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67335" w14:textId="6859A2F9" w:rsidR="008719E3" w:rsidRDefault="00B73376" w:rsidP="00B73376">
      <w:pPr>
        <w:pStyle w:val="Standard"/>
        <w:jc w:val="center"/>
        <w:rPr>
          <w:rFonts w:hint="eastAsia"/>
          <w:b/>
          <w:sz w:val="36"/>
        </w:rPr>
      </w:pPr>
      <w:r>
        <w:rPr>
          <w:b/>
          <w:sz w:val="36"/>
        </w:rPr>
        <w:t xml:space="preserve">  Poznámky k 31.12.20</w:t>
      </w:r>
      <w:r w:rsidR="008719E3">
        <w:rPr>
          <w:b/>
          <w:sz w:val="36"/>
        </w:rPr>
        <w:t>2</w:t>
      </w:r>
      <w:r w:rsidR="00023E73">
        <w:rPr>
          <w:b/>
          <w:sz w:val="36"/>
        </w:rPr>
        <w:t>1</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r>
              <w:t>Tamás Zupko</w:t>
            </w:r>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Imrich Karácsony</w:t>
            </w:r>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77777777" w:rsidR="00B73376" w:rsidRDefault="00B73376">
            <w:pPr>
              <w:pStyle w:val="Standard"/>
              <w:snapToGrid w:val="0"/>
              <w:spacing w:line="254" w:lineRule="auto"/>
              <w:rPr>
                <w:rFonts w:hint="eastAsia"/>
              </w:rPr>
            </w:pPr>
            <w:r>
              <w:t>18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7777777" w:rsidR="00B73376" w:rsidRDefault="00B73376">
            <w:pPr>
              <w:pStyle w:val="Standard"/>
              <w:snapToGrid w:val="0"/>
              <w:spacing w:line="254" w:lineRule="auto"/>
              <w:rPr>
                <w:rFonts w:hint="eastAsia"/>
              </w:rPr>
            </w:pPr>
            <w:r>
              <w:t>18</w:t>
            </w:r>
          </w:p>
          <w:p w14:paraId="2DDBAC11" w14:textId="77777777" w:rsidR="00B73376" w:rsidRDefault="00B73376">
            <w:pPr>
              <w:pStyle w:val="Standard"/>
              <w:snapToGrid w:val="0"/>
              <w:spacing w:line="254" w:lineRule="auto"/>
              <w:rPr>
                <w:rFonts w:hint="eastAsia"/>
              </w:rPr>
            </w:pPr>
          </w:p>
          <w:p w14:paraId="5F64C145" w14:textId="77777777" w:rsidR="00B73376" w:rsidRDefault="00B73376">
            <w:pPr>
              <w:pStyle w:val="Standard"/>
              <w:snapToGrid w:val="0"/>
              <w:spacing w:line="254" w:lineRule="auto"/>
              <w:rPr>
                <w:rFonts w:hint="eastAsia"/>
              </w:rPr>
            </w:pPr>
          </w:p>
          <w:p w14:paraId="37575DA4" w14:textId="77777777" w:rsidR="00B73376" w:rsidRDefault="00B73376">
            <w:pPr>
              <w:pStyle w:val="Standard"/>
              <w:snapToGrid w:val="0"/>
              <w:spacing w:line="254" w:lineRule="auto"/>
              <w:rPr>
                <w:rFonts w:hint="eastAsia"/>
              </w:rPr>
            </w:pPr>
            <w:r>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lastRenderedPageBreak/>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lastRenderedPageBreak/>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lastRenderedPageBreak/>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lastRenderedPageBreak/>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Default="00B73376">
            <w:pPr>
              <w:pStyle w:val="Standard"/>
              <w:snapToGrid w:val="0"/>
              <w:spacing w:line="254" w:lineRule="auto"/>
              <w:jc w:val="center"/>
              <w:rPr>
                <w:rFonts w:hint="eastAsia"/>
              </w:rPr>
            </w:pPr>
            <w:r>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Default="00B73376">
            <w:pPr>
              <w:pStyle w:val="Standard"/>
              <w:snapToGrid w:val="0"/>
              <w:spacing w:line="254" w:lineRule="auto"/>
              <w:jc w:val="center"/>
              <w:rPr>
                <w:rFonts w:hint="eastAsia"/>
              </w:rPr>
            </w:pPr>
            <w:r>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Default="00B73376">
            <w:pPr>
              <w:pStyle w:val="Standard"/>
              <w:snapToGrid w:val="0"/>
              <w:spacing w:line="254" w:lineRule="auto"/>
              <w:jc w:val="center"/>
              <w:rPr>
                <w:rFonts w:hint="eastAsia"/>
              </w:rPr>
            </w:pPr>
            <w:r>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Default="00B73376">
            <w:pPr>
              <w:pStyle w:val="Standard"/>
              <w:snapToGrid w:val="0"/>
              <w:spacing w:line="254" w:lineRule="auto"/>
              <w:jc w:val="center"/>
              <w:rPr>
                <w:rFonts w:hint="eastAsia"/>
              </w:rPr>
            </w:pPr>
            <w:r>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Default="00B73376">
            <w:pPr>
              <w:pStyle w:val="Standard"/>
              <w:snapToGrid w:val="0"/>
              <w:spacing w:line="254" w:lineRule="auto"/>
              <w:jc w:val="center"/>
              <w:rPr>
                <w:rFonts w:hint="eastAsia"/>
              </w:rPr>
            </w:pPr>
            <w:r>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Default="00B73376">
            <w:pPr>
              <w:pStyle w:val="Standard"/>
              <w:snapToGrid w:val="0"/>
              <w:spacing w:line="254" w:lineRule="auto"/>
              <w:jc w:val="center"/>
              <w:rPr>
                <w:rFonts w:hint="eastAsia"/>
              </w:rPr>
            </w:pPr>
            <w:r>
              <w:t>1/</w:t>
            </w:r>
            <w:r w:rsidR="003834AA">
              <w:t>3</w:t>
            </w:r>
            <w:r>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lastRenderedPageBreak/>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6CC32D03"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w:t>
      </w:r>
      <w:r w:rsidR="00023E73">
        <w:rPr>
          <w:b w:val="0"/>
        </w:rPr>
        <w:t>1</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Pre prípad živelnej pohromy a odczudenia</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7999382B" w:rsidR="00B73376" w:rsidRDefault="00023E73">
            <w:pPr>
              <w:pStyle w:val="Standard"/>
              <w:snapToGrid w:val="0"/>
              <w:spacing w:line="254" w:lineRule="auto"/>
              <w:rPr>
                <w:rFonts w:hint="eastAsia"/>
              </w:rPr>
            </w:pPr>
            <w:r>
              <w:t>4515,90</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Allianz Slov.poisťovňa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4DD00FCD" w:rsidR="00B73376" w:rsidRDefault="00023E73">
            <w:pPr>
              <w:pStyle w:val="Standard"/>
              <w:snapToGrid w:val="0"/>
              <w:spacing w:line="254" w:lineRule="auto"/>
              <w:rPr>
                <w:rFonts w:hint="eastAsia"/>
              </w:rPr>
            </w:pPr>
            <w:r>
              <w:t>2143,92</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643AF97C" w:rsidR="00B73376" w:rsidRDefault="00E02F5F">
            <w:pPr>
              <w:pStyle w:val="Standard"/>
              <w:snapToGrid w:val="0"/>
              <w:spacing w:line="254" w:lineRule="auto"/>
              <w:rPr>
                <w:rFonts w:hint="eastAsia"/>
              </w:rPr>
            </w:pPr>
            <w:r>
              <w:t>Groupama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232C8798" w:rsidR="00B73376" w:rsidRDefault="00E02F5F">
            <w:pPr>
              <w:pStyle w:val="Standard"/>
              <w:snapToGrid w:val="0"/>
              <w:spacing w:line="254" w:lineRule="auto"/>
              <w:rPr>
                <w:rFonts w:hint="eastAsia"/>
              </w:rPr>
            </w:pPr>
            <w:r>
              <w:t>454,52</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77777777" w:rsidR="00B73376" w:rsidRDefault="00B73376">
            <w:pPr>
              <w:pStyle w:val="Standard"/>
              <w:snapToGrid w:val="0"/>
              <w:spacing w:line="254" w:lineRule="auto"/>
              <w:jc w:val="center"/>
              <w:rPr>
                <w:rFonts w:hint="eastAsia"/>
              </w:rPr>
            </w:pPr>
            <w:r>
              <w:t>73435,24</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0DB7ADA7" w:rsidR="00B73376" w:rsidRDefault="00C25A4A">
            <w:pPr>
              <w:pStyle w:val="Standard"/>
              <w:snapToGrid w:val="0"/>
              <w:spacing w:line="254" w:lineRule="auto"/>
              <w:jc w:val="center"/>
              <w:rPr>
                <w:rFonts w:hint="eastAsia"/>
              </w:rPr>
            </w:pPr>
            <w:r>
              <w:t>4437797,65</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7460C050" w:rsidR="00B73376" w:rsidRDefault="00C25A4A">
            <w:pPr>
              <w:pStyle w:val="Standard"/>
              <w:snapToGrid w:val="0"/>
              <w:spacing w:line="254" w:lineRule="auto"/>
              <w:jc w:val="center"/>
              <w:rPr>
                <w:rFonts w:hint="eastAsia"/>
              </w:rPr>
            </w:pPr>
            <w:r>
              <w:t>266545,84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5DA3E607" w:rsidR="00B73376" w:rsidRDefault="00C25A4A">
            <w:pPr>
              <w:pStyle w:val="Standard"/>
              <w:snapToGrid w:val="0"/>
              <w:spacing w:line="254" w:lineRule="auto"/>
              <w:jc w:val="center"/>
              <w:rPr>
                <w:rFonts w:hint="eastAsia"/>
              </w:rPr>
            </w:pPr>
            <w:r>
              <w:t>89059</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70CF9EB9" w:rsidR="00B73376" w:rsidRDefault="00C25A4A">
            <w:pPr>
              <w:pStyle w:val="Standard"/>
              <w:snapToGrid w:val="0"/>
              <w:spacing w:line="254" w:lineRule="auto"/>
              <w:jc w:val="center"/>
              <w:rPr>
                <w:rFonts w:hint="eastAsia"/>
              </w:rPr>
            </w:pPr>
            <w:r>
              <w:t>37392,24</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lastRenderedPageBreak/>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 a.s.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23C61FCA" w:rsidR="00B73376" w:rsidRDefault="00B73376">
            <w:pPr>
              <w:pStyle w:val="Standard"/>
              <w:spacing w:line="254" w:lineRule="auto"/>
              <w:jc w:val="center"/>
              <w:rPr>
                <w:rFonts w:hint="eastAsia"/>
                <w:sz w:val="18"/>
                <w:szCs w:val="18"/>
              </w:rPr>
            </w:pPr>
            <w:r>
              <w:rPr>
                <w:sz w:val="18"/>
                <w:szCs w:val="18"/>
              </w:rPr>
              <w:t>20</w:t>
            </w:r>
            <w:r w:rsidR="000219A5">
              <w:rPr>
                <w:sz w:val="18"/>
                <w:szCs w:val="18"/>
              </w:rPr>
              <w:t>20</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765E1F41" w:rsidR="00B73376" w:rsidRDefault="00B73376">
            <w:pPr>
              <w:pStyle w:val="Standard"/>
              <w:spacing w:line="254" w:lineRule="auto"/>
              <w:jc w:val="center"/>
              <w:rPr>
                <w:rFonts w:hint="eastAsia"/>
                <w:sz w:val="18"/>
                <w:szCs w:val="18"/>
              </w:rPr>
            </w:pPr>
            <w:r>
              <w:rPr>
                <w:sz w:val="18"/>
                <w:szCs w:val="18"/>
              </w:rPr>
              <w:t>20</w:t>
            </w:r>
            <w:r w:rsidR="000219A5">
              <w:rPr>
                <w:sz w:val="18"/>
                <w:szCs w:val="18"/>
              </w:rPr>
              <w:t>19</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384BB271" w:rsidR="00B73376" w:rsidRDefault="00B73376">
            <w:pPr>
              <w:pStyle w:val="Standard"/>
              <w:spacing w:line="254" w:lineRule="auto"/>
              <w:jc w:val="center"/>
              <w:rPr>
                <w:rFonts w:hint="eastAsia"/>
                <w:sz w:val="18"/>
                <w:szCs w:val="18"/>
              </w:rPr>
            </w:pPr>
            <w:r>
              <w:rPr>
                <w:sz w:val="18"/>
                <w:szCs w:val="18"/>
              </w:rPr>
              <w:t>20</w:t>
            </w:r>
            <w:r w:rsidR="000219A5">
              <w:rPr>
                <w:sz w:val="18"/>
                <w:szCs w:val="18"/>
              </w:rPr>
              <w:t>20</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310B1F41" w:rsidR="00B73376" w:rsidRDefault="00B73376">
            <w:pPr>
              <w:pStyle w:val="Standard"/>
              <w:spacing w:line="254" w:lineRule="auto"/>
              <w:jc w:val="center"/>
              <w:rPr>
                <w:rFonts w:hint="eastAsia"/>
                <w:sz w:val="18"/>
                <w:szCs w:val="18"/>
              </w:rPr>
            </w:pPr>
            <w:r>
              <w:rPr>
                <w:sz w:val="18"/>
                <w:szCs w:val="18"/>
              </w:rPr>
              <w:t>20</w:t>
            </w:r>
            <w:r w:rsidR="000219A5">
              <w:rPr>
                <w:sz w:val="18"/>
                <w:szCs w:val="18"/>
              </w:rPr>
              <w:t>19</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Účtovná hodnota vykázaná v súvahe účtovnej jednotky</w:t>
            </w:r>
          </w:p>
          <w:p w14:paraId="74675F84" w14:textId="4120AFA7" w:rsidR="00B73376" w:rsidRDefault="00B73376">
            <w:pPr>
              <w:pStyle w:val="Standard"/>
              <w:spacing w:line="254" w:lineRule="auto"/>
              <w:jc w:val="center"/>
              <w:rPr>
                <w:rFonts w:hint="eastAsia"/>
              </w:rPr>
            </w:pPr>
            <w:r>
              <w:t>k 31.12. 20</w:t>
            </w:r>
            <w:r w:rsidR="000219A5">
              <w:t>2</w:t>
            </w:r>
            <w:r w:rsidR="00C25A4A">
              <w:t>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t>Účtovná hodnota vykázaná v súvahe účtovnej jednotky</w:t>
            </w:r>
          </w:p>
          <w:p w14:paraId="6B42CBEA" w14:textId="70B1C4BD" w:rsidR="00B73376" w:rsidRDefault="00B73376">
            <w:pPr>
              <w:pStyle w:val="Standard"/>
              <w:spacing w:line="254" w:lineRule="auto"/>
              <w:jc w:val="center"/>
              <w:rPr>
                <w:rFonts w:hint="eastAsia"/>
              </w:rPr>
            </w:pPr>
            <w:r>
              <w:t>k 31.12. 20</w:t>
            </w:r>
            <w:r w:rsidR="00C25A4A">
              <w:t>20</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t>Západoslovenská vodárenská spoločnosť a.s.</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77777777" w:rsidR="00B73376" w:rsidRDefault="00B73376">
            <w:pPr>
              <w:pStyle w:val="Standard"/>
              <w:snapToGrid w:val="0"/>
              <w:spacing w:line="254"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77777777" w:rsidR="00B73376" w:rsidRDefault="00B73376">
            <w:pPr>
              <w:pStyle w:val="Standard"/>
              <w:snapToGrid w:val="0"/>
              <w:spacing w:line="254" w:lineRule="auto"/>
              <w:rPr>
                <w:rFonts w:hint="eastAsia"/>
              </w:rPr>
            </w:pPr>
            <w:r>
              <w:t>206300,21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77777777" w:rsidR="00B73376" w:rsidRDefault="00B73376">
            <w:pPr>
              <w:pStyle w:val="Standard"/>
              <w:snapToGrid w:val="0"/>
              <w:spacing w:line="254"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77777777" w:rsidR="00B73376" w:rsidRDefault="00B73376">
            <w:pPr>
              <w:pStyle w:val="Standard"/>
              <w:snapToGrid w:val="0"/>
              <w:spacing w:line="254" w:lineRule="auto"/>
              <w:rPr>
                <w:rFonts w:hint="eastAsia"/>
                <w:b/>
              </w:rPr>
            </w:pPr>
            <w:r>
              <w:rPr>
                <w:b/>
              </w:rPr>
              <w:t>206300,21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0F842AF8" w:rsidR="00B73376" w:rsidRDefault="00B73376">
            <w:pPr>
              <w:pStyle w:val="Standard"/>
              <w:spacing w:line="254" w:lineRule="auto"/>
              <w:jc w:val="center"/>
              <w:rPr>
                <w:rFonts w:hint="eastAsia"/>
              </w:rPr>
            </w:pPr>
            <w:r>
              <w:t>k 31.12. 20</w:t>
            </w:r>
            <w:r w:rsidR="000219A5">
              <w:t>2</w:t>
            </w:r>
            <w:r w:rsidR="00C25A4A">
              <w:t>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62C8ED51" w:rsidR="00B73376" w:rsidRDefault="00B73376">
            <w:pPr>
              <w:pStyle w:val="Standard"/>
              <w:spacing w:line="254" w:lineRule="auto"/>
              <w:jc w:val="center"/>
              <w:rPr>
                <w:rFonts w:hint="eastAsia"/>
              </w:rPr>
            </w:pPr>
            <w:r>
              <w:t>k 31.12. 20</w:t>
            </w:r>
            <w:r w:rsidR="00C25A4A">
              <w:t>20</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77777777" w:rsidR="00B73376" w:rsidRDefault="00B73376"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lastRenderedPageBreak/>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0934512E" w:rsidR="00B73376" w:rsidRDefault="00B73376">
            <w:pPr>
              <w:pStyle w:val="Standard"/>
              <w:snapToGrid w:val="0"/>
              <w:spacing w:line="254" w:lineRule="auto"/>
              <w:jc w:val="center"/>
              <w:rPr>
                <w:rFonts w:hint="eastAsia"/>
              </w:rPr>
            </w:pPr>
            <w:r>
              <w:t>Hodnota k 31.12.20</w:t>
            </w:r>
            <w:r w:rsidR="00C25A4A">
              <w:t>20</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22E4F123" w:rsidR="00B73376" w:rsidRDefault="00B73376">
            <w:pPr>
              <w:pStyle w:val="Standard"/>
              <w:snapToGrid w:val="0"/>
              <w:spacing w:line="254" w:lineRule="auto"/>
              <w:jc w:val="center"/>
              <w:rPr>
                <w:rFonts w:hint="eastAsia"/>
              </w:rPr>
            </w:pPr>
            <w:r>
              <w:t>Hodnota 31.12.20</w:t>
            </w:r>
            <w:r w:rsidR="000219A5">
              <w:t>2</w:t>
            </w:r>
            <w:r w:rsidR="00C25A4A">
              <w:t>1</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lastRenderedPageBreak/>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0A3472F7" w:rsidR="00B73376" w:rsidRDefault="00C25A4A">
            <w:pPr>
              <w:pStyle w:val="Standard"/>
              <w:snapToGrid w:val="0"/>
              <w:spacing w:line="254" w:lineRule="auto"/>
              <w:jc w:val="right"/>
              <w:rPr>
                <w:rFonts w:hint="eastAsia"/>
              </w:rPr>
            </w:pPr>
            <w:r>
              <w:t>20917,54</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62A9DE2F" w:rsidR="00B73376" w:rsidRDefault="00C25A4A">
            <w:pPr>
              <w:pStyle w:val="Standard"/>
              <w:snapToGrid w:val="0"/>
              <w:spacing w:line="254" w:lineRule="auto"/>
              <w:jc w:val="right"/>
              <w:rPr>
                <w:rFonts w:hint="eastAsia"/>
              </w:rPr>
            </w:pPr>
            <w:r>
              <w:t>10215,40</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21075395" w:rsidR="00B73376" w:rsidRDefault="00C25A4A">
            <w:pPr>
              <w:pStyle w:val="Standard"/>
              <w:snapToGrid w:val="0"/>
              <w:spacing w:line="254" w:lineRule="auto"/>
              <w:jc w:val="right"/>
              <w:rPr>
                <w:rFonts w:hint="eastAsia"/>
              </w:rPr>
            </w:pPr>
            <w:r>
              <w:t>56690,77</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0F12C4F3" w:rsidR="00B73376" w:rsidRDefault="00D569EE">
            <w:pPr>
              <w:pStyle w:val="Standard"/>
              <w:snapToGrid w:val="0"/>
              <w:spacing w:line="254" w:lineRule="auto"/>
              <w:jc w:val="right"/>
              <w:rPr>
                <w:rFonts w:hint="eastAsia"/>
                <w:b/>
              </w:rPr>
            </w:pPr>
            <w:r>
              <w:rPr>
                <w:b/>
              </w:rPr>
              <w:t>87823,71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lastRenderedPageBreak/>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5C4041DA" w:rsidR="00B73376" w:rsidRDefault="00B73376">
            <w:pPr>
              <w:pStyle w:val="Standard"/>
              <w:snapToGrid w:val="0"/>
              <w:spacing w:line="254" w:lineRule="auto"/>
              <w:jc w:val="center"/>
              <w:rPr>
                <w:rFonts w:hint="eastAsia"/>
                <w:b/>
              </w:rPr>
            </w:pPr>
            <w:r>
              <w:rPr>
                <w:b/>
              </w:rPr>
              <w:t>Zostatok k 31.12.201</w:t>
            </w:r>
            <w:r w:rsidR="0023333E">
              <w:rPr>
                <w:b/>
              </w:rPr>
              <w:t>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Default="00B73376">
            <w:pPr>
              <w:pStyle w:val="Standard"/>
              <w:snapToGrid w:val="0"/>
              <w:spacing w:line="254" w:lineRule="auto"/>
              <w:jc w:val="center"/>
              <w:rPr>
                <w:rFonts w:hint="eastAsia"/>
                <w:b/>
              </w:rPr>
            </w:pPr>
            <w:r>
              <w:rPr>
                <w:b/>
              </w:rPr>
              <w:t>Prírastky</w:t>
            </w:r>
          </w:p>
          <w:p w14:paraId="7A216127"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Default="00B73376">
            <w:pPr>
              <w:pStyle w:val="Standard"/>
              <w:snapToGrid w:val="0"/>
              <w:spacing w:line="254" w:lineRule="auto"/>
              <w:jc w:val="center"/>
              <w:rPr>
                <w:rFonts w:hint="eastAsia"/>
                <w:b/>
              </w:rPr>
            </w:pPr>
            <w:r>
              <w:rPr>
                <w:b/>
              </w:rPr>
              <w:t>Úbytky</w:t>
            </w:r>
          </w:p>
          <w:p w14:paraId="23855E77"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2A1E825D" w:rsidR="00B73376" w:rsidRDefault="00B73376">
            <w:pPr>
              <w:pStyle w:val="Standard"/>
              <w:snapToGrid w:val="0"/>
              <w:spacing w:line="254" w:lineRule="auto"/>
              <w:jc w:val="center"/>
              <w:rPr>
                <w:rFonts w:hint="eastAsia"/>
                <w:b/>
              </w:rPr>
            </w:pPr>
            <w:r>
              <w:rPr>
                <w:b/>
              </w:rPr>
              <w:t>Zostatok k 31.12.20</w:t>
            </w:r>
            <w:r w:rsidR="0023333E">
              <w:rPr>
                <w:b/>
              </w:rPr>
              <w:t>20</w:t>
            </w:r>
          </w:p>
        </w:tc>
      </w:tr>
      <w:tr w:rsidR="00D569EE"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D569EE" w:rsidRDefault="00D569EE" w:rsidP="00D569EE">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D569EE" w:rsidRDefault="00D569EE" w:rsidP="00D569EE">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2DB4C3CF" w:rsidR="00D569EE" w:rsidRDefault="00D569EE" w:rsidP="00D569EE">
            <w:pPr>
              <w:pStyle w:val="Standard"/>
              <w:snapToGrid w:val="0"/>
              <w:spacing w:line="254" w:lineRule="auto"/>
              <w:jc w:val="right"/>
              <w:rPr>
                <w:rFonts w:hint="eastAsia"/>
              </w:rPr>
            </w:pPr>
            <w:r>
              <w:t>147533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11197EE5" w:rsidR="00D569EE" w:rsidRDefault="00D569EE" w:rsidP="00D569EE">
            <w:pPr>
              <w:pStyle w:val="Standard"/>
              <w:snapToGrid w:val="0"/>
              <w:spacing w:line="254" w:lineRule="auto"/>
              <w:jc w:val="right"/>
              <w:rPr>
                <w:rFonts w:hint="eastAsia"/>
              </w:rPr>
            </w:pPr>
            <w:r>
              <w:t>1147920,23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6E5F3B2F" w:rsidR="00D569EE" w:rsidRDefault="00D569EE" w:rsidP="00D569EE">
            <w:pPr>
              <w:pStyle w:val="Standard"/>
              <w:snapToGrid w:val="0"/>
              <w:spacing w:line="254" w:lineRule="auto"/>
              <w:jc w:val="right"/>
              <w:rPr>
                <w:rFonts w:hint="eastAsia"/>
              </w:rPr>
            </w:pPr>
            <w:r>
              <w:t>1143875,52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1B3054F9" w:rsidR="00D569EE" w:rsidRDefault="00D569EE" w:rsidP="00D569EE">
            <w:pPr>
              <w:pStyle w:val="Standard"/>
              <w:snapToGrid w:val="0"/>
              <w:spacing w:line="254" w:lineRule="auto"/>
              <w:jc w:val="right"/>
              <w:rPr>
                <w:rFonts w:hint="eastAsia"/>
              </w:rPr>
            </w:pPr>
            <w:r>
              <w:t>151577,71</w:t>
            </w:r>
          </w:p>
        </w:tc>
      </w:tr>
      <w:tr w:rsidR="00D569EE"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D569EE" w:rsidRDefault="00D569EE" w:rsidP="00D569EE">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D569EE" w:rsidRDefault="00D569EE" w:rsidP="00D569EE">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4D2DFB25" w:rsidR="00D569EE" w:rsidRDefault="00D569EE" w:rsidP="00D569EE">
            <w:pPr>
              <w:pStyle w:val="Standard"/>
              <w:snapToGrid w:val="0"/>
              <w:spacing w:line="254" w:lineRule="auto"/>
              <w:jc w:val="right"/>
              <w:rPr>
                <w:rFonts w:hint="eastAsia"/>
              </w:rPr>
            </w:pPr>
            <w:r>
              <w:t>8772,85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13C43035" w:rsidR="00D569EE" w:rsidRDefault="00D569EE" w:rsidP="00D569EE">
            <w:pPr>
              <w:pStyle w:val="Standard"/>
              <w:snapToGrid w:val="0"/>
              <w:spacing w:line="254" w:lineRule="auto"/>
              <w:jc w:val="right"/>
              <w:rPr>
                <w:rFonts w:hint="eastAsia"/>
              </w:rPr>
            </w:pPr>
            <w:r>
              <w:t>98073,53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5695A607" w:rsidR="00D569EE" w:rsidRDefault="00D569EE" w:rsidP="00D569EE">
            <w:pPr>
              <w:pStyle w:val="Standard"/>
              <w:snapToGrid w:val="0"/>
              <w:spacing w:line="254" w:lineRule="auto"/>
              <w:jc w:val="right"/>
              <w:rPr>
                <w:rFonts w:hint="eastAsia"/>
              </w:rPr>
            </w:pPr>
            <w:r>
              <w:t>99631,80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4F450BC1" w:rsidR="00D569EE" w:rsidRDefault="00D569EE" w:rsidP="00D569EE">
            <w:pPr>
              <w:pStyle w:val="Standard"/>
              <w:snapToGrid w:val="0"/>
              <w:spacing w:line="254" w:lineRule="auto"/>
              <w:jc w:val="right"/>
              <w:rPr>
                <w:rFonts w:hint="eastAsia"/>
              </w:rPr>
            </w:pPr>
            <w:r>
              <w:t>7214,58</w:t>
            </w:r>
          </w:p>
        </w:tc>
      </w:tr>
      <w:tr w:rsidR="00D569EE"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D569EE" w:rsidRDefault="00D569EE" w:rsidP="00D569EE">
            <w:pPr>
              <w:pStyle w:val="Standard"/>
              <w:snapToGrid w:val="0"/>
              <w:spacing w:line="254" w:lineRule="auto"/>
              <w:jc w:val="right"/>
              <w:rPr>
                <w:rFonts w:hint="eastAsia"/>
              </w:rPr>
            </w:pPr>
          </w:p>
        </w:tc>
      </w:tr>
      <w:tr w:rsidR="00D569EE"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D569EE" w:rsidRDefault="00D569EE" w:rsidP="00D569EE">
            <w:pPr>
              <w:pStyle w:val="Standard"/>
              <w:snapToGrid w:val="0"/>
              <w:spacing w:line="254" w:lineRule="auto"/>
              <w:jc w:val="right"/>
              <w:rPr>
                <w:rFonts w:hint="eastAsia"/>
              </w:rPr>
            </w:pPr>
          </w:p>
        </w:tc>
      </w:tr>
      <w:tr w:rsidR="00D569EE"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D569EE" w:rsidRDefault="00D569EE" w:rsidP="00D569EE">
            <w:pPr>
              <w:pStyle w:val="Standard"/>
              <w:snapToGrid w:val="0"/>
              <w:spacing w:line="254" w:lineRule="auto"/>
              <w:jc w:val="right"/>
              <w:rPr>
                <w:rFonts w:hint="eastAsia"/>
              </w:rPr>
            </w:pPr>
          </w:p>
        </w:tc>
      </w:tr>
      <w:tr w:rsidR="00D569EE"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D569EE" w:rsidRDefault="00D569EE" w:rsidP="00D569EE">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7E80650E" w:rsidR="00D569EE" w:rsidRDefault="00D569EE" w:rsidP="00D569EE">
            <w:pPr>
              <w:pStyle w:val="Standard"/>
              <w:snapToGrid w:val="0"/>
              <w:spacing w:line="254" w:lineRule="auto"/>
              <w:jc w:val="right"/>
              <w:rPr>
                <w:rFonts w:hint="eastAsia"/>
                <w:b/>
              </w:rPr>
            </w:pPr>
            <w:r>
              <w:rPr>
                <w:b/>
              </w:rPr>
              <w:t>156305,85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7B968345" w:rsidR="00D569EE" w:rsidRDefault="00D569EE" w:rsidP="00D569EE">
            <w:pPr>
              <w:pStyle w:val="Standard"/>
              <w:snapToGrid w:val="0"/>
              <w:spacing w:line="254" w:lineRule="auto"/>
              <w:jc w:val="right"/>
              <w:rPr>
                <w:rFonts w:hint="eastAsia"/>
                <w:b/>
              </w:rPr>
            </w:pPr>
            <w:r>
              <w:rPr>
                <w:b/>
              </w:rPr>
              <w:t>1245993,76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6591055C" w:rsidR="002A63C0" w:rsidRDefault="002A63C0" w:rsidP="002A63C0">
            <w:pPr>
              <w:pStyle w:val="Standard"/>
              <w:snapToGrid w:val="0"/>
              <w:spacing w:line="254" w:lineRule="auto"/>
              <w:jc w:val="right"/>
              <w:rPr>
                <w:rFonts w:hint="eastAsia"/>
                <w:b/>
              </w:rPr>
            </w:pPr>
            <w:r>
              <w:rPr>
                <w:b/>
              </w:rPr>
              <w:t>1243507,32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25ED8FDD" w:rsidR="00D569EE" w:rsidRDefault="00D569EE" w:rsidP="00D569EE">
            <w:pPr>
              <w:pStyle w:val="Standard"/>
              <w:snapToGrid w:val="0"/>
              <w:spacing w:line="254" w:lineRule="auto"/>
              <w:jc w:val="right"/>
              <w:rPr>
                <w:rFonts w:hint="eastAsia"/>
                <w:b/>
              </w:rPr>
            </w:pPr>
            <w:r>
              <w:rPr>
                <w:b/>
              </w:rPr>
              <w:t>158792,29</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72953F3C" w:rsidR="00B73376" w:rsidRDefault="00B73376">
            <w:pPr>
              <w:pStyle w:val="Standard"/>
              <w:spacing w:line="254" w:lineRule="auto"/>
              <w:jc w:val="center"/>
              <w:rPr>
                <w:rFonts w:hint="eastAsia"/>
                <w:b/>
              </w:rPr>
            </w:pPr>
            <w:r>
              <w:rPr>
                <w:b/>
              </w:rPr>
              <w:t>k 31.12.20</w:t>
            </w:r>
            <w:r w:rsidR="00477E63">
              <w:rPr>
                <w:b/>
              </w:rPr>
              <w:t>2</w:t>
            </w:r>
            <w:r w:rsidR="002A63C0">
              <w:rPr>
                <w:b/>
              </w:rPr>
              <w:t>1</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5F591A7B" w:rsidR="00B73376" w:rsidRDefault="00B73376">
            <w:pPr>
              <w:pStyle w:val="Standard"/>
              <w:spacing w:line="254" w:lineRule="auto"/>
              <w:jc w:val="center"/>
              <w:rPr>
                <w:rFonts w:hint="eastAsia"/>
                <w:b/>
              </w:rPr>
            </w:pPr>
            <w:r>
              <w:rPr>
                <w:b/>
              </w:rPr>
              <w:t>k 31.12.20</w:t>
            </w:r>
            <w:r w:rsidR="002A63C0">
              <w:rPr>
                <w:b/>
              </w:rPr>
              <w:t>20</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6A6C48CF" w:rsidR="00B73376" w:rsidRDefault="00B73376">
            <w:pPr>
              <w:pStyle w:val="Standard"/>
              <w:snapToGrid w:val="0"/>
              <w:spacing w:line="254" w:lineRule="auto"/>
              <w:jc w:val="center"/>
              <w:rPr>
                <w:rFonts w:hint="eastAsia"/>
                <w:b/>
              </w:rPr>
            </w:pPr>
            <w:r>
              <w:rPr>
                <w:b/>
              </w:rPr>
              <w:t>Zostatok k 31.12.20</w:t>
            </w:r>
            <w:r w:rsidR="002A63C0">
              <w:rPr>
                <w:b/>
              </w:rPr>
              <w:t>20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36A66C66" w:rsidR="00B73376" w:rsidRDefault="00B73376">
            <w:pPr>
              <w:pStyle w:val="Standard"/>
              <w:snapToGrid w:val="0"/>
              <w:spacing w:line="254" w:lineRule="auto"/>
              <w:jc w:val="center"/>
              <w:rPr>
                <w:rFonts w:hint="eastAsia"/>
                <w:b/>
              </w:rPr>
            </w:pPr>
            <w:r>
              <w:rPr>
                <w:b/>
              </w:rPr>
              <w:t>Zostatok k 31.12.20</w:t>
            </w:r>
            <w:r w:rsidR="00477E63">
              <w:rPr>
                <w:b/>
              </w:rPr>
              <w:t>2</w:t>
            </w:r>
            <w:r w:rsidR="002A63C0">
              <w:rPr>
                <w:b/>
              </w:rPr>
              <w:t>1</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lastRenderedPageBreak/>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77777777" w:rsidR="00B73376" w:rsidRDefault="00B73376" w:rsidP="00B73376">
      <w:pPr>
        <w:pStyle w:val="Pismenka"/>
        <w:tabs>
          <w:tab w:val="left" w:pos="708"/>
        </w:tabs>
        <w:ind w:left="425" w:hanging="425"/>
        <w:rPr>
          <w:rFonts w:hint="eastAsia"/>
        </w:rPr>
      </w:pP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1BE5AF9A"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2A63C0">
        <w:rPr>
          <w:bCs/>
        </w:rPr>
        <w:t>805642,64</w:t>
      </w:r>
      <w:r>
        <w:rPr>
          <w:bCs/>
        </w:rPr>
        <w:t xml:space="preserve"> eur  </w:t>
      </w:r>
    </w:p>
    <w:p w14:paraId="18B740FC" w14:textId="77777777" w:rsidR="00B73376" w:rsidRDefault="00B73376" w:rsidP="00B73376">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4944C5DC" w14:textId="654F05BB"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352893">
        <w:rPr>
          <w:bCs/>
        </w:rPr>
        <w:t>156114,88</w:t>
      </w:r>
      <w:r>
        <w:rPr>
          <w:bCs/>
        </w:rPr>
        <w:t xml:space="preserve"> eur tvoria </w:t>
      </w:r>
      <w:r w:rsidR="00477E63">
        <w:rPr>
          <w:bCs/>
        </w:rPr>
        <w:t xml:space="preserve"> </w:t>
      </w:r>
      <w:r>
        <w:rPr>
          <w:bCs/>
        </w:rPr>
        <w:t xml:space="preserve"> nevyfakturované dodávky </w:t>
      </w:r>
      <w:r w:rsidR="00352893">
        <w:rPr>
          <w:bCs/>
        </w:rPr>
        <w:t>6453,34</w:t>
      </w:r>
      <w:r>
        <w:rPr>
          <w:bCs/>
        </w:rPr>
        <w:t xml:space="preserve"> eur, zamestnanci </w:t>
      </w:r>
      <w:r w:rsidR="00352893">
        <w:rPr>
          <w:bCs/>
        </w:rPr>
        <w:t>1995,12</w:t>
      </w:r>
      <w:r>
        <w:rPr>
          <w:bCs/>
        </w:rPr>
        <w:t xml:space="preserve"> eur, orgány sociálneho poistenia </w:t>
      </w:r>
      <w:r w:rsidR="00352893">
        <w:rPr>
          <w:bCs/>
        </w:rPr>
        <w:t>12080,45</w:t>
      </w:r>
      <w:r>
        <w:rPr>
          <w:bCs/>
        </w:rPr>
        <w:t xml:space="preserve"> eur, ostatné priame dane </w:t>
      </w:r>
      <w:r w:rsidR="00352893">
        <w:rPr>
          <w:bCs/>
        </w:rPr>
        <w:t>3195,80</w:t>
      </w:r>
      <w:r>
        <w:rPr>
          <w:bCs/>
        </w:rPr>
        <w:t xml:space="preserve"> eur  , úver na ŠFRB </w:t>
      </w:r>
      <w:r w:rsidR="00352893">
        <w:rPr>
          <w:bCs/>
        </w:rPr>
        <w:t>45149,80</w:t>
      </w:r>
      <w:r>
        <w:rPr>
          <w:bCs/>
        </w:rPr>
        <w:t xml:space="preserve"> </w:t>
      </w:r>
      <w:r w:rsidR="00FF33F0">
        <w:rPr>
          <w:bCs/>
        </w:rPr>
        <w:t xml:space="preserve"> </w:t>
      </w:r>
      <w:r w:rsidR="00E82B14">
        <w:rPr>
          <w:bCs/>
        </w:rPr>
        <w:t xml:space="preserve"> preddavky na stravné šj </w:t>
      </w:r>
      <w:r w:rsidR="00352893">
        <w:rPr>
          <w:bCs/>
        </w:rPr>
        <w:t>1006,04</w:t>
      </w:r>
      <w:r w:rsidR="00E82B14">
        <w:rPr>
          <w:bCs/>
        </w:rPr>
        <w:t>,</w:t>
      </w:r>
      <w:r>
        <w:rPr>
          <w:bCs/>
        </w:rPr>
        <w:t xml:space="preserve">a iné cudzie prostriedky na účte 325  vo výške </w:t>
      </w:r>
      <w:r w:rsidR="00352893">
        <w:rPr>
          <w:bCs/>
        </w:rPr>
        <w:t>53976,30</w:t>
      </w:r>
      <w:r>
        <w:rPr>
          <w:bCs/>
        </w:rPr>
        <w:t xml:space="preserve"> eur</w:t>
      </w:r>
      <w:r w:rsidR="00FD3242">
        <w:rPr>
          <w:bCs/>
        </w:rPr>
        <w:t xml:space="preserve">, a transfery mimo ver. </w:t>
      </w:r>
      <w:r w:rsidR="00352893">
        <w:rPr>
          <w:bCs/>
        </w:rPr>
        <w:t>s</w:t>
      </w:r>
      <w:r w:rsidR="00FD3242">
        <w:rPr>
          <w:bCs/>
        </w:rPr>
        <w:t xml:space="preserve">právy </w:t>
      </w:r>
      <w:r w:rsidR="002E7CAA">
        <w:rPr>
          <w:bCs/>
        </w:rPr>
        <w:t>21258,03</w:t>
      </w:r>
      <w:r w:rsidR="00FD3242">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36F7B855" w:rsidR="00B73376" w:rsidRDefault="002E7CAA">
            <w:pPr>
              <w:pStyle w:val="Standard"/>
              <w:snapToGrid w:val="0"/>
              <w:spacing w:line="254" w:lineRule="auto"/>
              <w:jc w:val="right"/>
              <w:rPr>
                <w:rFonts w:hint="eastAsia"/>
              </w:rPr>
            </w:pPr>
            <w:r>
              <w:t>805642,64</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41AE94B3" w:rsidR="00B73376" w:rsidRDefault="002E7CAA">
            <w:pPr>
              <w:pStyle w:val="Standard"/>
              <w:snapToGrid w:val="0"/>
              <w:spacing w:line="254" w:lineRule="auto"/>
              <w:jc w:val="right"/>
              <w:rPr>
                <w:rFonts w:hint="eastAsia"/>
              </w:rPr>
            </w:pPr>
            <w:r>
              <w:t>156114,88</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2DEB959D" w:rsidR="00B73376" w:rsidRDefault="002E7CAA">
            <w:pPr>
              <w:pStyle w:val="Standard"/>
              <w:snapToGrid w:val="0"/>
              <w:spacing w:line="254" w:lineRule="auto"/>
              <w:jc w:val="right"/>
              <w:rPr>
                <w:rFonts w:hint="eastAsia"/>
                <w:b/>
              </w:rPr>
            </w:pPr>
            <w:r>
              <w:rPr>
                <w:b/>
              </w:rPr>
              <w:t>961757,52</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3CC109C3" w14:textId="77777777" w:rsidR="00B73376" w:rsidRDefault="00B73376" w:rsidP="00B73376">
      <w:pPr>
        <w:pStyle w:val="Standard"/>
        <w:rPr>
          <w:rFonts w:hint="eastAsia"/>
          <w:b/>
        </w:rPr>
      </w:pPr>
    </w:p>
    <w:p w14:paraId="54A05A00" w14:textId="77777777" w:rsidR="00B73376" w:rsidRDefault="00B73376" w:rsidP="00B73376">
      <w:pPr>
        <w:pStyle w:val="Standard"/>
        <w:rPr>
          <w:rFonts w:hint="eastAsia"/>
          <w:b/>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5C0D30E2" w:rsidR="00B73376" w:rsidRDefault="00B73376" w:rsidP="00B73376">
      <w:pPr>
        <w:pStyle w:val="Pismenka"/>
        <w:tabs>
          <w:tab w:val="left" w:pos="708"/>
        </w:tabs>
        <w:ind w:left="0" w:firstLine="0"/>
        <w:rPr>
          <w:rFonts w:hint="eastAsia"/>
          <w:bCs/>
        </w:rPr>
      </w:pPr>
      <w:r>
        <w:rPr>
          <w:b w:val="0"/>
        </w:rPr>
        <w:t>Textová časť k tabuľke č.9  :</w:t>
      </w:r>
      <w:r>
        <w:rPr>
          <w:bCs/>
        </w:rPr>
        <w:t xml:space="preserve">  </w:t>
      </w:r>
      <w:r w:rsidR="00DA1508">
        <w:rPr>
          <w:bCs/>
        </w:rPr>
        <w:t xml:space="preserve"> </w:t>
      </w:r>
      <w:r>
        <w:rPr>
          <w:bCs/>
        </w:rPr>
        <w:t xml:space="preserve"> </w:t>
      </w:r>
      <w:r w:rsidR="00DA1508">
        <w:rPr>
          <w:bCs/>
        </w:rPr>
        <w:t xml:space="preserve"> </w:t>
      </w:r>
    </w:p>
    <w:p w14:paraId="00D70332" w14:textId="39A4572A" w:rsidR="00B73376" w:rsidRDefault="00B73376" w:rsidP="00B73376">
      <w:pPr>
        <w:pStyle w:val="Pismenka"/>
        <w:tabs>
          <w:tab w:val="left" w:pos="708"/>
        </w:tabs>
        <w:ind w:left="0" w:firstLine="0"/>
        <w:rPr>
          <w:rFonts w:hint="eastAsia"/>
          <w:bCs/>
        </w:rPr>
      </w:pPr>
      <w:r>
        <w:rPr>
          <w:bCs/>
        </w:rPr>
        <w:lastRenderedPageBreak/>
        <w:t>Záväzok za rekonštrukciu verejného osvetlenia, ktorú vykonala firma Ascorp Corporation Šamorín bola predaná Slovenskej sporiteľni vo výške 54999,15 eur a podľa pôvodného splátkového kalendára, uvedenú sumu splácame sporiteľni. Zostatok k 31.12.20</w:t>
      </w:r>
      <w:r w:rsidR="00DA1508">
        <w:rPr>
          <w:bCs/>
        </w:rPr>
        <w:t>21</w:t>
      </w:r>
      <w:r>
        <w:rPr>
          <w:bCs/>
        </w:rPr>
        <w:t xml:space="preserve"> je </w:t>
      </w:r>
      <w:r w:rsidR="00DA1508">
        <w:rPr>
          <w:bCs/>
        </w:rPr>
        <w:t>32082,65</w:t>
      </w:r>
      <w:r>
        <w:rPr>
          <w:bCs/>
        </w:rPr>
        <w:t xml:space="preserve"> </w:t>
      </w:r>
      <w:r>
        <w:rPr>
          <w:rFonts w:hint="eastAsia"/>
          <w:bCs/>
        </w:rPr>
        <w:t>€</w:t>
      </w:r>
      <w:r>
        <w:rPr>
          <w:bCs/>
        </w:rPr>
        <w:t>.</w:t>
      </w:r>
    </w:p>
    <w:p w14:paraId="7E90F205" w14:textId="558BE490" w:rsidR="00FD3242" w:rsidRDefault="00FD3242" w:rsidP="00B73376">
      <w:pPr>
        <w:pStyle w:val="Pismenka"/>
        <w:tabs>
          <w:tab w:val="left" w:pos="708"/>
        </w:tabs>
        <w:ind w:left="0" w:firstLine="0"/>
        <w:rPr>
          <w:rFonts w:hint="eastAsia"/>
          <w:bCs/>
        </w:rPr>
      </w:pPr>
      <w:r>
        <w:rPr>
          <w:bCs/>
        </w:rPr>
        <w:t xml:space="preserve">Úver na vybudovanie prečerpávacej stanice pri nájomných bytoch vo výške 30000,- eur bol prijatý v apríli 2020. Zostatok ku koncu roka činí </w:t>
      </w:r>
      <w:r w:rsidR="00DA1508">
        <w:rPr>
          <w:bCs/>
        </w:rPr>
        <w:t>21000</w:t>
      </w:r>
      <w:r>
        <w:rPr>
          <w:bCs/>
        </w:rPr>
        <w:t>,- eur.</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3F282BC" w:rsidR="00B73376" w:rsidRDefault="00DA1508">
            <w:pPr>
              <w:pStyle w:val="Standard"/>
              <w:snapToGrid w:val="0"/>
              <w:spacing w:line="254" w:lineRule="auto"/>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4E53F203" w:rsidR="00B73376" w:rsidRDefault="00DA1508">
            <w:pPr>
              <w:pStyle w:val="Standard"/>
              <w:snapToGrid w:val="0"/>
              <w:spacing w:line="254" w:lineRule="auto"/>
              <w:jc w:val="both"/>
              <w:rPr>
                <w:rFonts w:ascii="Times New Roman" w:hAnsi="Times New Roman" w:cs="Times New Roman"/>
              </w:rPr>
            </w:pPr>
            <w:r>
              <w:t xml:space="preserve"> </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078586E0" w:rsidR="00B73376" w:rsidRDefault="00B73376">
            <w:pPr>
              <w:pStyle w:val="Standard"/>
              <w:snapToGrid w:val="0"/>
              <w:spacing w:line="254" w:lineRule="auto"/>
              <w:jc w:val="both"/>
              <w:rPr>
                <w:rFonts w:hint="eastAsia"/>
              </w:rPr>
            </w:pPr>
            <w:r>
              <w:t xml:space="preserve">Záväzok za rekonštrukciu VO </w:t>
            </w:r>
            <w:r w:rsidR="00DA1508">
              <w:t>32082,65</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FD3242" w14:paraId="41A63F8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799C71" w14:textId="4E1D8F46" w:rsidR="00FD3242" w:rsidRDefault="00FD3242">
            <w:pPr>
              <w:pStyle w:val="Standard"/>
              <w:snapToGrid w:val="0"/>
              <w:spacing w:line="254" w:lineRule="auto"/>
              <w:jc w:val="both"/>
              <w:rPr>
                <w:rFonts w:hint="eastAsia"/>
              </w:rPr>
            </w:pPr>
            <w:r>
              <w:rPr>
                <w:rFonts w:hint="eastAsia"/>
              </w:rPr>
              <w:t>K</w:t>
            </w:r>
            <w:r>
              <w:t>rát.bankový Prima Banka  2</w:t>
            </w:r>
            <w:r w:rsidR="00DA1508">
              <w:t>1</w:t>
            </w:r>
            <w:r>
              <w:t>000,-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62E9" w14:textId="0305944C" w:rsidR="00FD3242" w:rsidRDefault="00FD3242">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343" w:type="dxa"/>
        <w:tblLayout w:type="fixed"/>
        <w:tblCellMar>
          <w:left w:w="10" w:type="dxa"/>
          <w:right w:w="10" w:type="dxa"/>
        </w:tblCellMar>
        <w:tblLook w:val="04A0" w:firstRow="1" w:lastRow="0" w:firstColumn="1" w:lastColumn="0" w:noHBand="0" w:noVBand="1"/>
      </w:tblPr>
      <w:tblGrid>
        <w:gridCol w:w="3241"/>
        <w:gridCol w:w="1864"/>
        <w:gridCol w:w="1017"/>
        <w:gridCol w:w="1244"/>
        <w:gridCol w:w="1418"/>
        <w:gridCol w:w="1559"/>
      </w:tblGrid>
      <w:tr w:rsidR="00B73376" w14:paraId="2F1847B3"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4218ECAE" w:rsidR="00B73376" w:rsidRDefault="00B73376">
            <w:pPr>
              <w:pStyle w:val="Standard"/>
              <w:spacing w:line="254" w:lineRule="auto"/>
              <w:jc w:val="center"/>
              <w:rPr>
                <w:rFonts w:hint="eastAsia"/>
                <w:b/>
              </w:rPr>
            </w:pPr>
            <w:r>
              <w:rPr>
                <w:b/>
              </w:rPr>
              <w:t>k 31.12.20</w:t>
            </w:r>
            <w:r w:rsidR="00FD3242">
              <w:rPr>
                <w:b/>
              </w:rPr>
              <w:t>2</w:t>
            </w:r>
            <w:r w:rsidR="00DA1508">
              <w:rPr>
                <w:b/>
              </w:rPr>
              <w:t>1</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7A94157E" w:rsidR="00B73376" w:rsidRDefault="00B73376">
            <w:pPr>
              <w:pStyle w:val="Standard"/>
              <w:spacing w:line="254" w:lineRule="auto"/>
              <w:jc w:val="center"/>
              <w:rPr>
                <w:rFonts w:hint="eastAsia"/>
                <w:b/>
              </w:rPr>
            </w:pPr>
            <w:r>
              <w:rPr>
                <w:b/>
              </w:rPr>
              <w:t>k 31.12.20</w:t>
            </w:r>
            <w:r w:rsidR="00DA1508">
              <w:rPr>
                <w:b/>
              </w:rPr>
              <w:t>20</w:t>
            </w:r>
          </w:p>
        </w:tc>
      </w:tr>
      <w:tr w:rsidR="00B73376" w14:paraId="393BC01E"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343" w:type="dxa"/>
        <w:tblLayout w:type="fixed"/>
        <w:tblCellMar>
          <w:left w:w="10" w:type="dxa"/>
          <w:right w:w="10" w:type="dxa"/>
        </w:tblCellMar>
        <w:tblLook w:val="04A0" w:firstRow="1" w:lastRow="0" w:firstColumn="1" w:lastColumn="0" w:noHBand="0" w:noVBand="1"/>
      </w:tblPr>
      <w:tblGrid>
        <w:gridCol w:w="3119"/>
        <w:gridCol w:w="1979"/>
        <w:gridCol w:w="1283"/>
        <w:gridCol w:w="1127"/>
        <w:gridCol w:w="1418"/>
        <w:gridCol w:w="1417"/>
      </w:tblGrid>
      <w:tr w:rsidR="00B73376" w14:paraId="6E6A4C3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3D828830" w:rsidR="00B73376" w:rsidRDefault="00B73376">
            <w:pPr>
              <w:pStyle w:val="Standard"/>
              <w:spacing w:line="254" w:lineRule="auto"/>
              <w:jc w:val="center"/>
              <w:rPr>
                <w:rFonts w:hint="eastAsia"/>
                <w:b/>
              </w:rPr>
            </w:pPr>
            <w:r>
              <w:rPr>
                <w:b/>
              </w:rPr>
              <w:t>k 31.12.20</w:t>
            </w:r>
            <w:r w:rsidR="00FD3242">
              <w:rPr>
                <w:b/>
              </w:rPr>
              <w:t>2</w:t>
            </w:r>
            <w:r w:rsidR="00DA1508">
              <w:rPr>
                <w:b/>
              </w:rPr>
              <w:t>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41D409DE" w:rsidR="00B73376" w:rsidRDefault="00B73376">
            <w:pPr>
              <w:pStyle w:val="Standard"/>
              <w:snapToGrid w:val="0"/>
              <w:spacing w:line="254" w:lineRule="auto"/>
              <w:jc w:val="center"/>
              <w:rPr>
                <w:rFonts w:hint="eastAsia"/>
                <w:b/>
              </w:rPr>
            </w:pPr>
            <w:r>
              <w:rPr>
                <w:b/>
              </w:rPr>
              <w:t> 31.12.20</w:t>
            </w:r>
            <w:r w:rsidR="00DA1508">
              <w:rPr>
                <w:b/>
              </w:rPr>
              <w:t>20</w:t>
            </w:r>
          </w:p>
        </w:tc>
      </w:tr>
      <w:tr w:rsidR="00B73376" w14:paraId="4797B2FD"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5FF337C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14832D"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F91ACF"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863948"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50874D"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63707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DE3063" w14:textId="77777777" w:rsidR="00B73376" w:rsidRDefault="00B73376">
            <w:pPr>
              <w:pStyle w:val="Standard"/>
              <w:snapToGrid w:val="0"/>
              <w:spacing w:line="254" w:lineRule="auto"/>
              <w:rPr>
                <w:rFonts w:hint="eastAsia"/>
              </w:rPr>
            </w:pPr>
          </w:p>
        </w:tc>
      </w:tr>
      <w:tr w:rsidR="00B73376" w14:paraId="784A82B2"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t>Spolu</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BD0C478" w14:textId="77777777" w:rsidR="00B73376" w:rsidRDefault="00B73376" w:rsidP="00B73376">
      <w:pPr>
        <w:pStyle w:val="Standard"/>
        <w:numPr>
          <w:ilvl w:val="0"/>
          <w:numId w:val="37"/>
        </w:numPr>
        <w:ind w:left="284" w:hanging="284"/>
        <w:rPr>
          <w:rFonts w:hint="eastAsia"/>
          <w:b/>
        </w:rPr>
      </w:pPr>
      <w:r>
        <w:rPr>
          <w:b/>
        </w:rPr>
        <w:t>Časové rozlíšenie</w:t>
      </w:r>
    </w:p>
    <w:p w14:paraId="230E022B" w14:textId="77777777" w:rsidR="00B73376" w:rsidRDefault="00B73376" w:rsidP="00B73376">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Default="00B73376">
            <w:pPr>
              <w:pStyle w:val="Standard"/>
              <w:snapToGrid w:val="0"/>
              <w:spacing w:line="254" w:lineRule="auto"/>
              <w:jc w:val="center"/>
              <w:rPr>
                <w:rFonts w:hint="eastAsia"/>
                <w:b/>
              </w:rPr>
            </w:pPr>
            <w:r>
              <w:rPr>
                <w:b/>
              </w:rPr>
              <w:lastRenderedPageBreak/>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Default="00B73376">
            <w:pPr>
              <w:pStyle w:val="Standard"/>
              <w:snapToGrid w:val="0"/>
              <w:spacing w:line="254" w:lineRule="auto"/>
              <w:jc w:val="center"/>
              <w:rPr>
                <w:rFonts w:hint="eastAsia"/>
                <w:b/>
              </w:rPr>
            </w:pPr>
            <w:r>
              <w:rPr>
                <w:b/>
              </w:rPr>
              <w:t>Zostatok</w:t>
            </w:r>
          </w:p>
          <w:p w14:paraId="2F041087" w14:textId="5BA7E205" w:rsidR="00B73376" w:rsidRDefault="00B73376">
            <w:pPr>
              <w:pStyle w:val="Standard"/>
              <w:spacing w:line="254" w:lineRule="auto"/>
              <w:jc w:val="center"/>
              <w:rPr>
                <w:rFonts w:hint="eastAsia"/>
                <w:b/>
              </w:rPr>
            </w:pPr>
            <w:r>
              <w:rPr>
                <w:b/>
              </w:rPr>
              <w:t>k 31.12.20</w:t>
            </w:r>
            <w:r w:rsidR="00DA1508">
              <w:rPr>
                <w:b/>
              </w:rPr>
              <w:t>20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Default="00B73376">
            <w:pPr>
              <w:pStyle w:val="Standard"/>
              <w:snapToGrid w:val="0"/>
              <w:spacing w:line="254" w:lineRule="auto"/>
              <w:jc w:val="center"/>
              <w:rPr>
                <w:rFonts w:hint="eastAsia"/>
                <w:b/>
              </w:rPr>
            </w:pPr>
            <w:r>
              <w:rPr>
                <w:b/>
              </w:rPr>
              <w:t>Prírastky</w:t>
            </w:r>
          </w:p>
          <w:p w14:paraId="37AA551B"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Default="00B73376">
            <w:pPr>
              <w:pStyle w:val="Standard"/>
              <w:snapToGrid w:val="0"/>
              <w:spacing w:line="254" w:lineRule="auto"/>
              <w:jc w:val="center"/>
              <w:rPr>
                <w:rFonts w:hint="eastAsia"/>
                <w:b/>
              </w:rPr>
            </w:pPr>
            <w:r>
              <w:rPr>
                <w:b/>
              </w:rPr>
              <w:t>Úbytky</w:t>
            </w:r>
          </w:p>
          <w:p w14:paraId="4F3848D8"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Default="00B73376">
            <w:pPr>
              <w:pStyle w:val="Standard"/>
              <w:snapToGrid w:val="0"/>
              <w:spacing w:line="254" w:lineRule="auto"/>
              <w:jc w:val="center"/>
              <w:rPr>
                <w:rFonts w:hint="eastAsia"/>
                <w:b/>
              </w:rPr>
            </w:pPr>
            <w:r>
              <w:rPr>
                <w:b/>
              </w:rPr>
              <w:t>Zostatok</w:t>
            </w:r>
          </w:p>
          <w:p w14:paraId="28CCCCC5" w14:textId="7B45FC63" w:rsidR="00B73376" w:rsidRDefault="00B73376">
            <w:pPr>
              <w:pStyle w:val="Standard"/>
              <w:spacing w:line="254" w:lineRule="auto"/>
              <w:jc w:val="center"/>
              <w:rPr>
                <w:rFonts w:hint="eastAsia"/>
                <w:b/>
              </w:rPr>
            </w:pPr>
            <w:r>
              <w:rPr>
                <w:b/>
              </w:rPr>
              <w:t>k 31.12.20</w:t>
            </w:r>
            <w:r w:rsidR="00FD3242">
              <w:rPr>
                <w:b/>
              </w:rPr>
              <w:t>2</w:t>
            </w:r>
            <w:r w:rsidR="00DA1508">
              <w:rPr>
                <w:b/>
              </w:rPr>
              <w:t>1</w:t>
            </w:r>
          </w:p>
        </w:tc>
      </w:tr>
      <w:tr w:rsidR="00B73376"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Default="00B73376">
            <w:pPr>
              <w:pStyle w:val="Standard"/>
              <w:snapToGrid w:val="0"/>
              <w:spacing w:line="254" w:lineRule="auto"/>
              <w:rPr>
                <w:rFonts w:hint="eastAsia"/>
              </w:rPr>
            </w:pPr>
            <w:r>
              <w:t>Výdavky budúcich období</w:t>
            </w:r>
          </w:p>
          <w:p w14:paraId="55E51DA6"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Default="00B73376">
            <w:pPr>
              <w:pStyle w:val="Standard"/>
              <w:snapToGrid w:val="0"/>
              <w:spacing w:line="254" w:lineRule="auto"/>
              <w:rPr>
                <w:rFonts w:hint="eastAsia"/>
                <w:b/>
              </w:rPr>
            </w:pPr>
          </w:p>
        </w:tc>
      </w:tr>
      <w:tr w:rsidR="00B73376"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Default="00B73376">
            <w:pPr>
              <w:pStyle w:val="Standard"/>
              <w:snapToGrid w:val="0"/>
              <w:spacing w:line="254" w:lineRule="auto"/>
              <w:rPr>
                <w:rFonts w:hint="eastAsia"/>
              </w:rPr>
            </w:pPr>
          </w:p>
        </w:tc>
      </w:tr>
      <w:tr w:rsidR="00DA1508"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DA1508"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DA1508"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DA1508" w:rsidRDefault="00DA1508" w:rsidP="00DA1508">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DA1508" w:rsidRDefault="00DA1508" w:rsidP="00DA1508">
            <w:pPr>
              <w:pStyle w:val="Standard"/>
              <w:snapToGrid w:val="0"/>
              <w:spacing w:line="254" w:lineRule="auto"/>
              <w:rPr>
                <w:rFonts w:hint="eastAsia"/>
              </w:rPr>
            </w:pPr>
          </w:p>
        </w:tc>
      </w:tr>
      <w:tr w:rsidR="00DA1508"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DA1508" w:rsidRDefault="00DA1508" w:rsidP="00DA1508">
            <w:pPr>
              <w:pStyle w:val="Standard"/>
              <w:snapToGrid w:val="0"/>
              <w:spacing w:line="254"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DA1508" w:rsidRDefault="00DA1508" w:rsidP="00DA1508">
            <w:pPr>
              <w:pStyle w:val="Standard"/>
              <w:snapToGrid w:val="0"/>
              <w:spacing w:line="254"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774BD497" w:rsidR="00DA1508" w:rsidRDefault="00DA1508" w:rsidP="00DA1508">
            <w:pPr>
              <w:pStyle w:val="Standard"/>
              <w:snapToGrid w:val="0"/>
              <w:spacing w:line="254" w:lineRule="auto"/>
              <w:jc w:val="right"/>
              <w:rPr>
                <w:rFonts w:hint="eastAsia"/>
                <w:b/>
              </w:rPr>
            </w:pPr>
            <w:r>
              <w:rPr>
                <w:b/>
              </w:rPr>
              <w:t>1223808,23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6E01174C" w:rsidR="00DA1508" w:rsidRDefault="00DA1508" w:rsidP="00DA1508">
            <w:pPr>
              <w:pStyle w:val="Standard"/>
              <w:snapToGrid w:val="0"/>
              <w:spacing w:line="254" w:lineRule="auto"/>
              <w:jc w:val="right"/>
              <w:rPr>
                <w:rFonts w:hint="eastAsia"/>
                <w:b/>
              </w:rPr>
            </w:pPr>
            <w:r>
              <w:rPr>
                <w:b/>
              </w:rPr>
              <w:t>27132,53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02FB4300" w:rsidR="00DA1508" w:rsidRDefault="00DA1508" w:rsidP="00DA1508">
            <w:pPr>
              <w:pStyle w:val="Standard"/>
              <w:snapToGrid w:val="0"/>
              <w:spacing w:line="254" w:lineRule="auto"/>
              <w:jc w:val="right"/>
              <w:rPr>
                <w:rFonts w:hint="eastAsia"/>
                <w:b/>
              </w:rPr>
            </w:pPr>
            <w:r>
              <w:rPr>
                <w:b/>
              </w:rPr>
              <w:t>108482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24ED4594" w:rsidR="00DA1508" w:rsidRDefault="00DA1508" w:rsidP="00DA1508">
            <w:pPr>
              <w:pStyle w:val="Standard"/>
              <w:snapToGrid w:val="0"/>
              <w:spacing w:line="254" w:lineRule="auto"/>
              <w:jc w:val="right"/>
              <w:rPr>
                <w:rFonts w:hint="eastAsia"/>
                <w:b/>
              </w:rPr>
            </w:pPr>
            <w:r>
              <w:rPr>
                <w:b/>
              </w:rPr>
              <w:t>1142458,76</w:t>
            </w:r>
          </w:p>
        </w:tc>
      </w:tr>
      <w:tr w:rsidR="00DA1508"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DA1508" w:rsidRDefault="00DA1508" w:rsidP="00DA1508">
            <w:pPr>
              <w:pStyle w:val="Standard"/>
              <w:snapToGrid w:val="0"/>
              <w:spacing w:line="254" w:lineRule="auto"/>
              <w:jc w:val="right"/>
              <w:rPr>
                <w:rFonts w:hint="eastAsia"/>
              </w:rPr>
            </w:pPr>
          </w:p>
        </w:tc>
      </w:tr>
      <w:tr w:rsidR="00DA1508"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DA1508" w:rsidRDefault="00DA1508" w:rsidP="00DA1508">
            <w:pPr>
              <w:pStyle w:val="Standard"/>
              <w:snapToGrid w:val="0"/>
              <w:spacing w:line="254" w:lineRule="auto"/>
              <w:jc w:val="right"/>
              <w:rPr>
                <w:rFonts w:hint="eastAsia"/>
              </w:rPr>
            </w:pPr>
          </w:p>
        </w:tc>
      </w:tr>
      <w:tr w:rsidR="00DA1508" w14:paraId="2DBA3C9B" w14:textId="77777777" w:rsidTr="00DA1508">
        <w:trPr>
          <w:trHeight w:val="258"/>
        </w:trPr>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DA1508" w:rsidRDefault="00DA1508" w:rsidP="00DA1508">
            <w:pPr>
              <w:pStyle w:val="Standard"/>
              <w:snapToGrid w:val="0"/>
              <w:spacing w:line="254" w:lineRule="auto"/>
              <w:jc w:val="right"/>
              <w:rPr>
                <w:rFonts w:hint="eastAsia"/>
              </w:rPr>
            </w:pPr>
          </w:p>
        </w:tc>
      </w:tr>
      <w:tr w:rsidR="00DA1508"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DA1508" w:rsidRDefault="00DA1508" w:rsidP="00DA1508">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DA1508" w:rsidRDefault="00DA1508" w:rsidP="00DA1508">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13475E60" w:rsidR="00DA1508" w:rsidRDefault="00DA1508" w:rsidP="00DA1508">
            <w:pPr>
              <w:pStyle w:val="Standard"/>
              <w:snapToGrid w:val="0"/>
              <w:spacing w:line="254" w:lineRule="auto"/>
              <w:jc w:val="right"/>
              <w:rPr>
                <w:rFonts w:hint="eastAsia"/>
                <w:b/>
              </w:rPr>
            </w:pPr>
            <w:r>
              <w:rPr>
                <w:b/>
              </w:rPr>
              <w:t>1223808,23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4F207C18" w:rsidR="00DA1508" w:rsidRDefault="00DA1508" w:rsidP="00DA1508">
            <w:pPr>
              <w:pStyle w:val="Standard"/>
              <w:snapToGrid w:val="0"/>
              <w:spacing w:line="254" w:lineRule="auto"/>
              <w:jc w:val="right"/>
              <w:rPr>
                <w:rFonts w:hint="eastAsia"/>
                <w:b/>
              </w:rPr>
            </w:pPr>
            <w:r>
              <w:rPr>
                <w:b/>
              </w:rPr>
              <w:t xml:space="preserve">27132,53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596D33B7" w:rsidR="00DA1508" w:rsidRDefault="00DA1508" w:rsidP="00DA1508">
            <w:pPr>
              <w:pStyle w:val="Standard"/>
              <w:snapToGrid w:val="0"/>
              <w:spacing w:line="254" w:lineRule="auto"/>
              <w:jc w:val="right"/>
              <w:rPr>
                <w:rFonts w:hint="eastAsia"/>
                <w:b/>
              </w:rPr>
            </w:pPr>
            <w:r>
              <w:rPr>
                <w:b/>
              </w:rPr>
              <w:t>108482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0DD96193" w:rsidR="00DA1508" w:rsidRDefault="00AC530F" w:rsidP="00DA1508">
            <w:pPr>
              <w:pStyle w:val="Standard"/>
              <w:snapToGrid w:val="0"/>
              <w:spacing w:line="254" w:lineRule="auto"/>
              <w:jc w:val="right"/>
              <w:rPr>
                <w:rFonts w:hint="eastAsia"/>
                <w:b/>
              </w:rPr>
            </w:pPr>
            <w:r>
              <w:rPr>
                <w:b/>
              </w:rPr>
              <w:t>1142458,76</w:t>
            </w:r>
          </w:p>
        </w:tc>
      </w:tr>
    </w:tbl>
    <w:p w14:paraId="01357636" w14:textId="77777777" w:rsidR="00B73376" w:rsidRDefault="00B73376" w:rsidP="00B73376">
      <w:pPr>
        <w:pStyle w:val="Pismenka"/>
        <w:tabs>
          <w:tab w:val="left" w:pos="708"/>
        </w:tabs>
        <w:ind w:left="360" w:firstLine="0"/>
        <w:rPr>
          <w:rFonts w:hint="eastAsia"/>
          <w:sz w:val="20"/>
        </w:rPr>
      </w:pPr>
    </w:p>
    <w:p w14:paraId="7B04B4DA" w14:textId="77777777" w:rsidR="00B73376" w:rsidRDefault="00B73376" w:rsidP="00B73376">
      <w:pPr>
        <w:pStyle w:val="Pismenka"/>
        <w:tabs>
          <w:tab w:val="left" w:pos="708"/>
        </w:tabs>
        <w:ind w:left="360" w:firstLine="0"/>
        <w:rPr>
          <w:rFonts w:hint="eastAsia"/>
          <w:sz w:val="20"/>
        </w:rPr>
      </w:pPr>
    </w:p>
    <w:p w14:paraId="7E9B1B16" w14:textId="77777777" w:rsidR="00B73376" w:rsidRDefault="00B73376" w:rsidP="00B73376">
      <w:pPr>
        <w:pStyle w:val="Pismenka"/>
        <w:tabs>
          <w:tab w:val="left" w:pos="708"/>
        </w:tabs>
        <w:ind w:left="360" w:firstLine="0"/>
        <w:rPr>
          <w:rFonts w:hint="eastAsia"/>
          <w:sz w:val="20"/>
        </w:rPr>
      </w:pPr>
    </w:p>
    <w:p w14:paraId="1F6B052B" w14:textId="77777777" w:rsidR="00B73376" w:rsidRDefault="00B73376" w:rsidP="00B73376">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Default="00B73376">
            <w:pPr>
              <w:pStyle w:val="Standard"/>
              <w:snapToGrid w:val="0"/>
              <w:spacing w:line="254"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Default="00B73376">
            <w:pPr>
              <w:pStyle w:val="Standard"/>
              <w:snapToGrid w:val="0"/>
              <w:spacing w:line="254" w:lineRule="auto"/>
              <w:jc w:val="center"/>
              <w:rPr>
                <w:rFonts w:hint="eastAsia"/>
                <w:b/>
              </w:rPr>
            </w:pPr>
            <w:r>
              <w:rPr>
                <w:b/>
              </w:rPr>
              <w:t>Stav záväzku</w:t>
            </w:r>
          </w:p>
          <w:p w14:paraId="075C21DC" w14:textId="0DA2232C" w:rsidR="00B73376" w:rsidRDefault="00B73376">
            <w:pPr>
              <w:pStyle w:val="Standard"/>
              <w:spacing w:line="254" w:lineRule="auto"/>
              <w:jc w:val="center"/>
              <w:rPr>
                <w:rFonts w:hint="eastAsia"/>
                <w:b/>
              </w:rPr>
            </w:pPr>
            <w:r>
              <w:rPr>
                <w:b/>
              </w:rPr>
              <w:t>k 31.12.20</w:t>
            </w:r>
            <w:r w:rsidR="00AC530F">
              <w:rPr>
                <w:b/>
              </w:rPr>
              <w:t>20</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Default="00B73376">
            <w:pPr>
              <w:pStyle w:val="Standard"/>
              <w:snapToGrid w:val="0"/>
              <w:spacing w:line="254"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Default="00B73376">
            <w:pPr>
              <w:pStyle w:val="Standard"/>
              <w:snapToGrid w:val="0"/>
              <w:spacing w:line="254"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Default="00B73376">
            <w:pPr>
              <w:pStyle w:val="Standard"/>
              <w:snapToGrid w:val="0"/>
              <w:spacing w:line="254"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5521E69F" w:rsidR="00B73376" w:rsidRDefault="00B73376">
            <w:pPr>
              <w:pStyle w:val="Standard"/>
              <w:snapToGrid w:val="0"/>
              <w:spacing w:line="254" w:lineRule="auto"/>
              <w:jc w:val="center"/>
              <w:rPr>
                <w:rFonts w:hint="eastAsia"/>
                <w:b/>
              </w:rPr>
            </w:pPr>
            <w:r>
              <w:rPr>
                <w:b/>
              </w:rPr>
              <w:t>Stav záväzku k 31.12.20</w:t>
            </w:r>
            <w:r w:rsidR="007B076F">
              <w:rPr>
                <w:b/>
              </w:rPr>
              <w:t>2</w:t>
            </w:r>
            <w:r w:rsidR="00AC530F">
              <w:rPr>
                <w:b/>
              </w:rPr>
              <w:t>1</w:t>
            </w:r>
          </w:p>
        </w:tc>
      </w:tr>
      <w:tr w:rsidR="00AC530F" w14:paraId="49DC9F5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77777777" w:rsidR="00AC530F" w:rsidRDefault="00AC530F" w:rsidP="00AC530F">
            <w:pPr>
              <w:pStyle w:val="Standard"/>
              <w:snapToGrid w:val="0"/>
              <w:spacing w:line="254"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4C5084D3" w:rsidR="00AC530F" w:rsidRDefault="00AC530F" w:rsidP="00AC530F">
            <w:pPr>
              <w:pStyle w:val="Standard"/>
              <w:snapToGrid w:val="0"/>
              <w:spacing w:line="254" w:lineRule="auto"/>
              <w:jc w:val="right"/>
              <w:rPr>
                <w:rFonts w:hint="eastAsia"/>
              </w:rPr>
            </w:pPr>
            <w:r>
              <w:t>1223808,23</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301036" w14:textId="74B221BE" w:rsidR="00AC530F" w:rsidRDefault="00AC530F" w:rsidP="00AC530F">
            <w:pPr>
              <w:pStyle w:val="Standard"/>
              <w:snapToGrid w:val="0"/>
              <w:spacing w:line="254" w:lineRule="auto"/>
              <w:jc w:val="right"/>
              <w:rPr>
                <w:rFonts w:hint="eastAsia"/>
              </w:rPr>
            </w:pPr>
            <w:r>
              <w:t xml:space="preserve">27132,53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2ECDF804" w:rsidR="00AC530F" w:rsidRDefault="00AC530F" w:rsidP="00AC530F">
            <w:pPr>
              <w:pStyle w:val="Standard"/>
              <w:snapToGrid w:val="0"/>
              <w:spacing w:line="254" w:lineRule="auto"/>
              <w:jc w:val="right"/>
              <w:rPr>
                <w:rFonts w:hint="eastAsia"/>
              </w:rPr>
            </w:pPr>
            <w:r>
              <w:t>108482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78DC7506" w:rsidR="00AC530F" w:rsidRDefault="00AC530F" w:rsidP="00AC530F">
            <w:pPr>
              <w:pStyle w:val="Standard"/>
              <w:snapToGrid w:val="0"/>
              <w:spacing w:line="254" w:lineRule="auto"/>
              <w:jc w:val="right"/>
              <w:rPr>
                <w:rFonts w:hint="eastAsia"/>
              </w:rPr>
            </w:pPr>
            <w:r>
              <w:t>1142458,76</w:t>
            </w:r>
          </w:p>
        </w:tc>
      </w:tr>
      <w:tr w:rsidR="00AC530F"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7777777" w:rsidR="00AC530F" w:rsidRDefault="00AC530F" w:rsidP="00AC530F">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77777777" w:rsidR="00AC530F" w:rsidRDefault="00AC530F" w:rsidP="00AC530F">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AC530F" w:rsidRDefault="00AC530F" w:rsidP="00AC530F">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77777777" w:rsidR="00AC530F" w:rsidRDefault="00AC530F" w:rsidP="00AC530F">
            <w:pPr>
              <w:pStyle w:val="Standard"/>
              <w:snapToGrid w:val="0"/>
              <w:spacing w:line="254" w:lineRule="auto"/>
              <w:jc w:val="right"/>
              <w:rPr>
                <w:rFonts w:hint="eastAsia"/>
              </w:rPr>
            </w:pPr>
          </w:p>
        </w:tc>
      </w:tr>
      <w:tr w:rsidR="00AC530F"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77777777" w:rsidR="00AC530F" w:rsidRDefault="00AC530F" w:rsidP="00AC530F">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77777777" w:rsidR="00AC530F" w:rsidRDefault="00AC530F" w:rsidP="00AC530F">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AC530F" w:rsidRDefault="00AC530F" w:rsidP="00AC530F">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7777777" w:rsidR="00AC530F" w:rsidRDefault="00AC530F" w:rsidP="00AC530F">
            <w:pPr>
              <w:pStyle w:val="Standard"/>
              <w:snapToGrid w:val="0"/>
              <w:spacing w:line="254" w:lineRule="auto"/>
              <w:jc w:val="right"/>
              <w:rPr>
                <w:rFonts w:hint="eastAsia"/>
              </w:rPr>
            </w:pPr>
          </w:p>
        </w:tc>
      </w:tr>
      <w:tr w:rsidR="00AC530F" w14:paraId="40C9F88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77777777" w:rsidR="00AC530F" w:rsidRDefault="00AC530F" w:rsidP="00AC530F">
            <w:pPr>
              <w:pStyle w:val="Standard"/>
              <w:snapToGrid w:val="0"/>
              <w:spacing w:line="254"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6C94F183" w:rsidR="00AC530F" w:rsidRDefault="00AC530F" w:rsidP="00AC530F">
            <w:pPr>
              <w:pStyle w:val="Standard"/>
              <w:snapToGrid w:val="0"/>
              <w:spacing w:line="254" w:lineRule="auto"/>
              <w:jc w:val="right"/>
              <w:rPr>
                <w:rFonts w:hint="eastAsia"/>
                <w:b/>
              </w:rPr>
            </w:pPr>
            <w:r>
              <w:rPr>
                <w:b/>
              </w:rPr>
              <w:t>1223808,23</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064727" w14:textId="7385CEE8" w:rsidR="00AC530F" w:rsidRDefault="00AC530F" w:rsidP="00AC530F">
            <w:pPr>
              <w:pStyle w:val="Standard"/>
              <w:snapToGrid w:val="0"/>
              <w:spacing w:line="254" w:lineRule="auto"/>
              <w:jc w:val="right"/>
              <w:rPr>
                <w:rFonts w:hint="eastAsia"/>
                <w:b/>
              </w:rPr>
            </w:pPr>
            <w:r>
              <w:rPr>
                <w:b/>
              </w:rPr>
              <w:t xml:space="preserve">27132,53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77777777" w:rsidR="00AC530F" w:rsidRDefault="00AC530F" w:rsidP="00AC530F">
            <w:pPr>
              <w:pStyle w:val="Standard"/>
              <w:snapToGrid w:val="0"/>
              <w:spacing w:line="254"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16609404" w:rsidR="00AC530F" w:rsidRDefault="00AC530F" w:rsidP="00AC530F">
            <w:pPr>
              <w:pStyle w:val="Standard"/>
              <w:snapToGrid w:val="0"/>
              <w:spacing w:line="254" w:lineRule="auto"/>
              <w:jc w:val="right"/>
              <w:rPr>
                <w:rFonts w:hint="eastAsia"/>
                <w:b/>
              </w:rPr>
            </w:pPr>
            <w:r>
              <w:rPr>
                <w:b/>
              </w:rPr>
              <w:t>108482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155840D4" w:rsidR="00AC530F" w:rsidRDefault="00AC530F" w:rsidP="00AC530F">
            <w:pPr>
              <w:pStyle w:val="Standard"/>
              <w:snapToGrid w:val="0"/>
              <w:spacing w:line="254" w:lineRule="auto"/>
              <w:jc w:val="right"/>
              <w:rPr>
                <w:rFonts w:hint="eastAsia"/>
                <w:b/>
              </w:rPr>
            </w:pPr>
            <w:r>
              <w:rPr>
                <w:b/>
              </w:rPr>
              <w:t>1142458,76</w:t>
            </w:r>
          </w:p>
        </w:tc>
      </w:tr>
    </w:tbl>
    <w:p w14:paraId="1F4F7F5A" w14:textId="77777777" w:rsidR="00B73376" w:rsidRDefault="00B73376" w:rsidP="00B73376">
      <w:pPr>
        <w:pStyle w:val="Pismenka"/>
        <w:tabs>
          <w:tab w:val="left" w:pos="708"/>
        </w:tabs>
        <w:ind w:left="360" w:firstLine="0"/>
        <w:rPr>
          <w:rFonts w:hint="eastAsia"/>
        </w:rPr>
      </w:pPr>
    </w:p>
    <w:p w14:paraId="47D5574B" w14:textId="77777777" w:rsidR="00B73376" w:rsidRDefault="00B73376" w:rsidP="00B73376">
      <w:pPr>
        <w:pStyle w:val="Pismenka"/>
        <w:tabs>
          <w:tab w:val="left" w:pos="708"/>
        </w:tabs>
        <w:ind w:left="360" w:firstLine="0"/>
        <w:rPr>
          <w:rFonts w:hint="eastAsia"/>
        </w:rPr>
      </w:pPr>
    </w:p>
    <w:p w14:paraId="5E82A98B" w14:textId="77777777" w:rsidR="00B73376" w:rsidRDefault="00B73376" w:rsidP="00B73376">
      <w:pPr>
        <w:pStyle w:val="Pismenka"/>
        <w:tabs>
          <w:tab w:val="left" w:pos="708"/>
        </w:tabs>
        <w:ind w:left="360" w:firstLine="0"/>
        <w:rPr>
          <w:rFonts w:hint="eastAsia"/>
        </w:rPr>
      </w:pPr>
    </w:p>
    <w:p w14:paraId="55AF1668" w14:textId="77777777" w:rsidR="00B73376" w:rsidRDefault="00B73376" w:rsidP="00B73376">
      <w:pPr>
        <w:pStyle w:val="Pismenka"/>
        <w:tabs>
          <w:tab w:val="left" w:pos="708"/>
        </w:tabs>
        <w:ind w:left="360" w:firstLine="0"/>
        <w:rPr>
          <w:rFonts w:hint="eastAsia"/>
        </w:rPr>
      </w:pPr>
    </w:p>
    <w:p w14:paraId="38FB769D" w14:textId="77777777" w:rsidR="00B73376" w:rsidRDefault="00B73376" w:rsidP="00B73376">
      <w:pPr>
        <w:pStyle w:val="Pismenka"/>
        <w:tabs>
          <w:tab w:val="left" w:pos="708"/>
        </w:tabs>
        <w:ind w:left="360" w:firstLine="0"/>
        <w:rPr>
          <w:rFonts w:hint="eastAsia"/>
        </w:rPr>
      </w:pPr>
    </w:p>
    <w:p w14:paraId="22022EEB" w14:textId="77777777" w:rsidR="00B73376" w:rsidRDefault="00B73376" w:rsidP="00B73376">
      <w:pPr>
        <w:pStyle w:val="Pismenka"/>
        <w:tabs>
          <w:tab w:val="left" w:pos="708"/>
        </w:tabs>
        <w:ind w:left="360" w:firstLine="0"/>
        <w:rPr>
          <w:rFonts w:hint="eastAsia"/>
        </w:rPr>
      </w:pPr>
    </w:p>
    <w:p w14:paraId="13A291FB" w14:textId="77777777" w:rsidR="00B73376" w:rsidRDefault="00B73376" w:rsidP="007B076F">
      <w:pPr>
        <w:pStyle w:val="Pismenka"/>
        <w:tabs>
          <w:tab w:val="left" w:pos="708"/>
        </w:tabs>
        <w:ind w:left="0" w:firstLine="0"/>
        <w:rPr>
          <w:rFonts w:hint="eastAsia"/>
        </w:rPr>
      </w:pPr>
    </w:p>
    <w:p w14:paraId="5EC6FF4E" w14:textId="77777777" w:rsidR="00B73376" w:rsidRDefault="00B73376" w:rsidP="00B73376">
      <w:pPr>
        <w:pStyle w:val="Standard"/>
        <w:jc w:val="center"/>
        <w:rPr>
          <w:rFonts w:hint="eastAsia"/>
          <w:b/>
        </w:rPr>
      </w:pPr>
      <w:r>
        <w:rPr>
          <w:b/>
        </w:rPr>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lastRenderedPageBreak/>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7C6BB118" w:rsidR="00B73376" w:rsidRDefault="00AC530F">
            <w:pPr>
              <w:pStyle w:val="Standard"/>
              <w:snapToGrid w:val="0"/>
              <w:spacing w:line="254" w:lineRule="auto"/>
              <w:jc w:val="right"/>
              <w:rPr>
                <w:rFonts w:hint="eastAsia"/>
              </w:rPr>
            </w:pPr>
            <w:r>
              <w:t>448788,92</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5EA566AC" w:rsidR="00B73376" w:rsidRDefault="00AC530F">
            <w:pPr>
              <w:pStyle w:val="Standard"/>
              <w:snapToGrid w:val="0"/>
              <w:spacing w:line="254" w:lineRule="auto"/>
              <w:jc w:val="right"/>
              <w:rPr>
                <w:rFonts w:hint="eastAsia"/>
              </w:rPr>
            </w:pPr>
            <w:r>
              <w:t>58946,83</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5E928736" w:rsidR="00B73376" w:rsidRDefault="00AC530F">
            <w:pPr>
              <w:pStyle w:val="Standard"/>
              <w:snapToGrid w:val="0"/>
              <w:spacing w:line="254" w:lineRule="auto"/>
              <w:jc w:val="right"/>
              <w:rPr>
                <w:rFonts w:hint="eastAsia"/>
              </w:rPr>
            </w:pPr>
            <w:r>
              <w:t>1146,97</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kapit.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69CDB8D2" w:rsidR="00B73376" w:rsidRDefault="00B32396">
            <w:pPr>
              <w:pStyle w:val="Standard"/>
              <w:snapToGrid w:val="0"/>
              <w:spacing w:line="254" w:lineRule="auto"/>
              <w:jc w:val="right"/>
              <w:rPr>
                <w:rFonts w:hint="eastAsia"/>
              </w:rPr>
            </w:pPr>
            <w:r>
              <w:t>163408,32</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kapit.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6CFC106E" w:rsidR="00B73376" w:rsidRDefault="00B32396">
            <w:pPr>
              <w:pStyle w:val="Standard"/>
              <w:snapToGrid w:val="0"/>
              <w:spacing w:line="254" w:lineRule="auto"/>
              <w:jc w:val="right"/>
              <w:rPr>
                <w:rFonts w:hint="eastAsia"/>
              </w:rPr>
            </w:pPr>
            <w:r>
              <w:t>95484,38</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kapit.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14D9BA58" w:rsidR="00B73376" w:rsidRDefault="00B32396">
            <w:pPr>
              <w:pStyle w:val="Standard"/>
              <w:snapToGrid w:val="0"/>
              <w:spacing w:line="254" w:lineRule="auto"/>
              <w:jc w:val="right"/>
              <w:rPr>
                <w:rFonts w:hint="eastAsia"/>
              </w:rPr>
            </w:pPr>
            <w:r>
              <w:t>13497,62</w:t>
            </w:r>
            <w:r w:rsidR="00B73376">
              <w:t xml:space="preserve"> </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5AA8563A" w:rsidR="00B73376" w:rsidRDefault="00B32396">
            <w:pPr>
              <w:pStyle w:val="Standard"/>
              <w:snapToGrid w:val="0"/>
              <w:spacing w:line="254" w:lineRule="auto"/>
              <w:jc w:val="right"/>
              <w:rPr>
                <w:rFonts w:hint="eastAsia"/>
              </w:rPr>
            </w:pPr>
            <w:r>
              <w:t>56698,09</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0AE21243" w:rsidR="00B73376" w:rsidRDefault="00B32396">
            <w:pPr>
              <w:pStyle w:val="Standard"/>
              <w:snapToGrid w:val="0"/>
              <w:spacing w:line="254" w:lineRule="auto"/>
              <w:jc w:val="right"/>
              <w:rPr>
                <w:rFonts w:hint="eastAsia"/>
              </w:rPr>
            </w:pPr>
            <w:r>
              <w:t>71578,61</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5769A9CD" w:rsidR="00B73376" w:rsidRDefault="00B32396">
            <w:pPr>
              <w:pStyle w:val="Standard"/>
              <w:snapToGrid w:val="0"/>
              <w:spacing w:line="254" w:lineRule="auto"/>
              <w:jc w:val="right"/>
              <w:rPr>
                <w:rFonts w:hint="eastAsia"/>
              </w:rPr>
            </w:pPr>
            <w:r>
              <w:t>33794,79</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6E9B7C83" w:rsidR="00B73376" w:rsidRDefault="00B32396">
            <w:pPr>
              <w:pStyle w:val="Standard"/>
              <w:snapToGrid w:val="0"/>
              <w:spacing w:line="254" w:lineRule="auto"/>
              <w:jc w:val="right"/>
              <w:rPr>
                <w:rFonts w:hint="eastAsia"/>
              </w:rPr>
            </w:pPr>
            <w:r>
              <w:t>6055,34</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04525D70" w:rsidR="00B73376" w:rsidRDefault="00524B7F">
            <w:pPr>
              <w:pStyle w:val="Standard"/>
              <w:snapToGrid w:val="0"/>
              <w:spacing w:line="254" w:lineRule="auto"/>
              <w:jc w:val="right"/>
              <w:rPr>
                <w:rFonts w:hint="eastAsia"/>
              </w:rPr>
            </w:pPr>
            <w:r>
              <w:t>0,-</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10084ECA" w:rsidR="00B73376" w:rsidRDefault="00B32396">
            <w:pPr>
              <w:pStyle w:val="Standard"/>
              <w:snapToGrid w:val="0"/>
              <w:spacing w:line="254" w:lineRule="auto"/>
              <w:jc w:val="right"/>
              <w:rPr>
                <w:rFonts w:hint="eastAsia"/>
              </w:rPr>
            </w:pPr>
            <w:r>
              <w:t>3864,45</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3C1D0DB5" w:rsidR="00B73376" w:rsidRDefault="00B32396">
            <w:pPr>
              <w:pStyle w:val="Standard"/>
              <w:snapToGrid w:val="0"/>
              <w:spacing w:line="254" w:lineRule="auto"/>
              <w:jc w:val="right"/>
              <w:rPr>
                <w:rFonts w:hint="eastAsia"/>
              </w:rPr>
            </w:pPr>
            <w:r>
              <w:t>88976,40</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6FC8E187" w:rsidR="00B73376" w:rsidRDefault="00B32396">
            <w:pPr>
              <w:pStyle w:val="Standard"/>
              <w:snapToGrid w:val="0"/>
              <w:spacing w:line="254" w:lineRule="auto"/>
              <w:jc w:val="right"/>
              <w:rPr>
                <w:rFonts w:hint="eastAsia"/>
              </w:rPr>
            </w:pPr>
            <w:r>
              <w:t>318728,54</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6528146F" w:rsidR="00B73376" w:rsidRDefault="00B32396">
            <w:pPr>
              <w:pStyle w:val="Standard"/>
              <w:snapToGrid w:val="0"/>
              <w:spacing w:line="254" w:lineRule="auto"/>
              <w:jc w:val="right"/>
              <w:rPr>
                <w:rFonts w:hint="eastAsia"/>
              </w:rPr>
            </w:pPr>
            <w:r>
              <w:t>103175,33</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31DAF7FB" w:rsidR="00B73376" w:rsidRDefault="00B32396">
            <w:pPr>
              <w:pStyle w:val="Standard"/>
              <w:snapToGrid w:val="0"/>
              <w:spacing w:line="254" w:lineRule="auto"/>
              <w:jc w:val="right"/>
              <w:rPr>
                <w:rFonts w:hint="eastAsia"/>
              </w:rPr>
            </w:pPr>
            <w:r>
              <w:t>192742,46</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77777777" w:rsidR="00B73376" w:rsidRDefault="00B73376">
            <w:pPr>
              <w:pStyle w:val="Standard"/>
              <w:snapToGrid w:val="0"/>
              <w:spacing w:line="254" w:lineRule="auto"/>
              <w:jc w:val="right"/>
              <w:rPr>
                <w:rFonts w:hint="eastAsia"/>
              </w:rPr>
            </w:pP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1E1B0F70" w:rsidR="00B73376" w:rsidRDefault="00B32396">
            <w:pPr>
              <w:pStyle w:val="Standard"/>
              <w:snapToGrid w:val="0"/>
              <w:spacing w:line="254" w:lineRule="auto"/>
              <w:jc w:val="right"/>
              <w:rPr>
                <w:rFonts w:hint="eastAsia"/>
              </w:rPr>
            </w:pPr>
            <w:r>
              <w:t>9314,16</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35E7195D" w:rsidR="00B73376" w:rsidRDefault="00B32396">
            <w:pPr>
              <w:pStyle w:val="Standard"/>
              <w:snapToGrid w:val="0"/>
              <w:spacing w:line="254" w:lineRule="auto"/>
              <w:jc w:val="right"/>
              <w:rPr>
                <w:rFonts w:hint="eastAsia"/>
              </w:rPr>
            </w:pPr>
            <w:r>
              <w:t>21688,05</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77777777" w:rsidR="00B73376" w:rsidRDefault="00B73376">
            <w:pPr>
              <w:pStyle w:val="Standard"/>
              <w:snapToGrid w:val="0"/>
              <w:spacing w:line="254" w:lineRule="auto"/>
              <w:jc w:val="center"/>
              <w:rPr>
                <w:rFonts w:hint="eastAsia"/>
              </w:rPr>
            </w:pP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0B6E3807" w:rsidR="00B73376" w:rsidRDefault="00B32396">
            <w:pPr>
              <w:pStyle w:val="Standard"/>
              <w:snapToGrid w:val="0"/>
              <w:spacing w:line="254" w:lineRule="auto"/>
              <w:jc w:val="center"/>
              <w:rPr>
                <w:rFonts w:hint="eastAsia"/>
              </w:rPr>
            </w:pPr>
            <w:r>
              <w:t>7123,92</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4BAA87E0" w:rsidR="00B73376" w:rsidRDefault="003518FD">
            <w:pPr>
              <w:pStyle w:val="Standard"/>
              <w:snapToGrid w:val="0"/>
              <w:spacing w:line="254" w:lineRule="auto"/>
              <w:jc w:val="center"/>
              <w:rPr>
                <w:rFonts w:hint="eastAsia"/>
              </w:rPr>
            </w:pPr>
            <w:r>
              <w:t>1200,-</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uisťovacie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lastRenderedPageBreak/>
        <w:t xml:space="preserve">Textová časť k tabuľke č.10:  Príspevková organizácia  spĺňa podmienky podľa § 21 ods. 2 zákona č.523/2004 Z.z.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695F8B40" w:rsidR="00B73376" w:rsidRDefault="00B73376">
            <w:pPr>
              <w:pStyle w:val="Standard"/>
              <w:snapToGrid w:val="0"/>
              <w:spacing w:line="254" w:lineRule="auto"/>
              <w:jc w:val="center"/>
              <w:rPr>
                <w:rFonts w:hint="eastAsia"/>
                <w:b/>
                <w:color w:val="000000"/>
                <w:sz w:val="18"/>
                <w:szCs w:val="18"/>
              </w:rPr>
            </w:pPr>
            <w:r>
              <w:rPr>
                <w:b/>
                <w:color w:val="000000"/>
                <w:sz w:val="18"/>
                <w:szCs w:val="18"/>
              </w:rPr>
              <w:t>Hodnota prefinancovaných nákladov z vlastných prostriedkov obce alebo z úverových zdrojov neuhradených/nerefundovaných  poskytovateľom NFP k 31.12.201</w:t>
            </w:r>
            <w:r w:rsidR="003518FD">
              <w:rPr>
                <w:b/>
                <w:color w:val="000000"/>
                <w:sz w:val="18"/>
                <w:szCs w:val="18"/>
              </w:rPr>
              <w:t>9</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lastRenderedPageBreak/>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r>
              <w:rPr>
                <w:sz w:val="18"/>
                <w:szCs w:val="18"/>
              </w:rPr>
              <w:t>Transféry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opis a hodnota podmienených záväzkov voči spriazneným osobám vyplývajúcich zo súdnych rozhodnutí, z poskytnutých záruk, zo všeobecne záväzných právnych predpisov, 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229209E3" w14:textId="77777777" w:rsidR="00B73376" w:rsidRDefault="00B73376" w:rsidP="00B73376">
      <w:pPr>
        <w:pStyle w:val="Pismenka"/>
        <w:tabs>
          <w:tab w:val="left" w:pos="708"/>
        </w:tabs>
        <w:ind w:left="0" w:firstLine="0"/>
        <w:rPr>
          <w:rFonts w:hint="eastAsia"/>
          <w:b w:val="0"/>
        </w:rPr>
      </w:pPr>
      <w:r>
        <w:rPr>
          <w:b w:val="0"/>
        </w:rPr>
        <w:t>Textová časť k tabuľke č.12-14:</w:t>
      </w:r>
    </w:p>
    <w:p w14:paraId="5791FF0A" w14:textId="06A71422"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0F2C40">
        <w:t>15.12.2020</w:t>
      </w:r>
      <w:r>
        <w:t xml:space="preserve">  uznesením č.   OZ-</w:t>
      </w:r>
      <w:r w:rsidR="000F2C40">
        <w:t>245/2020</w:t>
      </w:r>
      <w:r>
        <w:t xml:space="preserve">   </w:t>
      </w:r>
    </w:p>
    <w:p w14:paraId="16F1F79B" w14:textId="77777777" w:rsidR="00B73376" w:rsidRDefault="00B73376" w:rsidP="00B73376">
      <w:pPr>
        <w:pStyle w:val="Standard"/>
        <w:jc w:val="both"/>
        <w:rPr>
          <w:rFonts w:hint="eastAsia"/>
        </w:rPr>
      </w:pPr>
      <w:r>
        <w:t>Zmeny rozpočtu:</w:t>
      </w:r>
    </w:p>
    <w:p w14:paraId="5BB4A809" w14:textId="55BC0FED" w:rsidR="00B73376" w:rsidRDefault="00B73376" w:rsidP="00B73376">
      <w:pPr>
        <w:pStyle w:val="Standard"/>
        <w:numPr>
          <w:ilvl w:val="0"/>
          <w:numId w:val="78"/>
        </w:numPr>
        <w:jc w:val="both"/>
        <w:rPr>
          <w:rFonts w:hint="eastAsia"/>
        </w:rPr>
      </w:pPr>
      <w:r>
        <w:t xml:space="preserve">prvá  zmena  schválená dňa     </w:t>
      </w:r>
      <w:r w:rsidR="000F2C40">
        <w:t>29.6.2021</w:t>
      </w:r>
      <w:r>
        <w:t xml:space="preserve">       uznesením č.  OZ-</w:t>
      </w:r>
      <w:r w:rsidR="000F2C40">
        <w:t>306/2021</w:t>
      </w:r>
    </w:p>
    <w:p w14:paraId="3C9F39FC" w14:textId="1634CE68" w:rsidR="00B73376" w:rsidRDefault="00B73376" w:rsidP="00B73376">
      <w:pPr>
        <w:pStyle w:val="Standard"/>
        <w:numPr>
          <w:ilvl w:val="0"/>
          <w:numId w:val="78"/>
        </w:numPr>
        <w:jc w:val="both"/>
        <w:rPr>
          <w:rFonts w:hint="eastAsia"/>
        </w:rPr>
      </w:pPr>
      <w:r>
        <w:t xml:space="preserve">druhá zmena schválená dňa     </w:t>
      </w:r>
      <w:r w:rsidR="000F2C40">
        <w:t>9.12.2021</w:t>
      </w:r>
      <w:r>
        <w:t xml:space="preserve">      uznesením č.  OZ-</w:t>
      </w:r>
      <w:r w:rsidR="000F2C40">
        <w:t>325/2021</w:t>
      </w:r>
    </w:p>
    <w:p w14:paraId="7B02EEB4" w14:textId="3AFFE0BA" w:rsidR="00DF430B" w:rsidRDefault="00DF430B" w:rsidP="000F2C40">
      <w:pPr>
        <w:pStyle w:val="Standard"/>
        <w:ind w:left="720"/>
        <w:jc w:val="both"/>
        <w:rPr>
          <w:rFonts w:hint="eastAsia"/>
        </w:rPr>
      </w:pPr>
    </w:p>
    <w:p w14:paraId="2D416D80" w14:textId="77777777" w:rsidR="00B73376" w:rsidRDefault="00B73376" w:rsidP="00B73376">
      <w:pPr>
        <w:pStyle w:val="Standard"/>
        <w:ind w:left="720"/>
        <w:jc w:val="both"/>
        <w:rPr>
          <w:rFonts w:hint="eastAsia"/>
        </w:rPr>
      </w:pP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CD0841" w14:textId="77777777" w:rsidR="00B73376" w:rsidRDefault="00B73376" w:rsidP="00B73376">
      <w:pPr>
        <w:rPr>
          <w:rFonts w:hint="eastAsia"/>
        </w:rPr>
      </w:pPr>
    </w:p>
    <w:p w14:paraId="7B9A602E" w14:textId="77777777" w:rsidR="003834AA" w:rsidRDefault="003834AA">
      <w:pPr>
        <w:rPr>
          <w:rFonts w:hint="eastAsia"/>
        </w:rPr>
      </w:pPr>
    </w:p>
    <w:sectPr w:rsidR="003834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num>
  <w:num w:numId="5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
  </w:num>
  <w:num w:numId="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num>
  <w:num w:numId="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219A5"/>
    <w:rsid w:val="00023E73"/>
    <w:rsid w:val="000F2C40"/>
    <w:rsid w:val="00107C77"/>
    <w:rsid w:val="001A5FB7"/>
    <w:rsid w:val="0023333E"/>
    <w:rsid w:val="002A63C0"/>
    <w:rsid w:val="002E7CAA"/>
    <w:rsid w:val="003518FD"/>
    <w:rsid w:val="00352893"/>
    <w:rsid w:val="003834AA"/>
    <w:rsid w:val="00432246"/>
    <w:rsid w:val="00441B15"/>
    <w:rsid w:val="00477E63"/>
    <w:rsid w:val="004B01E3"/>
    <w:rsid w:val="00524B7F"/>
    <w:rsid w:val="006707D6"/>
    <w:rsid w:val="006F1A43"/>
    <w:rsid w:val="00705CCA"/>
    <w:rsid w:val="007B076F"/>
    <w:rsid w:val="00831A6F"/>
    <w:rsid w:val="008719E3"/>
    <w:rsid w:val="00875292"/>
    <w:rsid w:val="00AC530F"/>
    <w:rsid w:val="00AE7395"/>
    <w:rsid w:val="00B32396"/>
    <w:rsid w:val="00B73376"/>
    <w:rsid w:val="00C25A4A"/>
    <w:rsid w:val="00C972F6"/>
    <w:rsid w:val="00D569EE"/>
    <w:rsid w:val="00DA1508"/>
    <w:rsid w:val="00DF430B"/>
    <w:rsid w:val="00E02F5F"/>
    <w:rsid w:val="00E82B14"/>
    <w:rsid w:val="00FD3242"/>
    <w:rsid w:val="00FF33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386</TotalTime>
  <Pages>1</Pages>
  <Words>5468</Words>
  <Characters>31171</Characters>
  <Application>Microsoft Office Word</Application>
  <DocSecurity>0</DocSecurity>
  <Lines>259</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12</cp:revision>
  <cp:lastPrinted>2020-02-13T10:32:00Z</cp:lastPrinted>
  <dcterms:created xsi:type="dcterms:W3CDTF">2020-02-13T07:59:00Z</dcterms:created>
  <dcterms:modified xsi:type="dcterms:W3CDTF">2022-03-08T11:51:00Z</dcterms:modified>
</cp:coreProperties>
</file>