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Y="-1915"/>
        <w:tblW w:w="5155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3"/>
        <w:gridCol w:w="278"/>
        <w:gridCol w:w="330"/>
        <w:gridCol w:w="230"/>
        <w:gridCol w:w="268"/>
        <w:gridCol w:w="235"/>
        <w:gridCol w:w="244"/>
        <w:gridCol w:w="238"/>
        <w:gridCol w:w="246"/>
        <w:gridCol w:w="272"/>
        <w:gridCol w:w="274"/>
        <w:gridCol w:w="242"/>
        <w:gridCol w:w="238"/>
        <w:gridCol w:w="262"/>
        <w:gridCol w:w="227"/>
        <w:gridCol w:w="287"/>
        <w:gridCol w:w="229"/>
        <w:gridCol w:w="203"/>
        <w:gridCol w:w="26"/>
        <w:gridCol w:w="233"/>
        <w:gridCol w:w="341"/>
        <w:gridCol w:w="208"/>
        <w:gridCol w:w="242"/>
        <w:gridCol w:w="28"/>
        <w:gridCol w:w="279"/>
        <w:gridCol w:w="216"/>
        <w:gridCol w:w="106"/>
        <w:gridCol w:w="101"/>
        <w:gridCol w:w="169"/>
        <w:gridCol w:w="61"/>
        <w:gridCol w:w="203"/>
        <w:gridCol w:w="50"/>
        <w:gridCol w:w="7"/>
        <w:gridCol w:w="188"/>
        <w:gridCol w:w="74"/>
        <w:gridCol w:w="188"/>
        <w:gridCol w:w="87"/>
        <w:gridCol w:w="186"/>
        <w:gridCol w:w="69"/>
        <w:gridCol w:w="67"/>
        <w:gridCol w:w="127"/>
        <w:gridCol w:w="54"/>
        <w:gridCol w:w="74"/>
        <w:gridCol w:w="115"/>
        <w:gridCol w:w="56"/>
        <w:gridCol w:w="74"/>
        <w:gridCol w:w="115"/>
        <w:gridCol w:w="63"/>
        <w:gridCol w:w="69"/>
        <w:gridCol w:w="119"/>
        <w:gridCol w:w="45"/>
        <w:gridCol w:w="93"/>
        <w:gridCol w:w="7"/>
        <w:gridCol w:w="87"/>
        <w:gridCol w:w="63"/>
        <w:gridCol w:w="93"/>
        <w:gridCol w:w="7"/>
        <w:gridCol w:w="160"/>
        <w:gridCol w:w="74"/>
        <w:gridCol w:w="12"/>
        <w:gridCol w:w="7"/>
        <w:gridCol w:w="45"/>
        <w:gridCol w:w="23"/>
      </w:tblGrid>
      <w:tr w:rsidR="00C92532" w:rsidRPr="002E10BE" w14:paraId="6C009BE1" w14:textId="77777777" w:rsidTr="002E10BE">
        <w:trPr>
          <w:gridAfter w:val="5"/>
          <w:wAfter w:w="87" w:type="pct"/>
          <w:trHeight w:hRule="exact" w:val="284"/>
        </w:trPr>
        <w:tc>
          <w:tcPr>
            <w:tcW w:w="290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3B29E8E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D8FF8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CF791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65572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CD26F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395BD91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7" w:type="pct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A45CFE" w14:textId="77777777" w:rsidR="00C92532" w:rsidRPr="002E10BE" w:rsidRDefault="00C92532" w:rsidP="00143BF4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Poznámky </w:t>
            </w:r>
            <w:proofErr w:type="spellStart"/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Úč</w:t>
            </w:r>
            <w:proofErr w:type="spellEnd"/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  <w:lang w:val="sk-SK" w:eastAsia="sk-SK"/>
              </w:rPr>
              <w:t>NUJ 1-01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39025A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1D47FDB8" w14:textId="77777777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68F362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4DDF20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75B774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0B950A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61677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CA267A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32FAA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C6947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54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4F3A4AC2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14:paraId="0A52D0CB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POZNÁMKY</w:t>
            </w:r>
          </w:p>
        </w:tc>
        <w:tc>
          <w:tcPr>
            <w:tcW w:w="14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620A6D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ACFDD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93E1E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44D190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CC511E8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F4CCEB8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0A32FBB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F6AC5F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E3974F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686110F6" w14:textId="77777777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DD5036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5B15AF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5BD45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EDA116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639" w:type="pct"/>
            <w:gridSpan w:val="38"/>
            <w:tcBorders>
              <w:top w:val="nil"/>
              <w:left w:val="nil"/>
              <w:bottom w:val="nil"/>
              <w:right w:val="nil"/>
            </w:tcBorders>
            <w:noWrap/>
          </w:tcPr>
          <w:p w14:paraId="5F49AB8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individuálnej účtovnej závierk</w:t>
            </w:r>
            <w:r>
              <w:rPr>
                <w:rFonts w:ascii="Arial" w:hAnsi="Arial" w:cs="Arial"/>
                <w:szCs w:val="22"/>
                <w:lang w:val="sk-SK" w:eastAsia="sk-SK"/>
              </w:rPr>
              <w:t>y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846080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1AFA26E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9F7294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9F7886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8387158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416F0171" w14:textId="77777777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D49EF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E304E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940F5E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2677D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D0FDB3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A1A08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9764F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08DAA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B915BA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83715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9FD83F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37A0DB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22E5B3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7D2CC55" w14:textId="2D2DB867" w:rsidR="00C92532" w:rsidRPr="002E10BE" w:rsidRDefault="00C92532" w:rsidP="005057B4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zostavenej k 31.12.20</w:t>
            </w:r>
            <w:r w:rsidR="006049DA">
              <w:rPr>
                <w:rFonts w:ascii="Arial" w:hAnsi="Arial" w:cs="Arial"/>
                <w:szCs w:val="22"/>
                <w:lang w:val="sk-SK" w:eastAsia="sk-SK"/>
              </w:rPr>
              <w:t>2</w:t>
            </w:r>
            <w:r w:rsidR="0028756A"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F5BD96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76DBC4" w14:textId="77777777" w:rsidR="00C92532" w:rsidRPr="002E10BE" w:rsidRDefault="00C92532" w:rsidP="003D4166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D9B17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267AE699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3ED3B6C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F0D6EC8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515FD29C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641F9059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29F192D4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339AA97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F63AA32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3D851EF3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7012180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5B6D2CD2" w14:textId="77777777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A973300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8C76D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8B903C2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D1EC89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6C3369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FD35B5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02569D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C1BA86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1D7953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C44C66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B3F0CC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2992CE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F1DABA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5360EF0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8BDE69C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44C21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0D5E662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68F42021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78818CB8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D005CEA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31F9506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448E5FA0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24F75FA8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411D846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46D2B20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0B1C3DF3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5814627" w14:textId="77777777" w:rsidR="00C92532" w:rsidRPr="002E10BE" w:rsidRDefault="00C92532" w:rsidP="003D4520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06AA604C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5D484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AAE3B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EFFE5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FC1A6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8EBFD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6322D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3CED6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6D151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CFBB1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49857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915EA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E9DAC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47AEC8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D0773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797A9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60493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5E4DD4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80AC08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7F88775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941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3158552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24C854E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14:paraId="346EB6B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63F07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938" w:type="pct"/>
            <w:gridSpan w:val="21"/>
            <w:tcBorders>
              <w:left w:val="single" w:sz="6" w:space="0" w:color="auto"/>
            </w:tcBorders>
          </w:tcPr>
          <w:p w14:paraId="130D776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- celých eurách *)</w:t>
            </w:r>
          </w:p>
        </w:tc>
      </w:tr>
      <w:tr w:rsidR="00C92532" w:rsidRPr="002E10BE" w14:paraId="05145AE3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513CE7B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2892932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14:paraId="1A24FF9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14:paraId="186D057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29776B0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6551488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A5929B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49A2C2F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41EB4C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14:paraId="290A2CD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14:paraId="0666A87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2B5ABDB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32C19E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5DEB5EC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99FF5A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14:paraId="789FB6B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14:paraId="2231B3B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right w:val="nil"/>
            </w:tcBorders>
            <w:noWrap/>
          </w:tcPr>
          <w:p w14:paraId="67C9667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05" w:type="pct"/>
            <w:gridSpan w:val="7"/>
            <w:tcBorders>
              <w:left w:val="nil"/>
              <w:right w:val="nil"/>
            </w:tcBorders>
            <w:noWrap/>
          </w:tcPr>
          <w:p w14:paraId="346C2F3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14:paraId="355CC20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right w:val="nil"/>
            </w:tcBorders>
            <w:noWrap/>
          </w:tcPr>
          <w:p w14:paraId="428C46F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96" w:type="pct"/>
            <w:gridSpan w:val="12"/>
            <w:tcBorders>
              <w:left w:val="nil"/>
              <w:bottom w:val="nil"/>
              <w:right w:val="nil"/>
            </w:tcBorders>
            <w:noWrap/>
          </w:tcPr>
          <w:p w14:paraId="1A8BED1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5D01F8B4" w14:textId="77777777" w:rsidTr="002E10BE">
        <w:trPr>
          <w:gridAfter w:val="5"/>
          <w:wAfter w:w="87" w:type="pct"/>
          <w:trHeight w:val="57"/>
        </w:trPr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14:paraId="78EF78C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15F93A9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14:paraId="154A8E7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14:paraId="68479D7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1E70568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56B3C49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4989CF5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46E4FBF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59A278F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14:paraId="49074D7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14:paraId="383458E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4B435B0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7206FAF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10D6F27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398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121323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31" w:type="pct"/>
            <w:gridSpan w:val="4"/>
            <w:tcBorders>
              <w:left w:val="nil"/>
              <w:right w:val="nil"/>
            </w:tcBorders>
            <w:noWrap/>
          </w:tcPr>
          <w:p w14:paraId="119090DF" w14:textId="77777777" w:rsidR="00C92532" w:rsidRPr="002E10BE" w:rsidRDefault="00C92532" w:rsidP="003D4520">
            <w:pPr>
              <w:ind w:left="-44" w:hanging="2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112" w:type="pct"/>
            <w:tcBorders>
              <w:left w:val="nil"/>
              <w:right w:val="nil"/>
            </w:tcBorders>
            <w:noWrap/>
          </w:tcPr>
          <w:p w14:paraId="72127E8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52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4A8CA768" w14:textId="77777777" w:rsidR="00C92532" w:rsidRPr="002E10BE" w:rsidRDefault="00C92532" w:rsidP="003D4520">
            <w:pPr>
              <w:ind w:hanging="47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  <w:tc>
          <w:tcPr>
            <w:tcW w:w="405" w:type="pct"/>
            <w:gridSpan w:val="7"/>
            <w:tcBorders>
              <w:left w:val="nil"/>
              <w:bottom w:val="nil"/>
              <w:right w:val="nil"/>
            </w:tcBorders>
            <w:noWrap/>
          </w:tcPr>
          <w:p w14:paraId="10FF1AA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457" w:type="pct"/>
            <w:gridSpan w:val="8"/>
            <w:tcBorders>
              <w:left w:val="nil"/>
              <w:right w:val="nil"/>
            </w:tcBorders>
            <w:noWrap/>
          </w:tcPr>
          <w:p w14:paraId="25AD176F" w14:textId="77777777" w:rsidR="00C92532" w:rsidRPr="002E10BE" w:rsidRDefault="00C92532" w:rsidP="003D4520">
            <w:pPr>
              <w:ind w:hanging="52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mesiac</w:t>
            </w:r>
          </w:p>
        </w:tc>
        <w:tc>
          <w:tcPr>
            <w:tcW w:w="628" w:type="pct"/>
            <w:gridSpan w:val="15"/>
            <w:tcBorders>
              <w:left w:val="nil"/>
              <w:right w:val="nil"/>
            </w:tcBorders>
            <w:noWrap/>
          </w:tcPr>
          <w:p w14:paraId="7C68D6B6" w14:textId="77777777" w:rsidR="00C92532" w:rsidRPr="002E10BE" w:rsidRDefault="00C92532" w:rsidP="003D4520">
            <w:pPr>
              <w:ind w:firstLine="109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rok</w:t>
            </w:r>
          </w:p>
        </w:tc>
      </w:tr>
      <w:tr w:rsidR="00C92532" w:rsidRPr="002E10BE" w14:paraId="09DF8AF3" w14:textId="77777777" w:rsidTr="002E10BE">
        <w:trPr>
          <w:gridAfter w:val="4"/>
          <w:wAfter w:w="4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2FAF0382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Za obdobie od</w:t>
            </w: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68265E3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14:paraId="22F8D1C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right w:val="nil"/>
            </w:tcBorders>
            <w:noWrap/>
          </w:tcPr>
          <w:p w14:paraId="3E946D7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14:paraId="5F37AA6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14:paraId="7591BC4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72F2230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14:paraId="4E37896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noWrap/>
          </w:tcPr>
          <w:p w14:paraId="439F32F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noWrap/>
          </w:tcPr>
          <w:p w14:paraId="4D734C4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5B42271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E3963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07BB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14:paraId="4CACB04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14:paraId="17F2D86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A63B32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DC44D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64ADBDA" w14:textId="5475A36A" w:rsidR="00C92532" w:rsidRPr="002E10BE" w:rsidRDefault="00BF1368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0E126EB" w14:textId="5E50C372" w:rsidR="00C92532" w:rsidRPr="002E10BE" w:rsidRDefault="006B349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14:paraId="189ECE5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5F29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0C39AE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14:paraId="0B194A0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14:paraId="6439F9C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2F740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83D1C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132B24" w14:textId="289417D8" w:rsidR="00C92532" w:rsidRPr="002E10BE" w:rsidRDefault="00BF1368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8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6ABCF3" w14:textId="10CD9D6B" w:rsidR="00C92532" w:rsidRPr="002E10BE" w:rsidRDefault="006B349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</w:tr>
      <w:tr w:rsidR="00C92532" w:rsidRPr="002E10BE" w14:paraId="4170129F" w14:textId="77777777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</w:tcBorders>
            <w:noWrap/>
          </w:tcPr>
          <w:p w14:paraId="5FE2497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14:paraId="072A4FF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</w:tcBorders>
            <w:noWrap/>
          </w:tcPr>
          <w:p w14:paraId="7D4ADE3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14:paraId="3C3AFCB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DFE606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14:paraId="62C4704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</w:tcBorders>
            <w:noWrap/>
          </w:tcPr>
          <w:p w14:paraId="251379F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</w:tcBorders>
            <w:noWrap/>
          </w:tcPr>
          <w:p w14:paraId="773A67A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14:paraId="16A7154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2E7699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22CB36F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908DC3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</w:tcBorders>
            <w:noWrap/>
          </w:tcPr>
          <w:p w14:paraId="13F57AE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14:paraId="4B77F37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3C3DB0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1BB630E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noWrap/>
          </w:tcPr>
          <w:p w14:paraId="377EB87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noWrap/>
          </w:tcPr>
          <w:p w14:paraId="137800C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7DC1BD2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bottom w:val="single" w:sz="6" w:space="0" w:color="auto"/>
            </w:tcBorders>
            <w:noWrap/>
          </w:tcPr>
          <w:p w14:paraId="0C83A27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bottom w:val="single" w:sz="6" w:space="0" w:color="auto"/>
            </w:tcBorders>
            <w:noWrap/>
          </w:tcPr>
          <w:p w14:paraId="30FBB85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bottom w:val="single" w:sz="6" w:space="0" w:color="auto"/>
              <w:right w:val="nil"/>
            </w:tcBorders>
            <w:noWrap/>
          </w:tcPr>
          <w:p w14:paraId="43DAF18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63FAC575" w14:textId="77777777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left w:val="nil"/>
              <w:bottom w:val="nil"/>
            </w:tcBorders>
            <w:noWrap/>
          </w:tcPr>
          <w:p w14:paraId="0387240C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Bezprostredne predchádzajúce obdobie od</w:t>
            </w:r>
          </w:p>
        </w:tc>
        <w:tc>
          <w:tcPr>
            <w:tcW w:w="122" w:type="pct"/>
            <w:noWrap/>
          </w:tcPr>
          <w:p w14:paraId="727EA25E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</w:p>
        </w:tc>
        <w:tc>
          <w:tcPr>
            <w:tcW w:w="153" w:type="pct"/>
            <w:noWrap/>
          </w:tcPr>
          <w:p w14:paraId="7F27F15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3A61DCB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75C163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2CC2FD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83" w:type="pct"/>
            <w:tcBorders>
              <w:left w:val="single" w:sz="6" w:space="0" w:color="auto"/>
            </w:tcBorders>
            <w:noWrap/>
          </w:tcPr>
          <w:p w14:paraId="6E5517D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right w:val="single" w:sz="6" w:space="0" w:color="auto"/>
            </w:tcBorders>
            <w:noWrap/>
          </w:tcPr>
          <w:p w14:paraId="5181465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73517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6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E0A0DD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2C2AEE0" w14:textId="09293BF2" w:rsidR="00C92532" w:rsidRPr="002E10BE" w:rsidRDefault="005822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BBAE2E" w14:textId="5A5892AA" w:rsidR="00C92532" w:rsidRPr="002E10BE" w:rsidRDefault="006B349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314" w:type="pct"/>
            <w:gridSpan w:val="6"/>
            <w:tcBorders>
              <w:left w:val="single" w:sz="6" w:space="0" w:color="auto"/>
              <w:right w:val="single" w:sz="6" w:space="0" w:color="auto"/>
            </w:tcBorders>
            <w:noWrap/>
          </w:tcPr>
          <w:p w14:paraId="0815D64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do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8CA4B2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B18CC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33" w:type="pct"/>
            <w:gridSpan w:val="3"/>
            <w:tcBorders>
              <w:left w:val="single" w:sz="6" w:space="0" w:color="auto"/>
            </w:tcBorders>
            <w:noWrap/>
          </w:tcPr>
          <w:p w14:paraId="1D71987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left w:val="nil"/>
              <w:right w:val="single" w:sz="6" w:space="0" w:color="auto"/>
            </w:tcBorders>
            <w:noWrap/>
          </w:tcPr>
          <w:p w14:paraId="29F1CFB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CBB515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5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92C3B9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5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F7DB0A" w14:textId="5C5F26E3" w:rsidR="00C92532" w:rsidRPr="002E10BE" w:rsidRDefault="00582239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9AE2C7" w14:textId="6DE0F846" w:rsidR="00C92532" w:rsidRPr="002E10BE" w:rsidRDefault="006B349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</w:tr>
      <w:tr w:rsidR="00C92532" w:rsidRPr="002E10BE" w14:paraId="199FECF2" w14:textId="77777777" w:rsidTr="002E10BE">
        <w:trPr>
          <w:gridAfter w:val="5"/>
          <w:wAfter w:w="87" w:type="pct"/>
          <w:trHeight w:hRule="exact" w:val="284"/>
        </w:trPr>
        <w:tc>
          <w:tcPr>
            <w:tcW w:w="75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2675F93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  <w:p w14:paraId="16E57E8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34D87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602C2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8A007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440FFF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A98B8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5B05E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FF11F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6010E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7583A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14:paraId="104767D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1E669CD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9B846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63321E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2A8ADD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14:paraId="6C22659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14:paraId="7EA0A3E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3BBCDF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D99E3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14:paraId="6596F52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B479ED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5A5E83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8C94EE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E5E3F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7675CF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7366283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122114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02FD093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058311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260279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DDB630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472227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7F67D5DE" w14:textId="77777777" w:rsidTr="002E10BE">
        <w:trPr>
          <w:gridAfter w:val="5"/>
          <w:wAfter w:w="87" w:type="pct"/>
          <w:trHeight w:hRule="exact" w:val="284"/>
        </w:trPr>
        <w:tc>
          <w:tcPr>
            <w:tcW w:w="195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2751B39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64749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CDA781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3CCD2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B97857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E7414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07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38C10D7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955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14:paraId="612EC760" w14:textId="77777777" w:rsidR="00C92532" w:rsidRPr="002E10BE" w:rsidRDefault="00C92532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Účtovná závierka *)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5AA3A7B5" w14:textId="77777777" w:rsidR="00C92532" w:rsidRPr="002E10BE" w:rsidRDefault="00C92532" w:rsidP="002E10BE">
            <w:pPr>
              <w:ind w:right="-446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)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365B1E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39420055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84A0C1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17F6BC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61765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05E51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33468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257D7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4BF31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B9623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F8CB6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DA084A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0D46F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68655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04C53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40EF6E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228B3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14325D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80F0AF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4253EC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14:paraId="13E68BA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908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0E89197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CA34EE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6017289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37C406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0BFA7A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390863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A79DB2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FDA219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E4697C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53ABBC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287C4BB3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4138436" w14:textId="77777777" w:rsidR="00C92532" w:rsidRPr="00895EC3" w:rsidRDefault="00C92532" w:rsidP="003D4520">
            <w:pPr>
              <w:rPr>
                <w:rFonts w:ascii="Arial" w:hAnsi="Arial" w:cs="Arial"/>
                <w:bCs/>
                <w:szCs w:val="22"/>
                <w:lang w:val="sk-SK" w:eastAsia="sk-SK"/>
              </w:rPr>
            </w:pPr>
            <w:r w:rsidRPr="00895EC3">
              <w:rPr>
                <w:rFonts w:ascii="Arial" w:hAnsi="Arial" w:cs="Arial"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C3E275" w14:textId="77777777" w:rsidR="00C92532" w:rsidRPr="00895EC3" w:rsidRDefault="00C92532" w:rsidP="003D4520">
            <w:pPr>
              <w:rPr>
                <w:rFonts w:ascii="Arial" w:hAnsi="Arial" w:cs="Arial"/>
                <w:bCs/>
                <w:szCs w:val="22"/>
                <w:lang w:val="sk-SK" w:eastAsia="sk-SK"/>
              </w:rPr>
            </w:pPr>
            <w:r>
              <w:rPr>
                <w:rFonts w:ascii="Arial" w:hAnsi="Arial" w:cs="Arial"/>
                <w:bCs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D3905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3558B4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CC568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1FE33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5D7A7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30293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AA9BE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2B636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19913DB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F93A0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34AA6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7A661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AA97E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92715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12796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14:paraId="63C784B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14:paraId="783BFBD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039FF6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14:paraId="3C084CEA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57B8AD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895DA7" w14:textId="77777777" w:rsidR="00C92532" w:rsidRPr="002E10BE" w:rsidRDefault="000C549B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x</w:t>
            </w:r>
            <w:r w:rsidR="00C92532"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xx</w:t>
            </w:r>
            <w:r w:rsidR="00C92532">
              <w:rPr>
                <w:rFonts w:ascii="Arial" w:hAnsi="Arial" w:cs="Arial"/>
                <w:szCs w:val="22"/>
                <w:lang w:val="sk-SK" w:eastAsia="sk-SK"/>
              </w:rPr>
              <w:t>x</w:t>
            </w:r>
          </w:p>
        </w:tc>
        <w:tc>
          <w:tcPr>
            <w:tcW w:w="68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14:paraId="23DA8E76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zostavená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298009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C5B4B6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56901F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5EC8E083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370E100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5C74A812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60AA0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14:paraId="5167D98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14:paraId="1811347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67158B1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6" w:space="0" w:color="auto"/>
            </w:tcBorders>
            <w:noWrap/>
          </w:tcPr>
          <w:p w14:paraId="408612D4" w14:textId="77777777" w:rsidR="00C92532" w:rsidRPr="002E10BE" w:rsidRDefault="00C92532" w:rsidP="003D4166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 -  mimoriadna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28D133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26709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685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14:paraId="42BAC57F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 xml:space="preserve"> – schválená</w:t>
            </w:r>
          </w:p>
        </w:tc>
        <w:tc>
          <w:tcPr>
            <w:tcW w:w="12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1237752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74960EB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BC063F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62EE5AD0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14:paraId="5B59E83E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232F6685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right w:val="nil"/>
            </w:tcBorders>
            <w:noWrap/>
          </w:tcPr>
          <w:p w14:paraId="6C7CC78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</w:tcBorders>
            <w:noWrap/>
          </w:tcPr>
          <w:p w14:paraId="0A00076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14:paraId="3E2991A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C672B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tcBorders>
              <w:left w:val="single" w:sz="4" w:space="0" w:color="auto"/>
            </w:tcBorders>
            <w:noWrap/>
          </w:tcPr>
          <w:p w14:paraId="672B9A4A" w14:textId="77777777" w:rsidR="00C92532" w:rsidRPr="002E10BE" w:rsidRDefault="00C92532" w:rsidP="003D4520">
            <w:pPr>
              <w:rPr>
                <w:rFonts w:ascii="Arial" w:hAnsi="Arial" w:cs="Arial"/>
                <w:sz w:val="18"/>
                <w:szCs w:val="18"/>
                <w:lang w:val="sk-SK" w:eastAsia="sk-SK"/>
              </w:rPr>
            </w:pPr>
            <w:r w:rsidRPr="002E10BE">
              <w:rPr>
                <w:rFonts w:ascii="Arial" w:hAnsi="Arial" w:cs="Arial"/>
                <w:sz w:val="18"/>
                <w:szCs w:val="18"/>
                <w:lang w:val="sk-SK" w:eastAsia="sk-SK"/>
              </w:rPr>
              <w:t>-   priebežná</w:t>
            </w:r>
          </w:p>
        </w:tc>
        <w:tc>
          <w:tcPr>
            <w:tcW w:w="169" w:type="pct"/>
            <w:gridSpan w:val="3"/>
            <w:tcBorders>
              <w:top w:val="nil"/>
              <w:left w:val="nil"/>
            </w:tcBorders>
            <w:noWrap/>
          </w:tcPr>
          <w:p w14:paraId="0ECAF17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tcBorders>
              <w:top w:val="nil"/>
            </w:tcBorders>
            <w:noWrap/>
          </w:tcPr>
          <w:p w14:paraId="1A9EEB6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tcBorders>
              <w:top w:val="nil"/>
              <w:right w:val="nil"/>
            </w:tcBorders>
            <w:noWrap/>
          </w:tcPr>
          <w:p w14:paraId="5DB9A19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3578E92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right w:val="nil"/>
            </w:tcBorders>
            <w:noWrap/>
          </w:tcPr>
          <w:p w14:paraId="7A95926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14:paraId="571F32D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225629C6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left w:val="nil"/>
            </w:tcBorders>
            <w:noWrap/>
          </w:tcPr>
          <w:p w14:paraId="6D1ECF4D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2078" w:type="pct"/>
            <w:gridSpan w:val="15"/>
            <w:noWrap/>
          </w:tcPr>
          <w:p w14:paraId="5203B2D6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</w:tc>
        <w:tc>
          <w:tcPr>
            <w:tcW w:w="123" w:type="pct"/>
            <w:noWrap/>
          </w:tcPr>
          <w:p w14:paraId="72F08AF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noWrap/>
          </w:tcPr>
          <w:p w14:paraId="110F192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noWrap/>
          </w:tcPr>
          <w:p w14:paraId="0B4543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</w:tcBorders>
            <w:noWrap/>
          </w:tcPr>
          <w:p w14:paraId="7B3712B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725" w:type="pct"/>
            <w:gridSpan w:val="8"/>
            <w:noWrap/>
          </w:tcPr>
          <w:p w14:paraId="0AD5E9F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69" w:type="pct"/>
            <w:gridSpan w:val="3"/>
            <w:noWrap/>
          </w:tcPr>
          <w:p w14:paraId="4B7CBF4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3"/>
            <w:noWrap/>
          </w:tcPr>
          <w:p w14:paraId="0BC3FDB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85" w:type="pct"/>
            <w:gridSpan w:val="13"/>
            <w:noWrap/>
          </w:tcPr>
          <w:p w14:paraId="78E9EC6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3"/>
            <w:noWrap/>
          </w:tcPr>
          <w:p w14:paraId="4120680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noWrap/>
          </w:tcPr>
          <w:p w14:paraId="1344427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right w:val="nil"/>
            </w:tcBorders>
            <w:noWrap/>
          </w:tcPr>
          <w:p w14:paraId="3CB5B7B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277F185E" w14:textId="77777777" w:rsidTr="002E10BE">
        <w:trPr>
          <w:trHeight w:hRule="exact" w:val="284"/>
        </w:trPr>
        <w:tc>
          <w:tcPr>
            <w:tcW w:w="30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E8D442E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IČO</w:t>
            </w:r>
          </w:p>
        </w:tc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14:paraId="6C7D7BD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14:paraId="2504CCD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4433E12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14:paraId="1552393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0E6AB45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2E95965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3BB589E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9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E785E40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DIČ</w:t>
            </w: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14:paraId="2AC4965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2C8605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14:paraId="6C24060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14:paraId="3D08050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77B57FE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14:paraId="08F9DBF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478CBE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9324A3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14:paraId="7955BA9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14:paraId="68E3AC1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7" w:type="pct"/>
            <w:gridSpan w:val="12"/>
            <w:tcBorders>
              <w:left w:val="nil"/>
              <w:bottom w:val="nil"/>
              <w:right w:val="nil"/>
            </w:tcBorders>
            <w:noWrap/>
          </w:tcPr>
          <w:p w14:paraId="014EA131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Kód 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08A814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C8F897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99A8B4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48DD065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2492D9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2C67E37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288DF04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2" w:type="pct"/>
            <w:gridSpan w:val="4"/>
            <w:tcBorders>
              <w:left w:val="nil"/>
              <w:bottom w:val="nil"/>
              <w:right w:val="nil"/>
            </w:tcBorders>
            <w:noWrap/>
          </w:tcPr>
          <w:p w14:paraId="68476F1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177CBD8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3616FA3F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1D6967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56C4D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CA711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61DC1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4562E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F01E3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C33BC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D841E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65A70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C52BB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2A7DC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27BF3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DE7F5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C8CDF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92DCB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29493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EAB7C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99C76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83A08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B2E47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0F284C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DC1237" w14:textId="77777777" w:rsidR="00C92532" w:rsidRPr="002E10BE" w:rsidRDefault="003F2FC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8888888888jkjhkjhkjh8888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B3BEF8" w14:textId="77777777" w:rsidR="00C92532" w:rsidRPr="002E10BE" w:rsidRDefault="003F2FC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8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B1F4A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F038C39" w14:textId="77777777" w:rsidR="00C92532" w:rsidRPr="002E10BE" w:rsidRDefault="003F2FC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99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275394" w14:textId="77777777" w:rsidR="00C92532" w:rsidRPr="002E10BE" w:rsidRDefault="003F2FC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DBE2BA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.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9EA706" w14:textId="77777777" w:rsidR="00C92532" w:rsidRPr="002E10BE" w:rsidRDefault="003F2FCF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7A71D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C6E04B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3B7E8D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16CBD2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3A13F5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087D1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7CB4D9C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113F7D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2BC6B1A1" w14:textId="77777777" w:rsidTr="002E10BE">
        <w:trPr>
          <w:gridAfter w:val="5"/>
          <w:wAfter w:w="87" w:type="pct"/>
          <w:trHeight w:hRule="exact" w:val="284"/>
        </w:trPr>
        <w:tc>
          <w:tcPr>
            <w:tcW w:w="278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B1D40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Obchodné meno (názov) účtovnej jednotky</w:t>
            </w: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EDFC5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5F6522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5BA4CA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1B7C2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75F98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CF3377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9A4A91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CF90DF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9A62F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2D3CFE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2DBF53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B5BE5A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F86E06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45AF4D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06F521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9AC22F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03C9B385" w14:textId="77777777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993B0B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7AC866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66BBC3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3DEA7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05999EA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724F5F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45BAD2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0F925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C6F1AD8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-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D65A7E9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FE76E82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C875B66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CA40BB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D221655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FBF90E6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Z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3268F1D" w14:textId="77777777" w:rsidR="00C92532" w:rsidRPr="002E10BE" w:rsidRDefault="00F74BF6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d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4D10EB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r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8EE8DA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7D918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A06F20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D3C66A" w14:textId="77777777" w:rsidR="00C92532" w:rsidRPr="002E10BE" w:rsidRDefault="003F2FCF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u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6F954B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F2E59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61C679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080E5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51BC9A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1494B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990F8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F5CE5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F8C13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18E88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9DF19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4AFB0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E654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D07E8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9204A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C92532" w:rsidRPr="002E10BE" w14:paraId="7FEC1B8E" w14:textId="77777777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BF8ACE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0E5E4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44B35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A03A9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F4789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C3FCF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CD93E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B114B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75532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02E2D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C63C3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019E9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2EDE8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1CA82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6CC83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491E0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12A42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53128D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F7A51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84D13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5B533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s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9376B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3D09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9E17C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03B81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BB038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84425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F0EE3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EEED0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07D87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0947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B04BD9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E92F4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C79B4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9C962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39728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C92532" w:rsidRPr="002E10BE" w14:paraId="5EE95DAA" w14:textId="77777777" w:rsidTr="002E10BE">
        <w:trPr>
          <w:gridAfter w:val="5"/>
          <w:wAfter w:w="87" w:type="pct"/>
          <w:trHeight w:hRule="exact" w:val="567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A075B" w14:textId="77777777" w:rsidR="00C92532" w:rsidRPr="002E10BE" w:rsidRDefault="00E74B76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>
              <w:rPr>
                <w:noProof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2AF3E6C" wp14:editId="47FA9AC3">
                      <wp:simplePos x="0" y="0"/>
                      <wp:positionH relativeFrom="column">
                        <wp:posOffset>8255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635" r="0" b="127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A26C6D2" w14:textId="77777777" w:rsidR="0042062B" w:rsidRPr="002E10BE" w:rsidRDefault="0042062B">
                                  <w:pPr>
                                    <w:rPr>
                                      <w:rFonts w:ascii="Arial" w:hAnsi="Arial" w:cs="Arial"/>
                                      <w:lang w:val="sk-SK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val="sk-SK" w:eastAsia="sk-SK"/>
                                    </w:rPr>
                                    <w:t>Ulica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2AF3E6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.65pt;margin-top:15.05pt;width:44.35pt;height:11.8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" stroked="f">
                      <v:textbox inset="0,0,0,0">
                        <w:txbxContent>
                          <w:p w14:paraId="4A26C6D2" w14:textId="77777777" w:rsidR="0042062B" w:rsidRPr="002E10BE" w:rsidRDefault="0042062B">
                            <w:pPr>
                              <w:rPr>
                                <w:rFonts w:ascii="Arial" w:hAnsi="Arial" w:cs="Arial"/>
                                <w:lang w:val="sk-SK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val="sk-SK" w:eastAsia="sk-SK"/>
                              </w:rPr>
                              <w:t>Ulica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val="sk-SK"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4100979" wp14:editId="2648509C">
                      <wp:simplePos x="0" y="0"/>
                      <wp:positionH relativeFrom="column">
                        <wp:posOffset>4532630</wp:posOffset>
                      </wp:positionH>
                      <wp:positionV relativeFrom="paragraph">
                        <wp:posOffset>191135</wp:posOffset>
                      </wp:positionV>
                      <wp:extent cx="563245" cy="150495"/>
                      <wp:effectExtent l="0" t="635" r="0" b="1270"/>
                      <wp:wrapNone/>
                      <wp:docPr id="1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63245" cy="1504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1F2278BE" w14:textId="77777777" w:rsidR="0042062B" w:rsidRPr="002E10BE" w:rsidRDefault="0042062B" w:rsidP="003D4166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2E10BE">
                                    <w:rPr>
                                      <w:rFonts w:ascii="Arial" w:hAnsi="Arial" w:cs="Arial"/>
                                      <w:szCs w:val="22"/>
                                      <w:lang w:eastAsia="sk-SK"/>
                                    </w:rPr>
                                    <w:t>Číslo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100979" id="Text Box 3" o:spid="_x0000_s1027" type="#_x0000_t202" style="position:absolute;left:0;text-align:left;margin-left:356.9pt;margin-top:15.05pt;width:44.35pt;height:11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" stroked="f">
                      <v:textbox inset="0,0,0,0">
                        <w:txbxContent>
                          <w:p w14:paraId="1F2278BE" w14:textId="77777777" w:rsidR="0042062B" w:rsidRPr="002E10BE" w:rsidRDefault="0042062B" w:rsidP="003D4166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E10BE">
                              <w:rPr>
                                <w:rFonts w:ascii="Arial" w:hAnsi="Arial" w:cs="Arial"/>
                                <w:szCs w:val="22"/>
                                <w:lang w:eastAsia="sk-SK"/>
                              </w:rPr>
                              <w:t>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C92532"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Sídlo </w:t>
            </w:r>
            <w:r w:rsidR="00C92532" w:rsidRPr="002E10BE">
              <w:rPr>
                <w:rFonts w:ascii="Arial" w:hAnsi="Arial" w:cs="Arial"/>
                <w:b/>
                <w:szCs w:val="22"/>
                <w:lang w:val="sk-SK" w:eastAsia="sk-SK"/>
              </w:rPr>
              <w:t>účtovnej jednotky</w:t>
            </w:r>
          </w:p>
          <w:p w14:paraId="7028EFC5" w14:textId="77777777" w:rsidR="00C92532" w:rsidRPr="002E10BE" w:rsidRDefault="00C92532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</w:p>
          <w:p w14:paraId="6D833DDE" w14:textId="77777777" w:rsidR="00C92532" w:rsidRPr="002E10BE" w:rsidRDefault="00C92532" w:rsidP="003D4520">
            <w:pPr>
              <w:rPr>
                <w:rFonts w:ascii="Arial" w:hAnsi="Arial" w:cs="Arial"/>
                <w:b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szCs w:val="22"/>
                <w:lang w:val="sk-SK"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C92532" w:rsidRPr="002E10BE" w14:paraId="41976DF1" w14:textId="77777777" w:rsidTr="002E10BE">
        <w:trPr>
          <w:gridAfter w:val="2"/>
          <w:wAfter w:w="36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BB31E1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754686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p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1F6EF3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BF04C2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A72368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060414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D74F0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00931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18C73C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á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9FFA65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55FE55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0AF6A4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A4E3D8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C5AF63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t</w:t>
            </w: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E61B3E" w14:textId="77777777" w:rsidR="00C92532" w:rsidRPr="002E10BE" w:rsidRDefault="004F65E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AFEECB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68B058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420E8F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35880C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B11731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D37CA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62FCC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88F30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DF3F7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9354E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2C3E0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4DAA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14:paraId="6255FEE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820DEE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1313F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F297D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B8FA0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5C212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2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719E4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D0F47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3F2C6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C92532" w:rsidRPr="002E10BE" w14:paraId="3B7DB6F9" w14:textId="77777777" w:rsidTr="002E10BE">
        <w:trPr>
          <w:gridAfter w:val="5"/>
          <w:wAfter w:w="87" w:type="pct"/>
          <w:trHeight w:hRule="exact" w:val="284"/>
        </w:trPr>
        <w:tc>
          <w:tcPr>
            <w:tcW w:w="235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1A09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 xml:space="preserve">PSČ  </w:t>
            </w: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 xml:space="preserve">                      </w:t>
            </w:r>
            <w:r w:rsidRPr="002E10BE">
              <w:rPr>
                <w:rFonts w:ascii="Arial" w:hAnsi="Arial" w:cs="Arial"/>
                <w:bCs/>
                <w:szCs w:val="22"/>
                <w:lang w:val="sk-SK" w:eastAsia="sk-SK"/>
              </w:rPr>
              <w:t>Názov obce</w:t>
            </w: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5A021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0E17C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2D95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49240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F8856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21836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9C90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60D7A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DBC3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9892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07A5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21F9C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790F1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454C4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C5F5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1754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BF56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1A85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3CF1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16752512" w14:textId="77777777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0E138B6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9782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7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4634B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B1DAE9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27EBF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6" w:type="pct"/>
            <w:tcBorders>
              <w:left w:val="single" w:sz="4" w:space="0" w:color="auto"/>
            </w:tcBorders>
            <w:noWrap/>
          </w:tcPr>
          <w:p w14:paraId="1B9556D4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30B78A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6FE0FA3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B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AAA645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o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B99EE6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j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11C4E1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BAD816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00907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c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B41D13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e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CC1992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FDF4AC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A01CE8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81F9DA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5AE68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4B9E9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0EF75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34B10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79531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7617B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797AD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6A412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53489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14C29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7AE13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1FEA0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62EF8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8C032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61EBB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9C078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D95CE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CDA6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C92532" w:rsidRPr="002E10BE" w14:paraId="71E3A852" w14:textId="77777777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14:paraId="271BD5B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09EE3B3C" w14:textId="77777777" w:rsidTr="002E10BE">
        <w:trPr>
          <w:gridAfter w:val="5"/>
          <w:wAfter w:w="87" w:type="pct"/>
          <w:trHeight w:hRule="exact" w:val="284"/>
        </w:trPr>
        <w:tc>
          <w:tcPr>
            <w:tcW w:w="4913" w:type="pct"/>
            <w:gridSpan w:val="58"/>
            <w:tcBorders>
              <w:top w:val="nil"/>
              <w:left w:val="nil"/>
              <w:bottom w:val="nil"/>
              <w:right w:val="nil"/>
            </w:tcBorders>
            <w:noWrap/>
          </w:tcPr>
          <w:p w14:paraId="45BD4AE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Číslo telefónu                                           Číslo faxu</w:t>
            </w:r>
          </w:p>
        </w:tc>
      </w:tr>
      <w:tr w:rsidR="00C92532" w:rsidRPr="002E10BE" w14:paraId="1A5146EE" w14:textId="77777777" w:rsidTr="002E10BE">
        <w:trPr>
          <w:gridAfter w:val="5"/>
          <w:wAfter w:w="87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6327B2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F6824C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F18502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88910A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311B61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0F41D8C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1E5E60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174C88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DFFE6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30B9E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596528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8A81E1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A5601E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652E66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B1CE2D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3F8D5B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0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EC362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3A7305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B80B9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D66275B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/</w:t>
            </w: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008223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D3568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46B590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B04CE6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4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82E97F" w14:textId="77777777" w:rsidR="00C92532" w:rsidRPr="002E10BE" w:rsidRDefault="004249B7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2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449417" w14:textId="77777777" w:rsidR="00C92532" w:rsidRPr="002E10BE" w:rsidRDefault="0042062B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5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F1FFDC" w14:textId="77777777" w:rsidR="00C92532" w:rsidRPr="002E10BE" w:rsidRDefault="0042062B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3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6EF17C07" w14:textId="77777777" w:rsidR="00C92532" w:rsidRPr="002E10BE" w:rsidRDefault="00C92532" w:rsidP="004249B7">
            <w:pPr>
              <w:jc w:val="center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413001F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9C8507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4C31EF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0C871B9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639EBA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71285A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4C9DB6D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97C8D9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5A3423C8" w14:textId="77777777" w:rsidTr="002E10BE">
        <w:trPr>
          <w:gridAfter w:val="5"/>
          <w:wAfter w:w="87" w:type="pct"/>
          <w:trHeight w:hRule="exact" w:val="284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3B1AE736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14:paraId="1224D8CA" w14:textId="77777777" w:rsidR="00C92532" w:rsidRPr="002E10BE" w:rsidRDefault="00C92532" w:rsidP="003D4520">
            <w:pPr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b/>
                <w:bCs/>
                <w:szCs w:val="22"/>
                <w:lang w:val="sk-SK" w:eastAsia="sk-SK"/>
              </w:rPr>
              <w:t>E-mailová adresa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9D6C8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58C11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F497F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76243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580AC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A241F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CA950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C4DD2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64FB4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109CCE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005C30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16F37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8666C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22E75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11F42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FCF9C3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A79D2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B43BD9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0CD82C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71EF13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18E4E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B118F6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BB6A84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962611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E32A8A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87C386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08D84E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602FE9D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92A636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673F1B57" w14:textId="77777777" w:rsidTr="002E10BE">
        <w:trPr>
          <w:gridAfter w:val="3"/>
          <w:wAfter w:w="40" w:type="pct"/>
          <w:trHeight w:hRule="exact" w:val="284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D4DA6C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048C3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84FFD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57A25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FC99A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FB40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C9220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BC2C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BDB603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082D9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C92E5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0322C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5948F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4FFE9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E609A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0CDA4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1EBFD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FB18F9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DE657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3E6E58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0197A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23F9D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34D06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2AC4D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1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CE87B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39F50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77A4DE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0ABB5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C26D4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7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5E5E5E5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B1847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34AAD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89F3F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61DF2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5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BA44B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  <w:tc>
          <w:tcPr>
            <w:tcW w:w="13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EA014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 </w:t>
            </w:r>
          </w:p>
        </w:tc>
      </w:tr>
      <w:tr w:rsidR="00C92532" w:rsidRPr="002E10BE" w14:paraId="70E69A90" w14:textId="77777777" w:rsidTr="002E10BE">
        <w:trPr>
          <w:gridAfter w:val="1"/>
          <w:wAfter w:w="13" w:type="pct"/>
          <w:trHeight w:hRule="exact" w:val="284"/>
        </w:trPr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08B4D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0E8CF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1420F0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478E0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219B5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51E96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74955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924B5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60A0BE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0380F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76C1A4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EFA8D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2D081C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9D095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7D23E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D73D1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4EA19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E9A3E0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4B5FE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AAD8F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52507A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E61C8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E065F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B3A9A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80B3C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D7E9F9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5DBDD8DF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735BB80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670B3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3255401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A14983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73200E08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2FC72E83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75016C2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5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14:paraId="2685C8AD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21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75705129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  <w:tr w:rsidR="00C92532" w:rsidRPr="002E10BE" w14:paraId="36D24583" w14:textId="77777777" w:rsidTr="002E10BE">
        <w:trPr>
          <w:gridAfter w:val="1"/>
          <w:wAfter w:w="13" w:type="pct"/>
          <w:trHeight w:val="850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59C46C24" w14:textId="77777777" w:rsidR="00C92532" w:rsidRDefault="00C92532" w:rsidP="003D529A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Zostavené dňa:</w:t>
            </w:r>
            <w:r w:rsidR="003F2FCF">
              <w:rPr>
                <w:rFonts w:ascii="Arial" w:hAnsi="Arial" w:cs="Arial"/>
                <w:szCs w:val="22"/>
                <w:lang w:val="sk-SK" w:eastAsia="sk-SK"/>
              </w:rPr>
              <w:t xml:space="preserve"> </w:t>
            </w:r>
            <w:r w:rsidR="003D529A">
              <w:rPr>
                <w:rFonts w:ascii="Arial" w:hAnsi="Arial" w:cs="Arial"/>
                <w:szCs w:val="22"/>
                <w:lang w:val="sk-SK" w:eastAsia="sk-SK"/>
              </w:rPr>
              <w:t xml:space="preserve">    </w:t>
            </w:r>
          </w:p>
          <w:p w14:paraId="4EFCD2D0" w14:textId="7936251E" w:rsidR="006B3492" w:rsidRDefault="006B3492" w:rsidP="003D529A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09.05.2023</w:t>
            </w:r>
          </w:p>
          <w:p w14:paraId="5F757539" w14:textId="40A70D7F" w:rsidR="003D529A" w:rsidRPr="002E10BE" w:rsidRDefault="003D529A" w:rsidP="00573C60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200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381EE4DF" w14:textId="77777777" w:rsidR="00C92532" w:rsidRPr="002E10BE" w:rsidRDefault="00C92532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vedenie účtovníctva:</w:t>
            </w:r>
          </w:p>
        </w:tc>
        <w:tc>
          <w:tcPr>
            <w:tcW w:w="1189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143F1EB3" w14:textId="77777777" w:rsidR="00C92532" w:rsidRPr="002E10BE" w:rsidRDefault="00C92532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osoby zodpovednej za zostavenie účtovnej závierky:</w:t>
            </w:r>
          </w:p>
        </w:tc>
        <w:tc>
          <w:tcPr>
            <w:tcW w:w="1331" w:type="pct"/>
            <w:gridSpan w:val="3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54896AC7" w14:textId="77777777" w:rsidR="00C92532" w:rsidRPr="002E10BE" w:rsidRDefault="00C92532" w:rsidP="006A6602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C92532" w:rsidRPr="002E10BE" w14:paraId="5CC959C1" w14:textId="77777777" w:rsidTr="002E10BE">
        <w:trPr>
          <w:gridAfter w:val="1"/>
          <w:wAfter w:w="13" w:type="pct"/>
          <w:trHeight w:val="1175"/>
        </w:trPr>
        <w:tc>
          <w:tcPr>
            <w:tcW w:w="126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3BC177AD" w14:textId="77777777" w:rsidR="00C92532" w:rsidRDefault="00C92532" w:rsidP="00C00301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 w:rsidRPr="002E10BE">
              <w:rPr>
                <w:rFonts w:ascii="Arial" w:hAnsi="Arial" w:cs="Arial"/>
                <w:szCs w:val="22"/>
                <w:lang w:val="sk-SK" w:eastAsia="sk-SK"/>
              </w:rPr>
              <w:t xml:space="preserve"> Schválené dňa</w:t>
            </w:r>
            <w:r w:rsidR="003D529A">
              <w:rPr>
                <w:rFonts w:ascii="Arial" w:hAnsi="Arial" w:cs="Arial"/>
                <w:szCs w:val="22"/>
                <w:lang w:val="sk-SK" w:eastAsia="sk-SK"/>
              </w:rPr>
              <w:t>:</w:t>
            </w:r>
          </w:p>
          <w:p w14:paraId="0818ED76" w14:textId="310EFBBC" w:rsidR="003D529A" w:rsidRPr="002E10BE" w:rsidRDefault="006B3492" w:rsidP="00C00301">
            <w:pPr>
              <w:jc w:val="left"/>
              <w:rPr>
                <w:rFonts w:ascii="Arial" w:hAnsi="Arial" w:cs="Arial"/>
                <w:szCs w:val="22"/>
                <w:lang w:val="sk-SK" w:eastAsia="sk-SK"/>
              </w:rPr>
            </w:pPr>
            <w:r>
              <w:rPr>
                <w:rFonts w:ascii="Arial" w:hAnsi="Arial" w:cs="Arial"/>
                <w:szCs w:val="22"/>
                <w:lang w:val="sk-SK" w:eastAsia="sk-SK"/>
              </w:rPr>
              <w:t>09.05.2023</w:t>
            </w:r>
          </w:p>
        </w:tc>
        <w:tc>
          <w:tcPr>
            <w:tcW w:w="1200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F5A7187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189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BC22196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1331" w:type="pct"/>
            <w:gridSpan w:val="3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18F2D4B" w14:textId="77777777" w:rsidR="00C92532" w:rsidRPr="002E10BE" w:rsidRDefault="00C92532" w:rsidP="003D4520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33853434" w14:textId="77777777" w:rsidR="00C92532" w:rsidRPr="002E10BE" w:rsidRDefault="00C92532" w:rsidP="007F1DB4">
      <w:pPr>
        <w:pStyle w:val="Nzov"/>
        <w:spacing w:before="240" w:beforeAutospacing="0" w:after="0"/>
        <w:jc w:val="left"/>
      </w:pPr>
      <w:r w:rsidRPr="002E10BE">
        <w:rPr>
          <w:b w:val="0"/>
        </w:rPr>
        <w:t>*)  Vyznačuje sa krížikom  X</w:t>
      </w:r>
      <w:r>
        <w:rPr>
          <w:b w:val="0"/>
        </w:rPr>
        <w:tab/>
      </w:r>
    </w:p>
    <w:tbl>
      <w:tblPr>
        <w:tblpPr w:leftFromText="141" w:rightFromText="141" w:vertAnchor="text" w:horzAnchor="margin" w:tblpY="-1915"/>
        <w:tblW w:w="538" w:type="pct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971"/>
      </w:tblGrid>
      <w:tr w:rsidR="00C92532" w:rsidRPr="002E10BE" w14:paraId="18FA3F9C" w14:textId="77777777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3088BB" w14:textId="77777777" w:rsidR="00C92532" w:rsidRPr="002E10BE" w:rsidRDefault="00C92532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5366F6B2" w14:textId="77777777" w:rsidR="00C92532" w:rsidRPr="002E10BE" w:rsidRDefault="00C92532" w:rsidP="00681BD4">
      <w:pPr>
        <w:rPr>
          <w:lang w:val="sk-SK"/>
        </w:rPr>
      </w:pPr>
    </w:p>
    <w:p w14:paraId="3012FF41" w14:textId="77777777" w:rsidR="00C92532" w:rsidRPr="002E10BE" w:rsidRDefault="00C92532" w:rsidP="00681BD4">
      <w:pPr>
        <w:pStyle w:val="Nzov"/>
        <w:spacing w:before="0" w:beforeAutospacing="0" w:after="240"/>
        <w:jc w:val="both"/>
        <w:rPr>
          <w:b w:val="0"/>
        </w:rPr>
      </w:pPr>
    </w:p>
    <w:p w14:paraId="63D72C5D" w14:textId="77777777" w:rsidR="00C92532" w:rsidRPr="002E10BE" w:rsidRDefault="00C92532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  <w:sectPr w:rsidR="00C92532" w:rsidRPr="002E10BE">
          <w:headerReference w:type="default" r:id="rId8"/>
          <w:footerReference w:type="even" r:id="rId9"/>
          <w:footerReference w:type="default" r:id="rId10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08"/>
          <w:titlePg/>
        </w:sectPr>
      </w:pPr>
    </w:p>
    <w:p w14:paraId="50CDDE20" w14:textId="77777777" w:rsidR="00C92532" w:rsidRPr="002E10BE" w:rsidRDefault="00C92532" w:rsidP="00DE4249">
      <w:pPr>
        <w:pStyle w:val="Nadpis1"/>
        <w:keepNext w:val="0"/>
        <w:spacing w:before="120"/>
        <w:rPr>
          <w:rFonts w:ascii="Arial" w:hAnsi="Arial" w:cs="Arial"/>
          <w:lang w:val="sk-SK"/>
        </w:rPr>
      </w:pPr>
      <w:bookmarkStart w:id="0" w:name="_Toc474124189"/>
      <w:bookmarkStart w:id="1" w:name="_Toc474124301"/>
      <w:r w:rsidRPr="002E10BE">
        <w:rPr>
          <w:rFonts w:ascii="Arial" w:hAnsi="Arial" w:cs="Arial"/>
          <w:lang w:val="sk-SK"/>
        </w:rPr>
        <w:lastRenderedPageBreak/>
        <w:t>Popis spoločnosti</w:t>
      </w:r>
      <w:bookmarkEnd w:id="0"/>
      <w:bookmarkEnd w:id="1"/>
    </w:p>
    <w:p w14:paraId="04CF5283" w14:textId="77777777" w:rsidR="00C92532" w:rsidRDefault="00C92532" w:rsidP="003F2FCF">
      <w:pPr>
        <w:keepNext w:val="0"/>
        <w:spacing w:line="276" w:lineRule="auto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Nadácia – Dar zdraviu</w:t>
      </w:r>
      <w:r w:rsidRPr="002E10BE">
        <w:rPr>
          <w:rFonts w:ascii="Arial" w:hAnsi="Arial" w:cs="Arial"/>
          <w:lang w:val="sk-SK"/>
        </w:rPr>
        <w:t xml:space="preserve"> (ďalej len „</w:t>
      </w:r>
      <w:r>
        <w:rPr>
          <w:rFonts w:ascii="Arial" w:hAnsi="Arial" w:cs="Arial"/>
          <w:lang w:val="sk-SK"/>
        </w:rPr>
        <w:t>nadácia</w:t>
      </w:r>
      <w:r w:rsidRPr="002E10BE">
        <w:rPr>
          <w:rFonts w:ascii="Arial" w:hAnsi="Arial" w:cs="Arial"/>
          <w:lang w:val="sk-SK"/>
        </w:rPr>
        <w:t xml:space="preserve">”)  </w:t>
      </w:r>
      <w:r>
        <w:rPr>
          <w:rFonts w:ascii="Arial" w:hAnsi="Arial" w:cs="Arial"/>
          <w:lang w:val="sk-SK"/>
        </w:rPr>
        <w:t>bola zriadená</w:t>
      </w:r>
      <w:r w:rsidRPr="002E10BE">
        <w:rPr>
          <w:rFonts w:ascii="Arial" w:hAnsi="Arial" w:cs="Arial"/>
          <w:lang w:val="sk-SK"/>
        </w:rPr>
        <w:t xml:space="preserve"> dňa </w:t>
      </w:r>
      <w:r>
        <w:rPr>
          <w:rFonts w:ascii="Arial" w:hAnsi="Arial" w:cs="Arial"/>
          <w:lang w:val="sk-SK"/>
        </w:rPr>
        <w:t>11.7.1</w:t>
      </w:r>
      <w:r w:rsidR="00E73324">
        <w:rPr>
          <w:rFonts w:ascii="Arial" w:hAnsi="Arial" w:cs="Arial"/>
          <w:lang w:val="sk-SK"/>
        </w:rPr>
        <w:t>9</w:t>
      </w:r>
      <w:r>
        <w:rPr>
          <w:rFonts w:ascii="Arial" w:hAnsi="Arial" w:cs="Arial"/>
          <w:lang w:val="sk-SK"/>
        </w:rPr>
        <w:t>97</w:t>
      </w:r>
      <w:r w:rsidRPr="002E10BE">
        <w:rPr>
          <w:rFonts w:ascii="Arial" w:hAnsi="Arial" w:cs="Arial"/>
          <w:i/>
          <w:lang w:val="sk-SK"/>
        </w:rPr>
        <w:t>.</w:t>
      </w:r>
    </w:p>
    <w:p w14:paraId="209D19BF" w14:textId="77777777" w:rsidR="00C92532" w:rsidRPr="00895EC3" w:rsidRDefault="00C92532" w:rsidP="003F2FCF">
      <w:pPr>
        <w:keepNext w:val="0"/>
        <w:spacing w:line="276" w:lineRule="auto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Nadácia</w:t>
      </w:r>
      <w:r w:rsidRPr="002E10BE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má </w:t>
      </w:r>
      <w:r w:rsidRPr="002E10BE">
        <w:rPr>
          <w:rFonts w:ascii="Arial" w:hAnsi="Arial" w:cs="Arial"/>
          <w:lang w:val="sk-SK"/>
        </w:rPr>
        <w:t>sídl</w:t>
      </w:r>
      <w:r>
        <w:rPr>
          <w:rFonts w:ascii="Arial" w:hAnsi="Arial" w:cs="Arial"/>
          <w:lang w:val="sk-SK"/>
        </w:rPr>
        <w:t>o: Opatovská cesta 4, 972 01 Bojnice</w:t>
      </w:r>
      <w:r w:rsidRPr="002E10BE">
        <w:rPr>
          <w:rFonts w:ascii="Arial" w:hAnsi="Arial" w:cs="Arial"/>
          <w:i/>
          <w:lang w:val="sk-SK"/>
        </w:rPr>
        <w:t>,</w:t>
      </w:r>
      <w:r w:rsidRPr="002E10BE">
        <w:rPr>
          <w:rFonts w:ascii="Arial" w:hAnsi="Arial" w:cs="Arial"/>
          <w:lang w:val="sk-SK"/>
        </w:rPr>
        <w:t xml:space="preserve"> Slovenská republika, identifikačné číslo </w:t>
      </w:r>
      <w:r>
        <w:rPr>
          <w:rFonts w:ascii="Arial" w:hAnsi="Arial" w:cs="Arial"/>
          <w:lang w:val="sk-SK"/>
        </w:rPr>
        <w:t>31950493</w:t>
      </w:r>
      <w:r w:rsidRPr="002E10BE">
        <w:rPr>
          <w:rFonts w:ascii="Arial" w:hAnsi="Arial" w:cs="Arial"/>
          <w:lang w:val="sk-SK"/>
        </w:rPr>
        <w:t xml:space="preserve">. </w:t>
      </w:r>
    </w:p>
    <w:p w14:paraId="45F18A08" w14:textId="77777777" w:rsidR="00C92532" w:rsidRPr="002E10BE" w:rsidRDefault="00C92532" w:rsidP="003F2FCF">
      <w:pPr>
        <w:keepNext w:val="0"/>
        <w:spacing w:line="276" w:lineRule="auto"/>
        <w:jc w:val="left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>V roku 201</w:t>
      </w:r>
      <w:r w:rsidR="002B29DF">
        <w:rPr>
          <w:rFonts w:ascii="Arial" w:hAnsi="Arial" w:cs="Arial"/>
          <w:lang w:val="sk-SK"/>
        </w:rPr>
        <w:t>5</w:t>
      </w:r>
      <w:r w:rsidRPr="002E10BE">
        <w:rPr>
          <w:rFonts w:ascii="Arial" w:hAnsi="Arial" w:cs="Arial"/>
          <w:lang w:val="sk-SK"/>
        </w:rPr>
        <w:t xml:space="preserve"> boli uskutočnené zmeny v zápise do </w:t>
      </w:r>
      <w:r>
        <w:rPr>
          <w:rFonts w:ascii="Arial" w:hAnsi="Arial" w:cs="Arial"/>
          <w:lang w:val="sk-SK"/>
        </w:rPr>
        <w:t>R</w:t>
      </w:r>
      <w:r w:rsidRPr="002E10BE">
        <w:rPr>
          <w:rFonts w:ascii="Arial" w:hAnsi="Arial" w:cs="Arial"/>
          <w:lang w:val="sk-SK"/>
        </w:rPr>
        <w:t>egistra</w:t>
      </w:r>
      <w:r>
        <w:rPr>
          <w:rFonts w:ascii="Arial" w:hAnsi="Arial" w:cs="Arial"/>
          <w:lang w:val="sk-SK"/>
        </w:rPr>
        <w:t xml:space="preserve"> neziskových organizácií</w:t>
      </w:r>
      <w:r w:rsidRPr="002E10BE">
        <w:rPr>
          <w:rFonts w:ascii="Arial" w:hAnsi="Arial" w:cs="Arial"/>
          <w:lang w:val="sk-SK"/>
        </w:rPr>
        <w:t>.</w:t>
      </w:r>
      <w:r w:rsidR="00042E8F">
        <w:rPr>
          <w:rFonts w:ascii="Arial" w:hAnsi="Arial" w:cs="Arial"/>
          <w:lang w:val="sk-SK"/>
        </w:rPr>
        <w:t xml:space="preserve"> Na základe rozhodnutia Správnej rady nadácie sa meni</w:t>
      </w:r>
      <w:r w:rsidR="006D1943">
        <w:rPr>
          <w:rFonts w:ascii="Arial" w:hAnsi="Arial" w:cs="Arial"/>
          <w:lang w:val="sk-SK"/>
        </w:rPr>
        <w:t>li</w:t>
      </w:r>
      <w:r w:rsidR="00042E8F">
        <w:rPr>
          <w:rFonts w:ascii="Arial" w:hAnsi="Arial" w:cs="Arial"/>
          <w:lang w:val="sk-SK"/>
        </w:rPr>
        <w:t xml:space="preserve"> členovia dozornej rady</w:t>
      </w:r>
      <w:r w:rsidR="003F2FCF">
        <w:rPr>
          <w:rFonts w:ascii="Arial" w:hAnsi="Arial" w:cs="Arial"/>
          <w:lang w:val="sk-SK"/>
        </w:rPr>
        <w:t>, ako aj účel nadácie.</w:t>
      </w:r>
    </w:p>
    <w:p w14:paraId="5E491FFC" w14:textId="77777777" w:rsidR="00C92532" w:rsidRPr="003F2FCF" w:rsidRDefault="00C92532" w:rsidP="00E0211F">
      <w:pPr>
        <w:keepNext w:val="0"/>
        <w:rPr>
          <w:rFonts w:ascii="Arial" w:hAnsi="Arial" w:cs="Arial"/>
          <w:b/>
          <w:lang w:val="sk-SK"/>
        </w:rPr>
      </w:pPr>
      <w:r w:rsidRPr="003F2FCF">
        <w:rPr>
          <w:rFonts w:ascii="Arial" w:hAnsi="Arial" w:cs="Arial"/>
          <w:b/>
          <w:lang w:val="sk-SK"/>
        </w:rPr>
        <w:t>Hlavným predmetom činnosti je:</w:t>
      </w:r>
    </w:p>
    <w:p w14:paraId="365CE089" w14:textId="77777777" w:rsidR="003F2FCF" w:rsidRDefault="00C92532" w:rsidP="003F2FCF">
      <w:pPr>
        <w:spacing w:line="276" w:lineRule="auto"/>
        <w:rPr>
          <w:rFonts w:ascii="Arial" w:hAnsi="Arial" w:cs="Arial"/>
          <w:lang w:val="sk-SK"/>
        </w:rPr>
      </w:pPr>
      <w:r w:rsidRPr="003F2FCF">
        <w:rPr>
          <w:rFonts w:ascii="Arial" w:hAnsi="Arial" w:cs="Arial"/>
          <w:lang w:val="sk-SK"/>
        </w:rPr>
        <w:t xml:space="preserve">Poslaním  nadácie  je podpora zdravia a zdravého spôsobu života s využitím prvkov humanity </w:t>
      </w:r>
      <w:r w:rsidR="003F2FCF">
        <w:rPr>
          <w:rFonts w:ascii="Arial" w:hAnsi="Arial" w:cs="Arial"/>
          <w:lang w:val="sk-SK"/>
        </w:rPr>
        <w:t>a solidarity formou pomoci najmä</w:t>
      </w:r>
      <w:r w:rsidRPr="003F2FCF">
        <w:rPr>
          <w:rFonts w:ascii="Arial" w:hAnsi="Arial" w:cs="Arial"/>
          <w:lang w:val="sk-SK"/>
        </w:rPr>
        <w:t xml:space="preserve">: </w:t>
      </w:r>
    </w:p>
    <w:p w14:paraId="241EC761" w14:textId="77777777" w:rsidR="003F2FCF" w:rsidRDefault="00C92532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 w:rsidRPr="003F2FCF">
        <w:rPr>
          <w:rFonts w:ascii="Arial" w:hAnsi="Arial" w:cs="Arial"/>
          <w:lang w:val="sk-SK"/>
        </w:rPr>
        <w:t xml:space="preserve">zdravotníckym zariadeniam pri nákupe zdravotníckej techniky a liekov, </w:t>
      </w:r>
    </w:p>
    <w:p w14:paraId="4BD3A563" w14:textId="77777777" w:rsidR="003F2FCF" w:rsidRDefault="00C92532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 w:rsidRPr="003F2FCF">
        <w:rPr>
          <w:rFonts w:ascii="Arial" w:hAnsi="Arial" w:cs="Arial"/>
          <w:lang w:val="sk-SK"/>
        </w:rPr>
        <w:t>občanom pri riešení závažných zdravotných problémov vyžadujúcich komplikované a nadštandardné lekárske zákroky doma i v zahrani</w:t>
      </w:r>
      <w:r w:rsidR="00A62D02">
        <w:rPr>
          <w:rFonts w:ascii="Arial" w:hAnsi="Arial" w:cs="Arial"/>
          <w:lang w:val="sk-SK"/>
        </w:rPr>
        <w:t>čí, ako aj zmierňovať následky z</w:t>
      </w:r>
      <w:r w:rsidRPr="003F2FCF">
        <w:rPr>
          <w:rFonts w:ascii="Arial" w:hAnsi="Arial" w:cs="Arial"/>
          <w:lang w:val="sk-SK"/>
        </w:rPr>
        <w:t xml:space="preserve">ložitých životných </w:t>
      </w:r>
      <w:r w:rsidR="003F2FCF" w:rsidRPr="003F2FCF">
        <w:rPr>
          <w:rFonts w:ascii="Arial" w:hAnsi="Arial" w:cs="Arial"/>
          <w:lang w:val="sk-SK"/>
        </w:rPr>
        <w:t>situáciách</w:t>
      </w:r>
      <w:r w:rsidRPr="003F2FCF">
        <w:rPr>
          <w:rFonts w:ascii="Arial" w:hAnsi="Arial" w:cs="Arial"/>
          <w:lang w:val="sk-SK"/>
        </w:rPr>
        <w:t xml:space="preserve"> (invalidita, vdovy, siroty),</w:t>
      </w:r>
    </w:p>
    <w:p w14:paraId="117C95F1" w14:textId="77777777" w:rsidR="003F2FCF" w:rsidRDefault="00C92532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 w:rsidRPr="003F2FCF">
        <w:rPr>
          <w:rFonts w:ascii="Arial" w:hAnsi="Arial" w:cs="Arial"/>
          <w:lang w:val="sk-SK"/>
        </w:rPr>
        <w:t xml:space="preserve">občanom, ktorí sa dostali do zložitých </w:t>
      </w:r>
      <w:r w:rsidR="003F2FCF" w:rsidRPr="003F2FCF">
        <w:rPr>
          <w:rFonts w:ascii="Arial" w:hAnsi="Arial" w:cs="Arial"/>
          <w:lang w:val="sk-SK"/>
        </w:rPr>
        <w:t>sociálnych</w:t>
      </w:r>
      <w:r w:rsidRPr="003F2FCF">
        <w:rPr>
          <w:rFonts w:ascii="Arial" w:hAnsi="Arial" w:cs="Arial"/>
          <w:lang w:val="sk-SK"/>
        </w:rPr>
        <w:t xml:space="preserve"> pomerov, zdravotných situácií</w:t>
      </w:r>
      <w:r w:rsidR="003F2FCF">
        <w:rPr>
          <w:rFonts w:ascii="Arial" w:hAnsi="Arial" w:cs="Arial"/>
          <w:lang w:val="sk-SK"/>
        </w:rPr>
        <w:t>,</w:t>
      </w:r>
    </w:p>
    <w:p w14:paraId="73910342" w14:textId="77777777" w:rsidR="002B29DF" w:rsidRDefault="002B29DF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podpora detských domovov,</w:t>
      </w:r>
    </w:p>
    <w:p w14:paraId="1D36EA79" w14:textId="77777777" w:rsidR="00C92532" w:rsidRDefault="00C92532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 w:rsidRPr="003F2FCF">
        <w:rPr>
          <w:rFonts w:ascii="Arial" w:hAnsi="Arial" w:cs="Arial"/>
          <w:lang w:val="sk-SK"/>
        </w:rPr>
        <w:t>podpora  zdravotníckej osvety, zmiernenie dôsledkov priemyselných havárií a pomoc pozostalým s prioritou ľudskej spolupatričnosti a úcty, vďaky, ľudskosti a súcitu.</w:t>
      </w:r>
    </w:p>
    <w:p w14:paraId="5ECDE239" w14:textId="77777777" w:rsidR="003F2FCF" w:rsidRDefault="003F2FCF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finančnej a materiálnej výpomoci pozostalým, </w:t>
      </w:r>
    </w:p>
    <w:p w14:paraId="1B6C7C60" w14:textId="77777777" w:rsidR="003F2FCF" w:rsidRDefault="003F2FCF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nákupu zdravotníckej techniky, zabezpečujúcej odstránenie následkov priemyselnej havárie</w:t>
      </w:r>
    </w:p>
    <w:p w14:paraId="2BEC3649" w14:textId="77777777" w:rsidR="003F2FCF" w:rsidRPr="003F2FCF" w:rsidRDefault="003F2FCF" w:rsidP="003F2FCF">
      <w:pPr>
        <w:numPr>
          <w:ilvl w:val="0"/>
          <w:numId w:val="40"/>
        </w:numPr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riešenia zložitých životných situácií, do ktorých sa dostali rodiny pozostalých nečakanou smrťou ich blízkeho.</w:t>
      </w:r>
    </w:p>
    <w:p w14:paraId="1FEB45F8" w14:textId="77777777" w:rsidR="00C92532" w:rsidRPr="000D3BB5" w:rsidRDefault="00C92532" w:rsidP="00E0211F">
      <w:pPr>
        <w:keepNext w:val="0"/>
        <w:rPr>
          <w:rFonts w:ascii="Arial" w:hAnsi="Arial" w:cs="Arial"/>
          <w:b/>
        </w:rPr>
      </w:pPr>
    </w:p>
    <w:p w14:paraId="1FE7FE75" w14:textId="77777777" w:rsidR="00C92532" w:rsidRPr="006849F2" w:rsidRDefault="00C92532" w:rsidP="00E0211F">
      <w:pPr>
        <w:keepNext w:val="0"/>
        <w:rPr>
          <w:rFonts w:ascii="Arial" w:hAnsi="Arial" w:cs="Arial"/>
          <w:b/>
          <w:lang w:val="sk-SK"/>
        </w:rPr>
      </w:pPr>
      <w:r w:rsidRPr="006849F2">
        <w:rPr>
          <w:rFonts w:ascii="Arial" w:hAnsi="Arial" w:cs="Arial"/>
          <w:b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94"/>
        <w:gridCol w:w="2709"/>
        <w:gridCol w:w="2709"/>
      </w:tblGrid>
      <w:tr w:rsidR="00C92532" w:rsidRPr="002E10BE" w14:paraId="461D2C1F" w14:textId="77777777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98D4C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4E5854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F5F70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92532" w:rsidRPr="002E10BE" w14:paraId="7BE34B62" w14:textId="77777777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7255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153F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10114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92532" w:rsidRPr="002E10BE" w14:paraId="3F741851" w14:textId="77777777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D6C0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E702D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21B74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C92532" w:rsidRPr="002E10BE" w14:paraId="1F32024D" w14:textId="77777777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B9D5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1B7D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4E98" w14:textId="77777777" w:rsidR="00C92532" w:rsidRPr="002E10BE" w:rsidRDefault="00C92532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5C8EF8B9" w14:textId="77777777" w:rsidR="00C92532" w:rsidRDefault="00C92532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73E8A63F" w14:textId="77777777" w:rsidR="003D529A" w:rsidRDefault="003D529A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3F3EC54F" w14:textId="77777777" w:rsidR="003D529A" w:rsidRDefault="003D529A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66243C71" w14:textId="77777777" w:rsidR="003D529A" w:rsidRPr="002E10BE" w:rsidRDefault="003D529A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172FA59A" w14:textId="77777777" w:rsidR="00C92532" w:rsidRDefault="00C92532" w:rsidP="00C97ADA">
      <w:pPr>
        <w:keepNext w:val="0"/>
        <w:rPr>
          <w:rFonts w:ascii="Arial" w:hAnsi="Arial" w:cs="Arial"/>
          <w:b/>
          <w:lang w:val="sk-SK"/>
        </w:rPr>
      </w:pPr>
      <w:r w:rsidRPr="006849F2">
        <w:rPr>
          <w:rFonts w:ascii="Arial" w:hAnsi="Arial" w:cs="Arial"/>
          <w:b/>
          <w:lang w:val="sk-SK"/>
        </w:rPr>
        <w:t>Informácie o členoch štatutárnych orgánov, dozorných orgánov a iných orgánov</w:t>
      </w:r>
    </w:p>
    <w:p w14:paraId="05CACBA8" w14:textId="77777777" w:rsidR="00DE126E" w:rsidRDefault="00C92532" w:rsidP="00C97ADA">
      <w:pPr>
        <w:keepNext w:val="0"/>
        <w:jc w:val="left"/>
        <w:rPr>
          <w:rFonts w:ascii="Arial" w:hAnsi="Arial" w:cs="Arial"/>
        </w:rPr>
      </w:pPr>
      <w:proofErr w:type="spellStart"/>
      <w:r w:rsidRPr="00806BFE">
        <w:rPr>
          <w:rFonts w:ascii="Arial" w:hAnsi="Arial" w:cs="Arial"/>
          <w:b/>
        </w:rPr>
        <w:lastRenderedPageBreak/>
        <w:t>Správca</w:t>
      </w:r>
      <w:proofErr w:type="spellEnd"/>
      <w:r w:rsidR="002B29DF">
        <w:rPr>
          <w:rFonts w:ascii="Arial" w:hAnsi="Arial" w:cs="Arial"/>
          <w:b/>
        </w:rPr>
        <w:t xml:space="preserve"> </w:t>
      </w:r>
      <w:proofErr w:type="spellStart"/>
      <w:r w:rsidR="002B29DF">
        <w:rPr>
          <w:rFonts w:ascii="Arial" w:hAnsi="Arial" w:cs="Arial"/>
          <w:b/>
        </w:rPr>
        <w:t>nadácie</w:t>
      </w:r>
      <w:proofErr w:type="spellEnd"/>
      <w:r w:rsidRPr="00806BFE">
        <w:rPr>
          <w:rFonts w:ascii="Arial" w:hAnsi="Arial" w:cs="Arial"/>
          <w:b/>
        </w:rPr>
        <w:t>:</w:t>
      </w:r>
      <w:r w:rsidRPr="00C97ADA">
        <w:rPr>
          <w:rFonts w:ascii="Arial" w:hAnsi="Arial" w:cs="Arial"/>
        </w:rPr>
        <w:t xml:space="preserve"> </w:t>
      </w:r>
    </w:p>
    <w:p w14:paraId="19F0C3AA" w14:textId="1205DBB8" w:rsidR="00C92532" w:rsidRDefault="00453A98" w:rsidP="00C97ADA">
      <w:pPr>
        <w:keepNext w:val="0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Ing. </w:t>
      </w:r>
      <w:r w:rsidR="00CA2AE8">
        <w:rPr>
          <w:rFonts w:ascii="Arial" w:hAnsi="Arial" w:cs="Arial"/>
        </w:rPr>
        <w:t>Miloš Mladý</w:t>
      </w:r>
      <w:r w:rsidR="003F2FCF">
        <w:rPr>
          <w:rFonts w:ascii="Arial" w:hAnsi="Arial" w:cs="Arial"/>
        </w:rPr>
        <w:t>, MBA</w:t>
      </w:r>
      <w:r w:rsidR="00DA4C95">
        <w:rPr>
          <w:rFonts w:ascii="Arial" w:hAnsi="Arial" w:cs="Arial"/>
        </w:rPr>
        <w:t xml:space="preserve"> </w:t>
      </w:r>
    </w:p>
    <w:p w14:paraId="448F0582" w14:textId="77777777" w:rsidR="002B29DF" w:rsidRDefault="002B29DF" w:rsidP="00C97ADA">
      <w:pPr>
        <w:keepNext w:val="0"/>
        <w:jc w:val="left"/>
        <w:rPr>
          <w:rFonts w:ascii="Arial" w:hAnsi="Arial" w:cs="Arial"/>
          <w:b/>
        </w:rPr>
      </w:pPr>
    </w:p>
    <w:p w14:paraId="3DD32145" w14:textId="77777777" w:rsidR="00C92532" w:rsidRPr="00E1445A" w:rsidRDefault="00C92532" w:rsidP="00C97ADA">
      <w:pPr>
        <w:keepNext w:val="0"/>
        <w:jc w:val="left"/>
        <w:rPr>
          <w:rFonts w:ascii="Arial" w:hAnsi="Arial" w:cs="Arial"/>
        </w:rPr>
      </w:pPr>
      <w:proofErr w:type="spellStart"/>
      <w:r w:rsidRPr="00806BFE">
        <w:rPr>
          <w:rFonts w:ascii="Arial" w:hAnsi="Arial" w:cs="Arial"/>
          <w:b/>
        </w:rPr>
        <w:t>Správna</w:t>
      </w:r>
      <w:proofErr w:type="spellEnd"/>
      <w:r w:rsidRPr="00806BFE">
        <w:rPr>
          <w:rFonts w:ascii="Arial" w:hAnsi="Arial" w:cs="Arial"/>
          <w:b/>
        </w:rPr>
        <w:t xml:space="preserve"> rada </w:t>
      </w:r>
      <w:proofErr w:type="spellStart"/>
      <w:r w:rsidRPr="00806BFE">
        <w:rPr>
          <w:rFonts w:ascii="Arial" w:hAnsi="Arial" w:cs="Arial"/>
          <w:b/>
        </w:rPr>
        <w:t>nadácie</w:t>
      </w:r>
      <w:proofErr w:type="spellEnd"/>
      <w:r w:rsidRPr="00806BFE">
        <w:rPr>
          <w:rFonts w:ascii="Arial" w:hAnsi="Arial" w:cs="Arial"/>
          <w:b/>
        </w:rPr>
        <w:t>:</w:t>
      </w:r>
      <w:r w:rsidRPr="00E1445A">
        <w:rPr>
          <w:rFonts w:ascii="Arial" w:hAnsi="Arial" w:cs="Arial"/>
        </w:rPr>
        <w:t xml:space="preserve"> </w:t>
      </w:r>
    </w:p>
    <w:p w14:paraId="67B0341F" w14:textId="77777777" w:rsidR="00C92532" w:rsidRPr="00C97ADA" w:rsidRDefault="003F2FCF" w:rsidP="00A438C8">
      <w:pPr>
        <w:keepNext w:val="0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RNDr. Tomislav </w:t>
      </w:r>
      <w:proofErr w:type="spellStart"/>
      <w:r>
        <w:rPr>
          <w:rFonts w:ascii="Arial" w:hAnsi="Arial" w:cs="Arial"/>
        </w:rPr>
        <w:t>Jurik</w:t>
      </w:r>
      <w:proofErr w:type="spellEnd"/>
      <w:r>
        <w:rPr>
          <w:rFonts w:ascii="Arial" w:hAnsi="Arial" w:cs="Arial"/>
        </w:rPr>
        <w:t>, CSc.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2B29DF">
        <w:rPr>
          <w:rFonts w:ascii="Arial" w:hAnsi="Arial" w:cs="Arial"/>
        </w:rPr>
        <w:t xml:space="preserve">         </w:t>
      </w:r>
      <w:proofErr w:type="spellStart"/>
      <w:r w:rsidR="000832C2">
        <w:rPr>
          <w:rFonts w:ascii="Arial" w:hAnsi="Arial" w:cs="Arial"/>
        </w:rPr>
        <w:t>p</w:t>
      </w:r>
      <w:r w:rsidR="00C92532" w:rsidRPr="00C97ADA">
        <w:rPr>
          <w:rFonts w:ascii="Arial" w:hAnsi="Arial" w:cs="Arial"/>
        </w:rPr>
        <w:t>redseda</w:t>
      </w:r>
      <w:proofErr w:type="spellEnd"/>
      <w:r w:rsidR="000832C2">
        <w:rPr>
          <w:rFonts w:ascii="Arial" w:hAnsi="Arial" w:cs="Arial"/>
        </w:rPr>
        <w:t xml:space="preserve"> </w:t>
      </w:r>
      <w:proofErr w:type="spellStart"/>
      <w:r w:rsidR="000832C2">
        <w:rPr>
          <w:rFonts w:ascii="Arial" w:hAnsi="Arial" w:cs="Arial"/>
        </w:rPr>
        <w:t>správnej</w:t>
      </w:r>
      <w:proofErr w:type="spellEnd"/>
      <w:r w:rsidR="000832C2">
        <w:rPr>
          <w:rFonts w:ascii="Arial" w:hAnsi="Arial" w:cs="Arial"/>
        </w:rPr>
        <w:t xml:space="preserve"> rady</w:t>
      </w:r>
    </w:p>
    <w:p w14:paraId="6DCC8437" w14:textId="57FBF05D" w:rsidR="00C92532" w:rsidRPr="00C97ADA" w:rsidRDefault="00DE126E" w:rsidP="00A438C8">
      <w:pPr>
        <w:keepNext w:val="0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MUDr. Izabela </w:t>
      </w:r>
      <w:proofErr w:type="spellStart"/>
      <w:r>
        <w:rPr>
          <w:rFonts w:ascii="Arial" w:hAnsi="Arial" w:cs="Arial"/>
        </w:rPr>
        <w:t>Juríková</w:t>
      </w:r>
      <w:proofErr w:type="spellEnd"/>
      <w:r>
        <w:rPr>
          <w:rFonts w:ascii="Arial" w:hAnsi="Arial" w:cs="Arial"/>
        </w:rPr>
        <w:t xml:space="preserve">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C92532" w:rsidRPr="00C97ADA">
        <w:rPr>
          <w:rFonts w:ascii="Arial" w:hAnsi="Arial" w:cs="Arial"/>
        </w:rPr>
        <w:tab/>
        <w:t>člen</w:t>
      </w:r>
      <w:r w:rsidR="000832C2">
        <w:rPr>
          <w:rFonts w:ascii="Arial" w:hAnsi="Arial" w:cs="Arial"/>
        </w:rPr>
        <w:t xml:space="preserve"> </w:t>
      </w:r>
      <w:proofErr w:type="spellStart"/>
      <w:r w:rsidR="000832C2">
        <w:rPr>
          <w:rFonts w:ascii="Arial" w:hAnsi="Arial" w:cs="Arial"/>
        </w:rPr>
        <w:t>správnej</w:t>
      </w:r>
      <w:proofErr w:type="spellEnd"/>
      <w:r w:rsidR="000832C2">
        <w:rPr>
          <w:rFonts w:ascii="Arial" w:hAnsi="Arial" w:cs="Arial"/>
        </w:rPr>
        <w:t xml:space="preserve"> rady </w:t>
      </w:r>
    </w:p>
    <w:p w14:paraId="59F934F4" w14:textId="6437BC83" w:rsidR="00C92532" w:rsidRPr="00C97ADA" w:rsidRDefault="00DE126E" w:rsidP="00A438C8">
      <w:pPr>
        <w:keepNext w:val="0"/>
        <w:jc w:val="left"/>
        <w:rPr>
          <w:rFonts w:ascii="Arial" w:hAnsi="Arial" w:cs="Arial"/>
        </w:rPr>
      </w:pPr>
      <w:r>
        <w:rPr>
          <w:rFonts w:ascii="Arial" w:hAnsi="Arial" w:cs="Arial"/>
        </w:rPr>
        <w:t xml:space="preserve">Emília </w:t>
      </w:r>
      <w:proofErr w:type="spellStart"/>
      <w:r>
        <w:rPr>
          <w:rFonts w:ascii="Arial" w:hAnsi="Arial" w:cs="Arial"/>
        </w:rPr>
        <w:t>Štangová</w:t>
      </w:r>
      <w:proofErr w:type="spellEnd"/>
      <w:r>
        <w:rPr>
          <w:rFonts w:ascii="Arial" w:hAnsi="Arial" w:cs="Arial"/>
        </w:rPr>
        <w:tab/>
      </w:r>
      <w:r w:rsidR="003F2FCF">
        <w:rPr>
          <w:rFonts w:ascii="Arial" w:hAnsi="Arial" w:cs="Arial"/>
        </w:rPr>
        <w:tab/>
      </w:r>
      <w:r w:rsidR="00C92532" w:rsidRPr="00C97ADA">
        <w:rPr>
          <w:rFonts w:ascii="Arial" w:hAnsi="Arial" w:cs="Arial"/>
        </w:rPr>
        <w:t xml:space="preserve">     </w:t>
      </w:r>
      <w:r w:rsidR="00C92532" w:rsidRPr="00C97ADA">
        <w:rPr>
          <w:rFonts w:ascii="Arial" w:hAnsi="Arial" w:cs="Arial"/>
        </w:rPr>
        <w:tab/>
      </w:r>
      <w:r w:rsidR="00C92532" w:rsidRPr="00C97ADA">
        <w:rPr>
          <w:rFonts w:ascii="Arial" w:hAnsi="Arial" w:cs="Arial"/>
        </w:rPr>
        <w:tab/>
        <w:t xml:space="preserve">člen </w:t>
      </w:r>
      <w:proofErr w:type="spellStart"/>
      <w:r w:rsidR="000832C2">
        <w:rPr>
          <w:rFonts w:ascii="Arial" w:hAnsi="Arial" w:cs="Arial"/>
        </w:rPr>
        <w:t>správnej</w:t>
      </w:r>
      <w:proofErr w:type="spellEnd"/>
      <w:r w:rsidR="000832C2">
        <w:rPr>
          <w:rFonts w:ascii="Arial" w:hAnsi="Arial" w:cs="Arial"/>
        </w:rPr>
        <w:t xml:space="preserve"> rady</w:t>
      </w:r>
    </w:p>
    <w:p w14:paraId="487161F6" w14:textId="77777777" w:rsidR="00C92532" w:rsidRPr="00806BFE" w:rsidRDefault="00C92532" w:rsidP="00C97ADA">
      <w:pPr>
        <w:rPr>
          <w:b/>
          <w:sz w:val="22"/>
          <w:szCs w:val="22"/>
        </w:rPr>
      </w:pPr>
      <w:r w:rsidRPr="00806BFE">
        <w:rPr>
          <w:b/>
          <w:sz w:val="22"/>
          <w:szCs w:val="22"/>
        </w:rPr>
        <w:t xml:space="preserve">Dozorná rada </w:t>
      </w:r>
      <w:proofErr w:type="spellStart"/>
      <w:r w:rsidRPr="00806BFE">
        <w:rPr>
          <w:b/>
          <w:sz w:val="22"/>
          <w:szCs w:val="22"/>
        </w:rPr>
        <w:t>nadácie</w:t>
      </w:r>
      <w:proofErr w:type="spellEnd"/>
      <w:r>
        <w:rPr>
          <w:b/>
          <w:sz w:val="22"/>
          <w:szCs w:val="22"/>
        </w:rPr>
        <w:t>:</w:t>
      </w:r>
    </w:p>
    <w:p w14:paraId="40C7F4BB" w14:textId="77777777" w:rsidR="00C92532" w:rsidRPr="00C466B9" w:rsidRDefault="003F2FCF" w:rsidP="00C97ADA">
      <w:pPr>
        <w:rPr>
          <w:sz w:val="22"/>
          <w:szCs w:val="22"/>
        </w:rPr>
      </w:pPr>
      <w:r>
        <w:rPr>
          <w:sz w:val="22"/>
          <w:szCs w:val="22"/>
        </w:rPr>
        <w:t xml:space="preserve">Ing. Dominika </w:t>
      </w:r>
      <w:proofErr w:type="spellStart"/>
      <w:r>
        <w:rPr>
          <w:sz w:val="22"/>
          <w:szCs w:val="22"/>
        </w:rPr>
        <w:t>Rajčová</w:t>
      </w:r>
      <w:proofErr w:type="spellEnd"/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ab/>
      </w:r>
      <w:r w:rsidR="001F6CC2">
        <w:rPr>
          <w:sz w:val="22"/>
          <w:szCs w:val="22"/>
        </w:rPr>
        <w:t>člen</w:t>
      </w:r>
      <w:r w:rsidR="000832C2">
        <w:rPr>
          <w:sz w:val="22"/>
          <w:szCs w:val="22"/>
        </w:rPr>
        <w:t xml:space="preserve"> </w:t>
      </w:r>
      <w:proofErr w:type="spellStart"/>
      <w:r w:rsidR="000832C2">
        <w:rPr>
          <w:sz w:val="22"/>
          <w:szCs w:val="22"/>
        </w:rPr>
        <w:t>dozornej</w:t>
      </w:r>
      <w:proofErr w:type="spellEnd"/>
      <w:r w:rsidR="000832C2">
        <w:rPr>
          <w:sz w:val="22"/>
          <w:szCs w:val="22"/>
        </w:rPr>
        <w:t xml:space="preserve"> rady</w:t>
      </w:r>
    </w:p>
    <w:p w14:paraId="52048605" w14:textId="4AFD59BB" w:rsidR="00C92532" w:rsidRPr="00C466B9" w:rsidRDefault="00DE126E" w:rsidP="00C97ADA">
      <w:pPr>
        <w:rPr>
          <w:sz w:val="22"/>
          <w:szCs w:val="22"/>
        </w:rPr>
      </w:pPr>
      <w:r>
        <w:rPr>
          <w:sz w:val="22"/>
          <w:szCs w:val="22"/>
        </w:rPr>
        <w:t>Mgr. Vanesa Šimková</w:t>
      </w:r>
      <w:r w:rsidR="00C92532" w:rsidRPr="00C466B9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ab/>
      </w:r>
      <w:r w:rsidR="003F2FCF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>člen</w:t>
      </w:r>
      <w:r w:rsidR="000832C2" w:rsidRPr="000832C2">
        <w:rPr>
          <w:sz w:val="22"/>
          <w:szCs w:val="22"/>
        </w:rPr>
        <w:t xml:space="preserve"> </w:t>
      </w:r>
      <w:proofErr w:type="spellStart"/>
      <w:r w:rsidR="000832C2">
        <w:rPr>
          <w:sz w:val="22"/>
          <w:szCs w:val="22"/>
        </w:rPr>
        <w:t>dozornej</w:t>
      </w:r>
      <w:proofErr w:type="spellEnd"/>
      <w:r w:rsidR="000832C2">
        <w:rPr>
          <w:sz w:val="22"/>
          <w:szCs w:val="22"/>
        </w:rPr>
        <w:t xml:space="preserve"> rady</w:t>
      </w:r>
    </w:p>
    <w:p w14:paraId="129650BA" w14:textId="598658B4" w:rsidR="00C92532" w:rsidRPr="00C466B9" w:rsidRDefault="00DE126E" w:rsidP="00C97ADA">
      <w:pPr>
        <w:rPr>
          <w:sz w:val="22"/>
          <w:szCs w:val="22"/>
        </w:rPr>
      </w:pPr>
      <w:r>
        <w:rPr>
          <w:sz w:val="22"/>
          <w:szCs w:val="22"/>
        </w:rPr>
        <w:t xml:space="preserve">Bc. Martin </w:t>
      </w:r>
      <w:proofErr w:type="spellStart"/>
      <w:r>
        <w:rPr>
          <w:sz w:val="22"/>
          <w:szCs w:val="22"/>
        </w:rPr>
        <w:t>Jurík</w:t>
      </w:r>
      <w:proofErr w:type="spellEnd"/>
      <w:r w:rsidR="0008487C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ab/>
      </w:r>
      <w:r w:rsidR="003F2FCF">
        <w:rPr>
          <w:sz w:val="22"/>
          <w:szCs w:val="22"/>
        </w:rPr>
        <w:tab/>
      </w:r>
      <w:r w:rsidR="00C92532" w:rsidRPr="00C466B9">
        <w:rPr>
          <w:sz w:val="22"/>
          <w:szCs w:val="22"/>
        </w:rPr>
        <w:t xml:space="preserve">člen </w:t>
      </w:r>
      <w:proofErr w:type="spellStart"/>
      <w:r w:rsidR="000832C2">
        <w:rPr>
          <w:sz w:val="22"/>
          <w:szCs w:val="22"/>
        </w:rPr>
        <w:t>dozornej</w:t>
      </w:r>
      <w:proofErr w:type="spellEnd"/>
      <w:r w:rsidR="000832C2">
        <w:rPr>
          <w:sz w:val="22"/>
          <w:szCs w:val="22"/>
        </w:rPr>
        <w:t xml:space="preserve"> rady</w:t>
      </w:r>
    </w:p>
    <w:p w14:paraId="2BA39A0E" w14:textId="77777777" w:rsidR="00E73324" w:rsidRDefault="00E73324" w:rsidP="0037139B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3E59E48D" w14:textId="77777777" w:rsidR="00E73324" w:rsidRDefault="00E73324" w:rsidP="0037139B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19A1CA6B" w14:textId="77777777" w:rsidR="00E73324" w:rsidRDefault="00E73324" w:rsidP="0037139B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6EDF3280" w14:textId="77777777" w:rsidR="00C92532" w:rsidRPr="0037139B" w:rsidRDefault="00C92532" w:rsidP="005C3939">
      <w:pPr>
        <w:keepNext w:val="0"/>
        <w:spacing w:after="0" w:line="276" w:lineRule="auto"/>
        <w:jc w:val="left"/>
        <w:rPr>
          <w:rFonts w:ascii="Arial" w:hAnsi="Arial" w:cs="Arial"/>
          <w:b/>
          <w:lang w:val="sk-SK"/>
        </w:rPr>
      </w:pPr>
      <w:r w:rsidRPr="0037139B">
        <w:rPr>
          <w:rFonts w:ascii="Arial" w:hAnsi="Arial" w:cs="Arial"/>
          <w:b/>
          <w:lang w:val="sk-SK"/>
        </w:rPr>
        <w:t>Základné východi</w:t>
      </w:r>
      <w:r>
        <w:rPr>
          <w:rFonts w:ascii="Arial" w:hAnsi="Arial" w:cs="Arial"/>
          <w:b/>
          <w:lang w:val="sk-SK"/>
        </w:rPr>
        <w:t>s</w:t>
      </w:r>
      <w:r w:rsidRPr="0037139B">
        <w:rPr>
          <w:rFonts w:ascii="Arial" w:hAnsi="Arial" w:cs="Arial"/>
          <w:b/>
          <w:lang w:val="sk-SK"/>
        </w:rPr>
        <w:t>ká pre zostavenie účtovnej závierky</w:t>
      </w:r>
    </w:p>
    <w:p w14:paraId="03A14B38" w14:textId="77777777" w:rsidR="00C92532" w:rsidRPr="0037139B" w:rsidRDefault="00C92532" w:rsidP="005C3939">
      <w:pPr>
        <w:keepNext w:val="0"/>
        <w:spacing w:after="0" w:line="276" w:lineRule="auto"/>
        <w:jc w:val="left"/>
        <w:rPr>
          <w:rFonts w:ascii="Arial" w:hAnsi="Arial" w:cs="Arial"/>
          <w:b/>
          <w:i/>
          <w:highlight w:val="yellow"/>
          <w:lang w:val="sk-SK"/>
        </w:rPr>
      </w:pPr>
    </w:p>
    <w:p w14:paraId="5DCF5A6A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bola zostavená podľa Zákona č. 431/2002 </w:t>
      </w:r>
      <w:proofErr w:type="spellStart"/>
      <w:r w:rsidRPr="002E10BE">
        <w:rPr>
          <w:rFonts w:ascii="Arial" w:hAnsi="Arial" w:cs="Arial"/>
          <w:lang w:val="sk-SK"/>
        </w:rPr>
        <w:t>Z.z</w:t>
      </w:r>
      <w:proofErr w:type="spellEnd"/>
      <w:r w:rsidRPr="002E10BE">
        <w:rPr>
          <w:rFonts w:ascii="Arial" w:hAnsi="Arial" w:cs="Arial"/>
          <w:lang w:val="sk-SK"/>
        </w:rPr>
        <w:t>. o účtovníctve v znení neskorších predpisov za predpokladu nepretržitého trvania jej činnosti a je zostavená ako</w:t>
      </w:r>
      <w:r>
        <w:rPr>
          <w:rFonts w:ascii="Arial" w:hAnsi="Arial" w:cs="Arial"/>
          <w:lang w:val="sk-SK"/>
        </w:rPr>
        <w:t xml:space="preserve"> riadna</w:t>
      </w:r>
      <w:r w:rsidRPr="002E10BE">
        <w:rPr>
          <w:rFonts w:ascii="Arial" w:hAnsi="Arial" w:cs="Arial"/>
          <w:lang w:val="sk-SK"/>
        </w:rPr>
        <w:t xml:space="preserve"> účtovná závierka. </w:t>
      </w:r>
    </w:p>
    <w:p w14:paraId="76CC81C0" w14:textId="5DF6DC05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</w:t>
      </w:r>
      <w:r>
        <w:rPr>
          <w:rFonts w:ascii="Arial" w:hAnsi="Arial" w:cs="Arial"/>
          <w:lang w:val="sk-SK"/>
        </w:rPr>
        <w:t>nadácie</w:t>
      </w:r>
      <w:r w:rsidRPr="002E10BE">
        <w:rPr>
          <w:rFonts w:ascii="Arial" w:hAnsi="Arial" w:cs="Arial"/>
          <w:lang w:val="sk-SK"/>
        </w:rPr>
        <w:t xml:space="preserve"> za predchádzajúce účtovné obdobie k 31. decembru </w:t>
      </w:r>
      <w:r>
        <w:rPr>
          <w:rFonts w:ascii="Arial" w:hAnsi="Arial" w:cs="Arial"/>
          <w:lang w:val="sk-SK"/>
        </w:rPr>
        <w:t>20</w:t>
      </w:r>
      <w:r w:rsidR="00180C81">
        <w:rPr>
          <w:rFonts w:ascii="Arial" w:hAnsi="Arial" w:cs="Arial"/>
          <w:lang w:val="sk-SK"/>
        </w:rPr>
        <w:t>2</w:t>
      </w:r>
      <w:r w:rsidR="009D01C5">
        <w:rPr>
          <w:rFonts w:ascii="Arial" w:hAnsi="Arial" w:cs="Arial"/>
          <w:lang w:val="sk-SK"/>
        </w:rPr>
        <w:t>1</w:t>
      </w:r>
      <w:r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schválená </w:t>
      </w:r>
      <w:r>
        <w:rPr>
          <w:rFonts w:ascii="Arial" w:hAnsi="Arial" w:cs="Arial"/>
          <w:lang w:val="sk-SK"/>
        </w:rPr>
        <w:t>správnou radou</w:t>
      </w:r>
      <w:r w:rsidRPr="002E10BE">
        <w:rPr>
          <w:rFonts w:ascii="Arial" w:hAnsi="Arial" w:cs="Arial"/>
          <w:lang w:val="sk-SK"/>
        </w:rPr>
        <w:t xml:space="preserve"> dňa </w:t>
      </w:r>
      <w:r w:rsidR="006B3492">
        <w:rPr>
          <w:rFonts w:ascii="Arial" w:hAnsi="Arial" w:cs="Arial"/>
          <w:lang w:val="sk-SK"/>
        </w:rPr>
        <w:t>30.03.202</w:t>
      </w:r>
      <w:r w:rsidR="009D01C5">
        <w:rPr>
          <w:rFonts w:ascii="Arial" w:hAnsi="Arial" w:cs="Arial"/>
          <w:lang w:val="sk-SK"/>
        </w:rPr>
        <w:t>2</w:t>
      </w:r>
    </w:p>
    <w:p w14:paraId="1E9A9C83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2C730783" w14:textId="77777777" w:rsidR="00C92532" w:rsidRPr="002E10BE" w:rsidRDefault="00C92532" w:rsidP="005C3939">
      <w:pPr>
        <w:pStyle w:val="Nadpis1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VŠEOBECNÉ účTOVNÉ zásady A METÓDY</w:t>
      </w:r>
    </w:p>
    <w:p w14:paraId="53F3EFBA" w14:textId="6B578CCF" w:rsidR="005C3939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Účtovné zásady a metódy, ktoré </w:t>
      </w:r>
      <w:r>
        <w:rPr>
          <w:rFonts w:ascii="Arial" w:hAnsi="Arial" w:cs="Arial"/>
          <w:lang w:val="sk-SK"/>
        </w:rPr>
        <w:t>nadácia</w:t>
      </w:r>
      <w:r w:rsidRPr="002E10BE">
        <w:rPr>
          <w:rFonts w:ascii="Arial" w:hAnsi="Arial" w:cs="Arial"/>
          <w:lang w:val="sk-SK"/>
        </w:rPr>
        <w:t xml:space="preserve"> používala pri zostavení účtovnej závierky za rok </w:t>
      </w:r>
      <w:r w:rsidR="003D529A">
        <w:rPr>
          <w:rFonts w:ascii="Arial" w:hAnsi="Arial" w:cs="Arial"/>
          <w:lang w:val="sk-SK"/>
        </w:rPr>
        <w:t>20</w:t>
      </w:r>
      <w:r w:rsidR="00BF1368">
        <w:rPr>
          <w:rFonts w:ascii="Arial" w:hAnsi="Arial" w:cs="Arial"/>
          <w:lang w:val="sk-SK"/>
        </w:rPr>
        <w:t>2</w:t>
      </w:r>
      <w:r w:rsidR="006C6ED9">
        <w:rPr>
          <w:rFonts w:ascii="Arial" w:hAnsi="Arial" w:cs="Arial"/>
          <w:lang w:val="sk-SK"/>
        </w:rPr>
        <w:t>2</w:t>
      </w:r>
      <w:r w:rsidR="003D529A">
        <w:rPr>
          <w:rFonts w:ascii="Arial" w:hAnsi="Arial" w:cs="Arial"/>
          <w:lang w:val="sk-SK"/>
        </w:rPr>
        <w:t xml:space="preserve"> a </w:t>
      </w:r>
      <w:r w:rsidR="00CB7514">
        <w:rPr>
          <w:rFonts w:ascii="Arial" w:hAnsi="Arial" w:cs="Arial"/>
          <w:lang w:val="sk-SK"/>
        </w:rPr>
        <w:t>202</w:t>
      </w:r>
      <w:r w:rsidR="006C6ED9">
        <w:rPr>
          <w:rFonts w:ascii="Arial" w:hAnsi="Arial" w:cs="Arial"/>
          <w:lang w:val="sk-SK"/>
        </w:rPr>
        <w:t>1</w:t>
      </w:r>
    </w:p>
    <w:p w14:paraId="504082D1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sú nasledovné: </w:t>
      </w:r>
    </w:p>
    <w:p w14:paraId="55E77A5E" w14:textId="77777777" w:rsidR="00C92532" w:rsidRPr="002E10BE" w:rsidRDefault="00C92532" w:rsidP="005C3939">
      <w:pPr>
        <w:pStyle w:val="Nadpis2"/>
        <w:keepNext w:val="0"/>
        <w:numPr>
          <w:ilvl w:val="0"/>
          <w:numId w:val="4"/>
        </w:numPr>
        <w:spacing w:line="276" w:lineRule="auto"/>
        <w:rPr>
          <w:rFonts w:ascii="Arial" w:hAnsi="Arial" w:cs="Arial"/>
          <w:lang w:val="sk-SK"/>
        </w:rPr>
      </w:pPr>
      <w:bookmarkStart w:id="2" w:name="_Toc474124192"/>
      <w:bookmarkStart w:id="3" w:name="_Toc474124304"/>
      <w:r w:rsidRPr="002E10BE">
        <w:rPr>
          <w:rFonts w:ascii="Arial" w:hAnsi="Arial" w:cs="Arial"/>
          <w:lang w:val="sk-SK"/>
        </w:rPr>
        <w:t>Dlhodobý nehmotný majetok</w:t>
      </w:r>
      <w:bookmarkEnd w:id="2"/>
      <w:bookmarkEnd w:id="3"/>
    </w:p>
    <w:p w14:paraId="2C4E5E50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nehmotný majetok sa oceňuje v obstarávacích cenách, ktoré obsahujú cenu obstarania a náklady súvisiace s jeho obstaraním.</w:t>
      </w:r>
    </w:p>
    <w:p w14:paraId="5584E7B2" w14:textId="77777777" w:rsidR="00C92532" w:rsidRPr="008C6CF1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 vytvorený vlastnou činnosťou sa oceňuje vlastnými nákladmi, ktoré zahrňujú priame materiálové a mzdové náklady a výrobné režijné náklady</w:t>
      </w:r>
      <w:r w:rsidRPr="002E10BE">
        <w:rPr>
          <w:rFonts w:ascii="Arial" w:hAnsi="Arial" w:cs="Arial"/>
          <w:i/>
          <w:lang w:val="sk-SK"/>
        </w:rPr>
        <w:t>.</w:t>
      </w:r>
    </w:p>
    <w:p w14:paraId="66B98030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iCs/>
          <w:noProof/>
          <w:lang w:val="sk-SK"/>
        </w:rPr>
      </w:pPr>
      <w:r w:rsidRPr="002E10BE">
        <w:rPr>
          <w:rFonts w:ascii="Arial" w:hAnsi="Arial" w:cs="Arial"/>
          <w:iCs/>
          <w:noProof/>
          <w:lang w:val="sk-SK"/>
        </w:rPr>
        <w:t xml:space="preserve">Goodwill/ záporny goodwil vznikol ako rozdiel medzi obstarávacou cenou a podielom spoločnosti na reálnej hodnote obstaraného identifikovateľného majetku a záväzkov v deň obstarania. </w:t>
      </w:r>
    </w:p>
    <w:p w14:paraId="75779A2F" w14:textId="60FF5D71" w:rsidR="00C92532" w:rsidRDefault="00C92532" w:rsidP="005C3939">
      <w:pPr>
        <w:keepNext w:val="0"/>
        <w:spacing w:line="276" w:lineRule="auto"/>
        <w:rPr>
          <w:rFonts w:ascii="Arial" w:hAnsi="Arial" w:cs="Arial"/>
          <w:iCs/>
          <w:noProof/>
          <w:lang w:val="sk-SK"/>
        </w:rPr>
      </w:pPr>
      <w:r>
        <w:rPr>
          <w:rFonts w:ascii="Arial" w:hAnsi="Arial" w:cs="Arial"/>
          <w:iCs/>
          <w:noProof/>
          <w:lang w:val="sk-SK"/>
        </w:rPr>
        <w:t>Nadácia v roku 20</w:t>
      </w:r>
      <w:r w:rsidR="00BF1368">
        <w:rPr>
          <w:rFonts w:ascii="Arial" w:hAnsi="Arial" w:cs="Arial"/>
          <w:iCs/>
          <w:noProof/>
          <w:lang w:val="sk-SK"/>
        </w:rPr>
        <w:t>2</w:t>
      </w:r>
      <w:r w:rsidR="006C6ED9">
        <w:rPr>
          <w:rFonts w:ascii="Arial" w:hAnsi="Arial" w:cs="Arial"/>
          <w:iCs/>
          <w:noProof/>
          <w:lang w:val="sk-SK"/>
        </w:rPr>
        <w:t>2</w:t>
      </w:r>
      <w:r>
        <w:rPr>
          <w:rFonts w:ascii="Arial" w:hAnsi="Arial" w:cs="Arial"/>
          <w:iCs/>
          <w:noProof/>
          <w:lang w:val="sk-SK"/>
        </w:rPr>
        <w:t xml:space="preserve"> neobstarala žiadny dlhodobý nehmotný majetok.</w:t>
      </w:r>
    </w:p>
    <w:p w14:paraId="0862FABC" w14:textId="77777777" w:rsidR="003D529A" w:rsidRDefault="003D529A" w:rsidP="005C3939">
      <w:pPr>
        <w:keepNext w:val="0"/>
        <w:spacing w:line="276" w:lineRule="auto"/>
        <w:rPr>
          <w:rFonts w:ascii="Arial" w:hAnsi="Arial" w:cs="Arial"/>
          <w:b/>
          <w:i/>
          <w:lang w:val="sk-SK"/>
        </w:rPr>
      </w:pPr>
    </w:p>
    <w:p w14:paraId="5839A2F0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362CA435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nehmotný majetok sa odpisuje do nákladov počas predpokladanej doby </w:t>
      </w:r>
      <w:r>
        <w:rPr>
          <w:rFonts w:ascii="Arial" w:hAnsi="Arial" w:cs="Arial"/>
          <w:lang w:val="sk-SK"/>
        </w:rPr>
        <w:t>životnosti príslušného majetku ak jeho obstaráva</w:t>
      </w:r>
      <w:r w:rsidR="005C3939">
        <w:rPr>
          <w:rFonts w:ascii="Arial" w:hAnsi="Arial" w:cs="Arial"/>
          <w:lang w:val="sk-SK"/>
        </w:rPr>
        <w:t>cia cena je vyššia ako 1 700 EUR</w:t>
      </w:r>
      <w:r>
        <w:rPr>
          <w:rFonts w:ascii="Arial" w:hAnsi="Arial" w:cs="Arial"/>
          <w:lang w:val="sk-SK"/>
        </w:rPr>
        <w:t xml:space="preserve">. </w:t>
      </w:r>
    </w:p>
    <w:p w14:paraId="69A468FB" w14:textId="77777777" w:rsidR="005C3939" w:rsidRPr="002E10BE" w:rsidRDefault="005C3939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635C5C51" w14:textId="77777777" w:rsidR="00C92532" w:rsidRPr="002E10BE" w:rsidRDefault="00C92532" w:rsidP="005C3939">
      <w:pPr>
        <w:pStyle w:val="Nadpis2"/>
        <w:keepNext w:val="0"/>
        <w:spacing w:before="120" w:line="276" w:lineRule="auto"/>
        <w:rPr>
          <w:rFonts w:ascii="Arial" w:hAnsi="Arial" w:cs="Arial"/>
          <w:lang w:val="sk-SK"/>
        </w:rPr>
      </w:pPr>
      <w:bookmarkStart w:id="4" w:name="_Toc474124193"/>
      <w:bookmarkStart w:id="5" w:name="_Toc474124305"/>
      <w:r w:rsidRPr="002E10BE">
        <w:rPr>
          <w:rFonts w:ascii="Arial" w:hAnsi="Arial" w:cs="Arial"/>
          <w:lang w:val="sk-SK"/>
        </w:rPr>
        <w:t>Dlhodobý hmotný majetok</w:t>
      </w:r>
      <w:bookmarkEnd w:id="4"/>
      <w:bookmarkEnd w:id="5"/>
    </w:p>
    <w:p w14:paraId="694E8848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Nakupovaný dlhodobý hmotný majetok sa oceňuje v obstarávacích cenách, ktoré zahŕňajú cenu obstarania, náklady na dopravu, clo a ďalšie náklady súvisiace s obstaraním.</w:t>
      </w:r>
    </w:p>
    <w:p w14:paraId="04CF31D7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hmotný majetok vytvorený vlastnou činnosťou sa oceňuje vlastnými nákladmi, ktoré zahrňujú priame materiálové a mzdové náklady a výrobné režijné náklady</w:t>
      </w:r>
      <w:r>
        <w:rPr>
          <w:rFonts w:ascii="Arial" w:hAnsi="Arial" w:cs="Arial"/>
          <w:lang w:val="sk-SK"/>
        </w:rPr>
        <w:t>.</w:t>
      </w:r>
    </w:p>
    <w:p w14:paraId="1BB7A600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na technické zhodnotenie dlhodobého hmotného majetku zvyšujú jeho obstarávaciu cenu. Opravy a údržba sa účtujú do nákladov.</w:t>
      </w:r>
    </w:p>
    <w:p w14:paraId="6F681DDF" w14:textId="7671AB9F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Nadácia v roku 20</w:t>
      </w:r>
      <w:r w:rsidR="00BF1368">
        <w:rPr>
          <w:rFonts w:ascii="Arial" w:hAnsi="Arial" w:cs="Arial"/>
          <w:lang w:val="sk-SK"/>
        </w:rPr>
        <w:t>2</w:t>
      </w:r>
      <w:r w:rsidR="006C6ED9">
        <w:rPr>
          <w:rFonts w:ascii="Arial" w:hAnsi="Arial" w:cs="Arial"/>
          <w:lang w:val="sk-SK"/>
        </w:rPr>
        <w:t>2</w:t>
      </w:r>
      <w:r w:rsidR="000832C2">
        <w:rPr>
          <w:rFonts w:ascii="Arial" w:hAnsi="Arial" w:cs="Arial"/>
          <w:lang w:val="sk-SK"/>
        </w:rPr>
        <w:t xml:space="preserve"> </w:t>
      </w:r>
      <w:r w:rsidR="00A2755B">
        <w:rPr>
          <w:rFonts w:ascii="Arial" w:hAnsi="Arial" w:cs="Arial"/>
          <w:lang w:val="sk-SK"/>
        </w:rPr>
        <w:t>ne</w:t>
      </w:r>
      <w:r>
        <w:rPr>
          <w:rFonts w:ascii="Arial" w:hAnsi="Arial" w:cs="Arial"/>
          <w:lang w:val="sk-SK"/>
        </w:rPr>
        <w:t xml:space="preserve">obstarala </w:t>
      </w:r>
      <w:r w:rsidR="00A2755B">
        <w:rPr>
          <w:rFonts w:ascii="Arial" w:hAnsi="Arial" w:cs="Arial"/>
          <w:lang w:val="sk-SK"/>
        </w:rPr>
        <w:t>žiadny</w:t>
      </w:r>
      <w:r w:rsidR="000832C2">
        <w:rPr>
          <w:rFonts w:ascii="Arial" w:hAnsi="Arial" w:cs="Arial"/>
          <w:lang w:val="sk-SK"/>
        </w:rPr>
        <w:t xml:space="preserve"> dlhodobý hmotný majetok:</w:t>
      </w:r>
    </w:p>
    <w:p w14:paraId="084EE5FB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55D98C4C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Dlhodobý hmotný majetok sa odpisuje do nákladov počas predpokladanej doby životnosti príslušného majetku. </w:t>
      </w:r>
    </w:p>
    <w:p w14:paraId="15E82FB4" w14:textId="77777777" w:rsidR="00C92532" w:rsidRPr="002E10BE" w:rsidRDefault="00C92532" w:rsidP="005C3939">
      <w:pPr>
        <w:pStyle w:val="Nadpis2"/>
        <w:keepNext w:val="0"/>
        <w:numPr>
          <w:ilvl w:val="0"/>
          <w:numId w:val="0"/>
        </w:numPr>
        <w:spacing w:line="276" w:lineRule="auto"/>
        <w:rPr>
          <w:rFonts w:ascii="Arial" w:hAnsi="Arial" w:cs="Arial"/>
          <w:sz w:val="4"/>
          <w:szCs w:val="4"/>
          <w:lang w:val="sk-SK"/>
        </w:rPr>
      </w:pPr>
    </w:p>
    <w:p w14:paraId="077ADC0B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Finančný majetok</w:t>
      </w:r>
    </w:p>
    <w:p w14:paraId="0F5848B2" w14:textId="6F6293E4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Krátkodobý finančný majetok tvoria</w:t>
      </w:r>
      <w:r>
        <w:rPr>
          <w:rFonts w:ascii="Arial" w:hAnsi="Arial" w:cs="Arial"/>
          <w:lang w:val="sk-SK"/>
        </w:rPr>
        <w:t xml:space="preserve"> p</w:t>
      </w:r>
      <w:r w:rsidRPr="002E10BE">
        <w:rPr>
          <w:rFonts w:ascii="Arial" w:hAnsi="Arial" w:cs="Arial"/>
          <w:lang w:val="sk-SK"/>
        </w:rPr>
        <w:t>eniaze na bankových účtoch</w:t>
      </w:r>
      <w:r>
        <w:rPr>
          <w:rFonts w:ascii="Arial" w:hAnsi="Arial" w:cs="Arial"/>
          <w:lang w:val="sk-SK"/>
        </w:rPr>
        <w:t>. O inom finančnom majetku nadácia v priebehu roku 20</w:t>
      </w:r>
      <w:r w:rsidR="00BF1368">
        <w:rPr>
          <w:rFonts w:ascii="Arial" w:hAnsi="Arial" w:cs="Arial"/>
          <w:lang w:val="sk-SK"/>
        </w:rPr>
        <w:t>2</w:t>
      </w:r>
      <w:r w:rsidR="006C6ED9">
        <w:rPr>
          <w:rFonts w:ascii="Arial" w:hAnsi="Arial" w:cs="Arial"/>
          <w:lang w:val="sk-SK"/>
        </w:rPr>
        <w:t>2</w:t>
      </w:r>
      <w:r>
        <w:rPr>
          <w:rFonts w:ascii="Arial" w:hAnsi="Arial" w:cs="Arial"/>
          <w:lang w:val="sk-SK"/>
        </w:rPr>
        <w:t xml:space="preserve"> neúčtovala. </w:t>
      </w:r>
    </w:p>
    <w:p w14:paraId="48E99F11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bookmarkStart w:id="6" w:name="_Toc474124195"/>
      <w:bookmarkStart w:id="7" w:name="_Toc474124307"/>
      <w:r w:rsidRPr="002E10BE">
        <w:rPr>
          <w:rFonts w:ascii="Arial" w:hAnsi="Arial" w:cs="Arial"/>
          <w:lang w:val="sk-SK"/>
        </w:rPr>
        <w:t>Zásoby</w:t>
      </w:r>
      <w:bookmarkEnd w:id="6"/>
      <w:bookmarkEnd w:id="7"/>
    </w:p>
    <w:p w14:paraId="4588372D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Nakupované zásoby sú ocenené obstarávacími cenami</w:t>
      </w:r>
      <w:r>
        <w:rPr>
          <w:rFonts w:ascii="Arial" w:hAnsi="Arial" w:cs="Arial"/>
          <w:lang w:val="sk-SK"/>
        </w:rPr>
        <w:t xml:space="preserve">. </w:t>
      </w:r>
      <w:r w:rsidRPr="002E10BE">
        <w:rPr>
          <w:rFonts w:ascii="Arial" w:hAnsi="Arial" w:cs="Arial"/>
          <w:lang w:val="sk-SK"/>
        </w:rPr>
        <w:t>Obstarávacia cena zásob zahŕňa cenu obstarania a náklady súvisiace s ich obstaraním (náklady na prepravu, clo, provízie, atď.). Prijaté zľavy, diskonty, rabaty znižujú obstarávaciu cenu zásob.</w:t>
      </w:r>
    </w:p>
    <w:p w14:paraId="15B997AF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Zásoby vytvorené vlastnou činnosťou sa oceňujú vlastnými nákladmi. Vlastné náklady zahŕňajú priame materiálové a mzdové náklady a nepriame výrobné náklady</w:t>
      </w:r>
      <w:r w:rsidRPr="002E10BE">
        <w:rPr>
          <w:rFonts w:ascii="Arial" w:hAnsi="Arial" w:cs="Arial"/>
          <w:i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  <w:r w:rsidRPr="002E10BE" w:rsidDel="0035740C">
        <w:rPr>
          <w:rFonts w:ascii="Arial" w:hAnsi="Arial" w:cs="Arial"/>
          <w:highlight w:val="yellow"/>
          <w:lang w:val="sk-SK"/>
        </w:rPr>
        <w:t xml:space="preserve"> </w:t>
      </w:r>
    </w:p>
    <w:p w14:paraId="0BFCE25A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V prípade prechodného zníženia úžitkovej hodnoty zásob sa tvorí  opravná položka. </w:t>
      </w:r>
    </w:p>
    <w:p w14:paraId="7F845EFF" w14:textId="6034EB8C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Nadácia v roku 20</w:t>
      </w:r>
      <w:r w:rsidR="00BF1368">
        <w:rPr>
          <w:rFonts w:ascii="Arial" w:hAnsi="Arial" w:cs="Arial"/>
          <w:lang w:val="sk-SK"/>
        </w:rPr>
        <w:t>2</w:t>
      </w:r>
      <w:r w:rsidR="006C6ED9">
        <w:rPr>
          <w:rFonts w:ascii="Arial" w:hAnsi="Arial" w:cs="Arial"/>
          <w:lang w:val="sk-SK"/>
        </w:rPr>
        <w:t>2</w:t>
      </w:r>
      <w:r>
        <w:rPr>
          <w:rFonts w:ascii="Arial" w:hAnsi="Arial" w:cs="Arial"/>
          <w:lang w:val="sk-SK"/>
        </w:rPr>
        <w:t xml:space="preserve"> neúčtovala o nakupovaných zásobách.</w:t>
      </w:r>
    </w:p>
    <w:p w14:paraId="143D67B5" w14:textId="77777777" w:rsidR="00C92532" w:rsidRPr="00F03220" w:rsidRDefault="00C92532" w:rsidP="005C3939">
      <w:pPr>
        <w:pStyle w:val="Nadpis2"/>
        <w:spacing w:line="276" w:lineRule="auto"/>
        <w:rPr>
          <w:rFonts w:ascii="Arial" w:hAnsi="Arial" w:cs="Arial"/>
          <w:u w:val="single"/>
        </w:rPr>
      </w:pPr>
      <w:bookmarkStart w:id="8" w:name="_Toc474124196"/>
      <w:bookmarkStart w:id="9" w:name="_Toc474124308"/>
      <w:proofErr w:type="spellStart"/>
      <w:r w:rsidRPr="00F03220">
        <w:rPr>
          <w:rFonts w:ascii="Arial" w:hAnsi="Arial" w:cs="Arial"/>
        </w:rPr>
        <w:t>Pohľadávky</w:t>
      </w:r>
      <w:bookmarkEnd w:id="8"/>
      <w:bookmarkEnd w:id="9"/>
      <w:proofErr w:type="spellEnd"/>
    </w:p>
    <w:p w14:paraId="12C04307" w14:textId="6E4DF0AB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Pohľadávky sa oceňujú menovitou hodnotou. </w:t>
      </w:r>
      <w:r>
        <w:rPr>
          <w:rFonts w:ascii="Arial" w:hAnsi="Arial" w:cs="Arial"/>
          <w:lang w:val="sk-SK"/>
        </w:rPr>
        <w:t>V priebehu roku 20</w:t>
      </w:r>
      <w:r w:rsidR="00BF1368">
        <w:rPr>
          <w:rFonts w:ascii="Arial" w:hAnsi="Arial" w:cs="Arial"/>
          <w:lang w:val="sk-SK"/>
        </w:rPr>
        <w:t>2</w:t>
      </w:r>
      <w:r w:rsidR="006C6ED9">
        <w:rPr>
          <w:rFonts w:ascii="Arial" w:hAnsi="Arial" w:cs="Arial"/>
          <w:lang w:val="sk-SK"/>
        </w:rPr>
        <w:t>2</w:t>
      </w:r>
      <w:r>
        <w:rPr>
          <w:rFonts w:ascii="Arial" w:hAnsi="Arial" w:cs="Arial"/>
          <w:lang w:val="sk-SK"/>
        </w:rPr>
        <w:t xml:space="preserve"> nadácia neúčtovala o pohľadávkach z obchodného styku. </w:t>
      </w:r>
    </w:p>
    <w:p w14:paraId="74D826D3" w14:textId="77777777" w:rsidR="00C92532" w:rsidRPr="00F03220" w:rsidRDefault="00C92532" w:rsidP="005C3939">
      <w:pPr>
        <w:pStyle w:val="Nadpis2"/>
        <w:spacing w:line="276" w:lineRule="auto"/>
        <w:rPr>
          <w:rFonts w:ascii="Arial" w:hAnsi="Arial" w:cs="Arial"/>
          <w:lang w:val="sk-SK"/>
        </w:rPr>
      </w:pPr>
      <w:r w:rsidRPr="00F03220">
        <w:rPr>
          <w:rFonts w:ascii="Arial" w:hAnsi="Arial" w:cs="Arial"/>
          <w:lang w:val="sk-SK"/>
        </w:rPr>
        <w:lastRenderedPageBreak/>
        <w:t xml:space="preserve">Náklady budúcich období </w:t>
      </w:r>
      <w:r>
        <w:rPr>
          <w:rFonts w:ascii="Arial" w:hAnsi="Arial" w:cs="Arial"/>
          <w:lang w:val="sk-SK"/>
        </w:rPr>
        <w:t>a príjmy budúcich období</w:t>
      </w:r>
    </w:p>
    <w:p w14:paraId="23567134" w14:textId="77777777" w:rsidR="00C92532" w:rsidRPr="002E10BE" w:rsidRDefault="00C92532" w:rsidP="005C3939">
      <w:pPr>
        <w:pStyle w:val="Zkladntext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Náklady budúcich období dobí</w:t>
      </w:r>
      <w:r>
        <w:rPr>
          <w:rFonts w:ascii="Arial" w:hAnsi="Arial" w:cs="Arial"/>
          <w:lang w:val="sk-SK"/>
        </w:rPr>
        <w:t xml:space="preserve"> a príjmy budúcich období</w:t>
      </w:r>
      <w:r w:rsidRPr="002E10BE">
        <w:rPr>
          <w:rFonts w:ascii="Arial" w:hAnsi="Arial" w:cs="Arial"/>
          <w:lang w:val="sk-SK"/>
        </w:rPr>
        <w:t xml:space="preserve"> sa oceňujú ich menovitou hodnotou, pričom sa vykazujú vo výške, ktorá je potrebná na dodržanie zásady vecnej a časovej súvislosti s účtovným obdobím.</w:t>
      </w:r>
    </w:p>
    <w:p w14:paraId="464197CE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Záväzky </w:t>
      </w:r>
    </w:p>
    <w:p w14:paraId="5D69915A" w14:textId="77777777" w:rsidR="00C92532" w:rsidRPr="002E10BE" w:rsidRDefault="00C92532" w:rsidP="005C3939">
      <w:pPr>
        <w:pStyle w:val="Nadpis2"/>
        <w:keepNext w:val="0"/>
        <w:numPr>
          <w:ilvl w:val="0"/>
          <w:numId w:val="0"/>
        </w:numPr>
        <w:spacing w:line="276" w:lineRule="auto"/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>Dlhodobé i krátkodobé záväzky sa vy</w:t>
      </w:r>
      <w:r>
        <w:rPr>
          <w:rFonts w:ascii="Arial" w:hAnsi="Arial" w:cs="Arial"/>
          <w:b w:val="0"/>
          <w:lang w:val="sk-SK"/>
        </w:rPr>
        <w:t xml:space="preserve">kazujú v menovitých hodnotách. </w:t>
      </w:r>
    </w:p>
    <w:p w14:paraId="35FA0988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Rezervy </w:t>
      </w:r>
    </w:p>
    <w:p w14:paraId="544C6618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</w:t>
      </w:r>
      <w:r>
        <w:rPr>
          <w:rFonts w:ascii="Arial" w:hAnsi="Arial" w:cs="Arial"/>
          <w:lang w:val="sk-SK"/>
        </w:rPr>
        <w:t>činnosti</w:t>
      </w:r>
      <w:r w:rsidRPr="002E10BE">
        <w:rPr>
          <w:rFonts w:ascii="Arial" w:hAnsi="Arial" w:cs="Arial"/>
          <w:lang w:val="sk-SK"/>
        </w:rPr>
        <w:t>. Oceňujú sa v očakávanej výške záväzku.</w:t>
      </w:r>
    </w:p>
    <w:p w14:paraId="11F58FB2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</w:t>
      </w:r>
    </w:p>
    <w:p w14:paraId="14966580" w14:textId="77777777" w:rsidR="00C92532" w:rsidRPr="002E10BE" w:rsidRDefault="00C92532" w:rsidP="005C3939">
      <w:pPr>
        <w:pStyle w:val="Zkladntext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14:paraId="68C09E10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Vlastné imanie</w:t>
      </w:r>
    </w:p>
    <w:p w14:paraId="407CBF5A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Vlastné imanie sa skladá zo základného </w:t>
      </w:r>
      <w:r w:rsidRPr="00F03220">
        <w:rPr>
          <w:rFonts w:ascii="Arial" w:hAnsi="Arial" w:cs="Arial"/>
          <w:lang w:val="sk-SK"/>
        </w:rPr>
        <w:t>imania</w:t>
      </w:r>
      <w:r w:rsidRPr="00F03220">
        <w:rPr>
          <w:rFonts w:ascii="Arial" w:hAnsi="Arial" w:cs="Arial"/>
          <w:i/>
          <w:lang w:val="sk-SK"/>
        </w:rPr>
        <w:t xml:space="preserve"> a výsledku hospodárenia v schvaľovacom konaní.</w:t>
      </w:r>
      <w:r w:rsidRPr="002E10BE">
        <w:rPr>
          <w:rFonts w:ascii="Arial" w:hAnsi="Arial" w:cs="Arial"/>
          <w:i/>
          <w:lang w:val="sk-SK"/>
        </w:rPr>
        <w:t xml:space="preserve"> </w:t>
      </w:r>
    </w:p>
    <w:p w14:paraId="0CC5BCFC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registri </w:t>
      </w:r>
      <w:r>
        <w:rPr>
          <w:rFonts w:ascii="Arial" w:hAnsi="Arial" w:cs="Arial"/>
          <w:lang w:val="sk-SK"/>
        </w:rPr>
        <w:t>neziskových organizácií</w:t>
      </w:r>
      <w:r w:rsidRPr="002E10BE">
        <w:rPr>
          <w:rFonts w:ascii="Arial" w:hAnsi="Arial" w:cs="Arial"/>
          <w:lang w:val="sk-SK"/>
        </w:rPr>
        <w:t xml:space="preserve">. Prípadné zvýšenie alebo zníženie základného imania na základe rozhodnutia </w:t>
      </w:r>
      <w:r>
        <w:rPr>
          <w:rFonts w:ascii="Arial" w:hAnsi="Arial" w:cs="Arial"/>
          <w:lang w:val="sk-SK"/>
        </w:rPr>
        <w:t xml:space="preserve">správnej rady, </w:t>
      </w:r>
      <w:r w:rsidRPr="002E10BE">
        <w:rPr>
          <w:rFonts w:ascii="Arial" w:hAnsi="Arial" w:cs="Arial"/>
          <w:lang w:val="sk-SK"/>
        </w:rPr>
        <w:t>ktoré nebolo ku dňu účtovnej závierky zaregistrované, sa vykazuje ako zmeny základného imania</w:t>
      </w:r>
      <w:r w:rsidR="00163723">
        <w:rPr>
          <w:rFonts w:ascii="Arial" w:hAnsi="Arial" w:cs="Arial"/>
          <w:lang w:val="sk-SK"/>
        </w:rPr>
        <w:t>.</w:t>
      </w:r>
    </w:p>
    <w:p w14:paraId="18EFC87F" w14:textId="6699909F" w:rsidR="00C92532" w:rsidRPr="002E10BE" w:rsidRDefault="00C92532" w:rsidP="005C3939">
      <w:pPr>
        <w:keepNext w:val="0"/>
        <w:spacing w:line="276" w:lineRule="auto"/>
        <w:jc w:val="left"/>
        <w:rPr>
          <w:rFonts w:ascii="Arial" w:hAnsi="Arial" w:cs="Arial"/>
          <w:i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</w:t>
      </w:r>
      <w:r>
        <w:rPr>
          <w:rFonts w:ascii="Arial" w:hAnsi="Arial" w:cs="Arial"/>
          <w:lang w:val="sk-SK"/>
        </w:rPr>
        <w:t>ne</w:t>
      </w:r>
      <w:r w:rsidRPr="002E10BE">
        <w:rPr>
          <w:rFonts w:ascii="Arial" w:hAnsi="Arial" w:cs="Arial"/>
          <w:lang w:val="sk-SK"/>
        </w:rPr>
        <w:t>vytvára</w:t>
      </w:r>
      <w:r>
        <w:rPr>
          <w:rFonts w:ascii="Arial" w:hAnsi="Arial" w:cs="Arial"/>
          <w:lang w:val="sk-SK"/>
        </w:rPr>
        <w:t>la v minulosti ani v roku 20</w:t>
      </w:r>
      <w:r w:rsidR="00BF1368">
        <w:rPr>
          <w:rFonts w:ascii="Arial" w:hAnsi="Arial" w:cs="Arial"/>
          <w:lang w:val="sk-SK"/>
        </w:rPr>
        <w:t>2</w:t>
      </w:r>
      <w:r w:rsidR="006C6ED9">
        <w:rPr>
          <w:rFonts w:ascii="Arial" w:hAnsi="Arial" w:cs="Arial"/>
          <w:lang w:val="sk-SK"/>
        </w:rPr>
        <w:t>2</w:t>
      </w:r>
      <w:r w:rsidRPr="002E10BE">
        <w:rPr>
          <w:rFonts w:ascii="Arial" w:hAnsi="Arial" w:cs="Arial"/>
          <w:lang w:val="sk-SK"/>
        </w:rPr>
        <w:t xml:space="preserve"> rezervný fond</w:t>
      </w:r>
      <w:r>
        <w:rPr>
          <w:rFonts w:ascii="Arial" w:hAnsi="Arial" w:cs="Arial"/>
          <w:lang w:val="sk-SK"/>
        </w:rPr>
        <w:t>.</w:t>
      </w:r>
      <w:r w:rsidRPr="002E10BE">
        <w:rPr>
          <w:rFonts w:ascii="Arial" w:hAnsi="Arial" w:cs="Arial"/>
          <w:i/>
          <w:highlight w:val="yellow"/>
          <w:lang w:val="sk-SK"/>
        </w:rPr>
        <w:t xml:space="preserve"> </w:t>
      </w:r>
    </w:p>
    <w:p w14:paraId="41EB6569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 cudzích menách</w:t>
      </w:r>
    </w:p>
    <w:p w14:paraId="7E9E4C9A" w14:textId="77777777" w:rsidR="00C92532" w:rsidRPr="002E10BE" w:rsidRDefault="00C92532" w:rsidP="005C3939">
      <w:pPr>
        <w:pStyle w:val="Zkladntext"/>
        <w:keepNext w:val="0"/>
        <w:suppressAutoHyphens/>
        <w:spacing w:line="276" w:lineRule="auto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 cudzej mene sa do 31. decembra 2008 prepočítavali na slovenskú menu kurzom vyhláseným Národnou bankou Slovenska, platným v deň uskutočnenia transakcie. Po 1. januári 2009 (deň zavedenia meny Euro 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14:paraId="19ED9986" w14:textId="77777777" w:rsidR="00C92532" w:rsidRPr="002E10BE" w:rsidRDefault="00C92532" w:rsidP="005C3939">
      <w:pPr>
        <w:pStyle w:val="Zkladntext"/>
        <w:keepNext w:val="0"/>
        <w:suppressAutoHyphens/>
        <w:spacing w:line="276" w:lineRule="auto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4B275A9C" w14:textId="77777777" w:rsidR="00C92532" w:rsidRDefault="00C92532" w:rsidP="005C3939">
      <w:pPr>
        <w:pStyle w:val="Zkladntext"/>
        <w:keepNext w:val="0"/>
        <w:suppressAutoHyphens/>
        <w:spacing w:line="276" w:lineRule="auto"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14:paraId="3FCBDD9A" w14:textId="77777777" w:rsidR="00A54357" w:rsidRPr="002E10BE" w:rsidRDefault="00A54357" w:rsidP="005C3939">
      <w:pPr>
        <w:pStyle w:val="Zkladntext"/>
        <w:keepNext w:val="0"/>
        <w:suppressAutoHyphens/>
        <w:spacing w:line="276" w:lineRule="auto"/>
        <w:jc w:val="both"/>
        <w:rPr>
          <w:rFonts w:ascii="Arial" w:hAnsi="Arial" w:cs="Arial"/>
          <w:lang w:val="sk-SK"/>
        </w:rPr>
      </w:pPr>
    </w:p>
    <w:p w14:paraId="0B012900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</w:t>
      </w:r>
    </w:p>
    <w:p w14:paraId="468EA67D" w14:textId="054613A7" w:rsidR="00C92532" w:rsidRPr="002E10BE" w:rsidRDefault="00C92532" w:rsidP="005C3939">
      <w:pPr>
        <w:pStyle w:val="Zkladntext"/>
        <w:keepNext w:val="0"/>
        <w:spacing w:line="276" w:lineRule="auto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Do výnosov bolo v roku 20</w:t>
      </w:r>
      <w:r w:rsidR="00BF1368">
        <w:rPr>
          <w:rFonts w:ascii="Arial" w:hAnsi="Arial" w:cs="Arial"/>
          <w:lang w:val="sk-SK"/>
        </w:rPr>
        <w:t>2</w:t>
      </w:r>
      <w:r w:rsidR="00CB7514">
        <w:rPr>
          <w:rFonts w:ascii="Arial" w:hAnsi="Arial" w:cs="Arial"/>
          <w:lang w:val="sk-SK"/>
        </w:rPr>
        <w:t>1</w:t>
      </w:r>
      <w:r>
        <w:rPr>
          <w:rFonts w:ascii="Arial" w:hAnsi="Arial" w:cs="Arial"/>
          <w:lang w:val="sk-SK"/>
        </w:rPr>
        <w:t xml:space="preserve"> zaúčtované použitie 2% z podielovej dane, ktorú nadácia získala v rokoch </w:t>
      </w:r>
      <w:r w:rsidR="003D529A">
        <w:rPr>
          <w:rFonts w:ascii="Arial" w:hAnsi="Arial" w:cs="Arial"/>
          <w:lang w:val="sk-SK"/>
        </w:rPr>
        <w:t>201</w:t>
      </w:r>
      <w:r w:rsidR="00BF1368">
        <w:rPr>
          <w:rFonts w:ascii="Arial" w:hAnsi="Arial" w:cs="Arial"/>
          <w:lang w:val="sk-SK"/>
        </w:rPr>
        <w:t>9</w:t>
      </w:r>
      <w:r w:rsidR="003D529A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od fyzických a právnických osôb a k 1.1.20</w:t>
      </w:r>
      <w:r w:rsidR="002E2524">
        <w:rPr>
          <w:rFonts w:ascii="Arial" w:hAnsi="Arial" w:cs="Arial"/>
          <w:lang w:val="sk-SK"/>
        </w:rPr>
        <w:t>2</w:t>
      </w:r>
      <w:r w:rsidR="00CB7514">
        <w:rPr>
          <w:rFonts w:ascii="Arial" w:hAnsi="Arial" w:cs="Arial"/>
          <w:lang w:val="sk-SK"/>
        </w:rPr>
        <w:t>2</w:t>
      </w:r>
      <w:r>
        <w:rPr>
          <w:rFonts w:ascii="Arial" w:hAnsi="Arial" w:cs="Arial"/>
          <w:lang w:val="sk-SK"/>
        </w:rPr>
        <w:t xml:space="preserve"> bol nepoužitý zostatok z tejto dane evidovaný na účte 384 – Výnosy budúcich období </w:t>
      </w:r>
      <w:r w:rsidRPr="002E10BE">
        <w:rPr>
          <w:rFonts w:ascii="Arial" w:hAnsi="Arial" w:cs="Arial"/>
          <w:lang w:val="sk-SK"/>
        </w:rPr>
        <w:t xml:space="preserve">. </w:t>
      </w:r>
    </w:p>
    <w:p w14:paraId="6995D9CE" w14:textId="77777777" w:rsidR="00C92532" w:rsidRPr="002E10BE" w:rsidRDefault="00C92532" w:rsidP="005C3939">
      <w:pPr>
        <w:pStyle w:val="Zkladntext"/>
        <w:keepNext w:val="0"/>
        <w:suppressAutoHyphens/>
        <w:spacing w:line="276" w:lineRule="auto"/>
        <w:jc w:val="both"/>
        <w:rPr>
          <w:rFonts w:ascii="Arial" w:hAnsi="Arial" w:cs="Arial"/>
          <w:lang w:val="sk-SK"/>
        </w:rPr>
      </w:pPr>
    </w:p>
    <w:p w14:paraId="34D1B038" w14:textId="77777777" w:rsidR="00C92532" w:rsidRPr="002E10BE" w:rsidRDefault="00C92532" w:rsidP="005C3939">
      <w:pPr>
        <w:pStyle w:val="Nadpis2"/>
        <w:keepNext w:val="0"/>
        <w:spacing w:line="276" w:lineRule="auto"/>
        <w:rPr>
          <w:rFonts w:ascii="Arial" w:hAnsi="Arial" w:cs="Arial"/>
          <w:lang w:val="sk-SK"/>
        </w:rPr>
      </w:pPr>
      <w:bookmarkStart w:id="10" w:name="_Toc474124202"/>
      <w:bookmarkStart w:id="11" w:name="_Toc474124314"/>
      <w:r w:rsidRPr="002E10BE">
        <w:rPr>
          <w:rFonts w:ascii="Arial" w:hAnsi="Arial" w:cs="Arial"/>
          <w:lang w:val="sk-SK"/>
        </w:rPr>
        <w:t>Daň z príjm</w:t>
      </w:r>
      <w:bookmarkEnd w:id="10"/>
      <w:bookmarkEnd w:id="11"/>
      <w:r w:rsidRPr="002E10BE">
        <w:rPr>
          <w:rFonts w:ascii="Arial" w:hAnsi="Arial" w:cs="Arial"/>
          <w:lang w:val="sk-SK"/>
        </w:rPr>
        <w:t>u</w:t>
      </w:r>
    </w:p>
    <w:p w14:paraId="6B621BE6" w14:textId="4BAFB8F2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Náklad na daň z príjmov sa počíta pomocou platnej daňovej sadzby</w:t>
      </w:r>
      <w:r>
        <w:rPr>
          <w:rFonts w:ascii="Arial" w:hAnsi="Arial" w:cs="Arial"/>
          <w:lang w:val="sk-SK"/>
        </w:rPr>
        <w:t>. V prípade neziskových organizácií daň z príjmov sa účtuje len zo zisku dosiahnutého z podnikateľskej činnosti. V prípade nadácie v roku 20</w:t>
      </w:r>
      <w:r w:rsidR="00BF1368">
        <w:rPr>
          <w:rFonts w:ascii="Arial" w:hAnsi="Arial" w:cs="Arial"/>
          <w:lang w:val="sk-SK"/>
        </w:rPr>
        <w:t>2</w:t>
      </w:r>
      <w:r w:rsidR="006C6ED9">
        <w:rPr>
          <w:rFonts w:ascii="Arial" w:hAnsi="Arial" w:cs="Arial"/>
          <w:lang w:val="sk-SK"/>
        </w:rPr>
        <w:t>2</w:t>
      </w:r>
      <w:r>
        <w:rPr>
          <w:rFonts w:ascii="Arial" w:hAnsi="Arial" w:cs="Arial"/>
          <w:lang w:val="sk-SK"/>
        </w:rPr>
        <w:t xml:space="preserve"> nebola vykazovaná žiadna podnikateľská činnosť. Daň bola zaúčtovaná do nákladov len v prípade dosiahnutých bankových úrokov. </w:t>
      </w:r>
    </w:p>
    <w:p w14:paraId="1E416BBB" w14:textId="77777777" w:rsidR="00607EB1" w:rsidRPr="002E10BE" w:rsidRDefault="00607EB1" w:rsidP="005C3939">
      <w:pPr>
        <w:keepNext w:val="0"/>
        <w:spacing w:line="276" w:lineRule="auto"/>
        <w:rPr>
          <w:rFonts w:ascii="Arial" w:hAnsi="Arial" w:cs="Arial"/>
        </w:rPr>
      </w:pPr>
    </w:p>
    <w:p w14:paraId="2DD5324E" w14:textId="0DFF8740" w:rsidR="00C92532" w:rsidRDefault="00607EB1" w:rsidP="005C3939">
      <w:pPr>
        <w:pStyle w:val="odstavecbezcisla"/>
        <w:suppressAutoHyphens/>
        <w:spacing w:line="276" w:lineRule="auto"/>
        <w:ind w:left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Prehľad o účele a výške použitia podielu zaplatenej dane za bežné účtovné obdobie</w:t>
      </w:r>
    </w:p>
    <w:p w14:paraId="1EF44D1D" w14:textId="1D3F011E" w:rsidR="00607EB1" w:rsidRDefault="00607EB1" w:rsidP="005C3939">
      <w:pPr>
        <w:pStyle w:val="odstavecbezcisla"/>
        <w:suppressAutoHyphens/>
        <w:spacing w:line="276" w:lineRule="auto"/>
        <w:ind w:left="0"/>
        <w:rPr>
          <w:rFonts w:ascii="Arial" w:hAnsi="Arial" w:cs="Arial"/>
          <w:b/>
        </w:rPr>
      </w:pPr>
    </w:p>
    <w:p w14:paraId="151A9C7D" w14:textId="77777777" w:rsidR="00607EB1" w:rsidRPr="002E10BE" w:rsidRDefault="00607EB1" w:rsidP="005C3939">
      <w:pPr>
        <w:pStyle w:val="odstavecbezcisla"/>
        <w:suppressAutoHyphens/>
        <w:spacing w:line="276" w:lineRule="auto"/>
        <w:ind w:left="0"/>
        <w:rPr>
          <w:rFonts w:ascii="Arial" w:hAnsi="Arial" w:cs="Arial"/>
          <w:b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2781"/>
        <w:gridCol w:w="2846"/>
        <w:gridCol w:w="2715"/>
      </w:tblGrid>
      <w:tr w:rsidR="00DC303F" w:rsidRPr="00DC303F" w14:paraId="79EF77B6" w14:textId="77777777" w:rsidTr="006657FB">
        <w:tc>
          <w:tcPr>
            <w:tcW w:w="2781" w:type="dxa"/>
          </w:tcPr>
          <w:p w14:paraId="6DB2F516" w14:textId="19BE40CC" w:rsidR="00DC303F" w:rsidRPr="00607EB1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ind w:left="360"/>
              <w:jc w:val="center"/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</w:pPr>
            <w:r w:rsidRPr="00607EB1"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  <w:t>Účel použitia podielu zaplatenej dane</w:t>
            </w:r>
          </w:p>
        </w:tc>
        <w:tc>
          <w:tcPr>
            <w:tcW w:w="2846" w:type="dxa"/>
          </w:tcPr>
          <w:p w14:paraId="05713C44" w14:textId="448DC6AE" w:rsidR="00DC303F" w:rsidRPr="00607EB1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jc w:val="center"/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</w:pPr>
            <w:r w:rsidRPr="00607EB1"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  <w:t>Použitá suma z bezprostredne predchádzajúceho účtovného obdobia</w:t>
            </w:r>
          </w:p>
        </w:tc>
        <w:tc>
          <w:tcPr>
            <w:tcW w:w="2715" w:type="dxa"/>
          </w:tcPr>
          <w:p w14:paraId="6421A623" w14:textId="1E827980" w:rsidR="00DC303F" w:rsidRPr="00607EB1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jc w:val="center"/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</w:pPr>
            <w:r w:rsidRPr="00607EB1"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  <w:t>Použitá suma bežného účtovného obdobia</w:t>
            </w:r>
          </w:p>
        </w:tc>
      </w:tr>
      <w:tr w:rsidR="00DC303F" w:rsidRPr="00DC303F" w14:paraId="43F41BE4" w14:textId="77777777" w:rsidTr="006657FB">
        <w:tc>
          <w:tcPr>
            <w:tcW w:w="2781" w:type="dxa"/>
          </w:tcPr>
          <w:p w14:paraId="72D069A4" w14:textId="22E283AF" w:rsidR="00DC303F" w:rsidRPr="00607EB1" w:rsidRDefault="00DC303F" w:rsidP="00DC303F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</w:pPr>
            <w:r w:rsidRPr="00607EB1"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  <w:t>Prístroje a zariadania, HM</w:t>
            </w:r>
          </w:p>
        </w:tc>
        <w:tc>
          <w:tcPr>
            <w:tcW w:w="2846" w:type="dxa"/>
          </w:tcPr>
          <w:p w14:paraId="4071A167" w14:textId="5D236C62" w:rsidR="00DC303F" w:rsidRPr="00DC303F" w:rsidRDefault="006C6ED9" w:rsidP="00DC303F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rPr>
                <w:rFonts w:ascii="Arial" w:hAnsi="Arial" w:cs="Arial"/>
                <w:iCs/>
                <w:lang w:val="sk-SK"/>
              </w:rPr>
            </w:pPr>
            <w:r>
              <w:rPr>
                <w:rFonts w:ascii="Arial" w:hAnsi="Arial" w:cs="Arial"/>
                <w:iCs/>
                <w:lang w:val="sk-SK"/>
              </w:rPr>
              <w:t>15619</w:t>
            </w:r>
          </w:p>
        </w:tc>
        <w:tc>
          <w:tcPr>
            <w:tcW w:w="2715" w:type="dxa"/>
          </w:tcPr>
          <w:p w14:paraId="6249CAC0" w14:textId="7B2838DD" w:rsidR="00DC303F" w:rsidRPr="00990FC6" w:rsidRDefault="006C6ED9" w:rsidP="00DC303F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rPr>
                <w:rFonts w:ascii="Arial" w:hAnsi="Arial" w:cs="Arial"/>
                <w:b w:val="0"/>
                <w:bCs/>
                <w:iCs/>
                <w:u w:val="none"/>
                <w:lang w:val="sk-SK"/>
              </w:rPr>
            </w:pPr>
            <w:r>
              <w:rPr>
                <w:rFonts w:ascii="Arial" w:hAnsi="Arial" w:cs="Arial"/>
                <w:b w:val="0"/>
                <w:bCs/>
                <w:iCs/>
                <w:u w:val="none"/>
                <w:lang w:val="sk-SK"/>
              </w:rPr>
              <w:t>0</w:t>
            </w:r>
          </w:p>
        </w:tc>
      </w:tr>
      <w:tr w:rsidR="00DC303F" w:rsidRPr="00DC303F" w14:paraId="0414A67F" w14:textId="77777777" w:rsidTr="006657FB">
        <w:tc>
          <w:tcPr>
            <w:tcW w:w="2781" w:type="dxa"/>
          </w:tcPr>
          <w:p w14:paraId="06DEC223" w14:textId="7084E1F2" w:rsidR="00DC303F" w:rsidRPr="00607EB1" w:rsidRDefault="00607EB1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jc w:val="left"/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</w:pPr>
            <w:r w:rsidRPr="00607EB1"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  <w:t>Príspevok na vzdelanie, odborná literatúra a semináre</w:t>
            </w:r>
          </w:p>
        </w:tc>
        <w:tc>
          <w:tcPr>
            <w:tcW w:w="2846" w:type="dxa"/>
          </w:tcPr>
          <w:p w14:paraId="2ACA770F" w14:textId="77777777" w:rsidR="00DC303F" w:rsidRPr="00DC303F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rPr>
                <w:rFonts w:ascii="Arial" w:hAnsi="Arial" w:cs="Arial"/>
                <w:iCs/>
                <w:lang w:val="sk-SK"/>
              </w:rPr>
            </w:pPr>
          </w:p>
        </w:tc>
        <w:tc>
          <w:tcPr>
            <w:tcW w:w="2715" w:type="dxa"/>
          </w:tcPr>
          <w:p w14:paraId="344632B9" w14:textId="77777777" w:rsidR="00DC303F" w:rsidRPr="00DC303F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rPr>
                <w:rFonts w:ascii="Arial" w:hAnsi="Arial" w:cs="Arial"/>
                <w:iCs/>
                <w:lang w:val="sk-SK"/>
              </w:rPr>
            </w:pPr>
          </w:p>
        </w:tc>
      </w:tr>
      <w:tr w:rsidR="00DC303F" w:rsidRPr="00DC303F" w14:paraId="49B53F80" w14:textId="77777777" w:rsidTr="006657FB">
        <w:tc>
          <w:tcPr>
            <w:tcW w:w="2781" w:type="dxa"/>
          </w:tcPr>
          <w:p w14:paraId="27440DF6" w14:textId="2AF4F184" w:rsidR="00DC303F" w:rsidRPr="00607EB1" w:rsidRDefault="00607EB1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jc w:val="left"/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</w:pPr>
            <w:r w:rsidRPr="00607EB1"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  <w:t>Príspevok na zlepšenie soc. a hospit. pacientov</w:t>
            </w:r>
          </w:p>
        </w:tc>
        <w:tc>
          <w:tcPr>
            <w:tcW w:w="2846" w:type="dxa"/>
          </w:tcPr>
          <w:p w14:paraId="78D85634" w14:textId="11E20BCE" w:rsidR="00DC303F" w:rsidRPr="00DC303F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rPr>
                <w:rFonts w:ascii="Arial" w:hAnsi="Arial" w:cs="Arial"/>
                <w:iCs/>
                <w:lang w:val="sk-SK"/>
              </w:rPr>
            </w:pPr>
          </w:p>
        </w:tc>
        <w:tc>
          <w:tcPr>
            <w:tcW w:w="2715" w:type="dxa"/>
          </w:tcPr>
          <w:p w14:paraId="1E6FFFCE" w14:textId="27EB8FD1" w:rsidR="00DC303F" w:rsidRPr="00DC303F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rPr>
                <w:rFonts w:ascii="Arial" w:hAnsi="Arial" w:cs="Arial"/>
                <w:iCs/>
                <w:lang w:val="sk-SK"/>
              </w:rPr>
            </w:pPr>
          </w:p>
        </w:tc>
      </w:tr>
      <w:tr w:rsidR="00DC303F" w:rsidRPr="00DC303F" w14:paraId="0D2A6F32" w14:textId="77777777" w:rsidTr="006657FB">
        <w:tc>
          <w:tcPr>
            <w:tcW w:w="2781" w:type="dxa"/>
          </w:tcPr>
          <w:p w14:paraId="4951FE25" w14:textId="77777777" w:rsidR="00DC303F" w:rsidRPr="00DC303F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rPr>
                <w:rFonts w:ascii="Arial" w:hAnsi="Arial" w:cs="Arial"/>
                <w:iCs/>
                <w:lang w:val="sk-SK"/>
              </w:rPr>
            </w:pPr>
          </w:p>
        </w:tc>
        <w:tc>
          <w:tcPr>
            <w:tcW w:w="2846" w:type="dxa"/>
          </w:tcPr>
          <w:p w14:paraId="698FB9D0" w14:textId="77777777" w:rsidR="00DC303F" w:rsidRPr="00DC303F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rPr>
                <w:rFonts w:ascii="Arial" w:hAnsi="Arial" w:cs="Arial"/>
                <w:iCs/>
                <w:lang w:val="sk-SK"/>
              </w:rPr>
            </w:pPr>
          </w:p>
        </w:tc>
        <w:tc>
          <w:tcPr>
            <w:tcW w:w="2715" w:type="dxa"/>
          </w:tcPr>
          <w:p w14:paraId="49D861BD" w14:textId="77777777" w:rsidR="00DC303F" w:rsidRPr="00DC303F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rPr>
                <w:rFonts w:ascii="Arial" w:hAnsi="Arial" w:cs="Arial"/>
                <w:iCs/>
                <w:lang w:val="sk-SK"/>
              </w:rPr>
            </w:pPr>
          </w:p>
        </w:tc>
      </w:tr>
      <w:tr w:rsidR="00DC303F" w:rsidRPr="00DC303F" w14:paraId="5826E03E" w14:textId="77777777" w:rsidTr="006657FB">
        <w:tc>
          <w:tcPr>
            <w:tcW w:w="2781" w:type="dxa"/>
          </w:tcPr>
          <w:p w14:paraId="2FF89B58" w14:textId="7685D848" w:rsidR="00DC303F" w:rsidRPr="00607EB1" w:rsidRDefault="00607EB1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jc w:val="left"/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</w:pPr>
            <w:r w:rsidRPr="00607EB1"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  <w:t>Zostatok podielu zaplatenej dane bežného účtovného obdobia</w:t>
            </w:r>
          </w:p>
        </w:tc>
        <w:tc>
          <w:tcPr>
            <w:tcW w:w="2846" w:type="dxa"/>
          </w:tcPr>
          <w:p w14:paraId="6F6C5210" w14:textId="75416EDF" w:rsidR="00DC303F" w:rsidRPr="00607EB1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jc w:val="left"/>
              <w:rPr>
                <w:rFonts w:ascii="Arial" w:hAnsi="Arial" w:cs="Arial"/>
                <w:iCs/>
                <w:sz w:val="16"/>
                <w:szCs w:val="16"/>
                <w:u w:val="none"/>
                <w:lang w:val="sk-SK"/>
              </w:rPr>
            </w:pPr>
          </w:p>
        </w:tc>
        <w:tc>
          <w:tcPr>
            <w:tcW w:w="2715" w:type="dxa"/>
          </w:tcPr>
          <w:p w14:paraId="29951A83" w14:textId="27ABD9B3" w:rsidR="00DC303F" w:rsidRPr="00990FC6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jc w:val="left"/>
              <w:rPr>
                <w:rFonts w:ascii="Arial" w:hAnsi="Arial" w:cs="Arial"/>
                <w:b w:val="0"/>
                <w:bCs/>
                <w:iCs/>
                <w:u w:val="none"/>
                <w:lang w:val="sk-SK"/>
              </w:rPr>
            </w:pPr>
          </w:p>
        </w:tc>
      </w:tr>
      <w:tr w:rsidR="00DC303F" w:rsidRPr="00DC303F" w14:paraId="67CF568F" w14:textId="77777777" w:rsidTr="006657FB">
        <w:tc>
          <w:tcPr>
            <w:tcW w:w="2781" w:type="dxa"/>
          </w:tcPr>
          <w:p w14:paraId="66757D64" w14:textId="77777777" w:rsidR="00DC303F" w:rsidRPr="00DC303F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ind w:left="360"/>
              <w:rPr>
                <w:rFonts w:ascii="Arial" w:hAnsi="Arial" w:cs="Arial"/>
                <w:iCs/>
                <w:lang w:val="sk-SK"/>
              </w:rPr>
            </w:pPr>
          </w:p>
        </w:tc>
        <w:tc>
          <w:tcPr>
            <w:tcW w:w="2846" w:type="dxa"/>
          </w:tcPr>
          <w:p w14:paraId="4458617C" w14:textId="77777777" w:rsidR="00DC303F" w:rsidRPr="00DC303F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rPr>
                <w:rFonts w:ascii="Arial" w:hAnsi="Arial" w:cs="Arial"/>
                <w:iCs/>
                <w:lang w:val="sk-SK"/>
              </w:rPr>
            </w:pPr>
          </w:p>
        </w:tc>
        <w:tc>
          <w:tcPr>
            <w:tcW w:w="2715" w:type="dxa"/>
          </w:tcPr>
          <w:p w14:paraId="0DA0AB11" w14:textId="77777777" w:rsidR="00DC303F" w:rsidRPr="00DC303F" w:rsidRDefault="00DC303F" w:rsidP="00607EB1">
            <w:pPr>
              <w:pStyle w:val="Nadpis1"/>
              <w:keepNext w:val="0"/>
              <w:numPr>
                <w:ilvl w:val="0"/>
                <w:numId w:val="0"/>
              </w:numPr>
              <w:shd w:val="clear" w:color="auto" w:fill="auto"/>
              <w:spacing w:line="276" w:lineRule="auto"/>
              <w:rPr>
                <w:rFonts w:ascii="Arial" w:hAnsi="Arial" w:cs="Arial"/>
                <w:iCs/>
                <w:lang w:val="sk-SK"/>
              </w:rPr>
            </w:pPr>
          </w:p>
        </w:tc>
      </w:tr>
    </w:tbl>
    <w:p w14:paraId="66F7959A" w14:textId="1F933708" w:rsidR="00C92532" w:rsidRPr="002E10BE" w:rsidRDefault="00C92532" w:rsidP="00DC303F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highlight w:val="yellow"/>
          <w:lang w:val="sk-SK"/>
        </w:rPr>
        <w:br w:type="page"/>
      </w:r>
      <w:bookmarkStart w:id="12" w:name="_Toc474124203"/>
      <w:bookmarkStart w:id="13" w:name="_Toc474124315"/>
      <w:r w:rsidRPr="002E10BE">
        <w:rPr>
          <w:rFonts w:ascii="Arial" w:hAnsi="Arial" w:cs="Arial"/>
          <w:lang w:val="sk-SK"/>
        </w:rPr>
        <w:lastRenderedPageBreak/>
        <w:t>Dlhodobý majetok</w:t>
      </w:r>
      <w:bookmarkEnd w:id="12"/>
      <w:bookmarkEnd w:id="13"/>
    </w:p>
    <w:p w14:paraId="433328C9" w14:textId="77777777" w:rsidR="00C92532" w:rsidRPr="00E90654" w:rsidRDefault="00C92532" w:rsidP="005C3939">
      <w:pPr>
        <w:pStyle w:val="Odsekzoznamu"/>
        <w:numPr>
          <w:ilvl w:val="1"/>
          <w:numId w:val="38"/>
        </w:numPr>
        <w:spacing w:line="276" w:lineRule="auto"/>
        <w:rPr>
          <w:rFonts w:ascii="Arial" w:hAnsi="Arial" w:cs="Arial"/>
          <w:b/>
          <w:lang w:val="sk-SK"/>
        </w:rPr>
      </w:pPr>
      <w:r w:rsidRPr="00E90654">
        <w:rPr>
          <w:rFonts w:ascii="Arial" w:hAnsi="Arial" w:cs="Arial"/>
          <w:b/>
          <w:lang w:val="sk-SK"/>
        </w:rPr>
        <w:t xml:space="preserve">Dlhodobý nehmotný majetok </w:t>
      </w:r>
    </w:p>
    <w:p w14:paraId="1CB079D1" w14:textId="7C2FAE89" w:rsidR="00C92532" w:rsidRPr="00E90654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6C6ED9">
        <w:rPr>
          <w:rFonts w:ascii="Arial" w:hAnsi="Arial" w:cs="Arial"/>
          <w:lang w:val="sk-SK"/>
        </w:rPr>
        <w:t>2</w:t>
      </w:r>
      <w:r>
        <w:rPr>
          <w:rFonts w:ascii="Arial" w:hAnsi="Arial" w:cs="Arial"/>
          <w:lang w:val="sk-SK"/>
        </w:rPr>
        <w:t xml:space="preserve"> neexistuje obsahová náplň na uvedenie údajov. </w:t>
      </w:r>
    </w:p>
    <w:p w14:paraId="393E15C0" w14:textId="77777777" w:rsidR="00C92532" w:rsidRPr="00E90654" w:rsidRDefault="00C92532" w:rsidP="005C3939">
      <w:pPr>
        <w:pStyle w:val="Odsekzoznamu"/>
        <w:numPr>
          <w:ilvl w:val="1"/>
          <w:numId w:val="38"/>
        </w:numPr>
        <w:spacing w:line="276" w:lineRule="auto"/>
        <w:rPr>
          <w:rFonts w:ascii="Arial" w:hAnsi="Arial" w:cs="Arial"/>
          <w:b/>
          <w:lang w:val="sk-SK"/>
        </w:rPr>
      </w:pPr>
      <w:bookmarkStart w:id="14" w:name="_Toc474124205"/>
      <w:bookmarkStart w:id="15" w:name="_Toc474124317"/>
      <w:r w:rsidRPr="00E90654">
        <w:rPr>
          <w:rFonts w:ascii="Arial" w:hAnsi="Arial" w:cs="Arial"/>
          <w:b/>
          <w:lang w:val="sk-SK"/>
        </w:rPr>
        <w:t>Dlhodobý hmotný majetok</w:t>
      </w:r>
    </w:p>
    <w:p w14:paraId="1DD543E3" w14:textId="7575809D" w:rsidR="00C92532" w:rsidRPr="00E90654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E90654"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6C6ED9">
        <w:rPr>
          <w:rFonts w:ascii="Arial" w:hAnsi="Arial" w:cs="Arial"/>
          <w:lang w:val="sk-SK"/>
        </w:rPr>
        <w:t>2</w:t>
      </w:r>
      <w:r w:rsidRPr="00E90654">
        <w:rPr>
          <w:rFonts w:ascii="Arial" w:hAnsi="Arial" w:cs="Arial"/>
          <w:lang w:val="sk-SK"/>
        </w:rPr>
        <w:t xml:space="preserve"> neexistuje obsahová náplň na uvedenie údajov. </w:t>
      </w:r>
    </w:p>
    <w:bookmarkEnd w:id="14"/>
    <w:bookmarkEnd w:id="15"/>
    <w:p w14:paraId="199A2CD7" w14:textId="77777777" w:rsidR="00C92532" w:rsidRPr="00E90654" w:rsidRDefault="00C92532" w:rsidP="005C3939">
      <w:pPr>
        <w:pStyle w:val="Odsekzoznamu"/>
        <w:numPr>
          <w:ilvl w:val="1"/>
          <w:numId w:val="38"/>
        </w:numPr>
        <w:spacing w:line="276" w:lineRule="auto"/>
        <w:rPr>
          <w:rFonts w:ascii="Arial" w:hAnsi="Arial" w:cs="Arial"/>
          <w:b/>
          <w:lang w:val="sk-SK"/>
        </w:rPr>
      </w:pPr>
      <w:r w:rsidRPr="00E90654">
        <w:rPr>
          <w:rFonts w:ascii="Arial" w:hAnsi="Arial" w:cs="Arial"/>
          <w:b/>
          <w:lang w:val="sk-SK"/>
        </w:rPr>
        <w:t>Dlhodobý finančný majetok</w:t>
      </w:r>
    </w:p>
    <w:p w14:paraId="4AB6F19F" w14:textId="5C969BF0" w:rsidR="00C92532" w:rsidRPr="00E90654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E90654"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6C6ED9">
        <w:rPr>
          <w:rFonts w:ascii="Arial" w:hAnsi="Arial" w:cs="Arial"/>
          <w:lang w:val="sk-SK"/>
        </w:rPr>
        <w:t>2</w:t>
      </w:r>
      <w:r w:rsidRPr="00E90654">
        <w:rPr>
          <w:rFonts w:ascii="Arial" w:hAnsi="Arial" w:cs="Arial"/>
          <w:lang w:val="sk-SK"/>
        </w:rPr>
        <w:t xml:space="preserve"> neexistuje obsahová náplň na uvedenie údajov. </w:t>
      </w:r>
    </w:p>
    <w:p w14:paraId="67603F78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bookmarkStart w:id="16" w:name="_Toc474124207"/>
      <w:bookmarkStart w:id="17" w:name="_Toc474124319"/>
      <w:r w:rsidRPr="002E10BE">
        <w:rPr>
          <w:rFonts w:ascii="Arial" w:hAnsi="Arial" w:cs="Arial"/>
          <w:lang w:val="sk-SK"/>
        </w:rPr>
        <w:t>Zásoby</w:t>
      </w:r>
      <w:bookmarkEnd w:id="16"/>
      <w:bookmarkEnd w:id="17"/>
    </w:p>
    <w:p w14:paraId="726FCF35" w14:textId="436D137B" w:rsidR="00C92532" w:rsidRPr="00C05690" w:rsidRDefault="00C92532" w:rsidP="005C3939">
      <w:pPr>
        <w:spacing w:line="276" w:lineRule="auto"/>
        <w:ind w:firstLine="36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6C6ED9">
        <w:rPr>
          <w:rFonts w:ascii="Arial" w:hAnsi="Arial" w:cs="Arial"/>
          <w:lang w:val="sk-SK"/>
        </w:rPr>
        <w:t>2</w:t>
      </w:r>
      <w:r w:rsidR="00CE1273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 xml:space="preserve">neexistuje obsahová náplň na uvedenie údajov. </w:t>
      </w:r>
    </w:p>
    <w:p w14:paraId="466D24AE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Zákazková výroba</w:t>
      </w:r>
    </w:p>
    <w:p w14:paraId="64250DF0" w14:textId="3F435491" w:rsidR="00C92532" w:rsidRPr="00C05690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C05690"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6C6ED9">
        <w:rPr>
          <w:rFonts w:ascii="Arial" w:hAnsi="Arial" w:cs="Arial"/>
          <w:lang w:val="sk-SK"/>
        </w:rPr>
        <w:t>2</w:t>
      </w:r>
      <w:r w:rsidRPr="00C05690">
        <w:rPr>
          <w:rFonts w:ascii="Arial" w:hAnsi="Arial" w:cs="Arial"/>
          <w:lang w:val="sk-SK"/>
        </w:rPr>
        <w:t xml:space="preserve"> neexistuje obsahová náplň na uvedenie údajov. </w:t>
      </w:r>
    </w:p>
    <w:p w14:paraId="7C948B26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before="240" w:after="120" w:line="276" w:lineRule="auto"/>
        <w:rPr>
          <w:rFonts w:ascii="Arial" w:hAnsi="Arial" w:cs="Arial"/>
          <w:lang w:val="sk-SK"/>
        </w:rPr>
      </w:pPr>
      <w:bookmarkStart w:id="18" w:name="_Toc474124208"/>
      <w:bookmarkStart w:id="19" w:name="_Toc474124320"/>
      <w:r w:rsidRPr="002E10BE">
        <w:rPr>
          <w:rFonts w:ascii="Arial" w:hAnsi="Arial" w:cs="Arial"/>
          <w:lang w:val="sk-SK"/>
        </w:rPr>
        <w:t>PohĽAdávky</w:t>
      </w:r>
      <w:bookmarkEnd w:id="18"/>
      <w:bookmarkEnd w:id="19"/>
    </w:p>
    <w:p w14:paraId="69AB1E46" w14:textId="77777777" w:rsidR="00C92532" w:rsidRPr="002E10BE" w:rsidRDefault="00C92532" w:rsidP="005C3939">
      <w:pPr>
        <w:keepNext w:val="0"/>
        <w:spacing w:after="0" w:line="276" w:lineRule="auto"/>
        <w:rPr>
          <w:rFonts w:ascii="Arial" w:hAnsi="Arial" w:cs="Arial"/>
          <w:lang w:val="sk-SK"/>
        </w:rPr>
      </w:pPr>
    </w:p>
    <w:p w14:paraId="64B54BCE" w14:textId="259D70B9" w:rsidR="00C92532" w:rsidRPr="00C05690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C05690"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6C6ED9">
        <w:rPr>
          <w:rFonts w:ascii="Arial" w:hAnsi="Arial" w:cs="Arial"/>
          <w:lang w:val="sk-SK"/>
        </w:rPr>
        <w:t>2</w:t>
      </w:r>
      <w:r w:rsidRPr="00C05690">
        <w:rPr>
          <w:rFonts w:ascii="Arial" w:hAnsi="Arial" w:cs="Arial"/>
          <w:lang w:val="sk-SK"/>
        </w:rPr>
        <w:t xml:space="preserve"> neexistuje obsahová náplň na uvedenie údajov. </w:t>
      </w:r>
    </w:p>
    <w:p w14:paraId="1A29F8A7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Finančné účty</w:t>
      </w:r>
    </w:p>
    <w:p w14:paraId="5734D7D6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krátkodobom finančnom majetku</w:t>
      </w:r>
      <w:r w:rsidR="00FA6CD3">
        <w:rPr>
          <w:rFonts w:ascii="Arial" w:hAnsi="Arial" w:cs="Arial"/>
          <w:lang w:val="sk-SK"/>
        </w:rPr>
        <w:t>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33"/>
        <w:gridCol w:w="2828"/>
        <w:gridCol w:w="2853"/>
      </w:tblGrid>
      <w:tr w:rsidR="00C92532" w:rsidRPr="002E10BE" w14:paraId="59E0B1F2" w14:textId="77777777" w:rsidTr="006A16DA">
        <w:trPr>
          <w:trHeight w:hRule="exact" w:val="425"/>
        </w:trPr>
        <w:tc>
          <w:tcPr>
            <w:tcW w:w="3533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1D49" w14:textId="77777777" w:rsidR="00C92532" w:rsidRPr="002E10BE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F54C9E" w14:textId="77777777" w:rsidR="00C92532" w:rsidRPr="002E10BE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0DBC" w14:textId="77777777" w:rsidR="00C92532" w:rsidRPr="002E10BE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2062B" w:rsidRPr="00E73324" w14:paraId="1D035E55" w14:textId="77777777" w:rsidTr="006A16DA">
        <w:trPr>
          <w:trHeight w:hRule="exact" w:val="425"/>
        </w:trPr>
        <w:tc>
          <w:tcPr>
            <w:tcW w:w="353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8A27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Pokladnica, ceniny</w:t>
            </w:r>
          </w:p>
        </w:tc>
        <w:tc>
          <w:tcPr>
            <w:tcW w:w="2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A999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8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2B9A" w14:textId="77777777" w:rsidR="0042062B" w:rsidRPr="00E73324" w:rsidRDefault="0042062B" w:rsidP="0042062B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42062B" w:rsidRPr="00E73324" w14:paraId="05F58506" w14:textId="77777777" w:rsidTr="006A16DA">
        <w:trPr>
          <w:trHeight w:hRule="exact" w:val="425"/>
        </w:trPr>
        <w:tc>
          <w:tcPr>
            <w:tcW w:w="353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9CE0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Bežné bankové účty</w:t>
            </w:r>
          </w:p>
        </w:tc>
        <w:tc>
          <w:tcPr>
            <w:tcW w:w="2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D077B" w14:textId="3CE9CB2C" w:rsidR="0042062B" w:rsidRPr="00E73324" w:rsidRDefault="006C6ED9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12043,79</w:t>
            </w:r>
          </w:p>
        </w:tc>
        <w:tc>
          <w:tcPr>
            <w:tcW w:w="2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C5D0" w14:textId="57C76B8D" w:rsidR="0042062B" w:rsidRPr="00E73324" w:rsidRDefault="006C6ED9" w:rsidP="0042062B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603</w:t>
            </w:r>
          </w:p>
        </w:tc>
      </w:tr>
      <w:tr w:rsidR="0042062B" w:rsidRPr="00E73324" w14:paraId="73F45C2E" w14:textId="77777777" w:rsidTr="006A16DA">
        <w:trPr>
          <w:trHeight w:hRule="exact" w:val="425"/>
        </w:trPr>
        <w:tc>
          <w:tcPr>
            <w:tcW w:w="353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DD18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Bankové účty termínované</w:t>
            </w:r>
          </w:p>
        </w:tc>
        <w:tc>
          <w:tcPr>
            <w:tcW w:w="2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B81D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5F493" w14:textId="77777777" w:rsidR="0042062B" w:rsidRPr="00E73324" w:rsidRDefault="0042062B" w:rsidP="0042062B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42062B" w:rsidRPr="00E73324" w14:paraId="6F90E16C" w14:textId="77777777" w:rsidTr="006A16DA">
        <w:trPr>
          <w:trHeight w:hRule="exact" w:val="425"/>
        </w:trPr>
        <w:tc>
          <w:tcPr>
            <w:tcW w:w="353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13412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Peniaze na ceste</w:t>
            </w:r>
          </w:p>
        </w:tc>
        <w:tc>
          <w:tcPr>
            <w:tcW w:w="2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449E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05670" w14:textId="77777777" w:rsidR="0042062B" w:rsidRPr="00E73324" w:rsidRDefault="0042062B" w:rsidP="0042062B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42062B" w:rsidRPr="00E73324" w14:paraId="2868DA20" w14:textId="77777777" w:rsidTr="006A16DA">
        <w:trPr>
          <w:trHeight w:hRule="exact" w:val="425"/>
        </w:trPr>
        <w:tc>
          <w:tcPr>
            <w:tcW w:w="353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EB2A" w14:textId="77777777" w:rsidR="0042062B" w:rsidRPr="00E73324" w:rsidRDefault="0042062B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2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78B5" w14:textId="6C24FCF8" w:rsidR="0042062B" w:rsidRPr="00E73324" w:rsidRDefault="006C6ED9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12043,79</w:t>
            </w:r>
          </w:p>
        </w:tc>
        <w:tc>
          <w:tcPr>
            <w:tcW w:w="28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9869" w14:textId="5537449B" w:rsidR="0042062B" w:rsidRPr="00E73324" w:rsidRDefault="006C6ED9" w:rsidP="0042062B">
            <w:pPr>
              <w:tabs>
                <w:tab w:val="center" w:pos="4536"/>
                <w:tab w:val="right" w:pos="9072"/>
              </w:tabs>
              <w:spacing w:after="0" w:line="276" w:lineRule="auto"/>
              <w:ind w:right="436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603</w:t>
            </w:r>
          </w:p>
        </w:tc>
      </w:tr>
    </w:tbl>
    <w:p w14:paraId="5984B944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53C45605" w14:textId="77777777" w:rsidR="009A6ADE" w:rsidRDefault="009A6ADE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2E24E25F" w14:textId="77777777" w:rsidR="009A6ADE" w:rsidRDefault="009A6ADE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580D2735" w14:textId="77777777" w:rsidR="009A6ADE" w:rsidRDefault="009A6ADE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0BA60E26" w14:textId="77777777" w:rsidR="009A6ADE" w:rsidRPr="00E73324" w:rsidRDefault="009A6ADE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7C797EE0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before="240"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  <w:r>
        <w:rPr>
          <w:rFonts w:ascii="Arial" w:hAnsi="Arial" w:cs="Arial"/>
          <w:lang w:val="sk-SK"/>
        </w:rPr>
        <w:t>-AKTIVA</w:t>
      </w:r>
    </w:p>
    <w:p w14:paraId="5C05449E" w14:textId="28CE9CEE" w:rsidR="00C92532" w:rsidRDefault="00C92532" w:rsidP="005C3939">
      <w:pPr>
        <w:spacing w:line="276" w:lineRule="auto"/>
        <w:ind w:firstLine="360"/>
        <w:rPr>
          <w:rFonts w:ascii="Arial" w:hAnsi="Arial" w:cs="Arial"/>
          <w:lang w:val="sk-SK"/>
        </w:rPr>
      </w:pPr>
      <w:r w:rsidRPr="00C05690">
        <w:rPr>
          <w:rFonts w:ascii="Arial" w:hAnsi="Arial" w:cs="Arial"/>
          <w:lang w:val="sk-SK"/>
        </w:rPr>
        <w:lastRenderedPageBreak/>
        <w:t>Pre rok 20</w:t>
      </w:r>
      <w:r w:rsidR="00BF1368">
        <w:rPr>
          <w:rFonts w:ascii="Arial" w:hAnsi="Arial" w:cs="Arial"/>
          <w:lang w:val="sk-SK"/>
        </w:rPr>
        <w:t>2</w:t>
      </w:r>
      <w:r w:rsidR="006C6ED9">
        <w:rPr>
          <w:rFonts w:ascii="Arial" w:hAnsi="Arial" w:cs="Arial"/>
          <w:lang w:val="sk-SK"/>
        </w:rPr>
        <w:t>2</w:t>
      </w:r>
      <w:r w:rsidRPr="00C05690">
        <w:rPr>
          <w:rFonts w:ascii="Arial" w:hAnsi="Arial" w:cs="Arial"/>
          <w:lang w:val="sk-SK"/>
        </w:rPr>
        <w:t xml:space="preserve"> neexistuje obsahová náplň na uvedenie údajov. </w:t>
      </w:r>
    </w:p>
    <w:p w14:paraId="51265B4E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majetok prenajatý formou finančného prenájmu</w:t>
      </w:r>
      <w:r>
        <w:rPr>
          <w:rFonts w:ascii="Arial" w:hAnsi="Arial" w:cs="Arial"/>
          <w:lang w:val="sk-SK"/>
        </w:rPr>
        <w:t xml:space="preserve"> (SpoloČNOSŤ JE PRENAJÍMATEĽOM)</w:t>
      </w:r>
    </w:p>
    <w:p w14:paraId="4789AD7B" w14:textId="21A465F9" w:rsidR="00C92532" w:rsidRDefault="00C92532" w:rsidP="005C3939">
      <w:pPr>
        <w:keepNext w:val="0"/>
        <w:spacing w:after="0" w:line="276" w:lineRule="auto"/>
        <w:ind w:firstLine="360"/>
        <w:jc w:val="left"/>
        <w:rPr>
          <w:rFonts w:ascii="Arial" w:hAnsi="Arial" w:cs="Arial"/>
          <w:lang w:val="sk-SK"/>
        </w:rPr>
      </w:pPr>
      <w:r w:rsidRPr="00C05690">
        <w:rPr>
          <w:rFonts w:ascii="Arial" w:hAnsi="Arial" w:cs="Arial"/>
          <w:lang w:val="sk-SK"/>
        </w:rPr>
        <w:t>Pre rok 20</w:t>
      </w:r>
      <w:r w:rsidR="00BF1368">
        <w:rPr>
          <w:rFonts w:ascii="Arial" w:hAnsi="Arial" w:cs="Arial"/>
          <w:lang w:val="sk-SK"/>
        </w:rPr>
        <w:t>2</w:t>
      </w:r>
      <w:r w:rsidR="006C6ED9">
        <w:rPr>
          <w:rFonts w:ascii="Arial" w:hAnsi="Arial" w:cs="Arial"/>
          <w:lang w:val="sk-SK"/>
        </w:rPr>
        <w:t>2</w:t>
      </w:r>
      <w:r w:rsidRPr="00C05690">
        <w:rPr>
          <w:rFonts w:ascii="Arial" w:hAnsi="Arial" w:cs="Arial"/>
          <w:lang w:val="sk-SK"/>
        </w:rPr>
        <w:t xml:space="preserve"> neexistuje obsahová náplň na uvedenie údajov. </w:t>
      </w:r>
    </w:p>
    <w:p w14:paraId="07D121FA" w14:textId="77777777" w:rsidR="00C92532" w:rsidRDefault="00C92532" w:rsidP="005C3939">
      <w:pPr>
        <w:keepNext w:val="0"/>
        <w:spacing w:after="0" w:line="276" w:lineRule="auto"/>
        <w:ind w:firstLine="360"/>
        <w:jc w:val="left"/>
        <w:rPr>
          <w:rFonts w:ascii="Arial" w:hAnsi="Arial" w:cs="Arial"/>
          <w:lang w:val="sk-SK"/>
        </w:rPr>
      </w:pPr>
    </w:p>
    <w:p w14:paraId="7D112292" w14:textId="77777777" w:rsidR="00C92532" w:rsidRDefault="00C92532" w:rsidP="005C3939">
      <w:pPr>
        <w:keepNext w:val="0"/>
        <w:spacing w:after="0" w:line="276" w:lineRule="auto"/>
        <w:ind w:firstLine="360"/>
        <w:jc w:val="left"/>
        <w:rPr>
          <w:rFonts w:ascii="Arial" w:hAnsi="Arial" w:cs="Arial"/>
          <w:lang w:val="sk-SK"/>
        </w:rPr>
      </w:pPr>
    </w:p>
    <w:p w14:paraId="1568486F" w14:textId="77777777" w:rsidR="00C92532" w:rsidRDefault="00C92532" w:rsidP="005C3939">
      <w:pPr>
        <w:pStyle w:val="Odsekzoznamu"/>
        <w:keepNext w:val="0"/>
        <w:numPr>
          <w:ilvl w:val="0"/>
          <w:numId w:val="36"/>
        </w:numPr>
        <w:spacing w:after="0" w:line="276" w:lineRule="auto"/>
        <w:jc w:val="left"/>
        <w:rPr>
          <w:rFonts w:ascii="Arial" w:hAnsi="Arial" w:cs="Arial"/>
          <w:b/>
          <w:u w:val="single"/>
          <w:lang w:val="sk-SK"/>
        </w:rPr>
      </w:pPr>
      <w:r w:rsidRPr="00C05690">
        <w:rPr>
          <w:rFonts w:ascii="Arial" w:hAnsi="Arial" w:cs="Arial"/>
          <w:b/>
          <w:u w:val="single"/>
          <w:lang w:val="sk-SK"/>
        </w:rPr>
        <w:t>VLASTNÉ IMANIE</w:t>
      </w:r>
    </w:p>
    <w:p w14:paraId="5CAF7482" w14:textId="77777777" w:rsidR="00C92532" w:rsidRPr="00637EBA" w:rsidRDefault="00C92532" w:rsidP="005C3939">
      <w:pPr>
        <w:keepNext w:val="0"/>
        <w:spacing w:after="0" w:line="276" w:lineRule="auto"/>
        <w:jc w:val="left"/>
        <w:rPr>
          <w:rFonts w:ascii="Arial" w:hAnsi="Arial" w:cs="Arial"/>
          <w:b/>
          <w:u w:val="single"/>
          <w:lang w:val="sk-SK"/>
        </w:rPr>
      </w:pPr>
    </w:p>
    <w:p w14:paraId="5215832E" w14:textId="77777777" w:rsidR="00C92532" w:rsidRPr="00C05690" w:rsidRDefault="00C92532" w:rsidP="005C3939">
      <w:pPr>
        <w:pStyle w:val="Odsekzoznamu"/>
        <w:keepNext w:val="0"/>
        <w:spacing w:after="0" w:line="276" w:lineRule="auto"/>
        <w:jc w:val="left"/>
        <w:rPr>
          <w:rFonts w:ascii="Arial" w:hAnsi="Arial" w:cs="Arial"/>
          <w:i/>
          <w:lang w:val="sk-SK"/>
        </w:rPr>
      </w:pPr>
    </w:p>
    <w:p w14:paraId="1E566164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</w:t>
      </w:r>
      <w:r>
        <w:rPr>
          <w:rFonts w:ascii="Arial" w:hAnsi="Arial" w:cs="Arial"/>
          <w:lang w:val="sk-SK"/>
        </w:rPr>
        <w:t xml:space="preserve">bolo vytvorené a splatené pri založení nadácie </w:t>
      </w:r>
      <w:r w:rsidR="00FA6CD3">
        <w:rPr>
          <w:rFonts w:ascii="Arial" w:hAnsi="Arial" w:cs="Arial"/>
          <w:lang w:val="sk-SK"/>
        </w:rPr>
        <w:t>vo výške 6 639 EUR.</w:t>
      </w:r>
    </w:p>
    <w:p w14:paraId="72E2FF75" w14:textId="77777777" w:rsidR="00C92532" w:rsidRPr="002E10BE" w:rsidRDefault="00C92532" w:rsidP="005C3939">
      <w:pPr>
        <w:keepNext w:val="0"/>
        <w:spacing w:line="276" w:lineRule="auto"/>
        <w:jc w:val="left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 alebo o vysporiadaní účtovnej straty</w:t>
      </w:r>
      <w:r w:rsidR="00FA6CD3">
        <w:rPr>
          <w:rFonts w:ascii="Arial" w:hAnsi="Arial" w:cs="Arial"/>
          <w:lang w:val="sk-SK"/>
        </w:rPr>
        <w:t>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0"/>
        <w:gridCol w:w="4614"/>
      </w:tblGrid>
      <w:tr w:rsidR="00C92532" w:rsidRPr="00E73324" w14:paraId="68A3ADFB" w14:textId="77777777" w:rsidTr="00E73324">
        <w:trPr>
          <w:trHeight w:hRule="exact" w:val="574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2C4F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9038F78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</w:tc>
      </w:tr>
      <w:tr w:rsidR="00C92532" w:rsidRPr="00E73324" w14:paraId="31394631" w14:textId="77777777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69A5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Účtovný zisk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DBA0" w14:textId="77777777" w:rsidR="00C92532" w:rsidRPr="00E73324" w:rsidRDefault="00C92532" w:rsidP="005C3939">
            <w:pPr>
              <w:tabs>
                <w:tab w:val="left" w:pos="3971"/>
                <w:tab w:val="right" w:pos="9072"/>
              </w:tabs>
              <w:spacing w:after="0"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54B9D4A3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A10F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Rozdelenie účtovného zisku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DC5CC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</w:tc>
      </w:tr>
      <w:tr w:rsidR="00C92532" w:rsidRPr="00E73324" w14:paraId="3D557755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4D86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Prídel do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057D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7771A914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D970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Prídel do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6432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49FC0795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5914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Prídel do sociálneho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3500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20AA35B1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BD03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Prídel na zvýšenie základného imania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0CC9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711E6F8B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A8365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Úhrada straty  minulých období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8718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25FEB159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20CE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Prevod do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5BAD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4B94F5B2" w14:textId="77777777" w:rsidTr="00E73324">
        <w:trPr>
          <w:trHeight w:hRule="exact" w:val="560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7155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Rozdelenie podielu na zisku spoločníkom, členom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6A717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0574DB86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8D6D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4751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3D92C931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66923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4C2A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</w:tbl>
    <w:p w14:paraId="433D1FC9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02"/>
        <w:gridCol w:w="4612"/>
      </w:tblGrid>
      <w:tr w:rsidR="00C92532" w:rsidRPr="00E73324" w14:paraId="444FDEF6" w14:textId="77777777" w:rsidTr="00E73324">
        <w:trPr>
          <w:trHeight w:hRule="exact" w:val="581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4AB2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lastRenderedPageBreak/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B35EFC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</w:tc>
      </w:tr>
      <w:tr w:rsidR="00C92532" w:rsidRPr="00E73324" w14:paraId="68ADAF26" w14:textId="77777777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94F0B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Účtovná strata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A445F" w14:textId="34526A1E" w:rsidR="00C92532" w:rsidRPr="00E73324" w:rsidRDefault="001D111E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</w:tr>
      <w:tr w:rsidR="00C92532" w:rsidRPr="00E73324" w14:paraId="7AA0C5C0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3F4F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Vysporiadanie účtovnej straty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B93A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</w:tc>
      </w:tr>
      <w:tr w:rsidR="00C92532" w:rsidRPr="00E73324" w14:paraId="6B8A72F7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553C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834A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21D581EC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59B4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1E7E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02EA85E7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5EC6A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B6265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4046F63F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F8DC9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Úhrada straty spoločníkmi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51EF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5C37C78F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1A01B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Prevod do neuhradenej straty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281E" w14:textId="051046C3" w:rsidR="00C92532" w:rsidRPr="00E73324" w:rsidRDefault="001D111E" w:rsidP="0093590D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</w:tr>
      <w:tr w:rsidR="00C92532" w:rsidRPr="00E73324" w14:paraId="0E76032A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AFC9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78F02" w14:textId="77777777" w:rsidR="00C92532" w:rsidRPr="00E73324" w:rsidRDefault="00C92532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C92532" w:rsidRPr="00E73324" w14:paraId="66D656CE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2804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FF69" w14:textId="67B15F8A" w:rsidR="00C92532" w:rsidRPr="00E73324" w:rsidRDefault="001D111E" w:rsidP="005C3939">
            <w:pPr>
              <w:tabs>
                <w:tab w:val="center" w:pos="3971"/>
                <w:tab w:val="right" w:pos="9072"/>
              </w:tabs>
              <w:spacing w:after="0" w:line="276" w:lineRule="auto"/>
              <w:ind w:right="632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</w:tr>
    </w:tbl>
    <w:p w14:paraId="47CCF9D2" w14:textId="77777777" w:rsidR="00FA6CD3" w:rsidRDefault="00FA6CD3" w:rsidP="005C3939">
      <w:pPr>
        <w:spacing w:line="276" w:lineRule="auto"/>
        <w:rPr>
          <w:rFonts w:ascii="Arial" w:hAnsi="Arial" w:cs="Arial"/>
          <w:lang w:val="sk-SK"/>
        </w:rPr>
      </w:pPr>
    </w:p>
    <w:p w14:paraId="1D98D717" w14:textId="77777777" w:rsidR="00C92532" w:rsidRPr="002E10BE" w:rsidRDefault="00C92532" w:rsidP="005C3939">
      <w:pPr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zmenách vlastného imania</w:t>
      </w:r>
      <w:r w:rsidR="00FF50C8">
        <w:rPr>
          <w:rFonts w:ascii="Arial" w:hAnsi="Arial" w:cs="Arial"/>
          <w:lang w:val="sk-SK"/>
        </w:rPr>
        <w:t>:</w:t>
      </w:r>
    </w:p>
    <w:tbl>
      <w:tblPr>
        <w:tblW w:w="9498" w:type="dxa"/>
        <w:tblInd w:w="-7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240"/>
        <w:gridCol w:w="1241"/>
        <w:gridCol w:w="1241"/>
        <w:gridCol w:w="1241"/>
        <w:gridCol w:w="1274"/>
      </w:tblGrid>
      <w:tr w:rsidR="00C92532" w:rsidRPr="00E73324" w14:paraId="6C8C35A0" w14:textId="77777777" w:rsidTr="004C3778">
        <w:trPr>
          <w:trHeight w:val="540"/>
        </w:trPr>
        <w:tc>
          <w:tcPr>
            <w:tcW w:w="3261" w:type="dxa"/>
            <w:vMerge w:val="restart"/>
            <w:vAlign w:val="center"/>
          </w:tcPr>
          <w:p w14:paraId="0B80531E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lastRenderedPageBreak/>
              <w:t>Položka vlastného imania</w:t>
            </w:r>
          </w:p>
        </w:tc>
        <w:tc>
          <w:tcPr>
            <w:tcW w:w="6237" w:type="dxa"/>
            <w:gridSpan w:val="5"/>
            <w:vAlign w:val="center"/>
          </w:tcPr>
          <w:p w14:paraId="55015D7F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  <w:p w14:paraId="306CA26F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  <w:p w14:paraId="52A0593C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</w:tc>
      </w:tr>
      <w:tr w:rsidR="00C92532" w:rsidRPr="00E73324" w14:paraId="1E222241" w14:textId="77777777" w:rsidTr="004C3778">
        <w:trPr>
          <w:trHeight w:val="1038"/>
        </w:trPr>
        <w:tc>
          <w:tcPr>
            <w:tcW w:w="3261" w:type="dxa"/>
            <w:vMerge/>
            <w:vAlign w:val="center"/>
          </w:tcPr>
          <w:p w14:paraId="59F22B5E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3A7692E2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14:paraId="71EDCADB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14:paraId="4A8C1CD5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14:paraId="7C3AF928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Presuny</w:t>
            </w:r>
          </w:p>
        </w:tc>
        <w:tc>
          <w:tcPr>
            <w:tcW w:w="1274" w:type="dxa"/>
            <w:vAlign w:val="center"/>
          </w:tcPr>
          <w:p w14:paraId="7D75754E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Stav na konci účtovného obdobia</w:t>
            </w:r>
          </w:p>
        </w:tc>
      </w:tr>
      <w:tr w:rsidR="00C92532" w:rsidRPr="00E73324" w14:paraId="699EC791" w14:textId="77777777" w:rsidTr="004C3778">
        <w:trPr>
          <w:trHeight w:hRule="exact" w:val="425"/>
        </w:trPr>
        <w:tc>
          <w:tcPr>
            <w:tcW w:w="3261" w:type="dxa"/>
            <w:tcBorders>
              <w:top w:val="single" w:sz="12" w:space="0" w:color="auto"/>
            </w:tcBorders>
            <w:vAlign w:val="center"/>
          </w:tcPr>
          <w:p w14:paraId="1E88E744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051CD26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6</w:t>
            </w:r>
            <w:r w:rsidR="009A6ADE">
              <w:rPr>
                <w:rFonts w:ascii="Arial" w:hAnsi="Arial" w:cs="Arial"/>
                <w:lang w:val="sk-SK"/>
              </w:rPr>
              <w:t xml:space="preserve"> </w:t>
            </w:r>
            <w:r w:rsidRPr="00E73324">
              <w:rPr>
                <w:rFonts w:ascii="Arial" w:hAnsi="Arial" w:cs="Arial"/>
                <w:lang w:val="sk-SK"/>
              </w:rPr>
              <w:t>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3DC083D2" w14:textId="7C913BA4" w:rsidR="00C92532" w:rsidRPr="00E73324" w:rsidRDefault="006C6ED9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3319,61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1D8DF74B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6A54B037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74" w:type="dxa"/>
            <w:tcBorders>
              <w:top w:val="single" w:sz="12" w:space="0" w:color="auto"/>
            </w:tcBorders>
            <w:vAlign w:val="center"/>
          </w:tcPr>
          <w:p w14:paraId="4DF9221E" w14:textId="78C89BA7" w:rsidR="00C92532" w:rsidRPr="00E73324" w:rsidRDefault="006C6ED9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9958,39</w:t>
            </w:r>
          </w:p>
        </w:tc>
      </w:tr>
      <w:tr w:rsidR="00C92532" w:rsidRPr="00E73324" w14:paraId="23A2F289" w14:textId="77777777" w:rsidTr="00FA6CD3">
        <w:trPr>
          <w:trHeight w:hRule="exact" w:val="669"/>
        </w:trPr>
        <w:tc>
          <w:tcPr>
            <w:tcW w:w="3261" w:type="dxa"/>
            <w:vAlign w:val="center"/>
          </w:tcPr>
          <w:p w14:paraId="0B5AEA62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14:paraId="39DE69E0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49079AA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5982694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90CE1F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0E45B7A5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79CA73CD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3D3F3116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14:paraId="3C4ADF20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F5EA91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D88ADDF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F82FC6F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6F1AFF8B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5B481F39" w14:textId="77777777" w:rsidTr="004C3778">
        <w:trPr>
          <w:trHeight w:hRule="exact" w:val="485"/>
        </w:trPr>
        <w:tc>
          <w:tcPr>
            <w:tcW w:w="3261" w:type="dxa"/>
            <w:vAlign w:val="center"/>
          </w:tcPr>
          <w:p w14:paraId="66C9667F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14:paraId="576E0D0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3F7695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59007B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185CA27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34A93AF9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365A34B7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78E2B375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14:paraId="2C0B82F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0AC3A7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A4C917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674998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2233C005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5FD45D18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3DA53376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14:paraId="05B40DB0" w14:textId="7FDB4C84" w:rsidR="00C92532" w:rsidRPr="00E73324" w:rsidRDefault="006C6ED9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9277</w:t>
            </w:r>
          </w:p>
        </w:tc>
        <w:tc>
          <w:tcPr>
            <w:tcW w:w="1241" w:type="dxa"/>
            <w:vAlign w:val="center"/>
          </w:tcPr>
          <w:p w14:paraId="677DC7EA" w14:textId="77777777" w:rsidR="00C92532" w:rsidRPr="00E73324" w:rsidRDefault="006369B7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5F6B57F0" w14:textId="74B46150" w:rsidR="00C92532" w:rsidRPr="00E73324" w:rsidRDefault="0017660E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34197CA9" w14:textId="77777777" w:rsidR="00C92532" w:rsidRPr="00E73324" w:rsidRDefault="006369B7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74" w:type="dxa"/>
            <w:vAlign w:val="center"/>
          </w:tcPr>
          <w:p w14:paraId="50D03D81" w14:textId="5B52DD9A" w:rsidR="00C92532" w:rsidRPr="00E73324" w:rsidRDefault="00B113A9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9277</w:t>
            </w:r>
          </w:p>
        </w:tc>
      </w:tr>
      <w:tr w:rsidR="00C92532" w:rsidRPr="00E73324" w14:paraId="0E756502" w14:textId="77777777" w:rsidTr="00FA6CD3">
        <w:trPr>
          <w:trHeight w:hRule="exact" w:val="871"/>
        </w:trPr>
        <w:tc>
          <w:tcPr>
            <w:tcW w:w="3261" w:type="dxa"/>
            <w:vAlign w:val="center"/>
          </w:tcPr>
          <w:p w14:paraId="71045CC0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14:paraId="4F671554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0AA20CA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9B8C717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0BA91CD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30783426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63D455DC" w14:textId="77777777" w:rsidTr="00FA6CD3">
        <w:trPr>
          <w:trHeight w:hRule="exact" w:val="583"/>
        </w:trPr>
        <w:tc>
          <w:tcPr>
            <w:tcW w:w="3261" w:type="dxa"/>
            <w:vAlign w:val="center"/>
          </w:tcPr>
          <w:p w14:paraId="48B0B0FA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14:paraId="3D8249F3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A5BD50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0086102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C7E600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3737696D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4A938022" w14:textId="77777777" w:rsidTr="00FA6CD3">
        <w:trPr>
          <w:trHeight w:hRule="exact" w:val="705"/>
        </w:trPr>
        <w:tc>
          <w:tcPr>
            <w:tcW w:w="3261" w:type="dxa"/>
            <w:vAlign w:val="center"/>
          </w:tcPr>
          <w:p w14:paraId="63EEBBE6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Oceňovacie</w:t>
            </w:r>
            <w:r w:rsidR="00E73324">
              <w:rPr>
                <w:rFonts w:ascii="Arial" w:hAnsi="Arial" w:cs="Arial"/>
                <w:lang w:val="sk-SK"/>
              </w:rPr>
              <w:t xml:space="preserve"> </w:t>
            </w:r>
            <w:r w:rsidRPr="00E73324">
              <w:rPr>
                <w:rFonts w:ascii="Arial" w:hAnsi="Arial" w:cs="Arial"/>
                <w:lang w:val="sk-SK"/>
              </w:rPr>
              <w:t>rozdiely z precenenia pri zlúčení, splynutí a rozdelení</w:t>
            </w:r>
          </w:p>
        </w:tc>
        <w:tc>
          <w:tcPr>
            <w:tcW w:w="1240" w:type="dxa"/>
            <w:vAlign w:val="center"/>
          </w:tcPr>
          <w:p w14:paraId="58AB64B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24455A4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2964A25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AA757EA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30E48A1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29189E6A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17A76D06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14:paraId="0D0E3C66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62FD7E3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47A209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C403350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45FD7FB2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59B4EB5E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30821EAD" w14:textId="77777777" w:rsidR="00C92532" w:rsidRPr="00E73324" w:rsidRDefault="00C92532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14:paraId="0ADFA85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149F51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D4D1567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13AEF4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6CFA4EFB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39D66AC1" w14:textId="77777777" w:rsidTr="004C3778">
        <w:trPr>
          <w:trHeight w:hRule="exact" w:val="512"/>
        </w:trPr>
        <w:tc>
          <w:tcPr>
            <w:tcW w:w="3261" w:type="dxa"/>
            <w:vAlign w:val="center"/>
          </w:tcPr>
          <w:p w14:paraId="0CB65C7A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14:paraId="4B067A4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28ECED6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BA1D30A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A2A04A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5901EC63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17E309C6" w14:textId="77777777" w:rsidTr="004C3778">
        <w:trPr>
          <w:trHeight w:hRule="exact" w:val="473"/>
        </w:trPr>
        <w:tc>
          <w:tcPr>
            <w:tcW w:w="3261" w:type="dxa"/>
            <w:vAlign w:val="center"/>
          </w:tcPr>
          <w:p w14:paraId="71CA5151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14:paraId="799E7D25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033E3D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1B94CA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CBEABC9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69D1277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7353A005" w14:textId="77777777" w:rsidTr="004C3778">
        <w:trPr>
          <w:trHeight w:hRule="exact" w:val="453"/>
        </w:trPr>
        <w:tc>
          <w:tcPr>
            <w:tcW w:w="3261" w:type="dxa"/>
            <w:vAlign w:val="center"/>
          </w:tcPr>
          <w:p w14:paraId="7BFA9DBC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14:paraId="588226F6" w14:textId="66A704F3" w:rsidR="00C92532" w:rsidRPr="00E73324" w:rsidRDefault="00AA59F5" w:rsidP="0093590D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  <w:r w:rsidR="00B113A9">
              <w:rPr>
                <w:rFonts w:ascii="Arial" w:hAnsi="Arial" w:cs="Arial"/>
                <w:lang w:val="sk-SK"/>
              </w:rPr>
              <w:t>153</w:t>
            </w:r>
            <w:r w:rsidR="0017660E">
              <w:rPr>
                <w:rFonts w:ascii="Arial" w:hAnsi="Arial" w:cs="Arial"/>
                <w:lang w:val="sk-SK"/>
              </w:rPr>
              <w:t>13</w:t>
            </w:r>
          </w:p>
        </w:tc>
        <w:tc>
          <w:tcPr>
            <w:tcW w:w="1241" w:type="dxa"/>
            <w:vAlign w:val="center"/>
          </w:tcPr>
          <w:p w14:paraId="141D9A57" w14:textId="5C4A4382" w:rsidR="00C92532" w:rsidRPr="00E73324" w:rsidRDefault="00AA59F5" w:rsidP="0042062B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  <w:r w:rsidR="0017660E"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1241" w:type="dxa"/>
            <w:vAlign w:val="center"/>
          </w:tcPr>
          <w:p w14:paraId="4EB6AF75" w14:textId="77777777" w:rsidR="00C92532" w:rsidRPr="00E73324" w:rsidRDefault="006369B7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5175E9A7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74" w:type="dxa"/>
            <w:vAlign w:val="center"/>
          </w:tcPr>
          <w:p w14:paraId="339196D1" w14:textId="32F67C9A" w:rsidR="00C92532" w:rsidRPr="00E73324" w:rsidRDefault="0042062B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-15 </w:t>
            </w:r>
            <w:r w:rsidR="00AA59F5">
              <w:rPr>
                <w:rFonts w:ascii="Arial" w:hAnsi="Arial" w:cs="Arial"/>
                <w:lang w:val="sk-SK"/>
              </w:rPr>
              <w:t>3</w:t>
            </w:r>
            <w:r w:rsidR="0017660E">
              <w:rPr>
                <w:rFonts w:ascii="Arial" w:hAnsi="Arial" w:cs="Arial"/>
                <w:lang w:val="sk-SK"/>
              </w:rPr>
              <w:t>18</w:t>
            </w:r>
          </w:p>
        </w:tc>
      </w:tr>
      <w:tr w:rsidR="00C92532" w:rsidRPr="00E73324" w14:paraId="493AC68E" w14:textId="77777777" w:rsidTr="004C3778">
        <w:trPr>
          <w:trHeight w:hRule="exact" w:val="530"/>
        </w:trPr>
        <w:tc>
          <w:tcPr>
            <w:tcW w:w="3261" w:type="dxa"/>
            <w:vAlign w:val="center"/>
          </w:tcPr>
          <w:p w14:paraId="6A2EE6AF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14:paraId="2454C5FB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33BF21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DC265BF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5C6159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4B38484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0B85408E" w14:textId="77777777" w:rsidTr="004C3778">
        <w:trPr>
          <w:trHeight w:hRule="exact" w:val="403"/>
        </w:trPr>
        <w:tc>
          <w:tcPr>
            <w:tcW w:w="3261" w:type="dxa"/>
            <w:vAlign w:val="center"/>
          </w:tcPr>
          <w:p w14:paraId="6EE016D7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14:paraId="25D92D78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7B215B6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5F794AD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60F751C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3A0C78DB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505783B2" w14:textId="77777777" w:rsidTr="004C3778">
        <w:trPr>
          <w:trHeight w:hRule="exact" w:val="423"/>
        </w:trPr>
        <w:tc>
          <w:tcPr>
            <w:tcW w:w="3261" w:type="dxa"/>
            <w:vAlign w:val="center"/>
          </w:tcPr>
          <w:p w14:paraId="120A36A5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14:paraId="2CDF0E1E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42D54E4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A1E66F3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B6053FD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1982F757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C92532" w:rsidRPr="00E73324" w14:paraId="492C1514" w14:textId="77777777" w:rsidTr="004C3778">
        <w:trPr>
          <w:trHeight w:hRule="exact" w:val="565"/>
        </w:trPr>
        <w:tc>
          <w:tcPr>
            <w:tcW w:w="3261" w:type="dxa"/>
            <w:vAlign w:val="center"/>
          </w:tcPr>
          <w:p w14:paraId="48641B41" w14:textId="77777777" w:rsidR="00C92532" w:rsidRPr="00E73324" w:rsidRDefault="00C92532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14:paraId="4376736A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2368B71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1903109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3B60EF2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74" w:type="dxa"/>
            <w:vAlign w:val="center"/>
          </w:tcPr>
          <w:p w14:paraId="3A682A50" w14:textId="77777777" w:rsidR="00C92532" w:rsidRPr="00E73324" w:rsidRDefault="00C92532" w:rsidP="005C3939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</w:tbl>
    <w:p w14:paraId="3B318E30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highlight w:val="yellow"/>
          <w:lang w:val="sk-SK"/>
        </w:rPr>
      </w:pPr>
    </w:p>
    <w:tbl>
      <w:tblPr>
        <w:tblW w:w="9465" w:type="dxa"/>
        <w:tblInd w:w="-72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1240"/>
        <w:gridCol w:w="1241"/>
        <w:gridCol w:w="1241"/>
        <w:gridCol w:w="1241"/>
        <w:gridCol w:w="1241"/>
      </w:tblGrid>
      <w:tr w:rsidR="00C92532" w:rsidRPr="00E73324" w14:paraId="128448D3" w14:textId="77777777" w:rsidTr="004C3778">
        <w:trPr>
          <w:trHeight w:val="540"/>
        </w:trPr>
        <w:tc>
          <w:tcPr>
            <w:tcW w:w="3261" w:type="dxa"/>
            <w:vMerge w:val="restart"/>
            <w:vAlign w:val="center"/>
          </w:tcPr>
          <w:p w14:paraId="77288CD1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14:paraId="69AF35C5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  <w:p w14:paraId="01AEAC8C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  <w:p w14:paraId="251E3281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</w:tc>
      </w:tr>
      <w:tr w:rsidR="00C92532" w:rsidRPr="00E73324" w14:paraId="585E8C18" w14:textId="77777777" w:rsidTr="004C3778">
        <w:trPr>
          <w:trHeight w:val="828"/>
        </w:trPr>
        <w:tc>
          <w:tcPr>
            <w:tcW w:w="3261" w:type="dxa"/>
            <w:vMerge/>
            <w:vAlign w:val="center"/>
          </w:tcPr>
          <w:p w14:paraId="77EA757B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78A9DDAD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Stav na začiatku účtovného obdobia</w:t>
            </w:r>
          </w:p>
        </w:tc>
        <w:tc>
          <w:tcPr>
            <w:tcW w:w="1241" w:type="dxa"/>
            <w:vAlign w:val="center"/>
          </w:tcPr>
          <w:p w14:paraId="27AA2891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Prírastky</w:t>
            </w:r>
          </w:p>
        </w:tc>
        <w:tc>
          <w:tcPr>
            <w:tcW w:w="1241" w:type="dxa"/>
            <w:vAlign w:val="center"/>
          </w:tcPr>
          <w:p w14:paraId="45E2F9BF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Úbytky</w:t>
            </w:r>
          </w:p>
        </w:tc>
        <w:tc>
          <w:tcPr>
            <w:tcW w:w="1241" w:type="dxa"/>
            <w:vAlign w:val="center"/>
          </w:tcPr>
          <w:p w14:paraId="2F9401A2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Presuny</w:t>
            </w:r>
          </w:p>
        </w:tc>
        <w:tc>
          <w:tcPr>
            <w:tcW w:w="1241" w:type="dxa"/>
            <w:vAlign w:val="center"/>
          </w:tcPr>
          <w:p w14:paraId="5C0F773F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Stav na konci účtovného obdobia</w:t>
            </w:r>
          </w:p>
        </w:tc>
      </w:tr>
      <w:tr w:rsidR="004A795F" w:rsidRPr="00E73324" w14:paraId="5829F620" w14:textId="77777777" w:rsidTr="004C3778">
        <w:trPr>
          <w:trHeight w:hRule="exact" w:val="425"/>
        </w:trPr>
        <w:tc>
          <w:tcPr>
            <w:tcW w:w="3261" w:type="dxa"/>
            <w:tcBorders>
              <w:top w:val="single" w:sz="12" w:space="0" w:color="auto"/>
            </w:tcBorders>
            <w:vAlign w:val="center"/>
          </w:tcPr>
          <w:p w14:paraId="3E315740" w14:textId="77777777" w:rsidR="004A795F" w:rsidRPr="00E73324" w:rsidRDefault="004A795F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05ED06A0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6</w:t>
            </w:r>
            <w:r>
              <w:rPr>
                <w:rFonts w:ascii="Arial" w:hAnsi="Arial" w:cs="Arial"/>
                <w:lang w:val="sk-SK"/>
              </w:rPr>
              <w:t xml:space="preserve"> </w:t>
            </w:r>
            <w:r w:rsidRPr="00E73324">
              <w:rPr>
                <w:rFonts w:ascii="Arial" w:hAnsi="Arial" w:cs="Arial"/>
                <w:lang w:val="sk-SK"/>
              </w:rPr>
              <w:t>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7123C977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04F4D3EB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3F72913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293B048A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6</w:t>
            </w:r>
            <w:r>
              <w:rPr>
                <w:rFonts w:ascii="Arial" w:hAnsi="Arial" w:cs="Arial"/>
                <w:lang w:val="sk-SK"/>
              </w:rPr>
              <w:t xml:space="preserve"> </w:t>
            </w:r>
            <w:r w:rsidRPr="00E73324">
              <w:rPr>
                <w:rFonts w:ascii="Arial" w:hAnsi="Arial" w:cs="Arial"/>
                <w:lang w:val="sk-SK"/>
              </w:rPr>
              <w:t>639</w:t>
            </w:r>
          </w:p>
        </w:tc>
      </w:tr>
      <w:tr w:rsidR="004A795F" w:rsidRPr="00E73324" w14:paraId="08DCFFD5" w14:textId="77777777" w:rsidTr="004C3778">
        <w:trPr>
          <w:trHeight w:hRule="exact" w:val="553"/>
        </w:trPr>
        <w:tc>
          <w:tcPr>
            <w:tcW w:w="3261" w:type="dxa"/>
            <w:vAlign w:val="center"/>
          </w:tcPr>
          <w:p w14:paraId="5CD41B37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14:paraId="5024F4E8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4D43FA6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D9A9533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E5AB3D2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8B16784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7D395390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214F4FCB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14:paraId="7AB4E82C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93BE07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91FE2AA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74789F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E85C73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6D32AB78" w14:textId="77777777" w:rsidTr="00FA6CD3">
        <w:trPr>
          <w:trHeight w:hRule="exact" w:val="577"/>
        </w:trPr>
        <w:tc>
          <w:tcPr>
            <w:tcW w:w="3261" w:type="dxa"/>
            <w:vAlign w:val="center"/>
          </w:tcPr>
          <w:p w14:paraId="1B47A471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14:paraId="267C3089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55EB511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D54F09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E9FB404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FC9D665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5BC0EFEC" w14:textId="77777777" w:rsidTr="004C3778">
        <w:trPr>
          <w:trHeight w:hRule="exact" w:val="351"/>
        </w:trPr>
        <w:tc>
          <w:tcPr>
            <w:tcW w:w="3261" w:type="dxa"/>
            <w:vAlign w:val="center"/>
          </w:tcPr>
          <w:p w14:paraId="4BE8FF12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14:paraId="448E45B5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1150760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EC8A074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1C04CEC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953B7DA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5E6A0AE1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13C126C0" w14:textId="77777777" w:rsidR="004A795F" w:rsidRPr="00E73324" w:rsidRDefault="004A795F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Ostatné kapitálové fondy</w:t>
            </w:r>
          </w:p>
        </w:tc>
        <w:tc>
          <w:tcPr>
            <w:tcW w:w="1240" w:type="dxa"/>
            <w:shd w:val="clear" w:color="auto" w:fill="auto"/>
            <w:vAlign w:val="center"/>
          </w:tcPr>
          <w:p w14:paraId="73F84A72" w14:textId="5C974202" w:rsidR="004A795F" w:rsidRPr="00E73324" w:rsidRDefault="0017660E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9277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174CE82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7C7414C8" w14:textId="02BECD23" w:rsidR="004A795F" w:rsidRPr="00E73324" w:rsidRDefault="0017660E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0C4E4853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shd w:val="clear" w:color="auto" w:fill="auto"/>
            <w:vAlign w:val="center"/>
          </w:tcPr>
          <w:p w14:paraId="323961CF" w14:textId="02D87657" w:rsidR="004A795F" w:rsidRPr="00E73324" w:rsidRDefault="00B113A9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9277</w:t>
            </w:r>
          </w:p>
        </w:tc>
      </w:tr>
      <w:tr w:rsidR="004A795F" w:rsidRPr="00E73324" w14:paraId="5148C0B5" w14:textId="77777777" w:rsidTr="004C3778">
        <w:trPr>
          <w:trHeight w:hRule="exact" w:val="562"/>
        </w:trPr>
        <w:tc>
          <w:tcPr>
            <w:tcW w:w="3261" w:type="dxa"/>
            <w:vAlign w:val="center"/>
          </w:tcPr>
          <w:p w14:paraId="25303AEC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14:paraId="465139C3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521D95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E9C915C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78168B1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A9A01EE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7F9044E8" w14:textId="77777777" w:rsidTr="004C3778">
        <w:trPr>
          <w:trHeight w:hRule="exact" w:val="581"/>
        </w:trPr>
        <w:tc>
          <w:tcPr>
            <w:tcW w:w="3261" w:type="dxa"/>
            <w:vAlign w:val="center"/>
          </w:tcPr>
          <w:p w14:paraId="6F15B0E6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14:paraId="2E305CE5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068820E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45203CB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96838C5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E56B5FC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50FBF4E4" w14:textId="77777777" w:rsidTr="00FA6CD3">
        <w:trPr>
          <w:trHeight w:hRule="exact" w:val="641"/>
        </w:trPr>
        <w:tc>
          <w:tcPr>
            <w:tcW w:w="3261" w:type="dxa"/>
            <w:vAlign w:val="center"/>
          </w:tcPr>
          <w:p w14:paraId="5CB0799B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14:paraId="79361CE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C00A656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FF9FCF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46B8E9E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D4AFDEB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3DBB1709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6CEEA478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14:paraId="1A28810A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EEB1069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AE15354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146866B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99FACF5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0792C0AC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4D6F7A8D" w14:textId="77777777" w:rsidR="004A795F" w:rsidRPr="00E73324" w:rsidRDefault="004A795F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14:paraId="48BD5B99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6</w:t>
            </w:r>
            <w:r>
              <w:rPr>
                <w:rFonts w:ascii="Arial" w:hAnsi="Arial" w:cs="Arial"/>
                <w:lang w:val="sk-SK"/>
              </w:rPr>
              <w:t xml:space="preserve"> </w:t>
            </w:r>
            <w:r w:rsidRPr="00E73324">
              <w:rPr>
                <w:rFonts w:ascii="Arial" w:hAnsi="Arial" w:cs="Arial"/>
                <w:lang w:val="sk-SK"/>
              </w:rPr>
              <w:t>639</w:t>
            </w:r>
          </w:p>
        </w:tc>
        <w:tc>
          <w:tcPr>
            <w:tcW w:w="1241" w:type="dxa"/>
            <w:vAlign w:val="center"/>
          </w:tcPr>
          <w:p w14:paraId="236FD766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14A71D3A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6A19043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5CC4DE58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6</w:t>
            </w:r>
            <w:r>
              <w:rPr>
                <w:rFonts w:ascii="Arial" w:hAnsi="Arial" w:cs="Arial"/>
                <w:lang w:val="sk-SK"/>
              </w:rPr>
              <w:t xml:space="preserve"> </w:t>
            </w:r>
            <w:r w:rsidRPr="00E73324">
              <w:rPr>
                <w:rFonts w:ascii="Arial" w:hAnsi="Arial" w:cs="Arial"/>
                <w:lang w:val="sk-SK"/>
              </w:rPr>
              <w:t>639</w:t>
            </w:r>
          </w:p>
        </w:tc>
      </w:tr>
      <w:tr w:rsidR="004A795F" w:rsidRPr="00E73324" w14:paraId="448355F5" w14:textId="77777777" w:rsidTr="004C3778">
        <w:trPr>
          <w:trHeight w:hRule="exact" w:val="413"/>
        </w:trPr>
        <w:tc>
          <w:tcPr>
            <w:tcW w:w="3261" w:type="dxa"/>
            <w:vAlign w:val="center"/>
          </w:tcPr>
          <w:p w14:paraId="23F62CC6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14:paraId="36207AC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713E045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08F69B7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8D78997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FC6464B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5184CF9A" w14:textId="77777777" w:rsidTr="004C3778">
        <w:trPr>
          <w:trHeight w:hRule="exact" w:val="562"/>
        </w:trPr>
        <w:tc>
          <w:tcPr>
            <w:tcW w:w="3261" w:type="dxa"/>
            <w:vAlign w:val="center"/>
          </w:tcPr>
          <w:p w14:paraId="7D856002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14:paraId="00C11BE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B58F57E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ECEA48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88BF9BA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CF8027F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0F6535AC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6F1D1E62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14:paraId="4B2394D4" w14:textId="28491F57" w:rsidR="004A795F" w:rsidRPr="00C52166" w:rsidRDefault="00D03981" w:rsidP="00C52166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</w:t>
            </w:r>
            <w:r w:rsidR="006049DA">
              <w:rPr>
                <w:rFonts w:ascii="Arial" w:hAnsi="Arial" w:cs="Arial"/>
                <w:lang w:val="sk-SK"/>
              </w:rPr>
              <w:t>1</w:t>
            </w:r>
            <w:r w:rsidR="00B113A9">
              <w:rPr>
                <w:rFonts w:ascii="Arial" w:hAnsi="Arial" w:cs="Arial"/>
                <w:lang w:val="sk-SK"/>
              </w:rPr>
              <w:t>530</w:t>
            </w:r>
            <w:r w:rsidR="0017660E">
              <w:rPr>
                <w:rFonts w:ascii="Arial" w:hAnsi="Arial" w:cs="Arial"/>
                <w:lang w:val="sk-SK"/>
              </w:rPr>
              <w:t>8</w:t>
            </w:r>
          </w:p>
        </w:tc>
        <w:tc>
          <w:tcPr>
            <w:tcW w:w="1241" w:type="dxa"/>
            <w:vAlign w:val="center"/>
          </w:tcPr>
          <w:p w14:paraId="2F117357" w14:textId="20340620" w:rsidR="004A795F" w:rsidRPr="00C52166" w:rsidRDefault="00C52166" w:rsidP="00D03981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C52166">
              <w:rPr>
                <w:rFonts w:ascii="Arial" w:hAnsi="Arial" w:cs="Arial"/>
                <w:lang w:val="sk-SK"/>
              </w:rPr>
              <w:t>-</w:t>
            </w:r>
            <w:r w:rsidR="0017660E"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1241" w:type="dxa"/>
            <w:vAlign w:val="center"/>
          </w:tcPr>
          <w:p w14:paraId="4B82A0C7" w14:textId="77777777" w:rsidR="004A795F" w:rsidRPr="00C52166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C52166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6D5ED9C4" w14:textId="77777777" w:rsidR="004A795F" w:rsidRPr="00C52166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 w:rsidRPr="00C52166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6AD52E7C" w14:textId="466B3338" w:rsidR="004A795F" w:rsidRPr="00C52166" w:rsidRDefault="00B113A9" w:rsidP="00D03981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-153</w:t>
            </w:r>
            <w:r w:rsidR="0017660E">
              <w:rPr>
                <w:rFonts w:ascii="Arial" w:hAnsi="Arial" w:cs="Arial"/>
                <w:lang w:val="sk-SK"/>
              </w:rPr>
              <w:t>13</w:t>
            </w:r>
          </w:p>
        </w:tc>
      </w:tr>
      <w:tr w:rsidR="004A795F" w:rsidRPr="00E73324" w14:paraId="48EA501B" w14:textId="77777777" w:rsidTr="004C3778">
        <w:trPr>
          <w:trHeight w:hRule="exact" w:val="566"/>
        </w:trPr>
        <w:tc>
          <w:tcPr>
            <w:tcW w:w="3261" w:type="dxa"/>
            <w:vAlign w:val="center"/>
          </w:tcPr>
          <w:p w14:paraId="38C8CD3E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14:paraId="0A76A17D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41DE359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9A783E2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A7B3191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32977EB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22E1F795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600FFE90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14:paraId="60A5C396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24D3333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6B1FFF8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5B5C222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8E561B3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12D87B8C" w14:textId="77777777" w:rsidTr="004C3778">
        <w:trPr>
          <w:trHeight w:hRule="exact" w:val="425"/>
        </w:trPr>
        <w:tc>
          <w:tcPr>
            <w:tcW w:w="3261" w:type="dxa"/>
            <w:vAlign w:val="center"/>
          </w:tcPr>
          <w:p w14:paraId="51E3C3A7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14:paraId="29D5C42C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8D3920C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7968378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43E5369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6129B32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5B3B6816" w14:textId="77777777" w:rsidTr="00FA6CD3">
        <w:trPr>
          <w:trHeight w:hRule="exact" w:val="575"/>
        </w:trPr>
        <w:tc>
          <w:tcPr>
            <w:tcW w:w="3261" w:type="dxa"/>
            <w:vAlign w:val="center"/>
          </w:tcPr>
          <w:p w14:paraId="16086E0C" w14:textId="77777777" w:rsidR="004A795F" w:rsidRPr="00E73324" w:rsidRDefault="004A795F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Účet 491 – Vlastné imanie fyzickej osoby – podnikateľa</w:t>
            </w:r>
          </w:p>
        </w:tc>
        <w:tc>
          <w:tcPr>
            <w:tcW w:w="1240" w:type="dxa"/>
            <w:vAlign w:val="center"/>
          </w:tcPr>
          <w:p w14:paraId="5C728113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FCE9104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29E1B80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691B732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F2DCDC2" w14:textId="77777777" w:rsidR="004A795F" w:rsidRPr="00E73324" w:rsidRDefault="004A795F" w:rsidP="00CE1273">
            <w:pPr>
              <w:spacing w:after="0" w:line="276" w:lineRule="auto"/>
              <w:ind w:right="178"/>
              <w:jc w:val="right"/>
              <w:rPr>
                <w:rFonts w:ascii="Arial" w:hAnsi="Arial" w:cs="Arial"/>
                <w:lang w:val="sk-SK"/>
              </w:rPr>
            </w:pPr>
          </w:p>
        </w:tc>
      </w:tr>
    </w:tbl>
    <w:p w14:paraId="11150151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highlight w:val="yellow"/>
          <w:lang w:val="sk-SK"/>
        </w:rPr>
      </w:pPr>
    </w:p>
    <w:p w14:paraId="6DE0346C" w14:textId="3F4055F8" w:rsidR="00C92532" w:rsidRPr="00DA1A9A" w:rsidRDefault="00C92532" w:rsidP="005C3939">
      <w:pPr>
        <w:pStyle w:val="Normalitalic"/>
        <w:keepNext w:val="0"/>
        <w:spacing w:line="276" w:lineRule="auto"/>
        <w:rPr>
          <w:rFonts w:ascii="Arial" w:hAnsi="Arial" w:cs="Arial"/>
          <w:i w:val="0"/>
          <w:lang w:val="sk-SK"/>
        </w:rPr>
      </w:pPr>
      <w:r w:rsidRPr="00DA1A9A">
        <w:rPr>
          <w:rFonts w:ascii="Arial" w:hAnsi="Arial" w:cs="Arial"/>
          <w:i w:val="0"/>
          <w:lang w:val="sk-SK"/>
        </w:rPr>
        <w:t>Zasadnutie správnej rady nadácie</w:t>
      </w:r>
      <w:r w:rsidR="0017660E">
        <w:rPr>
          <w:rFonts w:ascii="Arial" w:hAnsi="Arial" w:cs="Arial"/>
          <w:i w:val="0"/>
          <w:lang w:val="sk-SK"/>
        </w:rPr>
        <w:t xml:space="preserve"> schválilo </w:t>
      </w:r>
      <w:r w:rsidR="00D03981">
        <w:rPr>
          <w:rFonts w:ascii="Arial" w:hAnsi="Arial" w:cs="Arial"/>
          <w:i w:val="0"/>
          <w:lang w:val="sk-SK"/>
        </w:rPr>
        <w:t xml:space="preserve">preúčtovanie </w:t>
      </w:r>
      <w:r w:rsidR="00C52166">
        <w:rPr>
          <w:rFonts w:ascii="Arial" w:hAnsi="Arial" w:cs="Arial"/>
          <w:i w:val="0"/>
          <w:lang w:val="sk-SK"/>
        </w:rPr>
        <w:t>straty za rok 20</w:t>
      </w:r>
      <w:r w:rsidR="006049DA">
        <w:rPr>
          <w:rFonts w:ascii="Arial" w:hAnsi="Arial" w:cs="Arial"/>
          <w:i w:val="0"/>
          <w:lang w:val="sk-SK"/>
        </w:rPr>
        <w:t>2</w:t>
      </w:r>
      <w:r w:rsidR="00B113A9">
        <w:rPr>
          <w:rFonts w:ascii="Arial" w:hAnsi="Arial" w:cs="Arial"/>
          <w:i w:val="0"/>
          <w:lang w:val="sk-SK"/>
        </w:rPr>
        <w:t>1</w:t>
      </w:r>
      <w:r w:rsidRPr="00DA1A9A">
        <w:rPr>
          <w:rFonts w:ascii="Arial" w:hAnsi="Arial" w:cs="Arial"/>
          <w:i w:val="0"/>
          <w:lang w:val="sk-SK"/>
        </w:rPr>
        <w:t xml:space="preserve"> vo výške  </w:t>
      </w:r>
      <w:r w:rsidR="0017660E">
        <w:rPr>
          <w:rFonts w:ascii="Arial" w:hAnsi="Arial" w:cs="Arial"/>
          <w:i w:val="0"/>
          <w:lang w:val="sk-SK"/>
        </w:rPr>
        <w:t>5</w:t>
      </w:r>
      <w:r w:rsidR="001D111E">
        <w:rPr>
          <w:rFonts w:ascii="Arial" w:hAnsi="Arial" w:cs="Arial"/>
          <w:i w:val="0"/>
          <w:lang w:val="sk-SK"/>
        </w:rPr>
        <w:t>,00</w:t>
      </w:r>
      <w:r w:rsidR="006049DA">
        <w:rPr>
          <w:rFonts w:ascii="Arial" w:hAnsi="Arial" w:cs="Arial"/>
          <w:i w:val="0"/>
          <w:lang w:val="sk-SK"/>
        </w:rPr>
        <w:t xml:space="preserve"> </w:t>
      </w:r>
      <w:r w:rsidR="00CC0BDC" w:rsidRPr="00DA1A9A">
        <w:rPr>
          <w:rFonts w:ascii="Arial" w:hAnsi="Arial" w:cs="Arial"/>
          <w:i w:val="0"/>
          <w:lang w:val="sk-SK"/>
        </w:rPr>
        <w:t>E</w:t>
      </w:r>
      <w:r w:rsidRPr="00DA1A9A">
        <w:rPr>
          <w:rFonts w:ascii="Arial" w:hAnsi="Arial" w:cs="Arial"/>
          <w:i w:val="0"/>
          <w:lang w:val="sk-SK"/>
        </w:rPr>
        <w:t xml:space="preserve">ur na </w:t>
      </w:r>
      <w:proofErr w:type="spellStart"/>
      <w:r w:rsidRPr="00DA1A9A">
        <w:rPr>
          <w:rFonts w:ascii="Arial" w:hAnsi="Arial" w:cs="Arial"/>
          <w:i w:val="0"/>
          <w:lang w:val="sk-SK"/>
        </w:rPr>
        <w:t>nevysporiadaný</w:t>
      </w:r>
      <w:proofErr w:type="spellEnd"/>
      <w:r w:rsidRPr="00DA1A9A">
        <w:rPr>
          <w:rFonts w:ascii="Arial" w:hAnsi="Arial" w:cs="Arial"/>
          <w:i w:val="0"/>
          <w:lang w:val="sk-SK"/>
        </w:rPr>
        <w:t xml:space="preserve"> výsledok hospodárenia minulých rokov.  </w:t>
      </w:r>
    </w:p>
    <w:p w14:paraId="4D4815AF" w14:textId="77777777" w:rsidR="009A6ADE" w:rsidRDefault="009A6ADE" w:rsidP="005C3939">
      <w:pPr>
        <w:pStyle w:val="Normalitalic"/>
        <w:keepNext w:val="0"/>
        <w:spacing w:line="276" w:lineRule="auto"/>
        <w:rPr>
          <w:rFonts w:ascii="Arial" w:hAnsi="Arial" w:cs="Arial"/>
          <w:i w:val="0"/>
          <w:lang w:val="sk-SK"/>
        </w:rPr>
      </w:pPr>
    </w:p>
    <w:p w14:paraId="6174BD8E" w14:textId="77777777" w:rsidR="009A6ADE" w:rsidRDefault="009A6ADE" w:rsidP="005C3939">
      <w:pPr>
        <w:pStyle w:val="Normalitalic"/>
        <w:keepNext w:val="0"/>
        <w:spacing w:line="276" w:lineRule="auto"/>
        <w:rPr>
          <w:rFonts w:ascii="Arial" w:hAnsi="Arial" w:cs="Arial"/>
          <w:i w:val="0"/>
          <w:lang w:val="sk-SK"/>
        </w:rPr>
      </w:pPr>
    </w:p>
    <w:p w14:paraId="5698C867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bookmarkStart w:id="20" w:name="_Toc474124213"/>
      <w:bookmarkStart w:id="21" w:name="_Toc474124325"/>
      <w:r w:rsidRPr="002E10BE">
        <w:rPr>
          <w:rFonts w:ascii="Arial" w:hAnsi="Arial" w:cs="Arial"/>
          <w:lang w:val="sk-SK"/>
        </w:rPr>
        <w:lastRenderedPageBreak/>
        <w:t>Rezervy</w:t>
      </w:r>
      <w:bookmarkEnd w:id="20"/>
      <w:bookmarkEnd w:id="21"/>
    </w:p>
    <w:p w14:paraId="3E4CECC3" w14:textId="7D5647E1" w:rsidR="0052607B" w:rsidRDefault="0052607B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122326">
        <w:rPr>
          <w:rFonts w:ascii="Arial" w:hAnsi="Arial" w:cs="Arial"/>
          <w:lang w:val="sk-SK"/>
        </w:rPr>
        <w:t>Pre rok 20</w:t>
      </w:r>
      <w:r w:rsidR="006049DA">
        <w:rPr>
          <w:rFonts w:ascii="Arial" w:hAnsi="Arial" w:cs="Arial"/>
          <w:lang w:val="sk-SK"/>
        </w:rPr>
        <w:t>2</w:t>
      </w:r>
      <w:r w:rsidR="0017660E">
        <w:rPr>
          <w:rFonts w:ascii="Arial" w:hAnsi="Arial" w:cs="Arial"/>
          <w:lang w:val="sk-SK"/>
        </w:rPr>
        <w:t>2</w:t>
      </w:r>
      <w:r w:rsidRPr="00122326">
        <w:rPr>
          <w:rFonts w:ascii="Arial" w:hAnsi="Arial" w:cs="Arial"/>
          <w:lang w:val="sk-SK"/>
        </w:rPr>
        <w:t xml:space="preserve"> neexistuje obsahová náplň na uvedenie údajov. </w:t>
      </w:r>
    </w:p>
    <w:p w14:paraId="2823CA69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bookmarkStart w:id="22" w:name="_Toc474124214"/>
      <w:bookmarkStart w:id="23" w:name="_Toc474124326"/>
      <w:r w:rsidRPr="002E10BE">
        <w:rPr>
          <w:rFonts w:ascii="Arial" w:hAnsi="Arial" w:cs="Arial"/>
          <w:lang w:val="sk-SK"/>
        </w:rPr>
        <w:t>závÄzky</w:t>
      </w:r>
      <w:bookmarkEnd w:id="22"/>
      <w:bookmarkEnd w:id="23"/>
    </w:p>
    <w:p w14:paraId="0018E242" w14:textId="7D9ED354" w:rsidR="00FF74B9" w:rsidRPr="00122326" w:rsidRDefault="00FF74B9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122326">
        <w:rPr>
          <w:rFonts w:ascii="Arial" w:hAnsi="Arial" w:cs="Arial"/>
          <w:lang w:val="sk-SK"/>
        </w:rPr>
        <w:t>Pre rok 20</w:t>
      </w:r>
      <w:r w:rsidR="006049DA">
        <w:rPr>
          <w:rFonts w:ascii="Arial" w:hAnsi="Arial" w:cs="Arial"/>
          <w:lang w:val="sk-SK"/>
        </w:rPr>
        <w:t>2</w:t>
      </w:r>
      <w:r w:rsidR="0017660E">
        <w:rPr>
          <w:rFonts w:ascii="Arial" w:hAnsi="Arial" w:cs="Arial"/>
          <w:lang w:val="sk-SK"/>
        </w:rPr>
        <w:t>2</w:t>
      </w:r>
      <w:r w:rsidR="006049DA">
        <w:rPr>
          <w:rFonts w:ascii="Arial" w:hAnsi="Arial" w:cs="Arial"/>
          <w:lang w:val="sk-SK"/>
        </w:rPr>
        <w:t xml:space="preserve"> </w:t>
      </w:r>
      <w:r w:rsidRPr="00122326">
        <w:rPr>
          <w:rFonts w:ascii="Arial" w:hAnsi="Arial" w:cs="Arial"/>
          <w:lang w:val="sk-SK"/>
        </w:rPr>
        <w:t xml:space="preserve">neexistuje obsahová náplň na uvedenie údajov. </w:t>
      </w:r>
    </w:p>
    <w:p w14:paraId="55ACB5B9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bookmarkStart w:id="24" w:name="_Toc474124216"/>
      <w:bookmarkStart w:id="25" w:name="_Toc474124328"/>
      <w:r w:rsidRPr="002E10BE">
        <w:rPr>
          <w:rFonts w:ascii="Arial" w:hAnsi="Arial" w:cs="Arial"/>
          <w:lang w:val="sk-SK"/>
        </w:rPr>
        <w:t>BankovÉ úvEry a FINANčNÉ výpomoci</w:t>
      </w:r>
      <w:bookmarkEnd w:id="24"/>
      <w:bookmarkEnd w:id="25"/>
    </w:p>
    <w:p w14:paraId="5DC45971" w14:textId="0E0AA66D" w:rsidR="00C92532" w:rsidRPr="00122326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122326">
        <w:rPr>
          <w:rFonts w:ascii="Arial" w:hAnsi="Arial" w:cs="Arial"/>
          <w:lang w:val="sk-SK"/>
        </w:rPr>
        <w:t xml:space="preserve">Pre rok </w:t>
      </w:r>
      <w:r w:rsidR="004A795F">
        <w:rPr>
          <w:rFonts w:ascii="Arial" w:hAnsi="Arial" w:cs="Arial"/>
          <w:lang w:val="sk-SK"/>
        </w:rPr>
        <w:t>20</w:t>
      </w:r>
      <w:r w:rsidR="006049DA">
        <w:rPr>
          <w:rFonts w:ascii="Arial" w:hAnsi="Arial" w:cs="Arial"/>
          <w:lang w:val="sk-SK"/>
        </w:rPr>
        <w:t>2</w:t>
      </w:r>
      <w:r w:rsidR="0017660E">
        <w:rPr>
          <w:rFonts w:ascii="Arial" w:hAnsi="Arial" w:cs="Arial"/>
          <w:lang w:val="sk-SK"/>
        </w:rPr>
        <w:t>2</w:t>
      </w:r>
      <w:r w:rsidRPr="00122326">
        <w:rPr>
          <w:rFonts w:ascii="Arial" w:hAnsi="Arial" w:cs="Arial"/>
          <w:lang w:val="sk-SK"/>
        </w:rPr>
        <w:t xml:space="preserve"> neexistuje obsahová náplň na uvedenie údajov. </w:t>
      </w:r>
    </w:p>
    <w:p w14:paraId="50A8265B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OdloŽenÁ </w:t>
      </w:r>
      <w:r w:rsidRPr="002E10BE">
        <w:rPr>
          <w:rFonts w:ascii="Arial" w:hAnsi="Arial" w:cs="Arial"/>
          <w:lang w:val="sk-SK"/>
        </w:rPr>
        <w:t>Daň z príjmov</w:t>
      </w:r>
    </w:p>
    <w:p w14:paraId="5DD456E2" w14:textId="7FAE7326" w:rsidR="004C3778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122326">
        <w:rPr>
          <w:rFonts w:ascii="Arial" w:hAnsi="Arial" w:cs="Arial"/>
          <w:lang w:val="sk-SK"/>
        </w:rPr>
        <w:t xml:space="preserve">Pre rok </w:t>
      </w:r>
      <w:r w:rsidR="004A795F">
        <w:rPr>
          <w:rFonts w:ascii="Arial" w:hAnsi="Arial" w:cs="Arial"/>
          <w:lang w:val="sk-SK"/>
        </w:rPr>
        <w:t>20</w:t>
      </w:r>
      <w:r w:rsidR="006049DA">
        <w:rPr>
          <w:rFonts w:ascii="Arial" w:hAnsi="Arial" w:cs="Arial"/>
          <w:lang w:val="sk-SK"/>
        </w:rPr>
        <w:t>2</w:t>
      </w:r>
      <w:r w:rsidR="0017660E">
        <w:rPr>
          <w:rFonts w:ascii="Arial" w:hAnsi="Arial" w:cs="Arial"/>
          <w:lang w:val="sk-SK"/>
        </w:rPr>
        <w:t>2</w:t>
      </w:r>
      <w:r w:rsidRPr="00122326">
        <w:rPr>
          <w:rFonts w:ascii="Arial" w:hAnsi="Arial" w:cs="Arial"/>
          <w:lang w:val="sk-SK"/>
        </w:rPr>
        <w:t xml:space="preserve"> neexistuje obsahová náplň na uvedenie údajov. </w:t>
      </w:r>
    </w:p>
    <w:p w14:paraId="36161689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ČASOVÉ ROZLÍŠENIE</w:t>
      </w:r>
    </w:p>
    <w:p w14:paraId="086B57F8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 na strane pasív</w:t>
      </w:r>
      <w:r w:rsidR="00BD5FB4">
        <w:rPr>
          <w:rFonts w:ascii="Arial" w:hAnsi="Arial" w:cs="Arial"/>
          <w:lang w:val="sk-SK"/>
        </w:rPr>
        <w:t>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46"/>
        <w:gridCol w:w="2762"/>
        <w:gridCol w:w="2806"/>
      </w:tblGrid>
      <w:tr w:rsidR="00C92532" w:rsidRPr="00E73324" w14:paraId="70DF516B" w14:textId="77777777" w:rsidTr="00E96C1F">
        <w:trPr>
          <w:trHeight w:hRule="exact" w:val="831"/>
        </w:trPr>
        <w:tc>
          <w:tcPr>
            <w:tcW w:w="364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828A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Názov položky</w:t>
            </w: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0E9983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</w:tc>
        <w:tc>
          <w:tcPr>
            <w:tcW w:w="280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04F7" w14:textId="77777777" w:rsidR="00C92532" w:rsidRPr="00E73324" w:rsidRDefault="00C92532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</w:tc>
      </w:tr>
      <w:tr w:rsidR="004A795F" w:rsidRPr="00E73324" w14:paraId="3E75F628" w14:textId="77777777" w:rsidTr="004F6C74">
        <w:trPr>
          <w:trHeight w:hRule="exact" w:val="576"/>
        </w:trPr>
        <w:tc>
          <w:tcPr>
            <w:tcW w:w="364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5FF8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Výdavky budúcich období dlhodobé, z toho:</w:t>
            </w:r>
          </w:p>
        </w:tc>
        <w:tc>
          <w:tcPr>
            <w:tcW w:w="27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58EBA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8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430D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4A795F" w:rsidRPr="00E73324" w14:paraId="305875A6" w14:textId="77777777" w:rsidTr="004F6C74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2B5B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1F31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928A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0580A882" w14:textId="77777777" w:rsidTr="004F6C74">
        <w:trPr>
          <w:trHeight w:hRule="exact" w:val="552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64003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Výdavky budúcich období krátkodobé, z toho:</w:t>
            </w: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2A3B6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30D2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4A795F" w:rsidRPr="00E73324" w14:paraId="7E4E5A70" w14:textId="77777777" w:rsidTr="004F6C74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29E4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CDF2D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A8E6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782EB451" w14:textId="77777777" w:rsidTr="004F6C74">
        <w:trPr>
          <w:trHeight w:hRule="exact" w:val="558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0878E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Výnosy budúcich období dlhodobé, z toho:</w:t>
            </w: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D18A6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456A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0</w:t>
            </w:r>
          </w:p>
        </w:tc>
      </w:tr>
      <w:tr w:rsidR="004A795F" w:rsidRPr="00E73324" w14:paraId="1CEFC61E" w14:textId="77777777" w:rsidTr="004F6C74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88C33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75545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229D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627A3112" w14:textId="77777777" w:rsidTr="004F6C74">
        <w:trPr>
          <w:trHeight w:hRule="exact" w:val="563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021A6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Výnosy budúcich období krátkodobé, z toho:</w:t>
            </w: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7B258" w14:textId="3321FF48" w:rsidR="004A795F" w:rsidRPr="00E73324" w:rsidRDefault="004A795F" w:rsidP="007B0BAC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E064" w14:textId="3A4B29A0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4A795F" w:rsidRPr="00E73324" w14:paraId="520C9FB6" w14:textId="77777777" w:rsidTr="004F6C74">
        <w:trPr>
          <w:trHeight w:hRule="exact" w:val="425"/>
        </w:trPr>
        <w:tc>
          <w:tcPr>
            <w:tcW w:w="364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96A17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</w:p>
        </w:tc>
        <w:tc>
          <w:tcPr>
            <w:tcW w:w="27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7B312" w14:textId="77777777" w:rsidR="004A795F" w:rsidRPr="00E73324" w:rsidRDefault="004A795F" w:rsidP="005C3939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2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94A8" w14:textId="77777777" w:rsidR="004A795F" w:rsidRPr="00E73324" w:rsidRDefault="004A795F" w:rsidP="00CE1273">
            <w:pPr>
              <w:tabs>
                <w:tab w:val="center" w:pos="4536"/>
                <w:tab w:val="right" w:pos="9072"/>
              </w:tabs>
              <w:spacing w:after="0" w:line="276" w:lineRule="auto"/>
              <w:ind w:right="358"/>
              <w:jc w:val="right"/>
              <w:rPr>
                <w:rFonts w:ascii="Arial" w:hAnsi="Arial" w:cs="Arial"/>
                <w:lang w:val="sk-SK"/>
              </w:rPr>
            </w:pPr>
          </w:p>
        </w:tc>
      </w:tr>
    </w:tbl>
    <w:p w14:paraId="4957E92D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</w:p>
    <w:p w14:paraId="4C9937F1" w14:textId="62848345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Na účtoch 384-Výnosy budúcich období sa účtuje o výške prijatého 2% podielu zo zaplatenej dane. V súvislosti s použitím tejto dane sa hodnota použitých finančných prostriedkov zúčtováva do výnosov. </w:t>
      </w:r>
    </w:p>
    <w:p w14:paraId="2D03F52A" w14:textId="77777777" w:rsidR="00053B72" w:rsidRDefault="00053B72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0BE11338" w14:textId="77777777" w:rsidR="006F09EE" w:rsidRDefault="006F09EE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</w:p>
    <w:p w14:paraId="54AAFF58" w14:textId="77777777" w:rsidR="006F09EE" w:rsidRDefault="006F09EE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</w:p>
    <w:p w14:paraId="3F12AF0E" w14:textId="77777777" w:rsidR="0052607B" w:rsidRDefault="006F09EE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  <w:r w:rsidRPr="006F09EE">
        <w:rPr>
          <w:rFonts w:ascii="Arial" w:hAnsi="Arial" w:cs="Arial"/>
          <w:b/>
          <w:lang w:val="sk-SK"/>
        </w:rPr>
        <w:t>Tabuľka o významných položkách výnosov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27"/>
        <w:gridCol w:w="1833"/>
        <w:gridCol w:w="1813"/>
        <w:gridCol w:w="1807"/>
        <w:gridCol w:w="1782"/>
      </w:tblGrid>
      <w:tr w:rsidR="006F09EE" w14:paraId="29079D19" w14:textId="77777777" w:rsidTr="001561A4">
        <w:trPr>
          <w:trHeight w:val="877"/>
        </w:trPr>
        <w:tc>
          <w:tcPr>
            <w:tcW w:w="1842" w:type="dxa"/>
          </w:tcPr>
          <w:p w14:paraId="4AD28EFE" w14:textId="77777777" w:rsidR="006F09EE" w:rsidRPr="006F09EE" w:rsidRDefault="006F09EE" w:rsidP="006F09EE">
            <w:pPr>
              <w:keepNext w:val="0"/>
              <w:spacing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6F09EE">
              <w:rPr>
                <w:rFonts w:ascii="Arial" w:hAnsi="Arial" w:cs="Arial"/>
                <w:b/>
                <w:lang w:val="sk-SK"/>
              </w:rPr>
              <w:lastRenderedPageBreak/>
              <w:t>Položky výnosov budúcich období z dôvodu</w:t>
            </w:r>
          </w:p>
        </w:tc>
        <w:tc>
          <w:tcPr>
            <w:tcW w:w="1842" w:type="dxa"/>
          </w:tcPr>
          <w:p w14:paraId="0AC47720" w14:textId="77777777" w:rsidR="006F09EE" w:rsidRPr="006F09EE" w:rsidRDefault="006F09EE" w:rsidP="006F09EE">
            <w:pPr>
              <w:keepNext w:val="0"/>
              <w:spacing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6F09EE">
              <w:rPr>
                <w:rFonts w:ascii="Arial" w:hAnsi="Arial" w:cs="Arial"/>
                <w:b/>
                <w:lang w:val="sk-SK"/>
              </w:rPr>
              <w:t xml:space="preserve">Stav na konci bezprostredne </w:t>
            </w:r>
            <w:proofErr w:type="spellStart"/>
            <w:r w:rsidRPr="006F09EE">
              <w:rPr>
                <w:rFonts w:ascii="Arial" w:hAnsi="Arial" w:cs="Arial"/>
                <w:b/>
                <w:lang w:val="sk-SK"/>
              </w:rPr>
              <w:t>predch</w:t>
            </w:r>
            <w:proofErr w:type="spellEnd"/>
            <w:r w:rsidRPr="006F09EE">
              <w:rPr>
                <w:rFonts w:ascii="Arial" w:hAnsi="Arial" w:cs="Arial"/>
                <w:b/>
                <w:lang w:val="sk-SK"/>
              </w:rPr>
              <w:t>. ÚO</w:t>
            </w:r>
          </w:p>
        </w:tc>
        <w:tc>
          <w:tcPr>
            <w:tcW w:w="1842" w:type="dxa"/>
          </w:tcPr>
          <w:p w14:paraId="2E1AB9BA" w14:textId="77777777" w:rsidR="006F09EE" w:rsidRPr="006F09EE" w:rsidRDefault="006F09EE" w:rsidP="006F09EE">
            <w:pPr>
              <w:keepNext w:val="0"/>
              <w:spacing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6F09EE">
              <w:rPr>
                <w:rFonts w:ascii="Arial" w:hAnsi="Arial" w:cs="Arial"/>
                <w:b/>
                <w:lang w:val="sk-SK"/>
              </w:rPr>
              <w:t>Prírastky</w:t>
            </w:r>
          </w:p>
        </w:tc>
        <w:tc>
          <w:tcPr>
            <w:tcW w:w="1843" w:type="dxa"/>
          </w:tcPr>
          <w:p w14:paraId="5253E9C3" w14:textId="77777777" w:rsidR="006F09EE" w:rsidRPr="006F09EE" w:rsidRDefault="006F09EE" w:rsidP="006F09EE">
            <w:pPr>
              <w:keepNext w:val="0"/>
              <w:spacing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6F09EE">
              <w:rPr>
                <w:rFonts w:ascii="Arial" w:hAnsi="Arial" w:cs="Arial"/>
                <w:b/>
                <w:lang w:val="sk-SK"/>
              </w:rPr>
              <w:t>Úbytky</w:t>
            </w:r>
          </w:p>
        </w:tc>
        <w:tc>
          <w:tcPr>
            <w:tcW w:w="1811" w:type="dxa"/>
          </w:tcPr>
          <w:p w14:paraId="783BCBD5" w14:textId="77777777" w:rsidR="006F09EE" w:rsidRPr="006F09EE" w:rsidRDefault="006F09EE" w:rsidP="006F09EE">
            <w:pPr>
              <w:keepNext w:val="0"/>
              <w:spacing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6F09EE">
              <w:rPr>
                <w:rFonts w:ascii="Arial" w:hAnsi="Arial" w:cs="Arial"/>
                <w:b/>
                <w:lang w:val="sk-SK"/>
              </w:rPr>
              <w:t>Stav na konci bežného ÚO</w:t>
            </w:r>
          </w:p>
        </w:tc>
      </w:tr>
      <w:tr w:rsidR="006F09EE" w14:paraId="0163E7E8" w14:textId="77777777" w:rsidTr="001561A4">
        <w:trPr>
          <w:trHeight w:val="679"/>
        </w:trPr>
        <w:tc>
          <w:tcPr>
            <w:tcW w:w="1842" w:type="dxa"/>
          </w:tcPr>
          <w:p w14:paraId="24227F28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Bezodplatne nadobudnutý DM</w:t>
            </w:r>
          </w:p>
        </w:tc>
        <w:tc>
          <w:tcPr>
            <w:tcW w:w="1842" w:type="dxa"/>
          </w:tcPr>
          <w:p w14:paraId="5A74E86A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5204FDE7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248D6721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5FBA1927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</w:tr>
      <w:tr w:rsidR="006F09EE" w14:paraId="68CADA79" w14:textId="77777777" w:rsidTr="001561A4">
        <w:tc>
          <w:tcPr>
            <w:tcW w:w="1842" w:type="dxa"/>
          </w:tcPr>
          <w:p w14:paraId="70C4509F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DM obstaraného z dotácie</w:t>
            </w:r>
          </w:p>
        </w:tc>
        <w:tc>
          <w:tcPr>
            <w:tcW w:w="1842" w:type="dxa"/>
          </w:tcPr>
          <w:p w14:paraId="3655DD73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171D4332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58A79467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2FF518F2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</w:tr>
      <w:tr w:rsidR="006F09EE" w14:paraId="58AF01D3" w14:textId="77777777" w:rsidTr="001561A4">
        <w:tc>
          <w:tcPr>
            <w:tcW w:w="1842" w:type="dxa"/>
          </w:tcPr>
          <w:p w14:paraId="492C36A3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DM obstaraného z fin. daru</w:t>
            </w:r>
          </w:p>
        </w:tc>
        <w:tc>
          <w:tcPr>
            <w:tcW w:w="1842" w:type="dxa"/>
          </w:tcPr>
          <w:p w14:paraId="4038ED85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62FCED24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1C227883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71760BC9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</w:tr>
      <w:tr w:rsidR="006F09EE" w14:paraId="055FD147" w14:textId="77777777" w:rsidTr="001561A4">
        <w:tc>
          <w:tcPr>
            <w:tcW w:w="1842" w:type="dxa"/>
          </w:tcPr>
          <w:p w14:paraId="4CE5D365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Zostatku dotácie zo ŠR alebo z prostriedkov EÚ</w:t>
            </w:r>
          </w:p>
        </w:tc>
        <w:tc>
          <w:tcPr>
            <w:tcW w:w="1842" w:type="dxa"/>
          </w:tcPr>
          <w:p w14:paraId="27EB9811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14359DDE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67F61162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6605BE3B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</w:tr>
      <w:tr w:rsidR="006F09EE" w14:paraId="4B9343AD" w14:textId="77777777" w:rsidTr="001561A4">
        <w:tc>
          <w:tcPr>
            <w:tcW w:w="1842" w:type="dxa"/>
          </w:tcPr>
          <w:p w14:paraId="47EC3D3A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Zostatku dotácie z rozpočtu VÚC</w:t>
            </w:r>
          </w:p>
        </w:tc>
        <w:tc>
          <w:tcPr>
            <w:tcW w:w="1842" w:type="dxa"/>
          </w:tcPr>
          <w:p w14:paraId="4CF5A8E5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075D3655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1DFA05E4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1BC0B959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</w:tr>
      <w:tr w:rsidR="006F09EE" w14:paraId="0CA4C4E9" w14:textId="77777777" w:rsidTr="001561A4">
        <w:tc>
          <w:tcPr>
            <w:tcW w:w="1842" w:type="dxa"/>
          </w:tcPr>
          <w:p w14:paraId="6B983476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Zostatku grantu</w:t>
            </w:r>
          </w:p>
        </w:tc>
        <w:tc>
          <w:tcPr>
            <w:tcW w:w="1842" w:type="dxa"/>
          </w:tcPr>
          <w:p w14:paraId="4921934B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281C8AF9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6A0C4D6B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7502EF57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</w:tr>
      <w:tr w:rsidR="006F09EE" w14:paraId="28045744" w14:textId="77777777" w:rsidTr="001561A4">
        <w:tc>
          <w:tcPr>
            <w:tcW w:w="1842" w:type="dxa"/>
          </w:tcPr>
          <w:p w14:paraId="2822CC21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Zostatku podielu zaplatenej dane</w:t>
            </w:r>
          </w:p>
        </w:tc>
        <w:tc>
          <w:tcPr>
            <w:tcW w:w="1842" w:type="dxa"/>
          </w:tcPr>
          <w:p w14:paraId="59FDCB47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786C52F5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6EB77DFB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1069057D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</w:p>
        </w:tc>
      </w:tr>
      <w:tr w:rsidR="006F09EE" w14:paraId="1E5EE59B" w14:textId="77777777" w:rsidTr="001561A4">
        <w:tc>
          <w:tcPr>
            <w:tcW w:w="1842" w:type="dxa"/>
          </w:tcPr>
          <w:p w14:paraId="499490C9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DM obstaraného z podielu zaplatenej dane</w:t>
            </w:r>
          </w:p>
        </w:tc>
        <w:tc>
          <w:tcPr>
            <w:tcW w:w="1842" w:type="dxa"/>
          </w:tcPr>
          <w:p w14:paraId="63835AFD" w14:textId="56C49B9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4146924C" w14:textId="4F91CC51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4B674726" w14:textId="1B04DC7A" w:rsidR="006F09EE" w:rsidRDefault="006F09EE" w:rsidP="007B0BAC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542158F7" w14:textId="248AF6EF" w:rsidR="006F09EE" w:rsidRDefault="006F09EE" w:rsidP="007B0BAC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6F09EE" w14:paraId="60CF248E" w14:textId="77777777" w:rsidTr="001561A4">
        <w:tc>
          <w:tcPr>
            <w:tcW w:w="1842" w:type="dxa"/>
          </w:tcPr>
          <w:p w14:paraId="399B3809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Nepoužitého sponzorského</w:t>
            </w:r>
          </w:p>
        </w:tc>
        <w:tc>
          <w:tcPr>
            <w:tcW w:w="1842" w:type="dxa"/>
          </w:tcPr>
          <w:p w14:paraId="12C18B1D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260282D8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496271DC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60B6D325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6F09EE" w14:paraId="61B0ED52" w14:textId="77777777" w:rsidTr="001561A4">
        <w:trPr>
          <w:trHeight w:val="627"/>
        </w:trPr>
        <w:tc>
          <w:tcPr>
            <w:tcW w:w="1842" w:type="dxa"/>
          </w:tcPr>
          <w:p w14:paraId="05BA4DEE" w14:textId="77777777" w:rsidR="006F09EE" w:rsidRDefault="006F09EE" w:rsidP="005C3939">
            <w:pPr>
              <w:keepNext w:val="0"/>
              <w:spacing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DM obstaraného zo sponzorského</w:t>
            </w:r>
          </w:p>
        </w:tc>
        <w:tc>
          <w:tcPr>
            <w:tcW w:w="1842" w:type="dxa"/>
          </w:tcPr>
          <w:p w14:paraId="574C5DFB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42" w:type="dxa"/>
          </w:tcPr>
          <w:p w14:paraId="27BE3AB4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43" w:type="dxa"/>
          </w:tcPr>
          <w:p w14:paraId="47DEE109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811" w:type="dxa"/>
          </w:tcPr>
          <w:p w14:paraId="4C6BE159" w14:textId="77777777" w:rsidR="006F09EE" w:rsidRDefault="006F09EE" w:rsidP="006F09EE">
            <w:pPr>
              <w:keepNext w:val="0"/>
              <w:spacing w:line="276" w:lineRule="auto"/>
              <w:jc w:val="right"/>
              <w:rPr>
                <w:rFonts w:ascii="Arial" w:hAnsi="Arial" w:cs="Arial"/>
                <w:lang w:val="sk-SK"/>
              </w:rPr>
            </w:pPr>
          </w:p>
        </w:tc>
      </w:tr>
    </w:tbl>
    <w:p w14:paraId="5B8D4265" w14:textId="77777777" w:rsidR="0052607B" w:rsidRDefault="0052607B" w:rsidP="005C3939">
      <w:pPr>
        <w:keepNext w:val="0"/>
        <w:spacing w:line="276" w:lineRule="auto"/>
        <w:rPr>
          <w:rFonts w:ascii="Arial" w:hAnsi="Arial" w:cs="Arial"/>
          <w:lang w:val="sk-SK"/>
        </w:rPr>
      </w:pPr>
    </w:p>
    <w:p w14:paraId="55391433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before="120"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deriváty</w:t>
      </w:r>
    </w:p>
    <w:p w14:paraId="09C8DDDE" w14:textId="535AB477" w:rsidR="00C92532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8A5529">
        <w:rPr>
          <w:rFonts w:ascii="Arial" w:hAnsi="Arial" w:cs="Arial"/>
          <w:lang w:val="sk-SK"/>
        </w:rPr>
        <w:t>Pre rok 20</w:t>
      </w:r>
      <w:r w:rsidR="00442558">
        <w:rPr>
          <w:rFonts w:ascii="Arial" w:hAnsi="Arial" w:cs="Arial"/>
          <w:lang w:val="sk-SK"/>
        </w:rPr>
        <w:t>2</w:t>
      </w:r>
      <w:r w:rsidR="0017660E">
        <w:rPr>
          <w:rFonts w:ascii="Arial" w:hAnsi="Arial" w:cs="Arial"/>
          <w:lang w:val="sk-SK"/>
        </w:rPr>
        <w:t>2</w:t>
      </w:r>
      <w:r w:rsidRPr="008A5529">
        <w:rPr>
          <w:rFonts w:ascii="Arial" w:hAnsi="Arial" w:cs="Arial"/>
          <w:lang w:val="sk-SK"/>
        </w:rPr>
        <w:t xml:space="preserve"> neexistuje obsahová náplň na uvedenie údajov. </w:t>
      </w:r>
    </w:p>
    <w:p w14:paraId="79F4525B" w14:textId="77777777" w:rsidR="00C92532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Lízing</w:t>
      </w:r>
      <w:r>
        <w:rPr>
          <w:rFonts w:ascii="Arial" w:hAnsi="Arial" w:cs="Arial"/>
          <w:lang w:val="sk-SK"/>
        </w:rPr>
        <w:t xml:space="preserve"> (SPOLOČNOSŤ JE NÁJOMCOM)</w:t>
      </w:r>
    </w:p>
    <w:p w14:paraId="2D085C8E" w14:textId="387E28E2" w:rsidR="00C92532" w:rsidRPr="008A5529" w:rsidRDefault="00C92532" w:rsidP="005C3939">
      <w:pPr>
        <w:spacing w:line="276" w:lineRule="auto"/>
        <w:ind w:left="360"/>
        <w:rPr>
          <w:rFonts w:ascii="Arial" w:hAnsi="Arial" w:cs="Arial"/>
          <w:lang w:val="sk-SK"/>
        </w:rPr>
      </w:pPr>
      <w:r w:rsidRPr="008A5529">
        <w:rPr>
          <w:rFonts w:ascii="Arial" w:hAnsi="Arial" w:cs="Arial"/>
          <w:lang w:val="sk-SK"/>
        </w:rPr>
        <w:t>Pre rok 20</w:t>
      </w:r>
      <w:r w:rsidR="007E50CE">
        <w:rPr>
          <w:rFonts w:ascii="Arial" w:hAnsi="Arial" w:cs="Arial"/>
          <w:lang w:val="sk-SK"/>
        </w:rPr>
        <w:t>2</w:t>
      </w:r>
      <w:r w:rsidR="0017660E">
        <w:rPr>
          <w:rFonts w:ascii="Arial" w:hAnsi="Arial" w:cs="Arial"/>
          <w:lang w:val="sk-SK"/>
        </w:rPr>
        <w:t>2</w:t>
      </w:r>
      <w:r w:rsidRPr="008A5529">
        <w:rPr>
          <w:rFonts w:ascii="Arial" w:hAnsi="Arial" w:cs="Arial"/>
          <w:lang w:val="sk-SK"/>
        </w:rPr>
        <w:t xml:space="preserve"> neexistuje obsahová náplň na uvedenie údajov. </w:t>
      </w:r>
    </w:p>
    <w:p w14:paraId="34D371DA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Podmienené záväzky a aktíva, Podsúvahové položky </w:t>
      </w:r>
    </w:p>
    <w:p w14:paraId="2EC38FDD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t>Nadácia</w:t>
      </w:r>
      <w:r w:rsidRPr="002E10BE">
        <w:rPr>
          <w:rFonts w:ascii="Arial" w:hAnsi="Arial" w:cs="Arial"/>
          <w:i/>
          <w:lang w:val="sk-SK"/>
        </w:rPr>
        <w:t xml:space="preserve"> </w:t>
      </w:r>
      <w:r>
        <w:rPr>
          <w:rFonts w:ascii="Arial" w:hAnsi="Arial" w:cs="Arial"/>
          <w:i/>
          <w:lang w:val="sk-SK"/>
        </w:rPr>
        <w:t>ne</w:t>
      </w:r>
      <w:r w:rsidRPr="002E10BE">
        <w:rPr>
          <w:rFonts w:ascii="Arial" w:hAnsi="Arial" w:cs="Arial"/>
          <w:i/>
          <w:lang w:val="sk-SK"/>
        </w:rPr>
        <w:t>poskytla záruky</w:t>
      </w:r>
      <w:r>
        <w:rPr>
          <w:rFonts w:ascii="Arial" w:hAnsi="Arial" w:cs="Arial"/>
          <w:i/>
          <w:lang w:val="sk-SK"/>
        </w:rPr>
        <w:t>.</w:t>
      </w:r>
      <w:r w:rsidRPr="002E10BE">
        <w:rPr>
          <w:rFonts w:ascii="Arial" w:hAnsi="Arial" w:cs="Arial"/>
          <w:i/>
          <w:lang w:val="sk-SK"/>
        </w:rPr>
        <w:t xml:space="preserve"> </w:t>
      </w:r>
    </w:p>
    <w:p w14:paraId="1F72D8B2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i/>
          <w:lang w:val="sk-SK"/>
        </w:rPr>
      </w:pPr>
      <w:r>
        <w:rPr>
          <w:rFonts w:ascii="Arial" w:hAnsi="Arial" w:cs="Arial"/>
          <w:i/>
          <w:lang w:val="sk-SK"/>
        </w:rPr>
        <w:lastRenderedPageBreak/>
        <w:t>Nadácia ne</w:t>
      </w:r>
      <w:r w:rsidRPr="002E10BE">
        <w:rPr>
          <w:rFonts w:ascii="Arial" w:hAnsi="Arial" w:cs="Arial"/>
          <w:i/>
          <w:lang w:val="sk-SK"/>
        </w:rPr>
        <w:t>vedie súdne spory</w:t>
      </w:r>
      <w:r>
        <w:rPr>
          <w:rFonts w:ascii="Arial" w:hAnsi="Arial" w:cs="Arial"/>
          <w:i/>
          <w:lang w:val="sk-SK"/>
        </w:rPr>
        <w:t>.</w:t>
      </w:r>
    </w:p>
    <w:p w14:paraId="13EFDC1D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Výnosy A Náklady</w:t>
      </w:r>
    </w:p>
    <w:p w14:paraId="73DC07E5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Tržby</w:t>
      </w:r>
    </w:p>
    <w:p w14:paraId="5B27C158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BD5FB4">
        <w:rPr>
          <w:rFonts w:ascii="Arial" w:hAnsi="Arial" w:cs="Arial"/>
          <w:lang w:val="sk-SK"/>
        </w:rPr>
        <w:t> </w:t>
      </w:r>
      <w:r>
        <w:rPr>
          <w:rFonts w:ascii="Arial" w:hAnsi="Arial" w:cs="Arial"/>
          <w:lang w:val="sk-SK"/>
        </w:rPr>
        <w:t>výnosoch</w:t>
      </w:r>
      <w:r w:rsidR="00BD5FB4">
        <w:rPr>
          <w:rFonts w:ascii="Arial" w:hAnsi="Arial" w:cs="Arial"/>
          <w:lang w:val="sk-SK"/>
        </w:rPr>
        <w:t>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C92532" w:rsidRPr="00E73324" w14:paraId="7A74CC5A" w14:textId="77777777" w:rsidTr="00BE162F">
        <w:trPr>
          <w:trHeight w:val="528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1F312F34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CEC9663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B522C27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</w:tc>
      </w:tr>
      <w:tr w:rsidR="00583C7A" w:rsidRPr="00E73324" w14:paraId="67972E9C" w14:textId="77777777" w:rsidTr="00644B91">
        <w:trPr>
          <w:trHeight w:hRule="exact" w:val="66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6DD08005" w14:textId="77777777" w:rsidR="00583C7A" w:rsidRPr="00E73324" w:rsidRDefault="00583C7A" w:rsidP="00644B91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Prijaté</w:t>
            </w:r>
            <w:r>
              <w:rPr>
                <w:rFonts w:ascii="Arial" w:hAnsi="Arial" w:cs="Arial"/>
                <w:lang w:val="sk-SK"/>
              </w:rPr>
              <w:t xml:space="preserve"> príspevky od iných organizácií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72CC2C3C" w14:textId="14C43C59" w:rsidR="00583C7A" w:rsidRPr="00F802C6" w:rsidRDefault="00442558" w:rsidP="005C3939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1DC9F3B5" w14:textId="786E50CD" w:rsidR="00583C7A" w:rsidRPr="00F802C6" w:rsidRDefault="00287825" w:rsidP="00523948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583C7A" w:rsidRPr="00E73324" w14:paraId="76034A3B" w14:textId="77777777" w:rsidTr="00E73324">
        <w:trPr>
          <w:trHeight w:hRule="exact" w:val="776"/>
        </w:trPr>
        <w:tc>
          <w:tcPr>
            <w:tcW w:w="3070" w:type="dxa"/>
            <w:vAlign w:val="center"/>
          </w:tcPr>
          <w:p w14:paraId="2DE3F7EE" w14:textId="77777777" w:rsidR="00583C7A" w:rsidRPr="00E73324" w:rsidRDefault="00583C7A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Príspevky z podielu zaplatenej dane použitie 2% podielovej dane pre FO,PO</w:t>
            </w:r>
          </w:p>
        </w:tc>
        <w:tc>
          <w:tcPr>
            <w:tcW w:w="3072" w:type="dxa"/>
            <w:vAlign w:val="center"/>
          </w:tcPr>
          <w:p w14:paraId="1DAB3676" w14:textId="26E7FB08" w:rsidR="00583C7A" w:rsidRPr="00F802C6" w:rsidRDefault="0017660E" w:rsidP="005C3939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7952</w:t>
            </w:r>
          </w:p>
        </w:tc>
        <w:tc>
          <w:tcPr>
            <w:tcW w:w="3072" w:type="dxa"/>
            <w:vAlign w:val="center"/>
          </w:tcPr>
          <w:p w14:paraId="4C550DE8" w14:textId="65E68DE8" w:rsidR="00583C7A" w:rsidRPr="00F802C6" w:rsidRDefault="00B200AE" w:rsidP="00523948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639</w:t>
            </w:r>
          </w:p>
        </w:tc>
      </w:tr>
      <w:tr w:rsidR="00583C7A" w:rsidRPr="00E73324" w14:paraId="14FAE845" w14:textId="77777777" w:rsidTr="00BD5FB4">
        <w:trPr>
          <w:trHeight w:hRule="exact" w:val="938"/>
        </w:trPr>
        <w:tc>
          <w:tcPr>
            <w:tcW w:w="3070" w:type="dxa"/>
            <w:vAlign w:val="center"/>
          </w:tcPr>
          <w:p w14:paraId="7743A82D" w14:textId="77777777" w:rsidR="00583C7A" w:rsidRPr="00E73324" w:rsidRDefault="00583C7A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Prevod na časové rozlíšenie z prijatej dane do nasledujúcich období</w:t>
            </w:r>
          </w:p>
        </w:tc>
        <w:tc>
          <w:tcPr>
            <w:tcW w:w="3072" w:type="dxa"/>
            <w:vAlign w:val="center"/>
          </w:tcPr>
          <w:p w14:paraId="7997B22B" w14:textId="1FB9EE5F" w:rsidR="00583C7A" w:rsidRPr="00F802C6" w:rsidRDefault="00D5521E" w:rsidP="005C3939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4B9B0425" w14:textId="469F548A" w:rsidR="00583C7A" w:rsidRPr="00F802C6" w:rsidRDefault="00287825" w:rsidP="00523948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583C7A" w:rsidRPr="00E73324" w14:paraId="6936CC26" w14:textId="77777777" w:rsidTr="00BE162F">
        <w:trPr>
          <w:trHeight w:hRule="exact" w:val="425"/>
        </w:trPr>
        <w:tc>
          <w:tcPr>
            <w:tcW w:w="3070" w:type="dxa"/>
            <w:vAlign w:val="center"/>
          </w:tcPr>
          <w:p w14:paraId="78AD56F6" w14:textId="77777777" w:rsidR="00583C7A" w:rsidRPr="00E73324" w:rsidRDefault="00583C7A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Úroky z bežného účtu</w:t>
            </w:r>
          </w:p>
        </w:tc>
        <w:tc>
          <w:tcPr>
            <w:tcW w:w="3072" w:type="dxa"/>
            <w:vAlign w:val="center"/>
          </w:tcPr>
          <w:p w14:paraId="2CEE088A" w14:textId="77777777" w:rsidR="00583C7A" w:rsidRPr="00F802C6" w:rsidRDefault="00583C7A" w:rsidP="005C3939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42CA62A2" w14:textId="77777777" w:rsidR="00583C7A" w:rsidRPr="00F802C6" w:rsidRDefault="00583C7A" w:rsidP="00523948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583C7A" w:rsidRPr="00E73324" w14:paraId="5A29B4FE" w14:textId="77777777" w:rsidTr="00BE162F">
        <w:trPr>
          <w:trHeight w:hRule="exact" w:val="425"/>
        </w:trPr>
        <w:tc>
          <w:tcPr>
            <w:tcW w:w="3070" w:type="dxa"/>
            <w:vAlign w:val="center"/>
          </w:tcPr>
          <w:p w14:paraId="7642ABD6" w14:textId="77777777" w:rsidR="00583C7A" w:rsidRPr="00E73324" w:rsidRDefault="00583C7A" w:rsidP="005C3939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 xml:space="preserve">Výnosy celkom: </w:t>
            </w:r>
          </w:p>
        </w:tc>
        <w:tc>
          <w:tcPr>
            <w:tcW w:w="3072" w:type="dxa"/>
            <w:vAlign w:val="center"/>
          </w:tcPr>
          <w:p w14:paraId="76C72F5E" w14:textId="740C8106" w:rsidR="00583C7A" w:rsidRPr="00F802C6" w:rsidRDefault="0017660E" w:rsidP="005C3939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7952</w:t>
            </w:r>
          </w:p>
        </w:tc>
        <w:tc>
          <w:tcPr>
            <w:tcW w:w="3072" w:type="dxa"/>
            <w:vAlign w:val="center"/>
          </w:tcPr>
          <w:p w14:paraId="52712873" w14:textId="474653D5" w:rsidR="00583C7A" w:rsidRPr="00F802C6" w:rsidRDefault="00B200AE" w:rsidP="00523948">
            <w:pPr>
              <w:spacing w:after="0" w:line="276" w:lineRule="auto"/>
              <w:ind w:right="450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639</w:t>
            </w:r>
          </w:p>
        </w:tc>
      </w:tr>
    </w:tbl>
    <w:p w14:paraId="0D115FB9" w14:textId="77777777" w:rsidR="00C92532" w:rsidRPr="002E10BE" w:rsidRDefault="00C92532" w:rsidP="005C3939">
      <w:pPr>
        <w:keepNext w:val="0"/>
        <w:spacing w:after="0" w:line="276" w:lineRule="auto"/>
        <w:rPr>
          <w:rFonts w:ascii="Arial" w:hAnsi="Arial" w:cs="Arial"/>
          <w:lang w:val="sk-SK"/>
        </w:rPr>
      </w:pPr>
    </w:p>
    <w:p w14:paraId="6E9201D0" w14:textId="77777777" w:rsidR="009070B2" w:rsidRDefault="009070B2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725C7EF2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617F09D1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61A87329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1656DCBD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1D5F0745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61A695EA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4ED22685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6F1CA776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39515054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7F838718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73E2A917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597DBD7B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47DB07B4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38C34D12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37708CB9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73D35F3C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0EF96C53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11BD5272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27108BEC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40D4B287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3AD1BE0F" w14:textId="77777777" w:rsidR="00A37467" w:rsidRDefault="00A37467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1B751733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7607B985" w14:textId="77777777" w:rsidR="00C33CEC" w:rsidRDefault="00C33CEC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</w:p>
    <w:p w14:paraId="216513C9" w14:textId="77777777" w:rsidR="00C92532" w:rsidRPr="002E10BE" w:rsidRDefault="00C92532" w:rsidP="005C3939">
      <w:pPr>
        <w:keepNext w:val="0"/>
        <w:spacing w:after="0" w:line="276" w:lineRule="auto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t>Náklady</w:t>
      </w:r>
    </w:p>
    <w:p w14:paraId="3DB4D239" w14:textId="77777777" w:rsidR="00671F50" w:rsidRPr="002E10BE" w:rsidRDefault="00C92532" w:rsidP="005C3939">
      <w:pPr>
        <w:keepNext w:val="0"/>
        <w:spacing w:after="0"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</w:t>
      </w:r>
      <w:r w:rsidR="00BD5FB4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nákladoch</w:t>
      </w:r>
      <w:r w:rsidR="00BD5FB4">
        <w:rPr>
          <w:rFonts w:ascii="Arial" w:hAnsi="Arial" w:cs="Arial"/>
          <w:lang w:val="sk-SK"/>
        </w:rPr>
        <w:t>: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0"/>
        <w:gridCol w:w="3072"/>
        <w:gridCol w:w="3072"/>
      </w:tblGrid>
      <w:tr w:rsidR="00C92532" w:rsidRPr="00E73324" w14:paraId="1A377827" w14:textId="77777777" w:rsidTr="003D2C09">
        <w:trPr>
          <w:trHeight w:hRule="exact" w:val="832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CF1A421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lastRenderedPageBreak/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3D327482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14:paraId="53AC75FE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</w:tc>
      </w:tr>
      <w:tr w:rsidR="00583C7A" w:rsidRPr="00E73324" w14:paraId="7F1DCE93" w14:textId="77777777" w:rsidTr="003D2C09">
        <w:trPr>
          <w:trHeight w:hRule="exact" w:val="590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14:paraId="5D0932B4" w14:textId="77777777" w:rsidR="00583C7A" w:rsidRPr="00E73324" w:rsidRDefault="00583C7A" w:rsidP="005C3939">
            <w:pPr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44EB089E" w14:textId="07983163" w:rsidR="00583C7A" w:rsidRPr="00BD5FB4" w:rsidRDefault="004625A1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14:paraId="07B67E74" w14:textId="0D68B005" w:rsidR="00583C7A" w:rsidRPr="00BD5FB4" w:rsidRDefault="00287825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</w:tr>
      <w:tr w:rsidR="00583C7A" w:rsidRPr="00E73324" w14:paraId="7C7ECA7B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358AE493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proofErr w:type="spellStart"/>
            <w:r w:rsidRPr="00E73324">
              <w:rPr>
                <w:rFonts w:ascii="Arial" w:hAnsi="Arial" w:cs="Arial"/>
                <w:lang w:val="sk-SK"/>
              </w:rPr>
              <w:t>Ostané</w:t>
            </w:r>
            <w:proofErr w:type="spellEnd"/>
            <w:r w:rsidRPr="00E73324">
              <w:rPr>
                <w:rFonts w:ascii="Arial" w:hAnsi="Arial" w:cs="Arial"/>
                <w:lang w:val="sk-SK"/>
              </w:rPr>
              <w:t xml:space="preserve"> služby</w:t>
            </w:r>
          </w:p>
        </w:tc>
        <w:tc>
          <w:tcPr>
            <w:tcW w:w="3072" w:type="dxa"/>
            <w:vAlign w:val="center"/>
          </w:tcPr>
          <w:p w14:paraId="2C6FA8F4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52B17267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583C7A" w:rsidRPr="00E73324" w14:paraId="7DE901F7" w14:textId="77777777" w:rsidTr="001561A4">
        <w:trPr>
          <w:trHeight w:hRule="exact" w:val="425"/>
        </w:trPr>
        <w:tc>
          <w:tcPr>
            <w:tcW w:w="3070" w:type="dxa"/>
            <w:vAlign w:val="center"/>
          </w:tcPr>
          <w:p w14:paraId="272AD48F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Dane a poplatky</w:t>
            </w:r>
          </w:p>
        </w:tc>
        <w:tc>
          <w:tcPr>
            <w:tcW w:w="3072" w:type="dxa"/>
            <w:shd w:val="clear" w:color="auto" w:fill="FFFFFF" w:themeFill="background1"/>
            <w:vAlign w:val="center"/>
          </w:tcPr>
          <w:p w14:paraId="31293FCD" w14:textId="1A32807C" w:rsidR="00583C7A" w:rsidRPr="001561A4" w:rsidRDefault="0017660E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  <w:tc>
          <w:tcPr>
            <w:tcW w:w="3072" w:type="dxa"/>
            <w:shd w:val="clear" w:color="auto" w:fill="FFFFFF" w:themeFill="background1"/>
            <w:vAlign w:val="center"/>
          </w:tcPr>
          <w:p w14:paraId="16816AC0" w14:textId="0FDB7E29" w:rsidR="00583C7A" w:rsidRPr="001561A4" w:rsidRDefault="00287825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4</w:t>
            </w:r>
          </w:p>
        </w:tc>
      </w:tr>
      <w:tr w:rsidR="00583C7A" w:rsidRPr="00E73324" w14:paraId="716C5621" w14:textId="77777777" w:rsidTr="001561A4">
        <w:trPr>
          <w:trHeight w:hRule="exact" w:val="425"/>
        </w:trPr>
        <w:tc>
          <w:tcPr>
            <w:tcW w:w="3070" w:type="dxa"/>
            <w:vAlign w:val="center"/>
          </w:tcPr>
          <w:p w14:paraId="6EFD661A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Iné ostatné náklady</w:t>
            </w:r>
          </w:p>
        </w:tc>
        <w:tc>
          <w:tcPr>
            <w:tcW w:w="3072" w:type="dxa"/>
            <w:shd w:val="clear" w:color="auto" w:fill="FFFFFF" w:themeFill="background1"/>
            <w:vAlign w:val="center"/>
          </w:tcPr>
          <w:p w14:paraId="0A42D994" w14:textId="271E26A5" w:rsidR="00583C7A" w:rsidRPr="001561A4" w:rsidRDefault="0017660E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3072" w:type="dxa"/>
            <w:shd w:val="clear" w:color="auto" w:fill="FFFFFF" w:themeFill="background1"/>
            <w:vAlign w:val="center"/>
          </w:tcPr>
          <w:p w14:paraId="41A1A60F" w14:textId="0C9C19F7" w:rsidR="00583C7A" w:rsidRPr="001561A4" w:rsidRDefault="0017660E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583C7A" w:rsidRPr="00E73324" w14:paraId="56092A80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6431112B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Spotreba materiálu</w:t>
            </w:r>
          </w:p>
        </w:tc>
        <w:tc>
          <w:tcPr>
            <w:tcW w:w="3072" w:type="dxa"/>
            <w:vAlign w:val="center"/>
          </w:tcPr>
          <w:p w14:paraId="496C8F17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64BA317B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583C7A" w:rsidRPr="00E73324" w14:paraId="49135A6A" w14:textId="77777777" w:rsidTr="003D2C09">
        <w:trPr>
          <w:trHeight w:hRule="exact" w:val="545"/>
        </w:trPr>
        <w:tc>
          <w:tcPr>
            <w:tcW w:w="3070" w:type="dxa"/>
            <w:vAlign w:val="center"/>
          </w:tcPr>
          <w:p w14:paraId="38B06324" w14:textId="77777777" w:rsidR="00583C7A" w:rsidRPr="00E73324" w:rsidRDefault="00583C7A" w:rsidP="005C3939">
            <w:pPr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Náklady z </w:t>
            </w:r>
            <w:proofErr w:type="spellStart"/>
            <w:r w:rsidRPr="00E73324">
              <w:rPr>
                <w:rFonts w:ascii="Arial" w:hAnsi="Arial" w:cs="Arial"/>
                <w:b/>
                <w:lang w:val="sk-SK"/>
              </w:rPr>
              <w:t>hospod</w:t>
            </w:r>
            <w:proofErr w:type="spellEnd"/>
            <w:r w:rsidRPr="00E73324">
              <w:rPr>
                <w:rFonts w:ascii="Arial" w:hAnsi="Arial" w:cs="Arial"/>
                <w:b/>
                <w:lang w:val="sk-SK"/>
              </w:rPr>
              <w:t>.</w:t>
            </w:r>
            <w:r>
              <w:rPr>
                <w:rFonts w:ascii="Arial" w:hAnsi="Arial" w:cs="Arial"/>
                <w:b/>
                <w:lang w:val="sk-SK"/>
              </w:rPr>
              <w:t xml:space="preserve"> </w:t>
            </w:r>
            <w:r w:rsidRPr="00E73324">
              <w:rPr>
                <w:rFonts w:ascii="Arial" w:hAnsi="Arial" w:cs="Arial"/>
                <w:b/>
                <w:lang w:val="sk-SK"/>
              </w:rPr>
              <w:t>činnosti, z toho:</w:t>
            </w:r>
          </w:p>
        </w:tc>
        <w:tc>
          <w:tcPr>
            <w:tcW w:w="3072" w:type="dxa"/>
            <w:vAlign w:val="center"/>
          </w:tcPr>
          <w:p w14:paraId="61D83278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highlight w:val="yellow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3E150FFE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highlight w:val="yellow"/>
                <w:lang w:val="sk-SK"/>
              </w:rPr>
            </w:pPr>
          </w:p>
        </w:tc>
      </w:tr>
      <w:tr w:rsidR="00583C7A" w:rsidRPr="00E73324" w14:paraId="0F1BB518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068077DE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Bankové poplatky</w:t>
            </w:r>
          </w:p>
        </w:tc>
        <w:tc>
          <w:tcPr>
            <w:tcW w:w="3072" w:type="dxa"/>
            <w:vAlign w:val="center"/>
          </w:tcPr>
          <w:p w14:paraId="09832D95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08786DDF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583C7A" w:rsidRPr="00E73324" w14:paraId="2ECD7AF1" w14:textId="77777777" w:rsidTr="003D2C09">
        <w:trPr>
          <w:trHeight w:hRule="exact" w:val="573"/>
        </w:trPr>
        <w:tc>
          <w:tcPr>
            <w:tcW w:w="3070" w:type="dxa"/>
            <w:vAlign w:val="center"/>
          </w:tcPr>
          <w:p w14:paraId="34FF0C39" w14:textId="77777777" w:rsidR="00583C7A" w:rsidRPr="00E73324" w:rsidRDefault="00583C7A" w:rsidP="00644B91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 xml:space="preserve">Použitie prijatých </w:t>
            </w:r>
            <w:r>
              <w:rPr>
                <w:rFonts w:ascii="Arial" w:hAnsi="Arial" w:cs="Arial"/>
                <w:b/>
                <w:lang w:val="sk-SK"/>
              </w:rPr>
              <w:t>príspevkov</w:t>
            </w:r>
            <w:r w:rsidRPr="00E73324">
              <w:rPr>
                <w:rFonts w:ascii="Arial" w:hAnsi="Arial" w:cs="Arial"/>
                <w:b/>
                <w:lang w:val="sk-SK"/>
              </w:rPr>
              <w:t xml:space="preserve"> a 2% z podielovej dane, z toho: </w:t>
            </w:r>
          </w:p>
        </w:tc>
        <w:tc>
          <w:tcPr>
            <w:tcW w:w="3072" w:type="dxa"/>
            <w:vAlign w:val="center"/>
          </w:tcPr>
          <w:p w14:paraId="3784AA85" w14:textId="48231667" w:rsidR="00583C7A" w:rsidRPr="00BD5FB4" w:rsidRDefault="004625A1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778E728D" w14:textId="417E903B" w:rsidR="00583C7A" w:rsidRPr="00BD5FB4" w:rsidRDefault="00287825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</w:tr>
      <w:tr w:rsidR="00583C7A" w:rsidRPr="00E73324" w14:paraId="366F38B6" w14:textId="77777777" w:rsidTr="003D2C09">
        <w:trPr>
          <w:trHeight w:hRule="exact" w:val="567"/>
        </w:trPr>
        <w:tc>
          <w:tcPr>
            <w:tcW w:w="3070" w:type="dxa"/>
            <w:vAlign w:val="center"/>
          </w:tcPr>
          <w:p w14:paraId="1BF242CC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Príspevky poskytnuté z podielu dane</w:t>
            </w:r>
          </w:p>
        </w:tc>
        <w:tc>
          <w:tcPr>
            <w:tcW w:w="3072" w:type="dxa"/>
            <w:vAlign w:val="center"/>
          </w:tcPr>
          <w:p w14:paraId="37F95E62" w14:textId="031F0FAB" w:rsidR="00583C7A" w:rsidRPr="00E73324" w:rsidRDefault="007E50CE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74A69A02" w14:textId="77A5A3D2" w:rsidR="00583C7A" w:rsidRPr="00E73324" w:rsidRDefault="00287825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583C7A" w:rsidRPr="00E73324" w14:paraId="52129D60" w14:textId="77777777" w:rsidTr="00644B91">
        <w:trPr>
          <w:trHeight w:hRule="exact" w:val="621"/>
        </w:trPr>
        <w:tc>
          <w:tcPr>
            <w:tcW w:w="3070" w:type="dxa"/>
            <w:vAlign w:val="center"/>
          </w:tcPr>
          <w:p w14:paraId="63DF6CDD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Prijaté príspevky od iných organizácií</w:t>
            </w:r>
          </w:p>
        </w:tc>
        <w:tc>
          <w:tcPr>
            <w:tcW w:w="3072" w:type="dxa"/>
            <w:vAlign w:val="center"/>
          </w:tcPr>
          <w:p w14:paraId="0D6056D2" w14:textId="19BD63A8" w:rsidR="00583C7A" w:rsidRPr="00E73324" w:rsidRDefault="004625A1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43EF656B" w14:textId="6C21FF04" w:rsidR="00583C7A" w:rsidRPr="00E73324" w:rsidRDefault="00287825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583C7A" w:rsidRPr="00E73324" w14:paraId="53B9A6E2" w14:textId="77777777" w:rsidTr="00644B91">
        <w:trPr>
          <w:trHeight w:hRule="exact" w:val="621"/>
        </w:trPr>
        <w:tc>
          <w:tcPr>
            <w:tcW w:w="3070" w:type="dxa"/>
            <w:vAlign w:val="center"/>
          </w:tcPr>
          <w:p w14:paraId="2F2C4E1B" w14:textId="77777777" w:rsidR="00583C7A" w:rsidRDefault="00583C7A" w:rsidP="005C3939">
            <w:pPr>
              <w:spacing w:after="0" w:line="276" w:lineRule="auto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14:paraId="51BD40AB" w14:textId="77777777" w:rsidR="00583C7A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  <w:tc>
          <w:tcPr>
            <w:tcW w:w="3072" w:type="dxa"/>
            <w:vAlign w:val="center"/>
          </w:tcPr>
          <w:p w14:paraId="6466B84F" w14:textId="77777777" w:rsidR="00583C7A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</w:tr>
      <w:tr w:rsidR="00583C7A" w:rsidRPr="00E73324" w14:paraId="637105CE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1444136E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i/>
                <w:lang w:val="sk-SK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14:paraId="12AA28F2" w14:textId="77777777" w:rsidR="00583C7A" w:rsidRPr="00BD5FB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24F1986B" w14:textId="77777777" w:rsidR="00583C7A" w:rsidRPr="00BD5FB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</w:p>
        </w:tc>
      </w:tr>
      <w:tr w:rsidR="00583C7A" w:rsidRPr="00E73324" w14:paraId="59DFB656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01F88DE0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i/>
                <w:lang w:val="sk-SK"/>
              </w:rPr>
            </w:pPr>
            <w:r w:rsidRPr="00E73324">
              <w:rPr>
                <w:rFonts w:ascii="Arial" w:hAnsi="Arial" w:cs="Arial"/>
                <w:i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14:paraId="37677C47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18178897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583C7A" w:rsidRPr="00E73324" w14:paraId="1FA2D572" w14:textId="77777777" w:rsidTr="00BF6BD7">
        <w:trPr>
          <w:trHeight w:hRule="exact" w:val="875"/>
        </w:trPr>
        <w:tc>
          <w:tcPr>
            <w:tcW w:w="3070" w:type="dxa"/>
            <w:vAlign w:val="center"/>
          </w:tcPr>
          <w:p w14:paraId="7662E4E5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i/>
                <w:lang w:val="sk-SK"/>
              </w:rPr>
            </w:pPr>
            <w:r w:rsidRPr="00E73324">
              <w:rPr>
                <w:rFonts w:ascii="Arial" w:hAnsi="Arial" w:cs="Arial"/>
                <w:i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14:paraId="4AF4155C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10E4411E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583C7A" w:rsidRPr="00E73324" w14:paraId="2A9360F7" w14:textId="77777777" w:rsidTr="003D2C09">
        <w:trPr>
          <w:trHeight w:hRule="exact" w:val="566"/>
        </w:trPr>
        <w:tc>
          <w:tcPr>
            <w:tcW w:w="3070" w:type="dxa"/>
            <w:vAlign w:val="center"/>
          </w:tcPr>
          <w:p w14:paraId="44E33D12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i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5CAAC064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1DA3A8E7" w14:textId="7777777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583C7A" w:rsidRPr="00E73324" w14:paraId="2032A52B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72FB9C4C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Mimoriadne náklady, z toho:</w:t>
            </w:r>
          </w:p>
        </w:tc>
        <w:tc>
          <w:tcPr>
            <w:tcW w:w="3072" w:type="dxa"/>
            <w:vAlign w:val="center"/>
          </w:tcPr>
          <w:p w14:paraId="39A81522" w14:textId="77777777" w:rsidR="00583C7A" w:rsidRPr="00E7332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003F8735" w14:textId="11A4D257" w:rsidR="00583C7A" w:rsidRPr="00E7332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583C7A" w:rsidRPr="00E73324" w14:paraId="3982CF58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51F71CD7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101A5181" w14:textId="77777777" w:rsidR="00583C7A" w:rsidRPr="00BD5FB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5CB57CD5" w14:textId="77777777" w:rsidR="00583C7A" w:rsidRPr="00BD5FB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</w:p>
        </w:tc>
      </w:tr>
      <w:tr w:rsidR="00583C7A" w:rsidRPr="00E73324" w14:paraId="13999D45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6A59463F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Náklady spolu</w:t>
            </w:r>
          </w:p>
        </w:tc>
        <w:tc>
          <w:tcPr>
            <w:tcW w:w="3072" w:type="dxa"/>
            <w:vAlign w:val="center"/>
          </w:tcPr>
          <w:p w14:paraId="7DE8D293" w14:textId="5DC78E0D" w:rsidR="00583C7A" w:rsidRPr="00BD5FB4" w:rsidRDefault="0017660E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4</w:t>
            </w:r>
          </w:p>
        </w:tc>
        <w:tc>
          <w:tcPr>
            <w:tcW w:w="3072" w:type="dxa"/>
            <w:vAlign w:val="center"/>
          </w:tcPr>
          <w:p w14:paraId="67E33C9F" w14:textId="7D6EFE39" w:rsidR="00583C7A" w:rsidRPr="00BD5FB4" w:rsidRDefault="00E70B37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4</w:t>
            </w:r>
          </w:p>
        </w:tc>
      </w:tr>
      <w:tr w:rsidR="00583C7A" w:rsidRPr="00E73324" w14:paraId="23DDFF12" w14:textId="77777777" w:rsidTr="003D2C09">
        <w:trPr>
          <w:trHeight w:hRule="exact" w:val="425"/>
        </w:trPr>
        <w:tc>
          <w:tcPr>
            <w:tcW w:w="3070" w:type="dxa"/>
            <w:vAlign w:val="center"/>
          </w:tcPr>
          <w:p w14:paraId="07331D10" w14:textId="77777777" w:rsidR="00583C7A" w:rsidRPr="00E73324" w:rsidRDefault="00583C7A" w:rsidP="005C3939">
            <w:pPr>
              <w:spacing w:after="0" w:line="276" w:lineRule="auto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4EEE9CBE" w14:textId="77777777" w:rsidR="00583C7A" w:rsidRPr="00BD5FB4" w:rsidRDefault="00583C7A" w:rsidP="005C3939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3072" w:type="dxa"/>
            <w:vAlign w:val="center"/>
          </w:tcPr>
          <w:p w14:paraId="33000C20" w14:textId="77777777" w:rsidR="00583C7A" w:rsidRPr="00BD5FB4" w:rsidRDefault="00583C7A" w:rsidP="00523948">
            <w:pPr>
              <w:spacing w:after="0" w:line="276" w:lineRule="auto"/>
              <w:ind w:right="538"/>
              <w:jc w:val="right"/>
              <w:rPr>
                <w:rFonts w:ascii="Arial" w:hAnsi="Arial" w:cs="Arial"/>
                <w:b/>
                <w:lang w:val="sk-SK"/>
              </w:rPr>
            </w:pPr>
          </w:p>
        </w:tc>
      </w:tr>
    </w:tbl>
    <w:p w14:paraId="168F080B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</w:p>
    <w:p w14:paraId="083451CF" w14:textId="77777777" w:rsidR="00C92532" w:rsidRDefault="00C33CEC" w:rsidP="005C3939">
      <w:pPr>
        <w:keepNext w:val="0"/>
        <w:autoSpaceDE w:val="0"/>
        <w:autoSpaceDN w:val="0"/>
        <w:adjustRightInd w:val="0"/>
        <w:spacing w:after="0" w:line="276" w:lineRule="auto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Tabuľka o nákladoch vynaložených v súvislosti s auditom účtovnej závierky</w:t>
      </w:r>
    </w:p>
    <w:tbl>
      <w:tblPr>
        <w:tblStyle w:val="Mriekatabuky"/>
        <w:tblW w:w="8606" w:type="dxa"/>
        <w:tblLook w:val="04A0" w:firstRow="1" w:lastRow="0" w:firstColumn="1" w:lastColumn="0" w:noHBand="0" w:noVBand="1"/>
      </w:tblPr>
      <w:tblGrid>
        <w:gridCol w:w="6204"/>
        <w:gridCol w:w="2402"/>
      </w:tblGrid>
      <w:tr w:rsidR="00C33CEC" w14:paraId="4410572B" w14:textId="77777777" w:rsidTr="00C33CEC">
        <w:trPr>
          <w:trHeight w:val="329"/>
        </w:trPr>
        <w:tc>
          <w:tcPr>
            <w:tcW w:w="6204" w:type="dxa"/>
          </w:tcPr>
          <w:p w14:paraId="5A33346F" w14:textId="77777777" w:rsidR="00C33CEC" w:rsidRPr="00C33CEC" w:rsidRDefault="00C33CEC" w:rsidP="005C3939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C33CEC">
              <w:rPr>
                <w:rFonts w:ascii="Arial" w:hAnsi="Arial" w:cs="Arial"/>
                <w:b/>
                <w:lang w:val="sk-SK"/>
              </w:rPr>
              <w:t>Jednotlivé druhy nákladov za</w:t>
            </w:r>
          </w:p>
        </w:tc>
        <w:tc>
          <w:tcPr>
            <w:tcW w:w="2402" w:type="dxa"/>
          </w:tcPr>
          <w:p w14:paraId="796F760A" w14:textId="77777777" w:rsidR="00C33CEC" w:rsidRPr="00C33CEC" w:rsidRDefault="00C33CEC" w:rsidP="00C33CEC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Suma</w:t>
            </w:r>
          </w:p>
        </w:tc>
      </w:tr>
      <w:tr w:rsidR="00C33CEC" w14:paraId="0A353285" w14:textId="77777777" w:rsidTr="00C33CEC">
        <w:trPr>
          <w:trHeight w:val="311"/>
        </w:trPr>
        <w:tc>
          <w:tcPr>
            <w:tcW w:w="6204" w:type="dxa"/>
          </w:tcPr>
          <w:p w14:paraId="41ECD813" w14:textId="77777777" w:rsidR="00C33CEC" w:rsidRDefault="00C33CEC" w:rsidP="005C3939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overenie ÚZ</w:t>
            </w:r>
          </w:p>
        </w:tc>
        <w:tc>
          <w:tcPr>
            <w:tcW w:w="2402" w:type="dxa"/>
          </w:tcPr>
          <w:p w14:paraId="362A275F" w14:textId="77777777" w:rsidR="00C33CEC" w:rsidRDefault="00C33CEC" w:rsidP="00C33CEC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C33CEC" w14:paraId="2C6DCA36" w14:textId="77777777" w:rsidTr="00C33CEC">
        <w:trPr>
          <w:trHeight w:val="311"/>
        </w:trPr>
        <w:tc>
          <w:tcPr>
            <w:tcW w:w="6204" w:type="dxa"/>
          </w:tcPr>
          <w:p w14:paraId="35DFC4FA" w14:textId="77777777" w:rsidR="00C33CEC" w:rsidRDefault="00C33CEC" w:rsidP="005C3939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proofErr w:type="spellStart"/>
            <w:r>
              <w:rPr>
                <w:rFonts w:ascii="Arial" w:hAnsi="Arial" w:cs="Arial"/>
                <w:lang w:val="sk-SK"/>
              </w:rPr>
              <w:t>uisťovacie</w:t>
            </w:r>
            <w:proofErr w:type="spellEnd"/>
            <w:r>
              <w:rPr>
                <w:rFonts w:ascii="Arial" w:hAnsi="Arial" w:cs="Arial"/>
                <w:lang w:val="sk-SK"/>
              </w:rPr>
              <w:t xml:space="preserve"> audítorské služby okrem overenia ÚZ</w:t>
            </w:r>
          </w:p>
        </w:tc>
        <w:tc>
          <w:tcPr>
            <w:tcW w:w="2402" w:type="dxa"/>
          </w:tcPr>
          <w:p w14:paraId="6494682F" w14:textId="77777777" w:rsidR="00C33CEC" w:rsidRDefault="00C33CEC" w:rsidP="00C33CEC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C33CEC" w14:paraId="69D4EB73" w14:textId="77777777" w:rsidTr="00C33CEC">
        <w:trPr>
          <w:trHeight w:val="329"/>
        </w:trPr>
        <w:tc>
          <w:tcPr>
            <w:tcW w:w="6204" w:type="dxa"/>
          </w:tcPr>
          <w:p w14:paraId="0AF34C1E" w14:textId="77777777" w:rsidR="00C33CEC" w:rsidRDefault="00C33CEC" w:rsidP="005C3939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daňové poradenstvo</w:t>
            </w:r>
          </w:p>
        </w:tc>
        <w:tc>
          <w:tcPr>
            <w:tcW w:w="2402" w:type="dxa"/>
          </w:tcPr>
          <w:p w14:paraId="32BBCDDA" w14:textId="77777777" w:rsidR="00C33CEC" w:rsidRDefault="00C33CEC" w:rsidP="00C33CEC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C33CEC" w14:paraId="694A877D" w14:textId="77777777" w:rsidTr="00C33CEC">
        <w:trPr>
          <w:trHeight w:val="311"/>
        </w:trPr>
        <w:tc>
          <w:tcPr>
            <w:tcW w:w="6204" w:type="dxa"/>
          </w:tcPr>
          <w:p w14:paraId="28599104" w14:textId="77777777" w:rsidR="00C33CEC" w:rsidRDefault="00C33CEC" w:rsidP="005C3939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ostatné neaudítorské služby</w:t>
            </w:r>
          </w:p>
        </w:tc>
        <w:tc>
          <w:tcPr>
            <w:tcW w:w="2402" w:type="dxa"/>
          </w:tcPr>
          <w:p w14:paraId="0F1D120F" w14:textId="77777777" w:rsidR="00C33CEC" w:rsidRDefault="00C33CEC" w:rsidP="00C33CEC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</w:tr>
      <w:tr w:rsidR="00C33CEC" w14:paraId="7A9A00F7" w14:textId="77777777" w:rsidTr="00C33CEC">
        <w:trPr>
          <w:trHeight w:val="329"/>
        </w:trPr>
        <w:tc>
          <w:tcPr>
            <w:tcW w:w="6204" w:type="dxa"/>
          </w:tcPr>
          <w:p w14:paraId="6B3CAF88" w14:textId="77777777" w:rsidR="00C33CEC" w:rsidRPr="00C33CEC" w:rsidRDefault="00C33CEC" w:rsidP="005C3939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C33CEC">
              <w:rPr>
                <w:rFonts w:ascii="Arial" w:hAnsi="Arial" w:cs="Arial"/>
                <w:b/>
                <w:lang w:val="sk-SK"/>
              </w:rPr>
              <w:t>Spolu</w:t>
            </w:r>
          </w:p>
        </w:tc>
        <w:tc>
          <w:tcPr>
            <w:tcW w:w="2402" w:type="dxa"/>
          </w:tcPr>
          <w:p w14:paraId="1226EE8B" w14:textId="77777777" w:rsidR="00C33CEC" w:rsidRPr="00C33CEC" w:rsidRDefault="00C33CEC" w:rsidP="00C33CEC">
            <w:pPr>
              <w:keepNext w:val="0"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>
              <w:rPr>
                <w:rFonts w:ascii="Arial" w:hAnsi="Arial" w:cs="Arial"/>
                <w:b/>
                <w:lang w:val="sk-SK"/>
              </w:rPr>
              <w:t>0</w:t>
            </w:r>
          </w:p>
        </w:tc>
      </w:tr>
    </w:tbl>
    <w:p w14:paraId="012405F6" w14:textId="77777777" w:rsidR="00C92532" w:rsidRPr="00B50BE0" w:rsidRDefault="00C33CEC" w:rsidP="005C3939">
      <w:pPr>
        <w:pStyle w:val="Odsekzoznamu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b/>
          <w:u w:val="single"/>
          <w:lang w:val="sk-SK"/>
        </w:rPr>
      </w:pPr>
      <w:r>
        <w:rPr>
          <w:rFonts w:ascii="Arial" w:hAnsi="Arial" w:cs="Arial"/>
          <w:b/>
          <w:u w:val="single"/>
          <w:lang w:val="sk-SK"/>
        </w:rPr>
        <w:lastRenderedPageBreak/>
        <w:t>D</w:t>
      </w:r>
      <w:r w:rsidR="00C92532" w:rsidRPr="00B50BE0">
        <w:rPr>
          <w:rFonts w:ascii="Arial" w:hAnsi="Arial" w:cs="Arial"/>
          <w:b/>
          <w:u w:val="single"/>
          <w:lang w:val="sk-SK"/>
        </w:rPr>
        <w:t>ane z príjmov</w:t>
      </w:r>
    </w:p>
    <w:p w14:paraId="5E055627" w14:textId="77777777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daniach z príjmov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C92532" w:rsidRPr="00E73324" w14:paraId="248CB5B4" w14:textId="77777777" w:rsidTr="00B411A3">
        <w:trPr>
          <w:trHeight w:hRule="exact" w:val="526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0DC70152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  <w:p w14:paraId="268A5BFD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Názov položky</w:t>
            </w:r>
          </w:p>
          <w:p w14:paraId="24F7D167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22923C0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0F4D5398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Bezprostredne predchádzajúce účtovné obdobie</w:t>
            </w:r>
          </w:p>
        </w:tc>
      </w:tr>
      <w:tr w:rsidR="00C92532" w:rsidRPr="00E73324" w14:paraId="4A9D78F6" w14:textId="77777777" w:rsidTr="00BD5FB4">
        <w:trPr>
          <w:trHeight w:hRule="exact" w:val="533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52378CE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E5C6F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1A36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8E9E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06C3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725A2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7392" w14:textId="77777777" w:rsidR="00C92532" w:rsidRPr="00E73324" w:rsidRDefault="00C92532" w:rsidP="005C3939">
            <w:pPr>
              <w:spacing w:after="0" w:line="276" w:lineRule="auto"/>
              <w:jc w:val="center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Daň v %</w:t>
            </w:r>
          </w:p>
        </w:tc>
      </w:tr>
      <w:tr w:rsidR="003B2610" w:rsidRPr="00E73324" w14:paraId="53B97910" w14:textId="77777777" w:rsidTr="00E73324">
        <w:trPr>
          <w:trHeight w:hRule="exact" w:val="791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163655CE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b/>
                <w:lang w:val="sk-SK"/>
              </w:rPr>
            </w:pPr>
            <w:r w:rsidRPr="00E73324">
              <w:rPr>
                <w:rFonts w:ascii="Arial" w:hAnsi="Arial" w:cs="Arial"/>
                <w:b/>
                <w:lang w:val="sk-SK"/>
              </w:rPr>
              <w:t>Výsledok hospodárenia</w:t>
            </w:r>
            <w:r>
              <w:rPr>
                <w:rFonts w:ascii="Arial" w:hAnsi="Arial" w:cs="Arial"/>
                <w:b/>
                <w:lang w:val="sk-SK"/>
              </w:rPr>
              <w:t xml:space="preserve"> pr</w:t>
            </w:r>
            <w:r w:rsidRPr="00E73324">
              <w:rPr>
                <w:rFonts w:ascii="Arial" w:hAnsi="Arial" w:cs="Arial"/>
                <w:b/>
                <w:lang w:val="sk-SK"/>
              </w:rPr>
              <w:t>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D866A8C" w14:textId="67984A9C" w:rsidR="003B2610" w:rsidRPr="00E73324" w:rsidRDefault="0017660E" w:rsidP="005D32BB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-4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68B244DD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1A08C17B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5CF35470" w14:textId="04750CC0" w:rsidR="003B2610" w:rsidRPr="00E73324" w:rsidRDefault="0017660E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-5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DFB34D6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926E204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189F4546" w14:textId="77777777" w:rsidTr="00BE162F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0D662AD7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3862D49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D83FF51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BE6B04C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C0646C6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7D5FACF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703D214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0E9AF438" w14:textId="77777777" w:rsidTr="00E73324">
        <w:trPr>
          <w:trHeight w:hRule="exact" w:val="546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31315982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D43AA37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7E5DF97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8BF7502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3F87657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DE0AC50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F3F688F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48A71622" w14:textId="77777777" w:rsidTr="00E73324">
        <w:trPr>
          <w:trHeight w:hRule="exact" w:val="568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997B9A5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CB9DCB5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1550FEE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750E0D3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4CDBD72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3E98598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0B7077D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463FB556" w14:textId="77777777" w:rsidTr="00BE162F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4D08FA61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C7A47E2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A24917A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7EDD035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95967C1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55EE4389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0A1B23E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1EEF62B0" w14:textId="77777777" w:rsidTr="00BE162F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151C82A8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1CD156A" w14:textId="33358DD1" w:rsidR="003B2610" w:rsidRPr="00E73324" w:rsidRDefault="0017660E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-4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3BB47B2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2BA3662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CC5195B" w14:textId="6968737C" w:rsidR="003B2610" w:rsidRPr="00E73324" w:rsidRDefault="0017660E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-5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06A840A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31582E27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0DEED948" w14:textId="77777777" w:rsidTr="00BE162F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60A9CF94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D8D5234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197953E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F454B36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063085E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244EF5E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99FAE4F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4E25EF67" w14:textId="77777777" w:rsidTr="00BE162F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14:paraId="1F1244B3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AE23A95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73EE1867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02B230E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1EC7878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47D69020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0D63F11F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  <w:tr w:rsidR="003B2610" w:rsidRPr="00E73324" w14:paraId="163C8436" w14:textId="77777777" w:rsidTr="00BE162F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E24A7" w14:textId="77777777" w:rsidR="003B2610" w:rsidRPr="00E73324" w:rsidRDefault="003B2610" w:rsidP="00C33CEC">
            <w:pPr>
              <w:spacing w:after="0" w:line="276" w:lineRule="auto"/>
              <w:jc w:val="left"/>
              <w:rPr>
                <w:rFonts w:ascii="Arial" w:hAnsi="Arial" w:cs="Arial"/>
                <w:lang w:val="sk-SK"/>
              </w:rPr>
            </w:pPr>
            <w:r w:rsidRPr="00E73324">
              <w:rPr>
                <w:rFonts w:ascii="Arial" w:hAnsi="Arial" w:cs="Arial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D32A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CA72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06F99" w14:textId="77777777" w:rsidR="003B2610" w:rsidRPr="00E73324" w:rsidRDefault="003B2610" w:rsidP="005C3939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27E9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DBA1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7BFD" w14:textId="77777777" w:rsidR="003B2610" w:rsidRPr="00E73324" w:rsidRDefault="003B2610" w:rsidP="00523948">
            <w:pPr>
              <w:spacing w:after="0" w:line="276" w:lineRule="auto"/>
              <w:ind w:right="214"/>
              <w:jc w:val="right"/>
              <w:rPr>
                <w:rFonts w:ascii="Arial" w:hAnsi="Arial" w:cs="Arial"/>
                <w:lang w:val="sk-SK"/>
              </w:rPr>
            </w:pPr>
          </w:p>
        </w:tc>
      </w:tr>
    </w:tbl>
    <w:p w14:paraId="2AA8C34A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b/>
          <w:lang w:val="sk-SK"/>
        </w:rPr>
      </w:pPr>
    </w:p>
    <w:p w14:paraId="2758C626" w14:textId="77777777" w:rsidR="00C92532" w:rsidRPr="00B50BE0" w:rsidRDefault="00C92532" w:rsidP="005C3939">
      <w:pPr>
        <w:pStyle w:val="Odsekzoznamu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b/>
          <w:u w:val="single"/>
          <w:lang w:val="sk-SK"/>
        </w:rPr>
      </w:pPr>
      <w:r w:rsidRPr="00B50BE0">
        <w:rPr>
          <w:rFonts w:ascii="Arial" w:hAnsi="Arial" w:cs="Arial"/>
          <w:b/>
          <w:u w:val="single"/>
          <w:lang w:val="sk-SK"/>
        </w:rPr>
        <w:t>Údaje o príjmoch a výhodách členov štatutárnych, dozorných a iných orgánov</w:t>
      </w:r>
    </w:p>
    <w:p w14:paraId="13B67899" w14:textId="77777777" w:rsidR="00C92532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príjmoch a výhodách členov štatutárnych orgánov, dozorných orgánov a iných orgánov</w:t>
      </w:r>
      <w:r>
        <w:rPr>
          <w:rFonts w:ascii="Arial" w:hAnsi="Arial" w:cs="Arial"/>
          <w:lang w:val="sk-SK"/>
        </w:rPr>
        <w:t xml:space="preserve">. </w:t>
      </w:r>
    </w:p>
    <w:p w14:paraId="5A3D426C" w14:textId="7874D39D" w:rsidR="00C92532" w:rsidRPr="002E10BE" w:rsidRDefault="00C92532" w:rsidP="005C3939">
      <w:pPr>
        <w:keepNext w:val="0"/>
        <w:spacing w:line="276" w:lineRule="auto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V roku 20</w:t>
      </w:r>
      <w:r w:rsidR="009B7421">
        <w:rPr>
          <w:rFonts w:ascii="Arial" w:hAnsi="Arial" w:cs="Arial"/>
          <w:lang w:val="sk-SK"/>
        </w:rPr>
        <w:t>2</w:t>
      </w:r>
      <w:r w:rsidR="0017660E">
        <w:rPr>
          <w:rFonts w:ascii="Arial" w:hAnsi="Arial" w:cs="Arial"/>
          <w:lang w:val="sk-SK"/>
        </w:rPr>
        <w:t>2</w:t>
      </w:r>
      <w:r>
        <w:rPr>
          <w:rFonts w:ascii="Arial" w:hAnsi="Arial" w:cs="Arial"/>
          <w:lang w:val="sk-SK"/>
        </w:rPr>
        <w:t xml:space="preserve"> neboli poskytnuté žiadne výhody . </w:t>
      </w:r>
    </w:p>
    <w:p w14:paraId="7B2A15F4" w14:textId="77777777" w:rsidR="00C92532" w:rsidRPr="002E10BE" w:rsidRDefault="00C92532" w:rsidP="005C3939">
      <w:pPr>
        <w:pStyle w:val="Nadpis1"/>
        <w:keepNext w:val="0"/>
        <w:numPr>
          <w:ilvl w:val="0"/>
          <w:numId w:val="36"/>
        </w:numPr>
        <w:spacing w:before="0" w:line="276" w:lineRule="auto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 spriaznených osobách</w:t>
      </w:r>
    </w:p>
    <w:p w14:paraId="189920FD" w14:textId="253E9C64" w:rsidR="00C92532" w:rsidRPr="002E10BE" w:rsidRDefault="00C92532" w:rsidP="005C3939">
      <w:pPr>
        <w:spacing w:line="276" w:lineRule="auto"/>
        <w:rPr>
          <w:rFonts w:ascii="Arial" w:hAnsi="Arial" w:cs="Arial"/>
          <w:lang w:val="sk-SK"/>
        </w:rPr>
      </w:pPr>
      <w:r w:rsidRPr="00B50BE0">
        <w:rPr>
          <w:rFonts w:ascii="Arial" w:hAnsi="Arial" w:cs="Arial"/>
          <w:lang w:val="sk-SK"/>
        </w:rPr>
        <w:t>Pre rok 20</w:t>
      </w:r>
      <w:r w:rsidR="009B7421">
        <w:rPr>
          <w:rFonts w:ascii="Arial" w:hAnsi="Arial" w:cs="Arial"/>
          <w:lang w:val="sk-SK"/>
        </w:rPr>
        <w:t>2</w:t>
      </w:r>
      <w:r w:rsidR="0017660E">
        <w:rPr>
          <w:rFonts w:ascii="Arial" w:hAnsi="Arial" w:cs="Arial"/>
          <w:lang w:val="sk-SK"/>
        </w:rPr>
        <w:t>2</w:t>
      </w:r>
      <w:r w:rsidRPr="00B50BE0">
        <w:rPr>
          <w:rFonts w:ascii="Arial" w:hAnsi="Arial" w:cs="Arial"/>
          <w:lang w:val="sk-SK"/>
        </w:rPr>
        <w:t xml:space="preserve"> neexistuje obsahová náplň na uvedenie údajov. </w:t>
      </w:r>
    </w:p>
    <w:p w14:paraId="45933A64" w14:textId="77777777" w:rsidR="00C92532" w:rsidRPr="00B50BE0" w:rsidRDefault="00C92532" w:rsidP="005C3939">
      <w:pPr>
        <w:pStyle w:val="Nadpis1"/>
        <w:keepNext w:val="0"/>
        <w:numPr>
          <w:ilvl w:val="0"/>
          <w:numId w:val="36"/>
        </w:numPr>
        <w:spacing w:line="276" w:lineRule="auto"/>
        <w:rPr>
          <w:rFonts w:ascii="Arial" w:hAnsi="Arial" w:cs="Arial"/>
          <w:lang w:val="sk-SK"/>
        </w:rPr>
      </w:pPr>
      <w:r w:rsidRPr="00B50BE0">
        <w:rPr>
          <w:rFonts w:ascii="Arial" w:hAnsi="Arial" w:cs="Arial"/>
          <w:lang w:val="sk-SK"/>
        </w:rPr>
        <w:t>Významné udalosti, ktoré nastali po DnI, KU KTORému sa zostavuje účtovná závierka</w:t>
      </w:r>
    </w:p>
    <w:p w14:paraId="3C33D5CF" w14:textId="77777777" w:rsidR="00C92532" w:rsidRPr="002E10BE" w:rsidRDefault="00C92532" w:rsidP="005C3939">
      <w:pPr>
        <w:pStyle w:val="odstavecbezcisla"/>
        <w:spacing w:line="276" w:lineRule="auto"/>
        <w:ind w:left="0"/>
        <w:rPr>
          <w:rFonts w:ascii="Arial" w:hAnsi="Arial" w:cs="Arial"/>
          <w:iCs w:val="0"/>
          <w:szCs w:val="20"/>
          <w:lang w:eastAsia="en-US"/>
        </w:rPr>
      </w:pPr>
    </w:p>
    <w:p w14:paraId="2B9E4AFB" w14:textId="6D23CD03" w:rsidR="00C92532" w:rsidRPr="003B2610" w:rsidRDefault="00C92532" w:rsidP="003B2610">
      <w:pPr>
        <w:pStyle w:val="odstavecbezcisla"/>
        <w:spacing w:line="276" w:lineRule="auto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Pr="002E10BE">
        <w:rPr>
          <w:rFonts w:ascii="Arial" w:hAnsi="Arial" w:cs="Arial"/>
          <w:iCs w:val="0"/>
          <w:lang w:eastAsia="en-US"/>
        </w:rPr>
        <w:t>20</w:t>
      </w:r>
      <w:r w:rsidR="009B7421">
        <w:rPr>
          <w:rFonts w:ascii="Arial" w:hAnsi="Arial" w:cs="Arial"/>
          <w:iCs w:val="0"/>
          <w:lang w:eastAsia="en-US"/>
        </w:rPr>
        <w:t>2</w:t>
      </w:r>
      <w:r w:rsidR="0017660E">
        <w:rPr>
          <w:rFonts w:ascii="Arial" w:hAnsi="Arial" w:cs="Arial"/>
          <w:iCs w:val="0"/>
          <w:lang w:eastAsia="en-US"/>
        </w:rPr>
        <w:t>2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významný vplyv na verné zobrazenie skutočností uvádzaných v tejto účtovnej závierke.</w:t>
      </w:r>
    </w:p>
    <w:sectPr w:rsidR="00C92532" w:rsidRPr="003B2610" w:rsidSect="006C6ED9">
      <w:headerReference w:type="even" r:id="rId11"/>
      <w:headerReference w:type="default" r:id="rId12"/>
      <w:footerReference w:type="default" r:id="rId13"/>
      <w:type w:val="nextColumn"/>
      <w:pgSz w:w="11907" w:h="16840" w:code="9"/>
      <w:pgMar w:top="2126" w:right="1134" w:bottom="1134" w:left="1701" w:header="113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90449D" w14:textId="77777777" w:rsidR="001C6B4F" w:rsidRDefault="001C6B4F">
      <w:r>
        <w:separator/>
      </w:r>
    </w:p>
  </w:endnote>
  <w:endnote w:type="continuationSeparator" w:id="0">
    <w:p w14:paraId="288FC711" w14:textId="77777777" w:rsidR="001C6B4F" w:rsidRDefault="001C6B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206668" w14:textId="77777777" w:rsidR="0042062B" w:rsidRDefault="0042062B">
    <w:pPr>
      <w:pStyle w:val="Pta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14:paraId="2B058531" w14:textId="77777777" w:rsidR="0042062B" w:rsidRDefault="0042062B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4B58AD" w14:textId="77777777" w:rsidR="0042062B" w:rsidRDefault="0042062B">
    <w:pPr>
      <w:pStyle w:val="Pta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1E0502" w14:textId="77777777" w:rsidR="0042062B" w:rsidRDefault="0042062B" w:rsidP="00DD6F3E">
    <w:pPr>
      <w:pStyle w:val="Pta"/>
      <w:jc w:val="center"/>
    </w:pPr>
  </w:p>
  <w:p w14:paraId="73B2F16B" w14:textId="77777777" w:rsidR="0042062B" w:rsidRPr="00953379" w:rsidRDefault="0042062B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573C60">
      <w:rPr>
        <w:rFonts w:ascii="Arial" w:hAnsi="Arial" w:cs="Arial"/>
        <w:noProof/>
      </w:rPr>
      <w:t>1</w:t>
    </w:r>
    <w:r w:rsidRPr="00953379">
      <w:rPr>
        <w:rFonts w:ascii="Arial" w:hAnsi="Arial" w:cs="Arial"/>
      </w:rPr>
      <w:fldChar w:fldCharType="end"/>
    </w:r>
  </w:p>
  <w:p w14:paraId="32E491F4" w14:textId="77777777" w:rsidR="0042062B" w:rsidRPr="00953379" w:rsidRDefault="0042062B" w:rsidP="00B07515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  <w:lang w:val="sk-SK"/>
      </w:rPr>
      <w:t>Neoddeliteľnou súčasťou účtovnej závierky je súvaha, výkaz ziskov a strát a poznámky.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4028B1" w14:textId="77777777" w:rsidR="001C6B4F" w:rsidRDefault="001C6B4F">
      <w:r>
        <w:separator/>
      </w:r>
    </w:p>
  </w:footnote>
  <w:footnote w:type="continuationSeparator" w:id="0">
    <w:p w14:paraId="4116334D" w14:textId="77777777" w:rsidR="001C6B4F" w:rsidRDefault="001C6B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3318FE" w14:textId="77777777" w:rsidR="0042062B" w:rsidRDefault="0042062B">
    <w:pPr>
      <w:rPr>
        <w:lang w:val="en-GB"/>
      </w:rPr>
    </w:pPr>
  </w:p>
  <w:p w14:paraId="0852881E" w14:textId="77777777" w:rsidR="0042062B" w:rsidRDefault="0042062B">
    <w:pPr>
      <w:rPr>
        <w:lang w:val="en-GB"/>
      </w:rPr>
    </w:pPr>
  </w:p>
  <w:p w14:paraId="613C9115" w14:textId="77777777" w:rsidR="0042062B" w:rsidRDefault="0042062B">
    <w:pPr>
      <w:rPr>
        <w:lang w:val="en-GB"/>
      </w:rPr>
    </w:pPr>
  </w:p>
  <w:p w14:paraId="6B96B695" w14:textId="77777777" w:rsidR="0042062B" w:rsidRDefault="0042062B">
    <w:pPr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2FCEC6" w14:textId="77777777" w:rsidR="0042062B" w:rsidRDefault="0042062B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F01896" w14:textId="77777777" w:rsidR="0042062B" w:rsidRDefault="0042062B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>Poznámky (</w:t>
    </w:r>
    <w:proofErr w:type="spellStart"/>
    <w:r>
      <w:rPr>
        <w:rFonts w:ascii="Arial" w:hAnsi="Arial" w:cs="Arial"/>
        <w:b/>
        <w:i/>
        <w:lang w:val="sk-SK"/>
      </w:rPr>
      <w:t>Úč</w:t>
    </w:r>
    <w:proofErr w:type="spellEnd"/>
    <w:r>
      <w:rPr>
        <w:rFonts w:ascii="Arial" w:hAnsi="Arial" w:cs="Arial"/>
        <w:b/>
        <w:i/>
        <w:lang w:val="sk-SK"/>
      </w:rPr>
      <w:t xml:space="preserve"> NUJ 3-01)</w:t>
    </w:r>
    <w:r w:rsidRPr="00BC030A">
      <w:rPr>
        <w:rFonts w:ascii="Arial" w:hAnsi="Arial" w:cs="Arial"/>
        <w:b/>
        <w:i/>
        <w:lang w:val="sk-SK"/>
      </w:rPr>
      <w:t xml:space="preserve"> </w:t>
    </w:r>
    <w:r>
      <w:rPr>
        <w:rFonts w:ascii="Arial" w:hAnsi="Arial" w:cs="Arial"/>
        <w:b/>
        <w:i/>
        <w:lang w:val="sk-SK"/>
      </w:rPr>
      <w:t xml:space="preserve">                                                                                        DIČ: 2020960293</w:t>
    </w:r>
  </w:p>
  <w:p w14:paraId="5EEC0EF4" w14:textId="77777777" w:rsidR="0042062B" w:rsidRPr="00435877" w:rsidRDefault="0042062B" w:rsidP="00435877">
    <w:pPr>
      <w:spacing w:after="0"/>
      <w:rPr>
        <w:rFonts w:ascii="Arial" w:hAnsi="Arial" w:cs="Arial"/>
        <w:b/>
        <w:i/>
        <w:lang w:val="sk-SK"/>
      </w:rPr>
    </w:pPr>
    <w:r>
      <w:rPr>
        <w:rFonts w:ascii="Arial" w:hAnsi="Arial" w:cs="Arial"/>
        <w:b/>
        <w:i/>
        <w:lang w:val="sk-SK"/>
      </w:rPr>
      <w:t xml:space="preserve">Nadácia  - Dar zdraviu                                                                                            </w:t>
    </w:r>
  </w:p>
  <w:p w14:paraId="125076CA" w14:textId="3217C746" w:rsidR="0042062B" w:rsidRDefault="0042062B" w:rsidP="006C6ED9">
    <w:pPr>
      <w:pStyle w:val="lines"/>
    </w:pPr>
    <w:r w:rsidRPr="00E7199A">
      <w:t xml:space="preserve">Poznámky k účtovnej závierke k 31. decembru </w:t>
    </w:r>
    <w:r w:rsidR="008D3989">
      <w:t>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 w15:restartNumberingAfterBreak="0">
    <w:nsid w:val="2A39127C"/>
    <w:multiLevelType w:val="multilevel"/>
    <w:tmpl w:val="B6EE58B0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cs="Times New Roman" w:hint="default"/>
      </w:rPr>
    </w:lvl>
  </w:abstractNum>
  <w:abstractNum w:abstractNumId="5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6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8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3EA63982"/>
    <w:multiLevelType w:val="hybridMultilevel"/>
    <w:tmpl w:val="1A9AF85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1" w15:restartNumberingAfterBreak="0">
    <w:nsid w:val="62CA3C23"/>
    <w:multiLevelType w:val="multilevel"/>
    <w:tmpl w:val="78BAEF40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cs="Times New Roman" w:hint="default"/>
      </w:rPr>
    </w:lvl>
  </w:abstractNum>
  <w:abstractNum w:abstractNumId="12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cs="Times New Roman"/>
      </w:rPr>
    </w:lvl>
  </w:abstractNum>
  <w:abstractNum w:abstractNumId="13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4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746641BC"/>
    <w:multiLevelType w:val="hybridMultilevel"/>
    <w:tmpl w:val="CB16AB9E"/>
    <w:lvl w:ilvl="0" w:tplc="BD6C92D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563F4A"/>
    <w:multiLevelType w:val="multilevel"/>
    <w:tmpl w:val="60D2D148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cs="Times New Roman" w:hint="default"/>
      </w:rPr>
    </w:lvl>
  </w:abstractNum>
  <w:abstractNum w:abstractNumId="17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 w16cid:durableId="1068839912">
    <w:abstractNumId w:val="7"/>
  </w:num>
  <w:num w:numId="2" w16cid:durableId="687873673">
    <w:abstractNumId w:val="5"/>
  </w:num>
  <w:num w:numId="3" w16cid:durableId="636178966">
    <w:abstractNumId w:val="5"/>
    <w:lvlOverride w:ilvl="0">
      <w:startOverride w:val="1"/>
    </w:lvlOverride>
  </w:num>
  <w:num w:numId="4" w16cid:durableId="108596701">
    <w:abstractNumId w:val="5"/>
    <w:lvlOverride w:ilvl="0">
      <w:startOverride w:val="1"/>
    </w:lvlOverride>
  </w:num>
  <w:num w:numId="5" w16cid:durableId="843009474">
    <w:abstractNumId w:val="10"/>
  </w:num>
  <w:num w:numId="6" w16cid:durableId="679310881">
    <w:abstractNumId w:val="7"/>
  </w:num>
  <w:num w:numId="7" w16cid:durableId="1815103802">
    <w:abstractNumId w:val="7"/>
  </w:num>
  <w:num w:numId="8" w16cid:durableId="342559061">
    <w:abstractNumId w:val="8"/>
  </w:num>
  <w:num w:numId="9" w16cid:durableId="1404522440">
    <w:abstractNumId w:val="3"/>
  </w:num>
  <w:num w:numId="10" w16cid:durableId="1093627646">
    <w:abstractNumId w:val="14"/>
  </w:num>
  <w:num w:numId="11" w16cid:durableId="1245408296">
    <w:abstractNumId w:val="18"/>
  </w:num>
  <w:num w:numId="12" w16cid:durableId="915551422">
    <w:abstractNumId w:val="1"/>
  </w:num>
  <w:num w:numId="13" w16cid:durableId="545028035">
    <w:abstractNumId w:val="10"/>
  </w:num>
  <w:num w:numId="14" w16cid:durableId="280653384">
    <w:abstractNumId w:val="10"/>
  </w:num>
  <w:num w:numId="15" w16cid:durableId="207691573">
    <w:abstractNumId w:val="10"/>
  </w:num>
  <w:num w:numId="16" w16cid:durableId="1843622723">
    <w:abstractNumId w:val="13"/>
  </w:num>
  <w:num w:numId="17" w16cid:durableId="1088885279">
    <w:abstractNumId w:val="10"/>
  </w:num>
  <w:num w:numId="18" w16cid:durableId="1132283761">
    <w:abstractNumId w:val="5"/>
  </w:num>
  <w:num w:numId="19" w16cid:durableId="1794135800">
    <w:abstractNumId w:val="7"/>
  </w:num>
  <w:num w:numId="20" w16cid:durableId="1196384570">
    <w:abstractNumId w:val="7"/>
  </w:num>
  <w:num w:numId="21" w16cid:durableId="778527093">
    <w:abstractNumId w:val="7"/>
  </w:num>
  <w:num w:numId="22" w16cid:durableId="1316639480">
    <w:abstractNumId w:val="6"/>
  </w:num>
  <w:num w:numId="23" w16cid:durableId="2070879660">
    <w:abstractNumId w:val="5"/>
  </w:num>
  <w:num w:numId="24" w16cid:durableId="168910714">
    <w:abstractNumId w:val="5"/>
  </w:num>
  <w:num w:numId="25" w16cid:durableId="320013262">
    <w:abstractNumId w:val="5"/>
  </w:num>
  <w:num w:numId="26" w16cid:durableId="695934748">
    <w:abstractNumId w:val="17"/>
  </w:num>
  <w:num w:numId="27" w16cid:durableId="1623613070">
    <w:abstractNumId w:val="10"/>
  </w:num>
  <w:num w:numId="28" w16cid:durableId="1369722585">
    <w:abstractNumId w:val="7"/>
  </w:num>
  <w:num w:numId="29" w16cid:durableId="691611064">
    <w:abstractNumId w:val="7"/>
  </w:num>
  <w:num w:numId="30" w16cid:durableId="863716942">
    <w:abstractNumId w:val="7"/>
  </w:num>
  <w:num w:numId="31" w16cid:durableId="117917371">
    <w:abstractNumId w:val="7"/>
  </w:num>
  <w:num w:numId="32" w16cid:durableId="908268992">
    <w:abstractNumId w:val="0"/>
  </w:num>
  <w:num w:numId="33" w16cid:durableId="248851297">
    <w:abstractNumId w:val="12"/>
  </w:num>
  <w:num w:numId="34" w16cid:durableId="1523208859">
    <w:abstractNumId w:val="2"/>
  </w:num>
  <w:num w:numId="35" w16cid:durableId="1012223422">
    <w:abstractNumId w:val="10"/>
  </w:num>
  <w:num w:numId="36" w16cid:durableId="1081560337">
    <w:abstractNumId w:val="16"/>
  </w:num>
  <w:num w:numId="37" w16cid:durableId="2123455013">
    <w:abstractNumId w:val="11"/>
  </w:num>
  <w:num w:numId="38" w16cid:durableId="2142116049">
    <w:abstractNumId w:val="4"/>
  </w:num>
  <w:num w:numId="39" w16cid:durableId="952438908">
    <w:abstractNumId w:val="15"/>
  </w:num>
  <w:num w:numId="40" w16cid:durableId="112219058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7470"/>
    <w:rsid w:val="000000BA"/>
    <w:rsid w:val="0000109E"/>
    <w:rsid w:val="00001A25"/>
    <w:rsid w:val="0000291E"/>
    <w:rsid w:val="000038F0"/>
    <w:rsid w:val="000056F9"/>
    <w:rsid w:val="00007EB2"/>
    <w:rsid w:val="0001137E"/>
    <w:rsid w:val="00011FE1"/>
    <w:rsid w:val="00012744"/>
    <w:rsid w:val="000127E1"/>
    <w:rsid w:val="00012E35"/>
    <w:rsid w:val="00012F1A"/>
    <w:rsid w:val="000163E6"/>
    <w:rsid w:val="00017657"/>
    <w:rsid w:val="00020FEA"/>
    <w:rsid w:val="00024AC8"/>
    <w:rsid w:val="00027F90"/>
    <w:rsid w:val="00031BDD"/>
    <w:rsid w:val="00033B76"/>
    <w:rsid w:val="00034569"/>
    <w:rsid w:val="00035820"/>
    <w:rsid w:val="00042E8F"/>
    <w:rsid w:val="00043D29"/>
    <w:rsid w:val="00043E4E"/>
    <w:rsid w:val="000474ED"/>
    <w:rsid w:val="00052327"/>
    <w:rsid w:val="00053B72"/>
    <w:rsid w:val="00054810"/>
    <w:rsid w:val="000549DD"/>
    <w:rsid w:val="000619B3"/>
    <w:rsid w:val="00062DED"/>
    <w:rsid w:val="00063304"/>
    <w:rsid w:val="000638C5"/>
    <w:rsid w:val="00063AC4"/>
    <w:rsid w:val="00064CDC"/>
    <w:rsid w:val="0006583C"/>
    <w:rsid w:val="00065AA2"/>
    <w:rsid w:val="00067946"/>
    <w:rsid w:val="00071429"/>
    <w:rsid w:val="00072F99"/>
    <w:rsid w:val="00075C57"/>
    <w:rsid w:val="00077F9F"/>
    <w:rsid w:val="00080DB9"/>
    <w:rsid w:val="0008298C"/>
    <w:rsid w:val="000832C2"/>
    <w:rsid w:val="0008487C"/>
    <w:rsid w:val="000855D2"/>
    <w:rsid w:val="00091E73"/>
    <w:rsid w:val="00093179"/>
    <w:rsid w:val="00093DBC"/>
    <w:rsid w:val="00097D05"/>
    <w:rsid w:val="00097DE2"/>
    <w:rsid w:val="000A2158"/>
    <w:rsid w:val="000A2C1C"/>
    <w:rsid w:val="000A5A10"/>
    <w:rsid w:val="000A6191"/>
    <w:rsid w:val="000A6414"/>
    <w:rsid w:val="000B04FB"/>
    <w:rsid w:val="000B2E2F"/>
    <w:rsid w:val="000B6F5B"/>
    <w:rsid w:val="000B7437"/>
    <w:rsid w:val="000B7A57"/>
    <w:rsid w:val="000C19DF"/>
    <w:rsid w:val="000C3290"/>
    <w:rsid w:val="000C417D"/>
    <w:rsid w:val="000C549B"/>
    <w:rsid w:val="000C6FD4"/>
    <w:rsid w:val="000D0052"/>
    <w:rsid w:val="000D0DEE"/>
    <w:rsid w:val="000D149A"/>
    <w:rsid w:val="000D301B"/>
    <w:rsid w:val="000D3BB5"/>
    <w:rsid w:val="000D70F0"/>
    <w:rsid w:val="000E180E"/>
    <w:rsid w:val="000E18FC"/>
    <w:rsid w:val="000E36EA"/>
    <w:rsid w:val="000E431B"/>
    <w:rsid w:val="000E53C0"/>
    <w:rsid w:val="000E6331"/>
    <w:rsid w:val="000E7BC0"/>
    <w:rsid w:val="000F4F7E"/>
    <w:rsid w:val="000F5770"/>
    <w:rsid w:val="000F5F56"/>
    <w:rsid w:val="000F7B37"/>
    <w:rsid w:val="00105BFA"/>
    <w:rsid w:val="00106D04"/>
    <w:rsid w:val="00107400"/>
    <w:rsid w:val="00110236"/>
    <w:rsid w:val="001147EA"/>
    <w:rsid w:val="00115DDD"/>
    <w:rsid w:val="00122326"/>
    <w:rsid w:val="00122637"/>
    <w:rsid w:val="001256F5"/>
    <w:rsid w:val="00131E39"/>
    <w:rsid w:val="00134F1A"/>
    <w:rsid w:val="00134FF0"/>
    <w:rsid w:val="0013646F"/>
    <w:rsid w:val="0014004A"/>
    <w:rsid w:val="00142720"/>
    <w:rsid w:val="00143BF4"/>
    <w:rsid w:val="00144BDB"/>
    <w:rsid w:val="0015011C"/>
    <w:rsid w:val="00154BB3"/>
    <w:rsid w:val="00155722"/>
    <w:rsid w:val="001561A4"/>
    <w:rsid w:val="00160011"/>
    <w:rsid w:val="00160766"/>
    <w:rsid w:val="00162614"/>
    <w:rsid w:val="001630CC"/>
    <w:rsid w:val="00163723"/>
    <w:rsid w:val="00163C4C"/>
    <w:rsid w:val="001663E2"/>
    <w:rsid w:val="00170649"/>
    <w:rsid w:val="001717EB"/>
    <w:rsid w:val="00172DE3"/>
    <w:rsid w:val="00172E9E"/>
    <w:rsid w:val="0017660E"/>
    <w:rsid w:val="00177E75"/>
    <w:rsid w:val="0018070E"/>
    <w:rsid w:val="00180C81"/>
    <w:rsid w:val="001813E4"/>
    <w:rsid w:val="00181FB7"/>
    <w:rsid w:val="0018619F"/>
    <w:rsid w:val="001862AF"/>
    <w:rsid w:val="00187A5E"/>
    <w:rsid w:val="00191874"/>
    <w:rsid w:val="00192ADF"/>
    <w:rsid w:val="00192F4C"/>
    <w:rsid w:val="00197939"/>
    <w:rsid w:val="00197F88"/>
    <w:rsid w:val="001A0983"/>
    <w:rsid w:val="001A0E8E"/>
    <w:rsid w:val="001A23BC"/>
    <w:rsid w:val="001A47A0"/>
    <w:rsid w:val="001A57AF"/>
    <w:rsid w:val="001A57D9"/>
    <w:rsid w:val="001A6414"/>
    <w:rsid w:val="001B11AD"/>
    <w:rsid w:val="001B4B61"/>
    <w:rsid w:val="001B708F"/>
    <w:rsid w:val="001C52FD"/>
    <w:rsid w:val="001C6B4F"/>
    <w:rsid w:val="001C79A4"/>
    <w:rsid w:val="001C7B3E"/>
    <w:rsid w:val="001C7C5C"/>
    <w:rsid w:val="001D111E"/>
    <w:rsid w:val="001D1957"/>
    <w:rsid w:val="001D4716"/>
    <w:rsid w:val="001D4788"/>
    <w:rsid w:val="001D75F3"/>
    <w:rsid w:val="001E2A7A"/>
    <w:rsid w:val="001E5C3D"/>
    <w:rsid w:val="001F3539"/>
    <w:rsid w:val="001F3543"/>
    <w:rsid w:val="001F5200"/>
    <w:rsid w:val="001F6CC2"/>
    <w:rsid w:val="002000F9"/>
    <w:rsid w:val="0020268B"/>
    <w:rsid w:val="002044F6"/>
    <w:rsid w:val="0020452E"/>
    <w:rsid w:val="0020455B"/>
    <w:rsid w:val="0020619A"/>
    <w:rsid w:val="00206577"/>
    <w:rsid w:val="00210086"/>
    <w:rsid w:val="00211CE3"/>
    <w:rsid w:val="00211EE2"/>
    <w:rsid w:val="00212605"/>
    <w:rsid w:val="00213B04"/>
    <w:rsid w:val="0021493A"/>
    <w:rsid w:val="00217087"/>
    <w:rsid w:val="00221AAE"/>
    <w:rsid w:val="00222F19"/>
    <w:rsid w:val="00224371"/>
    <w:rsid w:val="00224416"/>
    <w:rsid w:val="002256BE"/>
    <w:rsid w:val="002278DC"/>
    <w:rsid w:val="00233EBD"/>
    <w:rsid w:val="00234A34"/>
    <w:rsid w:val="0023679A"/>
    <w:rsid w:val="00236F0C"/>
    <w:rsid w:val="00237FCF"/>
    <w:rsid w:val="0024077A"/>
    <w:rsid w:val="0024246C"/>
    <w:rsid w:val="00244F7E"/>
    <w:rsid w:val="00245D9E"/>
    <w:rsid w:val="00246772"/>
    <w:rsid w:val="00247129"/>
    <w:rsid w:val="0025037A"/>
    <w:rsid w:val="00251FB6"/>
    <w:rsid w:val="00257DDB"/>
    <w:rsid w:val="00265CDA"/>
    <w:rsid w:val="00266072"/>
    <w:rsid w:val="0026648F"/>
    <w:rsid w:val="002673B6"/>
    <w:rsid w:val="00267B70"/>
    <w:rsid w:val="002703F3"/>
    <w:rsid w:val="00270F43"/>
    <w:rsid w:val="00273DA1"/>
    <w:rsid w:val="0027551A"/>
    <w:rsid w:val="002818D4"/>
    <w:rsid w:val="0028420F"/>
    <w:rsid w:val="0028614C"/>
    <w:rsid w:val="0028756A"/>
    <w:rsid w:val="00287825"/>
    <w:rsid w:val="00287D7A"/>
    <w:rsid w:val="0029059C"/>
    <w:rsid w:val="002927F5"/>
    <w:rsid w:val="00295714"/>
    <w:rsid w:val="00295730"/>
    <w:rsid w:val="00296518"/>
    <w:rsid w:val="00297A42"/>
    <w:rsid w:val="002A0F41"/>
    <w:rsid w:val="002A2748"/>
    <w:rsid w:val="002A4E19"/>
    <w:rsid w:val="002A593B"/>
    <w:rsid w:val="002A6954"/>
    <w:rsid w:val="002B046B"/>
    <w:rsid w:val="002B191E"/>
    <w:rsid w:val="002B2457"/>
    <w:rsid w:val="002B29DF"/>
    <w:rsid w:val="002B736D"/>
    <w:rsid w:val="002C0964"/>
    <w:rsid w:val="002C1DC5"/>
    <w:rsid w:val="002C44AA"/>
    <w:rsid w:val="002C7174"/>
    <w:rsid w:val="002D0475"/>
    <w:rsid w:val="002D3940"/>
    <w:rsid w:val="002D4F5A"/>
    <w:rsid w:val="002D5299"/>
    <w:rsid w:val="002D5C2D"/>
    <w:rsid w:val="002E10BE"/>
    <w:rsid w:val="002E154F"/>
    <w:rsid w:val="002E2524"/>
    <w:rsid w:val="002E44B8"/>
    <w:rsid w:val="002E461D"/>
    <w:rsid w:val="002E5CE3"/>
    <w:rsid w:val="002E6669"/>
    <w:rsid w:val="002E7686"/>
    <w:rsid w:val="002F075F"/>
    <w:rsid w:val="002F121E"/>
    <w:rsid w:val="002F2E8E"/>
    <w:rsid w:val="00302B3C"/>
    <w:rsid w:val="003059E5"/>
    <w:rsid w:val="00305AA5"/>
    <w:rsid w:val="00310C0F"/>
    <w:rsid w:val="003117A3"/>
    <w:rsid w:val="003126BF"/>
    <w:rsid w:val="00313D7F"/>
    <w:rsid w:val="00317A0A"/>
    <w:rsid w:val="003209A5"/>
    <w:rsid w:val="00321E3E"/>
    <w:rsid w:val="00327BE2"/>
    <w:rsid w:val="00333833"/>
    <w:rsid w:val="00334625"/>
    <w:rsid w:val="00335407"/>
    <w:rsid w:val="00336323"/>
    <w:rsid w:val="00340DDF"/>
    <w:rsid w:val="003414DC"/>
    <w:rsid w:val="0034369C"/>
    <w:rsid w:val="00344E58"/>
    <w:rsid w:val="003465E8"/>
    <w:rsid w:val="00352174"/>
    <w:rsid w:val="00352EA6"/>
    <w:rsid w:val="00354BE1"/>
    <w:rsid w:val="0035740C"/>
    <w:rsid w:val="00365035"/>
    <w:rsid w:val="00365C60"/>
    <w:rsid w:val="003706B1"/>
    <w:rsid w:val="00370AD0"/>
    <w:rsid w:val="0037139B"/>
    <w:rsid w:val="00372CE9"/>
    <w:rsid w:val="00374383"/>
    <w:rsid w:val="003748EE"/>
    <w:rsid w:val="0037788D"/>
    <w:rsid w:val="00380FAE"/>
    <w:rsid w:val="0038241E"/>
    <w:rsid w:val="00384B72"/>
    <w:rsid w:val="003859D7"/>
    <w:rsid w:val="00390235"/>
    <w:rsid w:val="00391DD2"/>
    <w:rsid w:val="003A040E"/>
    <w:rsid w:val="003A1374"/>
    <w:rsid w:val="003A7DCC"/>
    <w:rsid w:val="003B02AA"/>
    <w:rsid w:val="003B2610"/>
    <w:rsid w:val="003B276C"/>
    <w:rsid w:val="003B4605"/>
    <w:rsid w:val="003B55F2"/>
    <w:rsid w:val="003B56EB"/>
    <w:rsid w:val="003B6D91"/>
    <w:rsid w:val="003B7B03"/>
    <w:rsid w:val="003C0E55"/>
    <w:rsid w:val="003C5404"/>
    <w:rsid w:val="003D093E"/>
    <w:rsid w:val="003D2886"/>
    <w:rsid w:val="003D2C09"/>
    <w:rsid w:val="003D4166"/>
    <w:rsid w:val="003D4520"/>
    <w:rsid w:val="003D4A12"/>
    <w:rsid w:val="003D529A"/>
    <w:rsid w:val="003D70CA"/>
    <w:rsid w:val="003E2EE8"/>
    <w:rsid w:val="003E3002"/>
    <w:rsid w:val="003E4A46"/>
    <w:rsid w:val="003E4A61"/>
    <w:rsid w:val="003F2FCF"/>
    <w:rsid w:val="003F528D"/>
    <w:rsid w:val="003F6805"/>
    <w:rsid w:val="003F685D"/>
    <w:rsid w:val="003F6E60"/>
    <w:rsid w:val="003F7F5B"/>
    <w:rsid w:val="00402718"/>
    <w:rsid w:val="00402AC6"/>
    <w:rsid w:val="004037B7"/>
    <w:rsid w:val="004065F9"/>
    <w:rsid w:val="00412B42"/>
    <w:rsid w:val="0042062B"/>
    <w:rsid w:val="00423064"/>
    <w:rsid w:val="00423BBC"/>
    <w:rsid w:val="00424435"/>
    <w:rsid w:val="004249B7"/>
    <w:rsid w:val="00425254"/>
    <w:rsid w:val="004262F9"/>
    <w:rsid w:val="00427089"/>
    <w:rsid w:val="00427EF7"/>
    <w:rsid w:val="0043312F"/>
    <w:rsid w:val="00434C63"/>
    <w:rsid w:val="00435877"/>
    <w:rsid w:val="00437599"/>
    <w:rsid w:val="004379FC"/>
    <w:rsid w:val="00437E94"/>
    <w:rsid w:val="0044047A"/>
    <w:rsid w:val="00440FD5"/>
    <w:rsid w:val="00442558"/>
    <w:rsid w:val="00442EA4"/>
    <w:rsid w:val="004449C0"/>
    <w:rsid w:val="004449C4"/>
    <w:rsid w:val="00445597"/>
    <w:rsid w:val="00447904"/>
    <w:rsid w:val="00450038"/>
    <w:rsid w:val="00453A98"/>
    <w:rsid w:val="0046070F"/>
    <w:rsid w:val="00460B8A"/>
    <w:rsid w:val="00461730"/>
    <w:rsid w:val="004625A1"/>
    <w:rsid w:val="00462C96"/>
    <w:rsid w:val="00464A5B"/>
    <w:rsid w:val="00466467"/>
    <w:rsid w:val="0047380B"/>
    <w:rsid w:val="0047756F"/>
    <w:rsid w:val="0048021C"/>
    <w:rsid w:val="00480B50"/>
    <w:rsid w:val="004812ED"/>
    <w:rsid w:val="0048228F"/>
    <w:rsid w:val="004851A0"/>
    <w:rsid w:val="004853AD"/>
    <w:rsid w:val="00485F0B"/>
    <w:rsid w:val="00491ED7"/>
    <w:rsid w:val="00492D9D"/>
    <w:rsid w:val="004938C5"/>
    <w:rsid w:val="00493DF1"/>
    <w:rsid w:val="004949DE"/>
    <w:rsid w:val="00494C66"/>
    <w:rsid w:val="0049523C"/>
    <w:rsid w:val="00497A7C"/>
    <w:rsid w:val="004A114E"/>
    <w:rsid w:val="004A1ECF"/>
    <w:rsid w:val="004A3F24"/>
    <w:rsid w:val="004A4971"/>
    <w:rsid w:val="004A51F7"/>
    <w:rsid w:val="004A6286"/>
    <w:rsid w:val="004A66FE"/>
    <w:rsid w:val="004A795F"/>
    <w:rsid w:val="004C12BF"/>
    <w:rsid w:val="004C3778"/>
    <w:rsid w:val="004C76A8"/>
    <w:rsid w:val="004D0BD2"/>
    <w:rsid w:val="004D3181"/>
    <w:rsid w:val="004D61C8"/>
    <w:rsid w:val="004F1C45"/>
    <w:rsid w:val="004F44F3"/>
    <w:rsid w:val="004F4CF9"/>
    <w:rsid w:val="004F5120"/>
    <w:rsid w:val="004F65E7"/>
    <w:rsid w:val="004F6A59"/>
    <w:rsid w:val="004F6C74"/>
    <w:rsid w:val="004F6EFD"/>
    <w:rsid w:val="005057B4"/>
    <w:rsid w:val="00511434"/>
    <w:rsid w:val="00512DA8"/>
    <w:rsid w:val="005138B3"/>
    <w:rsid w:val="00514524"/>
    <w:rsid w:val="00516001"/>
    <w:rsid w:val="005165C7"/>
    <w:rsid w:val="0052163C"/>
    <w:rsid w:val="005219BD"/>
    <w:rsid w:val="005220D9"/>
    <w:rsid w:val="00522217"/>
    <w:rsid w:val="005224E8"/>
    <w:rsid w:val="00524DCF"/>
    <w:rsid w:val="0052607B"/>
    <w:rsid w:val="00526837"/>
    <w:rsid w:val="0053449D"/>
    <w:rsid w:val="00537219"/>
    <w:rsid w:val="0054045C"/>
    <w:rsid w:val="00544C7E"/>
    <w:rsid w:val="00545C3F"/>
    <w:rsid w:val="00545E49"/>
    <w:rsid w:val="00547BC7"/>
    <w:rsid w:val="00552A3A"/>
    <w:rsid w:val="005548F6"/>
    <w:rsid w:val="00555D28"/>
    <w:rsid w:val="005621EC"/>
    <w:rsid w:val="005647F9"/>
    <w:rsid w:val="00566084"/>
    <w:rsid w:val="00573C60"/>
    <w:rsid w:val="00580B75"/>
    <w:rsid w:val="005810CF"/>
    <w:rsid w:val="0058179C"/>
    <w:rsid w:val="00582239"/>
    <w:rsid w:val="0058245F"/>
    <w:rsid w:val="00583A0D"/>
    <w:rsid w:val="00583C6F"/>
    <w:rsid w:val="00583C7A"/>
    <w:rsid w:val="00584DD7"/>
    <w:rsid w:val="005924DC"/>
    <w:rsid w:val="0059316D"/>
    <w:rsid w:val="005944A4"/>
    <w:rsid w:val="005950C3"/>
    <w:rsid w:val="0059604D"/>
    <w:rsid w:val="005A2C15"/>
    <w:rsid w:val="005A2FB4"/>
    <w:rsid w:val="005A3B92"/>
    <w:rsid w:val="005A59DA"/>
    <w:rsid w:val="005A65B9"/>
    <w:rsid w:val="005B5C84"/>
    <w:rsid w:val="005C3939"/>
    <w:rsid w:val="005C422B"/>
    <w:rsid w:val="005C431A"/>
    <w:rsid w:val="005C59EA"/>
    <w:rsid w:val="005C7546"/>
    <w:rsid w:val="005D32BB"/>
    <w:rsid w:val="005D3721"/>
    <w:rsid w:val="005E4CB2"/>
    <w:rsid w:val="005E7A53"/>
    <w:rsid w:val="005E7FCD"/>
    <w:rsid w:val="005F0CAA"/>
    <w:rsid w:val="005F6D62"/>
    <w:rsid w:val="005F76DD"/>
    <w:rsid w:val="006049DA"/>
    <w:rsid w:val="00604A87"/>
    <w:rsid w:val="00604F07"/>
    <w:rsid w:val="0060733A"/>
    <w:rsid w:val="00607EB1"/>
    <w:rsid w:val="00611260"/>
    <w:rsid w:val="00615AC4"/>
    <w:rsid w:val="00615DBD"/>
    <w:rsid w:val="00621EBE"/>
    <w:rsid w:val="0062394E"/>
    <w:rsid w:val="00623DDA"/>
    <w:rsid w:val="006250F1"/>
    <w:rsid w:val="0062579A"/>
    <w:rsid w:val="00631304"/>
    <w:rsid w:val="00632D24"/>
    <w:rsid w:val="00633599"/>
    <w:rsid w:val="00635154"/>
    <w:rsid w:val="006369B7"/>
    <w:rsid w:val="00637EBA"/>
    <w:rsid w:val="006400B9"/>
    <w:rsid w:val="00643756"/>
    <w:rsid w:val="00644B91"/>
    <w:rsid w:val="00647357"/>
    <w:rsid w:val="006503F2"/>
    <w:rsid w:val="00650498"/>
    <w:rsid w:val="00653C24"/>
    <w:rsid w:val="00653D49"/>
    <w:rsid w:val="006563AE"/>
    <w:rsid w:val="00661B7D"/>
    <w:rsid w:val="006657FB"/>
    <w:rsid w:val="00666CD9"/>
    <w:rsid w:val="00670026"/>
    <w:rsid w:val="006704E5"/>
    <w:rsid w:val="00671F50"/>
    <w:rsid w:val="00681BD4"/>
    <w:rsid w:val="00681FC0"/>
    <w:rsid w:val="00682DBF"/>
    <w:rsid w:val="006849F2"/>
    <w:rsid w:val="00684E02"/>
    <w:rsid w:val="00687036"/>
    <w:rsid w:val="006909FB"/>
    <w:rsid w:val="006921D5"/>
    <w:rsid w:val="00692AB2"/>
    <w:rsid w:val="0069370C"/>
    <w:rsid w:val="00696CEC"/>
    <w:rsid w:val="006972A4"/>
    <w:rsid w:val="006A16DA"/>
    <w:rsid w:val="006A17C3"/>
    <w:rsid w:val="006A193F"/>
    <w:rsid w:val="006A3EAA"/>
    <w:rsid w:val="006A6602"/>
    <w:rsid w:val="006B01DA"/>
    <w:rsid w:val="006B3492"/>
    <w:rsid w:val="006B5E68"/>
    <w:rsid w:val="006C0B05"/>
    <w:rsid w:val="006C2AC7"/>
    <w:rsid w:val="006C3298"/>
    <w:rsid w:val="006C3FE7"/>
    <w:rsid w:val="006C408D"/>
    <w:rsid w:val="006C447E"/>
    <w:rsid w:val="006C6ED9"/>
    <w:rsid w:val="006D163C"/>
    <w:rsid w:val="006D1943"/>
    <w:rsid w:val="006D243D"/>
    <w:rsid w:val="006D3F5F"/>
    <w:rsid w:val="006D627D"/>
    <w:rsid w:val="006E0BAF"/>
    <w:rsid w:val="006E2DB2"/>
    <w:rsid w:val="006E46EF"/>
    <w:rsid w:val="006E4F51"/>
    <w:rsid w:val="006E5237"/>
    <w:rsid w:val="006E6486"/>
    <w:rsid w:val="006E69E0"/>
    <w:rsid w:val="006F0654"/>
    <w:rsid w:val="006F09EE"/>
    <w:rsid w:val="006F1838"/>
    <w:rsid w:val="006F2CAE"/>
    <w:rsid w:val="006F3A24"/>
    <w:rsid w:val="006F4720"/>
    <w:rsid w:val="006F5585"/>
    <w:rsid w:val="007007D6"/>
    <w:rsid w:val="007009A0"/>
    <w:rsid w:val="00700F44"/>
    <w:rsid w:val="00703A64"/>
    <w:rsid w:val="00703F5D"/>
    <w:rsid w:val="00704B57"/>
    <w:rsid w:val="007051A8"/>
    <w:rsid w:val="00714731"/>
    <w:rsid w:val="00715116"/>
    <w:rsid w:val="00716A71"/>
    <w:rsid w:val="00716DEC"/>
    <w:rsid w:val="00720258"/>
    <w:rsid w:val="00721B23"/>
    <w:rsid w:val="00723066"/>
    <w:rsid w:val="007241D0"/>
    <w:rsid w:val="00724542"/>
    <w:rsid w:val="00724EAD"/>
    <w:rsid w:val="00726273"/>
    <w:rsid w:val="00730384"/>
    <w:rsid w:val="007303BE"/>
    <w:rsid w:val="00733623"/>
    <w:rsid w:val="007360AF"/>
    <w:rsid w:val="00740C17"/>
    <w:rsid w:val="00742CD3"/>
    <w:rsid w:val="00745B12"/>
    <w:rsid w:val="00745CB4"/>
    <w:rsid w:val="00747FE8"/>
    <w:rsid w:val="00753CB3"/>
    <w:rsid w:val="00754411"/>
    <w:rsid w:val="00754C8F"/>
    <w:rsid w:val="007562DD"/>
    <w:rsid w:val="00756397"/>
    <w:rsid w:val="00760D41"/>
    <w:rsid w:val="007634CC"/>
    <w:rsid w:val="00764FE9"/>
    <w:rsid w:val="00765D1E"/>
    <w:rsid w:val="0076610F"/>
    <w:rsid w:val="00770D01"/>
    <w:rsid w:val="007718C0"/>
    <w:rsid w:val="007731E6"/>
    <w:rsid w:val="00773395"/>
    <w:rsid w:val="007820F8"/>
    <w:rsid w:val="00786210"/>
    <w:rsid w:val="007917E1"/>
    <w:rsid w:val="00791E74"/>
    <w:rsid w:val="007938A2"/>
    <w:rsid w:val="007938BD"/>
    <w:rsid w:val="00794D2F"/>
    <w:rsid w:val="00794EE4"/>
    <w:rsid w:val="00795A6F"/>
    <w:rsid w:val="00796B1C"/>
    <w:rsid w:val="00797299"/>
    <w:rsid w:val="0079789A"/>
    <w:rsid w:val="007A5847"/>
    <w:rsid w:val="007B0BAC"/>
    <w:rsid w:val="007B53C9"/>
    <w:rsid w:val="007B6BC4"/>
    <w:rsid w:val="007C10D3"/>
    <w:rsid w:val="007C3DEE"/>
    <w:rsid w:val="007C5792"/>
    <w:rsid w:val="007C7921"/>
    <w:rsid w:val="007E42D5"/>
    <w:rsid w:val="007E50CE"/>
    <w:rsid w:val="007E51FC"/>
    <w:rsid w:val="007E6897"/>
    <w:rsid w:val="007F1DB4"/>
    <w:rsid w:val="007F1EF3"/>
    <w:rsid w:val="007F30FC"/>
    <w:rsid w:val="007F3913"/>
    <w:rsid w:val="007F748E"/>
    <w:rsid w:val="00806BFE"/>
    <w:rsid w:val="00810C0F"/>
    <w:rsid w:val="008112D1"/>
    <w:rsid w:val="008115F9"/>
    <w:rsid w:val="008201E0"/>
    <w:rsid w:val="00820963"/>
    <w:rsid w:val="00820AD3"/>
    <w:rsid w:val="008242C6"/>
    <w:rsid w:val="00825127"/>
    <w:rsid w:val="00825903"/>
    <w:rsid w:val="00830813"/>
    <w:rsid w:val="00832565"/>
    <w:rsid w:val="00833545"/>
    <w:rsid w:val="00834556"/>
    <w:rsid w:val="00835852"/>
    <w:rsid w:val="00836637"/>
    <w:rsid w:val="008379A9"/>
    <w:rsid w:val="00840C57"/>
    <w:rsid w:val="00842EDB"/>
    <w:rsid w:val="00845C71"/>
    <w:rsid w:val="0085593C"/>
    <w:rsid w:val="0085653F"/>
    <w:rsid w:val="008637FD"/>
    <w:rsid w:val="00864264"/>
    <w:rsid w:val="00866C19"/>
    <w:rsid w:val="00866D2D"/>
    <w:rsid w:val="00871783"/>
    <w:rsid w:val="00876725"/>
    <w:rsid w:val="00876C9F"/>
    <w:rsid w:val="00881F02"/>
    <w:rsid w:val="00883505"/>
    <w:rsid w:val="00886F9B"/>
    <w:rsid w:val="008905B2"/>
    <w:rsid w:val="00892330"/>
    <w:rsid w:val="008924F2"/>
    <w:rsid w:val="00895EC3"/>
    <w:rsid w:val="00897838"/>
    <w:rsid w:val="008A2CE3"/>
    <w:rsid w:val="008A36B6"/>
    <w:rsid w:val="008A39EF"/>
    <w:rsid w:val="008A5529"/>
    <w:rsid w:val="008A5CC8"/>
    <w:rsid w:val="008B390C"/>
    <w:rsid w:val="008B5BE2"/>
    <w:rsid w:val="008B5E2A"/>
    <w:rsid w:val="008C08BA"/>
    <w:rsid w:val="008C2EBE"/>
    <w:rsid w:val="008C38C0"/>
    <w:rsid w:val="008C479F"/>
    <w:rsid w:val="008C54B1"/>
    <w:rsid w:val="008C6CF1"/>
    <w:rsid w:val="008C7A8E"/>
    <w:rsid w:val="008D3989"/>
    <w:rsid w:val="008D428C"/>
    <w:rsid w:val="008D4E39"/>
    <w:rsid w:val="008D5012"/>
    <w:rsid w:val="008D58B8"/>
    <w:rsid w:val="008D643B"/>
    <w:rsid w:val="008E0906"/>
    <w:rsid w:val="008E17CD"/>
    <w:rsid w:val="008E5C4F"/>
    <w:rsid w:val="008E79E8"/>
    <w:rsid w:val="008E7E0D"/>
    <w:rsid w:val="008F2C3A"/>
    <w:rsid w:val="009031A1"/>
    <w:rsid w:val="00904C4E"/>
    <w:rsid w:val="00905A48"/>
    <w:rsid w:val="009070B2"/>
    <w:rsid w:val="009074EE"/>
    <w:rsid w:val="00910784"/>
    <w:rsid w:val="009144D2"/>
    <w:rsid w:val="00915443"/>
    <w:rsid w:val="009169B0"/>
    <w:rsid w:val="00917284"/>
    <w:rsid w:val="009217BF"/>
    <w:rsid w:val="00923EB2"/>
    <w:rsid w:val="0092654C"/>
    <w:rsid w:val="00927849"/>
    <w:rsid w:val="009300B9"/>
    <w:rsid w:val="009312AC"/>
    <w:rsid w:val="009328B7"/>
    <w:rsid w:val="009328C2"/>
    <w:rsid w:val="009338C4"/>
    <w:rsid w:val="00935827"/>
    <w:rsid w:val="0093590D"/>
    <w:rsid w:val="00935CBC"/>
    <w:rsid w:val="00941BE4"/>
    <w:rsid w:val="00944BBE"/>
    <w:rsid w:val="00944F64"/>
    <w:rsid w:val="00947539"/>
    <w:rsid w:val="0095179E"/>
    <w:rsid w:val="00953379"/>
    <w:rsid w:val="00954E58"/>
    <w:rsid w:val="00955F91"/>
    <w:rsid w:val="0095601B"/>
    <w:rsid w:val="00956760"/>
    <w:rsid w:val="00961610"/>
    <w:rsid w:val="00963669"/>
    <w:rsid w:val="00964690"/>
    <w:rsid w:val="009648CB"/>
    <w:rsid w:val="0096530D"/>
    <w:rsid w:val="0096654B"/>
    <w:rsid w:val="00971D45"/>
    <w:rsid w:val="00972579"/>
    <w:rsid w:val="0097387E"/>
    <w:rsid w:val="00975E9C"/>
    <w:rsid w:val="0097700C"/>
    <w:rsid w:val="009776D6"/>
    <w:rsid w:val="00977DE7"/>
    <w:rsid w:val="00980A5A"/>
    <w:rsid w:val="00982BF3"/>
    <w:rsid w:val="0098512E"/>
    <w:rsid w:val="0098688B"/>
    <w:rsid w:val="00990FC6"/>
    <w:rsid w:val="009920AB"/>
    <w:rsid w:val="00992438"/>
    <w:rsid w:val="00994473"/>
    <w:rsid w:val="00995A51"/>
    <w:rsid w:val="00996B1F"/>
    <w:rsid w:val="009A088F"/>
    <w:rsid w:val="009A0AC1"/>
    <w:rsid w:val="009A0E37"/>
    <w:rsid w:val="009A1928"/>
    <w:rsid w:val="009A1DF2"/>
    <w:rsid w:val="009A566E"/>
    <w:rsid w:val="009A6ADE"/>
    <w:rsid w:val="009A7F36"/>
    <w:rsid w:val="009B1D20"/>
    <w:rsid w:val="009B27F4"/>
    <w:rsid w:val="009B36ED"/>
    <w:rsid w:val="009B4A7F"/>
    <w:rsid w:val="009B50C5"/>
    <w:rsid w:val="009B6486"/>
    <w:rsid w:val="009B7421"/>
    <w:rsid w:val="009C00E4"/>
    <w:rsid w:val="009C15D9"/>
    <w:rsid w:val="009C5472"/>
    <w:rsid w:val="009C7F3E"/>
    <w:rsid w:val="009D01C5"/>
    <w:rsid w:val="009D17CA"/>
    <w:rsid w:val="009D23DA"/>
    <w:rsid w:val="009D33B9"/>
    <w:rsid w:val="009E1CC4"/>
    <w:rsid w:val="009E45FC"/>
    <w:rsid w:val="009E6A6F"/>
    <w:rsid w:val="009E6B58"/>
    <w:rsid w:val="009F1B08"/>
    <w:rsid w:val="009F6324"/>
    <w:rsid w:val="009F765B"/>
    <w:rsid w:val="00A0215B"/>
    <w:rsid w:val="00A02469"/>
    <w:rsid w:val="00A024D5"/>
    <w:rsid w:val="00A02AC5"/>
    <w:rsid w:val="00A037EA"/>
    <w:rsid w:val="00A07985"/>
    <w:rsid w:val="00A12E8F"/>
    <w:rsid w:val="00A132C6"/>
    <w:rsid w:val="00A157FC"/>
    <w:rsid w:val="00A16F94"/>
    <w:rsid w:val="00A17279"/>
    <w:rsid w:val="00A17DE6"/>
    <w:rsid w:val="00A207F4"/>
    <w:rsid w:val="00A243A1"/>
    <w:rsid w:val="00A26DAB"/>
    <w:rsid w:val="00A2755B"/>
    <w:rsid w:val="00A30F45"/>
    <w:rsid w:val="00A31F77"/>
    <w:rsid w:val="00A33D5F"/>
    <w:rsid w:val="00A35B85"/>
    <w:rsid w:val="00A37467"/>
    <w:rsid w:val="00A404B4"/>
    <w:rsid w:val="00A419CD"/>
    <w:rsid w:val="00A438C8"/>
    <w:rsid w:val="00A46188"/>
    <w:rsid w:val="00A507B5"/>
    <w:rsid w:val="00A50E87"/>
    <w:rsid w:val="00A51A8F"/>
    <w:rsid w:val="00A53CF5"/>
    <w:rsid w:val="00A54290"/>
    <w:rsid w:val="00A54357"/>
    <w:rsid w:val="00A555DC"/>
    <w:rsid w:val="00A600B3"/>
    <w:rsid w:val="00A615A0"/>
    <w:rsid w:val="00A62D02"/>
    <w:rsid w:val="00A72DBA"/>
    <w:rsid w:val="00A74FE4"/>
    <w:rsid w:val="00A75B8A"/>
    <w:rsid w:val="00A767FE"/>
    <w:rsid w:val="00A76E90"/>
    <w:rsid w:val="00A76E97"/>
    <w:rsid w:val="00A807BE"/>
    <w:rsid w:val="00A81EF5"/>
    <w:rsid w:val="00A8438D"/>
    <w:rsid w:val="00A84A30"/>
    <w:rsid w:val="00A86A71"/>
    <w:rsid w:val="00A8703F"/>
    <w:rsid w:val="00A87F46"/>
    <w:rsid w:val="00A90D91"/>
    <w:rsid w:val="00A910B5"/>
    <w:rsid w:val="00A946FD"/>
    <w:rsid w:val="00AA0C64"/>
    <w:rsid w:val="00AA1551"/>
    <w:rsid w:val="00AA3481"/>
    <w:rsid w:val="00AA4BAF"/>
    <w:rsid w:val="00AA59F5"/>
    <w:rsid w:val="00AA617D"/>
    <w:rsid w:val="00AA7B08"/>
    <w:rsid w:val="00AB1739"/>
    <w:rsid w:val="00AB1CEF"/>
    <w:rsid w:val="00AB1D4B"/>
    <w:rsid w:val="00AB2DD4"/>
    <w:rsid w:val="00AB3B0C"/>
    <w:rsid w:val="00AB4843"/>
    <w:rsid w:val="00AB50B8"/>
    <w:rsid w:val="00AB7018"/>
    <w:rsid w:val="00AB751B"/>
    <w:rsid w:val="00AB795A"/>
    <w:rsid w:val="00AC0958"/>
    <w:rsid w:val="00AC3661"/>
    <w:rsid w:val="00AC3D3B"/>
    <w:rsid w:val="00AC5C46"/>
    <w:rsid w:val="00AC6372"/>
    <w:rsid w:val="00AC7950"/>
    <w:rsid w:val="00AD5390"/>
    <w:rsid w:val="00AD5544"/>
    <w:rsid w:val="00AD7AE7"/>
    <w:rsid w:val="00AE0AE3"/>
    <w:rsid w:val="00AE1613"/>
    <w:rsid w:val="00AE27B2"/>
    <w:rsid w:val="00AE6E20"/>
    <w:rsid w:val="00AF0F43"/>
    <w:rsid w:val="00AF1B4D"/>
    <w:rsid w:val="00AF235C"/>
    <w:rsid w:val="00AF35C2"/>
    <w:rsid w:val="00AF3B7B"/>
    <w:rsid w:val="00AF4614"/>
    <w:rsid w:val="00AF5C3E"/>
    <w:rsid w:val="00AF76F5"/>
    <w:rsid w:val="00B009C5"/>
    <w:rsid w:val="00B021C4"/>
    <w:rsid w:val="00B03427"/>
    <w:rsid w:val="00B04F20"/>
    <w:rsid w:val="00B07380"/>
    <w:rsid w:val="00B07515"/>
    <w:rsid w:val="00B113A9"/>
    <w:rsid w:val="00B1154B"/>
    <w:rsid w:val="00B17F7D"/>
    <w:rsid w:val="00B200AE"/>
    <w:rsid w:val="00B20B87"/>
    <w:rsid w:val="00B20E03"/>
    <w:rsid w:val="00B222B5"/>
    <w:rsid w:val="00B2303C"/>
    <w:rsid w:val="00B32F83"/>
    <w:rsid w:val="00B35EDD"/>
    <w:rsid w:val="00B411A3"/>
    <w:rsid w:val="00B4292B"/>
    <w:rsid w:val="00B43087"/>
    <w:rsid w:val="00B50BE0"/>
    <w:rsid w:val="00B52436"/>
    <w:rsid w:val="00B531AC"/>
    <w:rsid w:val="00B539E1"/>
    <w:rsid w:val="00B542DB"/>
    <w:rsid w:val="00B550FE"/>
    <w:rsid w:val="00B55E17"/>
    <w:rsid w:val="00B56870"/>
    <w:rsid w:val="00B57BE8"/>
    <w:rsid w:val="00B64A5B"/>
    <w:rsid w:val="00B67EFD"/>
    <w:rsid w:val="00B70431"/>
    <w:rsid w:val="00B7253D"/>
    <w:rsid w:val="00B73807"/>
    <w:rsid w:val="00B74E3E"/>
    <w:rsid w:val="00B74EE1"/>
    <w:rsid w:val="00B755E8"/>
    <w:rsid w:val="00B77986"/>
    <w:rsid w:val="00B836D3"/>
    <w:rsid w:val="00B83D7F"/>
    <w:rsid w:val="00B87154"/>
    <w:rsid w:val="00B875E9"/>
    <w:rsid w:val="00B94312"/>
    <w:rsid w:val="00B95FBF"/>
    <w:rsid w:val="00BA03F5"/>
    <w:rsid w:val="00BA1626"/>
    <w:rsid w:val="00BA18C4"/>
    <w:rsid w:val="00BA2729"/>
    <w:rsid w:val="00BA2CF1"/>
    <w:rsid w:val="00BB0609"/>
    <w:rsid w:val="00BB2099"/>
    <w:rsid w:val="00BC030A"/>
    <w:rsid w:val="00BC17DF"/>
    <w:rsid w:val="00BC1A6F"/>
    <w:rsid w:val="00BC38B8"/>
    <w:rsid w:val="00BC4980"/>
    <w:rsid w:val="00BC6CB2"/>
    <w:rsid w:val="00BD13C2"/>
    <w:rsid w:val="00BD2EF6"/>
    <w:rsid w:val="00BD5FB4"/>
    <w:rsid w:val="00BD6646"/>
    <w:rsid w:val="00BE162F"/>
    <w:rsid w:val="00BE4ABB"/>
    <w:rsid w:val="00BE63B4"/>
    <w:rsid w:val="00BE7578"/>
    <w:rsid w:val="00BE7FA4"/>
    <w:rsid w:val="00BF1368"/>
    <w:rsid w:val="00BF1D59"/>
    <w:rsid w:val="00BF2722"/>
    <w:rsid w:val="00BF3553"/>
    <w:rsid w:val="00BF5831"/>
    <w:rsid w:val="00BF6656"/>
    <w:rsid w:val="00BF6BD7"/>
    <w:rsid w:val="00C00301"/>
    <w:rsid w:val="00C00C9B"/>
    <w:rsid w:val="00C01BD0"/>
    <w:rsid w:val="00C03FD4"/>
    <w:rsid w:val="00C04A70"/>
    <w:rsid w:val="00C05690"/>
    <w:rsid w:val="00C07B30"/>
    <w:rsid w:val="00C11537"/>
    <w:rsid w:val="00C1295E"/>
    <w:rsid w:val="00C138FD"/>
    <w:rsid w:val="00C15823"/>
    <w:rsid w:val="00C2344E"/>
    <w:rsid w:val="00C24869"/>
    <w:rsid w:val="00C254F7"/>
    <w:rsid w:val="00C267B6"/>
    <w:rsid w:val="00C275AC"/>
    <w:rsid w:val="00C30B51"/>
    <w:rsid w:val="00C32938"/>
    <w:rsid w:val="00C33CEC"/>
    <w:rsid w:val="00C35939"/>
    <w:rsid w:val="00C368C2"/>
    <w:rsid w:val="00C40F99"/>
    <w:rsid w:val="00C42BDD"/>
    <w:rsid w:val="00C43646"/>
    <w:rsid w:val="00C45E10"/>
    <w:rsid w:val="00C466B9"/>
    <w:rsid w:val="00C5076A"/>
    <w:rsid w:val="00C50DB0"/>
    <w:rsid w:val="00C50DE5"/>
    <w:rsid w:val="00C52166"/>
    <w:rsid w:val="00C56152"/>
    <w:rsid w:val="00C56664"/>
    <w:rsid w:val="00C57091"/>
    <w:rsid w:val="00C60905"/>
    <w:rsid w:val="00C609A7"/>
    <w:rsid w:val="00C62B04"/>
    <w:rsid w:val="00C64A9F"/>
    <w:rsid w:val="00C6781D"/>
    <w:rsid w:val="00C7381D"/>
    <w:rsid w:val="00C74B5A"/>
    <w:rsid w:val="00C753D1"/>
    <w:rsid w:val="00C7732B"/>
    <w:rsid w:val="00C81BBF"/>
    <w:rsid w:val="00C83F62"/>
    <w:rsid w:val="00C870DF"/>
    <w:rsid w:val="00C92532"/>
    <w:rsid w:val="00C932D6"/>
    <w:rsid w:val="00C943BA"/>
    <w:rsid w:val="00C96276"/>
    <w:rsid w:val="00C97ADA"/>
    <w:rsid w:val="00CA2AE8"/>
    <w:rsid w:val="00CA70B1"/>
    <w:rsid w:val="00CA73F8"/>
    <w:rsid w:val="00CB3A51"/>
    <w:rsid w:val="00CB412A"/>
    <w:rsid w:val="00CB4F57"/>
    <w:rsid w:val="00CB7514"/>
    <w:rsid w:val="00CB788D"/>
    <w:rsid w:val="00CB7FB4"/>
    <w:rsid w:val="00CC0BDC"/>
    <w:rsid w:val="00CC182F"/>
    <w:rsid w:val="00CC38E6"/>
    <w:rsid w:val="00CC6EDE"/>
    <w:rsid w:val="00CC78D6"/>
    <w:rsid w:val="00CD011B"/>
    <w:rsid w:val="00CD21BB"/>
    <w:rsid w:val="00CD70C5"/>
    <w:rsid w:val="00CE1273"/>
    <w:rsid w:val="00CE24F2"/>
    <w:rsid w:val="00CE495A"/>
    <w:rsid w:val="00CE5559"/>
    <w:rsid w:val="00CE56F6"/>
    <w:rsid w:val="00CE77C6"/>
    <w:rsid w:val="00CF23CE"/>
    <w:rsid w:val="00CF4057"/>
    <w:rsid w:val="00CF453C"/>
    <w:rsid w:val="00CF5176"/>
    <w:rsid w:val="00D03981"/>
    <w:rsid w:val="00D10FB5"/>
    <w:rsid w:val="00D12F6A"/>
    <w:rsid w:val="00D1573A"/>
    <w:rsid w:val="00D252E2"/>
    <w:rsid w:val="00D25EE9"/>
    <w:rsid w:val="00D25F8E"/>
    <w:rsid w:val="00D27354"/>
    <w:rsid w:val="00D3135C"/>
    <w:rsid w:val="00D33B87"/>
    <w:rsid w:val="00D33CEA"/>
    <w:rsid w:val="00D34432"/>
    <w:rsid w:val="00D3630E"/>
    <w:rsid w:val="00D376D6"/>
    <w:rsid w:val="00D461B8"/>
    <w:rsid w:val="00D47A59"/>
    <w:rsid w:val="00D47FB9"/>
    <w:rsid w:val="00D53773"/>
    <w:rsid w:val="00D53808"/>
    <w:rsid w:val="00D5521E"/>
    <w:rsid w:val="00D5637D"/>
    <w:rsid w:val="00D646A5"/>
    <w:rsid w:val="00D64FA2"/>
    <w:rsid w:val="00D66281"/>
    <w:rsid w:val="00D67470"/>
    <w:rsid w:val="00D6774B"/>
    <w:rsid w:val="00D74FA0"/>
    <w:rsid w:val="00D7517C"/>
    <w:rsid w:val="00D75603"/>
    <w:rsid w:val="00D76B2B"/>
    <w:rsid w:val="00D83E37"/>
    <w:rsid w:val="00D84474"/>
    <w:rsid w:val="00D90356"/>
    <w:rsid w:val="00D95B4D"/>
    <w:rsid w:val="00D96F71"/>
    <w:rsid w:val="00D97508"/>
    <w:rsid w:val="00DA1A9A"/>
    <w:rsid w:val="00DA2758"/>
    <w:rsid w:val="00DA4C95"/>
    <w:rsid w:val="00DB0ABA"/>
    <w:rsid w:val="00DB123B"/>
    <w:rsid w:val="00DB2459"/>
    <w:rsid w:val="00DB6514"/>
    <w:rsid w:val="00DC0807"/>
    <w:rsid w:val="00DC2422"/>
    <w:rsid w:val="00DC303F"/>
    <w:rsid w:val="00DC5B89"/>
    <w:rsid w:val="00DD6B70"/>
    <w:rsid w:val="00DD6F3E"/>
    <w:rsid w:val="00DE126E"/>
    <w:rsid w:val="00DE32F1"/>
    <w:rsid w:val="00DE4249"/>
    <w:rsid w:val="00DE475A"/>
    <w:rsid w:val="00DE5073"/>
    <w:rsid w:val="00DE5AEA"/>
    <w:rsid w:val="00DF123D"/>
    <w:rsid w:val="00DF1E4A"/>
    <w:rsid w:val="00DF3DA0"/>
    <w:rsid w:val="00DF405E"/>
    <w:rsid w:val="00DF42B2"/>
    <w:rsid w:val="00DF6FA8"/>
    <w:rsid w:val="00E00622"/>
    <w:rsid w:val="00E0211F"/>
    <w:rsid w:val="00E02B17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445A"/>
    <w:rsid w:val="00E156B3"/>
    <w:rsid w:val="00E17A20"/>
    <w:rsid w:val="00E17F0C"/>
    <w:rsid w:val="00E2763F"/>
    <w:rsid w:val="00E3477D"/>
    <w:rsid w:val="00E350DB"/>
    <w:rsid w:val="00E359E5"/>
    <w:rsid w:val="00E372D0"/>
    <w:rsid w:val="00E41B61"/>
    <w:rsid w:val="00E42518"/>
    <w:rsid w:val="00E4259A"/>
    <w:rsid w:val="00E4695B"/>
    <w:rsid w:val="00E54C1C"/>
    <w:rsid w:val="00E551FF"/>
    <w:rsid w:val="00E564F6"/>
    <w:rsid w:val="00E57DB8"/>
    <w:rsid w:val="00E631B2"/>
    <w:rsid w:val="00E63473"/>
    <w:rsid w:val="00E70B37"/>
    <w:rsid w:val="00E7199A"/>
    <w:rsid w:val="00E73324"/>
    <w:rsid w:val="00E743CF"/>
    <w:rsid w:val="00E74B76"/>
    <w:rsid w:val="00E76885"/>
    <w:rsid w:val="00E76AC2"/>
    <w:rsid w:val="00E7723C"/>
    <w:rsid w:val="00E80184"/>
    <w:rsid w:val="00E80E8C"/>
    <w:rsid w:val="00E86B75"/>
    <w:rsid w:val="00E86F47"/>
    <w:rsid w:val="00E90654"/>
    <w:rsid w:val="00E90676"/>
    <w:rsid w:val="00E92023"/>
    <w:rsid w:val="00E95008"/>
    <w:rsid w:val="00E954EE"/>
    <w:rsid w:val="00E96C1F"/>
    <w:rsid w:val="00EA4341"/>
    <w:rsid w:val="00EA5C7A"/>
    <w:rsid w:val="00EA5E23"/>
    <w:rsid w:val="00EB2694"/>
    <w:rsid w:val="00EB3E83"/>
    <w:rsid w:val="00EB56CB"/>
    <w:rsid w:val="00EB682F"/>
    <w:rsid w:val="00EC015E"/>
    <w:rsid w:val="00EC2CC3"/>
    <w:rsid w:val="00EC2EEB"/>
    <w:rsid w:val="00EC3652"/>
    <w:rsid w:val="00EC54B4"/>
    <w:rsid w:val="00EC6708"/>
    <w:rsid w:val="00EC6AD2"/>
    <w:rsid w:val="00ED399A"/>
    <w:rsid w:val="00EE2116"/>
    <w:rsid w:val="00EE3FC0"/>
    <w:rsid w:val="00EE5578"/>
    <w:rsid w:val="00EE6975"/>
    <w:rsid w:val="00EF559D"/>
    <w:rsid w:val="00F03220"/>
    <w:rsid w:val="00F034BD"/>
    <w:rsid w:val="00F03F39"/>
    <w:rsid w:val="00F0406A"/>
    <w:rsid w:val="00F068D8"/>
    <w:rsid w:val="00F07019"/>
    <w:rsid w:val="00F1059F"/>
    <w:rsid w:val="00F106B6"/>
    <w:rsid w:val="00F163B2"/>
    <w:rsid w:val="00F17045"/>
    <w:rsid w:val="00F22856"/>
    <w:rsid w:val="00F243CD"/>
    <w:rsid w:val="00F24ECF"/>
    <w:rsid w:val="00F2508C"/>
    <w:rsid w:val="00F26391"/>
    <w:rsid w:val="00F27174"/>
    <w:rsid w:val="00F3004C"/>
    <w:rsid w:val="00F31EB5"/>
    <w:rsid w:val="00F3348D"/>
    <w:rsid w:val="00F34494"/>
    <w:rsid w:val="00F37E40"/>
    <w:rsid w:val="00F400D6"/>
    <w:rsid w:val="00F40132"/>
    <w:rsid w:val="00F453FB"/>
    <w:rsid w:val="00F52E6B"/>
    <w:rsid w:val="00F53D1C"/>
    <w:rsid w:val="00F547F3"/>
    <w:rsid w:val="00F54922"/>
    <w:rsid w:val="00F54E60"/>
    <w:rsid w:val="00F603DB"/>
    <w:rsid w:val="00F6070C"/>
    <w:rsid w:val="00F64540"/>
    <w:rsid w:val="00F64565"/>
    <w:rsid w:val="00F705F4"/>
    <w:rsid w:val="00F74BF6"/>
    <w:rsid w:val="00F7753D"/>
    <w:rsid w:val="00F778EA"/>
    <w:rsid w:val="00F802C6"/>
    <w:rsid w:val="00F83A1F"/>
    <w:rsid w:val="00F850E2"/>
    <w:rsid w:val="00F87BAF"/>
    <w:rsid w:val="00F90F02"/>
    <w:rsid w:val="00F9192D"/>
    <w:rsid w:val="00F932C3"/>
    <w:rsid w:val="00F951B5"/>
    <w:rsid w:val="00FA4DE8"/>
    <w:rsid w:val="00FA6CD3"/>
    <w:rsid w:val="00FB5CB5"/>
    <w:rsid w:val="00FB7BA9"/>
    <w:rsid w:val="00FC101C"/>
    <w:rsid w:val="00FC1C51"/>
    <w:rsid w:val="00FC574A"/>
    <w:rsid w:val="00FC6C73"/>
    <w:rsid w:val="00FD14D9"/>
    <w:rsid w:val="00FD41A6"/>
    <w:rsid w:val="00FD4C49"/>
    <w:rsid w:val="00FD535C"/>
    <w:rsid w:val="00FD5763"/>
    <w:rsid w:val="00FD656F"/>
    <w:rsid w:val="00FD74D5"/>
    <w:rsid w:val="00FD79EF"/>
    <w:rsid w:val="00FE08DA"/>
    <w:rsid w:val="00FE1FEE"/>
    <w:rsid w:val="00FE32C3"/>
    <w:rsid w:val="00FE56D6"/>
    <w:rsid w:val="00FF50C8"/>
    <w:rsid w:val="00FF679A"/>
    <w:rsid w:val="00FF74B9"/>
    <w:rsid w:val="00FF7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AEF5CE"/>
  <w15:docId w15:val="{702C8D37-2198-43EB-8E6F-677D69DBDA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sz w:val="20"/>
      <w:szCs w:val="20"/>
      <w:lang w:val="cs-CZ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83A0D"/>
    <w:rPr>
      <w:rFonts w:ascii="Cambria" w:hAnsi="Cambria" w:cs="Times New Roman"/>
      <w:b/>
      <w:bCs/>
      <w:kern w:val="32"/>
      <w:sz w:val="32"/>
      <w:szCs w:val="32"/>
      <w:lang w:val="cs-CZ"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583A0D"/>
    <w:rPr>
      <w:rFonts w:ascii="Cambria" w:hAnsi="Cambria" w:cs="Times New Roman"/>
      <w:b/>
      <w:bCs/>
      <w:i/>
      <w:iCs/>
      <w:sz w:val="28"/>
      <w:szCs w:val="28"/>
      <w:lang w:val="cs-CZ"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583A0D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583A0D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583A0D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583A0D"/>
    <w:rPr>
      <w:rFonts w:ascii="Calibri" w:hAnsi="Calibri" w:cs="Times New Roman"/>
      <w:b/>
      <w:bCs/>
      <w:lang w:val="cs-CZ"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583A0D"/>
    <w:rPr>
      <w:rFonts w:ascii="Calibri" w:hAnsi="Calibri" w:cs="Times New Roman"/>
      <w:sz w:val="24"/>
      <w:szCs w:val="24"/>
      <w:lang w:val="cs-CZ"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583A0D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583A0D"/>
    <w:rPr>
      <w:rFonts w:ascii="Cambria" w:hAnsi="Cambria" w:cs="Times New Roman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583A0D"/>
    <w:rPr>
      <w:rFonts w:cs="Times New Roman"/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583A0D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lny"/>
    <w:uiPriority w:val="99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uiPriority w:val="99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uiPriority w:val="99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uiPriority w:val="99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583A0D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F22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83A0D"/>
    <w:rPr>
      <w:rFonts w:cs="Times New Roman"/>
      <w:sz w:val="2"/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583A0D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Zkladntext"/>
    <w:uiPriority w:val="99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583A0D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583A0D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583A0D"/>
    <w:rPr>
      <w:rFonts w:cs="Times New Roman"/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583A0D"/>
    <w:rPr>
      <w:rFonts w:cs="Times New Roman"/>
      <w:sz w:val="20"/>
      <w:szCs w:val="20"/>
      <w:lang w:val="cs-CZ" w:eastAsia="en-US"/>
    </w:rPr>
  </w:style>
  <w:style w:type="character" w:styleId="Odkaznapoznmkupodiarou">
    <w:name w:val="footnote reference"/>
    <w:basedOn w:val="Predvolenpsmoodseku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uiPriority w:val="99"/>
    <w:locked/>
    <w:rsid w:val="008B5BE2"/>
    <w:rPr>
      <w:rFonts w:cs="Times New Roman"/>
      <w:iCs/>
      <w:color w:val="333399"/>
      <w:sz w:val="24"/>
      <w:szCs w:val="24"/>
      <w:lang w:val="sk-SK" w:eastAsia="sk-SK" w:bidi="ar-SA"/>
    </w:rPr>
  </w:style>
  <w:style w:type="table" w:styleId="Mriekatabuky">
    <w:name w:val="Table Grid"/>
    <w:basedOn w:val="Normlnatabuka"/>
    <w:uiPriority w:val="99"/>
    <w:rsid w:val="00A50E8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paragraph" w:styleId="Odsekzoznamu">
    <w:name w:val="List Paragraph"/>
    <w:basedOn w:val="Normlny"/>
    <w:uiPriority w:val="99"/>
    <w:qFormat/>
    <w:rsid w:val="00E9065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9021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1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FD2CD1-DBA4-4BBB-90B8-6557C0C908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</Template>
  <TotalTime>7</TotalTime>
  <Pages>17</Pages>
  <Words>2681</Words>
  <Characters>15287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účetní jednotka</vt:lpstr>
    </vt:vector>
  </TitlesOfParts>
  <Company/>
  <LinksUpToDate>false</LinksUpToDate>
  <CharactersWithSpaces>17933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Mariana Fusiková</cp:lastModifiedBy>
  <cp:revision>8</cp:revision>
  <cp:lastPrinted>2019-04-23T05:49:00Z</cp:lastPrinted>
  <dcterms:created xsi:type="dcterms:W3CDTF">2023-03-30T06:21:00Z</dcterms:created>
  <dcterms:modified xsi:type="dcterms:W3CDTF">2023-05-18T06:46:00Z</dcterms:modified>
</cp:coreProperties>
</file>