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A2209E">
        <w:rPr>
          <w:rFonts w:ascii="Cambria" w:hAnsi="Cambria" w:cs="Arial"/>
          <w:b/>
        </w:rPr>
        <w:t>osoby:  Pronea Hub,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F56B9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F56B9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F56B9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56B9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F56B9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F56B9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E4065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20.05.2023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187" w:rsidRDefault="002C0187" w:rsidP="00F0301D">
      <w:pPr>
        <w:spacing w:after="0" w:line="240" w:lineRule="auto"/>
      </w:pPr>
      <w:r>
        <w:separator/>
      </w:r>
    </w:p>
  </w:endnote>
  <w:endnote w:type="continuationSeparator" w:id="1">
    <w:p w:rsidR="002C0187" w:rsidRDefault="002C018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F56B9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40655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187" w:rsidRDefault="002C0187" w:rsidP="00F0301D">
      <w:pPr>
        <w:spacing w:after="0" w:line="240" w:lineRule="auto"/>
      </w:pPr>
      <w:r>
        <w:separator/>
      </w:r>
    </w:p>
  </w:footnote>
  <w:footnote w:type="continuationSeparator" w:id="1">
    <w:p w:rsidR="002C0187" w:rsidRDefault="002C018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F56B91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F56B91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220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187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5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B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4013F"/>
    <w:rsid w:val="004D37E1"/>
    <w:rsid w:val="00500764"/>
    <w:rsid w:val="00505AE4"/>
    <w:rsid w:val="005D39AB"/>
    <w:rsid w:val="005F76D2"/>
    <w:rsid w:val="006D2E07"/>
    <w:rsid w:val="00734361"/>
    <w:rsid w:val="00765710"/>
    <w:rsid w:val="008240F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62CA9"/>
    <w:rsid w:val="00DA5BD5"/>
    <w:rsid w:val="00DF22C7"/>
    <w:rsid w:val="00E06618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1230</Words>
  <Characters>7011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11</cp:revision>
  <cp:lastPrinted>2018-01-31T17:17:00Z</cp:lastPrinted>
  <dcterms:created xsi:type="dcterms:W3CDTF">2022-03-15T16:16:00Z</dcterms:created>
  <dcterms:modified xsi:type="dcterms:W3CDTF">2023-05-20T14:33:00Z</dcterms:modified>
</cp:coreProperties>
</file>