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DD6439" w14:textId="77777777" w:rsidR="00AB2FF4" w:rsidRDefault="00AB2FF4" w:rsidP="00AB2FF4">
      <w:pPr>
        <w:jc w:val="center"/>
      </w:pPr>
    </w:p>
    <w:p w14:paraId="315AC762" w14:textId="0EF075FD" w:rsidR="00AB2FF4" w:rsidRDefault="00AB2FF4" w:rsidP="00AB2FF4">
      <w:pPr>
        <w:tabs>
          <w:tab w:val="left" w:pos="1503"/>
        </w:tabs>
        <w:jc w:val="center"/>
        <w:rPr>
          <w:b/>
          <w:bCs/>
          <w:sz w:val="40"/>
        </w:rPr>
      </w:pPr>
      <w:r w:rsidRPr="00085394">
        <w:rPr>
          <w:b/>
          <w:bCs/>
          <w:sz w:val="40"/>
        </w:rPr>
        <w:t xml:space="preserve"> </w:t>
      </w:r>
      <w:r>
        <w:rPr>
          <w:b/>
          <w:bCs/>
          <w:sz w:val="40"/>
        </w:rPr>
        <w:t>Poznámky k  31. 12. 2</w:t>
      </w:r>
      <w:r w:rsidR="0094715A">
        <w:rPr>
          <w:b/>
          <w:bCs/>
          <w:sz w:val="40"/>
        </w:rPr>
        <w:t>02</w:t>
      </w:r>
      <w:r w:rsidR="00391FBD">
        <w:rPr>
          <w:b/>
          <w:bCs/>
          <w:sz w:val="40"/>
        </w:rPr>
        <w:t>2</w:t>
      </w:r>
    </w:p>
    <w:p w14:paraId="029FCB01" w14:textId="77777777" w:rsidR="00AB2FF4" w:rsidRDefault="00AB2FF4" w:rsidP="00AB2FF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Čl.</w:t>
      </w:r>
      <w:r w:rsidR="000E174A">
        <w:rPr>
          <w:b/>
          <w:bCs/>
          <w:sz w:val="28"/>
          <w:szCs w:val="28"/>
        </w:rPr>
        <w:t xml:space="preserve"> I</w:t>
      </w:r>
    </w:p>
    <w:p w14:paraId="473B9504" w14:textId="77777777" w:rsidR="00AB2FF4" w:rsidRPr="00AB2FF4" w:rsidRDefault="00AB2FF4" w:rsidP="00AB2FF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Všeobecné údaje</w:t>
      </w:r>
    </w:p>
    <w:p w14:paraId="53D0A860" w14:textId="77777777" w:rsidR="00AB2FF4" w:rsidRPr="00AB2FF4" w:rsidRDefault="00AB2FF4" w:rsidP="00AB2FF4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1) Názov a sídlo účtovnej jednotky: </w:t>
      </w:r>
      <w:r>
        <w:rPr>
          <w:b/>
          <w:bCs/>
          <w:i/>
          <w:iCs/>
          <w:sz w:val="28"/>
        </w:rPr>
        <w:t>RENTABIL DAT, k. s. Bratislava</w:t>
      </w:r>
      <w:r>
        <w:rPr>
          <w:b/>
          <w:bCs/>
          <w:sz w:val="28"/>
        </w:rPr>
        <w:t xml:space="preserve"> </w:t>
      </w:r>
      <w:r>
        <w:rPr>
          <w:b/>
          <w:bCs/>
          <w:i/>
          <w:iCs/>
          <w:sz w:val="28"/>
        </w:rPr>
        <w:t>IČO: 31 754 687</w:t>
      </w:r>
    </w:p>
    <w:p w14:paraId="06D84744" w14:textId="77777777" w:rsidR="00AB2FF4" w:rsidRDefault="00AB2FF4" w:rsidP="00AB2FF4">
      <w:pPr>
        <w:pStyle w:val="Nadpis3"/>
      </w:pPr>
      <w:r>
        <w:t>Dátum založenia:  04. 06. 1996</w:t>
      </w:r>
    </w:p>
    <w:p w14:paraId="3232ADC2" w14:textId="77777777" w:rsidR="00AB2FF4" w:rsidRDefault="00AB2FF4" w:rsidP="00AB2FF4">
      <w:pPr>
        <w:pStyle w:val="Nadpis3"/>
        <w:rPr>
          <w:sz w:val="28"/>
        </w:rPr>
      </w:pPr>
      <w:r>
        <w:rPr>
          <w:sz w:val="28"/>
        </w:rPr>
        <w:t>Dátum zápisu v OR:  26.06.  1996</w:t>
      </w:r>
    </w:p>
    <w:p w14:paraId="5D40ABD7" w14:textId="77777777" w:rsidR="00AB2FF4" w:rsidRPr="00DF10E2" w:rsidRDefault="00AB2FF4" w:rsidP="00AB2FF4"/>
    <w:p w14:paraId="150D3212" w14:textId="77777777" w:rsidR="00AB2FF4" w:rsidRDefault="00AB2FF4" w:rsidP="00AB2FF4">
      <w:pPr>
        <w:tabs>
          <w:tab w:val="left" w:pos="6962"/>
        </w:tabs>
        <w:rPr>
          <w:b/>
          <w:bCs/>
          <w:sz w:val="28"/>
        </w:rPr>
      </w:pPr>
      <w:r>
        <w:rPr>
          <w:b/>
          <w:bCs/>
          <w:sz w:val="28"/>
        </w:rPr>
        <w:t>b) hlavné činnosti spoločnosti:</w:t>
      </w:r>
    </w:p>
    <w:p w14:paraId="3646A3A6" w14:textId="77777777" w:rsidR="00AB2FF4" w:rsidRPr="00085394" w:rsidRDefault="00AB2FF4" w:rsidP="00AB2FF4">
      <w:pPr>
        <w:tabs>
          <w:tab w:val="left" w:pos="6962"/>
        </w:tabs>
        <w:rPr>
          <w:sz w:val="28"/>
        </w:rPr>
      </w:pPr>
      <w:r>
        <w:rPr>
          <w:b/>
          <w:bCs/>
          <w:sz w:val="28"/>
        </w:rPr>
        <w:t xml:space="preserve">                      </w:t>
      </w:r>
      <w:r>
        <w:rPr>
          <w:bCs/>
          <w:sz w:val="28"/>
        </w:rPr>
        <w:t>daňové poradenstvo</w:t>
      </w:r>
    </w:p>
    <w:p w14:paraId="4F00D93E" w14:textId="77777777" w:rsidR="00AB2FF4" w:rsidRDefault="00AB2FF4" w:rsidP="00AB2FF4">
      <w:pPr>
        <w:tabs>
          <w:tab w:val="left" w:pos="6962"/>
        </w:tabs>
        <w:rPr>
          <w:b/>
          <w:bCs/>
          <w:sz w:val="28"/>
        </w:rPr>
      </w:pPr>
      <w:r>
        <w:rPr>
          <w:b/>
          <w:bCs/>
          <w:sz w:val="28"/>
        </w:rPr>
        <w:t>c) priemerný počet zamestnancov: 2</w:t>
      </w:r>
    </w:p>
    <w:p w14:paraId="6E9AF35E" w14:textId="77777777" w:rsidR="00AB2FF4" w:rsidRDefault="00AB2FF4" w:rsidP="00AB2FF4">
      <w:pPr>
        <w:rPr>
          <w:b/>
          <w:bCs/>
          <w:sz w:val="28"/>
        </w:rPr>
      </w:pPr>
      <w:r>
        <w:rPr>
          <w:b/>
          <w:bCs/>
          <w:sz w:val="28"/>
        </w:rPr>
        <w:t>e) právny dôvod na zostavovanie účtovnej závierky</w:t>
      </w:r>
    </w:p>
    <w:p w14:paraId="497740CE" w14:textId="77777777" w:rsidR="00AB2FF4" w:rsidRDefault="00AB2FF4" w:rsidP="00AB2FF4">
      <w:pPr>
        <w:ind w:left="720"/>
        <w:rPr>
          <w:sz w:val="28"/>
        </w:rPr>
      </w:pPr>
      <w:r>
        <w:rPr>
          <w:b/>
          <w:bCs/>
          <w:sz w:val="28"/>
        </w:rPr>
        <w:tab/>
      </w:r>
      <w:r>
        <w:rPr>
          <w:sz w:val="28"/>
        </w:rPr>
        <w:t>Zákon 431/2002 o účtovníctve § 17</w:t>
      </w:r>
    </w:p>
    <w:p w14:paraId="7EFDE8C9" w14:textId="7C2EF779" w:rsidR="00AB2FF4" w:rsidRDefault="00AB2FF4" w:rsidP="00AB2FF4">
      <w:pPr>
        <w:rPr>
          <w:sz w:val="28"/>
        </w:rPr>
      </w:pPr>
      <w:r>
        <w:rPr>
          <w:b/>
          <w:bCs/>
          <w:sz w:val="28"/>
        </w:rPr>
        <w:t>f) dátum schválenia ÚZ za rok 20</w:t>
      </w:r>
      <w:r w:rsidR="0094715A">
        <w:rPr>
          <w:b/>
          <w:bCs/>
          <w:sz w:val="28"/>
        </w:rPr>
        <w:t>2</w:t>
      </w:r>
      <w:r w:rsidR="00391FBD">
        <w:rPr>
          <w:b/>
          <w:bCs/>
          <w:sz w:val="28"/>
        </w:rPr>
        <w:t>1</w:t>
      </w:r>
      <w:r>
        <w:rPr>
          <w:b/>
          <w:bCs/>
          <w:sz w:val="28"/>
        </w:rPr>
        <w:t xml:space="preserve">:  </w:t>
      </w:r>
      <w:r w:rsidR="0094715A">
        <w:rPr>
          <w:sz w:val="28"/>
        </w:rPr>
        <w:t>30</w:t>
      </w:r>
      <w:r w:rsidR="00B11128">
        <w:rPr>
          <w:sz w:val="28"/>
        </w:rPr>
        <w:t>.0</w:t>
      </w:r>
      <w:r w:rsidR="00391FBD">
        <w:rPr>
          <w:sz w:val="28"/>
        </w:rPr>
        <w:t>6</w:t>
      </w:r>
      <w:r w:rsidR="00B11128">
        <w:rPr>
          <w:sz w:val="28"/>
        </w:rPr>
        <w:t>.202</w:t>
      </w:r>
      <w:r w:rsidR="00391FBD">
        <w:rPr>
          <w:sz w:val="28"/>
        </w:rPr>
        <w:t>2</w:t>
      </w:r>
    </w:p>
    <w:p w14:paraId="6DD871EF" w14:textId="77777777" w:rsidR="00AB2FF4" w:rsidRDefault="00AB2FF4" w:rsidP="00AB2FF4">
      <w:pPr>
        <w:rPr>
          <w:sz w:val="28"/>
        </w:rPr>
      </w:pPr>
    </w:p>
    <w:p w14:paraId="2397D50A" w14:textId="77777777" w:rsidR="00AB2FF4" w:rsidRDefault="008C0299" w:rsidP="00AB2FF4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Čl. II</w:t>
      </w:r>
    </w:p>
    <w:p w14:paraId="12D493D0" w14:textId="77777777" w:rsidR="00AB2FF4" w:rsidRPr="00EC6506" w:rsidRDefault="00AB2FF4" w:rsidP="00AB2FF4">
      <w:pPr>
        <w:rPr>
          <w:b/>
          <w:bCs/>
          <w:sz w:val="32"/>
          <w:u w:val="single"/>
        </w:rPr>
      </w:pPr>
      <w:r>
        <w:rPr>
          <w:b/>
          <w:bCs/>
          <w:sz w:val="32"/>
        </w:rPr>
        <w:t xml:space="preserve">  </w:t>
      </w:r>
      <w:r>
        <w:rPr>
          <w:b/>
          <w:bCs/>
          <w:sz w:val="32"/>
          <w:u w:val="single"/>
        </w:rPr>
        <w:t xml:space="preserve"> Informácie o členoch štatutárnych orgánov:</w:t>
      </w:r>
    </w:p>
    <w:p w14:paraId="0037485E" w14:textId="77777777" w:rsidR="00AB2FF4" w:rsidRDefault="00AB2FF4" w:rsidP="00AB2FF4">
      <w:pPr>
        <w:numPr>
          <w:ilvl w:val="0"/>
          <w:numId w:val="1"/>
        </w:numPr>
        <w:spacing w:after="0"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Štatutárny orgán:</w:t>
      </w:r>
      <w:r>
        <w:t xml:space="preserve">  </w:t>
      </w:r>
      <w:r>
        <w:rPr>
          <w:b/>
          <w:sz w:val="28"/>
          <w:szCs w:val="28"/>
        </w:rPr>
        <w:t>Konateľ</w:t>
      </w:r>
      <w:r w:rsidRPr="00EC6506">
        <w:rPr>
          <w:b/>
          <w:sz w:val="28"/>
          <w:szCs w:val="28"/>
        </w:rPr>
        <w:t>: Ing. Ma</w:t>
      </w:r>
      <w:r>
        <w:rPr>
          <w:b/>
          <w:sz w:val="28"/>
          <w:szCs w:val="28"/>
        </w:rPr>
        <w:t>rtin</w:t>
      </w:r>
      <w:r w:rsidRPr="00EC6506">
        <w:rPr>
          <w:b/>
          <w:sz w:val="28"/>
          <w:szCs w:val="28"/>
        </w:rPr>
        <w:t xml:space="preserve"> Rebro</w:t>
      </w:r>
    </w:p>
    <w:p w14:paraId="63DFDB4B" w14:textId="77777777" w:rsidR="00AB2FF4" w:rsidRPr="00B10E3A" w:rsidRDefault="00AB2FF4" w:rsidP="00AB2FF4">
      <w:pPr>
        <w:numPr>
          <w:ilvl w:val="0"/>
          <w:numId w:val="1"/>
        </w:numPr>
        <w:spacing w:after="0" w:line="240" w:lineRule="auto"/>
        <w:jc w:val="both"/>
        <w:rPr>
          <w:b/>
          <w:sz w:val="28"/>
          <w:szCs w:val="28"/>
        </w:rPr>
      </w:pPr>
      <w:r w:rsidRPr="00EC6506">
        <w:rPr>
          <w:b/>
          <w:bCs/>
          <w:sz w:val="28"/>
        </w:rPr>
        <w:t>Štruktúra spoločníkov</w:t>
      </w:r>
    </w:p>
    <w:p w14:paraId="1DECBF57" w14:textId="77777777" w:rsidR="00AB2FF4" w:rsidRPr="008D305B" w:rsidRDefault="00AB2FF4" w:rsidP="00AB2FF4">
      <w:pPr>
        <w:spacing w:after="0" w:line="240" w:lineRule="auto"/>
        <w:ind w:left="1080"/>
        <w:jc w:val="both"/>
        <w:rPr>
          <w:b/>
          <w:sz w:val="28"/>
          <w:szCs w:val="28"/>
        </w:rPr>
      </w:pPr>
    </w:p>
    <w:p w14:paraId="1E752E78" w14:textId="77777777" w:rsidR="00AB2FF4" w:rsidRDefault="00AB2FF4" w:rsidP="00AB2F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Komplementár: </w:t>
      </w:r>
      <w:r w:rsidRPr="008D305B">
        <w:rPr>
          <w:sz w:val="28"/>
          <w:szCs w:val="28"/>
        </w:rPr>
        <w:t>RENTABIL BRATISLAVA s.r.o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  <w:t xml:space="preserve">                0         25%</w:t>
      </w:r>
    </w:p>
    <w:p w14:paraId="10847E79" w14:textId="77777777" w:rsidR="00AB2FF4" w:rsidRPr="008D305B" w:rsidRDefault="00AB2FF4" w:rsidP="00AB2FF4">
      <w:pPr>
        <w:pStyle w:val="Odsekzoznamu"/>
        <w:spacing w:after="0" w:line="240" w:lineRule="auto"/>
        <w:ind w:left="1440"/>
        <w:jc w:val="both"/>
        <w:rPr>
          <w:sz w:val="28"/>
          <w:szCs w:val="28"/>
        </w:rPr>
      </w:pPr>
    </w:p>
    <w:p w14:paraId="45F4A95F" w14:textId="77777777" w:rsidR="00AB2FF4" w:rsidRDefault="00B11128" w:rsidP="00AB2F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Komandista</w:t>
      </w:r>
      <w:proofErr w:type="spellEnd"/>
      <w:r w:rsidR="00AB2FF4">
        <w:rPr>
          <w:b/>
          <w:sz w:val="28"/>
          <w:szCs w:val="28"/>
        </w:rPr>
        <w:t>:</w:t>
      </w:r>
    </w:p>
    <w:p w14:paraId="56126AF1" w14:textId="77777777" w:rsidR="00AB2FF4" w:rsidRDefault="00AB2FF4" w:rsidP="00AB2FF4">
      <w:pPr>
        <w:rPr>
          <w:sz w:val="28"/>
        </w:rPr>
      </w:pPr>
      <w:r>
        <w:rPr>
          <w:sz w:val="28"/>
        </w:rPr>
        <w:t xml:space="preserve">          </w:t>
      </w:r>
      <w:r>
        <w:rPr>
          <w:sz w:val="28"/>
        </w:rPr>
        <w:tab/>
      </w:r>
      <w:r>
        <w:rPr>
          <w:sz w:val="28"/>
        </w:rPr>
        <w:tab/>
        <w:t xml:space="preserve">           Ing. Martin Rebro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splatené</w:t>
      </w:r>
      <w:r>
        <w:rPr>
          <w:sz w:val="28"/>
        </w:rPr>
        <w:tab/>
        <w:t xml:space="preserve">  </w:t>
      </w:r>
      <w:r w:rsidR="00B11128">
        <w:rPr>
          <w:sz w:val="28"/>
        </w:rPr>
        <w:t>3 486</w:t>
      </w:r>
      <w:r>
        <w:rPr>
          <w:sz w:val="28"/>
        </w:rPr>
        <w:t xml:space="preserve"> €  </w:t>
      </w:r>
      <w:r w:rsidR="00B11128">
        <w:rPr>
          <w:sz w:val="28"/>
        </w:rPr>
        <w:t>75</w:t>
      </w:r>
      <w:r>
        <w:rPr>
          <w:sz w:val="28"/>
        </w:rPr>
        <w:t>%</w:t>
      </w:r>
    </w:p>
    <w:p w14:paraId="1B9D79B1" w14:textId="77777777" w:rsidR="00AB2FF4" w:rsidRDefault="00AB2FF4" w:rsidP="00AB2FF4">
      <w:pPr>
        <w:pStyle w:val="Odsekzoznamu"/>
        <w:numPr>
          <w:ilvl w:val="0"/>
          <w:numId w:val="3"/>
        </w:numPr>
        <w:rPr>
          <w:sz w:val="28"/>
        </w:rPr>
      </w:pPr>
      <w:r>
        <w:rPr>
          <w:sz w:val="28"/>
        </w:rPr>
        <w:t>Účtovná závierka je zostavená za predpokladu nepretržite pokračovať vo svojej činnosti</w:t>
      </w:r>
    </w:p>
    <w:p w14:paraId="0352427D" w14:textId="77777777" w:rsidR="00AB2FF4" w:rsidRDefault="00AB2FF4" w:rsidP="00AB2FF4">
      <w:pPr>
        <w:pStyle w:val="Odsekzoznamu"/>
        <w:numPr>
          <w:ilvl w:val="0"/>
          <w:numId w:val="3"/>
        </w:numPr>
        <w:rPr>
          <w:sz w:val="28"/>
        </w:rPr>
      </w:pPr>
      <w:r>
        <w:rPr>
          <w:sz w:val="28"/>
        </w:rPr>
        <w:t>Spôsoby oceňovania:</w:t>
      </w:r>
    </w:p>
    <w:p w14:paraId="05CD57F5" w14:textId="77777777" w:rsidR="00AB2FF4" w:rsidRDefault="00AB2FF4" w:rsidP="00AB2FF4">
      <w:pPr>
        <w:pStyle w:val="Odsekzoznamu"/>
        <w:numPr>
          <w:ilvl w:val="0"/>
          <w:numId w:val="4"/>
        </w:numPr>
        <w:rPr>
          <w:sz w:val="28"/>
        </w:rPr>
      </w:pPr>
      <w:r>
        <w:rPr>
          <w:sz w:val="28"/>
        </w:rPr>
        <w:t>Dlhodobý majetok – obstarávacou cenou</w:t>
      </w:r>
    </w:p>
    <w:p w14:paraId="31B3FB5E" w14:textId="77777777" w:rsidR="00AB2FF4" w:rsidRDefault="008C0299" w:rsidP="00AB2FF4">
      <w:pPr>
        <w:pStyle w:val="Odsekzoznamu"/>
        <w:numPr>
          <w:ilvl w:val="0"/>
          <w:numId w:val="4"/>
        </w:numPr>
        <w:rPr>
          <w:sz w:val="28"/>
        </w:rPr>
      </w:pPr>
      <w:r>
        <w:rPr>
          <w:sz w:val="28"/>
        </w:rPr>
        <w:t>Zásoby sa neevidujú</w:t>
      </w:r>
    </w:p>
    <w:p w14:paraId="60BF19CE" w14:textId="77777777" w:rsidR="008C0299" w:rsidRDefault="008C0299" w:rsidP="00AB2FF4">
      <w:pPr>
        <w:pStyle w:val="Odsekzoznamu"/>
        <w:numPr>
          <w:ilvl w:val="0"/>
          <w:numId w:val="4"/>
        </w:numPr>
        <w:rPr>
          <w:sz w:val="28"/>
        </w:rPr>
      </w:pPr>
      <w:r>
        <w:rPr>
          <w:sz w:val="28"/>
        </w:rPr>
        <w:lastRenderedPageBreak/>
        <w:t>Pohľadávky – menovitou hodnotou</w:t>
      </w:r>
    </w:p>
    <w:p w14:paraId="1E4DEE89" w14:textId="77777777" w:rsidR="008C0299" w:rsidRDefault="008C0299" w:rsidP="00AB2FF4">
      <w:pPr>
        <w:pStyle w:val="Odsekzoznamu"/>
        <w:numPr>
          <w:ilvl w:val="0"/>
          <w:numId w:val="4"/>
        </w:numPr>
        <w:rPr>
          <w:sz w:val="28"/>
        </w:rPr>
      </w:pPr>
      <w:r>
        <w:rPr>
          <w:sz w:val="28"/>
        </w:rPr>
        <w:t>Finančný majetok – menovitou hodnotou,</w:t>
      </w:r>
    </w:p>
    <w:p w14:paraId="2EC4AEC6" w14:textId="77777777" w:rsidR="008C0299" w:rsidRDefault="008C0299" w:rsidP="00AB2FF4">
      <w:pPr>
        <w:pStyle w:val="Odsekzoznamu"/>
        <w:numPr>
          <w:ilvl w:val="0"/>
          <w:numId w:val="4"/>
        </w:numPr>
        <w:rPr>
          <w:sz w:val="28"/>
        </w:rPr>
      </w:pPr>
      <w:r>
        <w:rPr>
          <w:sz w:val="28"/>
        </w:rPr>
        <w:t>Záväzky vrátane rezerv – menovitou hodnotou</w:t>
      </w:r>
    </w:p>
    <w:p w14:paraId="4A71B3D3" w14:textId="77777777" w:rsidR="008C0299" w:rsidRDefault="008C0299" w:rsidP="008C0299">
      <w:pPr>
        <w:pStyle w:val="Odsekzoznamu"/>
        <w:numPr>
          <w:ilvl w:val="0"/>
          <w:numId w:val="3"/>
        </w:numPr>
        <w:rPr>
          <w:sz w:val="28"/>
        </w:rPr>
      </w:pPr>
      <w:r>
        <w:rPr>
          <w:sz w:val="28"/>
        </w:rPr>
        <w:t>Odpisový plán sa zostavuje pre každý predmet menovite – v súčasnosti nevlastníme.</w:t>
      </w:r>
    </w:p>
    <w:p w14:paraId="070C93F3" w14:textId="77777777" w:rsidR="008C0299" w:rsidRDefault="008C0299" w:rsidP="008C0299">
      <w:pPr>
        <w:pStyle w:val="Odsekzoznamu"/>
        <w:numPr>
          <w:ilvl w:val="0"/>
          <w:numId w:val="3"/>
        </w:numPr>
        <w:rPr>
          <w:sz w:val="28"/>
        </w:rPr>
      </w:pPr>
      <w:r>
        <w:rPr>
          <w:sz w:val="28"/>
        </w:rPr>
        <w:t>K zmene účtovných zásad nedošlo</w:t>
      </w:r>
    </w:p>
    <w:p w14:paraId="08949325" w14:textId="77777777" w:rsidR="008C0299" w:rsidRDefault="008C0299" w:rsidP="008C0299">
      <w:pPr>
        <w:pStyle w:val="Odsekzoznamu"/>
        <w:numPr>
          <w:ilvl w:val="0"/>
          <w:numId w:val="3"/>
        </w:numPr>
        <w:rPr>
          <w:sz w:val="28"/>
        </w:rPr>
      </w:pPr>
      <w:r>
        <w:rPr>
          <w:sz w:val="28"/>
        </w:rPr>
        <w:t>Dotácie sme nemali</w:t>
      </w:r>
    </w:p>
    <w:p w14:paraId="46DD98F4" w14:textId="77777777" w:rsidR="008C0299" w:rsidRDefault="008C0299" w:rsidP="008C0299">
      <w:pPr>
        <w:pStyle w:val="Odsekzoznamu"/>
        <w:numPr>
          <w:ilvl w:val="0"/>
          <w:numId w:val="3"/>
        </w:numPr>
        <w:rPr>
          <w:sz w:val="28"/>
        </w:rPr>
      </w:pPr>
      <w:r>
        <w:rPr>
          <w:sz w:val="28"/>
        </w:rPr>
        <w:t>Významné chyby sa nevyskytli</w:t>
      </w:r>
    </w:p>
    <w:p w14:paraId="3E41B06B" w14:textId="77777777" w:rsidR="008C0299" w:rsidRDefault="008C0299" w:rsidP="008C0299">
      <w:pPr>
        <w:pStyle w:val="Odsekzoznamu"/>
        <w:rPr>
          <w:sz w:val="28"/>
        </w:rPr>
      </w:pPr>
    </w:p>
    <w:p w14:paraId="7919C24C" w14:textId="77777777" w:rsidR="008C0299" w:rsidRDefault="008C0299" w:rsidP="008C0299">
      <w:pPr>
        <w:pStyle w:val="Odsekzoznamu"/>
        <w:jc w:val="center"/>
        <w:rPr>
          <w:b/>
          <w:sz w:val="28"/>
        </w:rPr>
      </w:pPr>
      <w:r>
        <w:rPr>
          <w:b/>
          <w:sz w:val="28"/>
        </w:rPr>
        <w:t>Čl. III.</w:t>
      </w:r>
    </w:p>
    <w:p w14:paraId="6C3FDE1C" w14:textId="77777777" w:rsidR="008C0299" w:rsidRDefault="008C0299" w:rsidP="008C0299">
      <w:pPr>
        <w:pStyle w:val="Odsekzoznamu"/>
        <w:jc w:val="center"/>
        <w:rPr>
          <w:sz w:val="28"/>
        </w:rPr>
      </w:pPr>
      <w:r>
        <w:rPr>
          <w:b/>
          <w:sz w:val="28"/>
        </w:rPr>
        <w:t>Informácie, ktoré vysvetľujú a dopĺňajú súvahu a výkaz ziskov a strát</w:t>
      </w:r>
    </w:p>
    <w:p w14:paraId="6938C5CA" w14:textId="77777777" w:rsidR="008C0299" w:rsidRDefault="008C0299" w:rsidP="008C0299">
      <w:pPr>
        <w:pStyle w:val="Odsekzoznamu"/>
        <w:jc w:val="center"/>
        <w:rPr>
          <w:sz w:val="28"/>
        </w:rPr>
      </w:pPr>
    </w:p>
    <w:p w14:paraId="4208CCB2" w14:textId="77777777" w:rsidR="008C0299" w:rsidRDefault="000E174A" w:rsidP="000E174A">
      <w:pPr>
        <w:pStyle w:val="Odsekzoznamu"/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Náklady a výnosy výnimočného významu sa nevyskytli</w:t>
      </w:r>
    </w:p>
    <w:p w14:paraId="66A19B3C" w14:textId="77777777" w:rsidR="000E174A" w:rsidRDefault="000E174A" w:rsidP="000E174A">
      <w:pPr>
        <w:pStyle w:val="Odsekzoznamu"/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Záväzky nemú zostatok</w:t>
      </w:r>
    </w:p>
    <w:p w14:paraId="60CD2D14" w14:textId="77777777" w:rsidR="000E174A" w:rsidRDefault="000E174A" w:rsidP="000E174A">
      <w:pPr>
        <w:pStyle w:val="Odsekzoznamu"/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Vlastné akcie nemáme</w:t>
      </w:r>
    </w:p>
    <w:p w14:paraId="3A4741C4" w14:textId="77777777" w:rsidR="000E174A" w:rsidRDefault="000E174A" w:rsidP="000E174A">
      <w:pPr>
        <w:pStyle w:val="Odsekzoznamu"/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Záruky - Nevyskytli sa</w:t>
      </w:r>
    </w:p>
    <w:p w14:paraId="5AB2CC73" w14:textId="77777777" w:rsidR="000E174A" w:rsidRDefault="000E174A" w:rsidP="000E174A">
      <w:pPr>
        <w:pStyle w:val="Odsekzoznamu"/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Finančné povinnosti - Nevyskytli sa</w:t>
      </w:r>
    </w:p>
    <w:p w14:paraId="185A4639" w14:textId="77777777" w:rsidR="000E174A" w:rsidRDefault="000E174A" w:rsidP="000E174A">
      <w:pPr>
        <w:pStyle w:val="Odsekzoznamu"/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Neposkytujeme služby vo verejnom záujme</w:t>
      </w:r>
    </w:p>
    <w:p w14:paraId="5A44C881" w14:textId="77777777" w:rsidR="00B11128" w:rsidRDefault="00B11128" w:rsidP="00B11128">
      <w:pPr>
        <w:jc w:val="both"/>
        <w:rPr>
          <w:sz w:val="28"/>
        </w:rPr>
      </w:pPr>
    </w:p>
    <w:p w14:paraId="1BCCE7DD" w14:textId="77777777" w:rsidR="00B11128" w:rsidRDefault="00B11128" w:rsidP="00B11128">
      <w:pPr>
        <w:jc w:val="both"/>
        <w:rPr>
          <w:sz w:val="28"/>
        </w:rPr>
      </w:pPr>
      <w:r>
        <w:rPr>
          <w:sz w:val="28"/>
        </w:rPr>
        <w:t>Podniky v Skupine:</w:t>
      </w:r>
    </w:p>
    <w:p w14:paraId="1EE7CB73" w14:textId="77777777" w:rsidR="00B11128" w:rsidRDefault="00B11128" w:rsidP="00B11128">
      <w:pPr>
        <w:jc w:val="both"/>
        <w:rPr>
          <w:sz w:val="28"/>
        </w:rPr>
      </w:pPr>
    </w:p>
    <w:p w14:paraId="3D74BD2A" w14:textId="77777777" w:rsidR="00B11128" w:rsidRDefault="00B11128" w:rsidP="00B11128">
      <w:pPr>
        <w:jc w:val="both"/>
        <w:rPr>
          <w:sz w:val="28"/>
        </w:rPr>
      </w:pPr>
      <w:r>
        <w:rPr>
          <w:sz w:val="28"/>
        </w:rPr>
        <w:t>RENTABIL BRATISLAVA s.r.o.,  komplementár, obrat: 0</w:t>
      </w:r>
    </w:p>
    <w:p w14:paraId="4289CB8D" w14:textId="156C3AD6" w:rsidR="00B11128" w:rsidRDefault="00B11128" w:rsidP="00B11128">
      <w:pPr>
        <w:jc w:val="both"/>
        <w:rPr>
          <w:sz w:val="28"/>
        </w:rPr>
      </w:pPr>
      <w:r>
        <w:rPr>
          <w:sz w:val="28"/>
        </w:rPr>
        <w:t>SETING BRATISLAVA s.r.o.</w:t>
      </w:r>
      <w:r>
        <w:rPr>
          <w:sz w:val="28"/>
        </w:rPr>
        <w:tab/>
        <w:t xml:space="preserve">Obrat: </w:t>
      </w:r>
      <w:r w:rsidR="0094715A">
        <w:rPr>
          <w:sz w:val="28"/>
        </w:rPr>
        <w:t>0</w:t>
      </w:r>
      <w:r>
        <w:rPr>
          <w:sz w:val="28"/>
        </w:rPr>
        <w:t>,- €</w:t>
      </w:r>
    </w:p>
    <w:p w14:paraId="3B52AB27" w14:textId="21422FE9" w:rsidR="00B11128" w:rsidRPr="00B11128" w:rsidRDefault="00B11128" w:rsidP="00B11128">
      <w:pPr>
        <w:jc w:val="both"/>
        <w:rPr>
          <w:sz w:val="28"/>
        </w:rPr>
      </w:pPr>
      <w:r>
        <w:rPr>
          <w:sz w:val="28"/>
        </w:rPr>
        <w:t xml:space="preserve">SETING SERVIS s.r.o. </w:t>
      </w:r>
      <w:r>
        <w:rPr>
          <w:sz w:val="28"/>
        </w:rPr>
        <w:tab/>
      </w:r>
      <w:r>
        <w:rPr>
          <w:sz w:val="28"/>
        </w:rPr>
        <w:tab/>
        <w:t xml:space="preserve">Obrat </w:t>
      </w:r>
      <w:r w:rsidR="0094715A">
        <w:rPr>
          <w:sz w:val="28"/>
        </w:rPr>
        <w:t>0</w:t>
      </w:r>
      <w:r>
        <w:rPr>
          <w:sz w:val="28"/>
        </w:rPr>
        <w:t>,- €</w:t>
      </w:r>
    </w:p>
    <w:sectPr w:rsidR="00B11128" w:rsidRPr="00B11128" w:rsidSect="004F63B7">
      <w:headerReference w:type="default" r:id="rId7"/>
      <w:pgSz w:w="11906" w:h="16838"/>
      <w:pgMar w:top="1417" w:right="1417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E8565" w14:textId="77777777" w:rsidR="006918EA" w:rsidRDefault="006918EA">
      <w:pPr>
        <w:spacing w:after="0" w:line="240" w:lineRule="auto"/>
      </w:pPr>
      <w:r>
        <w:separator/>
      </w:r>
    </w:p>
  </w:endnote>
  <w:endnote w:type="continuationSeparator" w:id="0">
    <w:p w14:paraId="1A12CCC9" w14:textId="77777777" w:rsidR="006918EA" w:rsidRDefault="006918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399EF3" w14:textId="77777777" w:rsidR="006918EA" w:rsidRDefault="006918EA">
      <w:pPr>
        <w:spacing w:after="0" w:line="240" w:lineRule="auto"/>
      </w:pPr>
      <w:r>
        <w:separator/>
      </w:r>
    </w:p>
  </w:footnote>
  <w:footnote w:type="continuationSeparator" w:id="0">
    <w:p w14:paraId="59757338" w14:textId="77777777" w:rsidR="006918EA" w:rsidRDefault="006918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44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461"/>
      <w:gridCol w:w="29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451"/>
      <w:gridCol w:w="291"/>
      <w:gridCol w:w="291"/>
      <w:gridCol w:w="291"/>
      <w:gridCol w:w="248"/>
      <w:gridCol w:w="249"/>
      <w:gridCol w:w="249"/>
      <w:gridCol w:w="250"/>
      <w:gridCol w:w="250"/>
      <w:gridCol w:w="250"/>
      <w:gridCol w:w="250"/>
    </w:tblGrid>
    <w:tr w:rsidR="0029395D" w:rsidRPr="003F477D" w14:paraId="6CB6F118" w14:textId="77777777" w:rsidTr="00C957C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2B9AB4F" w14:textId="77777777" w:rsidR="0029395D" w:rsidRPr="003F477D" w:rsidRDefault="000E174A" w:rsidP="00C957C6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>MÚJ3-01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7EDC14E" w14:textId="77777777" w:rsidR="0029395D" w:rsidRPr="003F477D" w:rsidRDefault="000E174A" w:rsidP="00C957C6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IČ</w:t>
          </w:r>
          <w:r>
            <w:rPr>
              <w:color w:val="000000"/>
              <w:lang w:eastAsia="sk-SK"/>
            </w:rPr>
            <w:t>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1D8B61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78CAFF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1092C5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DB6C41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D4C78B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F7CF60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CDB7256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BE2CA0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left w:val="nil"/>
          </w:tcBorders>
          <w:noWrap/>
          <w:vAlign w:val="center"/>
        </w:tcPr>
        <w:p w14:paraId="3FC2D8BB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 xml:space="preserve"> </w:t>
          </w:r>
        </w:p>
      </w:tc>
      <w:tc>
        <w:tcPr>
          <w:tcW w:w="280" w:type="dxa"/>
          <w:tcBorders>
            <w:right w:val="single" w:sz="4" w:space="0" w:color="auto"/>
          </w:tcBorders>
          <w:noWrap/>
          <w:vAlign w:val="center"/>
        </w:tcPr>
        <w:p w14:paraId="31015946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 xml:space="preserve"> </w:t>
          </w:r>
        </w:p>
      </w:tc>
      <w:tc>
        <w:tcPr>
          <w:tcW w:w="45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bottom"/>
        </w:tcPr>
        <w:p w14:paraId="1BCA9604" w14:textId="77777777" w:rsidR="0029395D" w:rsidRPr="003F477D" w:rsidRDefault="000E174A" w:rsidP="00C957C6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45E9EB26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9EEE686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1D0E74BB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5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4EA0D970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0BC27DAD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5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F5BFD1C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5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4709FBE7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5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6511B9DD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5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7414312B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5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45AF2F50" w14:textId="77777777" w:rsidR="0029395D" w:rsidRPr="003F477D" w:rsidRDefault="000E174A" w:rsidP="00C957C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</w:tr>
  </w:tbl>
  <w:p w14:paraId="414C082D" w14:textId="77777777" w:rsidR="004F63B7" w:rsidRDefault="00000000" w:rsidP="004F63B7">
    <w:pPr>
      <w:pStyle w:val="Hlavika"/>
      <w:ind w:left="-284" w:firstLine="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CB2247"/>
    <w:multiLevelType w:val="hybridMultilevel"/>
    <w:tmpl w:val="75524A82"/>
    <w:lvl w:ilvl="0" w:tplc="8AF8E28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451505EB"/>
    <w:multiLevelType w:val="hybridMultilevel"/>
    <w:tmpl w:val="9B3CCE5C"/>
    <w:lvl w:ilvl="0" w:tplc="D3BA29A8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 w15:restartNumberingAfterBreak="0">
    <w:nsid w:val="5B52262A"/>
    <w:multiLevelType w:val="hybridMultilevel"/>
    <w:tmpl w:val="33EAFC28"/>
    <w:lvl w:ilvl="0" w:tplc="AB78A504">
      <w:start w:val="1"/>
      <w:numFmt w:val="decimal"/>
      <w:lvlText w:val="%1)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 w15:restartNumberingAfterBreak="0">
    <w:nsid w:val="61152315"/>
    <w:multiLevelType w:val="hybridMultilevel"/>
    <w:tmpl w:val="42181D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4419D7"/>
    <w:multiLevelType w:val="hybridMultilevel"/>
    <w:tmpl w:val="07E8ACC4"/>
    <w:lvl w:ilvl="0" w:tplc="2B12DE9E">
      <w:start w:val="6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659790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12441465">
    <w:abstractNumId w:val="4"/>
  </w:num>
  <w:num w:numId="3" w16cid:durableId="576407721">
    <w:abstractNumId w:val="3"/>
  </w:num>
  <w:num w:numId="4" w16cid:durableId="1688210360">
    <w:abstractNumId w:val="1"/>
  </w:num>
  <w:num w:numId="5" w16cid:durableId="19136618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A82"/>
    <w:rsid w:val="00000489"/>
    <w:rsid w:val="000033BD"/>
    <w:rsid w:val="00007CD6"/>
    <w:rsid w:val="00010941"/>
    <w:rsid w:val="00010CD9"/>
    <w:rsid w:val="00014410"/>
    <w:rsid w:val="00016CC0"/>
    <w:rsid w:val="00025DFA"/>
    <w:rsid w:val="000507AD"/>
    <w:rsid w:val="0006386E"/>
    <w:rsid w:val="00074CA1"/>
    <w:rsid w:val="00081D81"/>
    <w:rsid w:val="000839ED"/>
    <w:rsid w:val="00084DDB"/>
    <w:rsid w:val="00086020"/>
    <w:rsid w:val="000875DF"/>
    <w:rsid w:val="000926D5"/>
    <w:rsid w:val="000932E9"/>
    <w:rsid w:val="00094C07"/>
    <w:rsid w:val="000A1920"/>
    <w:rsid w:val="000A5716"/>
    <w:rsid w:val="000A5D21"/>
    <w:rsid w:val="000B222E"/>
    <w:rsid w:val="000B31D8"/>
    <w:rsid w:val="000B6209"/>
    <w:rsid w:val="000D11C4"/>
    <w:rsid w:val="000D2BC1"/>
    <w:rsid w:val="000D667D"/>
    <w:rsid w:val="000E174A"/>
    <w:rsid w:val="000E222C"/>
    <w:rsid w:val="000F072E"/>
    <w:rsid w:val="000F5A01"/>
    <w:rsid w:val="000F5DC4"/>
    <w:rsid w:val="00101939"/>
    <w:rsid w:val="001138A4"/>
    <w:rsid w:val="00114873"/>
    <w:rsid w:val="00114FCF"/>
    <w:rsid w:val="00127BB6"/>
    <w:rsid w:val="00130580"/>
    <w:rsid w:val="001318A6"/>
    <w:rsid w:val="00141FF2"/>
    <w:rsid w:val="00144030"/>
    <w:rsid w:val="00144CCE"/>
    <w:rsid w:val="00144FB3"/>
    <w:rsid w:val="00155597"/>
    <w:rsid w:val="0017220F"/>
    <w:rsid w:val="001727EC"/>
    <w:rsid w:val="001731A1"/>
    <w:rsid w:val="0018434C"/>
    <w:rsid w:val="00186FC8"/>
    <w:rsid w:val="00191183"/>
    <w:rsid w:val="001A039E"/>
    <w:rsid w:val="001A2437"/>
    <w:rsid w:val="001A357C"/>
    <w:rsid w:val="001A4F24"/>
    <w:rsid w:val="001A65CA"/>
    <w:rsid w:val="001B34A7"/>
    <w:rsid w:val="001B6FB9"/>
    <w:rsid w:val="001C0784"/>
    <w:rsid w:val="001C2D10"/>
    <w:rsid w:val="001C5BCD"/>
    <w:rsid w:val="001D1055"/>
    <w:rsid w:val="001D694B"/>
    <w:rsid w:val="001E3059"/>
    <w:rsid w:val="001E404F"/>
    <w:rsid w:val="001E4E18"/>
    <w:rsid w:val="001E5E22"/>
    <w:rsid w:val="001E704E"/>
    <w:rsid w:val="001E7408"/>
    <w:rsid w:val="001F07D1"/>
    <w:rsid w:val="001F0AE4"/>
    <w:rsid w:val="001F0DA1"/>
    <w:rsid w:val="001F207A"/>
    <w:rsid w:val="001F5A25"/>
    <w:rsid w:val="00200D8D"/>
    <w:rsid w:val="00203B2F"/>
    <w:rsid w:val="00211053"/>
    <w:rsid w:val="00231578"/>
    <w:rsid w:val="00234966"/>
    <w:rsid w:val="00234CDD"/>
    <w:rsid w:val="00250674"/>
    <w:rsid w:val="00251A38"/>
    <w:rsid w:val="00260624"/>
    <w:rsid w:val="00273448"/>
    <w:rsid w:val="0027541C"/>
    <w:rsid w:val="00275BE2"/>
    <w:rsid w:val="00277037"/>
    <w:rsid w:val="0027768D"/>
    <w:rsid w:val="002853CA"/>
    <w:rsid w:val="0029439F"/>
    <w:rsid w:val="00297240"/>
    <w:rsid w:val="002A78B2"/>
    <w:rsid w:val="002B2CE4"/>
    <w:rsid w:val="002B638B"/>
    <w:rsid w:val="002B63F6"/>
    <w:rsid w:val="002C0A09"/>
    <w:rsid w:val="002D0C4B"/>
    <w:rsid w:val="002E6729"/>
    <w:rsid w:val="002E761A"/>
    <w:rsid w:val="002F19B2"/>
    <w:rsid w:val="002F6238"/>
    <w:rsid w:val="003009F2"/>
    <w:rsid w:val="00310ED3"/>
    <w:rsid w:val="00317FEF"/>
    <w:rsid w:val="00317FFD"/>
    <w:rsid w:val="0032380B"/>
    <w:rsid w:val="00323CB6"/>
    <w:rsid w:val="00325B4A"/>
    <w:rsid w:val="00330360"/>
    <w:rsid w:val="003320A2"/>
    <w:rsid w:val="003325AA"/>
    <w:rsid w:val="0033690C"/>
    <w:rsid w:val="00337B2D"/>
    <w:rsid w:val="00350686"/>
    <w:rsid w:val="00352CBC"/>
    <w:rsid w:val="00357A65"/>
    <w:rsid w:val="00366407"/>
    <w:rsid w:val="00377EEC"/>
    <w:rsid w:val="00380BED"/>
    <w:rsid w:val="00383985"/>
    <w:rsid w:val="00384815"/>
    <w:rsid w:val="003911BF"/>
    <w:rsid w:val="00391FBD"/>
    <w:rsid w:val="003A3D6C"/>
    <w:rsid w:val="003A5AEE"/>
    <w:rsid w:val="003B1C5C"/>
    <w:rsid w:val="003B599A"/>
    <w:rsid w:val="003C0FA8"/>
    <w:rsid w:val="003C274D"/>
    <w:rsid w:val="003C556E"/>
    <w:rsid w:val="003D05C9"/>
    <w:rsid w:val="003D0654"/>
    <w:rsid w:val="003D72E1"/>
    <w:rsid w:val="003E689D"/>
    <w:rsid w:val="003F3C69"/>
    <w:rsid w:val="003F4681"/>
    <w:rsid w:val="003F5FCA"/>
    <w:rsid w:val="00400F1D"/>
    <w:rsid w:val="00405BCD"/>
    <w:rsid w:val="00407AE9"/>
    <w:rsid w:val="004158BC"/>
    <w:rsid w:val="00415E55"/>
    <w:rsid w:val="004177FD"/>
    <w:rsid w:val="00427019"/>
    <w:rsid w:val="004278F0"/>
    <w:rsid w:val="00427D41"/>
    <w:rsid w:val="00430FFA"/>
    <w:rsid w:val="004337C6"/>
    <w:rsid w:val="00435133"/>
    <w:rsid w:val="0043759D"/>
    <w:rsid w:val="00451CE7"/>
    <w:rsid w:val="00460256"/>
    <w:rsid w:val="004716D8"/>
    <w:rsid w:val="004760AC"/>
    <w:rsid w:val="0047671E"/>
    <w:rsid w:val="00483E99"/>
    <w:rsid w:val="004863C0"/>
    <w:rsid w:val="00486E2B"/>
    <w:rsid w:val="00491E67"/>
    <w:rsid w:val="00492BBC"/>
    <w:rsid w:val="00494C86"/>
    <w:rsid w:val="0049680A"/>
    <w:rsid w:val="004B10B3"/>
    <w:rsid w:val="004B4E3E"/>
    <w:rsid w:val="004C2773"/>
    <w:rsid w:val="004D279A"/>
    <w:rsid w:val="004E4689"/>
    <w:rsid w:val="004E4D4A"/>
    <w:rsid w:val="004E523B"/>
    <w:rsid w:val="004F0E66"/>
    <w:rsid w:val="004F0EB2"/>
    <w:rsid w:val="004F1CA6"/>
    <w:rsid w:val="00513374"/>
    <w:rsid w:val="00514D95"/>
    <w:rsid w:val="00515D4F"/>
    <w:rsid w:val="00526841"/>
    <w:rsid w:val="005301C2"/>
    <w:rsid w:val="005325C1"/>
    <w:rsid w:val="005325C9"/>
    <w:rsid w:val="00535948"/>
    <w:rsid w:val="00540449"/>
    <w:rsid w:val="00541EA5"/>
    <w:rsid w:val="00541F1A"/>
    <w:rsid w:val="005429E4"/>
    <w:rsid w:val="00544D46"/>
    <w:rsid w:val="00550CD8"/>
    <w:rsid w:val="00551725"/>
    <w:rsid w:val="00556F2D"/>
    <w:rsid w:val="00562DC8"/>
    <w:rsid w:val="005633DC"/>
    <w:rsid w:val="005639EA"/>
    <w:rsid w:val="00570347"/>
    <w:rsid w:val="005767A3"/>
    <w:rsid w:val="00577B12"/>
    <w:rsid w:val="00585A98"/>
    <w:rsid w:val="0058675F"/>
    <w:rsid w:val="0059040B"/>
    <w:rsid w:val="0059280D"/>
    <w:rsid w:val="005A1B8E"/>
    <w:rsid w:val="005A4A89"/>
    <w:rsid w:val="005A745D"/>
    <w:rsid w:val="005B0212"/>
    <w:rsid w:val="005B059F"/>
    <w:rsid w:val="005C2DB9"/>
    <w:rsid w:val="005C6262"/>
    <w:rsid w:val="005D2177"/>
    <w:rsid w:val="005D435D"/>
    <w:rsid w:val="005D49DB"/>
    <w:rsid w:val="005D64CC"/>
    <w:rsid w:val="005D6C87"/>
    <w:rsid w:val="005E21C6"/>
    <w:rsid w:val="005F285C"/>
    <w:rsid w:val="005F3299"/>
    <w:rsid w:val="005F584F"/>
    <w:rsid w:val="00604508"/>
    <w:rsid w:val="00604EEB"/>
    <w:rsid w:val="00605840"/>
    <w:rsid w:val="00605DF9"/>
    <w:rsid w:val="006073A9"/>
    <w:rsid w:val="00607B12"/>
    <w:rsid w:val="0062204E"/>
    <w:rsid w:val="00623670"/>
    <w:rsid w:val="00625801"/>
    <w:rsid w:val="00634661"/>
    <w:rsid w:val="0063468B"/>
    <w:rsid w:val="006409B1"/>
    <w:rsid w:val="00650B08"/>
    <w:rsid w:val="006553AE"/>
    <w:rsid w:val="00656C7B"/>
    <w:rsid w:val="00672845"/>
    <w:rsid w:val="006764F0"/>
    <w:rsid w:val="006768A1"/>
    <w:rsid w:val="00677D0E"/>
    <w:rsid w:val="00690B02"/>
    <w:rsid w:val="006918EA"/>
    <w:rsid w:val="00695A41"/>
    <w:rsid w:val="006A6FFC"/>
    <w:rsid w:val="006A7B2A"/>
    <w:rsid w:val="006C0644"/>
    <w:rsid w:val="006D4A82"/>
    <w:rsid w:val="006D4F41"/>
    <w:rsid w:val="006E3CAD"/>
    <w:rsid w:val="006E4ECD"/>
    <w:rsid w:val="006F0FAB"/>
    <w:rsid w:val="006F276C"/>
    <w:rsid w:val="006F3196"/>
    <w:rsid w:val="006F470D"/>
    <w:rsid w:val="0071085B"/>
    <w:rsid w:val="0071255C"/>
    <w:rsid w:val="00712E0C"/>
    <w:rsid w:val="007152C0"/>
    <w:rsid w:val="00716FEA"/>
    <w:rsid w:val="00717B3A"/>
    <w:rsid w:val="007223A2"/>
    <w:rsid w:val="0072406B"/>
    <w:rsid w:val="00741873"/>
    <w:rsid w:val="00747C78"/>
    <w:rsid w:val="007525F6"/>
    <w:rsid w:val="0075431E"/>
    <w:rsid w:val="00761504"/>
    <w:rsid w:val="007638CD"/>
    <w:rsid w:val="00766CFF"/>
    <w:rsid w:val="007729F8"/>
    <w:rsid w:val="00775BBC"/>
    <w:rsid w:val="00775C10"/>
    <w:rsid w:val="00776D2C"/>
    <w:rsid w:val="007831C1"/>
    <w:rsid w:val="00790DA3"/>
    <w:rsid w:val="00793D76"/>
    <w:rsid w:val="007A1887"/>
    <w:rsid w:val="007A2274"/>
    <w:rsid w:val="007A64B8"/>
    <w:rsid w:val="007B064B"/>
    <w:rsid w:val="007B6C6E"/>
    <w:rsid w:val="007C3A02"/>
    <w:rsid w:val="007C4B23"/>
    <w:rsid w:val="007D1812"/>
    <w:rsid w:val="007D245E"/>
    <w:rsid w:val="007D6B95"/>
    <w:rsid w:val="007D7A7F"/>
    <w:rsid w:val="007E61C4"/>
    <w:rsid w:val="007F34CD"/>
    <w:rsid w:val="007F3FDB"/>
    <w:rsid w:val="00804E7B"/>
    <w:rsid w:val="00807D9E"/>
    <w:rsid w:val="0081586A"/>
    <w:rsid w:val="00817234"/>
    <w:rsid w:val="00821B7F"/>
    <w:rsid w:val="00830260"/>
    <w:rsid w:val="00831E60"/>
    <w:rsid w:val="008324FF"/>
    <w:rsid w:val="00833010"/>
    <w:rsid w:val="00833DE4"/>
    <w:rsid w:val="008360A0"/>
    <w:rsid w:val="00837CCA"/>
    <w:rsid w:val="00844358"/>
    <w:rsid w:val="008447E9"/>
    <w:rsid w:val="008476B5"/>
    <w:rsid w:val="00851664"/>
    <w:rsid w:val="00852914"/>
    <w:rsid w:val="00865E98"/>
    <w:rsid w:val="008676ED"/>
    <w:rsid w:val="00867755"/>
    <w:rsid w:val="008677FF"/>
    <w:rsid w:val="00871657"/>
    <w:rsid w:val="0087530B"/>
    <w:rsid w:val="0087630C"/>
    <w:rsid w:val="00877ABB"/>
    <w:rsid w:val="00886D5D"/>
    <w:rsid w:val="00890AF9"/>
    <w:rsid w:val="008B5F2D"/>
    <w:rsid w:val="008C0299"/>
    <w:rsid w:val="008C2CF6"/>
    <w:rsid w:val="008C35EA"/>
    <w:rsid w:val="008C3710"/>
    <w:rsid w:val="008D17F2"/>
    <w:rsid w:val="008D1B8D"/>
    <w:rsid w:val="008D36F1"/>
    <w:rsid w:val="008E1A74"/>
    <w:rsid w:val="008E4518"/>
    <w:rsid w:val="008F4530"/>
    <w:rsid w:val="0090290B"/>
    <w:rsid w:val="00902A1E"/>
    <w:rsid w:val="00911DB5"/>
    <w:rsid w:val="009142EB"/>
    <w:rsid w:val="009157AB"/>
    <w:rsid w:val="0092191E"/>
    <w:rsid w:val="00922A8C"/>
    <w:rsid w:val="0092345F"/>
    <w:rsid w:val="009247C7"/>
    <w:rsid w:val="009251F1"/>
    <w:rsid w:val="00935B7A"/>
    <w:rsid w:val="00941A71"/>
    <w:rsid w:val="0094715A"/>
    <w:rsid w:val="0095207A"/>
    <w:rsid w:val="009558A0"/>
    <w:rsid w:val="00957607"/>
    <w:rsid w:val="0096143E"/>
    <w:rsid w:val="009618E1"/>
    <w:rsid w:val="009640D8"/>
    <w:rsid w:val="00971BD7"/>
    <w:rsid w:val="00973D12"/>
    <w:rsid w:val="009851D2"/>
    <w:rsid w:val="00991724"/>
    <w:rsid w:val="009A4EBF"/>
    <w:rsid w:val="009A618E"/>
    <w:rsid w:val="009B55D3"/>
    <w:rsid w:val="009B6841"/>
    <w:rsid w:val="00A02944"/>
    <w:rsid w:val="00A06A7C"/>
    <w:rsid w:val="00A07B2A"/>
    <w:rsid w:val="00A11A48"/>
    <w:rsid w:val="00A14A49"/>
    <w:rsid w:val="00A17140"/>
    <w:rsid w:val="00A2222A"/>
    <w:rsid w:val="00A23C47"/>
    <w:rsid w:val="00A24671"/>
    <w:rsid w:val="00A27F79"/>
    <w:rsid w:val="00A34523"/>
    <w:rsid w:val="00A34EF4"/>
    <w:rsid w:val="00A37784"/>
    <w:rsid w:val="00A44A1B"/>
    <w:rsid w:val="00A452A4"/>
    <w:rsid w:val="00A454BC"/>
    <w:rsid w:val="00A4732F"/>
    <w:rsid w:val="00A54065"/>
    <w:rsid w:val="00A560FD"/>
    <w:rsid w:val="00A56206"/>
    <w:rsid w:val="00A60B9F"/>
    <w:rsid w:val="00A61547"/>
    <w:rsid w:val="00A64CC5"/>
    <w:rsid w:val="00A66463"/>
    <w:rsid w:val="00A67316"/>
    <w:rsid w:val="00A67CC8"/>
    <w:rsid w:val="00A76519"/>
    <w:rsid w:val="00A8706F"/>
    <w:rsid w:val="00A948AA"/>
    <w:rsid w:val="00A955B8"/>
    <w:rsid w:val="00AB2FF4"/>
    <w:rsid w:val="00AB6926"/>
    <w:rsid w:val="00AD0845"/>
    <w:rsid w:val="00AD19B4"/>
    <w:rsid w:val="00AE022E"/>
    <w:rsid w:val="00AE1A11"/>
    <w:rsid w:val="00AE4CB3"/>
    <w:rsid w:val="00AF0EC5"/>
    <w:rsid w:val="00AF28DC"/>
    <w:rsid w:val="00AF449E"/>
    <w:rsid w:val="00AF5F2E"/>
    <w:rsid w:val="00AF6323"/>
    <w:rsid w:val="00AF77AC"/>
    <w:rsid w:val="00B02495"/>
    <w:rsid w:val="00B11128"/>
    <w:rsid w:val="00B25748"/>
    <w:rsid w:val="00B45087"/>
    <w:rsid w:val="00B45DC2"/>
    <w:rsid w:val="00B4745C"/>
    <w:rsid w:val="00B606F6"/>
    <w:rsid w:val="00B60F74"/>
    <w:rsid w:val="00B63DFF"/>
    <w:rsid w:val="00B70E1B"/>
    <w:rsid w:val="00B74CDC"/>
    <w:rsid w:val="00B81683"/>
    <w:rsid w:val="00B82378"/>
    <w:rsid w:val="00B926CC"/>
    <w:rsid w:val="00B93E0A"/>
    <w:rsid w:val="00B95089"/>
    <w:rsid w:val="00BA3D14"/>
    <w:rsid w:val="00BB13EE"/>
    <w:rsid w:val="00BB149F"/>
    <w:rsid w:val="00BB463C"/>
    <w:rsid w:val="00BC1D59"/>
    <w:rsid w:val="00BD4CBD"/>
    <w:rsid w:val="00BD7220"/>
    <w:rsid w:val="00BE3878"/>
    <w:rsid w:val="00BE4A0F"/>
    <w:rsid w:val="00BF0562"/>
    <w:rsid w:val="00BF3008"/>
    <w:rsid w:val="00C04983"/>
    <w:rsid w:val="00C12C25"/>
    <w:rsid w:val="00C153D6"/>
    <w:rsid w:val="00C16DA5"/>
    <w:rsid w:val="00C201A9"/>
    <w:rsid w:val="00C25C2C"/>
    <w:rsid w:val="00C30975"/>
    <w:rsid w:val="00C32BB3"/>
    <w:rsid w:val="00C362D5"/>
    <w:rsid w:val="00C4220A"/>
    <w:rsid w:val="00C46916"/>
    <w:rsid w:val="00C5057D"/>
    <w:rsid w:val="00C514FD"/>
    <w:rsid w:val="00C61C18"/>
    <w:rsid w:val="00C64976"/>
    <w:rsid w:val="00C65980"/>
    <w:rsid w:val="00C67FC9"/>
    <w:rsid w:val="00C67FF4"/>
    <w:rsid w:val="00C71B06"/>
    <w:rsid w:val="00C822E0"/>
    <w:rsid w:val="00C84DBC"/>
    <w:rsid w:val="00C86868"/>
    <w:rsid w:val="00C91C69"/>
    <w:rsid w:val="00C937C2"/>
    <w:rsid w:val="00C96AF5"/>
    <w:rsid w:val="00CA167D"/>
    <w:rsid w:val="00CA36FD"/>
    <w:rsid w:val="00CC075C"/>
    <w:rsid w:val="00CC34E7"/>
    <w:rsid w:val="00CD3519"/>
    <w:rsid w:val="00CD4BF9"/>
    <w:rsid w:val="00CD7762"/>
    <w:rsid w:val="00CE0CBA"/>
    <w:rsid w:val="00CE59F7"/>
    <w:rsid w:val="00CF2E7E"/>
    <w:rsid w:val="00D002AA"/>
    <w:rsid w:val="00D01D5C"/>
    <w:rsid w:val="00D04747"/>
    <w:rsid w:val="00D115B1"/>
    <w:rsid w:val="00D16D79"/>
    <w:rsid w:val="00D21BF7"/>
    <w:rsid w:val="00D24775"/>
    <w:rsid w:val="00D349F3"/>
    <w:rsid w:val="00D35E59"/>
    <w:rsid w:val="00D3610A"/>
    <w:rsid w:val="00D46CC5"/>
    <w:rsid w:val="00D47DE8"/>
    <w:rsid w:val="00D513B1"/>
    <w:rsid w:val="00D5404E"/>
    <w:rsid w:val="00D63AA5"/>
    <w:rsid w:val="00D663E4"/>
    <w:rsid w:val="00D71476"/>
    <w:rsid w:val="00D87355"/>
    <w:rsid w:val="00D875E0"/>
    <w:rsid w:val="00D87CCD"/>
    <w:rsid w:val="00D90587"/>
    <w:rsid w:val="00D94BA9"/>
    <w:rsid w:val="00D95285"/>
    <w:rsid w:val="00D96E28"/>
    <w:rsid w:val="00DA7E14"/>
    <w:rsid w:val="00DB0A8F"/>
    <w:rsid w:val="00DB5B03"/>
    <w:rsid w:val="00DB6F55"/>
    <w:rsid w:val="00DC027C"/>
    <w:rsid w:val="00DC1483"/>
    <w:rsid w:val="00DF02AB"/>
    <w:rsid w:val="00DF534F"/>
    <w:rsid w:val="00E005B4"/>
    <w:rsid w:val="00E03C53"/>
    <w:rsid w:val="00E1285F"/>
    <w:rsid w:val="00E25F90"/>
    <w:rsid w:val="00E27B0B"/>
    <w:rsid w:val="00E352A8"/>
    <w:rsid w:val="00E3531B"/>
    <w:rsid w:val="00E44F00"/>
    <w:rsid w:val="00E46A37"/>
    <w:rsid w:val="00E53FE3"/>
    <w:rsid w:val="00E54DE2"/>
    <w:rsid w:val="00E54FA5"/>
    <w:rsid w:val="00E550A4"/>
    <w:rsid w:val="00E569B7"/>
    <w:rsid w:val="00E756A1"/>
    <w:rsid w:val="00E83180"/>
    <w:rsid w:val="00E87B32"/>
    <w:rsid w:val="00E915A4"/>
    <w:rsid w:val="00E92226"/>
    <w:rsid w:val="00E96E96"/>
    <w:rsid w:val="00EB71A4"/>
    <w:rsid w:val="00EC150E"/>
    <w:rsid w:val="00EC20B4"/>
    <w:rsid w:val="00EC2DC8"/>
    <w:rsid w:val="00EC6BBC"/>
    <w:rsid w:val="00ED2A8C"/>
    <w:rsid w:val="00ED682B"/>
    <w:rsid w:val="00EE0E23"/>
    <w:rsid w:val="00EE1989"/>
    <w:rsid w:val="00EF51C6"/>
    <w:rsid w:val="00EF5902"/>
    <w:rsid w:val="00EF5A61"/>
    <w:rsid w:val="00EF5DC5"/>
    <w:rsid w:val="00F033C8"/>
    <w:rsid w:val="00F10030"/>
    <w:rsid w:val="00F10CF4"/>
    <w:rsid w:val="00F13AC5"/>
    <w:rsid w:val="00F20757"/>
    <w:rsid w:val="00F230DB"/>
    <w:rsid w:val="00F25DBE"/>
    <w:rsid w:val="00F30441"/>
    <w:rsid w:val="00F40797"/>
    <w:rsid w:val="00F42AA1"/>
    <w:rsid w:val="00F51A3F"/>
    <w:rsid w:val="00F5271F"/>
    <w:rsid w:val="00F56AF4"/>
    <w:rsid w:val="00F613E8"/>
    <w:rsid w:val="00F700E5"/>
    <w:rsid w:val="00F7343D"/>
    <w:rsid w:val="00F73848"/>
    <w:rsid w:val="00F7529E"/>
    <w:rsid w:val="00F75DB0"/>
    <w:rsid w:val="00F76023"/>
    <w:rsid w:val="00F8475B"/>
    <w:rsid w:val="00F97ECD"/>
    <w:rsid w:val="00FA129F"/>
    <w:rsid w:val="00FA3349"/>
    <w:rsid w:val="00FA693C"/>
    <w:rsid w:val="00FB0072"/>
    <w:rsid w:val="00FB0DCF"/>
    <w:rsid w:val="00FB30D0"/>
    <w:rsid w:val="00FB68F2"/>
    <w:rsid w:val="00FC31AE"/>
    <w:rsid w:val="00FF3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BDB49"/>
  <w15:docId w15:val="{44F8B797-A913-4341-B27C-019FB7137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B2FF4"/>
    <w:pPr>
      <w:spacing w:line="276" w:lineRule="auto"/>
    </w:pPr>
    <w:rPr>
      <w:rFonts w:ascii="Arial Narrow" w:eastAsia="Times New Roman" w:hAnsi="Arial Narrow" w:cs="Arial Narrow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B2FF4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AB2FF4"/>
    <w:rPr>
      <w:rFonts w:ascii="Cambria" w:eastAsia="Times New Roman" w:hAnsi="Cambria" w:cs="Cambria"/>
      <w:b/>
      <w:bCs/>
      <w:sz w:val="26"/>
      <w:szCs w:val="26"/>
    </w:rPr>
  </w:style>
  <w:style w:type="paragraph" w:styleId="Hlavika">
    <w:name w:val="header"/>
    <w:basedOn w:val="Normlny"/>
    <w:link w:val="HlavikaChar"/>
    <w:uiPriority w:val="99"/>
    <w:unhideWhenUsed/>
    <w:rsid w:val="00AB2F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B2FF4"/>
    <w:rPr>
      <w:rFonts w:ascii="Arial Narrow" w:eastAsia="Times New Roman" w:hAnsi="Arial Narrow" w:cs="Arial Narrow"/>
    </w:rPr>
  </w:style>
  <w:style w:type="paragraph" w:styleId="Odsekzoznamu">
    <w:name w:val="List Paragraph"/>
    <w:basedOn w:val="Normlny"/>
    <w:uiPriority w:val="34"/>
    <w:qFormat/>
    <w:rsid w:val="00AB2F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rentabil</dc:creator>
  <cp:lastModifiedBy>Rentabil Bratislava</cp:lastModifiedBy>
  <cp:revision>4</cp:revision>
  <cp:lastPrinted>2023-05-29T06:31:00Z</cp:lastPrinted>
  <dcterms:created xsi:type="dcterms:W3CDTF">2023-05-28T16:54:00Z</dcterms:created>
  <dcterms:modified xsi:type="dcterms:W3CDTF">2023-05-29T06:31:00Z</dcterms:modified>
</cp:coreProperties>
</file>