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65417F5A" w:rsidR="00AB75FC" w:rsidRDefault="00AB75FC" w:rsidP="00195B76">
            <w:pPr>
              <w:jc w:val="both"/>
              <w:rPr>
                <w:sz w:val="18"/>
              </w:rPr>
            </w:pPr>
            <w:r>
              <w:rPr>
                <w:sz w:val="18"/>
              </w:rPr>
              <w:t xml:space="preserve"> </w:t>
            </w:r>
            <w:proofErr w:type="spellStart"/>
            <w:r w:rsidR="00365A1B">
              <w:rPr>
                <w:sz w:val="18"/>
              </w:rPr>
              <w:t>Catbro</w:t>
            </w:r>
            <w:proofErr w:type="spellEnd"/>
            <w:r w:rsidR="00365A1B">
              <w:rPr>
                <w:sz w:val="18"/>
              </w:rPr>
              <w:t xml:space="preserve"> </w:t>
            </w:r>
            <w:proofErr w:type="spellStart"/>
            <w:r w:rsidR="00365A1B">
              <w:rPr>
                <w:sz w:val="18"/>
              </w:rPr>
              <w:t>s.r.o</w:t>
            </w:r>
            <w:proofErr w:type="spellEnd"/>
            <w:r w:rsidR="00365A1B">
              <w:rPr>
                <w:sz w:val="18"/>
              </w:rPr>
              <w:t>.</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5F195058" w:rsidR="00AB75FC" w:rsidRDefault="00365A1B" w:rsidP="00195B76">
            <w:pPr>
              <w:jc w:val="both"/>
              <w:rPr>
                <w:sz w:val="18"/>
              </w:rPr>
            </w:pPr>
            <w:r w:rsidRPr="00365A1B">
              <w:rPr>
                <w:sz w:val="18"/>
              </w:rPr>
              <w:t>54034361</w:t>
            </w:r>
          </w:p>
        </w:tc>
      </w:tr>
      <w:tr w:rsidR="00AB75FC" w:rsidRPr="00365A1B" w14:paraId="1A28AF2D" w14:textId="77777777" w:rsidTr="00195B76">
        <w:tc>
          <w:tcPr>
            <w:tcW w:w="0" w:type="auto"/>
          </w:tcPr>
          <w:p w14:paraId="16FD5F0D" w14:textId="77777777" w:rsidR="00AB75FC" w:rsidRPr="00365A1B" w:rsidRDefault="00AB75FC" w:rsidP="00195B76">
            <w:pPr>
              <w:jc w:val="both"/>
              <w:rPr>
                <w:b/>
                <w:bCs/>
                <w:sz w:val="18"/>
                <w:szCs w:val="18"/>
              </w:rPr>
            </w:pPr>
            <w:r w:rsidRPr="00365A1B">
              <w:rPr>
                <w:b/>
                <w:bCs/>
                <w:sz w:val="18"/>
                <w:szCs w:val="18"/>
              </w:rPr>
              <w:t>sídlo účtovnej jednotky:</w:t>
            </w:r>
          </w:p>
        </w:tc>
        <w:tc>
          <w:tcPr>
            <w:tcW w:w="6356" w:type="dxa"/>
          </w:tcPr>
          <w:p w14:paraId="1134302B" w14:textId="107BF80B" w:rsidR="00AB75FC" w:rsidRPr="00365A1B" w:rsidRDefault="00365A1B" w:rsidP="00195B76">
            <w:pPr>
              <w:jc w:val="both"/>
              <w:rPr>
                <w:sz w:val="18"/>
                <w:szCs w:val="18"/>
              </w:rPr>
            </w:pPr>
            <w:proofErr w:type="spellStart"/>
            <w:r w:rsidRPr="00365A1B">
              <w:rPr>
                <w:rStyle w:val="ra"/>
                <w:b/>
                <w:bCs/>
                <w:color w:val="000000"/>
                <w:sz w:val="18"/>
                <w:szCs w:val="18"/>
                <w:shd w:val="clear" w:color="auto" w:fill="FFFFFF"/>
              </w:rPr>
              <w:t>Černyševského</w:t>
            </w:r>
            <w:proofErr w:type="spellEnd"/>
            <w:r w:rsidRPr="00365A1B">
              <w:rPr>
                <w:rStyle w:val="ra"/>
                <w:b/>
                <w:bCs/>
                <w:color w:val="000000"/>
                <w:sz w:val="18"/>
                <w:szCs w:val="18"/>
                <w:shd w:val="clear" w:color="auto" w:fill="FFFFFF"/>
              </w:rPr>
              <w:t> 10, Bratislava - mestská časť Petržalka 851 01</w:t>
            </w:r>
          </w:p>
        </w:tc>
      </w:tr>
      <w:tr w:rsidR="00AB75FC" w:rsidRPr="00365A1B" w14:paraId="18CBB3A7" w14:textId="77777777" w:rsidTr="00195B76">
        <w:tc>
          <w:tcPr>
            <w:tcW w:w="0" w:type="auto"/>
          </w:tcPr>
          <w:p w14:paraId="25D504C0" w14:textId="77777777" w:rsidR="00AB75FC" w:rsidRPr="00365A1B" w:rsidRDefault="00AB75FC" w:rsidP="00195B76">
            <w:pPr>
              <w:jc w:val="both"/>
              <w:rPr>
                <w:b/>
                <w:bCs/>
                <w:sz w:val="18"/>
                <w:szCs w:val="18"/>
              </w:rPr>
            </w:pPr>
            <w:r w:rsidRPr="00365A1B">
              <w:rPr>
                <w:b/>
                <w:bCs/>
                <w:sz w:val="18"/>
                <w:szCs w:val="18"/>
              </w:rPr>
              <w:t>dátum založenia:</w:t>
            </w:r>
          </w:p>
        </w:tc>
        <w:tc>
          <w:tcPr>
            <w:tcW w:w="6356" w:type="dxa"/>
          </w:tcPr>
          <w:p w14:paraId="78240473" w14:textId="5663843B" w:rsidR="00AB75FC" w:rsidRPr="00365A1B" w:rsidRDefault="00365A1B" w:rsidP="00195B76">
            <w:pPr>
              <w:jc w:val="both"/>
              <w:rPr>
                <w:sz w:val="18"/>
                <w:szCs w:val="18"/>
              </w:rPr>
            </w:pPr>
            <w:r w:rsidRPr="00365A1B">
              <w:rPr>
                <w:b/>
                <w:bCs/>
                <w:color w:val="000000"/>
                <w:sz w:val="18"/>
                <w:szCs w:val="18"/>
                <w:shd w:val="clear" w:color="auto" w:fill="FFFFFF"/>
              </w:rPr>
              <w:t>10.09.2021</w:t>
            </w:r>
          </w:p>
        </w:tc>
      </w:tr>
      <w:tr w:rsidR="00AB75FC" w:rsidRPr="00365A1B" w14:paraId="65201D70" w14:textId="77777777" w:rsidTr="00195B76">
        <w:tc>
          <w:tcPr>
            <w:tcW w:w="0" w:type="auto"/>
          </w:tcPr>
          <w:p w14:paraId="59B7DB84" w14:textId="77777777" w:rsidR="00AB75FC" w:rsidRPr="00365A1B" w:rsidRDefault="00AB75FC" w:rsidP="00195B76">
            <w:pPr>
              <w:jc w:val="both"/>
              <w:rPr>
                <w:b/>
                <w:bCs/>
                <w:sz w:val="18"/>
                <w:szCs w:val="18"/>
              </w:rPr>
            </w:pPr>
            <w:r w:rsidRPr="00365A1B">
              <w:rPr>
                <w:b/>
                <w:bCs/>
                <w:sz w:val="18"/>
                <w:szCs w:val="18"/>
              </w:rPr>
              <w:t>dátum vzniku:</w:t>
            </w:r>
          </w:p>
        </w:tc>
        <w:tc>
          <w:tcPr>
            <w:tcW w:w="6356" w:type="dxa"/>
          </w:tcPr>
          <w:p w14:paraId="7D6D4C96" w14:textId="1774D015" w:rsidR="00AB75FC" w:rsidRPr="00365A1B" w:rsidRDefault="00365A1B" w:rsidP="00195B76">
            <w:pPr>
              <w:jc w:val="both"/>
              <w:rPr>
                <w:sz w:val="18"/>
                <w:szCs w:val="18"/>
              </w:rPr>
            </w:pPr>
            <w:r w:rsidRPr="00365A1B">
              <w:rPr>
                <w:b/>
                <w:bCs/>
                <w:color w:val="000000"/>
                <w:sz w:val="18"/>
                <w:szCs w:val="18"/>
                <w:shd w:val="clear" w:color="auto" w:fill="FFFFFF"/>
              </w:rPr>
              <w:t>10.09.2021</w:t>
            </w:r>
          </w:p>
        </w:tc>
      </w:tr>
      <w:tr w:rsidR="00AB75FC" w:rsidRPr="00365A1B" w14:paraId="05595938" w14:textId="77777777" w:rsidTr="00195B76">
        <w:tc>
          <w:tcPr>
            <w:tcW w:w="0" w:type="auto"/>
          </w:tcPr>
          <w:p w14:paraId="1C1630C6" w14:textId="77777777" w:rsidR="00AB75FC" w:rsidRPr="00365A1B" w:rsidRDefault="00AB75FC" w:rsidP="00195B76">
            <w:pPr>
              <w:jc w:val="both"/>
              <w:rPr>
                <w:b/>
                <w:bCs/>
                <w:sz w:val="18"/>
                <w:szCs w:val="18"/>
              </w:rPr>
            </w:pPr>
            <w:r w:rsidRPr="00365A1B">
              <w:rPr>
                <w:b/>
                <w:bCs/>
                <w:sz w:val="18"/>
                <w:szCs w:val="18"/>
              </w:rPr>
              <w:t>zapísaná do obchodného registra:</w:t>
            </w:r>
          </w:p>
        </w:tc>
        <w:tc>
          <w:tcPr>
            <w:tcW w:w="6356" w:type="dxa"/>
          </w:tcPr>
          <w:p w14:paraId="1A59E2AA" w14:textId="5E2BB4FC" w:rsidR="00AB75FC" w:rsidRPr="00365A1B" w:rsidRDefault="00365A1B" w:rsidP="00195B76">
            <w:pPr>
              <w:jc w:val="both"/>
              <w:rPr>
                <w:sz w:val="18"/>
                <w:szCs w:val="18"/>
              </w:rPr>
            </w:pPr>
            <w:r w:rsidRPr="00365A1B">
              <w:rPr>
                <w:b/>
                <w:bCs/>
                <w:color w:val="000000"/>
                <w:sz w:val="18"/>
                <w:szCs w:val="18"/>
                <w:shd w:val="clear" w:color="auto" w:fill="FFFFFF"/>
              </w:rPr>
              <w:t>Obchodného registra Okresného súdu Bratislava I</w:t>
            </w:r>
          </w:p>
        </w:tc>
      </w:tr>
      <w:tr w:rsidR="00AB75FC" w:rsidRPr="00365A1B" w14:paraId="4E91B06F" w14:textId="77777777" w:rsidTr="00195B76">
        <w:tc>
          <w:tcPr>
            <w:tcW w:w="0" w:type="auto"/>
          </w:tcPr>
          <w:p w14:paraId="4FC07B6E" w14:textId="77777777" w:rsidR="00AB75FC" w:rsidRPr="00365A1B" w:rsidRDefault="00AB75FC" w:rsidP="00195B76">
            <w:pPr>
              <w:jc w:val="both"/>
              <w:rPr>
                <w:b/>
                <w:bCs/>
                <w:sz w:val="18"/>
                <w:szCs w:val="18"/>
              </w:rPr>
            </w:pPr>
            <w:r w:rsidRPr="00365A1B">
              <w:rPr>
                <w:b/>
                <w:bCs/>
                <w:sz w:val="18"/>
                <w:szCs w:val="18"/>
              </w:rPr>
              <w:t>oddiel, vložka:</w:t>
            </w:r>
          </w:p>
        </w:tc>
        <w:tc>
          <w:tcPr>
            <w:tcW w:w="6356" w:type="dxa"/>
          </w:tcPr>
          <w:p w14:paraId="264C0CBF" w14:textId="106047AD" w:rsidR="00AB75FC" w:rsidRPr="00365A1B" w:rsidRDefault="00365A1B" w:rsidP="00195B76">
            <w:pPr>
              <w:jc w:val="both"/>
              <w:rPr>
                <w:sz w:val="18"/>
                <w:szCs w:val="18"/>
              </w:rPr>
            </w:pPr>
            <w:r w:rsidRPr="00365A1B">
              <w:rPr>
                <w:b/>
                <w:bCs/>
                <w:color w:val="000000"/>
                <w:sz w:val="18"/>
                <w:szCs w:val="18"/>
                <w:shd w:val="clear" w:color="auto" w:fill="FFFFFF"/>
              </w:rPr>
              <w:t>156378/B</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03009016" w:rsidR="00AB75FC" w:rsidRDefault="00365A1B" w:rsidP="00195B76">
            <w:pPr>
              <w:jc w:val="both"/>
              <w:rPr>
                <w:sz w:val="18"/>
              </w:rPr>
            </w:pPr>
            <w:r>
              <w:rPr>
                <w:sz w:val="18"/>
              </w:rPr>
              <w:t>Prenájom a prevádzkovanie rekreačného ubytovania</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1560D9D" w:rsidR="00AB75FC" w:rsidRPr="007A2477" w:rsidRDefault="009055E7"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769DD817"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1438AD">
        <w:rPr>
          <w:sz w:val="20"/>
        </w:rPr>
        <w:t>2</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250BE6DE" w:rsidR="00AB75FC" w:rsidRDefault="00AB75FC" w:rsidP="00AB75FC">
      <w:pPr>
        <w:ind w:left="360"/>
        <w:jc w:val="both"/>
        <w:rPr>
          <w:sz w:val="20"/>
        </w:rPr>
      </w:pPr>
      <w:r>
        <w:rPr>
          <w:sz w:val="20"/>
        </w:rPr>
        <w:t>Účtovná závierka Spoločnosti k 31.12.</w:t>
      </w:r>
      <w:r w:rsidR="00A7769D">
        <w:rPr>
          <w:sz w:val="20"/>
        </w:rPr>
        <w:t>202</w:t>
      </w:r>
      <w:r w:rsidR="001438AD">
        <w:rPr>
          <w:sz w:val="20"/>
        </w:rPr>
        <w:t>2</w:t>
      </w:r>
      <w:r w:rsidR="00EB5A03">
        <w:rPr>
          <w:sz w:val="20"/>
        </w:rPr>
        <w:t xml:space="preserve"> </w:t>
      </w:r>
      <w:r>
        <w:rPr>
          <w:sz w:val="20"/>
        </w:rPr>
        <w:t>bola schválená riadnym valným zhromaždením, ktoré sa konalo dňa</w:t>
      </w:r>
      <w:r w:rsidR="00EB5A03">
        <w:rPr>
          <w:sz w:val="20"/>
        </w:rPr>
        <w:t xml:space="preserve"> </w:t>
      </w:r>
      <w:r w:rsidR="001438AD">
        <w:rPr>
          <w:sz w:val="20"/>
        </w:rPr>
        <w:t>01</w:t>
      </w:r>
      <w:r>
        <w:rPr>
          <w:sz w:val="20"/>
        </w:rPr>
        <w:t>.</w:t>
      </w:r>
      <w:r w:rsidR="00EB5A03">
        <w:rPr>
          <w:sz w:val="20"/>
        </w:rPr>
        <w:t>0</w:t>
      </w:r>
      <w:r w:rsidR="005E085A">
        <w:rPr>
          <w:sz w:val="20"/>
        </w:rPr>
        <w:t>6</w:t>
      </w:r>
      <w:r>
        <w:rPr>
          <w:sz w:val="20"/>
        </w:rPr>
        <w:t>.20</w:t>
      </w:r>
      <w:r w:rsidR="001438AD">
        <w:rPr>
          <w:sz w:val="20"/>
        </w:rPr>
        <w:t>23</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46B1ABAF"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1438AD">
        <w:rPr>
          <w:b w:val="0"/>
          <w:sz w:val="20"/>
          <w:szCs w:val="20"/>
        </w:rPr>
        <w:t>2</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83620F" w14:textId="77777777" w:rsidR="00997A42" w:rsidRDefault="00997A42">
      <w:r>
        <w:separator/>
      </w:r>
    </w:p>
  </w:endnote>
  <w:endnote w:type="continuationSeparator" w:id="0">
    <w:p w14:paraId="70273D60" w14:textId="77777777" w:rsidR="00997A42" w:rsidRDefault="00997A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D906FA" w14:textId="77777777" w:rsidR="00997A42" w:rsidRDefault="00997A42">
      <w:r>
        <w:separator/>
      </w:r>
    </w:p>
  </w:footnote>
  <w:footnote w:type="continuationSeparator" w:id="0">
    <w:p w14:paraId="5E192501" w14:textId="77777777" w:rsidR="00997A42" w:rsidRDefault="00997A4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1438AD"/>
    <w:rsid w:val="00365A1B"/>
    <w:rsid w:val="003E181C"/>
    <w:rsid w:val="0052041B"/>
    <w:rsid w:val="00532A90"/>
    <w:rsid w:val="00535982"/>
    <w:rsid w:val="005E085A"/>
    <w:rsid w:val="00646CFD"/>
    <w:rsid w:val="009055E7"/>
    <w:rsid w:val="0092734F"/>
    <w:rsid w:val="00997A42"/>
    <w:rsid w:val="00A660E4"/>
    <w:rsid w:val="00A7769D"/>
    <w:rsid w:val="00AB75FC"/>
    <w:rsid w:val="00B13791"/>
    <w:rsid w:val="00CB509A"/>
    <w:rsid w:val="00E73925"/>
    <w:rsid w:val="00EB5A03"/>
    <w:rsid w:val="00ED7B6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36</Pages>
  <Words>8564</Words>
  <Characters>48821</Characters>
  <Application>Microsoft Office Word</Application>
  <DocSecurity>0</DocSecurity>
  <Lines>406</Lines>
  <Paragraphs>114</Paragraphs>
  <ScaleCrop>false</ScaleCrop>
  <Company/>
  <LinksUpToDate>false</LinksUpToDate>
  <CharactersWithSpaces>57271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13</cp:revision>
  <dcterms:created xsi:type="dcterms:W3CDTF">2021-11-11T11:46:00Z</dcterms:created>
  <dcterms:modified xsi:type="dcterms:W3CDTF">2023-06-01T14:20:00Z</dcterms:modified>
</cp:coreProperties>
</file>