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10F60DCC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A68A5">
        <w:rPr>
          <w:b/>
          <w:sz w:val="28"/>
          <w:szCs w:val="28"/>
        </w:rPr>
        <w:t>202</w:t>
      </w:r>
      <w:r w:rsidR="00706F5A">
        <w:rPr>
          <w:b/>
          <w:sz w:val="28"/>
          <w:szCs w:val="28"/>
        </w:rPr>
        <w:t>2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2769466B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Štefánikova  1225/9</w:t>
      </w:r>
    </w:p>
    <w:p w14:paraId="3183CB48" w14:textId="4AF93BC4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56AE3DC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</w:t>
      </w:r>
      <w:r w:rsidR="00706F5A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>priemerný počet zamestnancov:</w:t>
      </w:r>
      <w:r w:rsidR="00706F5A">
        <w:rPr>
          <w:sz w:val="28"/>
          <w:szCs w:val="28"/>
        </w:rPr>
        <w:t>7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0E8D4B9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</w:t>
      </w:r>
      <w:r w:rsidR="00706F5A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0DB1DE4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706F5A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06F5A">
        <w:rPr>
          <w:sz w:val="28"/>
          <w:szCs w:val="28"/>
        </w:rPr>
        <w:t>1</w:t>
      </w:r>
      <w:r w:rsidR="00714856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2BF265F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706F5A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35C6CE0B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F0D7D">
        <w:rPr>
          <w:b/>
          <w:sz w:val="28"/>
          <w:szCs w:val="28"/>
        </w:rPr>
        <w:t>2</w:t>
      </w:r>
      <w:r w:rsidR="00706F5A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2A68A5">
        <w:rPr>
          <w:b/>
          <w:sz w:val="28"/>
          <w:szCs w:val="28"/>
        </w:rPr>
        <w:t>u stratu -2</w:t>
      </w:r>
      <w:r w:rsidR="00706F5A">
        <w:rPr>
          <w:b/>
          <w:sz w:val="28"/>
          <w:szCs w:val="28"/>
        </w:rPr>
        <w:t>7</w:t>
      </w:r>
      <w:r w:rsidR="00DF0D7D">
        <w:rPr>
          <w:b/>
          <w:sz w:val="28"/>
          <w:szCs w:val="28"/>
        </w:rPr>
        <w:t xml:space="preserve"> tis.</w:t>
      </w:r>
      <w:r w:rsidR="00B27BB5">
        <w:rPr>
          <w:b/>
          <w:sz w:val="28"/>
          <w:szCs w:val="28"/>
        </w:rPr>
        <w:t xml:space="preserve"> </w:t>
      </w:r>
      <w:r w:rsidR="00DF0D7D">
        <w:rPr>
          <w:b/>
          <w:sz w:val="28"/>
          <w:szCs w:val="28"/>
        </w:rPr>
        <w:t>€ po zdanení.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3C6B2EE4" w:rsidR="002A66BB" w:rsidRDefault="002A68A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06F5A">
        <w:rPr>
          <w:b/>
          <w:sz w:val="28"/>
          <w:szCs w:val="28"/>
        </w:rPr>
        <w:t>07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 w:rsidR="00706F5A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</w:t>
      </w:r>
    </w:p>
    <w:p w14:paraId="3F28133F" w14:textId="20456E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A68A5">
        <w:rPr>
          <w:b/>
          <w:sz w:val="28"/>
          <w:szCs w:val="28"/>
        </w:rPr>
        <w:t xml:space="preserve">Martina </w:t>
      </w:r>
      <w:proofErr w:type="spellStart"/>
      <w:r w:rsidR="002A68A5">
        <w:rPr>
          <w:b/>
          <w:sz w:val="28"/>
          <w:szCs w:val="28"/>
        </w:rPr>
        <w:t>Slobodová</w:t>
      </w:r>
      <w:r w:rsidR="00AA6942">
        <w:rPr>
          <w:b/>
          <w:sz w:val="28"/>
          <w:szCs w:val="28"/>
        </w:rPr>
        <w:t>-konateľ</w:t>
      </w:r>
      <w:proofErr w:type="spellEnd"/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A68A5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06F5A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809AE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2023-06-07T13:44:00Z</dcterms:created>
  <dcterms:modified xsi:type="dcterms:W3CDTF">2023-06-07T13:44:00Z</dcterms:modified>
</cp:coreProperties>
</file>