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463BD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RENAD-STAV,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 03 Horné Saliby č. 604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01.01.1992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A0E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RENAD-STAV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463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7E01B6">
              <w:rPr>
                <w:rFonts w:ascii="Arial Narrow" w:hAnsi="Arial Narrow" w:cs="Arial Narrow"/>
                <w:sz w:val="22"/>
                <w:szCs w:val="22"/>
              </w:rPr>
              <w:t>rny rok 202</w:t>
            </w:r>
            <w:r w:rsidR="00F463B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463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1.431.890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463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1.346.606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463BD" w:rsidP="009D403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516.268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463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604.448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463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A0EDC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</w:t>
      </w:r>
      <w:bookmarkStart w:id="0" w:name="_GoBack"/>
      <w:bookmarkEnd w:id="0"/>
      <w:r w:rsidR="00D42468" w:rsidRPr="00755848">
        <w:rPr>
          <w:rFonts w:ascii="Arial Narrow" w:hAnsi="Arial Narrow" w:cs="Arial Narrow"/>
          <w:sz w:val="22"/>
          <w:szCs w:val="22"/>
        </w:rPr>
        <w:t xml:space="preserve">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463BD">
        <w:rPr>
          <w:rFonts w:ascii="Arial Narrow" w:hAnsi="Arial Narrow" w:cs="Arial Narrow"/>
          <w:sz w:val="22"/>
          <w:szCs w:val="22"/>
        </w:rPr>
        <w:t xml:space="preserve"> 06.06.2022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463BD">
        <w:rPr>
          <w:rFonts w:ascii="Arial Narrow" w:hAnsi="Arial Narrow" w:cs="Arial Narrow"/>
          <w:bCs/>
          <w:sz w:val="22"/>
          <w:szCs w:val="22"/>
        </w:rPr>
        <w:t xml:space="preserve"> neaktuálne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463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463B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F463BD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3CAF" w:rsidRDefault="008F3CAF">
      <w:r>
        <w:separator/>
      </w:r>
    </w:p>
  </w:endnote>
  <w:endnote w:type="continuationSeparator" w:id="0">
    <w:p w:rsidR="008F3CAF" w:rsidRDefault="008F3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351D4C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F463BD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3CAF" w:rsidRDefault="008F3CAF">
      <w:r>
        <w:separator/>
      </w:r>
    </w:p>
  </w:footnote>
  <w:footnote w:type="continuationSeparator" w:id="0">
    <w:p w:rsidR="008F3CAF" w:rsidRDefault="008F3C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36260576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2021813024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3A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1D4C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2D86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FF0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CED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1B6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3B9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ED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CAF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D4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2D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3BD"/>
    <w:rsid w:val="00F5015F"/>
    <w:rsid w:val="00F5097F"/>
    <w:rsid w:val="00F540F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2FB8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9BAD529"/>
  <w15:docId w15:val="{45821CF8-DDA7-45EE-B2C2-227DA277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0F26BB-C4D2-40F4-AD75-F6F22F062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2925</Words>
  <Characters>16677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Brinďáková Tatiana</cp:lastModifiedBy>
  <cp:revision>3</cp:revision>
  <cp:lastPrinted>2015-07-22T08:26:00Z</cp:lastPrinted>
  <dcterms:created xsi:type="dcterms:W3CDTF">2023-06-08T11:32:00Z</dcterms:created>
  <dcterms:modified xsi:type="dcterms:W3CDTF">2023-06-08T11:32:00Z</dcterms:modified>
</cp:coreProperties>
</file>