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L+M TATRY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Majstra Pavla 5514/1, Poprad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51232651          DIČ:  2120642997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E3A1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06.12.2017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E3A1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E3A1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E3A1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E3A1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E3A1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E3A1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7E3A14">
        <w:rPr>
          <w:rFonts w:cs="Arial"/>
          <w:szCs w:val="22"/>
        </w:rPr>
        <w:t>03.06.2022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E3A1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Lukáš Body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E3A1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E3A1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3334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3334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3334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23084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23084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23084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44826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44826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30058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30058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35396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51232651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2120642997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42214173">
    <w:abstractNumId w:val="9"/>
  </w:num>
  <w:num w:numId="2" w16cid:durableId="230315250">
    <w:abstractNumId w:val="8"/>
  </w:num>
  <w:num w:numId="3" w16cid:durableId="623656712">
    <w:abstractNumId w:val="3"/>
  </w:num>
  <w:num w:numId="4" w16cid:durableId="277638502">
    <w:abstractNumId w:val="4"/>
  </w:num>
  <w:num w:numId="5" w16cid:durableId="1555461179">
    <w:abstractNumId w:val="2"/>
  </w:num>
  <w:num w:numId="6" w16cid:durableId="1684551033">
    <w:abstractNumId w:val="10"/>
  </w:num>
  <w:num w:numId="7" w16cid:durableId="1447118791">
    <w:abstractNumId w:val="1"/>
  </w:num>
  <w:num w:numId="8" w16cid:durableId="1328631597">
    <w:abstractNumId w:val="0"/>
  </w:num>
  <w:num w:numId="9" w16cid:durableId="1028218209">
    <w:abstractNumId w:val="13"/>
  </w:num>
  <w:num w:numId="10" w16cid:durableId="1843734873">
    <w:abstractNumId w:val="7"/>
  </w:num>
  <w:num w:numId="11" w16cid:durableId="427391931">
    <w:abstractNumId w:val="12"/>
  </w:num>
  <w:num w:numId="12" w16cid:durableId="32508970">
    <w:abstractNumId w:val="5"/>
  </w:num>
  <w:num w:numId="13" w16cid:durableId="958535172">
    <w:abstractNumId w:val="11"/>
  </w:num>
  <w:num w:numId="14" w16cid:durableId="173265419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50593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45F8B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3A14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2FFC74F5"/>
  <w15:docId w15:val="{782240D3-B342-4C34-8158-0EFA75AD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4136</Words>
  <Characters>26804</Characters>
  <Application>Microsoft Office Word</Application>
  <DocSecurity>0</DocSecurity>
  <Lines>223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2023-06-09T07:01:00Z</dcterms:created>
  <dcterms:modified xsi:type="dcterms:W3CDTF">2023-06-09T07:04:00Z</dcterms:modified>
</cp:coreProperties>
</file>