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AC886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proofErr w:type="spellStart"/>
      <w:r>
        <w:rPr>
          <w:i/>
        </w:rPr>
        <w:t>Čl.I</w:t>
      </w:r>
      <w:proofErr w:type="spellEnd"/>
      <w:r>
        <w:rPr>
          <w:i/>
        </w:rPr>
        <w:t xml:space="preserve"> - Všeobecné informácie </w:t>
      </w:r>
    </w:p>
    <w:p w14:paraId="78CB90E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3061057F" w14:textId="77777777">
        <w:trPr>
          <w:trHeight w:val="1320"/>
        </w:trPr>
        <w:tc>
          <w:tcPr>
            <w:tcW w:w="1989" w:type="dxa"/>
            <w:vAlign w:val="center"/>
          </w:tcPr>
          <w:p w14:paraId="3482A7B0" w14:textId="77777777" w:rsidR="00836CAF" w:rsidRDefault="00836CAF">
            <w:pPr>
              <w:pStyle w:val="Normlny1"/>
            </w:pPr>
          </w:p>
          <w:p w14:paraId="1367E694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140574DD" w14:textId="77777777" w:rsidR="00836CAF" w:rsidRDefault="00210220">
            <w:pPr>
              <w:pStyle w:val="Normlny1"/>
            </w:pPr>
            <w:proofErr w:type="spellStart"/>
            <w:r>
              <w:t>Holbrook</w:t>
            </w:r>
            <w:proofErr w:type="spellEnd"/>
            <w:r>
              <w:t xml:space="preserve">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836CAF" w14:paraId="70652AFD" w14:textId="77777777">
        <w:trPr>
          <w:trHeight w:val="340"/>
        </w:trPr>
        <w:tc>
          <w:tcPr>
            <w:tcW w:w="1989" w:type="dxa"/>
            <w:vAlign w:val="center"/>
          </w:tcPr>
          <w:p w14:paraId="151CB05B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08A65706" w14:textId="77777777" w:rsidR="00836CAF" w:rsidRDefault="00210220">
            <w:pPr>
              <w:pStyle w:val="Normlny1"/>
              <w:spacing w:after="0"/>
            </w:pPr>
            <w:r>
              <w:t>Nábrežie 4.apríla 1833/3, 031 01 Liptovský Mikuláš</w:t>
            </w:r>
          </w:p>
        </w:tc>
      </w:tr>
    </w:tbl>
    <w:p w14:paraId="742F1362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4D0790F6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650F8AC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5B60A703" w14:textId="77777777" w:rsidR="00836CAF" w:rsidRDefault="00836CAF">
      <w:pPr>
        <w:pStyle w:val="Normlny1"/>
        <w:jc w:val="both"/>
      </w:pPr>
    </w:p>
    <w:p w14:paraId="203E004D" w14:textId="75A0472F" w:rsidR="00836CAF" w:rsidRDefault="00AE027C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 w:rsidRPr="0070350B">
        <w:rPr>
          <w:color w:val="000000"/>
        </w:rPr>
        <w:t>Dátum schválenia účtovnej závierky za bezprostredne pre</w:t>
      </w:r>
      <w:r w:rsidR="00210220" w:rsidRPr="0070350B">
        <w:rPr>
          <w:color w:val="000000"/>
        </w:rPr>
        <w:t xml:space="preserve">dchádzajúce účtovné obdobie: </w:t>
      </w:r>
      <w:r w:rsidR="003E4B28" w:rsidRPr="0070350B">
        <w:rPr>
          <w:color w:val="000000"/>
        </w:rPr>
        <w:t>3</w:t>
      </w:r>
      <w:r w:rsidR="0070350B">
        <w:rPr>
          <w:color w:val="000000"/>
        </w:rPr>
        <w:t>1.05.2022</w:t>
      </w:r>
    </w:p>
    <w:p w14:paraId="20D7DDD9" w14:textId="77777777" w:rsidR="0070350B" w:rsidRPr="0070350B" w:rsidRDefault="0070350B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6B1BDFFA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059E4E63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31D939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4672E76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056E14AD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5E1A3843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76C5D5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3451B63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0D385D77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666500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2452EB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EED57AE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624972EB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6CA90D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508DB2AC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670C5E41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1C02FCB4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6088C16C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797135F4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072FDD29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524429C3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39A53738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244312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D1EFF95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093FE37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068BD2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5D2EE296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6AB77286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6DC8B1C1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1AB17D50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2621187E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5EB5569D" w14:textId="77777777" w:rsidR="00836CAF" w:rsidRDefault="00210220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 w14:paraId="27EAF858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47582875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1C14E759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68FC08D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C460734" w14:textId="77777777" w:rsidR="00836CAF" w:rsidRDefault="00836CAF">
      <w:pPr>
        <w:pStyle w:val="Normlny1"/>
        <w:spacing w:after="0"/>
        <w:ind w:left="705" w:hanging="705"/>
        <w:jc w:val="both"/>
      </w:pPr>
    </w:p>
    <w:p w14:paraId="258F61C9" w14:textId="77777777" w:rsidR="00836CAF" w:rsidRDefault="00836CAF">
      <w:pPr>
        <w:pStyle w:val="Normlny1"/>
        <w:spacing w:after="0"/>
        <w:ind w:left="705" w:hanging="705"/>
        <w:jc w:val="both"/>
      </w:pPr>
    </w:p>
    <w:p w14:paraId="08A7144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Čl.II</w:t>
      </w:r>
      <w:proofErr w:type="spellEnd"/>
      <w:r>
        <w:rPr>
          <w:i/>
        </w:rPr>
        <w:t xml:space="preserve"> - Informácie o orgánoch spoločnosti</w:t>
      </w:r>
    </w:p>
    <w:p w14:paraId="0CC2448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3CBF398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70494B97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124CCE10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2789E600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4968C386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E5C588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7D7DEF9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F91FE3A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0ED2D602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4EB6C98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B96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FD1A5F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D10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A3E5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F48195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5D264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192C93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3DFEC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63C9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F899994" w14:textId="77777777">
        <w:trPr>
          <w:trHeight w:val="340"/>
        </w:trPr>
        <w:tc>
          <w:tcPr>
            <w:tcW w:w="9498" w:type="dxa"/>
            <w:gridSpan w:val="9"/>
          </w:tcPr>
          <w:p w14:paraId="6C010E2C" w14:textId="77777777" w:rsidR="00836CAF" w:rsidRDefault="00AE027C">
            <w:pPr>
              <w:pStyle w:val="Normlny1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0C1277D4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5CD5BCAC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0EB400B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2A8BDAA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524FE34D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5DCFE85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C93B65C" w14:textId="77777777">
        <w:trPr>
          <w:trHeight w:val="340"/>
        </w:trPr>
        <w:tc>
          <w:tcPr>
            <w:tcW w:w="9498" w:type="dxa"/>
            <w:gridSpan w:val="9"/>
          </w:tcPr>
          <w:p w14:paraId="3B8BC866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13DF3E4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9C7E84C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52795A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AA4428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A98938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A615AA5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56C999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65684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B5DA1D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216844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4DE7DF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1692B66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D415037" w14:textId="77777777">
        <w:trPr>
          <w:trHeight w:val="340"/>
        </w:trPr>
        <w:tc>
          <w:tcPr>
            <w:tcW w:w="9498" w:type="dxa"/>
            <w:gridSpan w:val="9"/>
          </w:tcPr>
          <w:p w14:paraId="024DC9B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FA7BABA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DAF582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AD5989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F4CFE6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7C88BC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A86E9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474D423B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B32E9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50E1E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B9076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1A5E1E9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C8395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6FD7B49F" w14:textId="77777777">
        <w:trPr>
          <w:trHeight w:val="340"/>
        </w:trPr>
        <w:tc>
          <w:tcPr>
            <w:tcW w:w="9498" w:type="dxa"/>
            <w:gridSpan w:val="9"/>
          </w:tcPr>
          <w:p w14:paraId="79F2BA08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28CCE026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139315F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A27DBD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762A524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0A42379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F1A828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23EE122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6BFCE9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7649CC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DFE4D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6D5B2F2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E2CA83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6AC0D2" w14:textId="77777777">
        <w:trPr>
          <w:trHeight w:val="340"/>
        </w:trPr>
        <w:tc>
          <w:tcPr>
            <w:tcW w:w="9498" w:type="dxa"/>
            <w:gridSpan w:val="9"/>
          </w:tcPr>
          <w:p w14:paraId="714FBF4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0142B26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6973F5A7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20A3FECE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E72F75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2B875132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5A185F2F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6C3A91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B3B62C6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35F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3A773F5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58A3EEB2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4087E7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4E886C2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8666C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A21401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2408FBA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07AC13F6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6F867E5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AA7FE4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Čl.III</w:t>
      </w:r>
      <w:proofErr w:type="spellEnd"/>
      <w:r>
        <w:rPr>
          <w:i/>
        </w:rPr>
        <w:t xml:space="preserve"> - Informácie o prijatých postupoch</w:t>
      </w:r>
    </w:p>
    <w:p w14:paraId="48F91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7687455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399C9FC3" w14:textId="77777777">
        <w:trPr>
          <w:trHeight w:val="340"/>
        </w:trPr>
        <w:tc>
          <w:tcPr>
            <w:tcW w:w="578" w:type="dxa"/>
            <w:vAlign w:val="center"/>
          </w:tcPr>
          <w:p w14:paraId="1D43A90A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47B89509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3A6126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4DADB157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1B793BD6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4F9436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F6149B" w14:textId="77777777">
        <w:trPr>
          <w:trHeight w:val="340"/>
        </w:trPr>
        <w:tc>
          <w:tcPr>
            <w:tcW w:w="578" w:type="dxa"/>
            <w:vAlign w:val="center"/>
          </w:tcPr>
          <w:p w14:paraId="48A9DCA6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378299DB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55405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69917AD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0D230113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12ECDD6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281388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2720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5BE42DA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F176EC6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619CC2C6" w14:textId="77777777">
        <w:trPr>
          <w:trHeight w:val="340"/>
        </w:trPr>
        <w:tc>
          <w:tcPr>
            <w:tcW w:w="578" w:type="dxa"/>
            <w:vAlign w:val="center"/>
          </w:tcPr>
          <w:p w14:paraId="21018A02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53182DAA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E914F9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36BDE9B" w14:textId="77777777">
        <w:tc>
          <w:tcPr>
            <w:tcW w:w="9072" w:type="dxa"/>
            <w:gridSpan w:val="2"/>
            <w:vAlign w:val="center"/>
          </w:tcPr>
          <w:p w14:paraId="69D675A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67D760E7" w14:textId="77777777">
        <w:tc>
          <w:tcPr>
            <w:tcW w:w="8789" w:type="dxa"/>
            <w:vAlign w:val="center"/>
          </w:tcPr>
          <w:p w14:paraId="3C47CBD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6376F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290E01B" w14:textId="77777777">
        <w:tc>
          <w:tcPr>
            <w:tcW w:w="8789" w:type="dxa"/>
            <w:vAlign w:val="center"/>
          </w:tcPr>
          <w:p w14:paraId="4CAD7E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6CF1CC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10BE9D" w14:textId="77777777">
        <w:tc>
          <w:tcPr>
            <w:tcW w:w="8789" w:type="dxa"/>
            <w:vAlign w:val="center"/>
          </w:tcPr>
          <w:p w14:paraId="4AF23A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9B796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BB523B8" w14:textId="77777777">
        <w:tc>
          <w:tcPr>
            <w:tcW w:w="8789" w:type="dxa"/>
            <w:vAlign w:val="center"/>
          </w:tcPr>
          <w:p w14:paraId="546D496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A6C3D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73FC27" w14:textId="77777777">
        <w:tc>
          <w:tcPr>
            <w:tcW w:w="8789" w:type="dxa"/>
            <w:vAlign w:val="center"/>
          </w:tcPr>
          <w:p w14:paraId="2F281E4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1ECB8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2E8B0C0" w14:textId="77777777">
        <w:tc>
          <w:tcPr>
            <w:tcW w:w="8789" w:type="dxa"/>
            <w:vAlign w:val="center"/>
          </w:tcPr>
          <w:p w14:paraId="4D9D176B" w14:textId="77777777" w:rsidR="00836CAF" w:rsidRDefault="00AE027C">
            <w:pPr>
              <w:pStyle w:val="Normlny1"/>
              <w:widowControl w:val="0"/>
              <w:spacing w:after="0"/>
            </w:pPr>
            <w: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E9847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D55794C" w14:textId="77777777">
        <w:tc>
          <w:tcPr>
            <w:tcW w:w="9072" w:type="dxa"/>
            <w:gridSpan w:val="2"/>
            <w:vAlign w:val="center"/>
          </w:tcPr>
          <w:p w14:paraId="43D1A93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1070022D" w14:textId="77777777">
        <w:tc>
          <w:tcPr>
            <w:tcW w:w="8789" w:type="dxa"/>
            <w:vAlign w:val="center"/>
          </w:tcPr>
          <w:p w14:paraId="331B3C0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6DB26E5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6E1917E" w14:textId="77777777">
        <w:tc>
          <w:tcPr>
            <w:tcW w:w="8789" w:type="dxa"/>
            <w:vAlign w:val="center"/>
          </w:tcPr>
          <w:p w14:paraId="341029C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B2072D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6B140A8" w14:textId="77777777">
        <w:tc>
          <w:tcPr>
            <w:tcW w:w="8789" w:type="dxa"/>
            <w:vAlign w:val="center"/>
          </w:tcPr>
          <w:p w14:paraId="269779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1903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98BA566" w14:textId="77777777">
        <w:tc>
          <w:tcPr>
            <w:tcW w:w="8789" w:type="dxa"/>
            <w:vAlign w:val="center"/>
          </w:tcPr>
          <w:p w14:paraId="590A1C1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E4548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EE143CD" w14:textId="77777777">
        <w:tc>
          <w:tcPr>
            <w:tcW w:w="9072" w:type="dxa"/>
            <w:gridSpan w:val="2"/>
          </w:tcPr>
          <w:p w14:paraId="1D54F25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1B71CA5A" w14:textId="77777777">
        <w:tc>
          <w:tcPr>
            <w:tcW w:w="8789" w:type="dxa"/>
          </w:tcPr>
          <w:p w14:paraId="02F2ED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C942C3C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90D914" w14:textId="77777777">
        <w:tc>
          <w:tcPr>
            <w:tcW w:w="8789" w:type="dxa"/>
          </w:tcPr>
          <w:p w14:paraId="776C8CE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673CB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2294C49" w14:textId="77777777">
        <w:tc>
          <w:tcPr>
            <w:tcW w:w="8789" w:type="dxa"/>
          </w:tcPr>
          <w:p w14:paraId="20E4884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4C74C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08CFC40" w14:textId="77777777">
        <w:tc>
          <w:tcPr>
            <w:tcW w:w="8789" w:type="dxa"/>
          </w:tcPr>
          <w:p w14:paraId="656083BA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2AA7666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00AC73" w14:textId="77777777">
        <w:tc>
          <w:tcPr>
            <w:tcW w:w="9072" w:type="dxa"/>
            <w:gridSpan w:val="2"/>
            <w:vAlign w:val="center"/>
          </w:tcPr>
          <w:p w14:paraId="5BB5EAE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4475808D" w14:textId="77777777">
        <w:tc>
          <w:tcPr>
            <w:tcW w:w="8789" w:type="dxa"/>
            <w:vAlign w:val="center"/>
          </w:tcPr>
          <w:p w14:paraId="4DE4BB8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FA03ED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0D893B8" w14:textId="77777777">
        <w:tc>
          <w:tcPr>
            <w:tcW w:w="8789" w:type="dxa"/>
            <w:vAlign w:val="center"/>
          </w:tcPr>
          <w:p w14:paraId="6AD178D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14AA5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24807CF" w14:textId="77777777">
        <w:tc>
          <w:tcPr>
            <w:tcW w:w="8789" w:type="dxa"/>
            <w:vAlign w:val="center"/>
          </w:tcPr>
          <w:p w14:paraId="5FA7BCD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04053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46306CB" w14:textId="77777777">
        <w:tc>
          <w:tcPr>
            <w:tcW w:w="8789" w:type="dxa"/>
            <w:vAlign w:val="center"/>
          </w:tcPr>
          <w:p w14:paraId="30607654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FA83E1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16087F21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1159EAE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5F01BF5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322A35D5" w14:textId="77777777">
        <w:trPr>
          <w:trHeight w:val="220"/>
        </w:trPr>
        <w:tc>
          <w:tcPr>
            <w:tcW w:w="8789" w:type="dxa"/>
            <w:vAlign w:val="center"/>
          </w:tcPr>
          <w:p w14:paraId="157556A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89E53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6F9EF8D" w14:textId="77777777">
        <w:trPr>
          <w:trHeight w:val="220"/>
        </w:trPr>
        <w:tc>
          <w:tcPr>
            <w:tcW w:w="8789" w:type="dxa"/>
            <w:vAlign w:val="center"/>
          </w:tcPr>
          <w:p w14:paraId="18600C9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7CFB90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B3CF0EB" w14:textId="77777777">
        <w:trPr>
          <w:trHeight w:val="220"/>
        </w:trPr>
        <w:tc>
          <w:tcPr>
            <w:tcW w:w="8789" w:type="dxa"/>
            <w:vAlign w:val="center"/>
          </w:tcPr>
          <w:p w14:paraId="2D67BBE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7FA16CC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ED70DE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8A83CAC" w14:textId="77777777">
        <w:trPr>
          <w:trHeight w:val="220"/>
        </w:trPr>
        <w:tc>
          <w:tcPr>
            <w:tcW w:w="8789" w:type="dxa"/>
            <w:vAlign w:val="center"/>
          </w:tcPr>
          <w:p w14:paraId="7BF342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7843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492C74A4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32BF7BB" w14:textId="77777777">
        <w:tc>
          <w:tcPr>
            <w:tcW w:w="8789" w:type="dxa"/>
            <w:vAlign w:val="center"/>
          </w:tcPr>
          <w:p w14:paraId="49838F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23CAE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24B5D7F" w14:textId="77777777">
        <w:tc>
          <w:tcPr>
            <w:tcW w:w="8789" w:type="dxa"/>
            <w:vAlign w:val="center"/>
          </w:tcPr>
          <w:p w14:paraId="18CB856C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2CA347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63F29FA" w14:textId="77777777">
        <w:tc>
          <w:tcPr>
            <w:tcW w:w="8789" w:type="dxa"/>
            <w:vAlign w:val="center"/>
          </w:tcPr>
          <w:p w14:paraId="104EA7AF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83902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A185690" w14:textId="77777777">
        <w:tc>
          <w:tcPr>
            <w:tcW w:w="8789" w:type="dxa"/>
          </w:tcPr>
          <w:p w14:paraId="303A199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F3769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12BDD3D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16BC9C6B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1775A160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553A54E4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5CC985B8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3A1BBD4F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7B29FD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D79CD3" w14:textId="77777777" w:rsidR="00836CAF" w:rsidRDefault="00836CAF">
            <w:pPr>
              <w:pStyle w:val="Normlny1"/>
              <w:spacing w:after="0"/>
            </w:pPr>
          </w:p>
          <w:p w14:paraId="1FA81702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E875EBA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7A49C57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6A3EE179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14F15D2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0A8F3A92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3C6BC9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E1C269B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5CC444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6E207FF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68598A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9F0A36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901F8B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4BAED68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0D69ABC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364FC661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FB873CB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E50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EC73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556D158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D7A3F7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C5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C54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6EA9D850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140F8318" w14:textId="77777777">
        <w:trPr>
          <w:trHeight w:val="340"/>
        </w:trPr>
        <w:tc>
          <w:tcPr>
            <w:tcW w:w="9091" w:type="dxa"/>
            <w:gridSpan w:val="3"/>
          </w:tcPr>
          <w:p w14:paraId="04DC5758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31B53066" w14:textId="77777777">
        <w:trPr>
          <w:trHeight w:val="340"/>
        </w:trPr>
        <w:tc>
          <w:tcPr>
            <w:tcW w:w="8789" w:type="dxa"/>
            <w:gridSpan w:val="2"/>
          </w:tcPr>
          <w:p w14:paraId="3224E512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4C74A39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70069BF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0E90A6" w14:textId="77777777" w:rsidR="00836CAF" w:rsidRDefault="00AE027C">
            <w:pPr>
              <w:pStyle w:val="Normlny1"/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CCFF0BE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10538AF5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57670B6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89B219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26447E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5C26CBD8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72AA469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72CD7B7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E5C5FE4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38D7BAE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D9BBDB0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9F21E3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687E2E8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4BCB9EE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725562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C8E480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2DAFD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099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7DE6DB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E66DDA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20E3B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8E10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7B22DB17" w14:textId="77777777" w:rsidR="00836CAF" w:rsidRDefault="00836CAF">
      <w:pPr>
        <w:pStyle w:val="Normlny1"/>
        <w:spacing w:after="0"/>
        <w:jc w:val="both"/>
      </w:pPr>
    </w:p>
    <w:p w14:paraId="033BFF9D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2FC9E00F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EA577D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CF45703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B0680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35F5325E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9A2022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5CF85FB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553A88E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1576162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6E3D4D81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17D1D333" w14:textId="77777777">
        <w:tc>
          <w:tcPr>
            <w:tcW w:w="8735" w:type="dxa"/>
            <w:gridSpan w:val="2"/>
          </w:tcPr>
          <w:p w14:paraId="40D33E8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313AE9F" w14:textId="77777777" w:rsidR="00836CAF" w:rsidRDefault="00836CAF">
            <w:pPr>
              <w:pStyle w:val="Normlny1"/>
              <w:spacing w:after="0" w:line="240" w:lineRule="auto"/>
            </w:pPr>
          </w:p>
          <w:p w14:paraId="251EC5DB" w14:textId="77777777" w:rsidR="00836CAF" w:rsidRDefault="00836CAF">
            <w:pPr>
              <w:pStyle w:val="Normlny1"/>
              <w:spacing w:after="0" w:line="240" w:lineRule="auto"/>
            </w:pPr>
          </w:p>
          <w:p w14:paraId="28992FF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00870D8" w14:textId="77777777">
        <w:trPr>
          <w:trHeight w:val="960"/>
        </w:trPr>
        <w:tc>
          <w:tcPr>
            <w:tcW w:w="8735" w:type="dxa"/>
            <w:gridSpan w:val="2"/>
          </w:tcPr>
          <w:p w14:paraId="67A01568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0362145F" w14:textId="77777777" w:rsidR="00836CAF" w:rsidRDefault="00836CAF">
            <w:pPr>
              <w:pStyle w:val="Normlny1"/>
              <w:spacing w:after="0" w:line="240" w:lineRule="auto"/>
            </w:pPr>
          </w:p>
          <w:p w14:paraId="64B42EF7" w14:textId="77777777" w:rsidR="00836CAF" w:rsidRDefault="00836CAF">
            <w:pPr>
              <w:pStyle w:val="Normlny1"/>
              <w:spacing w:after="0" w:line="240" w:lineRule="auto"/>
            </w:pPr>
          </w:p>
          <w:p w14:paraId="6F7AAB3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B1D336D" w14:textId="77777777">
        <w:trPr>
          <w:trHeight w:val="1200"/>
        </w:trPr>
        <w:tc>
          <w:tcPr>
            <w:tcW w:w="8735" w:type="dxa"/>
            <w:gridSpan w:val="2"/>
          </w:tcPr>
          <w:p w14:paraId="6EDDEA1B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526AED4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50A6E30" w14:textId="77777777">
        <w:trPr>
          <w:trHeight w:val="340"/>
        </w:trPr>
        <w:tc>
          <w:tcPr>
            <w:tcW w:w="7196" w:type="dxa"/>
          </w:tcPr>
          <w:p w14:paraId="5A4AC1C0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7C4F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C4CB00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D622351" w14:textId="77777777">
        <w:trPr>
          <w:trHeight w:val="340"/>
        </w:trPr>
        <w:tc>
          <w:tcPr>
            <w:tcW w:w="7196" w:type="dxa"/>
          </w:tcPr>
          <w:p w14:paraId="5C3204B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5EC0C8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4BA8FF97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28F19DA3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45E6F435" w14:textId="77777777">
        <w:tc>
          <w:tcPr>
            <w:tcW w:w="2312" w:type="dxa"/>
          </w:tcPr>
          <w:p w14:paraId="58394D6E" w14:textId="77777777" w:rsidR="00836CAF" w:rsidRDefault="00AE027C">
            <w:pPr>
              <w:pStyle w:val="Normlny1"/>
              <w:spacing w:after="120"/>
            </w:pPr>
            <w:r>
              <w:lastRenderedPageBreak/>
              <w:t>Majetok</w:t>
            </w:r>
          </w:p>
        </w:tc>
        <w:tc>
          <w:tcPr>
            <w:tcW w:w="1291" w:type="dxa"/>
          </w:tcPr>
          <w:p w14:paraId="295C5F49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57C043B1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05F1C4C8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2716DA37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32BE343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071295F8" w14:textId="77777777">
        <w:tc>
          <w:tcPr>
            <w:tcW w:w="2312" w:type="dxa"/>
          </w:tcPr>
          <w:p w14:paraId="48336C3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77CC824D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7BAFC6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16D3F7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727913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3FAC98A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735AEB" w14:textId="77777777">
        <w:tc>
          <w:tcPr>
            <w:tcW w:w="2312" w:type="dxa"/>
          </w:tcPr>
          <w:p w14:paraId="6F0FEE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5141B44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60AD1C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6C39692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1831A2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D907F60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854557" w14:textId="77777777">
        <w:tc>
          <w:tcPr>
            <w:tcW w:w="2312" w:type="dxa"/>
          </w:tcPr>
          <w:p w14:paraId="5373C96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1C0355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6F6053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67323C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D473B6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0BF073C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6829FC7" w14:textId="77777777">
        <w:tc>
          <w:tcPr>
            <w:tcW w:w="2312" w:type="dxa"/>
          </w:tcPr>
          <w:p w14:paraId="02C1EB75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6472A61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1D59CDB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1935D9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1F030C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68D51A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7CC754A2" w14:textId="77777777">
        <w:tc>
          <w:tcPr>
            <w:tcW w:w="2312" w:type="dxa"/>
          </w:tcPr>
          <w:p w14:paraId="3C3877E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D5C8DE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2BC4DC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D009EFD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BE025A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511063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2CA0C30" w14:textId="77777777">
        <w:tc>
          <w:tcPr>
            <w:tcW w:w="2312" w:type="dxa"/>
          </w:tcPr>
          <w:p w14:paraId="0606D13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4E945F3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D161B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4343D6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324039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7AA7EA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3F494B8" w14:textId="77777777">
        <w:tc>
          <w:tcPr>
            <w:tcW w:w="2312" w:type="dxa"/>
          </w:tcPr>
          <w:p w14:paraId="3C424B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653909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5EDE2F4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CC92C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1CBF3B6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6F567C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5127F96B" w14:textId="77777777">
        <w:tc>
          <w:tcPr>
            <w:tcW w:w="2312" w:type="dxa"/>
          </w:tcPr>
          <w:p w14:paraId="38FA47E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4A5932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F0B336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3BBF05F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A5422D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8C8F9E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5986A4C" w14:textId="77777777" w:rsidR="00836CAF" w:rsidRDefault="00836CAF">
      <w:pPr>
        <w:pStyle w:val="Normlny1"/>
        <w:spacing w:after="0"/>
        <w:jc w:val="both"/>
      </w:pPr>
    </w:p>
    <w:p w14:paraId="433292B7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06335DA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A8EC7CB" w14:textId="77777777">
        <w:tc>
          <w:tcPr>
            <w:tcW w:w="9073" w:type="dxa"/>
            <w:gridSpan w:val="4"/>
          </w:tcPr>
          <w:p w14:paraId="7B9CD470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47625D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6293A15E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54A27F32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F67827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26C6BF4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5B49E87C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339582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CC297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60A27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E46557A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BDBF345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3D68BB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75F20BF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CB3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8FAE2D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AF19B6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704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9E2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C92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DE8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DB19F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82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4481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46B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9C86F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103BC9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428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B2B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24D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750CE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2CE0582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B5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D6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BE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7B66B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04B60F84" w14:textId="77777777" w:rsidR="00836CAF" w:rsidRDefault="00836CAF">
      <w:pPr>
        <w:pStyle w:val="Nzov"/>
        <w:spacing w:after="0"/>
        <w:ind w:left="360"/>
        <w:jc w:val="left"/>
      </w:pPr>
    </w:p>
    <w:p w14:paraId="577DF2C6" w14:textId="77777777" w:rsidR="00836CAF" w:rsidRDefault="00836CAF">
      <w:pPr>
        <w:pStyle w:val="Normlny1"/>
      </w:pPr>
    </w:p>
    <w:p w14:paraId="15D77C23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Čl.IV</w:t>
      </w:r>
      <w:proofErr w:type="spellEnd"/>
      <w:r>
        <w:rPr>
          <w:i/>
        </w:rPr>
        <w:t xml:space="preserve"> – Informácie, ktoré vysvetľujú a dopĺňajú súvahu a výkaz ziskov a strát </w:t>
      </w:r>
    </w:p>
    <w:p w14:paraId="06C1F4E7" w14:textId="77777777" w:rsidR="00836CAF" w:rsidRDefault="00836CAF">
      <w:pPr>
        <w:pStyle w:val="Normlny1"/>
      </w:pPr>
    </w:p>
    <w:p w14:paraId="59DCFF8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 xml:space="preserve">K dlhodobému nehmotnému majetku, ktorým je </w:t>
      </w:r>
      <w:proofErr w:type="spellStart"/>
      <w:r>
        <w:rPr>
          <w:color w:val="000000"/>
        </w:rPr>
        <w:t>goodwill</w:t>
      </w:r>
      <w:proofErr w:type="spellEnd"/>
      <w:r>
        <w:rPr>
          <w:color w:val="000000"/>
        </w:rPr>
        <w:t xml:space="preserve"> alebo záporný </w:t>
      </w:r>
      <w:proofErr w:type="spellStart"/>
      <w:r>
        <w:rPr>
          <w:color w:val="000000"/>
        </w:rPr>
        <w:t>goodwill</w:t>
      </w:r>
      <w:proofErr w:type="spellEnd"/>
      <w:r>
        <w:rPr>
          <w:color w:val="000000"/>
        </w:rPr>
        <w:t xml:space="preserve">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0E4303E8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3BF9A16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2B239F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3A1B7E3E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3A65DBF8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70B49806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5B3923B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6DC74AD3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4BC6DFCC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278475B2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FA3E650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20825F72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118E7099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lastRenderedPageBreak/>
              <w:t>Celková suma zabezpečených záväzkov, opis a spôsoby zabezpečenia záväzkov:</w:t>
            </w:r>
          </w:p>
        </w:tc>
      </w:tr>
      <w:tr w:rsidR="00836CAF" w14:paraId="0BFEAFA9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4494654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AC4405E" w14:textId="77777777">
        <w:trPr>
          <w:trHeight w:val="340"/>
        </w:trPr>
        <w:tc>
          <w:tcPr>
            <w:tcW w:w="4503" w:type="dxa"/>
            <w:vAlign w:val="center"/>
          </w:tcPr>
          <w:p w14:paraId="44A5AFD3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23570BC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5D6C31ED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575680A" w14:textId="77777777">
        <w:trPr>
          <w:trHeight w:val="340"/>
        </w:trPr>
        <w:tc>
          <w:tcPr>
            <w:tcW w:w="4503" w:type="dxa"/>
            <w:vAlign w:val="center"/>
          </w:tcPr>
          <w:p w14:paraId="75E625DF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1947C0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09F2C5A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4BDBE2DA" w14:textId="77777777">
        <w:trPr>
          <w:trHeight w:val="340"/>
        </w:trPr>
        <w:tc>
          <w:tcPr>
            <w:tcW w:w="4503" w:type="dxa"/>
            <w:vAlign w:val="center"/>
          </w:tcPr>
          <w:p w14:paraId="24251E7A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3F0EF5C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BF89E40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95D3E69" w14:textId="77777777">
        <w:trPr>
          <w:trHeight w:val="340"/>
        </w:trPr>
        <w:tc>
          <w:tcPr>
            <w:tcW w:w="4503" w:type="dxa"/>
            <w:vAlign w:val="center"/>
          </w:tcPr>
          <w:p w14:paraId="4D9AAAB9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419459C4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34496E2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7930019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41BA91B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2D75F85F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1C61FE4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48C23D54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78EA3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42E7FC39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8C3FDF5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1F2856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1A141EBD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7FF3D13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47AE62A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080A9C2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2B8250B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10EC0B76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4A80565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87CB1A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4741B32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0D71D48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62F2844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0CCA483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3E8205EE" w14:textId="77777777" w:rsidR="00836CAF" w:rsidRDefault="00836CAF">
      <w:pPr>
        <w:pStyle w:val="Normlny1"/>
      </w:pPr>
    </w:p>
    <w:p w14:paraId="1D2A487D" w14:textId="77777777" w:rsidR="00836CAF" w:rsidRDefault="00836CAF">
      <w:pPr>
        <w:pStyle w:val="Normlny1"/>
      </w:pPr>
    </w:p>
    <w:p w14:paraId="7A2BB2C2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Čl.V</w:t>
      </w:r>
      <w:proofErr w:type="spellEnd"/>
      <w:r>
        <w:rPr>
          <w:i/>
        </w:rPr>
        <w:t xml:space="preserve"> - Informácie o iných aktívach a iných pasívach </w:t>
      </w:r>
    </w:p>
    <w:p w14:paraId="7975A406" w14:textId="77777777" w:rsidR="00836CAF" w:rsidRDefault="00836CAF">
      <w:pPr>
        <w:pStyle w:val="Normlny1"/>
      </w:pPr>
    </w:p>
    <w:p w14:paraId="31227B95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12EBD148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BC87BF0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5479CA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516CE3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9CB1F79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17E45493" w14:textId="77777777">
        <w:tc>
          <w:tcPr>
            <w:tcW w:w="9498" w:type="dxa"/>
            <w:gridSpan w:val="3"/>
          </w:tcPr>
          <w:p w14:paraId="10834B16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6525C48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D8D4D1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20D436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8489FC4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C101C40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4F103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D200F8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2009991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0785672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118B58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BF862D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2F5B74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3D311C5" w14:textId="77777777" w:rsidR="00836CAF" w:rsidRDefault="00836CAF">
      <w:pPr>
        <w:pStyle w:val="Normlny1"/>
        <w:spacing w:after="0"/>
        <w:ind w:right="-471"/>
      </w:pPr>
    </w:p>
    <w:p w14:paraId="735D7AC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643CC1D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09E55E4E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3F5F79D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CD27DC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4EA6B179" w14:textId="77777777">
        <w:tc>
          <w:tcPr>
            <w:tcW w:w="9498" w:type="dxa"/>
            <w:gridSpan w:val="3"/>
          </w:tcPr>
          <w:p w14:paraId="4230367A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4C45AAC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BF34FE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04D9F7E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CEC9CBB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0780B051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7B6072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D3C97F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89DC44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6D8092C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6EF8CDF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5A01916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093524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BFB4621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38E4B6F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94C4E1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3F5BB353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1BE24B3" w14:textId="77777777" w:rsidR="00836CAF" w:rsidRDefault="00836CAF">
      <w:pPr>
        <w:pStyle w:val="Normlny1"/>
      </w:pPr>
    </w:p>
    <w:p w14:paraId="6692B028" w14:textId="77777777" w:rsidR="00836CAF" w:rsidRDefault="00836CAF">
      <w:pPr>
        <w:pStyle w:val="Normlny1"/>
      </w:pPr>
    </w:p>
    <w:p w14:paraId="247CD329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63BDA38F" w14:textId="77777777" w:rsidR="00836CAF" w:rsidRDefault="00836CAF">
      <w:pPr>
        <w:pStyle w:val="Normlny1"/>
      </w:pPr>
    </w:p>
    <w:p w14:paraId="7D3892B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E617AA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AB426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511EDB8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27D9BFB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79C7CE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796FED2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55E9BF1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0354D1F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6807A6D4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0897F26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483B2CAA" w14:textId="77777777" w:rsidR="00836CAF" w:rsidRDefault="00836CAF">
      <w:pPr>
        <w:pStyle w:val="Nzov"/>
        <w:spacing w:after="0"/>
        <w:ind w:left="360"/>
        <w:jc w:val="left"/>
      </w:pPr>
    </w:p>
    <w:p w14:paraId="212D480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proofErr w:type="spellStart"/>
      <w:r>
        <w:rPr>
          <w:i/>
        </w:rPr>
        <w:t>Čl.VII</w:t>
      </w:r>
      <w:proofErr w:type="spellEnd"/>
      <w:r>
        <w:rPr>
          <w:i/>
        </w:rPr>
        <w:t xml:space="preserve"> – Ostatné informácie</w:t>
      </w:r>
    </w:p>
    <w:p w14:paraId="61311F50" w14:textId="77777777" w:rsidR="00836CAF" w:rsidRDefault="00836CAF">
      <w:pPr>
        <w:pStyle w:val="Normlny1"/>
      </w:pPr>
    </w:p>
    <w:p w14:paraId="348B3A0C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3EAD1C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14:paraId="6B83E156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3D689C19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71394EA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3E8B9298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lastRenderedPageBreak/>
        <w:t>Informácie  účtovnej jednotky, na ktorú sa vzťahuje § 23d ods. 6 zákona</w:t>
      </w:r>
    </w:p>
    <w:p w14:paraId="0B83ABF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568AE91" w14:textId="77777777" w:rsidR="00836CAF" w:rsidRDefault="00836CAF">
      <w:pPr>
        <w:pStyle w:val="Normlny1"/>
        <w:spacing w:after="0" w:line="240" w:lineRule="auto"/>
      </w:pPr>
    </w:p>
    <w:p w14:paraId="2BFDE557" w14:textId="77777777" w:rsidR="00836CAF" w:rsidRDefault="00836CAF">
      <w:pPr>
        <w:pStyle w:val="Normlny1"/>
        <w:spacing w:after="0" w:line="240" w:lineRule="auto"/>
      </w:pPr>
    </w:p>
    <w:p w14:paraId="46540D54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21901760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2FDD78C5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5E6EEE90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60C2F1B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EFD642" w14:textId="77777777" w:rsidR="00B55E89" w:rsidRDefault="00B55E89" w:rsidP="00836CAF">
      <w:pPr>
        <w:spacing w:after="0" w:line="240" w:lineRule="auto"/>
      </w:pPr>
      <w:r>
        <w:separator/>
      </w:r>
    </w:p>
  </w:endnote>
  <w:endnote w:type="continuationSeparator" w:id="0">
    <w:p w14:paraId="19B867DE" w14:textId="77777777" w:rsidR="00B55E89" w:rsidRDefault="00B55E89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Times New Roman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BA095" w14:textId="77777777" w:rsidR="00836CAF" w:rsidRDefault="00DD0087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14:paraId="09CC1FBE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B3FCEF" w14:textId="77777777" w:rsidR="00B55E89" w:rsidRDefault="00B55E89" w:rsidP="00836CAF">
      <w:pPr>
        <w:spacing w:after="0" w:line="240" w:lineRule="auto"/>
      </w:pPr>
      <w:r>
        <w:separator/>
      </w:r>
    </w:p>
  </w:footnote>
  <w:footnote w:type="continuationSeparator" w:id="0">
    <w:p w14:paraId="750D8B3D" w14:textId="77777777" w:rsidR="00B55E89" w:rsidRDefault="00B55E89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FC5F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1DC4ED9A" w14:textId="77777777">
      <w:tc>
        <w:tcPr>
          <w:tcW w:w="2245" w:type="dxa"/>
        </w:tcPr>
        <w:p w14:paraId="213AA951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27E4351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0E971CA" w14:textId="77777777" w:rsidR="00836CAF" w:rsidRDefault="00210220">
          <w:pPr>
            <w:pStyle w:val="Normlny1"/>
            <w:spacing w:after="0" w:line="240" w:lineRule="auto"/>
          </w:pPr>
          <w:r>
            <w:t>IČO: 47600993</w:t>
          </w:r>
        </w:p>
        <w:p w14:paraId="36BF136C" w14:textId="77777777" w:rsidR="00836CAF" w:rsidRDefault="00AE027C" w:rsidP="00210220">
          <w:pPr>
            <w:pStyle w:val="Normlny1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B58E32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7C1070D1" w14:textId="77777777" w:rsidR="00210220" w:rsidRDefault="00AE027C" w:rsidP="00210220">
          <w:pPr>
            <w:pStyle w:val="Normlny1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14:paraId="26DBE12C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2101489308">
    <w:abstractNumId w:val="17"/>
  </w:num>
  <w:num w:numId="2" w16cid:durableId="2126462196">
    <w:abstractNumId w:val="0"/>
  </w:num>
  <w:num w:numId="3" w16cid:durableId="1511216000">
    <w:abstractNumId w:val="18"/>
  </w:num>
  <w:num w:numId="4" w16cid:durableId="795683256">
    <w:abstractNumId w:val="5"/>
  </w:num>
  <w:num w:numId="5" w16cid:durableId="1053038534">
    <w:abstractNumId w:val="9"/>
  </w:num>
  <w:num w:numId="6" w16cid:durableId="848905168">
    <w:abstractNumId w:val="13"/>
  </w:num>
  <w:num w:numId="7" w16cid:durableId="2060933232">
    <w:abstractNumId w:val="11"/>
  </w:num>
  <w:num w:numId="8" w16cid:durableId="987132577">
    <w:abstractNumId w:val="12"/>
  </w:num>
  <w:num w:numId="9" w16cid:durableId="1098058279">
    <w:abstractNumId w:val="7"/>
  </w:num>
  <w:num w:numId="10" w16cid:durableId="196479257">
    <w:abstractNumId w:val="14"/>
  </w:num>
  <w:num w:numId="11" w16cid:durableId="1049456647">
    <w:abstractNumId w:val="10"/>
  </w:num>
  <w:num w:numId="12" w16cid:durableId="1154905801">
    <w:abstractNumId w:val="8"/>
  </w:num>
  <w:num w:numId="13" w16cid:durableId="1828010762">
    <w:abstractNumId w:val="4"/>
  </w:num>
  <w:num w:numId="14" w16cid:durableId="368652174">
    <w:abstractNumId w:val="3"/>
  </w:num>
  <w:num w:numId="15" w16cid:durableId="233391520">
    <w:abstractNumId w:val="1"/>
  </w:num>
  <w:num w:numId="16" w16cid:durableId="1975790981">
    <w:abstractNumId w:val="15"/>
  </w:num>
  <w:num w:numId="17" w16cid:durableId="3483181">
    <w:abstractNumId w:val="16"/>
  </w:num>
  <w:num w:numId="18" w16cid:durableId="1806510672">
    <w:abstractNumId w:val="2"/>
  </w:num>
  <w:num w:numId="19" w16cid:durableId="1809546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210220"/>
    <w:rsid w:val="003E4B28"/>
    <w:rsid w:val="00405079"/>
    <w:rsid w:val="0070350B"/>
    <w:rsid w:val="00836CAF"/>
    <w:rsid w:val="00865253"/>
    <w:rsid w:val="008946F7"/>
    <w:rsid w:val="00A055A7"/>
    <w:rsid w:val="00AE027C"/>
    <w:rsid w:val="00B55E89"/>
    <w:rsid w:val="00BC3CD9"/>
    <w:rsid w:val="00C867F4"/>
    <w:rsid w:val="00DD0087"/>
    <w:rsid w:val="00EE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B7F"/>
  <w15:docId w15:val="{74274403-F6C5-4375-B087-28C4DD87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0087"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0220"/>
  </w:style>
  <w:style w:type="paragraph" w:styleId="Pta">
    <w:name w:val="footer"/>
    <w:basedOn w:val="Normlny"/>
    <w:link w:val="Pt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0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2447</Words>
  <Characters>13948</Characters>
  <Application>Microsoft Office Word</Application>
  <DocSecurity>0</DocSecurity>
  <Lines>116</Lines>
  <Paragraphs>32</Paragraphs>
  <ScaleCrop>false</ScaleCrop>
  <Company>Grizli777</Company>
  <LinksUpToDate>false</LinksUpToDate>
  <CharactersWithSpaces>16363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Michaela Hrušovská</cp:lastModifiedBy>
  <cp:revision>11</cp:revision>
  <dcterms:created xsi:type="dcterms:W3CDTF">2019-03-19T20:58:00Z</dcterms:created>
  <dcterms:modified xsi:type="dcterms:W3CDTF">2023-06-03T15:57:00Z</dcterms:modified>
</cp:coreProperties>
</file>