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</w:t>
      </w:r>
      <w:r w:rsidR="00B712B1">
        <w:rPr>
          <w:b/>
          <w:sz w:val="28"/>
          <w:szCs w:val="28"/>
        </w:rPr>
        <w:t>dnotky   zostavenej k 31.12.20</w:t>
      </w:r>
      <w:r w:rsidR="00B530D7">
        <w:rPr>
          <w:b/>
          <w:sz w:val="28"/>
          <w:szCs w:val="28"/>
        </w:rPr>
        <w:t>2</w:t>
      </w:r>
      <w:r w:rsidR="00815B14">
        <w:rPr>
          <w:b/>
          <w:sz w:val="28"/>
          <w:szCs w:val="28"/>
        </w:rPr>
        <w:t>2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</w:t>
      </w:r>
      <w:r w:rsidR="00B530D7">
        <w:rPr>
          <w:sz w:val="28"/>
          <w:szCs w:val="28"/>
        </w:rPr>
        <w:t>2</w:t>
      </w:r>
      <w:r w:rsidR="00E80F80">
        <w:rPr>
          <w:sz w:val="28"/>
          <w:szCs w:val="28"/>
        </w:rPr>
        <w:t>2</w:t>
      </w:r>
      <w:r w:rsidR="00D777DA">
        <w:rPr>
          <w:sz w:val="28"/>
          <w:szCs w:val="28"/>
        </w:rPr>
        <w:t xml:space="preserve">                                                                       </w:t>
      </w:r>
      <w:r w:rsidR="00B530D7">
        <w:rPr>
          <w:sz w:val="28"/>
          <w:szCs w:val="28"/>
        </w:rPr>
        <w:t>5</w:t>
      </w:r>
      <w:r w:rsidR="00E80F80">
        <w:rPr>
          <w:sz w:val="28"/>
          <w:szCs w:val="28"/>
        </w:rPr>
        <w:t>8 343</w:t>
      </w:r>
      <w:r w:rsidR="00D777DA">
        <w:rPr>
          <w:sz w:val="28"/>
          <w:szCs w:val="28"/>
        </w:rPr>
        <w:t xml:space="preserve"> €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E80F80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777DA">
        <w:rPr>
          <w:sz w:val="28"/>
          <w:szCs w:val="28"/>
        </w:rPr>
        <w:t>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E80F80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777DA">
        <w:rPr>
          <w:sz w:val="28"/>
          <w:szCs w:val="28"/>
        </w:rPr>
        <w:t>/ Spoločnosť vykazuje pohľadávky z obchodného styku  ku dňu 31.12.20</w:t>
      </w:r>
      <w:r w:rsidR="001A0B86">
        <w:rPr>
          <w:sz w:val="28"/>
          <w:szCs w:val="28"/>
        </w:rPr>
        <w:t>2</w:t>
      </w:r>
      <w:r>
        <w:rPr>
          <w:sz w:val="28"/>
          <w:szCs w:val="28"/>
        </w:rPr>
        <w:t>2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801395">
        <w:rPr>
          <w:sz w:val="28"/>
          <w:szCs w:val="28"/>
        </w:rPr>
        <w:t xml:space="preserve"> </w:t>
      </w:r>
      <w:r w:rsidR="00E80F80">
        <w:rPr>
          <w:sz w:val="28"/>
          <w:szCs w:val="28"/>
        </w:rPr>
        <w:t>1 855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</w:t>
      </w:r>
      <w:r w:rsidR="00801395">
        <w:rPr>
          <w:sz w:val="28"/>
          <w:szCs w:val="28"/>
        </w:rPr>
        <w:t xml:space="preserve">  </w:t>
      </w:r>
      <w:r w:rsidR="00E80F80">
        <w:rPr>
          <w:sz w:val="28"/>
          <w:szCs w:val="28"/>
        </w:rPr>
        <w:t>1 855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30 dní                                                    </w:t>
      </w:r>
      <w:r w:rsidR="00F466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 w:rsidR="001A0B86">
        <w:rPr>
          <w:sz w:val="28"/>
          <w:szCs w:val="28"/>
        </w:rPr>
        <w:t xml:space="preserve"> </w:t>
      </w:r>
      <w:r w:rsidR="00E80F80">
        <w:rPr>
          <w:sz w:val="28"/>
          <w:szCs w:val="28"/>
        </w:rPr>
        <w:t xml:space="preserve">       </w:t>
      </w:r>
      <w:r w:rsidR="001A0B86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B10F9" w:rsidRDefault="00AB10F9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60 dní                                              </w:t>
      </w:r>
      <w:r w:rsidR="00F466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</w:t>
      </w:r>
      <w:r w:rsidR="00F46627">
        <w:rPr>
          <w:sz w:val="28"/>
          <w:szCs w:val="28"/>
        </w:rPr>
        <w:t>0</w:t>
      </w:r>
      <w:r w:rsidR="00416DD8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B712B1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nad 90 dní                                                         </w:t>
      </w:r>
      <w:r w:rsidR="0067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E80F80">
        <w:rPr>
          <w:sz w:val="28"/>
          <w:szCs w:val="28"/>
        </w:rPr>
        <w:t xml:space="preserve"> 189</w:t>
      </w:r>
      <w:r>
        <w:rPr>
          <w:sz w:val="28"/>
          <w:szCs w:val="28"/>
        </w:rPr>
        <w:t xml:space="preserve"> €                                                                    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B712B1" w:rsidRDefault="00B712B1" w:rsidP="00D777DA">
      <w:pPr>
        <w:spacing w:after="0"/>
        <w:rPr>
          <w:sz w:val="28"/>
          <w:szCs w:val="28"/>
        </w:rPr>
      </w:pPr>
    </w:p>
    <w:p w:rsidR="00F46627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tvorila ku ním opravné položky a</w:t>
      </w:r>
      <w:r w:rsidR="00F46627">
        <w:rPr>
          <w:sz w:val="28"/>
          <w:szCs w:val="28"/>
        </w:rPr>
        <w:t> </w:t>
      </w:r>
      <w:r>
        <w:rPr>
          <w:sz w:val="28"/>
          <w:szCs w:val="28"/>
        </w:rPr>
        <w:t>n</w:t>
      </w:r>
      <w:r w:rsidR="00F46627">
        <w:rPr>
          <w:sz w:val="28"/>
          <w:szCs w:val="28"/>
        </w:rPr>
        <w:t>ie je</w:t>
      </w:r>
      <w:r>
        <w:rPr>
          <w:sz w:val="28"/>
          <w:szCs w:val="28"/>
        </w:rPr>
        <w:t xml:space="preserve">  zriadené záložné právo.</w:t>
      </w:r>
    </w:p>
    <w:p w:rsidR="00E80F80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Opravná položka k nezaplatenej a nevymožiteľnej pohľadávke</w:t>
      </w:r>
      <w:r w:rsidR="0067792E">
        <w:rPr>
          <w:sz w:val="28"/>
          <w:szCs w:val="28"/>
        </w:rPr>
        <w:t xml:space="preserve"> po dobe splatnosti viac ako </w:t>
      </w:r>
      <w:r w:rsidR="00B3645A">
        <w:rPr>
          <w:sz w:val="28"/>
          <w:szCs w:val="28"/>
        </w:rPr>
        <w:t>1 080</w:t>
      </w:r>
      <w:r w:rsidR="0067792E">
        <w:rPr>
          <w:sz w:val="28"/>
          <w:szCs w:val="28"/>
        </w:rPr>
        <w:t xml:space="preserve"> dni /</w:t>
      </w:r>
      <w:r w:rsidR="00801395">
        <w:rPr>
          <w:sz w:val="28"/>
          <w:szCs w:val="28"/>
        </w:rPr>
        <w:t xml:space="preserve"> do výšky </w:t>
      </w:r>
      <w:r w:rsidR="00E80F80">
        <w:rPr>
          <w:sz w:val="28"/>
          <w:szCs w:val="28"/>
        </w:rPr>
        <w:t>10</w:t>
      </w:r>
      <w:r w:rsidR="00467AA9">
        <w:rPr>
          <w:sz w:val="28"/>
          <w:szCs w:val="28"/>
        </w:rPr>
        <w:t>0</w:t>
      </w:r>
      <w:r w:rsidR="0067792E">
        <w:rPr>
          <w:sz w:val="28"/>
          <w:szCs w:val="28"/>
        </w:rPr>
        <w:t>%/</w:t>
      </w:r>
      <w:r>
        <w:rPr>
          <w:sz w:val="28"/>
          <w:szCs w:val="28"/>
        </w:rPr>
        <w:t xml:space="preserve">  bola tvorená </w:t>
      </w:r>
      <w:r w:rsidR="0067792E">
        <w:rPr>
          <w:sz w:val="28"/>
          <w:szCs w:val="28"/>
        </w:rPr>
        <w:t>z</w:t>
      </w:r>
      <w:r w:rsidR="00E80F80">
        <w:rPr>
          <w:sz w:val="28"/>
          <w:szCs w:val="28"/>
        </w:rPr>
        <w:t>ápisom.</w:t>
      </w:r>
    </w:p>
    <w:p w:rsidR="0067792E" w:rsidRDefault="00E80F80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Nakoľko bola opravná položka vytvorená do 100% výšky, bola vyradená z účtovníctva</w:t>
      </w:r>
      <w:r w:rsidR="00F46627">
        <w:rPr>
          <w:sz w:val="28"/>
          <w:szCs w:val="28"/>
        </w:rPr>
        <w:t xml:space="preserve"> </w:t>
      </w:r>
    </w:p>
    <w:p w:rsidR="0067792E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547.01</w:t>
      </w:r>
      <w:r w:rsidR="00B712B1">
        <w:rPr>
          <w:sz w:val="28"/>
          <w:szCs w:val="28"/>
        </w:rPr>
        <w:t xml:space="preserve"> </w:t>
      </w:r>
      <w:r w:rsidR="00E80F80">
        <w:rPr>
          <w:sz w:val="28"/>
          <w:szCs w:val="28"/>
        </w:rPr>
        <w:t>/391.02</w:t>
      </w:r>
      <w:r>
        <w:rPr>
          <w:sz w:val="28"/>
          <w:szCs w:val="28"/>
        </w:rPr>
        <w:t xml:space="preserve"> </w:t>
      </w:r>
      <w:r w:rsidR="00E54C43">
        <w:rPr>
          <w:sz w:val="28"/>
          <w:szCs w:val="28"/>
        </w:rPr>
        <w:t>v sume</w:t>
      </w:r>
      <w:r>
        <w:rPr>
          <w:sz w:val="28"/>
          <w:szCs w:val="28"/>
        </w:rPr>
        <w:t xml:space="preserve">                                                        </w:t>
      </w:r>
      <w:r w:rsidR="0067792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r w:rsidR="0067792E">
        <w:rPr>
          <w:sz w:val="28"/>
          <w:szCs w:val="28"/>
        </w:rPr>
        <w:t xml:space="preserve"> </w:t>
      </w:r>
      <w:r w:rsidR="00E80F80">
        <w:rPr>
          <w:sz w:val="28"/>
          <w:szCs w:val="28"/>
        </w:rPr>
        <w:t xml:space="preserve">     </w:t>
      </w:r>
      <w:r w:rsidR="00467AA9">
        <w:rPr>
          <w:sz w:val="28"/>
          <w:szCs w:val="28"/>
        </w:rPr>
        <w:t>9</w:t>
      </w:r>
      <w:r w:rsidR="00E80F80">
        <w:rPr>
          <w:sz w:val="28"/>
          <w:szCs w:val="28"/>
        </w:rPr>
        <w:t>4</w:t>
      </w:r>
      <w:r>
        <w:rPr>
          <w:sz w:val="28"/>
          <w:szCs w:val="28"/>
        </w:rPr>
        <w:t xml:space="preserve"> €   </w:t>
      </w:r>
    </w:p>
    <w:p w:rsidR="00B712B1" w:rsidRDefault="00F46627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77DA" w:rsidRDefault="00E80F80" w:rsidP="0067792E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D777DA">
        <w:rPr>
          <w:sz w:val="28"/>
          <w:szCs w:val="28"/>
        </w:rPr>
        <w:t xml:space="preserve">/ </w:t>
      </w:r>
      <w:r w:rsidR="00B712B1">
        <w:rPr>
          <w:sz w:val="28"/>
          <w:szCs w:val="28"/>
        </w:rPr>
        <w:t>S</w:t>
      </w:r>
      <w:r w:rsidR="00D777DA">
        <w:rPr>
          <w:sz w:val="28"/>
          <w:szCs w:val="28"/>
        </w:rPr>
        <w:t>poločnosť</w:t>
      </w:r>
      <w:r w:rsidR="0067792E">
        <w:rPr>
          <w:sz w:val="28"/>
          <w:szCs w:val="28"/>
        </w:rPr>
        <w:t xml:space="preserve"> ne</w:t>
      </w:r>
      <w:r w:rsidR="00B712B1">
        <w:rPr>
          <w:sz w:val="28"/>
          <w:szCs w:val="28"/>
        </w:rPr>
        <w:t xml:space="preserve">účtovala o zákonných rezervách                                                                                              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B3645A" w:rsidRDefault="00B3645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3645A" w:rsidRDefault="00B3645A" w:rsidP="00D777DA">
      <w:pPr>
        <w:spacing w:after="0"/>
        <w:rPr>
          <w:b/>
          <w:sz w:val="28"/>
          <w:szCs w:val="28"/>
        </w:rPr>
      </w:pPr>
    </w:p>
    <w:p w:rsidR="00AB10F9" w:rsidRDefault="00AB10F9" w:rsidP="00D777DA">
      <w:pPr>
        <w:spacing w:after="0"/>
        <w:rPr>
          <w:b/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80F8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80F8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3 842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80F8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357 487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80F80" w:rsidP="00E80F8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293 746</w:t>
            </w:r>
            <w:r w:rsidR="00467AA9">
              <w:rPr>
                <w:lang w:eastAsia="en-US"/>
              </w:rPr>
              <w:t xml:space="preserve">               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  <w:r w:rsidR="00706954">
              <w:t xml:space="preserve"> /dotá</w:t>
            </w:r>
            <w:r w:rsidR="0037623F">
              <w:t>cie/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0552A3" w:rsidP="00467AA9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80F8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5 925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0552A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361 538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80F8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303 513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AB10F9" w:rsidRDefault="00AB10F9" w:rsidP="00AB10F9">
      <w:pPr>
        <w:rPr>
          <w:lang w:eastAsia="en-US"/>
        </w:rPr>
      </w:pPr>
    </w:p>
    <w:p w:rsidR="00B3645A" w:rsidRDefault="00B3645A" w:rsidP="00AB10F9">
      <w:pPr>
        <w:rPr>
          <w:lang w:eastAsia="en-US"/>
        </w:rPr>
      </w:pPr>
    </w:p>
    <w:p w:rsidR="00B3645A" w:rsidRDefault="00B3645A" w:rsidP="00AB10F9">
      <w:pPr>
        <w:rPr>
          <w:lang w:eastAsia="en-US"/>
        </w:rPr>
      </w:pPr>
    </w:p>
    <w:p w:rsidR="00B3645A" w:rsidRDefault="00B3645A" w:rsidP="00AB10F9">
      <w:pPr>
        <w:rPr>
          <w:lang w:eastAsia="en-US"/>
        </w:rPr>
      </w:pPr>
    </w:p>
    <w:p w:rsidR="00AB10F9" w:rsidRPr="00AB10F9" w:rsidRDefault="00AB10F9" w:rsidP="00AB10F9">
      <w:pPr>
        <w:rPr>
          <w:lang w:eastAsia="en-US"/>
        </w:rPr>
      </w:pPr>
    </w:p>
    <w:tbl>
      <w:tblPr>
        <w:tblW w:w="4950" w:type="pct"/>
        <w:jc w:val="center"/>
        <w:tblLook w:val="04A0"/>
      </w:tblPr>
      <w:tblGrid>
        <w:gridCol w:w="6346"/>
        <w:gridCol w:w="1210"/>
        <w:gridCol w:w="1657"/>
      </w:tblGrid>
      <w:tr w:rsidR="00D777DA" w:rsidTr="00181E08">
        <w:trPr>
          <w:trHeight w:val="1005"/>
          <w:jc w:val="center"/>
        </w:trPr>
        <w:tc>
          <w:tcPr>
            <w:tcW w:w="3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Názov položky</w:t>
            </w:r>
          </w:p>
        </w:tc>
        <w:tc>
          <w:tcPr>
            <w:tcW w:w="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181E08" w:rsidTr="00181E08">
        <w:trPr>
          <w:trHeight w:val="377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8 104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17 542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 w:rsidP="0063514E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1 689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1 634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224 337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184 557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59 048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52 683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>
            <w:pPr>
              <w:spacing w:after="0" w:line="240" w:lineRule="auto"/>
              <w:jc w:val="right"/>
            </w:pPr>
            <w:r>
              <w:t>6 502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right"/>
            </w:pPr>
            <w:r>
              <w:t>6 656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1E08" w:rsidRDefault="00181E08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6758BB" w:rsidP="009C465C">
            <w:pPr>
              <w:spacing w:after="0" w:line="240" w:lineRule="auto"/>
              <w:jc w:val="center"/>
            </w:pPr>
            <w:r>
              <w:t xml:space="preserve">          1 224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center"/>
            </w:pPr>
            <w:r>
              <w:t xml:space="preserve">                   1 337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6758B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4 804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0552A3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6 973</w:t>
            </w:r>
          </w:p>
        </w:tc>
      </w:tr>
      <w:tr w:rsidR="00181E08" w:rsidTr="00181E08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181E08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6758BB" w:rsidP="009C465C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1 479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1E08" w:rsidRDefault="000552A3" w:rsidP="0063514E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1 220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AB10F9" w:rsidRDefault="00AB10F9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</w:t>
      </w:r>
      <w:r w:rsidR="009C465C">
        <w:rPr>
          <w:sz w:val="28"/>
          <w:szCs w:val="28"/>
        </w:rPr>
        <w:t>2</w:t>
      </w:r>
      <w:r w:rsidR="006758BB">
        <w:rPr>
          <w:sz w:val="28"/>
          <w:szCs w:val="28"/>
        </w:rPr>
        <w:t>2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 </w:t>
      </w:r>
      <w:r w:rsidR="006758BB">
        <w:rPr>
          <w:sz w:val="28"/>
          <w:szCs w:val="28"/>
        </w:rPr>
        <w:t>4 266</w:t>
      </w:r>
      <w:r w:rsidR="006D0E85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6758BB">
        <w:rPr>
          <w:sz w:val="28"/>
          <w:szCs w:val="28"/>
        </w:rPr>
        <w:t>2 012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</w:t>
      </w:r>
      <w:r w:rsidR="009C465C">
        <w:rPr>
          <w:sz w:val="28"/>
          <w:szCs w:val="28"/>
        </w:rPr>
        <w:t xml:space="preserve"> </w:t>
      </w:r>
      <w:r w:rsidR="006758BB">
        <w:rPr>
          <w:sz w:val="28"/>
          <w:szCs w:val="28"/>
        </w:rPr>
        <w:t>8 777</w:t>
      </w:r>
      <w:r w:rsidR="009C46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€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AB10F9" w:rsidRDefault="00AB10F9" w:rsidP="00D777DA">
      <w:pPr>
        <w:spacing w:after="0"/>
        <w:rPr>
          <w:sz w:val="28"/>
          <w:szCs w:val="28"/>
        </w:rPr>
      </w:pPr>
    </w:p>
    <w:p w:rsidR="00AB10F9" w:rsidRDefault="00AB10F9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202B8F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1</w:t>
      </w:r>
      <w:r w:rsidR="006758BB">
        <w:rPr>
          <w:sz w:val="28"/>
          <w:szCs w:val="28"/>
        </w:rPr>
        <w:t>5</w:t>
      </w:r>
      <w:r w:rsidR="00D777DA">
        <w:rPr>
          <w:sz w:val="28"/>
          <w:szCs w:val="28"/>
        </w:rPr>
        <w:t>.2.20</w:t>
      </w:r>
      <w:r w:rsidR="00480740">
        <w:rPr>
          <w:sz w:val="28"/>
          <w:szCs w:val="28"/>
        </w:rPr>
        <w:t>2</w:t>
      </w:r>
      <w:r w:rsidR="006758BB">
        <w:rPr>
          <w:sz w:val="28"/>
          <w:szCs w:val="28"/>
        </w:rPr>
        <w:t>3</w:t>
      </w:r>
      <w:r w:rsidR="00D777DA"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C4E" w:rsidRDefault="00801C4E" w:rsidP="000B5671">
      <w:pPr>
        <w:spacing w:after="0" w:line="240" w:lineRule="auto"/>
      </w:pPr>
      <w:r>
        <w:separator/>
      </w:r>
    </w:p>
  </w:endnote>
  <w:endnote w:type="continuationSeparator" w:id="1">
    <w:p w:rsidR="00801C4E" w:rsidRDefault="00801C4E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C4E" w:rsidRDefault="00801C4E" w:rsidP="000B5671">
      <w:pPr>
        <w:spacing w:after="0" w:line="240" w:lineRule="auto"/>
      </w:pPr>
      <w:r>
        <w:separator/>
      </w:r>
    </w:p>
  </w:footnote>
  <w:footnote w:type="continuationSeparator" w:id="1">
    <w:p w:rsidR="00801C4E" w:rsidRDefault="00801C4E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0391D"/>
    <w:rsid w:val="000552A3"/>
    <w:rsid w:val="000B5671"/>
    <w:rsid w:val="00181E08"/>
    <w:rsid w:val="001A0B86"/>
    <w:rsid w:val="00202B8F"/>
    <w:rsid w:val="00221347"/>
    <w:rsid w:val="0037623F"/>
    <w:rsid w:val="00416DD8"/>
    <w:rsid w:val="00467AA9"/>
    <w:rsid w:val="00480740"/>
    <w:rsid w:val="00670439"/>
    <w:rsid w:val="006758BB"/>
    <w:rsid w:val="0067792E"/>
    <w:rsid w:val="006D0E85"/>
    <w:rsid w:val="00706954"/>
    <w:rsid w:val="0075368F"/>
    <w:rsid w:val="00801395"/>
    <w:rsid w:val="00801C4E"/>
    <w:rsid w:val="00811FFF"/>
    <w:rsid w:val="00815B14"/>
    <w:rsid w:val="00875AAE"/>
    <w:rsid w:val="008C50CB"/>
    <w:rsid w:val="009C465C"/>
    <w:rsid w:val="009D386A"/>
    <w:rsid w:val="00A343DF"/>
    <w:rsid w:val="00A35385"/>
    <w:rsid w:val="00AB10F9"/>
    <w:rsid w:val="00AF6F96"/>
    <w:rsid w:val="00B02331"/>
    <w:rsid w:val="00B3645A"/>
    <w:rsid w:val="00B50AC0"/>
    <w:rsid w:val="00B530D7"/>
    <w:rsid w:val="00B712B1"/>
    <w:rsid w:val="00C60BFE"/>
    <w:rsid w:val="00CE00FE"/>
    <w:rsid w:val="00D777DA"/>
    <w:rsid w:val="00E30AA4"/>
    <w:rsid w:val="00E54C43"/>
    <w:rsid w:val="00E775BF"/>
    <w:rsid w:val="00E80F80"/>
    <w:rsid w:val="00EC4C0B"/>
    <w:rsid w:val="00EF714A"/>
    <w:rsid w:val="00F46627"/>
    <w:rsid w:val="00FA1AA3"/>
    <w:rsid w:val="00FA1E55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17</cp:revision>
  <cp:lastPrinted>2023-02-10T09:11:00Z</cp:lastPrinted>
  <dcterms:created xsi:type="dcterms:W3CDTF">2018-02-20T14:03:00Z</dcterms:created>
  <dcterms:modified xsi:type="dcterms:W3CDTF">2023-02-10T09:12:00Z</dcterms:modified>
</cp:coreProperties>
</file>