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AE2C77">
        <w:t>SHOP5</w:t>
      </w:r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AE2C77">
        <w:t>Ribayova</w:t>
      </w:r>
      <w:proofErr w:type="spellEnd"/>
      <w:r w:rsidR="00AE2C77">
        <w:t xml:space="preserve"> 3388/4</w:t>
      </w:r>
      <w:r w:rsidR="00B065D9">
        <w:t xml:space="preserve">, </w:t>
      </w:r>
      <w:r w:rsidR="00353C9E">
        <w:t>821 0</w:t>
      </w:r>
      <w:r w:rsidR="00AE2C77">
        <w:t>2</w:t>
      </w:r>
      <w:r w:rsidR="000C5284">
        <w:t xml:space="preserve"> </w:t>
      </w:r>
      <w:r w:rsidR="00353C9E">
        <w:t xml:space="preserve"> Bratislava</w:t>
      </w:r>
      <w:r w:rsidR="000C5284"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E2C77">
        <w:t>8</w:t>
      </w:r>
      <w:r w:rsidR="00B065D9">
        <w:t xml:space="preserve">. </w:t>
      </w:r>
      <w:r w:rsidR="00AE2C77">
        <w:t>novemb</w:t>
      </w:r>
      <w:r w:rsidR="00353C9E">
        <w:t>ra</w:t>
      </w:r>
      <w:r w:rsidR="00B065D9">
        <w:t xml:space="preserve"> 20</w:t>
      </w:r>
      <w:r w:rsidR="000C5284">
        <w:t>2</w:t>
      </w:r>
      <w:r w:rsidR="00AE2C77">
        <w:t>2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E2C77">
        <w:t>08</w:t>
      </w:r>
      <w:r w:rsidR="00B065D9">
        <w:t>.</w:t>
      </w:r>
      <w:r w:rsidR="000C5284">
        <w:t xml:space="preserve"> </w:t>
      </w:r>
      <w:r w:rsidR="00AE2C77">
        <w:t>novem</w:t>
      </w:r>
      <w:r w:rsidR="00353C9E">
        <w:t>bra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AE2C77">
        <w:t>2</w:t>
      </w:r>
      <w:r w:rsidR="00375B35" w:rsidRPr="00B065D9">
        <w:t xml:space="preserve"> (Obchodný register </w:t>
      </w:r>
      <w:r w:rsidR="004D2D18">
        <w:t>Mestskéh</w:t>
      </w:r>
      <w:r w:rsidR="00375B35" w:rsidRPr="00B065D9">
        <w:t xml:space="preserve">o súdu </w:t>
      </w:r>
      <w:r w:rsidR="00353C9E">
        <w:t xml:space="preserve">Bratislava </w:t>
      </w:r>
      <w:r w:rsidR="004D2D18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353C9E">
        <w:t>1</w:t>
      </w:r>
      <w:r w:rsidR="00AE2C77">
        <w:t>64543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AE2C77" w:rsidP="00B065D9">
      <w:pPr>
        <w:pStyle w:val="Zkladntext"/>
        <w:numPr>
          <w:ilvl w:val="0"/>
          <w:numId w:val="37"/>
        </w:numPr>
      </w:pPr>
      <w:r>
        <w:t>Kúpa tovaru na účely jeho predaja konečnému spotrebiteľovi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AE2C77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E2C77">
        <w:t>08</w:t>
      </w:r>
      <w:r w:rsidRPr="00B065D9">
        <w:t xml:space="preserve">. </w:t>
      </w:r>
      <w:r w:rsidR="00AE2C77">
        <w:t>novem</w:t>
      </w:r>
      <w:r w:rsidR="00353C9E">
        <w:t>bra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AE2C77">
        <w:t>2</w:t>
      </w:r>
      <w:r>
        <w:t xml:space="preserve"> do 31. decembra </w:t>
      </w:r>
      <w:r w:rsidR="003C11B1">
        <w:t>202</w:t>
      </w:r>
      <w:r w:rsidR="00AE2C77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AE2C77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82C" w:rsidRDefault="00A3082C" w:rsidP="00E95128">
      <w:r>
        <w:separator/>
      </w:r>
    </w:p>
  </w:endnote>
  <w:endnote w:type="continuationSeparator" w:id="0">
    <w:p w:rsidR="00A3082C" w:rsidRDefault="00A3082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E100B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4D2D18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82C" w:rsidRDefault="00A3082C" w:rsidP="00E95128">
      <w:r>
        <w:separator/>
      </w:r>
    </w:p>
  </w:footnote>
  <w:footnote w:type="continuationSeparator" w:id="0">
    <w:p w:rsidR="00A3082C" w:rsidRDefault="00A3082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80"/>
      <w:gridCol w:w="280"/>
      <w:gridCol w:w="280"/>
      <w:gridCol w:w="290"/>
      <w:gridCol w:w="280"/>
      <w:gridCol w:w="290"/>
      <w:gridCol w:w="290"/>
      <w:gridCol w:w="290"/>
      <w:gridCol w:w="290"/>
      <w:gridCol w:w="290"/>
    </w:tblGrid>
    <w:tr w:rsidR="00AE2C77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3C9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7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2D18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683B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082C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2C77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0B9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1750</Words>
  <Characters>9978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2012-08-10T10:31:00Z</cp:lastPrinted>
  <dcterms:created xsi:type="dcterms:W3CDTF">2023-05-10T13:36:00Z</dcterms:created>
  <dcterms:modified xsi:type="dcterms:W3CDTF">2023-06-01T08:30:00Z</dcterms:modified>
</cp:coreProperties>
</file>