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F970B5">
        <w:rPr>
          <w:i/>
          <w:iCs/>
          <w:color w:val="FF0000"/>
        </w:rPr>
        <w:t>2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C70AF9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Exastris</w:t>
      </w:r>
      <w:proofErr w:type="spellEnd"/>
      <w:r>
        <w:rPr>
          <w:i/>
          <w:iCs/>
          <w:color w:val="FF0000"/>
          <w:sz w:val="20"/>
        </w:rPr>
        <w:t xml:space="preserve"> IT</w:t>
      </w:r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C70AF9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Stráža 248, 013 04 Stráža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EF2A50">
        <w:rPr>
          <w:i/>
          <w:iCs/>
          <w:color w:val="FF0000"/>
          <w:sz w:val="20"/>
        </w:rPr>
        <w:t>Decoding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proofErr w:type="spellStart"/>
      <w:r w:rsidR="00EF2A50">
        <w:rPr>
          <w:i/>
          <w:iCs/>
          <w:color w:val="FF0000"/>
          <w:sz w:val="20"/>
        </w:rPr>
        <w:t>Labs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C70AF9">
        <w:rPr>
          <w:i/>
          <w:iCs/>
          <w:color w:val="FF0000"/>
          <w:sz w:val="20"/>
        </w:rPr>
        <w:t>20.08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C70AF9">
        <w:rPr>
          <w:i/>
          <w:iCs/>
          <w:color w:val="FF0000"/>
          <w:sz w:val="20"/>
        </w:rPr>
        <w:t>24.08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C70AF9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C70AF9">
        <w:rPr>
          <w:i/>
          <w:iCs/>
          <w:color w:val="FF0000"/>
          <w:sz w:val="20"/>
        </w:rPr>
        <w:t>80343</w:t>
      </w:r>
      <w:r w:rsidR="00EF2A50">
        <w:rPr>
          <w:i/>
          <w:iCs/>
          <w:color w:val="FF0000"/>
          <w:sz w:val="20"/>
        </w:rPr>
        <w:t>/</w:t>
      </w:r>
      <w:r w:rsidR="00C70AF9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C70AF9">
        <w:rPr>
          <w:color w:val="000000"/>
          <w:sz w:val="20"/>
        </w:rPr>
        <w:t xml:space="preserve"> reklamné a marketingové služby, prieskum trhu a verejnej mienky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C70AF9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Samuel </w:t>
      </w:r>
      <w:proofErr w:type="spellStart"/>
      <w:r>
        <w:rPr>
          <w:i/>
          <w:iCs/>
          <w:color w:val="FF0000"/>
          <w:sz w:val="20"/>
        </w:rPr>
        <w:t>Šusoliak</w:t>
      </w:r>
      <w:proofErr w:type="spellEnd"/>
      <w:r>
        <w:rPr>
          <w:i/>
          <w:iCs/>
          <w:color w:val="FF0000"/>
          <w:sz w:val="20"/>
        </w:rPr>
        <w:t>, Žilina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970B5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C70AF9">
              <w:rPr>
                <w:sz w:val="20"/>
              </w:rPr>
              <w:t xml:space="preserve">ng. Samuel </w:t>
            </w:r>
            <w:proofErr w:type="spellStart"/>
            <w:r w:rsidR="00C70AF9">
              <w:rPr>
                <w:sz w:val="20"/>
              </w:rPr>
              <w:t>Šušoliak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2D6556">
        <w:rPr>
          <w:iCs w:val="0"/>
          <w:color w:val="FF0000"/>
        </w:rPr>
        <w:t>2</w:t>
      </w:r>
      <w:r w:rsidR="00F970B5">
        <w:rPr>
          <w:iCs w:val="0"/>
          <w:color w:val="FF0000"/>
        </w:rPr>
        <w:t>2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F970B5" w:rsidRPr="00FD6938" w:rsidRDefault="00786A4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3624</w:t>
            </w:r>
          </w:p>
        </w:tc>
      </w:tr>
      <w:tr w:rsidR="00F970B5" w:rsidRPr="00FD6938" w:rsidTr="00466818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711" w:type="dxa"/>
            <w:vAlign w:val="bottom"/>
          </w:tcPr>
          <w:p w:rsidR="00F970B5" w:rsidRPr="00FD6938" w:rsidRDefault="00786A4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3624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7F22FC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7F22FC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F970B5" w:rsidRPr="00FD6938" w:rsidTr="007F22FC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86A4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8702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86A4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13702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1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7F22FC">
        <w:rPr>
          <w:color w:val="FF0000"/>
        </w:rPr>
        <w:t>0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422044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786A45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1567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A17BF5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:rsidR="00F970B5" w:rsidRPr="00FD6938" w:rsidRDefault="00786A45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1567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</w:t>
      </w:r>
      <w:r w:rsidR="00A17BF5">
        <w:t xml:space="preserve"> – SF firma netvorila, nemá zamestnancov</w:t>
      </w:r>
    </w:p>
    <w:p w:rsidR="001216A6" w:rsidRDefault="001216A6" w:rsidP="00AC52C8">
      <w:pPr>
        <w:pStyle w:val="odstavecbezcisla"/>
        <w:keepNext/>
        <w:spacing w:line="240" w:lineRule="auto"/>
      </w:pPr>
    </w:p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>Tržby za vlastné výkony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F970B5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786A4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14495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:rsidR="00F970B5" w:rsidRPr="00FD6938" w:rsidRDefault="00786A4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14495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970B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C4AF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Ostatné </w:t>
            </w:r>
            <w:proofErr w:type="spellStart"/>
            <w:r w:rsidRPr="00FD6938">
              <w:rPr>
                <w:bCs/>
                <w:sz w:val="20"/>
              </w:rPr>
              <w:t>služby</w:t>
            </w:r>
            <w:r>
              <w:rPr>
                <w:bCs/>
                <w:sz w:val="20"/>
              </w:rPr>
              <w:t>-nedaňové</w:t>
            </w:r>
            <w:proofErr w:type="spellEnd"/>
          </w:p>
        </w:tc>
        <w:tc>
          <w:tcPr>
            <w:tcW w:w="1559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C4AF6" w:rsidRDefault="00FC4AF6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1995" w:type="dxa"/>
            <w:vAlign w:val="bottom"/>
          </w:tcPr>
          <w:p w:rsidR="00F970B5" w:rsidRPr="00FD6938" w:rsidRDefault="00251476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bookmarkStart w:id="0" w:name="_GoBack"/>
            <w:bookmarkEnd w:id="0"/>
            <w:r>
              <w:t xml:space="preserve">             </w:t>
            </w:r>
            <w:r w:rsidR="00786A45">
              <w:t>10237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786A4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10237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A86596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1</w:t>
            </w:r>
            <w:r w:rsidR="00786A45">
              <w:t>536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>Hrubé príjmy členov štatutárnych orgánov Spoločnosti za ich činnosť pre Spoločnosť v sledovanom účtovnom o</w:t>
      </w:r>
      <w:r>
        <w:t>b</w:t>
      </w:r>
      <w:r>
        <w:t xml:space="preserve">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F970B5">
        <w:rPr>
          <w:i/>
          <w:iCs w:val="0"/>
          <w:color w:val="FF0000"/>
        </w:rPr>
        <w:t>2</w:t>
      </w:r>
      <w:r w:rsidR="00D57894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F970B5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992" w:rsidRDefault="00AA0992">
      <w:r>
        <w:separator/>
      </w:r>
    </w:p>
  </w:endnote>
  <w:endnote w:type="continuationSeparator" w:id="0">
    <w:p w:rsidR="00AA0992" w:rsidRDefault="00AA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BC7AE9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BC7AE9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251476">
      <w:rPr>
        <w:noProof/>
      </w:rPr>
      <w:t>4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992" w:rsidRDefault="00AA0992">
      <w:r>
        <w:separator/>
      </w:r>
    </w:p>
  </w:footnote>
  <w:footnote w:type="continuationSeparator" w:id="0">
    <w:p w:rsidR="00AA0992" w:rsidRDefault="00AA0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5F8C" w:rsidRDefault="00C70AF9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Exastris</w:t>
    </w:r>
    <w:proofErr w:type="spellEnd"/>
    <w:r>
      <w:rPr>
        <w:i/>
        <w:color w:val="FF0000"/>
        <w:sz w:val="20"/>
      </w:rPr>
      <w:t xml:space="preserve"> IT </w:t>
    </w:r>
    <w:r w:rsidR="004A5F8C">
      <w:rPr>
        <w:i/>
        <w:color w:val="FF0000"/>
        <w:sz w:val="20"/>
      </w:rPr>
      <w:t xml:space="preserve"> </w:t>
    </w:r>
    <w:r w:rsidR="00EF2A50">
      <w:rPr>
        <w:i/>
        <w:color w:val="FF0000"/>
        <w:sz w:val="20"/>
      </w:rPr>
      <w:t xml:space="preserve">s. r.o., </w:t>
    </w:r>
    <w:r>
      <w:rPr>
        <w:i/>
        <w:color w:val="FF0000"/>
        <w:sz w:val="20"/>
      </w:rPr>
      <w:t>IČO: 54836531, DIČ: 2121797491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970B5">
      <w:rPr>
        <w:i/>
        <w:color w:val="FF0000"/>
        <w:sz w:val="20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51476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86A45"/>
    <w:rsid w:val="00790C0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84A22"/>
    <w:rsid w:val="00A86596"/>
    <w:rsid w:val="00A877E1"/>
    <w:rsid w:val="00A91788"/>
    <w:rsid w:val="00AA0992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C7AE9"/>
    <w:rsid w:val="00BD1AF6"/>
    <w:rsid w:val="00BD4F26"/>
    <w:rsid w:val="00BD54A9"/>
    <w:rsid w:val="00BF53FF"/>
    <w:rsid w:val="00C1758F"/>
    <w:rsid w:val="00C36625"/>
    <w:rsid w:val="00C70AF9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EE6539"/>
    <w:rsid w:val="00EF2A50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147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25147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251476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3412EB-A80D-4786-8ED5-5870A760D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993</Words>
  <Characters>5663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13</cp:revision>
  <cp:lastPrinted>2022-03-04T11:40:00Z</cp:lastPrinted>
  <dcterms:created xsi:type="dcterms:W3CDTF">2021-02-24T17:12:00Z</dcterms:created>
  <dcterms:modified xsi:type="dcterms:W3CDTF">2023-03-06T14:24:00Z</dcterms:modified>
</cp:coreProperties>
</file>