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  <w:r>
        <w:rPr>
          <w:b/>
          <w:bCs/>
          <w:i/>
          <w:iCs/>
          <w:sz w:val="56"/>
          <w:lang w:val="sk-SK"/>
        </w:rPr>
        <w:t xml:space="preserve">K.V.N.-NOVOŤ, </w:t>
      </w:r>
      <w:r>
        <w:rPr>
          <w:b/>
          <w:bCs/>
          <w:i/>
          <w:iCs/>
          <w:sz w:val="28"/>
          <w:lang w:val="sk-SK"/>
        </w:rPr>
        <w:t xml:space="preserve">spol. s r.o., 029 55  NOVOŤ 1086  </w:t>
      </w: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pStyle w:val="Nadpis1"/>
        <w:tabs>
          <w:tab w:val="left" w:pos="0"/>
        </w:tabs>
        <w:rPr>
          <w:b/>
          <w:bCs/>
        </w:rPr>
      </w:pPr>
      <w:r>
        <w:rPr>
          <w:b/>
          <w:bCs/>
        </w:rPr>
        <w:t>Výročná správa</w:t>
      </w:r>
    </w:p>
    <w:p w:rsidR="005E16C7" w:rsidRDefault="0007063D" w:rsidP="005E16C7">
      <w:pPr>
        <w:jc w:val="center"/>
        <w:rPr>
          <w:i/>
          <w:iCs/>
          <w:sz w:val="48"/>
          <w:u w:val="single"/>
          <w:lang w:val="sk-SK"/>
        </w:rPr>
      </w:pPr>
      <w:r>
        <w:rPr>
          <w:b/>
          <w:bCs/>
          <w:i/>
          <w:iCs/>
          <w:sz w:val="48"/>
          <w:u w:val="single"/>
          <w:lang w:val="sk-SK"/>
        </w:rPr>
        <w:t>za rok 2022</w:t>
      </w:r>
    </w:p>
    <w:p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:rsidR="005E16C7" w:rsidRDefault="0007063D" w:rsidP="005E16C7">
      <w:pPr>
        <w:jc w:val="center"/>
        <w:rPr>
          <w:b/>
          <w:bCs/>
          <w:i/>
          <w:iCs/>
          <w:sz w:val="28"/>
          <w:lang w:val="sk-SK"/>
        </w:rPr>
      </w:pPr>
      <w:r>
        <w:rPr>
          <w:b/>
          <w:bCs/>
          <w:i/>
          <w:iCs/>
          <w:sz w:val="28"/>
          <w:lang w:val="sk-SK"/>
        </w:rPr>
        <w:t>Rok 2022</w:t>
      </w:r>
    </w:p>
    <w:p w:rsidR="003D7ABF" w:rsidRDefault="003D7ABF" w:rsidP="005E16C7">
      <w:pPr>
        <w:jc w:val="center"/>
        <w:rPr>
          <w:b/>
          <w:bCs/>
          <w:i/>
          <w:iCs/>
          <w:sz w:val="28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lang w:val="sk-SK"/>
        </w:rPr>
      </w:pPr>
    </w:p>
    <w:p w:rsidR="005E16C7" w:rsidRDefault="005E16C7" w:rsidP="005E16C7">
      <w:pPr>
        <w:jc w:val="center"/>
        <w:rPr>
          <w:b/>
          <w:bCs/>
          <w:u w:val="single"/>
          <w:lang w:val="sk-SK"/>
        </w:rPr>
      </w:pPr>
    </w:p>
    <w:p w:rsidR="005E16C7" w:rsidRDefault="005E16C7" w:rsidP="005E16C7">
      <w:pPr>
        <w:jc w:val="center"/>
        <w:rPr>
          <w:b/>
          <w:bCs/>
          <w:u w:val="single"/>
          <w:lang w:val="sk-SK"/>
        </w:rPr>
      </w:pPr>
    </w:p>
    <w:p w:rsidR="005E16C7" w:rsidRDefault="005E16C7" w:rsidP="005E16C7">
      <w:pPr>
        <w:pStyle w:val="Nadpis4"/>
        <w:tabs>
          <w:tab w:val="left" w:pos="0"/>
        </w:tabs>
      </w:pPr>
      <w:r>
        <w:lastRenderedPageBreak/>
        <w:t>Výročná správa</w:t>
      </w:r>
    </w:p>
    <w:p w:rsidR="005E16C7" w:rsidRDefault="005E16C7" w:rsidP="005E16C7">
      <w:pPr>
        <w:jc w:val="center"/>
        <w:rPr>
          <w:rFonts w:ascii="Arial Narrow" w:hAnsi="Arial Narrow" w:cs="Arial Narrow"/>
          <w:i/>
          <w:iCs/>
          <w:sz w:val="28"/>
          <w:lang w:val="sk-SK"/>
        </w:rPr>
      </w:pPr>
      <w:r>
        <w:rPr>
          <w:rFonts w:ascii="Arial Narrow" w:hAnsi="Arial Narrow" w:cs="Arial Narrow"/>
          <w:b/>
          <w:bCs/>
          <w:i/>
          <w:iCs/>
          <w:sz w:val="48"/>
          <w:lang w:val="sk-SK"/>
        </w:rPr>
        <w:t>202</w:t>
      </w:r>
      <w:r w:rsidR="0007063D">
        <w:rPr>
          <w:rFonts w:ascii="Arial Narrow" w:hAnsi="Arial Narrow" w:cs="Arial Narrow"/>
          <w:b/>
          <w:bCs/>
          <w:i/>
          <w:iCs/>
          <w:sz w:val="48"/>
          <w:lang w:val="sk-SK"/>
        </w:rPr>
        <w:t>2</w:t>
      </w:r>
    </w:p>
    <w:p w:rsidR="005E16C7" w:rsidRDefault="005E16C7" w:rsidP="005E16C7">
      <w:pPr>
        <w:jc w:val="center"/>
        <w:rPr>
          <w:rFonts w:ascii="Arial Narrow" w:hAnsi="Arial Narrow" w:cs="Arial Narrow"/>
          <w:i/>
          <w:iCs/>
          <w:sz w:val="28"/>
          <w:lang w:val="sk-SK"/>
        </w:rPr>
      </w:pPr>
    </w:p>
    <w:p w:rsidR="005E16C7" w:rsidRDefault="005E16C7" w:rsidP="005E16C7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1.  Základné informácie o spoločnosti</w:t>
      </w:r>
    </w:p>
    <w:p w:rsidR="005E16C7" w:rsidRDefault="005E16C7" w:rsidP="005E16C7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:rsidR="005E16C7" w:rsidRDefault="005E16C7" w:rsidP="005E16C7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Obchodný názov: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K.V.N.-NOVOŤ spol. s r.o.</w:t>
      </w:r>
    </w:p>
    <w:p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Sídlo: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029 55  NOVOŤ 1086</w:t>
      </w:r>
    </w:p>
    <w:p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IČO: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36379620</w:t>
      </w:r>
    </w:p>
    <w:p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DIČ: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2020129111</w:t>
      </w:r>
    </w:p>
    <w:p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IČ-DPH: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 xml:space="preserve">Sk 20 </w:t>
      </w:r>
      <w:proofErr w:type="spellStart"/>
      <w:r>
        <w:rPr>
          <w:rFonts w:ascii="Arial Narrow" w:hAnsi="Arial Narrow" w:cs="Arial Narrow"/>
          <w:sz w:val="28"/>
          <w:lang w:val="sk-SK"/>
        </w:rPr>
        <w:t>20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129 111</w:t>
      </w:r>
    </w:p>
    <w:p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Dátum vzniku: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 xml:space="preserve">25.03.1998, Oddiel </w:t>
      </w:r>
      <w:proofErr w:type="spellStart"/>
      <w:r>
        <w:rPr>
          <w:rFonts w:ascii="Arial Narrow" w:hAnsi="Arial Narrow" w:cs="Arial Narrow"/>
          <w:sz w:val="28"/>
          <w:lang w:val="sk-SK"/>
        </w:rPr>
        <w:t>Sro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Vložka číslo 11086/L</w:t>
      </w:r>
    </w:p>
    <w:p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Právna forma: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Spoločnosť s ručením obmedzeným</w:t>
      </w:r>
    </w:p>
    <w:p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Základné imanie: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EUR</w:t>
      </w:r>
      <w:r>
        <w:rPr>
          <w:rFonts w:ascii="Arial Narrow" w:hAnsi="Arial Narrow" w:cs="Arial Narrow"/>
          <w:b/>
          <w:bCs/>
          <w:sz w:val="28"/>
          <w:lang w:val="sk-SK"/>
        </w:rPr>
        <w:t xml:space="preserve"> 10 000,--</w:t>
      </w:r>
    </w:p>
    <w:p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Ďalšie právne skutočnosti:</w:t>
      </w:r>
      <w:r>
        <w:rPr>
          <w:rFonts w:ascii="Arial Narrow" w:hAnsi="Arial Narrow" w:cs="Arial Narrow"/>
          <w:sz w:val="28"/>
          <w:lang w:val="sk-SK"/>
        </w:rPr>
        <w:tab/>
        <w:t>Spoločnosť s ručením obmedzeným bola založená</w:t>
      </w:r>
    </w:p>
    <w:p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 xml:space="preserve">Spoločenskou zmluvou zo dňa 18.02.1998 podľa § 105 a 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 xml:space="preserve">                      </w:t>
      </w:r>
      <w:proofErr w:type="spellStart"/>
      <w:r>
        <w:rPr>
          <w:rFonts w:ascii="Arial Narrow" w:hAnsi="Arial Narrow" w:cs="Arial Narrow"/>
          <w:sz w:val="28"/>
          <w:lang w:val="sk-SK"/>
        </w:rPr>
        <w:t>nasl</w:t>
      </w:r>
      <w:proofErr w:type="spellEnd"/>
      <w:r>
        <w:rPr>
          <w:rFonts w:ascii="Arial Narrow" w:hAnsi="Arial Narrow" w:cs="Arial Narrow"/>
          <w:sz w:val="28"/>
          <w:lang w:val="sk-SK"/>
        </w:rPr>
        <w:t>. Zák. č. 513/91 Zb.</w:t>
      </w:r>
    </w:p>
    <w:p w:rsidR="005E16C7" w:rsidRDefault="005E16C7" w:rsidP="005E16C7">
      <w:pPr>
        <w:ind w:left="2832"/>
        <w:rPr>
          <w:rFonts w:ascii="Arial Narrow" w:hAnsi="Arial Narrow" w:cs="Arial Narrow"/>
          <w:b/>
          <w:bCs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Na zasadnutí valného zhromaždenia dňa 16.08.1999 bol schválený dodatok č.1/1999 k spoločenskej zmluve, dňa 11.12.2002 schválený dodatok č. 2/2002 a rozhodnutie valného zhromaždenia č. 3/2013 zo dňa 15.01.2013. Dodatok č. 4/2015 zo 06.11.2015, </w:t>
      </w:r>
      <w:proofErr w:type="spellStart"/>
      <w:r>
        <w:rPr>
          <w:rFonts w:ascii="Arial Narrow" w:hAnsi="Arial Narrow" w:cs="Arial Narrow"/>
          <w:sz w:val="28"/>
          <w:lang w:val="sk-SK"/>
        </w:rPr>
        <w:t>dotatok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č.5/2017  zo dňa 13.04.2017, Dodatok 6/2017 zo dňa 14.07.2017. </w:t>
      </w:r>
      <w:proofErr w:type="spellStart"/>
      <w:r>
        <w:rPr>
          <w:rFonts w:ascii="Arial Narrow" w:hAnsi="Arial Narrow" w:cs="Arial Narrow"/>
          <w:sz w:val="28"/>
          <w:lang w:val="sk-SK"/>
        </w:rPr>
        <w:t>Dńa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 14.07.2017 - nová zakladateľská listina K.V.N. – NOVOŤ spol. s r.o. Tieto všetky zmeny boli schválené na valnom zhromaždení.</w:t>
      </w:r>
    </w:p>
    <w:p w:rsidR="005E16C7" w:rsidRDefault="005E16C7" w:rsidP="005E16C7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:rsidR="005E16C7" w:rsidRDefault="005E16C7" w:rsidP="005E16C7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2. Základná charakteristika činnosti</w:t>
      </w:r>
    </w:p>
    <w:p w:rsidR="005E16C7" w:rsidRDefault="005E16C7" w:rsidP="005E16C7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Výroba je sústredená do jedného prevádzkového sídla v areáli  </w:t>
      </w:r>
      <w:proofErr w:type="spellStart"/>
      <w:r>
        <w:rPr>
          <w:rFonts w:ascii="Arial Narrow" w:hAnsi="Arial Narrow" w:cs="Arial Narrow"/>
          <w:sz w:val="28"/>
          <w:lang w:val="sk-SK"/>
        </w:rPr>
        <w:t>Agrokovex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NOVOŤ. V roku 2004 boli tieto priestory odkúpené. Výroba je úzko špecializovaná na výrobky z </w:t>
      </w:r>
      <w:proofErr w:type="spellStart"/>
      <w:r>
        <w:rPr>
          <w:rFonts w:ascii="Arial Narrow" w:hAnsi="Arial Narrow" w:cs="Arial Narrow"/>
          <w:sz w:val="28"/>
          <w:lang w:val="sk-SK"/>
        </w:rPr>
        <w:t>kovov.V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roku 2008 firma K.V.N. </w:t>
      </w:r>
      <w:proofErr w:type="spellStart"/>
      <w:r>
        <w:rPr>
          <w:rFonts w:ascii="Arial Narrow" w:hAnsi="Arial Narrow" w:cs="Arial Narrow"/>
          <w:sz w:val="28"/>
          <w:lang w:val="sk-SK"/>
        </w:rPr>
        <w:t>vysporiadala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pozemky pod výrobnými halami  v roku 2009 sa ukončila rekonštrukcia budovy kolaudáciou. Väčšina produkcie je vyrábaná a expedovaná pre automobilový priemysel do štátov EÚ. </w:t>
      </w: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Materiály používané na výrobu výrobkov sú nakupované väčšinou u slovenských dodávateľov. </w:t>
      </w: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V roku 2011 sa začala výstavba administratívnej a </w:t>
      </w:r>
      <w:proofErr w:type="spellStart"/>
      <w:r>
        <w:rPr>
          <w:rFonts w:ascii="Arial Narrow" w:hAnsi="Arial Narrow" w:cs="Arial Narrow"/>
          <w:sz w:val="28"/>
          <w:lang w:val="sk-SK"/>
        </w:rPr>
        <w:t>prevadzkovej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budovy. Ide o samostatný stojací objekt, pôdorysných rozmerov 13,5 x 15,0 m, pozostáva z prízemia a poschodia. Je pristavená k južnej strany existujúcej výrobnej hale spoločnosti K.V.N.- NOVOŤ. Projekt rieši na prízemí </w:t>
      </w:r>
      <w:proofErr w:type="spellStart"/>
      <w:r>
        <w:rPr>
          <w:rFonts w:ascii="Arial Narrow" w:hAnsi="Arial Narrow" w:cs="Arial Narrow"/>
          <w:sz w:val="28"/>
          <w:lang w:val="sk-SK"/>
        </w:rPr>
        <w:t>priestorí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šatní, sociálneho vybavenia pre mužov a ženy a dennú miestnosť. Na poschodí sú plánované kancelárie pre technicko-ekonomický úsek. Objekt bude elektrický napojený s existujúcich rozvodov susednej výrobnej haly do hlavného </w:t>
      </w:r>
      <w:proofErr w:type="spellStart"/>
      <w:r>
        <w:rPr>
          <w:rFonts w:ascii="Arial Narrow" w:hAnsi="Arial Narrow" w:cs="Arial Narrow"/>
          <w:sz w:val="28"/>
          <w:lang w:val="sk-SK"/>
        </w:rPr>
        <w:t>el.rozvádzača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. V októbri 2012 bola skolaudovaná administratívna budova a zaradená do používania. V roku 2013 bola skolaudovaná  Prístavba skladu hutného materiálu. V roku 2016 bola skolaudovaná trafostanica, ktorá slúži na distribúciu </w:t>
      </w:r>
      <w:proofErr w:type="spellStart"/>
      <w:r>
        <w:rPr>
          <w:rFonts w:ascii="Arial Narrow" w:hAnsi="Arial Narrow" w:cs="Arial Narrow"/>
          <w:sz w:val="28"/>
          <w:lang w:val="sk-SK"/>
        </w:rPr>
        <w:t>el.energie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</w:t>
      </w:r>
      <w:proofErr w:type="spellStart"/>
      <w:r>
        <w:rPr>
          <w:rFonts w:ascii="Arial Narrow" w:hAnsi="Arial Narrow" w:cs="Arial Narrow"/>
          <w:sz w:val="28"/>
          <w:lang w:val="sk-SK"/>
        </w:rPr>
        <w:t>samostantne</w:t>
      </w:r>
      <w:proofErr w:type="spellEnd"/>
      <w:r>
        <w:rPr>
          <w:rFonts w:ascii="Arial Narrow" w:hAnsi="Arial Narrow" w:cs="Arial Narrow"/>
          <w:sz w:val="28"/>
          <w:lang w:val="sk-SK"/>
        </w:rPr>
        <w:t>. V roku 2017 bola začatá stavba skladovej a expedičnej  haly, ktorá bola skolaudovaná a zaradená do používania v roku 2019.</w:t>
      </w: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Podnikateľská činnos</w:t>
      </w:r>
      <w:r w:rsidR="003D7ABF">
        <w:rPr>
          <w:rFonts w:ascii="Arial Narrow" w:hAnsi="Arial Narrow" w:cs="Arial Narrow"/>
          <w:sz w:val="28"/>
          <w:lang w:val="sk-SK"/>
        </w:rPr>
        <w:t>ť firmy K.V.N.-NOVOŤ v roku 202</w:t>
      </w:r>
      <w:r w:rsidR="0007063D">
        <w:rPr>
          <w:rFonts w:ascii="Arial Narrow" w:hAnsi="Arial Narrow" w:cs="Arial Narrow"/>
          <w:sz w:val="28"/>
          <w:lang w:val="sk-SK"/>
        </w:rPr>
        <w:t>2</w:t>
      </w:r>
      <w:r>
        <w:rPr>
          <w:rFonts w:ascii="Arial Narrow" w:hAnsi="Arial Narrow" w:cs="Arial Narrow"/>
          <w:sz w:val="28"/>
          <w:lang w:val="sk-SK"/>
        </w:rPr>
        <w:t xml:space="preserve"> bola ovplyvnená silnou konkurenciou na trhu krajín EÚ, čo si vyžiadalo nové prístupy v technológií výroby. </w:t>
      </w: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b/>
          <w:bCs/>
          <w:sz w:val="28"/>
          <w:lang w:val="sk-SK"/>
        </w:rPr>
      </w:pPr>
      <w:r>
        <w:rPr>
          <w:rFonts w:ascii="Arial Narrow" w:hAnsi="Arial Narrow" w:cs="Arial Narrow"/>
          <w:b/>
          <w:bCs/>
          <w:sz w:val="28"/>
          <w:lang w:val="sk-SK"/>
        </w:rPr>
        <w:t>3. Výsledky hospodárskej činnosti firmy K.V.N. – NOVOŤ spol. s r. o.:</w:t>
      </w: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tbl>
      <w:tblPr>
        <w:tblW w:w="0" w:type="auto"/>
        <w:tblInd w:w="-3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48"/>
        <w:gridCol w:w="2248"/>
        <w:gridCol w:w="2248"/>
        <w:gridCol w:w="2328"/>
      </w:tblGrid>
      <w:tr w:rsidR="005E16C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V tis. EUR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Rok 202</w:t>
            </w:r>
            <w:r w:rsidR="0007063D">
              <w:rPr>
                <w:rFonts w:ascii="Arial Narrow" w:hAnsi="Arial Narrow" w:cs="Arial Narrow"/>
                <w:sz w:val="28"/>
                <w:lang w:val="sk-SK"/>
              </w:rPr>
              <w:t>2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Rok 20</w:t>
            </w:r>
            <w:r w:rsidR="003D7ABF">
              <w:rPr>
                <w:rFonts w:ascii="Arial Narrow" w:hAnsi="Arial Narrow" w:cs="Arial Narrow"/>
                <w:sz w:val="28"/>
                <w:lang w:val="sk-SK"/>
              </w:rPr>
              <w:t>21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07063D" w:rsidP="001D4E44">
            <w:pPr>
              <w:tabs>
                <w:tab w:val="left" w:pos="8820"/>
              </w:tabs>
              <w:snapToGrid w:val="0"/>
            </w:pPr>
            <w:r>
              <w:rPr>
                <w:rFonts w:ascii="Arial Narrow" w:hAnsi="Arial Narrow" w:cs="Arial Narrow"/>
                <w:sz w:val="28"/>
                <w:lang w:val="sk-SK"/>
              </w:rPr>
              <w:t>2022/2021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>*100</w:t>
            </w:r>
          </w:p>
        </w:tc>
      </w:tr>
      <w:tr w:rsidR="005E16C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Tržby za predaj </w:t>
            </w:r>
            <w:proofErr w:type="spellStart"/>
            <w:r>
              <w:rPr>
                <w:rFonts w:ascii="Arial Narrow" w:hAnsi="Arial Narrow" w:cs="Arial Narrow"/>
                <w:sz w:val="28"/>
                <w:lang w:val="sk-SK"/>
              </w:rPr>
              <w:t>vlast</w:t>
            </w:r>
            <w:proofErr w:type="spellEnd"/>
            <w:r>
              <w:rPr>
                <w:rFonts w:ascii="Arial Narrow" w:hAnsi="Arial Narrow" w:cs="Arial Narrow"/>
                <w:sz w:val="28"/>
                <w:lang w:val="sk-SK"/>
              </w:rPr>
              <w:t>. výrobkov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07063D" w:rsidP="001D4E44">
            <w:pPr>
              <w:tabs>
                <w:tab w:val="center" w:pos="1054"/>
                <w:tab w:val="right" w:pos="2108"/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35 867 108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611F33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16 808 632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 xml:space="preserve"> 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5E16C7" w:rsidP="0007063D">
            <w:pPr>
              <w:tabs>
                <w:tab w:val="left" w:pos="8820"/>
              </w:tabs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</w:t>
            </w:r>
            <w:r w:rsidR="0007063D">
              <w:rPr>
                <w:rFonts w:ascii="Arial Narrow" w:hAnsi="Arial Narrow" w:cs="Arial Narrow"/>
                <w:sz w:val="28"/>
                <w:lang w:val="sk-SK"/>
              </w:rPr>
              <w:t>213,39</w:t>
            </w:r>
            <w:r>
              <w:rPr>
                <w:rFonts w:ascii="Arial Narrow" w:hAnsi="Arial Narrow" w:cs="Arial Narrow"/>
                <w:sz w:val="28"/>
                <w:lang w:val="sk-SK"/>
              </w:rPr>
              <w:t xml:space="preserve"> %</w:t>
            </w:r>
          </w:p>
        </w:tc>
      </w:tr>
      <w:tr w:rsidR="005E16C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Výrobná spotreba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07063D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28 317 824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3D7ABF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15 962 063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07063D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177,41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>%</w:t>
            </w:r>
          </w:p>
        </w:tc>
      </w:tr>
      <w:tr w:rsidR="005E16C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Z toho: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</w:tc>
      </w:tr>
      <w:tr w:rsidR="005E16C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Nakupované služby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07063D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11 280 733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3D7ABF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6 106 373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 xml:space="preserve"> 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07063D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184,74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>%</w:t>
            </w:r>
          </w:p>
        </w:tc>
      </w:tr>
      <w:tr w:rsidR="005E16C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Spotreba materiálu a energie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07063D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17 037 091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3D7ABF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9 855 690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07063D" w:rsidP="001D4E44">
            <w:pPr>
              <w:tabs>
                <w:tab w:val="left" w:pos="8820"/>
              </w:tabs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172,87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 xml:space="preserve"> % </w:t>
            </w:r>
          </w:p>
        </w:tc>
      </w:tr>
      <w:tr w:rsidR="005E16C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Osobné náklady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07063D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644 136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3D7ABF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577 149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07063D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111,61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>%</w:t>
            </w:r>
          </w:p>
        </w:tc>
      </w:tr>
      <w:tr w:rsidR="005E16C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proofErr w:type="spellStart"/>
            <w:r>
              <w:rPr>
                <w:rFonts w:ascii="Arial Narrow" w:hAnsi="Arial Narrow" w:cs="Arial Narrow"/>
                <w:sz w:val="28"/>
                <w:lang w:val="sk-SK"/>
              </w:rPr>
              <w:t>Prevádz.hospodársky</w:t>
            </w:r>
            <w:proofErr w:type="spellEnd"/>
            <w:r>
              <w:rPr>
                <w:rFonts w:ascii="Arial Narrow" w:hAnsi="Arial Narrow" w:cs="Arial Narrow"/>
                <w:sz w:val="28"/>
                <w:lang w:val="sk-SK"/>
              </w:rPr>
              <w:t xml:space="preserve"> výsledok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07063D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7 158 303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3D7ABF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588 969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 xml:space="preserve"> 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07063D" w:rsidP="001D4E44">
            <w:pPr>
              <w:tabs>
                <w:tab w:val="left" w:pos="8820"/>
              </w:tabs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1 215,40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 xml:space="preserve"> %</w:t>
            </w:r>
          </w:p>
        </w:tc>
      </w:tr>
      <w:tr w:rsidR="005E16C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HV z finančných operácií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07063D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7 565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Pr="003D7ABF" w:rsidRDefault="0007063D" w:rsidP="003D7ABF">
            <w:pPr>
              <w:tabs>
                <w:tab w:val="left" w:pos="8820"/>
              </w:tabs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         -</w:t>
            </w:r>
            <w:r w:rsidR="003D7ABF" w:rsidRPr="003D7ABF">
              <w:rPr>
                <w:rFonts w:ascii="Arial Narrow" w:hAnsi="Arial Narrow" w:cs="Arial Narrow"/>
                <w:sz w:val="28"/>
                <w:lang w:val="sk-SK"/>
              </w:rPr>
              <w:t>1 168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5E16C7" w:rsidP="001D4E44">
            <w:pPr>
              <w:tabs>
                <w:tab w:val="left" w:pos="8820"/>
              </w:tabs>
              <w:jc w:val="center"/>
            </w:pPr>
          </w:p>
        </w:tc>
      </w:tr>
      <w:tr w:rsidR="005E16C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HV z </w:t>
            </w:r>
            <w:proofErr w:type="spellStart"/>
            <w:r>
              <w:rPr>
                <w:rFonts w:ascii="Arial Narrow" w:hAnsi="Arial Narrow" w:cs="Arial Narrow"/>
                <w:sz w:val="28"/>
                <w:lang w:val="sk-SK"/>
              </w:rPr>
              <w:t>mimor.činn</w:t>
            </w:r>
            <w:proofErr w:type="spellEnd"/>
            <w:r>
              <w:rPr>
                <w:rFonts w:ascii="Arial Narrow" w:hAnsi="Arial Narrow" w:cs="Arial Narrow"/>
                <w:sz w:val="28"/>
                <w:lang w:val="sk-SK"/>
              </w:rPr>
              <w:t>.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0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      </w:t>
            </w:r>
          </w:p>
        </w:tc>
      </w:tr>
      <w:tr w:rsidR="005E16C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5E16C7" w:rsidP="001D4E44">
            <w:pPr>
              <w:tabs>
                <w:tab w:val="left" w:pos="8820"/>
              </w:tabs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Daň z príjmov </w:t>
            </w:r>
          </w:p>
          <w:p w:rsidR="005E16C7" w:rsidRDefault="005E16C7" w:rsidP="001D4E44">
            <w:pPr>
              <w:tabs>
                <w:tab w:val="left" w:pos="8820"/>
              </w:tabs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splatná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5E16C7" w:rsidP="00D01077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  </w:t>
            </w:r>
            <w:r w:rsidR="00D01077">
              <w:rPr>
                <w:rFonts w:ascii="Arial Narrow" w:hAnsi="Arial Narrow" w:cs="Arial Narrow"/>
                <w:sz w:val="28"/>
                <w:lang w:val="sk-SK"/>
              </w:rPr>
              <w:t>1 505 605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3D7ABF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125 452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5E16C7" w:rsidP="001D4E44">
            <w:pPr>
              <w:tabs>
                <w:tab w:val="left" w:pos="8820"/>
              </w:tabs>
              <w:rPr>
                <w:rFonts w:ascii="Arial Narrow" w:hAnsi="Arial Narrow" w:cs="Arial Narrow"/>
                <w:sz w:val="28"/>
                <w:lang w:val="sk-SK"/>
              </w:rPr>
            </w:pPr>
          </w:p>
        </w:tc>
      </w:tr>
      <w:tr w:rsidR="005E16C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Daň z príjmov odložená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D01077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563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ind w:left="735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</w:t>
            </w:r>
          </w:p>
          <w:p w:rsidR="005E16C7" w:rsidRDefault="003D7ABF" w:rsidP="001D4E44">
            <w:pPr>
              <w:tabs>
                <w:tab w:val="left" w:pos="8820"/>
              </w:tabs>
              <w:ind w:left="735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+249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</w:tc>
      </w:tr>
      <w:tr w:rsidR="005E16C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Hospodársky výsledok za rok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5E16C7" w:rsidP="00D01077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</w:t>
            </w:r>
            <w:r w:rsidR="00D01077">
              <w:rPr>
                <w:rFonts w:ascii="Arial Narrow" w:hAnsi="Arial Narrow" w:cs="Arial Narrow"/>
                <w:sz w:val="28"/>
                <w:lang w:val="sk-SK"/>
              </w:rPr>
              <w:t>5 659 700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5E16C7" w:rsidP="003D7ABF">
            <w:pPr>
              <w:tabs>
                <w:tab w:val="left" w:pos="8820"/>
              </w:tabs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         </w:t>
            </w:r>
            <w:r w:rsidR="003D7ABF">
              <w:rPr>
                <w:rFonts w:ascii="Arial Narrow" w:hAnsi="Arial Narrow" w:cs="Arial Narrow"/>
                <w:sz w:val="28"/>
                <w:lang w:val="sk-SK"/>
              </w:rPr>
              <w:t>462 100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</w:tc>
      </w:tr>
    </w:tbl>
    <w:p w:rsidR="005E16C7" w:rsidRPr="004914BC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szCs w:val="28"/>
        </w:rPr>
      </w:pPr>
    </w:p>
    <w:p w:rsidR="005E16C7" w:rsidRPr="004914BC" w:rsidRDefault="005E16C7" w:rsidP="005E16C7">
      <w:pPr>
        <w:pStyle w:val="Zarkazkladnhotextu21"/>
        <w:ind w:left="0"/>
        <w:rPr>
          <w:rFonts w:ascii="Arial Narrow" w:hAnsi="Arial Narrow" w:cs="Arial Narrow"/>
          <w:szCs w:val="28"/>
        </w:rPr>
      </w:pPr>
      <w:r w:rsidRPr="004914BC">
        <w:rPr>
          <w:rFonts w:ascii="Arial Narrow" w:hAnsi="Arial Narrow" w:cs="Arial Narrow"/>
          <w:szCs w:val="28"/>
        </w:rPr>
        <w:t>V konkurencii krajín bývalého východného bloku, kde sa podobné výrobky vyrábajú u  nás núti zvyšovať produktivitu práce a následne znižovať ceny výrobkov, aby sme mohli obstáť v konkurencii s firmam</w:t>
      </w:r>
      <w:r w:rsidR="004914BC" w:rsidRPr="004914BC">
        <w:rPr>
          <w:rFonts w:ascii="Arial Narrow" w:hAnsi="Arial Narrow" w:cs="Arial Narrow"/>
          <w:szCs w:val="28"/>
        </w:rPr>
        <w:t xml:space="preserve">i podobného charakteru výroby. </w:t>
      </w:r>
    </w:p>
    <w:p w:rsidR="004914BC" w:rsidRPr="004914BC" w:rsidRDefault="004914BC" w:rsidP="004914BC">
      <w:pPr>
        <w:rPr>
          <w:rFonts w:ascii="Arial Narrow" w:hAnsi="Arial Narrow"/>
          <w:sz w:val="28"/>
          <w:szCs w:val="28"/>
        </w:rPr>
      </w:pPr>
      <w:r w:rsidRPr="004914BC">
        <w:rPr>
          <w:rFonts w:ascii="Arial Narrow" w:hAnsi="Arial Narrow"/>
          <w:sz w:val="28"/>
          <w:szCs w:val="28"/>
        </w:rPr>
        <w:t xml:space="preserve">V roku 2021 </w:t>
      </w:r>
      <w:proofErr w:type="spellStart"/>
      <w:r w:rsidRPr="004914BC">
        <w:rPr>
          <w:rFonts w:ascii="Arial Narrow" w:hAnsi="Arial Narrow"/>
          <w:sz w:val="28"/>
          <w:szCs w:val="28"/>
        </w:rPr>
        <w:t>pandémia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pokračovala a </w:t>
      </w:r>
      <w:proofErr w:type="spellStart"/>
      <w:r w:rsidRPr="004914BC">
        <w:rPr>
          <w:rFonts w:ascii="Arial Narrow" w:hAnsi="Arial Narrow"/>
          <w:sz w:val="28"/>
          <w:szCs w:val="28"/>
        </w:rPr>
        <w:t>dôvodom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toho bolo aj výrazné </w:t>
      </w:r>
      <w:proofErr w:type="spellStart"/>
      <w:r w:rsidRPr="004914BC">
        <w:rPr>
          <w:rFonts w:ascii="Arial Narrow" w:hAnsi="Arial Narrow"/>
          <w:sz w:val="28"/>
          <w:szCs w:val="28"/>
        </w:rPr>
        <w:t>zvýšenie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ceny vstupných </w:t>
      </w:r>
      <w:proofErr w:type="spellStart"/>
      <w:r w:rsidRPr="004914BC">
        <w:rPr>
          <w:rFonts w:ascii="Arial Narrow" w:hAnsi="Arial Narrow"/>
          <w:sz w:val="28"/>
          <w:szCs w:val="28"/>
        </w:rPr>
        <w:t>materiálov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. </w:t>
      </w:r>
      <w:proofErr w:type="spellStart"/>
      <w:r w:rsidRPr="004914BC">
        <w:rPr>
          <w:rFonts w:ascii="Arial Narrow" w:hAnsi="Arial Narrow"/>
          <w:sz w:val="28"/>
          <w:szCs w:val="28"/>
        </w:rPr>
        <w:t>Naša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4914BC">
        <w:rPr>
          <w:rFonts w:ascii="Arial Narrow" w:hAnsi="Arial Narrow"/>
          <w:sz w:val="28"/>
          <w:szCs w:val="28"/>
        </w:rPr>
        <w:t>spoločnosť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mala </w:t>
      </w:r>
      <w:proofErr w:type="spellStart"/>
      <w:r w:rsidRPr="004914BC">
        <w:rPr>
          <w:rFonts w:ascii="Arial Narrow" w:hAnsi="Arial Narrow"/>
          <w:sz w:val="28"/>
          <w:szCs w:val="28"/>
        </w:rPr>
        <w:t>práve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4914BC">
        <w:rPr>
          <w:rFonts w:ascii="Arial Narrow" w:hAnsi="Arial Narrow"/>
          <w:sz w:val="28"/>
          <w:szCs w:val="28"/>
        </w:rPr>
        <w:t>preto</w:t>
      </w:r>
      <w:proofErr w:type="spellEnd"/>
      <w:r w:rsidR="00D01077">
        <w:rPr>
          <w:rFonts w:ascii="Arial Narrow" w:hAnsi="Arial Narrow"/>
          <w:sz w:val="28"/>
          <w:szCs w:val="28"/>
        </w:rPr>
        <w:t xml:space="preserve"> v roku 2022</w:t>
      </w:r>
      <w:r w:rsidRPr="004914BC">
        <w:rPr>
          <w:rFonts w:ascii="Arial Narrow" w:hAnsi="Arial Narrow"/>
          <w:sz w:val="28"/>
          <w:szCs w:val="28"/>
        </w:rPr>
        <w:t xml:space="preserve"> výrazný </w:t>
      </w:r>
      <w:proofErr w:type="spellStart"/>
      <w:r w:rsidRPr="004914BC">
        <w:rPr>
          <w:rFonts w:ascii="Arial Narrow" w:hAnsi="Arial Narrow"/>
          <w:sz w:val="28"/>
          <w:szCs w:val="28"/>
        </w:rPr>
        <w:t>nárast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4914BC">
        <w:rPr>
          <w:rFonts w:ascii="Arial Narrow" w:hAnsi="Arial Narrow"/>
          <w:sz w:val="28"/>
          <w:szCs w:val="28"/>
        </w:rPr>
        <w:t>tržieb</w:t>
      </w:r>
      <w:proofErr w:type="spellEnd"/>
      <w:r w:rsidRPr="004914BC">
        <w:rPr>
          <w:rFonts w:ascii="Arial Narrow" w:hAnsi="Arial Narrow"/>
          <w:sz w:val="28"/>
          <w:szCs w:val="28"/>
        </w:rPr>
        <w:t>, k</w:t>
      </w:r>
      <w:r w:rsidR="00D01077">
        <w:rPr>
          <w:rFonts w:ascii="Arial Narrow" w:hAnsi="Arial Narrow"/>
          <w:sz w:val="28"/>
          <w:szCs w:val="28"/>
        </w:rPr>
        <w:t xml:space="preserve">de </w:t>
      </w:r>
      <w:proofErr w:type="spellStart"/>
      <w:r w:rsidR="00D01077">
        <w:rPr>
          <w:rFonts w:ascii="Arial Narrow" w:hAnsi="Arial Narrow"/>
          <w:sz w:val="28"/>
          <w:szCs w:val="28"/>
        </w:rPr>
        <w:t>veľkú</w:t>
      </w:r>
      <w:proofErr w:type="spellEnd"/>
      <w:r w:rsidR="00D01077">
        <w:rPr>
          <w:rFonts w:ascii="Arial Narrow" w:hAnsi="Arial Narrow"/>
          <w:sz w:val="28"/>
          <w:szCs w:val="28"/>
        </w:rPr>
        <w:t xml:space="preserve"> </w:t>
      </w:r>
      <w:proofErr w:type="spellStart"/>
      <w:r w:rsidR="00D01077">
        <w:rPr>
          <w:rFonts w:ascii="Arial Narrow" w:hAnsi="Arial Narrow"/>
          <w:sz w:val="28"/>
          <w:szCs w:val="28"/>
        </w:rPr>
        <w:t>časť</w:t>
      </w:r>
      <w:proofErr w:type="spellEnd"/>
      <w:r w:rsidR="00D01077">
        <w:rPr>
          <w:rFonts w:ascii="Arial Narrow" w:hAnsi="Arial Narrow"/>
          <w:sz w:val="28"/>
          <w:szCs w:val="28"/>
        </w:rPr>
        <w:t xml:space="preserve"> </w:t>
      </w:r>
      <w:proofErr w:type="spellStart"/>
      <w:r w:rsidR="00D01077">
        <w:rPr>
          <w:rFonts w:ascii="Arial Narrow" w:hAnsi="Arial Narrow"/>
          <w:sz w:val="28"/>
          <w:szCs w:val="28"/>
        </w:rPr>
        <w:t>tvorí</w:t>
      </w:r>
      <w:proofErr w:type="spellEnd"/>
      <w:r w:rsidR="00D01077">
        <w:rPr>
          <w:rFonts w:ascii="Arial Narrow" w:hAnsi="Arial Narrow"/>
          <w:sz w:val="28"/>
          <w:szCs w:val="28"/>
        </w:rPr>
        <w:t xml:space="preserve"> </w:t>
      </w:r>
      <w:proofErr w:type="spellStart"/>
      <w:r w:rsidR="00D01077">
        <w:rPr>
          <w:rFonts w:ascii="Arial Narrow" w:hAnsi="Arial Narrow"/>
          <w:sz w:val="28"/>
          <w:szCs w:val="28"/>
        </w:rPr>
        <w:t>práve</w:t>
      </w:r>
      <w:proofErr w:type="spellEnd"/>
      <w:r w:rsidR="00D01077">
        <w:rPr>
          <w:rFonts w:ascii="Arial Narrow" w:hAnsi="Arial Narrow"/>
          <w:sz w:val="28"/>
          <w:szCs w:val="28"/>
        </w:rPr>
        <w:t xml:space="preserve"> </w:t>
      </w:r>
      <w:r w:rsidRPr="004914BC">
        <w:rPr>
          <w:rFonts w:ascii="Arial Narrow" w:hAnsi="Arial Narrow"/>
          <w:sz w:val="28"/>
          <w:szCs w:val="28"/>
        </w:rPr>
        <w:t xml:space="preserve"> cena materiálu.</w:t>
      </w:r>
    </w:p>
    <w:p w:rsidR="004914BC" w:rsidRPr="00281295" w:rsidRDefault="004914BC" w:rsidP="005E16C7">
      <w:pPr>
        <w:pStyle w:val="Zarkazkladnhotextu21"/>
        <w:ind w:left="0"/>
        <w:rPr>
          <w:rFonts w:ascii="Arial Narrow" w:hAnsi="Arial Narrow" w:cs="Arial Narrow"/>
        </w:rPr>
      </w:pPr>
    </w:p>
    <w:p w:rsidR="005E16C7" w:rsidRDefault="005E16C7" w:rsidP="005E16C7">
      <w:pPr>
        <w:ind w:left="360"/>
        <w:jc w:val="both"/>
        <w:rPr>
          <w:rFonts w:ascii="Arial Narrow" w:hAnsi="Arial Narrow" w:cs="Arial Narrow"/>
          <w:sz w:val="28"/>
        </w:rPr>
      </w:pPr>
      <w:r>
        <w:rPr>
          <w:rFonts w:ascii="Arial Narrow" w:hAnsi="Arial Narrow" w:cs="Arial Narrow"/>
          <w:b/>
          <w:bCs/>
          <w:sz w:val="28"/>
        </w:rPr>
        <w:t>4. Údaje o </w:t>
      </w:r>
      <w:proofErr w:type="spellStart"/>
      <w:r>
        <w:rPr>
          <w:rFonts w:ascii="Arial Narrow" w:hAnsi="Arial Narrow" w:cs="Arial Narrow"/>
          <w:b/>
          <w:bCs/>
          <w:sz w:val="28"/>
        </w:rPr>
        <w:t>pohľadávkach</w:t>
      </w:r>
      <w:proofErr w:type="spellEnd"/>
      <w:r>
        <w:rPr>
          <w:rFonts w:ascii="Arial Narrow" w:hAnsi="Arial Narrow" w:cs="Arial Narrow"/>
          <w:b/>
          <w:bCs/>
          <w:sz w:val="28"/>
        </w:rPr>
        <w:t xml:space="preserve"> a </w:t>
      </w:r>
      <w:proofErr w:type="spellStart"/>
      <w:r>
        <w:rPr>
          <w:rFonts w:ascii="Arial Narrow" w:hAnsi="Arial Narrow" w:cs="Arial Narrow"/>
          <w:b/>
          <w:bCs/>
          <w:sz w:val="28"/>
        </w:rPr>
        <w:t>záväzkoch</w:t>
      </w:r>
      <w:proofErr w:type="spellEnd"/>
    </w:p>
    <w:tbl>
      <w:tblPr>
        <w:tblW w:w="0" w:type="auto"/>
        <w:tblInd w:w="33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442"/>
        <w:gridCol w:w="4470"/>
      </w:tblGrid>
      <w:tr w:rsidR="005E16C7" w:rsidTr="001D4E44"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pStyle w:val="Nadpis2"/>
              <w:tabs>
                <w:tab w:val="left" w:pos="0"/>
              </w:tabs>
              <w:snapToGrid w:val="0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>Text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pStyle w:val="Nadpis2"/>
              <w:tabs>
                <w:tab w:val="left" w:pos="0"/>
              </w:tabs>
              <w:snapToGrid w:val="0"/>
            </w:pPr>
            <w:r>
              <w:rPr>
                <w:rFonts w:ascii="Arial Narrow" w:hAnsi="Arial Narrow" w:cs="Arial Narrow"/>
                <w:sz w:val="28"/>
              </w:rPr>
              <w:t>Suma (EUR)</w:t>
            </w:r>
          </w:p>
        </w:tc>
      </w:tr>
      <w:tr w:rsidR="005E16C7" w:rsidTr="001D4E44"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Pohľadávky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 do 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dátumu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splatnosti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D01077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146 153</w:t>
            </w:r>
          </w:p>
        </w:tc>
      </w:tr>
      <w:tr w:rsidR="005E16C7" w:rsidTr="001D4E44">
        <w:trPr>
          <w:trHeight w:val="36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Pohľadávky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do 30 dní od </w:t>
            </w:r>
            <w:proofErr w:type="gramStart"/>
            <w:r>
              <w:rPr>
                <w:rFonts w:ascii="Arial Narrow" w:hAnsi="Arial Narrow" w:cs="Arial Narrow"/>
                <w:sz w:val="28"/>
              </w:rPr>
              <w:t>dat</w:t>
            </w:r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  <w:proofErr w:type="spellStart"/>
            <w:proofErr w:type="gramStart"/>
            <w:r>
              <w:rPr>
                <w:rFonts w:ascii="Arial Narrow" w:hAnsi="Arial Narrow" w:cs="Arial Narrow"/>
                <w:sz w:val="28"/>
              </w:rPr>
              <w:t>spl</w:t>
            </w:r>
            <w:proofErr w:type="spellEnd"/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D01077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341 226</w:t>
            </w:r>
          </w:p>
        </w:tc>
      </w:tr>
      <w:tr w:rsidR="005E16C7" w:rsidTr="001D4E44">
        <w:trPr>
          <w:trHeight w:val="34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Pohľadávky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nad 30-90 dní od </w:t>
            </w:r>
            <w:proofErr w:type="gramStart"/>
            <w:r>
              <w:rPr>
                <w:rFonts w:ascii="Arial Narrow" w:hAnsi="Arial Narrow" w:cs="Arial Narrow"/>
                <w:sz w:val="28"/>
              </w:rPr>
              <w:t>dat</w:t>
            </w:r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  <w:proofErr w:type="spellStart"/>
            <w:proofErr w:type="gramStart"/>
            <w:r>
              <w:rPr>
                <w:rFonts w:ascii="Arial Narrow" w:hAnsi="Arial Narrow" w:cs="Arial Narrow"/>
                <w:sz w:val="28"/>
              </w:rPr>
              <w:t>spl</w:t>
            </w:r>
            <w:proofErr w:type="spellEnd"/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D01077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280</w:t>
            </w:r>
          </w:p>
        </w:tc>
      </w:tr>
      <w:tr w:rsidR="005E16C7" w:rsidTr="001D4E44">
        <w:trPr>
          <w:trHeight w:val="34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Pohľadávky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nad 90 dní 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D01077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1 620</w:t>
            </w:r>
          </w:p>
        </w:tc>
      </w:tr>
      <w:tr w:rsidR="005E16C7" w:rsidTr="001D4E44">
        <w:trPr>
          <w:trHeight w:val="36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do  </w:t>
            </w:r>
            <w:proofErr w:type="gramStart"/>
            <w:r>
              <w:rPr>
                <w:rFonts w:ascii="Arial Narrow" w:hAnsi="Arial Narrow" w:cs="Arial Narrow"/>
                <w:sz w:val="28"/>
              </w:rPr>
              <w:t>dát</w:t>
            </w:r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  <w:proofErr w:type="gramStart"/>
            <w:r>
              <w:rPr>
                <w:rFonts w:ascii="Arial Narrow" w:hAnsi="Arial Narrow" w:cs="Arial Narrow"/>
                <w:sz w:val="28"/>
              </w:rPr>
              <w:t>splatnosti</w:t>
            </w:r>
            <w:proofErr w:type="gramEnd"/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D01077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3 496 701</w:t>
            </w:r>
          </w:p>
        </w:tc>
      </w:tr>
      <w:tr w:rsidR="005E16C7" w:rsidTr="001D4E44">
        <w:trPr>
          <w:trHeight w:val="34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do 30 dní od </w:t>
            </w:r>
            <w:proofErr w:type="gramStart"/>
            <w:r>
              <w:rPr>
                <w:rFonts w:ascii="Arial Narrow" w:hAnsi="Arial Narrow" w:cs="Arial Narrow"/>
                <w:sz w:val="28"/>
              </w:rPr>
              <w:t>dát</w:t>
            </w:r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  <w:proofErr w:type="gramStart"/>
            <w:r>
              <w:rPr>
                <w:rFonts w:ascii="Arial Narrow" w:hAnsi="Arial Narrow" w:cs="Arial Narrow"/>
                <w:sz w:val="28"/>
              </w:rPr>
              <w:t>splatnosti</w:t>
            </w:r>
            <w:proofErr w:type="gramEnd"/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D01077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50 577</w:t>
            </w:r>
          </w:p>
        </w:tc>
      </w:tr>
      <w:tr w:rsidR="005E16C7" w:rsidTr="001D4E44">
        <w:trPr>
          <w:trHeight w:val="28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nad 30 -180 </w:t>
            </w:r>
            <w:proofErr w:type="gramStart"/>
            <w:r>
              <w:rPr>
                <w:rFonts w:ascii="Arial Narrow" w:hAnsi="Arial Narrow" w:cs="Arial Narrow"/>
                <w:sz w:val="28"/>
              </w:rPr>
              <w:t>od dát</w:t>
            </w:r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splat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>.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0</w:t>
            </w:r>
          </w:p>
        </w:tc>
      </w:tr>
      <w:tr w:rsidR="005E16C7" w:rsidTr="001D4E44">
        <w:trPr>
          <w:trHeight w:val="280"/>
        </w:trPr>
        <w:tc>
          <w:tcPr>
            <w:tcW w:w="44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nad 180 dní </w:t>
            </w:r>
            <w:proofErr w:type="gramStart"/>
            <w:r>
              <w:rPr>
                <w:rFonts w:ascii="Arial Narrow" w:hAnsi="Arial Narrow" w:cs="Arial Narrow"/>
                <w:sz w:val="28"/>
              </w:rPr>
              <w:t>od dát</w:t>
            </w:r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splat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>.</w:t>
            </w:r>
          </w:p>
        </w:tc>
        <w:tc>
          <w:tcPr>
            <w:tcW w:w="44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jc w:val="center"/>
            </w:pPr>
            <w:r>
              <w:t>0</w:t>
            </w:r>
          </w:p>
        </w:tc>
      </w:tr>
    </w:tbl>
    <w:p w:rsidR="005E16C7" w:rsidRDefault="005E16C7" w:rsidP="00D01077">
      <w:pPr>
        <w:pStyle w:val="Zarkazkladnhotextu31"/>
        <w:ind w:left="0"/>
        <w:rPr>
          <w:rFonts w:ascii="Arial Narrow" w:hAnsi="Arial Narrow" w:cs="Arial Narrow"/>
          <w:sz w:val="28"/>
        </w:rPr>
      </w:pP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5. Finančná situácia spoločnosti</w:t>
      </w: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tbl>
      <w:tblPr>
        <w:tblW w:w="0" w:type="auto"/>
        <w:tblInd w:w="-3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42"/>
        <w:gridCol w:w="1842"/>
        <w:gridCol w:w="1903"/>
      </w:tblGrid>
      <w:tr w:rsidR="005E16C7" w:rsidTr="001D4E44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(EUR)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r.202</w:t>
            </w:r>
            <w:r w:rsidR="00D01077">
              <w:rPr>
                <w:rFonts w:ascii="Arial Narrow" w:hAnsi="Arial Narrow" w:cs="Arial Narrow"/>
                <w:sz w:val="28"/>
                <w:lang w:val="sk-SK"/>
              </w:rPr>
              <w:t>2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r.20</w:t>
            </w:r>
            <w:r w:rsidR="003D7ABF">
              <w:rPr>
                <w:rFonts w:ascii="Arial Narrow" w:hAnsi="Arial Narrow" w:cs="Arial Narrow"/>
                <w:sz w:val="28"/>
                <w:lang w:val="sk-SK"/>
              </w:rPr>
              <w:t>21</w:t>
            </w:r>
          </w:p>
        </w:tc>
      </w:tr>
      <w:tr w:rsidR="005E16C7" w:rsidTr="001D4E44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Pr="009E6BB8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Vlastné zdroje financovania </w:t>
            </w:r>
            <w:r w:rsidRPr="009E6BB8">
              <w:rPr>
                <w:rFonts w:ascii="Arial Narrow" w:hAnsi="Arial Narrow" w:cs="Arial Narrow"/>
                <w:sz w:val="22"/>
                <w:szCs w:val="22"/>
                <w:lang w:val="sk-SK"/>
              </w:rPr>
              <w:t>r.80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D0107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6 373 008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3D7ABF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2 013 033</w:t>
            </w:r>
          </w:p>
        </w:tc>
      </w:tr>
      <w:tr w:rsidR="005E16C7" w:rsidTr="001D4E44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Pr="00E175E1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Cudzie zdroje 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r.122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D0107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4 983 684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3D7ABF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2 798 487</w:t>
            </w:r>
          </w:p>
        </w:tc>
      </w:tr>
      <w:tr w:rsidR="005E16C7" w:rsidTr="001D4E44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Ostatné pasíva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  0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0</w:t>
            </w:r>
          </w:p>
        </w:tc>
      </w:tr>
      <w:tr w:rsidR="005E16C7" w:rsidTr="001D4E44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Zdroje celkom r.122+r.80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D0107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11 356 692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3D7ABF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4 811 520</w:t>
            </w:r>
          </w:p>
        </w:tc>
      </w:tr>
    </w:tbl>
    <w:p w:rsidR="005E16C7" w:rsidRDefault="005E16C7" w:rsidP="005E16C7">
      <w:pPr>
        <w:tabs>
          <w:tab w:val="left" w:pos="8820"/>
        </w:tabs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A./ Okamžitá likvidita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Peňažné prostriedky </w:t>
      </w:r>
      <w:r>
        <w:rPr>
          <w:rFonts w:ascii="Arial Narrow" w:hAnsi="Arial Narrow" w:cs="Arial Narrow"/>
          <w:sz w:val="22"/>
          <w:szCs w:val="22"/>
          <w:u w:val="single"/>
          <w:lang w:val="sk-SK"/>
        </w:rPr>
        <w:t>r.71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x 100   </w:t>
      </w:r>
      <w:r>
        <w:rPr>
          <w:rFonts w:ascii="Arial Narrow" w:hAnsi="Arial Narrow" w:cs="Arial Narrow"/>
          <w:sz w:val="28"/>
          <w:lang w:val="sk-SK"/>
        </w:rPr>
        <w:t xml:space="preserve">=  </w:t>
      </w:r>
      <w:r w:rsidR="00987B63">
        <w:rPr>
          <w:rFonts w:ascii="Arial Narrow" w:hAnsi="Arial Narrow" w:cs="Arial Narrow"/>
          <w:sz w:val="28"/>
          <w:u w:val="single"/>
          <w:lang w:val="sk-SK"/>
        </w:rPr>
        <w:t>7 659 237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x 100    </w:t>
      </w:r>
      <w:r>
        <w:rPr>
          <w:rFonts w:ascii="Arial Narrow" w:hAnsi="Arial Narrow" w:cs="Arial Narrow"/>
          <w:sz w:val="28"/>
          <w:lang w:val="sk-SK"/>
        </w:rPr>
        <w:t xml:space="preserve">=   </w:t>
      </w:r>
      <w:r w:rsidR="00987B63">
        <w:rPr>
          <w:rFonts w:ascii="Arial Narrow" w:hAnsi="Arial Narrow" w:cs="Arial Narrow"/>
          <w:sz w:val="28"/>
          <w:lang w:val="sk-SK"/>
        </w:rPr>
        <w:t>153</w:t>
      </w:r>
      <w:r w:rsidR="00F549A1">
        <w:rPr>
          <w:rFonts w:ascii="Arial Narrow" w:hAnsi="Arial Narrow" w:cs="Arial Narrow"/>
          <w:sz w:val="28"/>
          <w:lang w:val="sk-SK"/>
        </w:rPr>
        <w:t>,</w:t>
      </w:r>
      <w:r w:rsidR="00987B63">
        <w:rPr>
          <w:rFonts w:ascii="Arial Narrow" w:hAnsi="Arial Narrow" w:cs="Arial Narrow"/>
          <w:sz w:val="28"/>
          <w:lang w:val="sk-SK"/>
        </w:rPr>
        <w:t>69</w:t>
      </w:r>
      <w:r>
        <w:rPr>
          <w:rFonts w:ascii="Arial Narrow" w:hAnsi="Arial Narrow" w:cs="Arial Narrow"/>
          <w:sz w:val="28"/>
          <w:lang w:val="sk-SK"/>
        </w:rPr>
        <w:t xml:space="preserve"> %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Krátkodobé záväzky </w:t>
      </w:r>
      <w:r w:rsidRPr="00E175E1">
        <w:rPr>
          <w:rFonts w:ascii="Arial Narrow" w:hAnsi="Arial Narrow" w:cs="Arial Narrow"/>
          <w:sz w:val="22"/>
          <w:szCs w:val="22"/>
          <w:lang w:val="sk-SK"/>
        </w:rPr>
        <w:t>r. 122</w:t>
      </w:r>
      <w:r>
        <w:rPr>
          <w:rFonts w:ascii="Arial Narrow" w:hAnsi="Arial Narrow" w:cs="Arial Narrow"/>
          <w:sz w:val="28"/>
          <w:lang w:val="sk-SK"/>
        </w:rPr>
        <w:t xml:space="preserve">                   </w:t>
      </w:r>
      <w:r w:rsidR="00987B63">
        <w:rPr>
          <w:rFonts w:ascii="Arial Narrow" w:hAnsi="Arial Narrow" w:cs="Arial Narrow"/>
          <w:sz w:val="28"/>
          <w:lang w:val="sk-SK"/>
        </w:rPr>
        <w:t>4 983 684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t>B./ Bežná likvidita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Peňažné prostriedky </w:t>
      </w:r>
      <w:r w:rsidRPr="00E175E1">
        <w:rPr>
          <w:rFonts w:ascii="Arial Narrow" w:hAnsi="Arial Narrow" w:cs="Arial Narrow"/>
          <w:sz w:val="22"/>
          <w:szCs w:val="22"/>
          <w:u w:val="single"/>
          <w:lang w:val="sk-SK"/>
        </w:rPr>
        <w:t>r.71</w:t>
      </w:r>
      <w:r>
        <w:rPr>
          <w:rFonts w:ascii="Arial Narrow" w:hAnsi="Arial Narrow" w:cs="Arial Narrow"/>
          <w:sz w:val="28"/>
          <w:u w:val="single"/>
          <w:lang w:val="sk-SK"/>
        </w:rPr>
        <w:t>+krátkodobé pohľ.</w:t>
      </w:r>
      <w:r w:rsidRPr="004E5411">
        <w:rPr>
          <w:rFonts w:ascii="Arial Narrow" w:hAnsi="Arial Narrow" w:cs="Arial Narrow"/>
          <w:sz w:val="22"/>
          <w:szCs w:val="22"/>
          <w:u w:val="single"/>
          <w:lang w:val="sk-SK"/>
        </w:rPr>
        <w:t>r.53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</w:t>
      </w:r>
      <w:r w:rsidRPr="004E5411">
        <w:rPr>
          <w:rFonts w:ascii="Arial Narrow" w:hAnsi="Arial Narrow" w:cs="Arial Narrow"/>
          <w:u w:val="single"/>
          <w:lang w:val="sk-SK"/>
        </w:rPr>
        <w:t>X 100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</w:t>
      </w:r>
      <w:r>
        <w:rPr>
          <w:rFonts w:ascii="Arial Narrow" w:hAnsi="Arial Narrow" w:cs="Arial Narrow"/>
          <w:sz w:val="28"/>
          <w:lang w:val="sk-SK"/>
        </w:rPr>
        <w:t xml:space="preserve"> =  </w:t>
      </w:r>
      <w:r>
        <w:rPr>
          <w:rFonts w:ascii="Arial Narrow" w:hAnsi="Arial Narrow" w:cs="Arial Narrow"/>
          <w:sz w:val="28"/>
          <w:u w:val="single"/>
          <w:lang w:val="sk-SK"/>
        </w:rPr>
        <w:t>(</w:t>
      </w:r>
      <w:r w:rsidR="00987B63">
        <w:rPr>
          <w:rFonts w:ascii="Arial Narrow" w:hAnsi="Arial Narrow" w:cs="Arial Narrow"/>
          <w:sz w:val="28"/>
          <w:u w:val="single"/>
          <w:lang w:val="sk-SK"/>
        </w:rPr>
        <w:t>7 659 237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+ </w:t>
      </w:r>
      <w:r w:rsidR="00987B63">
        <w:rPr>
          <w:rFonts w:ascii="Arial Narrow" w:hAnsi="Arial Narrow" w:cs="Arial Narrow"/>
          <w:sz w:val="28"/>
          <w:u w:val="single"/>
          <w:lang w:val="sk-SK"/>
        </w:rPr>
        <w:t>1350511</w:t>
      </w:r>
      <w:r>
        <w:rPr>
          <w:rFonts w:ascii="Arial Narrow" w:hAnsi="Arial Narrow" w:cs="Arial Narrow"/>
          <w:sz w:val="28"/>
          <w:u w:val="single"/>
          <w:lang w:val="sk-SK"/>
        </w:rPr>
        <w:t>) x 100</w:t>
      </w:r>
      <w:r>
        <w:rPr>
          <w:rFonts w:ascii="Arial Narrow" w:hAnsi="Arial Narrow" w:cs="Arial Narrow"/>
          <w:sz w:val="28"/>
          <w:lang w:val="sk-SK"/>
        </w:rPr>
        <w:t xml:space="preserve">   =</w:t>
      </w:r>
      <w:r w:rsidR="00987B63">
        <w:rPr>
          <w:rFonts w:ascii="Arial Narrow" w:hAnsi="Arial Narrow" w:cs="Arial Narrow"/>
          <w:sz w:val="28"/>
          <w:lang w:val="sk-SK"/>
        </w:rPr>
        <w:t>180,78</w:t>
      </w:r>
      <w:r>
        <w:rPr>
          <w:rFonts w:ascii="Arial Narrow" w:hAnsi="Arial Narrow" w:cs="Arial Narrow"/>
          <w:sz w:val="28"/>
          <w:lang w:val="sk-SK"/>
        </w:rPr>
        <w:t xml:space="preserve">% 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Krátkodobé záväzky </w:t>
      </w:r>
      <w:r w:rsidRPr="004E5411">
        <w:rPr>
          <w:rFonts w:ascii="Arial Narrow" w:hAnsi="Arial Narrow" w:cs="Arial Narrow"/>
          <w:sz w:val="22"/>
          <w:szCs w:val="22"/>
          <w:lang w:val="sk-SK"/>
        </w:rPr>
        <w:t>r.122</w:t>
      </w:r>
      <w:r w:rsidRPr="004E5411">
        <w:rPr>
          <w:rFonts w:ascii="Arial Narrow" w:hAnsi="Arial Narrow" w:cs="Arial Narrow"/>
          <w:sz w:val="32"/>
          <w:lang w:val="sk-SK"/>
        </w:rPr>
        <w:t xml:space="preserve">                                                   </w:t>
      </w:r>
      <w:r w:rsidR="00987B63">
        <w:rPr>
          <w:rFonts w:ascii="Arial Narrow" w:hAnsi="Arial Narrow" w:cs="Arial Narrow"/>
          <w:sz w:val="28"/>
          <w:lang w:val="sk-SK"/>
        </w:rPr>
        <w:t>4 983 684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t>C./ Finančná samostatnosť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Cudzie </w:t>
      </w:r>
      <w:r w:rsidRPr="007E0415">
        <w:rPr>
          <w:rFonts w:ascii="Arial Narrow" w:hAnsi="Arial Narrow" w:cs="Arial Narrow"/>
          <w:sz w:val="28"/>
          <w:szCs w:val="28"/>
          <w:u w:val="single"/>
          <w:lang w:val="sk-SK"/>
        </w:rPr>
        <w:t>zdroje</w:t>
      </w:r>
      <w:r>
        <w:rPr>
          <w:rFonts w:ascii="Arial Narrow" w:hAnsi="Arial Narrow" w:cs="Arial Narrow"/>
          <w:sz w:val="22"/>
          <w:szCs w:val="22"/>
          <w:u w:val="single"/>
          <w:lang w:val="sk-SK"/>
        </w:rPr>
        <w:t xml:space="preserve"> r.122</w:t>
      </w:r>
      <w:r w:rsidRPr="007E0415">
        <w:rPr>
          <w:rFonts w:ascii="Arial Narrow" w:hAnsi="Arial Narrow" w:cs="Arial Narrow"/>
          <w:sz w:val="22"/>
          <w:szCs w:val="22"/>
          <w:u w:val="single"/>
          <w:lang w:val="sk-SK"/>
        </w:rPr>
        <w:t>x</w:t>
      </w:r>
      <w:r w:rsidRPr="007E0415">
        <w:rPr>
          <w:rFonts w:ascii="Arial Narrow" w:hAnsi="Arial Narrow" w:cs="Arial Narrow"/>
          <w:sz w:val="28"/>
          <w:szCs w:val="28"/>
          <w:u w:val="single"/>
          <w:lang w:val="sk-SK"/>
        </w:rPr>
        <w:t>100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  </w:t>
      </w:r>
      <w:r>
        <w:rPr>
          <w:rFonts w:ascii="Arial Narrow" w:hAnsi="Arial Narrow" w:cs="Arial Narrow"/>
          <w:sz w:val="28"/>
          <w:lang w:val="sk-SK"/>
        </w:rPr>
        <w:t xml:space="preserve">=    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</w:t>
      </w:r>
      <w:r w:rsidR="00987B63">
        <w:rPr>
          <w:rFonts w:ascii="Arial Narrow" w:hAnsi="Arial Narrow" w:cs="Arial Narrow"/>
          <w:sz w:val="28"/>
          <w:u w:val="single"/>
          <w:lang w:val="sk-SK"/>
        </w:rPr>
        <w:t>4 983 684</w:t>
      </w:r>
      <w:r>
        <w:rPr>
          <w:rFonts w:ascii="Arial Narrow" w:hAnsi="Arial Narrow" w:cs="Arial Narrow"/>
          <w:sz w:val="28"/>
          <w:u w:val="single"/>
          <w:lang w:val="sk-SK"/>
        </w:rPr>
        <w:t>x 100</w:t>
      </w:r>
      <w:r>
        <w:rPr>
          <w:rFonts w:ascii="Arial Narrow" w:hAnsi="Arial Narrow" w:cs="Arial Narrow"/>
          <w:sz w:val="28"/>
          <w:lang w:val="sk-SK"/>
        </w:rPr>
        <w:t xml:space="preserve">   =   </w:t>
      </w:r>
      <w:r w:rsidR="005673F8">
        <w:rPr>
          <w:rFonts w:ascii="Arial Narrow" w:hAnsi="Arial Narrow" w:cs="Arial Narrow"/>
          <w:sz w:val="28"/>
          <w:lang w:val="sk-SK"/>
        </w:rPr>
        <w:t>78,20</w:t>
      </w:r>
      <w:r>
        <w:rPr>
          <w:rFonts w:ascii="Arial Narrow" w:hAnsi="Arial Narrow" w:cs="Arial Narrow"/>
          <w:sz w:val="28"/>
          <w:lang w:val="sk-SK"/>
        </w:rPr>
        <w:t xml:space="preserve"> %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Vlastné imanie  </w:t>
      </w:r>
      <w:r w:rsidRPr="004E5411">
        <w:rPr>
          <w:rFonts w:ascii="Arial Narrow" w:hAnsi="Arial Narrow" w:cs="Arial Narrow"/>
          <w:sz w:val="22"/>
          <w:szCs w:val="22"/>
          <w:lang w:val="sk-SK"/>
        </w:rPr>
        <w:t>r.80</w:t>
      </w:r>
      <w:r>
        <w:rPr>
          <w:rFonts w:ascii="Arial Narrow" w:hAnsi="Arial Narrow" w:cs="Arial Narrow"/>
          <w:sz w:val="28"/>
          <w:lang w:val="sk-SK"/>
        </w:rPr>
        <w:t xml:space="preserve">                    </w:t>
      </w:r>
      <w:r w:rsidR="005673F8">
        <w:rPr>
          <w:rFonts w:ascii="Arial Narrow" w:hAnsi="Arial Narrow" w:cs="Arial Narrow"/>
          <w:sz w:val="28"/>
          <w:lang w:val="sk-SK"/>
        </w:rPr>
        <w:t>6 373 008</w:t>
      </w:r>
      <w:r>
        <w:rPr>
          <w:rFonts w:ascii="Arial Narrow" w:hAnsi="Arial Narrow" w:cs="Arial Narrow"/>
          <w:sz w:val="28"/>
          <w:lang w:val="sk-SK"/>
        </w:rPr>
        <w:t xml:space="preserve"> 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t>D / Rentabilita firmy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HV x100    </w:t>
      </w:r>
      <w:r>
        <w:rPr>
          <w:rFonts w:ascii="Arial Narrow" w:hAnsi="Arial Narrow" w:cs="Arial Narrow"/>
          <w:sz w:val="28"/>
          <w:lang w:val="sk-SK"/>
        </w:rPr>
        <w:t xml:space="preserve">= 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</w:t>
      </w:r>
      <w:r w:rsidR="005673F8">
        <w:rPr>
          <w:rFonts w:ascii="Arial Narrow" w:hAnsi="Arial Narrow" w:cs="Arial Narrow"/>
          <w:sz w:val="28"/>
          <w:u w:val="single"/>
          <w:lang w:val="sk-SK"/>
        </w:rPr>
        <w:t>5 659 700</w:t>
      </w:r>
      <w:r>
        <w:rPr>
          <w:rFonts w:ascii="Arial Narrow" w:hAnsi="Arial Narrow" w:cs="Arial Narrow"/>
          <w:sz w:val="28"/>
          <w:lang w:val="sk-SK"/>
        </w:rPr>
        <w:t xml:space="preserve"> </w:t>
      </w:r>
      <w:r>
        <w:rPr>
          <w:rFonts w:ascii="Arial Narrow" w:hAnsi="Arial Narrow" w:cs="Arial Narrow"/>
          <w:sz w:val="28"/>
          <w:u w:val="single"/>
          <w:lang w:val="sk-SK"/>
        </w:rPr>
        <w:t>x100</w:t>
      </w:r>
      <w:r>
        <w:rPr>
          <w:rFonts w:ascii="Arial Narrow" w:hAnsi="Arial Narrow" w:cs="Arial Narrow"/>
          <w:sz w:val="28"/>
          <w:lang w:val="sk-SK"/>
        </w:rPr>
        <w:t xml:space="preserve">   = </w:t>
      </w:r>
      <w:r w:rsidR="005673F8">
        <w:rPr>
          <w:rFonts w:ascii="Arial Narrow" w:hAnsi="Arial Narrow" w:cs="Arial Narrow"/>
          <w:sz w:val="28"/>
          <w:lang w:val="sk-SK"/>
        </w:rPr>
        <w:t>49,76</w:t>
      </w:r>
      <w:r>
        <w:rPr>
          <w:rFonts w:ascii="Arial Narrow" w:hAnsi="Arial Narrow" w:cs="Arial Narrow"/>
          <w:sz w:val="28"/>
          <w:lang w:val="sk-SK"/>
        </w:rPr>
        <w:t xml:space="preserve"> %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Pasíva           </w:t>
      </w:r>
      <w:r w:rsidR="005673F8">
        <w:rPr>
          <w:rFonts w:ascii="Arial Narrow" w:hAnsi="Arial Narrow" w:cs="Arial Narrow"/>
          <w:sz w:val="28"/>
          <w:lang w:val="sk-SK"/>
        </w:rPr>
        <w:t>11 374 231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E./ </w:t>
      </w:r>
      <w:proofErr w:type="spellStart"/>
      <w:r>
        <w:rPr>
          <w:rFonts w:ascii="Arial Narrow" w:hAnsi="Arial Narrow" w:cs="Arial Narrow"/>
          <w:sz w:val="28"/>
          <w:lang w:val="sk-SK"/>
        </w:rPr>
        <w:t>Majtetková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štruktúra podniku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Celkové aktíva </w:t>
      </w:r>
      <w:r>
        <w:rPr>
          <w:rFonts w:ascii="Arial Narrow" w:hAnsi="Arial Narrow" w:cs="Arial Narrow"/>
          <w:sz w:val="28"/>
          <w:lang w:val="sk-SK"/>
        </w:rPr>
        <w:t xml:space="preserve"> 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= </w:t>
      </w:r>
      <w:r w:rsidR="005673F8">
        <w:rPr>
          <w:rFonts w:ascii="Arial Narrow" w:hAnsi="Arial Narrow" w:cs="Arial Narrow"/>
          <w:sz w:val="28"/>
          <w:u w:val="single"/>
          <w:lang w:val="sk-SK"/>
        </w:rPr>
        <w:t>11 374 231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x 100   </w:t>
      </w:r>
      <w:r>
        <w:rPr>
          <w:rFonts w:ascii="Arial Narrow" w:hAnsi="Arial Narrow" w:cs="Arial Narrow"/>
          <w:sz w:val="28"/>
          <w:lang w:val="sk-SK"/>
        </w:rPr>
        <w:t xml:space="preserve">= </w:t>
      </w:r>
      <w:r w:rsidR="005673F8">
        <w:rPr>
          <w:rFonts w:ascii="Arial Narrow" w:hAnsi="Arial Narrow" w:cs="Arial Narrow"/>
          <w:sz w:val="28"/>
          <w:lang w:val="sk-SK"/>
        </w:rPr>
        <w:t>178,48</w:t>
      </w:r>
      <w:r>
        <w:rPr>
          <w:rFonts w:ascii="Arial Narrow" w:hAnsi="Arial Narrow" w:cs="Arial Narrow"/>
          <w:sz w:val="28"/>
          <w:lang w:val="sk-SK"/>
        </w:rPr>
        <w:t xml:space="preserve"> %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Vlastné zdroje        </w:t>
      </w:r>
      <w:r w:rsidR="005673F8">
        <w:rPr>
          <w:rFonts w:ascii="Arial Narrow" w:hAnsi="Arial Narrow" w:cs="Arial Narrow"/>
          <w:sz w:val="28"/>
          <w:lang w:val="sk-SK"/>
        </w:rPr>
        <w:t>6 373 008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F./ Ukazovateľ </w:t>
      </w:r>
      <w:proofErr w:type="spellStart"/>
      <w:r>
        <w:rPr>
          <w:rFonts w:ascii="Arial Narrow" w:hAnsi="Arial Narrow" w:cs="Arial Narrow"/>
          <w:sz w:val="28"/>
          <w:lang w:val="sk-SK"/>
        </w:rPr>
        <w:t>zadĺženosti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Dlhy, úvery =  </w:t>
      </w:r>
      <w:r>
        <w:rPr>
          <w:rFonts w:ascii="Arial Narrow" w:hAnsi="Arial Narrow" w:cs="Arial Narrow"/>
          <w:sz w:val="28"/>
          <w:lang w:val="sk-SK"/>
        </w:rPr>
        <w:t xml:space="preserve">        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    0     </w:t>
      </w:r>
      <w:r>
        <w:rPr>
          <w:rFonts w:ascii="Arial Narrow" w:hAnsi="Arial Narrow" w:cs="Arial Narrow"/>
          <w:sz w:val="28"/>
          <w:lang w:val="sk-SK"/>
        </w:rPr>
        <w:t xml:space="preserve">             =  0,00 %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Celkove aktíva       </w:t>
      </w:r>
      <w:r w:rsidR="005673F8">
        <w:rPr>
          <w:rFonts w:ascii="Arial Narrow" w:hAnsi="Arial Narrow" w:cs="Arial Narrow"/>
          <w:sz w:val="28"/>
          <w:lang w:val="sk-SK"/>
        </w:rPr>
        <w:t>11 374 231</w:t>
      </w:r>
      <w:r>
        <w:rPr>
          <w:rFonts w:ascii="Arial Narrow" w:hAnsi="Arial Narrow" w:cs="Arial Narrow"/>
          <w:sz w:val="28"/>
          <w:lang w:val="sk-SK"/>
        </w:rPr>
        <w:tab/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3D7ABF" w:rsidRDefault="003D7ABF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 w:rsidRPr="007C336C">
        <w:rPr>
          <w:rFonts w:ascii="Arial Narrow" w:hAnsi="Arial Narrow" w:cs="Arial Narrow"/>
          <w:b/>
          <w:sz w:val="28"/>
          <w:lang w:val="sk-SK"/>
        </w:rPr>
        <w:t>6</w:t>
      </w:r>
      <w:r w:rsidRPr="007C336C">
        <w:rPr>
          <w:rFonts w:ascii="Arial Narrow" w:hAnsi="Arial Narrow" w:cs="Arial Narrow"/>
          <w:b/>
          <w:bCs/>
          <w:sz w:val="28"/>
          <w:u w:val="single"/>
          <w:lang w:val="sk-SK"/>
        </w:rPr>
        <w:t>. Technické</w:t>
      </w:r>
      <w:r>
        <w:rPr>
          <w:rFonts w:ascii="Arial Narrow" w:hAnsi="Arial Narrow" w:cs="Arial Narrow"/>
          <w:b/>
          <w:bCs/>
          <w:sz w:val="28"/>
          <w:u w:val="single"/>
          <w:lang w:val="sk-SK"/>
        </w:rPr>
        <w:t xml:space="preserve"> vybavenie výroby</w:t>
      </w: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Technické vybavenie výroby je na úrovni zodpovedajúcej technologickej náročnosti výroby. Firma používa  špeciálne stroje typu </w:t>
      </w:r>
      <w:proofErr w:type="spellStart"/>
      <w:r>
        <w:rPr>
          <w:rFonts w:ascii="Arial Narrow" w:hAnsi="Arial Narrow" w:cs="Arial Narrow"/>
          <w:sz w:val="28"/>
          <w:lang w:val="sk-SK"/>
        </w:rPr>
        <w:t>LaserTru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Laser a Laser </w:t>
      </w:r>
      <w:proofErr w:type="spellStart"/>
      <w:r>
        <w:rPr>
          <w:rFonts w:ascii="Arial Narrow" w:hAnsi="Arial Narrow" w:cs="Arial Narrow"/>
          <w:sz w:val="28"/>
          <w:lang w:val="sk-SK"/>
        </w:rPr>
        <w:t>Adige.</w:t>
      </w:r>
      <w:r w:rsidR="00030D08">
        <w:rPr>
          <w:rFonts w:ascii="Arial Narrow" w:hAnsi="Arial Narrow" w:cs="Arial Narrow"/>
          <w:sz w:val="28"/>
          <w:lang w:val="sk-SK"/>
        </w:rPr>
        <w:t>V</w:t>
      </w:r>
      <w:proofErr w:type="spellEnd"/>
      <w:r w:rsidR="00030D08">
        <w:rPr>
          <w:rFonts w:ascii="Arial Narrow" w:hAnsi="Arial Narrow" w:cs="Arial Narrow"/>
          <w:sz w:val="28"/>
          <w:lang w:val="sk-SK"/>
        </w:rPr>
        <w:t xml:space="preserve"> roku 2021 firma nakúpila nové </w:t>
      </w:r>
      <w:proofErr w:type="spellStart"/>
      <w:r w:rsidR="00030D08">
        <w:rPr>
          <w:rFonts w:ascii="Arial Narrow" w:hAnsi="Arial Narrow" w:cs="Arial Narrow"/>
          <w:sz w:val="28"/>
          <w:lang w:val="sk-SK"/>
        </w:rPr>
        <w:t>špecialne</w:t>
      </w:r>
      <w:proofErr w:type="spellEnd"/>
      <w:r w:rsidR="00030D08">
        <w:rPr>
          <w:rFonts w:ascii="Arial Narrow" w:hAnsi="Arial Narrow" w:cs="Arial Narrow"/>
          <w:sz w:val="28"/>
          <w:lang w:val="sk-SK"/>
        </w:rPr>
        <w:t xml:space="preserve"> stroje typu </w:t>
      </w:r>
      <w:proofErr w:type="spellStart"/>
      <w:r w:rsidR="00030D08">
        <w:rPr>
          <w:rFonts w:ascii="Arial Narrow" w:hAnsi="Arial Narrow" w:cs="Arial Narrow"/>
          <w:sz w:val="28"/>
          <w:lang w:val="sk-SK"/>
        </w:rPr>
        <w:t>TruLaser</w:t>
      </w:r>
      <w:proofErr w:type="spellEnd"/>
      <w:r w:rsidR="00030D08">
        <w:rPr>
          <w:rFonts w:ascii="Arial Narrow" w:hAnsi="Arial Narrow" w:cs="Arial Narrow"/>
          <w:sz w:val="28"/>
          <w:lang w:val="sk-SK"/>
        </w:rPr>
        <w:t xml:space="preserve"> TUBE 3000, vstupná cena 487 500,-- EUR a Laser CNC </w:t>
      </w:r>
      <w:proofErr w:type="spellStart"/>
      <w:r w:rsidR="00030D08">
        <w:rPr>
          <w:rFonts w:ascii="Arial Narrow" w:hAnsi="Arial Narrow" w:cs="Arial Narrow"/>
          <w:sz w:val="28"/>
          <w:lang w:val="sk-SK"/>
        </w:rPr>
        <w:t>TruLaser</w:t>
      </w:r>
      <w:proofErr w:type="spellEnd"/>
      <w:r w:rsidR="00030D08">
        <w:rPr>
          <w:rFonts w:ascii="Arial Narrow" w:hAnsi="Arial Narrow" w:cs="Arial Narrow"/>
          <w:sz w:val="28"/>
          <w:lang w:val="sk-SK"/>
        </w:rPr>
        <w:t xml:space="preserve"> 1030 FIBER vstupná cena 407 500,-- EUR</w:t>
      </w:r>
      <w:r w:rsidR="005673F8">
        <w:rPr>
          <w:rFonts w:ascii="Arial Narrow" w:hAnsi="Arial Narrow" w:cs="Arial Narrow"/>
          <w:sz w:val="28"/>
          <w:lang w:val="sk-SK"/>
        </w:rPr>
        <w:t xml:space="preserve">. V roku 2022 boli obstarané ďalšie nové stroje, napr. Laser </w:t>
      </w:r>
      <w:proofErr w:type="spellStart"/>
      <w:r w:rsidR="005673F8">
        <w:rPr>
          <w:rFonts w:ascii="Arial Narrow" w:hAnsi="Arial Narrow" w:cs="Arial Narrow"/>
          <w:sz w:val="28"/>
          <w:lang w:val="sk-SK"/>
        </w:rPr>
        <w:t>TruLaser</w:t>
      </w:r>
      <w:proofErr w:type="spellEnd"/>
      <w:r w:rsidR="005673F8">
        <w:rPr>
          <w:rFonts w:ascii="Arial Narrow" w:hAnsi="Arial Narrow" w:cs="Arial Narrow"/>
          <w:sz w:val="28"/>
          <w:lang w:val="sk-SK"/>
        </w:rPr>
        <w:t xml:space="preserve"> 1030, vstupná cena 400 000,-- EUR</w:t>
      </w:r>
      <w:r w:rsidR="008B2ACC">
        <w:rPr>
          <w:rFonts w:ascii="Arial Narrow" w:hAnsi="Arial Narrow" w:cs="Arial Narrow"/>
          <w:sz w:val="28"/>
          <w:lang w:val="sk-SK"/>
        </w:rPr>
        <w:t>.</w:t>
      </w: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7.Personalistika a mzdy</w:t>
      </w:r>
    </w:p>
    <w:p w:rsidR="005E16C7" w:rsidRDefault="005E16C7" w:rsidP="005E16C7">
      <w:pPr>
        <w:tabs>
          <w:tab w:val="left" w:pos="8820"/>
        </w:tabs>
      </w:pPr>
      <w:r>
        <w:rPr>
          <w:rFonts w:ascii="Arial Narrow" w:hAnsi="Arial Narrow" w:cs="Arial Narrow"/>
          <w:sz w:val="28"/>
          <w:lang w:val="sk-SK"/>
        </w:rPr>
        <w:t xml:space="preserve">Väčšina zamestnancov má kvalifikáciu v strojárskych odboroch alebo tomu príbuzných. Zamestnanci vo výrobe sú odmeňovaní úkolovou formou mzdy a prémiovou zložkou do 100 %. </w:t>
      </w:r>
    </w:p>
    <w:p w:rsidR="005E16C7" w:rsidRDefault="005E16C7" w:rsidP="005E16C7">
      <w:pPr>
        <w:pStyle w:val="Nadpis3"/>
        <w:tabs>
          <w:tab w:val="left" w:pos="0"/>
        </w:tabs>
      </w:pPr>
      <w:proofErr w:type="spellStart"/>
      <w:r>
        <w:t>Priemerný</w:t>
      </w:r>
      <w:proofErr w:type="spellEnd"/>
      <w:r>
        <w:t xml:space="preserve"> počet </w:t>
      </w:r>
      <w:proofErr w:type="spellStart"/>
      <w:r>
        <w:t>zamestnancov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a </w:t>
      </w:r>
      <w:proofErr w:type="spellStart"/>
      <w:r>
        <w:t>osobné</w:t>
      </w:r>
      <w:proofErr w:type="spellEnd"/>
      <w:r>
        <w:t xml:space="preserve"> náklady</w:t>
      </w:r>
    </w:p>
    <w:tbl>
      <w:tblPr>
        <w:tblW w:w="0" w:type="auto"/>
        <w:tblInd w:w="-3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131"/>
      </w:tblGrid>
      <w:tr w:rsidR="005E16C7" w:rsidTr="001D4E4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Ukazovateľ</w:t>
            </w:r>
            <w:proofErr w:type="spellEnd"/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Zamestnanci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spolu</w:t>
            </w:r>
          </w:p>
        </w:tc>
      </w:tr>
      <w:tr w:rsidR="005E16C7" w:rsidTr="001D4E4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 xml:space="preserve">Priem. počet 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prepočítaný</w:t>
            </w:r>
            <w:proofErr w:type="spellEnd"/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 xml:space="preserve"> 5</w:t>
            </w:r>
            <w:r w:rsidR="005673F8">
              <w:rPr>
                <w:rFonts w:ascii="Arial Narrow" w:hAnsi="Arial Narrow" w:cs="Arial Narrow"/>
                <w:sz w:val="28"/>
              </w:rPr>
              <w:t>4</w:t>
            </w:r>
          </w:p>
        </w:tc>
      </w:tr>
      <w:tr w:rsidR="005E16C7" w:rsidTr="001D4E4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>Mzdové náklady 521,522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5673F8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 xml:space="preserve">  </w:t>
            </w:r>
            <w:r w:rsidR="005673F8">
              <w:rPr>
                <w:rFonts w:ascii="Arial Narrow" w:hAnsi="Arial Narrow" w:cs="Arial Narrow"/>
                <w:sz w:val="28"/>
              </w:rPr>
              <w:t>472 896</w:t>
            </w:r>
            <w:r>
              <w:rPr>
                <w:rFonts w:ascii="Arial Narrow" w:hAnsi="Arial Narrow" w:cs="Arial Narrow"/>
                <w:sz w:val="28"/>
              </w:rPr>
              <w:t>,-EUR</w:t>
            </w:r>
          </w:p>
        </w:tc>
      </w:tr>
      <w:tr w:rsidR="005E16C7" w:rsidTr="001D4E4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Odmeny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členom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523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-</w:t>
            </w:r>
          </w:p>
        </w:tc>
      </w:tr>
      <w:tr w:rsidR="005E16C7" w:rsidTr="001D4E4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 xml:space="preserve">Náklady na 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soc.zabez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>. 524, 525, 526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5673F8">
            <w:pPr>
              <w:snapToGrid w:val="0"/>
            </w:pPr>
            <w:r>
              <w:rPr>
                <w:rFonts w:ascii="Arial Narrow" w:hAnsi="Arial Narrow" w:cs="Arial Narrow"/>
                <w:sz w:val="28"/>
              </w:rPr>
              <w:t xml:space="preserve">             </w:t>
            </w:r>
            <w:r w:rsidR="005673F8">
              <w:rPr>
                <w:rFonts w:ascii="Arial Narrow" w:hAnsi="Arial Narrow" w:cs="Arial Narrow"/>
                <w:sz w:val="28"/>
              </w:rPr>
              <w:t>163 326</w:t>
            </w:r>
            <w:r>
              <w:rPr>
                <w:rFonts w:ascii="Arial Narrow" w:hAnsi="Arial Narrow" w:cs="Arial Narrow"/>
                <w:sz w:val="28"/>
              </w:rPr>
              <w:t>,- EUR.</w:t>
            </w:r>
          </w:p>
        </w:tc>
      </w:tr>
      <w:tr w:rsidR="005E16C7" w:rsidTr="001D4E4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Sociálne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náklady 527,528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jc w:val="center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 xml:space="preserve">   </w:t>
            </w:r>
            <w:r w:rsidR="005673F8">
              <w:rPr>
                <w:rFonts w:ascii="Arial Narrow" w:hAnsi="Arial Narrow" w:cs="Arial Narrow"/>
                <w:sz w:val="28"/>
              </w:rPr>
              <w:t>7 914</w:t>
            </w:r>
            <w:r>
              <w:rPr>
                <w:rFonts w:ascii="Arial Narrow" w:hAnsi="Arial Narrow" w:cs="Arial Narrow"/>
                <w:sz w:val="28"/>
              </w:rPr>
              <w:t>,- EUR</w:t>
            </w:r>
          </w:p>
          <w:p w:rsidR="005E16C7" w:rsidRDefault="005E16C7" w:rsidP="001D4E44">
            <w:pPr>
              <w:jc w:val="center"/>
              <w:rPr>
                <w:rFonts w:ascii="Arial Narrow" w:hAnsi="Arial Narrow" w:cs="Arial Narrow"/>
                <w:sz w:val="28"/>
              </w:rPr>
            </w:pPr>
          </w:p>
        </w:tc>
      </w:tr>
      <w:tr w:rsidR="005E16C7" w:rsidTr="001D4E4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Osobné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náklady spolu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5673F8">
            <w:pPr>
              <w:snapToGrid w:val="0"/>
            </w:pPr>
            <w:r>
              <w:rPr>
                <w:rFonts w:ascii="Arial Narrow" w:hAnsi="Arial Narrow" w:cs="Arial Narrow"/>
                <w:sz w:val="28"/>
              </w:rPr>
              <w:t xml:space="preserve">             </w:t>
            </w:r>
            <w:r w:rsidR="005673F8">
              <w:rPr>
                <w:rFonts w:ascii="Arial Narrow" w:hAnsi="Arial Narrow" w:cs="Arial Narrow"/>
                <w:sz w:val="28"/>
              </w:rPr>
              <w:t>644 136</w:t>
            </w:r>
            <w:r>
              <w:rPr>
                <w:rFonts w:ascii="Arial Narrow" w:hAnsi="Arial Narrow" w:cs="Arial Narrow"/>
                <w:sz w:val="28"/>
              </w:rPr>
              <w:t>,- EUR.</w:t>
            </w:r>
          </w:p>
        </w:tc>
      </w:tr>
    </w:tbl>
    <w:p w:rsidR="005E16C7" w:rsidRDefault="005E16C7" w:rsidP="005E16C7">
      <w:pPr>
        <w:pStyle w:val="Zkladntext21"/>
      </w:pPr>
    </w:p>
    <w:p w:rsidR="005E16C7" w:rsidRDefault="005E16C7" w:rsidP="005E16C7">
      <w:pPr>
        <w:pStyle w:val="Zkladntext21"/>
        <w:rPr>
          <w:rFonts w:ascii="Arial Narrow" w:hAnsi="Arial Narrow" w:cs="Arial Narrow"/>
          <w:sz w:val="28"/>
        </w:rPr>
      </w:pP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8. Rozdelenie hospodárskeho výsledku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Vytvorený čistý zisk </w:t>
      </w:r>
      <w:r w:rsidR="005673F8">
        <w:rPr>
          <w:rFonts w:ascii="Arial Narrow" w:hAnsi="Arial Narrow" w:cs="Arial Narrow"/>
          <w:sz w:val="28"/>
          <w:lang w:val="sk-SK"/>
        </w:rPr>
        <w:t>za rok 2022</w:t>
      </w:r>
      <w:r>
        <w:rPr>
          <w:rFonts w:ascii="Arial Narrow" w:hAnsi="Arial Narrow" w:cs="Arial Narrow"/>
          <w:sz w:val="28"/>
          <w:lang w:val="sk-SK"/>
        </w:rPr>
        <w:t xml:space="preserve"> je </w:t>
      </w:r>
      <w:r w:rsidR="005673F8">
        <w:rPr>
          <w:rFonts w:ascii="Arial Narrow" w:hAnsi="Arial Narrow" w:cs="Arial Narrow"/>
          <w:sz w:val="28"/>
          <w:lang w:val="sk-SK"/>
        </w:rPr>
        <w:t>5 659 700</w:t>
      </w:r>
      <w:r>
        <w:rPr>
          <w:rFonts w:ascii="Arial Narrow" w:hAnsi="Arial Narrow" w:cs="Arial Narrow"/>
          <w:sz w:val="28"/>
          <w:lang w:val="sk-SK"/>
        </w:rPr>
        <w:t>,- EUR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Predbežný návrh rozdelenia je:</w:t>
      </w:r>
    </w:p>
    <w:p w:rsidR="005E16C7" w:rsidRDefault="005673F8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Zisk z roku 2022</w:t>
      </w:r>
      <w:r w:rsidR="005E16C7">
        <w:rPr>
          <w:rFonts w:ascii="Arial Narrow" w:hAnsi="Arial Narrow" w:cs="Arial Narrow"/>
          <w:sz w:val="28"/>
          <w:lang w:val="sk-SK"/>
        </w:rPr>
        <w:t xml:space="preserve"> ostane nerozdelený.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S dos</w:t>
      </w:r>
      <w:r w:rsidR="00030D08">
        <w:rPr>
          <w:rFonts w:ascii="Arial Narrow" w:hAnsi="Arial Narrow" w:cs="Arial Narrow"/>
          <w:sz w:val="28"/>
          <w:lang w:val="sk-SK"/>
        </w:rPr>
        <w:t xml:space="preserve">iahnutými výsledkami v roku </w:t>
      </w:r>
      <w:r w:rsidR="005673F8">
        <w:rPr>
          <w:rFonts w:ascii="Arial Narrow" w:hAnsi="Arial Narrow" w:cs="Arial Narrow"/>
          <w:sz w:val="28"/>
          <w:lang w:val="sk-SK"/>
        </w:rPr>
        <w:t>2022 je vedenie spoločnosti veľmi</w:t>
      </w:r>
      <w:r>
        <w:rPr>
          <w:rFonts w:ascii="Arial Narrow" w:hAnsi="Arial Narrow" w:cs="Arial Narrow"/>
          <w:sz w:val="28"/>
          <w:lang w:val="sk-SK"/>
        </w:rPr>
        <w:t xml:space="preserve"> spokojné. Aj naďalej firma bude hľadať ďalšie obchodné aktivity na navýšenie</w:t>
      </w:r>
      <w:r w:rsidR="005673F8">
        <w:rPr>
          <w:rFonts w:ascii="Arial Narrow" w:hAnsi="Arial Narrow" w:cs="Arial Narrow"/>
          <w:sz w:val="28"/>
          <w:lang w:val="sk-SK"/>
        </w:rPr>
        <w:t xml:space="preserve"> tržieb aj napriek celosvetovým problémom.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9. Predpoklad plnenia v roku 202</w:t>
      </w:r>
      <w:r w:rsidR="005673F8">
        <w:rPr>
          <w:rFonts w:ascii="Arial Narrow" w:hAnsi="Arial Narrow" w:cs="Arial Narrow"/>
          <w:b/>
          <w:bCs/>
          <w:sz w:val="28"/>
          <w:u w:val="single"/>
          <w:lang w:val="sk-SK"/>
        </w:rPr>
        <w:t>3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b/>
          <w:bCs/>
          <w:i/>
          <w:iCs/>
          <w:sz w:val="28"/>
          <w:lang w:val="sk-SK"/>
        </w:rPr>
        <w:t xml:space="preserve"> </w:t>
      </w:r>
      <w:r>
        <w:rPr>
          <w:rFonts w:ascii="Arial Narrow" w:hAnsi="Arial Narrow" w:cs="Arial Narrow"/>
          <w:i/>
          <w:iCs/>
          <w:sz w:val="28"/>
          <w:lang w:val="sk-SK"/>
        </w:rPr>
        <w:t>Plánované akcie</w:t>
      </w:r>
      <w:r>
        <w:rPr>
          <w:rFonts w:ascii="Arial Narrow" w:hAnsi="Arial Narrow" w:cs="Arial Narrow"/>
          <w:sz w:val="28"/>
          <w:lang w:val="sk-SK"/>
        </w:rPr>
        <w:t xml:space="preserve"> -                 - stabilný výrobný program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- nezmenená výroba</w:t>
      </w:r>
      <w:r>
        <w:rPr>
          <w:rFonts w:ascii="Arial Narrow" w:hAnsi="Arial Narrow" w:cs="Arial Narrow"/>
          <w:sz w:val="28"/>
          <w:lang w:val="sk-SK"/>
        </w:rPr>
        <w:tab/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- kúpa nových zariadení   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i/>
          <w:iCs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ab/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i/>
          <w:iCs/>
          <w:sz w:val="28"/>
          <w:lang w:val="sk-SK"/>
        </w:rPr>
        <w:t>Očakávaný objem výnosov</w:t>
      </w:r>
      <w:r>
        <w:rPr>
          <w:rFonts w:ascii="Arial Narrow" w:hAnsi="Arial Narrow" w:cs="Arial Narrow"/>
          <w:sz w:val="28"/>
          <w:lang w:val="sk-SK"/>
        </w:rPr>
        <w:t xml:space="preserve">    - firma plánuje miern</w:t>
      </w:r>
      <w:r w:rsidR="00030D08">
        <w:rPr>
          <w:rFonts w:ascii="Arial Narrow" w:hAnsi="Arial Narrow" w:cs="Arial Narrow"/>
          <w:sz w:val="28"/>
          <w:lang w:val="sk-SK"/>
        </w:rPr>
        <w:t xml:space="preserve">y nárast tržieb oproti roku </w:t>
      </w:r>
      <w:r w:rsidR="005673F8">
        <w:rPr>
          <w:rFonts w:ascii="Arial Narrow" w:hAnsi="Arial Narrow" w:cs="Arial Narrow"/>
          <w:sz w:val="28"/>
          <w:lang w:val="sk-SK"/>
        </w:rPr>
        <w:t>2022</w:t>
      </w:r>
      <w:r>
        <w:rPr>
          <w:rFonts w:ascii="Arial Narrow" w:hAnsi="Arial Narrow" w:cs="Arial Narrow"/>
          <w:sz w:val="28"/>
          <w:lang w:val="sk-SK"/>
        </w:rPr>
        <w:t xml:space="preserve"> alebo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</w:t>
      </w:r>
      <w:r w:rsidR="00030D08">
        <w:rPr>
          <w:rFonts w:ascii="Arial Narrow" w:hAnsi="Arial Narrow" w:cs="Arial Narrow"/>
          <w:sz w:val="28"/>
          <w:lang w:val="sk-SK"/>
        </w:rPr>
        <w:t xml:space="preserve">     aspoň udržať na úrovni 202</w:t>
      </w:r>
      <w:r w:rsidR="005673F8">
        <w:rPr>
          <w:rFonts w:ascii="Arial Narrow" w:hAnsi="Arial Narrow" w:cs="Arial Narrow"/>
          <w:sz w:val="28"/>
          <w:lang w:val="sk-SK"/>
        </w:rPr>
        <w:t>2</w:t>
      </w:r>
      <w:r>
        <w:rPr>
          <w:rFonts w:ascii="Arial Narrow" w:hAnsi="Arial Narrow" w:cs="Arial Narrow"/>
          <w:sz w:val="28"/>
          <w:lang w:val="sk-SK"/>
        </w:rPr>
        <w:t>,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lastRenderedPageBreak/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 xml:space="preserve"> V roku 202</w:t>
      </w:r>
      <w:r w:rsidR="005673F8">
        <w:rPr>
          <w:rFonts w:ascii="Arial Narrow" w:hAnsi="Arial Narrow" w:cs="Arial Narrow"/>
          <w:sz w:val="28"/>
          <w:lang w:val="sk-SK"/>
        </w:rPr>
        <w:t>3</w:t>
      </w:r>
      <w:r>
        <w:rPr>
          <w:rFonts w:ascii="Arial Narrow" w:hAnsi="Arial Narrow" w:cs="Arial Narrow"/>
          <w:sz w:val="28"/>
          <w:lang w:val="sk-SK"/>
        </w:rPr>
        <w:t xml:space="preserve"> je pre</w:t>
      </w:r>
      <w:r w:rsidR="00030D08">
        <w:rPr>
          <w:rFonts w:ascii="Arial Narrow" w:hAnsi="Arial Narrow" w:cs="Arial Narrow"/>
          <w:sz w:val="28"/>
          <w:lang w:val="sk-SK"/>
        </w:rPr>
        <w:t>d</w:t>
      </w:r>
      <w:r>
        <w:rPr>
          <w:rFonts w:ascii="Arial Narrow" w:hAnsi="Arial Narrow" w:cs="Arial Narrow"/>
          <w:sz w:val="28"/>
          <w:lang w:val="sk-SK"/>
        </w:rPr>
        <w:t xml:space="preserve">pokladaný objem tržieb  z predaja vlastných výrobkov vo výške </w:t>
      </w:r>
      <w:r w:rsidR="005673F8">
        <w:rPr>
          <w:rFonts w:ascii="Arial Narrow" w:hAnsi="Arial Narrow" w:cs="Arial Narrow"/>
          <w:sz w:val="28"/>
          <w:lang w:val="sk-SK"/>
        </w:rPr>
        <w:t>20</w:t>
      </w:r>
      <w:r w:rsidR="00030D08">
        <w:rPr>
          <w:rFonts w:ascii="Arial Narrow" w:hAnsi="Arial Narrow" w:cs="Arial Narrow"/>
          <w:sz w:val="28"/>
          <w:lang w:val="sk-SK"/>
        </w:rPr>
        <w:t> 0</w:t>
      </w:r>
      <w:r>
        <w:rPr>
          <w:rFonts w:ascii="Arial Narrow" w:hAnsi="Arial Narrow" w:cs="Arial Narrow"/>
          <w:sz w:val="28"/>
          <w:lang w:val="sk-SK"/>
        </w:rPr>
        <w:t>00 000,-- EUR.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i/>
          <w:iCs/>
          <w:sz w:val="28"/>
          <w:lang w:val="sk-SK"/>
        </w:rPr>
        <w:t xml:space="preserve">Dopady zmien na trhu            - </w:t>
      </w:r>
      <w:r>
        <w:rPr>
          <w:rFonts w:ascii="Arial Narrow" w:hAnsi="Arial Narrow" w:cs="Arial Narrow"/>
          <w:sz w:val="28"/>
          <w:lang w:val="sk-SK"/>
        </w:rPr>
        <w:t xml:space="preserve">zabezpečený odbyt v oblasti výroby kovových paliet pre 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  automobilový priemysel vo výške približne </w:t>
      </w:r>
      <w:r w:rsidR="005673F8">
        <w:rPr>
          <w:rFonts w:ascii="Arial Narrow" w:hAnsi="Arial Narrow" w:cs="Arial Narrow"/>
          <w:sz w:val="28"/>
          <w:lang w:val="sk-SK"/>
        </w:rPr>
        <w:t>15</w:t>
      </w:r>
      <w:r>
        <w:rPr>
          <w:rFonts w:ascii="Arial Narrow" w:hAnsi="Arial Narrow" w:cs="Arial Narrow"/>
          <w:sz w:val="28"/>
          <w:lang w:val="sk-SK"/>
        </w:rPr>
        <w:t> 000 000,-- EUR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 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i/>
          <w:iCs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  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i/>
          <w:iCs/>
          <w:sz w:val="28"/>
          <w:lang w:val="sk-SK"/>
        </w:rPr>
        <w:t xml:space="preserve">Personálne predpoklady         - </w:t>
      </w:r>
      <w:r>
        <w:rPr>
          <w:rFonts w:ascii="Arial Narrow" w:hAnsi="Arial Narrow" w:cs="Arial Narrow"/>
          <w:sz w:val="28"/>
          <w:lang w:val="sk-SK"/>
        </w:rPr>
        <w:t xml:space="preserve">firma si chce udržať rovnaký počet zamestnancov, v 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   prípade potreby mierne zvýšiť stav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Na základe týchto údajov f</w:t>
      </w:r>
      <w:r w:rsidR="005673F8">
        <w:rPr>
          <w:rFonts w:ascii="Arial Narrow" w:hAnsi="Arial Narrow" w:cs="Arial Narrow"/>
          <w:sz w:val="28"/>
          <w:lang w:val="sk-SK"/>
        </w:rPr>
        <w:t>irma predpokladá, že v roku 2023</w:t>
      </w:r>
      <w:r>
        <w:rPr>
          <w:rFonts w:ascii="Arial Narrow" w:hAnsi="Arial Narrow" w:cs="Arial Narrow"/>
          <w:sz w:val="28"/>
          <w:lang w:val="sk-SK"/>
        </w:rPr>
        <w:t xml:space="preserve"> bude pokračovať vo svojej činnosti nepretržite .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OBSAH: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 w:rsidRPr="00557458">
        <w:rPr>
          <w:rFonts w:ascii="Arial Narrow" w:hAnsi="Arial Narrow" w:cs="Arial Narrow"/>
          <w:sz w:val="28"/>
          <w:lang w:val="sk-SK"/>
        </w:rPr>
        <w:t>-</w:t>
      </w:r>
      <w:r>
        <w:rPr>
          <w:rFonts w:ascii="Arial Narrow" w:hAnsi="Arial Narrow" w:cs="Arial Narrow"/>
          <w:sz w:val="28"/>
          <w:lang w:val="sk-SK"/>
        </w:rPr>
        <w:t xml:space="preserve">  vlastná výročná správa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-  účtovná závierka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-  poznámky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-  správa audítora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 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030D08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V NOVOTI     1</w:t>
      </w:r>
      <w:r w:rsidR="004D07D5">
        <w:rPr>
          <w:rFonts w:ascii="Arial Narrow" w:hAnsi="Arial Narrow" w:cs="Arial Narrow"/>
          <w:sz w:val="28"/>
          <w:lang w:val="sk-SK"/>
        </w:rPr>
        <w:t>0</w:t>
      </w:r>
      <w:r w:rsidR="008B2ACC">
        <w:rPr>
          <w:rFonts w:ascii="Arial Narrow" w:hAnsi="Arial Narrow" w:cs="Arial Narrow"/>
          <w:sz w:val="28"/>
          <w:lang w:val="sk-SK"/>
        </w:rPr>
        <w:t>.03.2023</w:t>
      </w:r>
      <w:r w:rsidR="005E16C7">
        <w:rPr>
          <w:rFonts w:ascii="Arial Narrow" w:hAnsi="Arial Narrow" w:cs="Arial Narrow"/>
          <w:sz w:val="28"/>
          <w:lang w:val="sk-SK"/>
        </w:rPr>
        <w:t xml:space="preserve">                                                </w:t>
      </w:r>
      <w:proofErr w:type="spellStart"/>
      <w:r w:rsidR="005E16C7">
        <w:rPr>
          <w:rFonts w:ascii="Arial Narrow" w:hAnsi="Arial Narrow" w:cs="Arial Narrow"/>
          <w:sz w:val="28"/>
          <w:lang w:val="sk-SK"/>
        </w:rPr>
        <w:t>Florek</w:t>
      </w:r>
      <w:proofErr w:type="spellEnd"/>
      <w:r w:rsidR="005E16C7">
        <w:rPr>
          <w:rFonts w:ascii="Arial Narrow" w:hAnsi="Arial Narrow" w:cs="Arial Narrow"/>
          <w:sz w:val="28"/>
          <w:lang w:val="sk-SK"/>
        </w:rPr>
        <w:t xml:space="preserve"> Jozef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                                      Konateľ spoločnosti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</w:pPr>
      <w:r>
        <w:rPr>
          <w:lang w:val="sk-SK"/>
        </w:rPr>
        <w:t xml:space="preserve">                                                              </w:t>
      </w:r>
    </w:p>
    <w:p w:rsidR="00E776E9" w:rsidRDefault="00E776E9"/>
    <w:sectPr w:rsidR="00E776E9" w:rsidSect="004E5411">
      <w:footerReference w:type="default" r:id="rId8"/>
      <w:pgSz w:w="11906" w:h="16838"/>
      <w:pgMar w:top="720" w:right="720" w:bottom="720" w:left="720" w:header="708" w:footer="720" w:gutter="0"/>
      <w:cols w:space="708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38AB" w:rsidRDefault="002438AB" w:rsidP="000B7D47">
      <w:r>
        <w:separator/>
      </w:r>
    </w:p>
  </w:endnote>
  <w:endnote w:type="continuationSeparator" w:id="0">
    <w:p w:rsidR="002438AB" w:rsidRDefault="002438AB" w:rsidP="000B7D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4734" w:rsidRDefault="00124C85">
    <w:pPr>
      <w:pStyle w:val="Pta"/>
    </w:pPr>
    <w:r w:rsidRPr="00124C8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0;margin-top:.05pt;width:13.95pt;height:13.5pt;z-index:251660288;mso-wrap-distance-left:0;mso-wrap-distance-right:0;mso-position-horizontal:center;mso-position-horizontal-relative:margin" stroked="f">
          <v:fill opacity="0" color2="black"/>
          <v:textbox inset="0,0,0,0">
            <w:txbxContent>
              <w:p w:rsidR="00F14734" w:rsidRDefault="00124C85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7B25C5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F549A1">
                  <w:rPr>
                    <w:rStyle w:val="slostrany"/>
                    <w:noProof/>
                  </w:rPr>
                  <w:t>4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38AB" w:rsidRDefault="002438AB" w:rsidP="000B7D47">
      <w:r>
        <w:separator/>
      </w:r>
    </w:p>
  </w:footnote>
  <w:footnote w:type="continuationSeparator" w:id="0">
    <w:p w:rsidR="002438AB" w:rsidRDefault="002438AB" w:rsidP="000B7D4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46F72297"/>
    <w:multiLevelType w:val="hybridMultilevel"/>
    <w:tmpl w:val="13D05704"/>
    <w:lvl w:ilvl="0" w:tplc="ABC89308">
      <w:start w:val="588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hdrShapeDefaults>
    <o:shapedefaults v:ext="edit" spidmax="1331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5E16C7"/>
    <w:rsid w:val="00030D08"/>
    <w:rsid w:val="0007063D"/>
    <w:rsid w:val="000A14EA"/>
    <w:rsid w:val="000B7D47"/>
    <w:rsid w:val="00124C85"/>
    <w:rsid w:val="002438AB"/>
    <w:rsid w:val="003D7ABF"/>
    <w:rsid w:val="00464602"/>
    <w:rsid w:val="004912A2"/>
    <w:rsid w:val="004914BC"/>
    <w:rsid w:val="004D07D5"/>
    <w:rsid w:val="004E2454"/>
    <w:rsid w:val="005673F8"/>
    <w:rsid w:val="005E16C7"/>
    <w:rsid w:val="00611F33"/>
    <w:rsid w:val="006C24E6"/>
    <w:rsid w:val="007B25C5"/>
    <w:rsid w:val="008B2ACC"/>
    <w:rsid w:val="00987B63"/>
    <w:rsid w:val="00B45BA1"/>
    <w:rsid w:val="00CF6D79"/>
    <w:rsid w:val="00D01077"/>
    <w:rsid w:val="00E776E9"/>
    <w:rsid w:val="00F549A1"/>
    <w:rsid w:val="00F81D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16C7"/>
    <w:pPr>
      <w:suppressAutoHyphens/>
      <w:spacing w:after="0" w:line="240" w:lineRule="auto"/>
    </w:pPr>
    <w:rPr>
      <w:rFonts w:ascii="Arial" w:eastAsia="Times New Roman" w:hAnsi="Arial" w:cs="Arial"/>
      <w:sz w:val="24"/>
      <w:szCs w:val="24"/>
      <w:lang w:val="cs-CZ" w:eastAsia="ar-SA"/>
    </w:rPr>
  </w:style>
  <w:style w:type="paragraph" w:styleId="Nadpis1">
    <w:name w:val="heading 1"/>
    <w:basedOn w:val="Normlny"/>
    <w:next w:val="Normlny"/>
    <w:link w:val="Nadpis1Char"/>
    <w:qFormat/>
    <w:rsid w:val="005E16C7"/>
    <w:pPr>
      <w:keepNext/>
      <w:numPr>
        <w:numId w:val="1"/>
      </w:numPr>
      <w:jc w:val="center"/>
      <w:outlineLvl w:val="0"/>
    </w:pPr>
    <w:rPr>
      <w:i/>
      <w:iCs/>
      <w:sz w:val="48"/>
      <w:u w:val="single"/>
      <w:lang w:val="sk-SK"/>
    </w:rPr>
  </w:style>
  <w:style w:type="paragraph" w:styleId="Nadpis2">
    <w:name w:val="heading 2"/>
    <w:basedOn w:val="Normlny"/>
    <w:next w:val="Normlny"/>
    <w:link w:val="Nadpis2Char"/>
    <w:qFormat/>
    <w:rsid w:val="005E16C7"/>
    <w:pPr>
      <w:keepNext/>
      <w:numPr>
        <w:ilvl w:val="1"/>
        <w:numId w:val="1"/>
      </w:numPr>
      <w:outlineLvl w:val="1"/>
    </w:pPr>
    <w:rPr>
      <w:u w:val="single"/>
      <w:lang w:val="sk-SK"/>
    </w:rPr>
  </w:style>
  <w:style w:type="paragraph" w:styleId="Nadpis3">
    <w:name w:val="heading 3"/>
    <w:basedOn w:val="Normlny"/>
    <w:next w:val="Normlny"/>
    <w:link w:val="Nadpis3Char"/>
    <w:qFormat/>
    <w:rsid w:val="005E16C7"/>
    <w:pPr>
      <w:keepNext/>
      <w:numPr>
        <w:ilvl w:val="2"/>
        <w:numId w:val="1"/>
      </w:numPr>
      <w:outlineLvl w:val="2"/>
    </w:pPr>
    <w:rPr>
      <w:rFonts w:ascii="Arial Narrow" w:hAnsi="Arial Narrow" w:cs="Arial Narrow"/>
      <w:b/>
      <w:bCs/>
      <w:sz w:val="28"/>
    </w:rPr>
  </w:style>
  <w:style w:type="paragraph" w:styleId="Nadpis4">
    <w:name w:val="heading 4"/>
    <w:basedOn w:val="Normlny"/>
    <w:next w:val="Normlny"/>
    <w:link w:val="Nadpis4Char"/>
    <w:qFormat/>
    <w:rsid w:val="005E16C7"/>
    <w:pPr>
      <w:keepNext/>
      <w:numPr>
        <w:ilvl w:val="3"/>
        <w:numId w:val="1"/>
      </w:numPr>
      <w:jc w:val="center"/>
      <w:outlineLvl w:val="3"/>
    </w:pPr>
    <w:rPr>
      <w:rFonts w:ascii="Arial Narrow" w:hAnsi="Arial Narrow" w:cs="Arial Narrow"/>
      <w:b/>
      <w:bCs/>
      <w:i/>
      <w:iCs/>
      <w:sz w:val="4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E16C7"/>
    <w:rPr>
      <w:rFonts w:ascii="Arial" w:eastAsia="Times New Roman" w:hAnsi="Arial" w:cs="Arial"/>
      <w:i/>
      <w:iCs/>
      <w:sz w:val="48"/>
      <w:szCs w:val="24"/>
      <w:u w:val="single"/>
      <w:lang w:eastAsia="ar-SA"/>
    </w:rPr>
  </w:style>
  <w:style w:type="character" w:customStyle="1" w:styleId="Nadpis2Char">
    <w:name w:val="Nadpis 2 Char"/>
    <w:basedOn w:val="Predvolenpsmoodseku"/>
    <w:link w:val="Nadpis2"/>
    <w:rsid w:val="005E16C7"/>
    <w:rPr>
      <w:rFonts w:ascii="Arial" w:eastAsia="Times New Roman" w:hAnsi="Arial" w:cs="Arial"/>
      <w:sz w:val="24"/>
      <w:szCs w:val="24"/>
      <w:u w:val="single"/>
      <w:lang w:eastAsia="ar-SA"/>
    </w:rPr>
  </w:style>
  <w:style w:type="character" w:customStyle="1" w:styleId="Nadpis3Char">
    <w:name w:val="Nadpis 3 Char"/>
    <w:basedOn w:val="Predvolenpsmoodseku"/>
    <w:link w:val="Nadpis3"/>
    <w:rsid w:val="005E16C7"/>
    <w:rPr>
      <w:rFonts w:ascii="Arial Narrow" w:eastAsia="Times New Roman" w:hAnsi="Arial Narrow" w:cs="Arial Narrow"/>
      <w:b/>
      <w:bCs/>
      <w:sz w:val="28"/>
      <w:szCs w:val="24"/>
      <w:lang w:val="cs-CZ" w:eastAsia="ar-SA"/>
    </w:rPr>
  </w:style>
  <w:style w:type="character" w:customStyle="1" w:styleId="Nadpis4Char">
    <w:name w:val="Nadpis 4 Char"/>
    <w:basedOn w:val="Predvolenpsmoodseku"/>
    <w:link w:val="Nadpis4"/>
    <w:rsid w:val="005E16C7"/>
    <w:rPr>
      <w:rFonts w:ascii="Arial Narrow" w:eastAsia="Times New Roman" w:hAnsi="Arial Narrow" w:cs="Arial Narrow"/>
      <w:b/>
      <w:bCs/>
      <w:i/>
      <w:iCs/>
      <w:sz w:val="48"/>
      <w:szCs w:val="24"/>
      <w:lang w:eastAsia="ar-SA"/>
    </w:rPr>
  </w:style>
  <w:style w:type="character" w:styleId="slostrany">
    <w:name w:val="page number"/>
    <w:basedOn w:val="Predvolenpsmoodseku"/>
    <w:rsid w:val="005E16C7"/>
  </w:style>
  <w:style w:type="paragraph" w:styleId="Pta">
    <w:name w:val="footer"/>
    <w:basedOn w:val="Normlny"/>
    <w:link w:val="PtaChar"/>
    <w:rsid w:val="005E16C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E16C7"/>
    <w:rPr>
      <w:rFonts w:ascii="Arial" w:eastAsia="Times New Roman" w:hAnsi="Arial" w:cs="Arial"/>
      <w:sz w:val="24"/>
      <w:szCs w:val="24"/>
      <w:lang w:val="cs-CZ" w:eastAsia="ar-SA"/>
    </w:rPr>
  </w:style>
  <w:style w:type="paragraph" w:customStyle="1" w:styleId="Zkladntext21">
    <w:name w:val="Základný text 21"/>
    <w:basedOn w:val="Normlny"/>
    <w:rsid w:val="005E16C7"/>
    <w:pPr>
      <w:jc w:val="both"/>
    </w:pPr>
    <w:rPr>
      <w:rFonts w:ascii="Times New Roman" w:hAnsi="Times New Roman" w:cs="Times New Roman"/>
      <w:b/>
      <w:bCs/>
      <w:sz w:val="32"/>
      <w:lang w:val="sk-SK"/>
    </w:rPr>
  </w:style>
  <w:style w:type="paragraph" w:customStyle="1" w:styleId="Zarkazkladnhotextu21">
    <w:name w:val="Zarážka základného textu 21"/>
    <w:basedOn w:val="Normlny"/>
    <w:rsid w:val="005E16C7"/>
    <w:pPr>
      <w:ind w:left="708"/>
      <w:jc w:val="both"/>
    </w:pPr>
    <w:rPr>
      <w:rFonts w:ascii="Times New Roman" w:hAnsi="Times New Roman" w:cs="Times New Roman"/>
      <w:sz w:val="28"/>
      <w:lang w:val="sk-SK"/>
    </w:rPr>
  </w:style>
  <w:style w:type="paragraph" w:customStyle="1" w:styleId="Zarkazkladnhotextu31">
    <w:name w:val="Zarážka základného textu 31"/>
    <w:basedOn w:val="Normlny"/>
    <w:rsid w:val="005E16C7"/>
    <w:pPr>
      <w:ind w:left="708"/>
    </w:pPr>
    <w:rPr>
      <w:rFonts w:ascii="Times New Roman" w:hAnsi="Times New Roman" w:cs="Times New Roman"/>
      <w:b/>
      <w:bCs/>
      <w:sz w:val="32"/>
      <w:lang w:val="sk-SK"/>
    </w:rPr>
  </w:style>
  <w:style w:type="paragraph" w:styleId="Odsekzoznamu">
    <w:name w:val="List Paragraph"/>
    <w:basedOn w:val="Normlny"/>
    <w:uiPriority w:val="34"/>
    <w:qFormat/>
    <w:rsid w:val="003D7AB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E41D780-D41F-476A-B47A-7225B10567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1216</Words>
  <Characters>6935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11</cp:revision>
  <cp:lastPrinted>2023-03-15T09:10:00Z</cp:lastPrinted>
  <dcterms:created xsi:type="dcterms:W3CDTF">2022-03-15T12:27:00Z</dcterms:created>
  <dcterms:modified xsi:type="dcterms:W3CDTF">2023-03-15T09:44:00Z</dcterms:modified>
</cp:coreProperties>
</file>