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81AAA" w14:textId="77777777" w:rsidR="000B7C1B" w:rsidRDefault="000B7C1B">
      <w:pPr>
        <w:spacing w:before="484" w:line="20" w:lineRule="exact"/>
        <w:ind w:left="288" w:right="252"/>
        <w:jc w:val="center"/>
      </w:pPr>
    </w:p>
    <w:p w14:paraId="7853BABB" w14:textId="77777777" w:rsidR="000B7C1B" w:rsidRDefault="000B7C1B">
      <w:pPr>
        <w:spacing w:after="160" w:line="20" w:lineRule="exact"/>
        <w:ind w:left="288" w:right="252"/>
        <w:jc w:val="center"/>
      </w:pPr>
    </w:p>
    <w:p w14:paraId="3F2F8302" w14:textId="77777777" w:rsidR="00623EBE" w:rsidRDefault="00000000" w:rsidP="00570D94">
      <w:pPr>
        <w:spacing w:before="2232" w:line="360" w:lineRule="auto"/>
        <w:jc w:val="center"/>
        <w:outlineLvl w:val="0"/>
        <w:rPr>
          <w:rFonts w:ascii="Garamond" w:hAnsi="Garamond" w:cs="Garamond"/>
          <w:b/>
          <w:bCs/>
          <w:sz w:val="44"/>
          <w:szCs w:val="44"/>
        </w:rPr>
      </w:pPr>
      <w:r>
        <w:rPr>
          <w:rFonts w:ascii="Garamond" w:hAnsi="Garamond" w:cs="Garamond"/>
          <w:b/>
          <w:bCs/>
          <w:noProof/>
          <w:sz w:val="44"/>
          <w:szCs w:val="44"/>
        </w:rPr>
        <w:pict w14:anchorId="63B02B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8" type="#_x0000_t75" style="position:absolute;left:0;text-align:left;margin-left:176.2pt;margin-top:36.15pt;width:102pt;height:102pt;z-index:1">
            <v:imagedata r:id="rId7" o:title=""/>
          </v:shape>
        </w:pict>
      </w:r>
    </w:p>
    <w:p w14:paraId="1CC1ACEF" w14:textId="77777777" w:rsidR="000B7C1B" w:rsidRPr="00553A17" w:rsidRDefault="000B7C1B" w:rsidP="00570D94">
      <w:pPr>
        <w:spacing w:before="2232" w:line="360" w:lineRule="auto"/>
        <w:jc w:val="center"/>
        <w:outlineLvl w:val="0"/>
        <w:rPr>
          <w:rFonts w:ascii="Garamond" w:hAnsi="Garamond" w:cs="Garamond"/>
          <w:b/>
          <w:bCs/>
          <w:sz w:val="44"/>
          <w:szCs w:val="44"/>
        </w:rPr>
      </w:pPr>
      <w:r w:rsidRPr="00553A17">
        <w:rPr>
          <w:rFonts w:ascii="Garamond" w:hAnsi="Garamond" w:cs="Garamond"/>
          <w:b/>
          <w:bCs/>
          <w:sz w:val="44"/>
          <w:szCs w:val="44"/>
        </w:rPr>
        <w:t>Konsolidovaná výročná spr</w:t>
      </w:r>
      <w:r>
        <w:rPr>
          <w:rFonts w:ascii="Garamond" w:hAnsi="Garamond" w:cs="Garamond"/>
          <w:b/>
          <w:bCs/>
          <w:sz w:val="44"/>
          <w:szCs w:val="44"/>
        </w:rPr>
        <w:t>á</w:t>
      </w:r>
      <w:r w:rsidRPr="00553A17">
        <w:rPr>
          <w:rFonts w:ascii="Garamond" w:hAnsi="Garamond" w:cs="Garamond"/>
          <w:b/>
          <w:bCs/>
          <w:sz w:val="44"/>
          <w:szCs w:val="44"/>
        </w:rPr>
        <w:t>va</w:t>
      </w:r>
    </w:p>
    <w:p w14:paraId="4D14120F" w14:textId="77777777" w:rsidR="000B7C1B" w:rsidRPr="00553A17" w:rsidRDefault="000B7C1B" w:rsidP="00570D94">
      <w:pPr>
        <w:spacing w:before="1044" w:line="300" w:lineRule="auto"/>
        <w:jc w:val="center"/>
        <w:outlineLvl w:val="0"/>
        <w:rPr>
          <w:rFonts w:ascii="Garamond" w:hAnsi="Garamond" w:cs="Garamond"/>
          <w:b/>
          <w:bCs/>
          <w:sz w:val="44"/>
          <w:szCs w:val="44"/>
        </w:rPr>
      </w:pPr>
      <w:r w:rsidRPr="00553A17">
        <w:rPr>
          <w:rFonts w:ascii="Garamond" w:hAnsi="Garamond" w:cs="Garamond"/>
          <w:b/>
          <w:bCs/>
          <w:sz w:val="44"/>
          <w:szCs w:val="44"/>
        </w:rPr>
        <w:t>Obce ROZHANOVCE</w:t>
      </w:r>
    </w:p>
    <w:p w14:paraId="16059CFF" w14:textId="4EA7C79F" w:rsidR="000B7C1B" w:rsidRPr="00553A17" w:rsidRDefault="000B7C1B" w:rsidP="00570D94">
      <w:pPr>
        <w:spacing w:before="1152" w:after="2952" w:line="300" w:lineRule="auto"/>
        <w:jc w:val="center"/>
        <w:outlineLvl w:val="0"/>
        <w:rPr>
          <w:rFonts w:ascii="Garamond" w:hAnsi="Garamond" w:cs="Garamond"/>
          <w:b/>
          <w:bCs/>
          <w:sz w:val="44"/>
          <w:szCs w:val="44"/>
        </w:rPr>
      </w:pPr>
      <w:r w:rsidRPr="00553A17">
        <w:rPr>
          <w:rFonts w:ascii="Garamond" w:hAnsi="Garamond" w:cs="Garamond"/>
          <w:b/>
          <w:bCs/>
          <w:sz w:val="44"/>
          <w:szCs w:val="44"/>
        </w:rPr>
        <w:t xml:space="preserve">za rok </w:t>
      </w:r>
      <w:r w:rsidR="00EC30DF">
        <w:rPr>
          <w:rFonts w:ascii="Garamond" w:hAnsi="Garamond" w:cs="Garamond"/>
          <w:b/>
          <w:bCs/>
          <w:sz w:val="44"/>
          <w:szCs w:val="44"/>
        </w:rPr>
        <w:t>20</w:t>
      </w:r>
      <w:r w:rsidR="00FD5A16">
        <w:rPr>
          <w:rFonts w:ascii="Garamond" w:hAnsi="Garamond" w:cs="Garamond"/>
          <w:b/>
          <w:bCs/>
          <w:sz w:val="44"/>
          <w:szCs w:val="44"/>
        </w:rPr>
        <w:t>2</w:t>
      </w:r>
      <w:r w:rsidR="00B92774">
        <w:rPr>
          <w:rFonts w:ascii="Garamond" w:hAnsi="Garamond" w:cs="Garamond"/>
          <w:b/>
          <w:bCs/>
          <w:sz w:val="44"/>
          <w:szCs w:val="44"/>
        </w:rPr>
        <w:t>2</w:t>
      </w:r>
    </w:p>
    <w:p w14:paraId="7064AA6A" w14:textId="77777777" w:rsidR="00B444A9" w:rsidRDefault="00B444A9" w:rsidP="003E400B">
      <w:pPr>
        <w:tabs>
          <w:tab w:val="right" w:pos="8820"/>
        </w:tabs>
        <w:spacing w:line="360" w:lineRule="auto"/>
        <w:jc w:val="both"/>
        <w:rPr>
          <w:b/>
        </w:rPr>
      </w:pPr>
    </w:p>
    <w:p w14:paraId="60EAA528" w14:textId="77777777" w:rsidR="003E400B" w:rsidRPr="00963AB0" w:rsidRDefault="003E400B" w:rsidP="00963AB0">
      <w:pPr>
        <w:tabs>
          <w:tab w:val="right" w:pos="8820"/>
        </w:tabs>
        <w:spacing w:line="360" w:lineRule="auto"/>
        <w:jc w:val="both"/>
        <w:rPr>
          <w:b/>
        </w:rPr>
      </w:pPr>
      <w:r w:rsidRPr="000E3B6D">
        <w:rPr>
          <w:b/>
        </w:rPr>
        <w:lastRenderedPageBreak/>
        <w:t>OBSAH</w:t>
      </w:r>
      <w:r w:rsidRPr="000E3B6D">
        <w:rPr>
          <w:b/>
        </w:rPr>
        <w:tab/>
        <w:t>str.</w:t>
      </w:r>
    </w:p>
    <w:p w14:paraId="24CEEB17" w14:textId="77777777" w:rsidR="003E400B" w:rsidRPr="000E3B6D" w:rsidRDefault="003E400B" w:rsidP="003E400B">
      <w:pPr>
        <w:widowControl/>
        <w:numPr>
          <w:ilvl w:val="0"/>
          <w:numId w:val="25"/>
        </w:numPr>
        <w:autoSpaceDE/>
        <w:autoSpaceDN/>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t>3</w:t>
      </w:r>
    </w:p>
    <w:p w14:paraId="311D98FD" w14:textId="77777777" w:rsidR="003E400B" w:rsidRPr="000E3B6D" w:rsidRDefault="003E400B" w:rsidP="003E400B">
      <w:pPr>
        <w:widowControl/>
        <w:numPr>
          <w:ilvl w:val="0"/>
          <w:numId w:val="25"/>
        </w:numPr>
        <w:autoSpaceDE/>
        <w:autoSpaceDN/>
        <w:spacing w:line="360" w:lineRule="auto"/>
        <w:ind w:left="284" w:hanging="284"/>
      </w:pPr>
      <w:r w:rsidRPr="000E3B6D">
        <w:t>Organizačná štruktúra obce a identifikácia vedúcich predstaviteľov</w:t>
      </w:r>
      <w:r w:rsidRPr="000E3B6D">
        <w:tab/>
      </w:r>
      <w:r w:rsidRPr="000E3B6D">
        <w:tab/>
      </w:r>
      <w:r w:rsidRPr="000E3B6D">
        <w:tab/>
        <w:t>3</w:t>
      </w:r>
    </w:p>
    <w:p w14:paraId="5782EE43" w14:textId="77777777" w:rsidR="003E400B" w:rsidRPr="000E3B6D" w:rsidRDefault="003E400B" w:rsidP="003E400B">
      <w:pPr>
        <w:widowControl/>
        <w:numPr>
          <w:ilvl w:val="0"/>
          <w:numId w:val="25"/>
        </w:numPr>
        <w:autoSpaceDE/>
        <w:autoSpaceDN/>
        <w:spacing w:line="360" w:lineRule="auto"/>
        <w:ind w:left="284" w:hanging="284"/>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6709B1">
        <w:t>4</w:t>
      </w:r>
    </w:p>
    <w:p w14:paraId="54FB5DB3" w14:textId="77777777" w:rsidR="003E400B" w:rsidRPr="000E3B6D" w:rsidRDefault="003E400B" w:rsidP="003E400B">
      <w:pPr>
        <w:widowControl/>
        <w:numPr>
          <w:ilvl w:val="0"/>
          <w:numId w:val="25"/>
        </w:numPr>
        <w:autoSpaceDE/>
        <w:autoSpaceDN/>
        <w:spacing w:line="360" w:lineRule="auto"/>
        <w:ind w:left="284" w:hanging="284"/>
      </w:pPr>
      <w:r w:rsidRPr="000E3B6D">
        <w:t>Základná charakteristika konsolidovaného celku</w:t>
      </w:r>
      <w:r w:rsidRPr="000E3B6D">
        <w:tab/>
      </w:r>
      <w:r w:rsidRPr="000E3B6D">
        <w:tab/>
      </w:r>
      <w:r w:rsidRPr="000E3B6D">
        <w:tab/>
      </w:r>
      <w:r w:rsidRPr="000E3B6D">
        <w:tab/>
      </w:r>
      <w:r w:rsidRPr="000E3B6D">
        <w:tab/>
      </w:r>
      <w:r w:rsidRPr="000E3B6D">
        <w:tab/>
      </w:r>
      <w:r w:rsidR="006709B1">
        <w:t>4</w:t>
      </w:r>
    </w:p>
    <w:p w14:paraId="4A46824E" w14:textId="77777777" w:rsidR="003E400B" w:rsidRDefault="003E400B" w:rsidP="003E400B">
      <w:pPr>
        <w:tabs>
          <w:tab w:val="right" w:pos="-5529"/>
        </w:tabs>
        <w:spacing w:line="360" w:lineRule="auto"/>
        <w:jc w:val="both"/>
      </w:pPr>
      <w:r>
        <w:t xml:space="preserve">    </w:t>
      </w:r>
      <w:r w:rsidR="00885E75">
        <w:t>4</w:t>
      </w:r>
      <w:r>
        <w:t xml:space="preserve">.1.  Geografické </w:t>
      </w:r>
      <w:r w:rsidR="00885E75">
        <w:t>a demografické úd</w:t>
      </w:r>
      <w:r>
        <w:t>aje</w:t>
      </w:r>
      <w:r>
        <w:tab/>
      </w:r>
      <w:r>
        <w:tab/>
      </w:r>
      <w:r>
        <w:tab/>
      </w:r>
      <w:r>
        <w:tab/>
      </w:r>
      <w:r>
        <w:tab/>
      </w:r>
      <w:r>
        <w:tab/>
      </w:r>
      <w:r>
        <w:tab/>
      </w:r>
      <w:r w:rsidR="00690E56">
        <w:t>4</w:t>
      </w:r>
    </w:p>
    <w:p w14:paraId="0E01C1DB" w14:textId="77777777" w:rsidR="003E400B" w:rsidRDefault="003E400B" w:rsidP="003E400B">
      <w:pPr>
        <w:tabs>
          <w:tab w:val="right" w:pos="-5670"/>
        </w:tabs>
        <w:spacing w:line="360" w:lineRule="auto"/>
        <w:jc w:val="both"/>
      </w:pPr>
      <w:r>
        <w:t xml:space="preserve">    </w:t>
      </w:r>
      <w:r w:rsidR="00885E75">
        <w:t>4</w:t>
      </w:r>
      <w:r>
        <w:t xml:space="preserve">.2.  </w:t>
      </w:r>
      <w:r w:rsidR="00885E75">
        <w:t xml:space="preserve">História obce  </w:t>
      </w:r>
      <w:r w:rsidR="00885E75">
        <w:tab/>
      </w:r>
      <w:r>
        <w:tab/>
      </w:r>
      <w:r>
        <w:tab/>
      </w:r>
      <w:r>
        <w:tab/>
      </w:r>
      <w:r>
        <w:tab/>
      </w:r>
      <w:r>
        <w:tab/>
      </w:r>
      <w:r>
        <w:tab/>
      </w:r>
      <w:r>
        <w:tab/>
      </w:r>
      <w:r>
        <w:tab/>
      </w:r>
      <w:r>
        <w:tab/>
      </w:r>
      <w:r w:rsidR="006709B1">
        <w:t>5</w:t>
      </w:r>
    </w:p>
    <w:p w14:paraId="7476A807" w14:textId="77777777" w:rsidR="003E400B" w:rsidRPr="000E3B6D" w:rsidRDefault="003E400B" w:rsidP="003E400B">
      <w:pPr>
        <w:widowControl/>
        <w:numPr>
          <w:ilvl w:val="0"/>
          <w:numId w:val="25"/>
        </w:numPr>
        <w:autoSpaceDE/>
        <w:autoSpaceDN/>
        <w:spacing w:line="360" w:lineRule="auto"/>
        <w:ind w:left="284" w:hanging="284"/>
      </w:pPr>
      <w:r w:rsidRPr="000E3B6D">
        <w:t xml:space="preserve">Plnenie funkcií obce (prenesené kompetencie, originálne kompetencie) </w:t>
      </w:r>
    </w:p>
    <w:p w14:paraId="0718FA99" w14:textId="77777777" w:rsidR="003E400B" w:rsidRDefault="00885E75" w:rsidP="003E400B">
      <w:pPr>
        <w:spacing w:line="360" w:lineRule="auto"/>
        <w:ind w:left="284"/>
      </w:pPr>
      <w:r>
        <w:t>5</w:t>
      </w:r>
      <w:r w:rsidR="003E400B">
        <w:t>.1. Výchova a vzdelávanie</w:t>
      </w:r>
      <w:r w:rsidR="003E400B">
        <w:tab/>
      </w:r>
      <w:r w:rsidR="003E400B">
        <w:tab/>
      </w:r>
      <w:r w:rsidR="003E400B">
        <w:tab/>
      </w:r>
      <w:r w:rsidR="003E400B">
        <w:tab/>
      </w:r>
      <w:r w:rsidR="003E400B">
        <w:tab/>
      </w:r>
      <w:r w:rsidR="003E400B">
        <w:tab/>
      </w:r>
      <w:r w:rsidR="003E400B">
        <w:tab/>
      </w:r>
      <w:r w:rsidR="003E400B">
        <w:tab/>
      </w:r>
      <w:r w:rsidR="00690E56">
        <w:t>5</w:t>
      </w:r>
    </w:p>
    <w:p w14:paraId="64528257" w14:textId="77777777" w:rsidR="003E400B" w:rsidRDefault="00885E75" w:rsidP="003E400B">
      <w:pPr>
        <w:spacing w:line="360" w:lineRule="auto"/>
        <w:ind w:left="284"/>
      </w:pPr>
      <w:r>
        <w:t>5</w:t>
      </w:r>
      <w:r w:rsidR="003E400B">
        <w:t xml:space="preserve">.2. </w:t>
      </w:r>
      <w:r>
        <w:t>Kultúra</w:t>
      </w:r>
      <w:r>
        <w:tab/>
      </w:r>
      <w:r w:rsidR="003E400B">
        <w:tab/>
      </w:r>
      <w:r w:rsidR="003E400B">
        <w:tab/>
      </w:r>
      <w:r w:rsidR="003E400B">
        <w:tab/>
      </w:r>
      <w:r w:rsidR="003E400B">
        <w:tab/>
      </w:r>
      <w:r w:rsidR="003E400B">
        <w:tab/>
      </w:r>
      <w:r w:rsidR="003E400B">
        <w:tab/>
      </w:r>
      <w:r w:rsidR="003E400B">
        <w:tab/>
      </w:r>
      <w:r w:rsidR="003E400B">
        <w:tab/>
      </w:r>
      <w:r w:rsidR="003E400B">
        <w:tab/>
      </w:r>
      <w:r w:rsidR="003E400B">
        <w:tab/>
      </w:r>
      <w:r w:rsidR="00690E56">
        <w:t>6</w:t>
      </w:r>
    </w:p>
    <w:p w14:paraId="4C5F3DBD" w14:textId="77777777" w:rsidR="003E400B" w:rsidRDefault="003E400B" w:rsidP="003E400B">
      <w:pPr>
        <w:tabs>
          <w:tab w:val="right" w:pos="-5670"/>
        </w:tabs>
        <w:spacing w:line="360" w:lineRule="auto"/>
        <w:jc w:val="both"/>
      </w:pPr>
      <w:r>
        <w:t xml:space="preserve">     </w:t>
      </w:r>
      <w:r w:rsidR="00885E75">
        <w:t>5</w:t>
      </w:r>
      <w:r>
        <w:t xml:space="preserve">.3. </w:t>
      </w:r>
      <w:r w:rsidR="00B30352">
        <w:t>Zdravot</w:t>
      </w:r>
      <w:r w:rsidR="00885E75">
        <w:t>níctvo</w:t>
      </w:r>
      <w:r>
        <w:tab/>
      </w:r>
      <w:r>
        <w:tab/>
      </w:r>
      <w:r>
        <w:tab/>
      </w:r>
      <w:r>
        <w:tab/>
      </w:r>
      <w:r w:rsidR="00B30352">
        <w:tab/>
      </w:r>
      <w:r w:rsidR="00B30352">
        <w:tab/>
      </w:r>
      <w:r>
        <w:tab/>
      </w:r>
      <w:r>
        <w:tab/>
      </w:r>
      <w:r>
        <w:tab/>
      </w:r>
      <w:r>
        <w:tab/>
      </w:r>
      <w:r w:rsidR="006709B1">
        <w:t>6</w:t>
      </w:r>
    </w:p>
    <w:p w14:paraId="7CD05858" w14:textId="77777777" w:rsidR="003E400B" w:rsidRDefault="003E400B" w:rsidP="003E400B">
      <w:pPr>
        <w:tabs>
          <w:tab w:val="right" w:pos="-5670"/>
        </w:tabs>
        <w:spacing w:line="360" w:lineRule="auto"/>
        <w:jc w:val="both"/>
      </w:pPr>
      <w:r>
        <w:t xml:space="preserve">     </w:t>
      </w:r>
      <w:r w:rsidR="00885E75">
        <w:t>5</w:t>
      </w:r>
      <w:r>
        <w:t>.4.</w:t>
      </w:r>
      <w:r>
        <w:tab/>
      </w:r>
      <w:r w:rsidR="00B30352">
        <w:t>Sociálne zabezpečenie</w:t>
      </w:r>
      <w:r>
        <w:tab/>
      </w:r>
      <w:r>
        <w:tab/>
      </w:r>
      <w:r>
        <w:tab/>
      </w:r>
      <w:r>
        <w:tab/>
      </w:r>
      <w:r>
        <w:tab/>
      </w:r>
      <w:r>
        <w:tab/>
      </w:r>
      <w:r>
        <w:tab/>
      </w:r>
      <w:r>
        <w:tab/>
      </w:r>
      <w:r w:rsidR="00690E56">
        <w:t>6</w:t>
      </w:r>
    </w:p>
    <w:p w14:paraId="5FDA1C41" w14:textId="77777777" w:rsidR="003E400B" w:rsidRDefault="003E400B" w:rsidP="003E400B">
      <w:pPr>
        <w:tabs>
          <w:tab w:val="right" w:pos="-5529"/>
        </w:tabs>
        <w:spacing w:line="360" w:lineRule="auto"/>
        <w:jc w:val="both"/>
      </w:pPr>
      <w:r>
        <w:t xml:space="preserve">     </w:t>
      </w:r>
      <w:r w:rsidR="00885E75">
        <w:t>5</w:t>
      </w:r>
      <w:r>
        <w:t>.5. Hospodárstvo</w:t>
      </w:r>
      <w:r>
        <w:tab/>
      </w:r>
      <w:r>
        <w:tab/>
      </w:r>
      <w:r>
        <w:tab/>
      </w:r>
      <w:r>
        <w:tab/>
      </w:r>
      <w:r>
        <w:tab/>
      </w:r>
      <w:r>
        <w:tab/>
      </w:r>
      <w:r>
        <w:tab/>
      </w:r>
      <w:r>
        <w:tab/>
      </w:r>
      <w:r>
        <w:tab/>
      </w:r>
      <w:r>
        <w:tab/>
      </w:r>
      <w:r w:rsidR="00690E56">
        <w:t>6</w:t>
      </w:r>
    </w:p>
    <w:p w14:paraId="4D7AE638" w14:textId="77777777" w:rsidR="003E400B" w:rsidRPr="000E3B6D" w:rsidRDefault="003E400B" w:rsidP="003E400B">
      <w:pPr>
        <w:widowControl/>
        <w:numPr>
          <w:ilvl w:val="0"/>
          <w:numId w:val="25"/>
        </w:numPr>
        <w:autoSpaceDE/>
        <w:autoSpaceDN/>
        <w:spacing w:line="360" w:lineRule="auto"/>
        <w:ind w:left="284" w:hanging="284"/>
      </w:pPr>
      <w:r w:rsidRPr="000E3B6D">
        <w:t>Informácia o vývoji obce z pohľadu rozpočtovníctva</w:t>
      </w:r>
      <w:r w:rsidRPr="000E3B6D">
        <w:tab/>
      </w:r>
      <w:r w:rsidRPr="000E3B6D">
        <w:tab/>
      </w:r>
      <w:r w:rsidRPr="000E3B6D">
        <w:tab/>
      </w:r>
      <w:r w:rsidRPr="000E3B6D">
        <w:tab/>
      </w:r>
      <w:r w:rsidRPr="000E3B6D">
        <w:tab/>
      </w:r>
      <w:r w:rsidR="00690E56">
        <w:t>7</w:t>
      </w:r>
    </w:p>
    <w:p w14:paraId="7EDECECD" w14:textId="4831563B" w:rsidR="003E400B" w:rsidRPr="000E3B6D" w:rsidRDefault="003E400B" w:rsidP="003E400B">
      <w:pPr>
        <w:spacing w:line="360" w:lineRule="auto"/>
        <w:jc w:val="both"/>
      </w:pPr>
      <w:r w:rsidRPr="000E3B6D">
        <w:t xml:space="preserve">    </w:t>
      </w:r>
      <w:r w:rsidR="00B30352">
        <w:t>6</w:t>
      </w:r>
      <w:r w:rsidRPr="000E3B6D">
        <w:t xml:space="preserve">.1.  Plnenie príjmov a čerpanie výdavkov za rok </w:t>
      </w:r>
      <w:r w:rsidR="000F1491">
        <w:t>202</w:t>
      </w:r>
      <w:r w:rsidR="00B92774">
        <w:t>2</w:t>
      </w:r>
      <w:r w:rsidRPr="000E3B6D">
        <w:tab/>
      </w:r>
      <w:r w:rsidRPr="000E3B6D">
        <w:tab/>
      </w:r>
      <w:r w:rsidRPr="000E3B6D">
        <w:tab/>
      </w:r>
      <w:r w:rsidRPr="000E3B6D">
        <w:tab/>
      </w:r>
      <w:r w:rsidRPr="000E3B6D">
        <w:tab/>
      </w:r>
      <w:r w:rsidR="00690E56">
        <w:t>7</w:t>
      </w:r>
    </w:p>
    <w:p w14:paraId="44B09438" w14:textId="6FB57F62" w:rsidR="003E400B" w:rsidRPr="000E3B6D" w:rsidRDefault="003E400B" w:rsidP="003E400B">
      <w:pPr>
        <w:tabs>
          <w:tab w:val="right" w:pos="-5529"/>
        </w:tabs>
        <w:spacing w:line="360" w:lineRule="auto"/>
        <w:jc w:val="both"/>
      </w:pPr>
      <w:r w:rsidRPr="000E3B6D">
        <w:t xml:space="preserve">    </w:t>
      </w:r>
      <w:r w:rsidR="00B30352">
        <w:t>6</w:t>
      </w:r>
      <w:r w:rsidRPr="000E3B6D">
        <w:t xml:space="preserve">.2.  Prebytok/schodok rozpočtového hospodárenia za rok </w:t>
      </w:r>
      <w:r w:rsidR="000F1491">
        <w:t>202</w:t>
      </w:r>
      <w:r w:rsidR="00B92774">
        <w:t>2</w:t>
      </w:r>
      <w:r w:rsidRPr="000E3B6D">
        <w:tab/>
      </w:r>
      <w:r w:rsidRPr="000E3B6D">
        <w:tab/>
      </w:r>
      <w:r w:rsidRPr="000E3B6D">
        <w:tab/>
      </w:r>
      <w:r w:rsidRPr="000E3B6D">
        <w:tab/>
      </w:r>
      <w:r w:rsidR="00690E56">
        <w:t>8</w:t>
      </w:r>
    </w:p>
    <w:p w14:paraId="45330B06" w14:textId="3FD631A0" w:rsidR="003E400B" w:rsidRPr="000E3B6D" w:rsidRDefault="003E400B" w:rsidP="003E400B">
      <w:pPr>
        <w:tabs>
          <w:tab w:val="right" w:pos="-5529"/>
        </w:tabs>
        <w:spacing w:line="360" w:lineRule="auto"/>
        <w:jc w:val="both"/>
      </w:pPr>
      <w:r w:rsidRPr="000E3B6D">
        <w:t xml:space="preserve">    </w:t>
      </w:r>
      <w:r w:rsidR="00B30352">
        <w:t>6</w:t>
      </w:r>
      <w:r w:rsidRPr="000E3B6D">
        <w:t xml:space="preserve">.3.  Rozpočet na roky </w:t>
      </w:r>
      <w:r w:rsidR="002D59BC" w:rsidRPr="00EF17D7">
        <w:t>20</w:t>
      </w:r>
      <w:r w:rsidR="00EF17D7" w:rsidRPr="00EF17D7">
        <w:t>2</w:t>
      </w:r>
      <w:r w:rsidR="00B92774">
        <w:t>3</w:t>
      </w:r>
      <w:r w:rsidRPr="00EF17D7">
        <w:t xml:space="preserve"> - 20</w:t>
      </w:r>
      <w:r w:rsidR="002D59BC" w:rsidRPr="00EF17D7">
        <w:t>2</w:t>
      </w:r>
      <w:r w:rsidR="00B92774">
        <w:t>5</w:t>
      </w:r>
      <w:r>
        <w:tab/>
      </w:r>
      <w:r w:rsidRPr="000E3B6D">
        <w:tab/>
      </w:r>
      <w:r w:rsidRPr="000E3B6D">
        <w:tab/>
      </w:r>
      <w:r w:rsidRPr="000E3B6D">
        <w:tab/>
      </w:r>
      <w:r w:rsidRPr="000E3B6D">
        <w:tab/>
      </w:r>
      <w:r w:rsidRPr="000E3B6D">
        <w:tab/>
      </w:r>
      <w:r w:rsidRPr="000E3B6D">
        <w:tab/>
      </w:r>
      <w:r w:rsidR="00690E56">
        <w:t>9</w:t>
      </w:r>
    </w:p>
    <w:p w14:paraId="523AC77C" w14:textId="77777777" w:rsidR="003E400B" w:rsidRPr="000E3B6D" w:rsidRDefault="003E400B" w:rsidP="003E400B">
      <w:pPr>
        <w:widowControl/>
        <w:numPr>
          <w:ilvl w:val="0"/>
          <w:numId w:val="25"/>
        </w:numPr>
        <w:autoSpaceDE/>
        <w:autoSpaceDN/>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r w:rsidRPr="000E3B6D">
        <w:t>1</w:t>
      </w:r>
      <w:r w:rsidR="00690E56">
        <w:t>0</w:t>
      </w:r>
    </w:p>
    <w:p w14:paraId="3403C5E0" w14:textId="77777777" w:rsidR="003E400B" w:rsidRPr="000E3B6D" w:rsidRDefault="003E400B" w:rsidP="003E400B">
      <w:pPr>
        <w:tabs>
          <w:tab w:val="right" w:pos="-5670"/>
        </w:tabs>
        <w:spacing w:line="360" w:lineRule="auto"/>
        <w:jc w:val="both"/>
      </w:pPr>
      <w:r w:rsidRPr="000E3B6D">
        <w:t xml:space="preserve">     </w:t>
      </w:r>
      <w:r w:rsidR="00B30352">
        <w:t>7</w:t>
      </w:r>
      <w:r w:rsidRPr="000E3B6D">
        <w:t>.1.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0</w:t>
      </w:r>
    </w:p>
    <w:p w14:paraId="0FCAF673" w14:textId="77777777" w:rsidR="003E400B" w:rsidRPr="000E3B6D" w:rsidRDefault="003E400B" w:rsidP="003E400B">
      <w:pPr>
        <w:tabs>
          <w:tab w:val="right" w:pos="-5529"/>
        </w:tabs>
        <w:spacing w:line="360" w:lineRule="auto"/>
        <w:jc w:val="both"/>
      </w:pPr>
      <w:r w:rsidRPr="000E3B6D">
        <w:t xml:space="preserve">     </w:t>
      </w:r>
      <w:r w:rsidR="00B30352">
        <w:t>7</w:t>
      </w:r>
      <w:r w:rsidRPr="000E3B6D">
        <w:t>.2.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1</w:t>
      </w:r>
    </w:p>
    <w:p w14:paraId="785D459B" w14:textId="77777777" w:rsidR="003E400B" w:rsidRPr="000E3B6D" w:rsidRDefault="003E400B" w:rsidP="003E400B">
      <w:pPr>
        <w:spacing w:line="360" w:lineRule="auto"/>
        <w:jc w:val="both"/>
      </w:pPr>
      <w:r w:rsidRPr="000E3B6D">
        <w:t xml:space="preserve">     </w:t>
      </w:r>
      <w:r w:rsidR="00B30352">
        <w:t>7</w:t>
      </w:r>
      <w:r w:rsidRPr="000E3B6D">
        <w:t>.3.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2</w:t>
      </w:r>
    </w:p>
    <w:p w14:paraId="2D44557A" w14:textId="77777777" w:rsidR="003E400B" w:rsidRPr="000E3B6D" w:rsidRDefault="003E400B" w:rsidP="003E400B">
      <w:pPr>
        <w:tabs>
          <w:tab w:val="right" w:pos="-5670"/>
        </w:tabs>
        <w:spacing w:line="360" w:lineRule="auto"/>
        <w:jc w:val="both"/>
      </w:pPr>
      <w:r w:rsidRPr="000E3B6D">
        <w:t xml:space="preserve">     </w:t>
      </w:r>
      <w:r w:rsidR="00B30352">
        <w:t>7</w:t>
      </w:r>
      <w:r w:rsidRPr="000E3B6D">
        <w:t>.4.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3</w:t>
      </w:r>
    </w:p>
    <w:p w14:paraId="31900110" w14:textId="408E4645" w:rsidR="003E400B" w:rsidRPr="000E3B6D" w:rsidRDefault="003E400B" w:rsidP="003E400B">
      <w:pPr>
        <w:widowControl/>
        <w:numPr>
          <w:ilvl w:val="0"/>
          <w:numId w:val="25"/>
        </w:numPr>
        <w:autoSpaceDE/>
        <w:autoSpaceDN/>
        <w:spacing w:line="360" w:lineRule="auto"/>
        <w:ind w:left="284" w:hanging="284"/>
      </w:pPr>
      <w:r w:rsidRPr="000E3B6D">
        <w:t xml:space="preserve">Hospodársky výsledok za rok </w:t>
      </w:r>
      <w:r w:rsidR="000F1491">
        <w:t>202</w:t>
      </w:r>
      <w:r w:rsidR="00B92774">
        <w:t>2</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Pr="000E3B6D">
        <w:tab/>
      </w:r>
      <w:r w:rsidRPr="000E3B6D">
        <w:tab/>
      </w:r>
      <w:r w:rsidRPr="000E3B6D">
        <w:tab/>
        <w:t>1</w:t>
      </w:r>
      <w:r w:rsidR="00690E56">
        <w:t>3</w:t>
      </w:r>
    </w:p>
    <w:p w14:paraId="7C85912F" w14:textId="77777777" w:rsidR="003E400B" w:rsidRDefault="003E400B" w:rsidP="003E400B">
      <w:pPr>
        <w:widowControl/>
        <w:numPr>
          <w:ilvl w:val="0"/>
          <w:numId w:val="25"/>
        </w:numPr>
        <w:autoSpaceDE/>
        <w:autoSpaceDN/>
        <w:spacing w:line="360" w:lineRule="auto"/>
        <w:ind w:left="426" w:hanging="426"/>
      </w:pPr>
      <w:r>
        <w:t xml:space="preserve"> Ostatné dôležité informácie</w:t>
      </w:r>
      <w:r>
        <w:tab/>
      </w:r>
      <w:r>
        <w:tab/>
      </w:r>
      <w:r>
        <w:tab/>
      </w:r>
      <w:r>
        <w:tab/>
      </w:r>
      <w:r>
        <w:tab/>
      </w:r>
      <w:r>
        <w:tab/>
      </w:r>
      <w:r>
        <w:tab/>
      </w:r>
      <w:r>
        <w:tab/>
        <w:t>1</w:t>
      </w:r>
      <w:r w:rsidR="00690E56">
        <w:t>6</w:t>
      </w:r>
    </w:p>
    <w:p w14:paraId="2B1FB821" w14:textId="77777777" w:rsidR="003E400B" w:rsidRDefault="00B30352" w:rsidP="00B30352">
      <w:pPr>
        <w:tabs>
          <w:tab w:val="right" w:pos="-5529"/>
        </w:tabs>
        <w:spacing w:line="360" w:lineRule="auto"/>
        <w:ind w:left="426"/>
        <w:jc w:val="both"/>
      </w:pPr>
      <w:r>
        <w:t>9.</w:t>
      </w:r>
      <w:r w:rsidR="003E400B">
        <w:t>1.  Prijaté granty a transfery</w:t>
      </w:r>
      <w:r w:rsidR="003E400B">
        <w:tab/>
      </w:r>
      <w:r w:rsidR="003E400B">
        <w:tab/>
      </w:r>
      <w:r w:rsidR="003E400B">
        <w:tab/>
      </w:r>
      <w:r w:rsidR="003E400B">
        <w:tab/>
      </w:r>
      <w:r w:rsidR="003E400B">
        <w:tab/>
      </w:r>
      <w:r w:rsidR="003E400B">
        <w:tab/>
      </w:r>
      <w:r w:rsidR="003E400B">
        <w:tab/>
      </w:r>
      <w:r w:rsidR="003E400B">
        <w:tab/>
        <w:t>1</w:t>
      </w:r>
      <w:r w:rsidR="00690E56">
        <w:t>6</w:t>
      </w:r>
    </w:p>
    <w:p w14:paraId="7AE78DCC" w14:textId="77777777" w:rsidR="003E400B" w:rsidRDefault="003E400B" w:rsidP="003E400B">
      <w:pPr>
        <w:tabs>
          <w:tab w:val="right" w:pos="-5529"/>
        </w:tabs>
        <w:spacing w:line="360" w:lineRule="auto"/>
        <w:jc w:val="both"/>
      </w:pPr>
      <w:r>
        <w:t xml:space="preserve">       </w:t>
      </w:r>
      <w:r w:rsidR="00B30352">
        <w:t>9</w:t>
      </w:r>
      <w:r>
        <w:t>.2.  Poskytnuté dotácie</w:t>
      </w:r>
      <w:r>
        <w:tab/>
      </w:r>
      <w:r>
        <w:tab/>
      </w:r>
      <w:r>
        <w:tab/>
      </w:r>
      <w:r>
        <w:tab/>
      </w:r>
      <w:r>
        <w:tab/>
      </w:r>
      <w:r>
        <w:tab/>
      </w:r>
      <w:r>
        <w:tab/>
      </w:r>
      <w:r>
        <w:tab/>
      </w:r>
      <w:r w:rsidR="00B30352">
        <w:tab/>
      </w:r>
      <w:r>
        <w:t>1</w:t>
      </w:r>
      <w:r w:rsidR="00690E56">
        <w:t>6</w:t>
      </w:r>
    </w:p>
    <w:p w14:paraId="2037B3B6" w14:textId="59890026" w:rsidR="003E400B" w:rsidRDefault="003E400B" w:rsidP="003E400B">
      <w:pPr>
        <w:tabs>
          <w:tab w:val="right" w:pos="-5529"/>
        </w:tabs>
        <w:spacing w:line="360" w:lineRule="auto"/>
        <w:jc w:val="both"/>
      </w:pPr>
      <w:r>
        <w:t xml:space="preserve">       </w:t>
      </w:r>
      <w:r w:rsidR="00B30352">
        <w:t>9</w:t>
      </w:r>
      <w:r>
        <w:t xml:space="preserve">.3.  Významné investičné akcie v roku </w:t>
      </w:r>
      <w:r w:rsidR="000F1491">
        <w:t>202</w:t>
      </w:r>
      <w:r w:rsidR="00B92774">
        <w:t>2</w:t>
      </w:r>
      <w:r>
        <w:tab/>
      </w:r>
      <w:r>
        <w:tab/>
      </w:r>
      <w:r>
        <w:tab/>
      </w:r>
      <w:r>
        <w:tab/>
      </w:r>
      <w:r>
        <w:tab/>
      </w:r>
      <w:r>
        <w:tab/>
        <w:t>1</w:t>
      </w:r>
      <w:r w:rsidR="00690E56">
        <w:t>7</w:t>
      </w:r>
    </w:p>
    <w:p w14:paraId="13F6167A" w14:textId="77777777" w:rsidR="003E400B" w:rsidRDefault="003E400B" w:rsidP="003E400B">
      <w:pPr>
        <w:tabs>
          <w:tab w:val="right" w:pos="-5670"/>
        </w:tabs>
        <w:spacing w:line="360" w:lineRule="auto"/>
        <w:jc w:val="both"/>
      </w:pPr>
      <w:r>
        <w:t xml:space="preserve">       </w:t>
      </w:r>
      <w:r w:rsidR="00B30352">
        <w:t>9</w:t>
      </w:r>
      <w:r>
        <w:t>.4.  Predpokladaný budúci vývoj činnosti</w:t>
      </w:r>
      <w:r>
        <w:tab/>
      </w:r>
      <w:r>
        <w:tab/>
      </w:r>
      <w:r>
        <w:tab/>
      </w:r>
      <w:r>
        <w:tab/>
      </w:r>
      <w:r>
        <w:tab/>
      </w:r>
      <w:r>
        <w:tab/>
        <w:t>1</w:t>
      </w:r>
      <w:r w:rsidR="00690E56">
        <w:t>7</w:t>
      </w:r>
    </w:p>
    <w:p w14:paraId="62C8F320" w14:textId="77777777" w:rsidR="003E400B" w:rsidRDefault="003E400B" w:rsidP="003E400B">
      <w:pPr>
        <w:tabs>
          <w:tab w:val="right" w:pos="-5529"/>
        </w:tabs>
        <w:spacing w:line="360" w:lineRule="auto"/>
        <w:jc w:val="both"/>
      </w:pPr>
      <w:r>
        <w:t xml:space="preserve">       </w:t>
      </w:r>
      <w:r w:rsidR="00B30352">
        <w:t>9</w:t>
      </w:r>
      <w:r>
        <w:t>.5   Udalosti osobitného významu po skončení účtovného obdobia</w:t>
      </w:r>
      <w:r>
        <w:tab/>
      </w:r>
      <w:r>
        <w:tab/>
      </w:r>
      <w:r>
        <w:tab/>
        <w:t>1</w:t>
      </w:r>
      <w:r w:rsidR="00690E56">
        <w:t>8</w:t>
      </w:r>
    </w:p>
    <w:p w14:paraId="5224044A" w14:textId="77777777" w:rsidR="003E400B" w:rsidRPr="000E3B6D" w:rsidRDefault="003E400B" w:rsidP="003E400B">
      <w:pPr>
        <w:tabs>
          <w:tab w:val="right" w:pos="-5529"/>
        </w:tabs>
        <w:spacing w:line="360" w:lineRule="auto"/>
        <w:jc w:val="both"/>
      </w:pPr>
      <w:r w:rsidRPr="000E3B6D">
        <w:t xml:space="preserve">       </w:t>
      </w:r>
    </w:p>
    <w:p w14:paraId="4AC579C7" w14:textId="77777777" w:rsidR="000B7C1B" w:rsidRDefault="003E400B" w:rsidP="003E400B">
      <w:pPr>
        <w:spacing w:before="36" w:line="268" w:lineRule="auto"/>
        <w:outlineLvl w:val="0"/>
        <w:rPr>
          <w:b/>
          <w:bCs/>
          <w:color w:val="0000FF"/>
          <w:sz w:val="28"/>
          <w:szCs w:val="28"/>
        </w:rPr>
      </w:pPr>
      <w:r>
        <w:rPr>
          <w:b/>
          <w:bCs/>
          <w:color w:val="0000FF"/>
          <w:sz w:val="28"/>
          <w:szCs w:val="28"/>
        </w:rPr>
        <w:lastRenderedPageBreak/>
        <w:t xml:space="preserve">1. </w:t>
      </w:r>
      <w:r w:rsidR="000B7C1B" w:rsidRPr="00144FD2">
        <w:rPr>
          <w:b/>
          <w:bCs/>
          <w:color w:val="0000FF"/>
          <w:sz w:val="28"/>
          <w:szCs w:val="28"/>
        </w:rPr>
        <w:t>Identifikačné údaje účtovnej jednotky</w:t>
      </w:r>
    </w:p>
    <w:p w14:paraId="14DD9A8B" w14:textId="77777777" w:rsidR="000B7C1B" w:rsidRDefault="000B7C1B" w:rsidP="00240FCB">
      <w:pPr>
        <w:jc w:val="both"/>
        <w:rPr>
          <w:b/>
          <w:bCs/>
        </w:rPr>
      </w:pPr>
    </w:p>
    <w:tbl>
      <w:tblPr>
        <w:tblW w:w="0" w:type="auto"/>
        <w:tblInd w:w="108" w:type="dxa"/>
        <w:tblLayout w:type="fixed"/>
        <w:tblLook w:val="0000" w:firstRow="0" w:lastRow="0" w:firstColumn="0" w:lastColumn="0" w:noHBand="0" w:noVBand="0"/>
      </w:tblPr>
      <w:tblGrid>
        <w:gridCol w:w="3828"/>
        <w:gridCol w:w="5256"/>
      </w:tblGrid>
      <w:tr w:rsidR="000B7C1B" w14:paraId="292E5F6C" w14:textId="77777777">
        <w:tc>
          <w:tcPr>
            <w:tcW w:w="3828" w:type="dxa"/>
            <w:tcBorders>
              <w:top w:val="single" w:sz="4" w:space="0" w:color="000000"/>
              <w:left w:val="single" w:sz="4" w:space="0" w:color="000000"/>
              <w:bottom w:val="single" w:sz="4" w:space="0" w:color="000000"/>
            </w:tcBorders>
            <w:shd w:val="clear" w:color="auto" w:fill="FFFF99"/>
            <w:vAlign w:val="center"/>
          </w:tcPr>
          <w:p w14:paraId="147E7268" w14:textId="77777777" w:rsidR="000B7C1B" w:rsidRPr="004B6B72" w:rsidRDefault="000B7C1B" w:rsidP="00240FCB">
            <w:pPr>
              <w:snapToGrid w:val="0"/>
              <w:spacing w:line="360" w:lineRule="auto"/>
              <w:rPr>
                <w:b/>
                <w:bCs/>
              </w:rPr>
            </w:pPr>
            <w:r w:rsidRPr="004B6B72">
              <w:rPr>
                <w:b/>
                <w:bCs/>
              </w:rPr>
              <w:t>Názov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51F7C431" w14:textId="77777777" w:rsidR="000B7C1B" w:rsidRDefault="000B7C1B" w:rsidP="00240FCB">
            <w:pPr>
              <w:snapToGrid w:val="0"/>
              <w:spacing w:line="360" w:lineRule="auto"/>
            </w:pPr>
            <w:r>
              <w:t>Obec Rozhanovce</w:t>
            </w:r>
          </w:p>
        </w:tc>
      </w:tr>
      <w:tr w:rsidR="000B7C1B" w14:paraId="47EB5720" w14:textId="77777777">
        <w:tc>
          <w:tcPr>
            <w:tcW w:w="3828" w:type="dxa"/>
            <w:tcBorders>
              <w:top w:val="single" w:sz="4" w:space="0" w:color="000000"/>
              <w:left w:val="single" w:sz="4" w:space="0" w:color="000000"/>
              <w:bottom w:val="single" w:sz="4" w:space="0" w:color="000000"/>
            </w:tcBorders>
            <w:shd w:val="clear" w:color="auto" w:fill="FFFF99"/>
            <w:vAlign w:val="center"/>
          </w:tcPr>
          <w:p w14:paraId="730F80FB" w14:textId="77777777" w:rsidR="000B7C1B" w:rsidRPr="004B6B72" w:rsidRDefault="000B7C1B" w:rsidP="00240FCB">
            <w:pPr>
              <w:snapToGrid w:val="0"/>
              <w:spacing w:line="360" w:lineRule="auto"/>
              <w:rPr>
                <w:b/>
                <w:bCs/>
              </w:rPr>
            </w:pPr>
            <w:r w:rsidRPr="004B6B72">
              <w:rPr>
                <w:b/>
                <w:bCs/>
              </w:rPr>
              <w:t>Sídlo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34D419B7" w14:textId="77777777" w:rsidR="000B7C1B" w:rsidRDefault="000B7C1B" w:rsidP="00240FCB">
            <w:pPr>
              <w:snapToGrid w:val="0"/>
              <w:spacing w:line="360" w:lineRule="auto"/>
            </w:pPr>
            <w:r>
              <w:t>SNP 48, 044 42  Rozhanovce</w:t>
            </w:r>
          </w:p>
        </w:tc>
      </w:tr>
      <w:tr w:rsidR="000B7C1B" w14:paraId="010288DA" w14:textId="77777777">
        <w:tc>
          <w:tcPr>
            <w:tcW w:w="3828" w:type="dxa"/>
            <w:tcBorders>
              <w:top w:val="single" w:sz="4" w:space="0" w:color="000000"/>
              <w:left w:val="single" w:sz="4" w:space="0" w:color="000000"/>
              <w:bottom w:val="single" w:sz="4" w:space="0" w:color="000000"/>
            </w:tcBorders>
            <w:shd w:val="clear" w:color="auto" w:fill="FFFF99"/>
            <w:vAlign w:val="center"/>
          </w:tcPr>
          <w:p w14:paraId="2A7A31B4" w14:textId="77777777" w:rsidR="000B7C1B" w:rsidRPr="004B6B72" w:rsidRDefault="000B7C1B" w:rsidP="00240FCB">
            <w:pPr>
              <w:snapToGrid w:val="0"/>
              <w:spacing w:line="360" w:lineRule="auto"/>
              <w:rPr>
                <w:b/>
                <w:bCs/>
              </w:rPr>
            </w:pPr>
            <w:r w:rsidRPr="004B6B72">
              <w:rPr>
                <w:b/>
                <w:bCs/>
              </w:rPr>
              <w:t>Právna forma</w:t>
            </w:r>
          </w:p>
        </w:tc>
        <w:tc>
          <w:tcPr>
            <w:tcW w:w="5256" w:type="dxa"/>
            <w:tcBorders>
              <w:top w:val="single" w:sz="4" w:space="0" w:color="000000"/>
              <w:left w:val="single" w:sz="4" w:space="0" w:color="000000"/>
              <w:bottom w:val="single" w:sz="4" w:space="0" w:color="000000"/>
              <w:right w:val="single" w:sz="4" w:space="0" w:color="000000"/>
            </w:tcBorders>
            <w:vAlign w:val="center"/>
          </w:tcPr>
          <w:p w14:paraId="2CD1A062" w14:textId="77777777" w:rsidR="000B7C1B" w:rsidRDefault="000B7C1B" w:rsidP="00240FCB">
            <w:pPr>
              <w:snapToGrid w:val="0"/>
              <w:jc w:val="both"/>
            </w:pPr>
            <w:r>
              <w:t>Právnická osoba – ktorá sa riadi Ústavou SR, zákonom  č.369/1990 Zb. o obecnom zriadení v z. n. p. </w:t>
            </w:r>
          </w:p>
        </w:tc>
      </w:tr>
      <w:tr w:rsidR="000B7C1B" w14:paraId="49119611" w14:textId="77777777">
        <w:tc>
          <w:tcPr>
            <w:tcW w:w="3828" w:type="dxa"/>
            <w:tcBorders>
              <w:top w:val="single" w:sz="4" w:space="0" w:color="000000"/>
              <w:left w:val="single" w:sz="4" w:space="0" w:color="000000"/>
              <w:bottom w:val="single" w:sz="4" w:space="0" w:color="000000"/>
            </w:tcBorders>
            <w:shd w:val="clear" w:color="auto" w:fill="FFFF99"/>
            <w:vAlign w:val="center"/>
          </w:tcPr>
          <w:p w14:paraId="5948BDFA" w14:textId="77777777" w:rsidR="000B7C1B" w:rsidRPr="004B6B72" w:rsidRDefault="000B7C1B" w:rsidP="00240FCB">
            <w:pPr>
              <w:snapToGrid w:val="0"/>
              <w:spacing w:line="360" w:lineRule="auto"/>
              <w:rPr>
                <w:b/>
                <w:bCs/>
              </w:rPr>
            </w:pPr>
            <w:r w:rsidRPr="004B6B72">
              <w:rPr>
                <w:b/>
                <w:bCs/>
              </w:rPr>
              <w:t xml:space="preserve">Dátum založenia/zriadenia </w:t>
            </w:r>
          </w:p>
        </w:tc>
        <w:tc>
          <w:tcPr>
            <w:tcW w:w="5256" w:type="dxa"/>
            <w:tcBorders>
              <w:top w:val="single" w:sz="4" w:space="0" w:color="000000"/>
              <w:left w:val="single" w:sz="4" w:space="0" w:color="000000"/>
              <w:bottom w:val="single" w:sz="4" w:space="0" w:color="000000"/>
              <w:right w:val="single" w:sz="4" w:space="0" w:color="000000"/>
            </w:tcBorders>
            <w:vAlign w:val="center"/>
          </w:tcPr>
          <w:p w14:paraId="56AD1528" w14:textId="77777777" w:rsidR="000B7C1B" w:rsidRDefault="000B7C1B" w:rsidP="00240FCB">
            <w:pPr>
              <w:snapToGrid w:val="0"/>
              <w:spacing w:line="360" w:lineRule="auto"/>
            </w:pPr>
            <w:r>
              <w:t>1991</w:t>
            </w:r>
          </w:p>
        </w:tc>
      </w:tr>
      <w:tr w:rsidR="000B7C1B" w14:paraId="56CFD01D" w14:textId="77777777">
        <w:tc>
          <w:tcPr>
            <w:tcW w:w="3828" w:type="dxa"/>
            <w:tcBorders>
              <w:top w:val="single" w:sz="4" w:space="0" w:color="000000"/>
              <w:left w:val="single" w:sz="4" w:space="0" w:color="000000"/>
              <w:bottom w:val="single" w:sz="4" w:space="0" w:color="000000"/>
            </w:tcBorders>
            <w:shd w:val="clear" w:color="auto" w:fill="FFFF99"/>
            <w:vAlign w:val="center"/>
          </w:tcPr>
          <w:p w14:paraId="42B6F1A7" w14:textId="77777777" w:rsidR="000B7C1B" w:rsidRPr="004B6B72" w:rsidRDefault="000B7C1B" w:rsidP="00240FCB">
            <w:pPr>
              <w:snapToGrid w:val="0"/>
              <w:spacing w:line="360" w:lineRule="auto"/>
              <w:rPr>
                <w:b/>
                <w:bCs/>
              </w:rPr>
            </w:pPr>
            <w:r w:rsidRPr="004B6B72">
              <w:rPr>
                <w:b/>
                <w:bCs/>
              </w:rPr>
              <w:t>Spôsob založenia/zriadenia</w:t>
            </w:r>
          </w:p>
        </w:tc>
        <w:tc>
          <w:tcPr>
            <w:tcW w:w="5256" w:type="dxa"/>
            <w:tcBorders>
              <w:top w:val="single" w:sz="4" w:space="0" w:color="000000"/>
              <w:left w:val="single" w:sz="4" w:space="0" w:color="000000"/>
              <w:bottom w:val="single" w:sz="4" w:space="0" w:color="000000"/>
              <w:right w:val="single" w:sz="4" w:space="0" w:color="000000"/>
            </w:tcBorders>
            <w:vAlign w:val="center"/>
          </w:tcPr>
          <w:p w14:paraId="7F616796" w14:textId="77777777" w:rsidR="000B7C1B" w:rsidRDefault="000B7C1B" w:rsidP="00240FCB">
            <w:pPr>
              <w:snapToGrid w:val="0"/>
              <w:spacing w:line="360" w:lineRule="auto"/>
            </w:pPr>
            <w:r>
              <w:t>Zo zákona</w:t>
            </w:r>
          </w:p>
        </w:tc>
      </w:tr>
      <w:tr w:rsidR="000B7C1B" w14:paraId="55D1F7B8" w14:textId="77777777">
        <w:tc>
          <w:tcPr>
            <w:tcW w:w="3828" w:type="dxa"/>
            <w:tcBorders>
              <w:top w:val="single" w:sz="4" w:space="0" w:color="000000"/>
              <w:left w:val="single" w:sz="4" w:space="0" w:color="000000"/>
              <w:bottom w:val="single" w:sz="4" w:space="0" w:color="000000"/>
            </w:tcBorders>
            <w:shd w:val="clear" w:color="auto" w:fill="FFFF99"/>
            <w:vAlign w:val="center"/>
          </w:tcPr>
          <w:p w14:paraId="7D6FD4A7" w14:textId="77777777" w:rsidR="000B7C1B" w:rsidRPr="004B6B72" w:rsidRDefault="000B7C1B" w:rsidP="00240FCB">
            <w:pPr>
              <w:snapToGrid w:val="0"/>
              <w:spacing w:line="360" w:lineRule="auto"/>
              <w:rPr>
                <w:b/>
                <w:bCs/>
              </w:rPr>
            </w:pPr>
            <w:r w:rsidRPr="004B6B72">
              <w:rPr>
                <w:b/>
                <w:bCs/>
              </w:rPr>
              <w:t>IČO</w:t>
            </w:r>
          </w:p>
        </w:tc>
        <w:tc>
          <w:tcPr>
            <w:tcW w:w="5256" w:type="dxa"/>
            <w:tcBorders>
              <w:top w:val="single" w:sz="4" w:space="0" w:color="000000"/>
              <w:left w:val="single" w:sz="4" w:space="0" w:color="000000"/>
              <w:bottom w:val="single" w:sz="4" w:space="0" w:color="000000"/>
              <w:right w:val="single" w:sz="4" w:space="0" w:color="000000"/>
            </w:tcBorders>
            <w:vAlign w:val="center"/>
          </w:tcPr>
          <w:p w14:paraId="463E0EFE" w14:textId="77777777" w:rsidR="000B7C1B" w:rsidRDefault="000B7C1B" w:rsidP="00240FCB">
            <w:pPr>
              <w:snapToGrid w:val="0"/>
              <w:spacing w:line="360" w:lineRule="auto"/>
            </w:pPr>
            <w:r>
              <w:t>00324 655</w:t>
            </w:r>
          </w:p>
        </w:tc>
      </w:tr>
      <w:tr w:rsidR="000B7C1B" w14:paraId="15E1CD89" w14:textId="77777777">
        <w:tc>
          <w:tcPr>
            <w:tcW w:w="3828" w:type="dxa"/>
            <w:tcBorders>
              <w:top w:val="single" w:sz="4" w:space="0" w:color="000000"/>
              <w:left w:val="single" w:sz="4" w:space="0" w:color="000000"/>
              <w:bottom w:val="single" w:sz="4" w:space="0" w:color="000000"/>
            </w:tcBorders>
            <w:shd w:val="clear" w:color="auto" w:fill="FFFF99"/>
            <w:vAlign w:val="center"/>
          </w:tcPr>
          <w:p w14:paraId="731938B0" w14:textId="77777777" w:rsidR="000B7C1B" w:rsidRPr="004B6B72" w:rsidRDefault="000B7C1B" w:rsidP="00240FCB">
            <w:pPr>
              <w:snapToGrid w:val="0"/>
              <w:spacing w:line="360" w:lineRule="auto"/>
              <w:rPr>
                <w:b/>
                <w:bCs/>
              </w:rPr>
            </w:pPr>
            <w:r w:rsidRPr="004B6B72">
              <w:rPr>
                <w:b/>
                <w:bCs/>
              </w:rPr>
              <w:t>DIČ</w:t>
            </w:r>
          </w:p>
        </w:tc>
        <w:tc>
          <w:tcPr>
            <w:tcW w:w="5256" w:type="dxa"/>
            <w:tcBorders>
              <w:top w:val="single" w:sz="4" w:space="0" w:color="000000"/>
              <w:left w:val="single" w:sz="4" w:space="0" w:color="000000"/>
              <w:bottom w:val="single" w:sz="4" w:space="0" w:color="000000"/>
              <w:right w:val="single" w:sz="4" w:space="0" w:color="000000"/>
            </w:tcBorders>
            <w:vAlign w:val="center"/>
          </w:tcPr>
          <w:p w14:paraId="29A0B8E4" w14:textId="77777777" w:rsidR="000B7C1B" w:rsidRDefault="000B7C1B" w:rsidP="00240FCB">
            <w:pPr>
              <w:snapToGrid w:val="0"/>
              <w:spacing w:line="360" w:lineRule="auto"/>
            </w:pPr>
            <w:r>
              <w:t>2021244962</w:t>
            </w:r>
          </w:p>
        </w:tc>
      </w:tr>
      <w:tr w:rsidR="000B7C1B" w14:paraId="02B5D9FC" w14:textId="77777777">
        <w:tc>
          <w:tcPr>
            <w:tcW w:w="3828" w:type="dxa"/>
            <w:tcBorders>
              <w:top w:val="single" w:sz="4" w:space="0" w:color="000000"/>
              <w:left w:val="single" w:sz="4" w:space="0" w:color="000000"/>
              <w:bottom w:val="single" w:sz="4" w:space="0" w:color="000000"/>
            </w:tcBorders>
            <w:shd w:val="clear" w:color="auto" w:fill="FFFF99"/>
            <w:vAlign w:val="center"/>
          </w:tcPr>
          <w:p w14:paraId="1296B7EB" w14:textId="77777777" w:rsidR="000B7C1B" w:rsidRPr="004B6B72" w:rsidRDefault="000B7C1B" w:rsidP="00240FCB">
            <w:pPr>
              <w:snapToGrid w:val="0"/>
              <w:spacing w:line="360" w:lineRule="auto"/>
              <w:rPr>
                <w:b/>
                <w:bCs/>
              </w:rPr>
            </w:pPr>
            <w:r w:rsidRPr="004B6B72">
              <w:rPr>
                <w:b/>
                <w:bCs/>
              </w:rPr>
              <w:t>Hlavná činnosť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3B1A8039" w14:textId="77777777" w:rsidR="000B7C1B" w:rsidRDefault="000B7C1B" w:rsidP="00240FCB">
            <w:pPr>
              <w:snapToGrid w:val="0"/>
              <w:jc w:val="both"/>
            </w:pPr>
            <w:r>
              <w:t>Starostlivosť o všestranný rozvoj územia obce a o potreby jej obyvateľov</w:t>
            </w:r>
          </w:p>
        </w:tc>
      </w:tr>
    </w:tbl>
    <w:p w14:paraId="157852C5" w14:textId="77777777" w:rsidR="00A90BB5" w:rsidRDefault="00A90BB5" w:rsidP="00CF2AB3">
      <w:pPr>
        <w:outlineLvl w:val="0"/>
        <w:rPr>
          <w:color w:val="030303"/>
        </w:rPr>
      </w:pPr>
    </w:p>
    <w:p w14:paraId="440C0837" w14:textId="77777777" w:rsidR="00CF2AB3" w:rsidRDefault="00CF2AB3" w:rsidP="00CF2AB3">
      <w:pPr>
        <w:outlineLvl w:val="0"/>
        <w:rPr>
          <w:b/>
          <w:bCs/>
          <w:color w:val="000080"/>
        </w:rPr>
      </w:pPr>
    </w:p>
    <w:p w14:paraId="1CA3FCC0" w14:textId="77777777" w:rsidR="006B0E73" w:rsidRDefault="00963AB0" w:rsidP="006B0E73">
      <w:pPr>
        <w:spacing w:before="36" w:line="268" w:lineRule="auto"/>
        <w:outlineLvl w:val="0"/>
        <w:rPr>
          <w:b/>
          <w:bCs/>
          <w:color w:val="0000FF"/>
          <w:sz w:val="28"/>
          <w:szCs w:val="28"/>
        </w:rPr>
      </w:pPr>
      <w:r>
        <w:rPr>
          <w:b/>
          <w:bCs/>
          <w:color w:val="0000FF"/>
          <w:sz w:val="28"/>
          <w:szCs w:val="28"/>
        </w:rPr>
        <w:t>2</w:t>
      </w:r>
      <w:r w:rsidR="006B0E73">
        <w:rPr>
          <w:b/>
          <w:bCs/>
          <w:color w:val="0000FF"/>
          <w:sz w:val="28"/>
          <w:szCs w:val="28"/>
        </w:rPr>
        <w:t>. Organizačná štruktúra obce a identifikácia vedúcich predstaviteľov</w:t>
      </w:r>
    </w:p>
    <w:p w14:paraId="5A241243" w14:textId="77777777" w:rsidR="003E400B" w:rsidRPr="00622B6B" w:rsidRDefault="003E400B" w:rsidP="00240FCB">
      <w:pPr>
        <w:rPr>
          <w:b/>
          <w:bCs/>
        </w:rPr>
      </w:pPr>
    </w:p>
    <w:tbl>
      <w:tblPr>
        <w:tblW w:w="9371" w:type="dxa"/>
        <w:tblInd w:w="108" w:type="dxa"/>
        <w:tblLayout w:type="fixed"/>
        <w:tblLook w:val="0000" w:firstRow="0" w:lastRow="0" w:firstColumn="0" w:lastColumn="0" w:noHBand="0" w:noVBand="0"/>
      </w:tblPr>
      <w:tblGrid>
        <w:gridCol w:w="2410"/>
        <w:gridCol w:w="6961"/>
      </w:tblGrid>
      <w:tr w:rsidR="000B7C1B" w14:paraId="01A32905" w14:textId="77777777">
        <w:tc>
          <w:tcPr>
            <w:tcW w:w="2410" w:type="dxa"/>
            <w:tcBorders>
              <w:top w:val="single" w:sz="4" w:space="0" w:color="000000"/>
              <w:left w:val="single" w:sz="4" w:space="0" w:color="000000"/>
              <w:bottom w:val="single" w:sz="4" w:space="0" w:color="000000"/>
            </w:tcBorders>
            <w:shd w:val="clear" w:color="auto" w:fill="FFFF99"/>
            <w:vAlign w:val="center"/>
          </w:tcPr>
          <w:p w14:paraId="34DD7D3E" w14:textId="77777777" w:rsidR="000B7C1B" w:rsidRPr="004C0107" w:rsidRDefault="000B7C1B" w:rsidP="00A90BB5">
            <w:pPr>
              <w:snapToGrid w:val="0"/>
              <w:rPr>
                <w:b/>
                <w:bCs/>
              </w:rPr>
            </w:pPr>
            <w:r w:rsidRPr="004C0107">
              <w:rPr>
                <w:b/>
                <w:bCs/>
              </w:rPr>
              <w:t xml:space="preserve">Štatutárny orgán </w:t>
            </w:r>
          </w:p>
        </w:tc>
        <w:tc>
          <w:tcPr>
            <w:tcW w:w="6961" w:type="dxa"/>
            <w:tcBorders>
              <w:top w:val="single" w:sz="4" w:space="0" w:color="000000"/>
              <w:left w:val="single" w:sz="4" w:space="0" w:color="000000"/>
              <w:bottom w:val="single" w:sz="4" w:space="0" w:color="000000"/>
              <w:right w:val="single" w:sz="4" w:space="0" w:color="000000"/>
            </w:tcBorders>
            <w:vAlign w:val="center"/>
          </w:tcPr>
          <w:p w14:paraId="301A7264" w14:textId="50DFF108" w:rsidR="000B7C1B" w:rsidRDefault="00B92774" w:rsidP="00A90BB5">
            <w:pPr>
              <w:snapToGrid w:val="0"/>
            </w:pPr>
            <w:r>
              <w:t>Ing. Matúš Adamčík</w:t>
            </w:r>
          </w:p>
        </w:tc>
      </w:tr>
      <w:tr w:rsidR="000B7C1B" w14:paraId="54D35153" w14:textId="77777777">
        <w:tc>
          <w:tcPr>
            <w:tcW w:w="2410" w:type="dxa"/>
            <w:tcBorders>
              <w:left w:val="single" w:sz="4" w:space="0" w:color="000000"/>
              <w:bottom w:val="single" w:sz="4" w:space="0" w:color="000000"/>
            </w:tcBorders>
            <w:shd w:val="clear" w:color="auto" w:fill="FFFF99"/>
            <w:vAlign w:val="center"/>
          </w:tcPr>
          <w:p w14:paraId="6B694B41" w14:textId="77777777" w:rsidR="000B7C1B" w:rsidRDefault="000B7C1B" w:rsidP="00A90BB5">
            <w:pPr>
              <w:snapToGrid w:val="0"/>
              <w:rPr>
                <w:b/>
                <w:bCs/>
              </w:rPr>
            </w:pPr>
            <w:r>
              <w:rPr>
                <w:b/>
                <w:bCs/>
              </w:rPr>
              <w:t>Zástupca starostu</w:t>
            </w:r>
          </w:p>
        </w:tc>
        <w:tc>
          <w:tcPr>
            <w:tcW w:w="6961" w:type="dxa"/>
            <w:tcBorders>
              <w:left w:val="single" w:sz="4" w:space="0" w:color="000000"/>
              <w:bottom w:val="single" w:sz="4" w:space="0" w:color="000000"/>
              <w:right w:val="single" w:sz="4" w:space="0" w:color="000000"/>
            </w:tcBorders>
            <w:vAlign w:val="center"/>
          </w:tcPr>
          <w:p w14:paraId="4178DD6C" w14:textId="5705B1B4" w:rsidR="000B7C1B" w:rsidRDefault="00B92774" w:rsidP="00A90BB5">
            <w:pPr>
              <w:snapToGrid w:val="0"/>
            </w:pPr>
            <w:r>
              <w:t>Ing. Aneta Nedbalová</w:t>
            </w:r>
          </w:p>
        </w:tc>
      </w:tr>
      <w:tr w:rsidR="000B7C1B" w14:paraId="4EE4C68D" w14:textId="77777777">
        <w:tc>
          <w:tcPr>
            <w:tcW w:w="2410" w:type="dxa"/>
            <w:tcBorders>
              <w:left w:val="single" w:sz="4" w:space="0" w:color="000000"/>
              <w:bottom w:val="single" w:sz="4" w:space="0" w:color="000000"/>
            </w:tcBorders>
            <w:shd w:val="clear" w:color="auto" w:fill="FFFF99"/>
            <w:vAlign w:val="center"/>
          </w:tcPr>
          <w:p w14:paraId="38778B85" w14:textId="77777777" w:rsidR="000B7C1B" w:rsidRPr="004C0107" w:rsidRDefault="000B7C1B" w:rsidP="00A90BB5">
            <w:pPr>
              <w:snapToGrid w:val="0"/>
              <w:rPr>
                <w:b/>
                <w:bCs/>
              </w:rPr>
            </w:pPr>
            <w:r w:rsidRPr="004C0107">
              <w:rPr>
                <w:b/>
                <w:bCs/>
              </w:rPr>
              <w:t xml:space="preserve">Zamestnanci </w:t>
            </w:r>
            <w:r>
              <w:rPr>
                <w:b/>
                <w:bCs/>
              </w:rPr>
              <w:t>obce</w:t>
            </w:r>
          </w:p>
          <w:p w14:paraId="5D30479B" w14:textId="77777777" w:rsidR="000B7C1B" w:rsidRPr="004C0107" w:rsidRDefault="000B7C1B" w:rsidP="00A90BB5">
            <w:pPr>
              <w:snapToGrid w:val="0"/>
            </w:pPr>
          </w:p>
        </w:tc>
        <w:tc>
          <w:tcPr>
            <w:tcW w:w="6961" w:type="dxa"/>
            <w:tcBorders>
              <w:left w:val="single" w:sz="4" w:space="0" w:color="000000"/>
              <w:bottom w:val="single" w:sz="4" w:space="0" w:color="000000"/>
              <w:right w:val="single" w:sz="4" w:space="0" w:color="000000"/>
            </w:tcBorders>
            <w:vAlign w:val="center"/>
          </w:tcPr>
          <w:p w14:paraId="2037DA6E" w14:textId="77777777" w:rsidR="000B7C1B" w:rsidRDefault="000B7C1B" w:rsidP="00A90BB5">
            <w:pPr>
              <w:snapToGrid w:val="0"/>
            </w:pPr>
            <w:r>
              <w:t>Milena Česláková</w:t>
            </w:r>
          </w:p>
          <w:p w14:paraId="19C36EA0" w14:textId="77777777" w:rsidR="000B7C1B" w:rsidRDefault="000B7C1B" w:rsidP="00A90BB5">
            <w:pPr>
              <w:snapToGrid w:val="0"/>
            </w:pPr>
            <w:r>
              <w:t>Mária Halčišáková</w:t>
            </w:r>
          </w:p>
          <w:p w14:paraId="7977C098" w14:textId="77777777" w:rsidR="000B7C1B" w:rsidRDefault="00DB3543" w:rsidP="00A90BB5">
            <w:pPr>
              <w:snapToGrid w:val="0"/>
            </w:pPr>
            <w:r>
              <w:t>Ing. Viera Bombová</w:t>
            </w:r>
          </w:p>
          <w:p w14:paraId="02248A92" w14:textId="77777777" w:rsidR="00DB3543" w:rsidRDefault="00DB3543" w:rsidP="00A90BB5">
            <w:pPr>
              <w:snapToGrid w:val="0"/>
            </w:pPr>
            <w:r>
              <w:t>Mgr. Katarína Pružinská</w:t>
            </w:r>
          </w:p>
        </w:tc>
      </w:tr>
      <w:tr w:rsidR="000B7C1B" w14:paraId="73456FDD" w14:textId="77777777">
        <w:tc>
          <w:tcPr>
            <w:tcW w:w="2410" w:type="dxa"/>
            <w:tcBorders>
              <w:left w:val="single" w:sz="4" w:space="0" w:color="000000"/>
              <w:bottom w:val="single" w:sz="4" w:space="0" w:color="000000"/>
            </w:tcBorders>
            <w:shd w:val="clear" w:color="auto" w:fill="FFFF99"/>
            <w:vAlign w:val="center"/>
          </w:tcPr>
          <w:p w14:paraId="39A1DBF4" w14:textId="77777777" w:rsidR="000B7C1B" w:rsidRDefault="000B7C1B" w:rsidP="00A90BB5">
            <w:pPr>
              <w:snapToGrid w:val="0"/>
              <w:rPr>
                <w:b/>
                <w:bCs/>
              </w:rPr>
            </w:pPr>
            <w:r w:rsidRPr="004C0107">
              <w:rPr>
                <w:b/>
                <w:bCs/>
              </w:rPr>
              <w:t>Miestna kontrolórka</w:t>
            </w:r>
          </w:p>
        </w:tc>
        <w:tc>
          <w:tcPr>
            <w:tcW w:w="6961" w:type="dxa"/>
            <w:tcBorders>
              <w:left w:val="single" w:sz="4" w:space="0" w:color="000000"/>
              <w:bottom w:val="single" w:sz="4" w:space="0" w:color="000000"/>
              <w:right w:val="single" w:sz="4" w:space="0" w:color="000000"/>
            </w:tcBorders>
          </w:tcPr>
          <w:p w14:paraId="117FEA1F" w14:textId="77777777" w:rsidR="000B7C1B" w:rsidRDefault="000B7C1B" w:rsidP="00A90BB5">
            <w:pPr>
              <w:jc w:val="both"/>
            </w:pPr>
            <w:r>
              <w:t>JUDr. Mária Želinská</w:t>
            </w:r>
          </w:p>
        </w:tc>
      </w:tr>
      <w:tr w:rsidR="000B7C1B" w14:paraId="30AE1282" w14:textId="77777777">
        <w:tc>
          <w:tcPr>
            <w:tcW w:w="2410" w:type="dxa"/>
            <w:tcBorders>
              <w:left w:val="single" w:sz="4" w:space="0" w:color="000000"/>
              <w:bottom w:val="single" w:sz="4" w:space="0" w:color="000000"/>
            </w:tcBorders>
            <w:shd w:val="clear" w:color="auto" w:fill="FFFF99"/>
            <w:vAlign w:val="center"/>
          </w:tcPr>
          <w:p w14:paraId="49E171DD" w14:textId="77777777" w:rsidR="000B7C1B" w:rsidRPr="004C0107" w:rsidRDefault="000B7C1B" w:rsidP="00A90BB5">
            <w:pPr>
              <w:snapToGrid w:val="0"/>
              <w:rPr>
                <w:b/>
                <w:bCs/>
              </w:rPr>
            </w:pPr>
            <w:r>
              <w:rPr>
                <w:b/>
                <w:bCs/>
              </w:rPr>
              <w:t>Obecné</w:t>
            </w:r>
            <w:r w:rsidRPr="004C0107">
              <w:rPr>
                <w:b/>
                <w:bCs/>
              </w:rPr>
              <w:t xml:space="preserve"> zastupiteľstvo</w:t>
            </w:r>
          </w:p>
        </w:tc>
        <w:tc>
          <w:tcPr>
            <w:tcW w:w="6961" w:type="dxa"/>
            <w:tcBorders>
              <w:left w:val="single" w:sz="4" w:space="0" w:color="000000"/>
              <w:bottom w:val="single" w:sz="4" w:space="0" w:color="000000"/>
              <w:right w:val="single" w:sz="4" w:space="0" w:color="000000"/>
            </w:tcBorders>
          </w:tcPr>
          <w:p w14:paraId="68D9F96F" w14:textId="09C9DB61" w:rsidR="002D59BC" w:rsidRDefault="00B92774" w:rsidP="00A90BB5">
            <w:pPr>
              <w:jc w:val="both"/>
            </w:pPr>
            <w:r>
              <w:t>Ing. Aneta Nedbalová</w:t>
            </w:r>
          </w:p>
          <w:p w14:paraId="5EC2AC0E" w14:textId="77777777" w:rsidR="002D59BC" w:rsidRDefault="002D59BC" w:rsidP="00A90BB5">
            <w:pPr>
              <w:jc w:val="both"/>
            </w:pPr>
            <w:r>
              <w:t xml:space="preserve">Ing. Milan Tóth </w:t>
            </w:r>
          </w:p>
          <w:p w14:paraId="1C5F2043" w14:textId="77777777" w:rsidR="002D59BC" w:rsidRDefault="002D59BC" w:rsidP="00A90BB5">
            <w:pPr>
              <w:jc w:val="both"/>
            </w:pPr>
            <w:r>
              <w:t xml:space="preserve">Ing. Marek Rabada </w:t>
            </w:r>
          </w:p>
          <w:p w14:paraId="08656E4E" w14:textId="4C060214" w:rsidR="002D59BC" w:rsidRDefault="00B92774" w:rsidP="00A90BB5">
            <w:pPr>
              <w:jc w:val="both"/>
            </w:pPr>
            <w:r>
              <w:t>PaedDr. Martina Koribská</w:t>
            </w:r>
          </w:p>
          <w:p w14:paraId="42317A2D" w14:textId="50A428C7" w:rsidR="00B92774" w:rsidRDefault="00B92774" w:rsidP="00A90BB5">
            <w:pPr>
              <w:jc w:val="both"/>
            </w:pPr>
            <w:r>
              <w:t>Jana Verebová</w:t>
            </w:r>
          </w:p>
          <w:p w14:paraId="44BD3C60" w14:textId="452DC290" w:rsidR="00B92774" w:rsidRDefault="00B92774" w:rsidP="00A90BB5">
            <w:pPr>
              <w:jc w:val="both"/>
            </w:pPr>
            <w:r>
              <w:t>František Gedra</w:t>
            </w:r>
          </w:p>
          <w:p w14:paraId="078DF0C6" w14:textId="10003B9B" w:rsidR="00B92774" w:rsidRDefault="00B92774" w:rsidP="00A90BB5">
            <w:pPr>
              <w:jc w:val="both"/>
            </w:pPr>
            <w:r>
              <w:t>Ing. Oto Záviš</w:t>
            </w:r>
          </w:p>
          <w:p w14:paraId="36455026" w14:textId="77777777" w:rsidR="002D59BC" w:rsidRDefault="002D59BC" w:rsidP="00A90BB5">
            <w:pPr>
              <w:jc w:val="both"/>
            </w:pPr>
            <w:r>
              <w:t xml:space="preserve">Ing. Jozef Maščák </w:t>
            </w:r>
          </w:p>
          <w:p w14:paraId="264B454B" w14:textId="77777777" w:rsidR="000B7C1B" w:rsidRDefault="002D59BC" w:rsidP="00A90BB5">
            <w:pPr>
              <w:jc w:val="both"/>
            </w:pPr>
            <w:r>
              <w:t>JUDr. Mgr. Lukáš Sekerák</w:t>
            </w:r>
          </w:p>
        </w:tc>
      </w:tr>
    </w:tbl>
    <w:p w14:paraId="2108CAE9" w14:textId="77777777" w:rsidR="000B7C1B" w:rsidRDefault="000B7C1B" w:rsidP="00576B9E"/>
    <w:p w14:paraId="695D23A2" w14:textId="77777777" w:rsidR="00CA3EC9" w:rsidRPr="0028657D" w:rsidRDefault="00CA3EC9" w:rsidP="00CA3EC9">
      <w:pPr>
        <w:rPr>
          <w:b/>
          <w:color w:val="0000FF"/>
        </w:rPr>
      </w:pPr>
      <w:r w:rsidRPr="0028657D">
        <w:rPr>
          <w:b/>
          <w:color w:val="0000FF"/>
        </w:rPr>
        <w:t>Rozpočtová organizácia obce</w:t>
      </w:r>
      <w:r>
        <w:rPr>
          <w:b/>
          <w:color w:val="0000FF"/>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996"/>
      </w:tblGrid>
      <w:tr w:rsidR="00CA3EC9" w:rsidRPr="0028657D" w14:paraId="35EFF451" w14:textId="77777777" w:rsidTr="00CA3EC9">
        <w:tc>
          <w:tcPr>
            <w:tcW w:w="3227" w:type="dxa"/>
            <w:shd w:val="clear" w:color="auto" w:fill="FFFF99"/>
          </w:tcPr>
          <w:p w14:paraId="352CF9A2" w14:textId="77777777" w:rsidR="00CA3EC9" w:rsidRPr="00662330" w:rsidRDefault="00CA3EC9" w:rsidP="00CA3EC9">
            <w:pPr>
              <w:rPr>
                <w:b/>
                <w:i/>
              </w:rPr>
            </w:pPr>
            <w:r w:rsidRPr="00662330">
              <w:rPr>
                <w:b/>
                <w:i/>
              </w:rPr>
              <w:t>Názov rozpočtovej organizácie</w:t>
            </w:r>
          </w:p>
        </w:tc>
        <w:tc>
          <w:tcPr>
            <w:tcW w:w="5996" w:type="dxa"/>
          </w:tcPr>
          <w:p w14:paraId="19719864" w14:textId="77777777" w:rsidR="00CA3EC9" w:rsidRPr="0028657D" w:rsidRDefault="00CA3EC9" w:rsidP="00CA3EC9">
            <w:r w:rsidRPr="0028657D">
              <w:t xml:space="preserve">Základná škola </w:t>
            </w:r>
            <w:r>
              <w:t xml:space="preserve">s materskou školou </w:t>
            </w:r>
            <w:r w:rsidRPr="0028657D">
              <w:t>Rozhanovce, SNP 121, 044 42 Rozhanovce</w:t>
            </w:r>
          </w:p>
        </w:tc>
      </w:tr>
      <w:tr w:rsidR="00CA3EC9" w:rsidRPr="0028657D" w14:paraId="2E88047D" w14:textId="77777777" w:rsidTr="00CA3EC9">
        <w:tc>
          <w:tcPr>
            <w:tcW w:w="3227" w:type="dxa"/>
            <w:shd w:val="clear" w:color="auto" w:fill="FFFF99"/>
          </w:tcPr>
          <w:p w14:paraId="517CA5E9" w14:textId="77777777" w:rsidR="00CA3EC9" w:rsidRPr="00662330" w:rsidRDefault="00CA3EC9" w:rsidP="00CA3EC9">
            <w:pPr>
              <w:rPr>
                <w:b/>
                <w:i/>
              </w:rPr>
            </w:pPr>
            <w:r w:rsidRPr="00662330">
              <w:rPr>
                <w:b/>
                <w:i/>
              </w:rPr>
              <w:t xml:space="preserve">Riaditeľ </w:t>
            </w:r>
          </w:p>
        </w:tc>
        <w:tc>
          <w:tcPr>
            <w:tcW w:w="5996" w:type="dxa"/>
          </w:tcPr>
          <w:p w14:paraId="35F5B75C" w14:textId="77777777" w:rsidR="00CA3EC9" w:rsidRPr="0028657D" w:rsidRDefault="00CA3EC9" w:rsidP="00CA3EC9">
            <w:r w:rsidRPr="0028657D">
              <w:t>Mgr. Ľubomír Takács</w:t>
            </w:r>
          </w:p>
        </w:tc>
      </w:tr>
      <w:tr w:rsidR="00CA3EC9" w:rsidRPr="0028657D" w14:paraId="3D276528" w14:textId="77777777" w:rsidTr="00CA3EC9">
        <w:tc>
          <w:tcPr>
            <w:tcW w:w="3227" w:type="dxa"/>
            <w:shd w:val="clear" w:color="auto" w:fill="FFFF99"/>
          </w:tcPr>
          <w:p w14:paraId="3320EE80" w14:textId="77777777" w:rsidR="00CA3EC9" w:rsidRPr="00662330" w:rsidRDefault="00CA3EC9" w:rsidP="00CA3EC9">
            <w:pPr>
              <w:rPr>
                <w:b/>
                <w:i/>
              </w:rPr>
            </w:pPr>
            <w:r w:rsidRPr="00662330">
              <w:rPr>
                <w:b/>
                <w:i/>
              </w:rPr>
              <w:t xml:space="preserve">Základná činnosť </w:t>
            </w:r>
          </w:p>
        </w:tc>
        <w:tc>
          <w:tcPr>
            <w:tcW w:w="5996" w:type="dxa"/>
          </w:tcPr>
          <w:p w14:paraId="116A7C18" w14:textId="77777777" w:rsidR="00CA3EC9" w:rsidRPr="0028657D" w:rsidRDefault="00CA3EC9" w:rsidP="00CA3EC9">
            <w:r w:rsidRPr="0028657D">
              <w:t xml:space="preserve">zabezpečovanie výchovy a vzdelávanie detí v zmysle školského zákona  </w:t>
            </w:r>
          </w:p>
        </w:tc>
      </w:tr>
      <w:tr w:rsidR="00CA3EC9" w:rsidRPr="0028657D" w14:paraId="08A137A9" w14:textId="77777777" w:rsidTr="00CA3EC9">
        <w:tc>
          <w:tcPr>
            <w:tcW w:w="3227" w:type="dxa"/>
            <w:shd w:val="clear" w:color="auto" w:fill="FFFF99"/>
          </w:tcPr>
          <w:p w14:paraId="2B609177" w14:textId="77777777" w:rsidR="00CA3EC9" w:rsidRPr="00662330" w:rsidRDefault="00CA3EC9" w:rsidP="00CA3EC9">
            <w:pPr>
              <w:rPr>
                <w:b/>
                <w:i/>
              </w:rPr>
            </w:pPr>
            <w:r w:rsidRPr="00662330">
              <w:rPr>
                <w:b/>
                <w:i/>
              </w:rPr>
              <w:t xml:space="preserve">Metóda konsolidácie: </w:t>
            </w:r>
          </w:p>
        </w:tc>
        <w:tc>
          <w:tcPr>
            <w:tcW w:w="5996" w:type="dxa"/>
          </w:tcPr>
          <w:p w14:paraId="32B94538" w14:textId="77777777" w:rsidR="00CA3EC9" w:rsidRPr="0028657D" w:rsidRDefault="00CA3EC9" w:rsidP="00CA3EC9">
            <w:r>
              <w:t>m</w:t>
            </w:r>
            <w:r w:rsidRPr="0028657D">
              <w:t>etóda úplnej konsolidácie</w:t>
            </w:r>
          </w:p>
        </w:tc>
      </w:tr>
    </w:tbl>
    <w:p w14:paraId="2BE0F85B" w14:textId="77777777" w:rsidR="00CA3EC9" w:rsidRDefault="00CA3EC9" w:rsidP="00576B9E">
      <w:pPr>
        <w:rPr>
          <w:b/>
          <w:color w:val="0000FF"/>
        </w:rPr>
      </w:pPr>
    </w:p>
    <w:p w14:paraId="70A48A1B" w14:textId="77777777" w:rsidR="0028657D" w:rsidRPr="0028657D" w:rsidRDefault="00CA3EC9" w:rsidP="00576B9E">
      <w:pPr>
        <w:rPr>
          <w:b/>
          <w:color w:val="0000FF"/>
        </w:rPr>
      </w:pPr>
      <w:r>
        <w:rPr>
          <w:b/>
          <w:color w:val="0000FF"/>
        </w:rPr>
        <w:t>Obchodné spoločnosti obce</w:t>
      </w:r>
      <w:r w:rsidR="0028657D">
        <w:rPr>
          <w:b/>
          <w:color w:val="0000FF"/>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996"/>
      </w:tblGrid>
      <w:tr w:rsidR="0028657D" w:rsidRPr="0028657D" w14:paraId="446276B6" w14:textId="77777777">
        <w:tc>
          <w:tcPr>
            <w:tcW w:w="3227" w:type="dxa"/>
            <w:shd w:val="clear" w:color="auto" w:fill="FFFF99"/>
          </w:tcPr>
          <w:p w14:paraId="73531FD9" w14:textId="77777777" w:rsidR="0028657D" w:rsidRPr="00662330" w:rsidRDefault="0028657D" w:rsidP="00FE3B91">
            <w:pPr>
              <w:rPr>
                <w:b/>
                <w:i/>
              </w:rPr>
            </w:pPr>
            <w:r w:rsidRPr="00662330">
              <w:rPr>
                <w:b/>
                <w:i/>
              </w:rPr>
              <w:lastRenderedPageBreak/>
              <w:t>Názov organizácie</w:t>
            </w:r>
          </w:p>
        </w:tc>
        <w:tc>
          <w:tcPr>
            <w:tcW w:w="5996" w:type="dxa"/>
          </w:tcPr>
          <w:p w14:paraId="56F9B35A" w14:textId="77777777" w:rsidR="0028657D" w:rsidRPr="0028657D" w:rsidRDefault="00CA3EC9" w:rsidP="00FE3B91">
            <w:r>
              <w:t>Zdravotné služby Rozhanovce, s. r. o.</w:t>
            </w:r>
            <w:r w:rsidR="0028657D" w:rsidRPr="0028657D">
              <w:t xml:space="preserve">, SNP </w:t>
            </w:r>
            <w:r>
              <w:t>48</w:t>
            </w:r>
            <w:r w:rsidR="0028657D" w:rsidRPr="0028657D">
              <w:t>, 044 42 Rozhanovce</w:t>
            </w:r>
          </w:p>
        </w:tc>
      </w:tr>
      <w:tr w:rsidR="0028657D" w:rsidRPr="0028657D" w14:paraId="08FF7688" w14:textId="77777777">
        <w:tc>
          <w:tcPr>
            <w:tcW w:w="3227" w:type="dxa"/>
            <w:shd w:val="clear" w:color="auto" w:fill="FFFF99"/>
          </w:tcPr>
          <w:p w14:paraId="1070F6FE" w14:textId="77777777" w:rsidR="0028657D" w:rsidRPr="00662330" w:rsidRDefault="00CA3EC9" w:rsidP="00FE3B91">
            <w:pPr>
              <w:rPr>
                <w:b/>
                <w:i/>
              </w:rPr>
            </w:pPr>
            <w:r>
              <w:rPr>
                <w:b/>
                <w:i/>
              </w:rPr>
              <w:t>Štatutárny zástupca</w:t>
            </w:r>
            <w:r w:rsidR="0028657D" w:rsidRPr="00662330">
              <w:rPr>
                <w:b/>
                <w:i/>
              </w:rPr>
              <w:t xml:space="preserve"> </w:t>
            </w:r>
          </w:p>
        </w:tc>
        <w:tc>
          <w:tcPr>
            <w:tcW w:w="5996" w:type="dxa"/>
          </w:tcPr>
          <w:p w14:paraId="7E0916F4" w14:textId="77777777" w:rsidR="0028657D" w:rsidRDefault="00B92774" w:rsidP="00FE3B91">
            <w:r>
              <w:t>Ing. Matúš Adamčík</w:t>
            </w:r>
          </w:p>
          <w:p w14:paraId="5D405B67" w14:textId="317EB5E5" w:rsidR="00B92774" w:rsidRPr="0028657D" w:rsidRDefault="00B92774" w:rsidP="00FE3B91">
            <w:r>
              <w:t>Ing. Aneta Nedbalová</w:t>
            </w:r>
          </w:p>
        </w:tc>
      </w:tr>
      <w:tr w:rsidR="0028657D" w:rsidRPr="0028657D" w14:paraId="0AF216CF" w14:textId="77777777">
        <w:tc>
          <w:tcPr>
            <w:tcW w:w="3227" w:type="dxa"/>
            <w:shd w:val="clear" w:color="auto" w:fill="FFFF99"/>
          </w:tcPr>
          <w:p w14:paraId="4B72F966" w14:textId="77777777" w:rsidR="0028657D" w:rsidRPr="00662330" w:rsidRDefault="0028657D" w:rsidP="00FE3B91">
            <w:pPr>
              <w:rPr>
                <w:b/>
                <w:i/>
              </w:rPr>
            </w:pPr>
            <w:r w:rsidRPr="00662330">
              <w:rPr>
                <w:b/>
                <w:i/>
              </w:rPr>
              <w:t xml:space="preserve">Základná činnosť </w:t>
            </w:r>
          </w:p>
        </w:tc>
        <w:tc>
          <w:tcPr>
            <w:tcW w:w="5996" w:type="dxa"/>
          </w:tcPr>
          <w:p w14:paraId="14D6AE86" w14:textId="77777777" w:rsidR="0028657D" w:rsidRPr="0028657D" w:rsidRDefault="00CA3EC9" w:rsidP="00FE3B91">
            <w:r>
              <w:t>poskytovanie všeobecnej zdravotnej starostlivosti</w:t>
            </w:r>
            <w:r w:rsidR="0028657D" w:rsidRPr="0028657D">
              <w:t xml:space="preserve">  </w:t>
            </w:r>
          </w:p>
        </w:tc>
      </w:tr>
    </w:tbl>
    <w:p w14:paraId="0461CBA9" w14:textId="77777777" w:rsidR="00CA3EC9" w:rsidRDefault="00CA3EC9" w:rsidP="006B0E73">
      <w:pPr>
        <w:spacing w:before="36" w:line="268" w:lineRule="auto"/>
        <w:outlineLvl w:val="0"/>
        <w:rPr>
          <w:b/>
          <w:bCs/>
          <w:color w:val="0000FF"/>
          <w:sz w:val="28"/>
          <w:szCs w:val="28"/>
        </w:rPr>
      </w:pPr>
    </w:p>
    <w:p w14:paraId="36CEB84F" w14:textId="77777777" w:rsidR="006B0E73" w:rsidRPr="003E400B" w:rsidRDefault="00963AB0" w:rsidP="006B0E73">
      <w:pPr>
        <w:spacing w:before="36" w:line="268" w:lineRule="auto"/>
        <w:outlineLvl w:val="0"/>
        <w:rPr>
          <w:b/>
          <w:bCs/>
          <w:color w:val="000080"/>
          <w:sz w:val="28"/>
          <w:szCs w:val="28"/>
        </w:rPr>
      </w:pPr>
      <w:r>
        <w:rPr>
          <w:b/>
          <w:bCs/>
          <w:color w:val="0000FF"/>
          <w:sz w:val="28"/>
          <w:szCs w:val="28"/>
        </w:rPr>
        <w:t>3</w:t>
      </w:r>
      <w:r w:rsidR="006B0E73">
        <w:rPr>
          <w:b/>
          <w:bCs/>
          <w:color w:val="0000FF"/>
          <w:sz w:val="28"/>
          <w:szCs w:val="28"/>
        </w:rPr>
        <w:t>. Poslanie, vízie, ciele</w:t>
      </w:r>
    </w:p>
    <w:p w14:paraId="33818518" w14:textId="77777777" w:rsidR="006B0E73" w:rsidRPr="003E400B" w:rsidRDefault="006B0E73" w:rsidP="006B0E73">
      <w:pPr>
        <w:rPr>
          <w:b/>
          <w:bCs/>
          <w:color w:val="000080"/>
          <w:sz w:val="28"/>
          <w:szCs w:val="28"/>
        </w:rPr>
      </w:pPr>
    </w:p>
    <w:p w14:paraId="0ADBADC2" w14:textId="77777777" w:rsidR="00B30352" w:rsidRPr="00B30352" w:rsidRDefault="006B0E73" w:rsidP="006B0E73">
      <w:pPr>
        <w:rPr>
          <w:b/>
        </w:rPr>
      </w:pPr>
      <w:r w:rsidRPr="00B30352">
        <w:rPr>
          <w:b/>
        </w:rPr>
        <w:t xml:space="preserve">Poslanie: </w:t>
      </w:r>
    </w:p>
    <w:p w14:paraId="28A59C42" w14:textId="77777777" w:rsidR="006B0E73" w:rsidRDefault="006B0E73" w:rsidP="006B0E73">
      <w:r>
        <w:t xml:space="preserve">Starostlivosť o rozvoj obce a obyvateľov. Zabezpečovanie kvalitných služieb obyvateľom obce, podnikateľom a návštevníkom obce. </w:t>
      </w:r>
    </w:p>
    <w:p w14:paraId="74684CF7" w14:textId="77777777" w:rsidR="006B0E73" w:rsidRDefault="006B0E73" w:rsidP="006B0E73"/>
    <w:p w14:paraId="605D9A63" w14:textId="77777777" w:rsidR="00B30352" w:rsidRPr="00B30352" w:rsidRDefault="006B0E73" w:rsidP="006B0E73">
      <w:pPr>
        <w:rPr>
          <w:b/>
        </w:rPr>
      </w:pPr>
      <w:r w:rsidRPr="00B30352">
        <w:rPr>
          <w:b/>
        </w:rPr>
        <w:t xml:space="preserve">Vízie: </w:t>
      </w:r>
    </w:p>
    <w:p w14:paraId="01F8AF25" w14:textId="77777777" w:rsidR="006B0E73" w:rsidRDefault="006B0E73" w:rsidP="006B0E73">
      <w:r>
        <w:t xml:space="preserve">Zvýšená kvalita života občanov a podnikateľského prostredia. Dobudovanie infraštruktúry. Vybudovanie priestorov na voľno časové aktivity. </w:t>
      </w:r>
    </w:p>
    <w:p w14:paraId="3C63D67D" w14:textId="77777777" w:rsidR="006B0E73" w:rsidRDefault="006B0E73" w:rsidP="006B0E73"/>
    <w:p w14:paraId="5D284E28" w14:textId="77777777" w:rsidR="00B30352" w:rsidRPr="00B30352" w:rsidRDefault="006B0E73" w:rsidP="006B0E73">
      <w:pPr>
        <w:rPr>
          <w:b/>
        </w:rPr>
      </w:pPr>
      <w:r w:rsidRPr="00B30352">
        <w:rPr>
          <w:b/>
        </w:rPr>
        <w:t xml:space="preserve">Ciele: </w:t>
      </w:r>
    </w:p>
    <w:p w14:paraId="6E4B2FB7" w14:textId="77777777" w:rsidR="006B0E73" w:rsidRDefault="006B0E73" w:rsidP="006B0E73">
      <w:pPr>
        <w:rPr>
          <w:b/>
          <w:color w:val="0000FF"/>
          <w:sz w:val="28"/>
          <w:szCs w:val="28"/>
        </w:rPr>
      </w:pPr>
      <w:r>
        <w:t>Zabezpečiť trvalo udržateľný rozvoj obce po ekonomickej, sociálnej, kultúrnej a environmentálnej stránke. Vytvoriť priaznivé životné podmienky pre obyvateľov. Zachovávať kultúrne dedičstvo.</w:t>
      </w:r>
    </w:p>
    <w:p w14:paraId="557281DB" w14:textId="77777777" w:rsidR="006B0E73" w:rsidRDefault="006B0E73" w:rsidP="006B0E73">
      <w:pPr>
        <w:spacing w:before="36" w:line="268" w:lineRule="auto"/>
        <w:outlineLvl w:val="0"/>
        <w:rPr>
          <w:b/>
          <w:bCs/>
          <w:color w:val="0000FF"/>
          <w:sz w:val="28"/>
          <w:szCs w:val="28"/>
        </w:rPr>
      </w:pPr>
    </w:p>
    <w:p w14:paraId="24EC8A7F" w14:textId="77777777" w:rsidR="006B0E73" w:rsidRDefault="00963AB0" w:rsidP="006B0E73">
      <w:pPr>
        <w:spacing w:before="36" w:line="268" w:lineRule="auto"/>
        <w:outlineLvl w:val="0"/>
        <w:rPr>
          <w:b/>
          <w:bCs/>
          <w:color w:val="0000FF"/>
          <w:sz w:val="28"/>
          <w:szCs w:val="28"/>
        </w:rPr>
      </w:pPr>
      <w:r>
        <w:rPr>
          <w:b/>
          <w:bCs/>
          <w:color w:val="0000FF"/>
          <w:sz w:val="28"/>
          <w:szCs w:val="28"/>
        </w:rPr>
        <w:t>4</w:t>
      </w:r>
      <w:r w:rsidR="006B0E73">
        <w:rPr>
          <w:b/>
          <w:bCs/>
          <w:color w:val="0000FF"/>
          <w:sz w:val="28"/>
          <w:szCs w:val="28"/>
        </w:rPr>
        <w:t xml:space="preserve">. </w:t>
      </w:r>
      <w:r w:rsidR="006B0E73" w:rsidRPr="0028657D">
        <w:rPr>
          <w:b/>
          <w:bCs/>
          <w:color w:val="0000FF"/>
          <w:sz w:val="28"/>
          <w:szCs w:val="28"/>
        </w:rPr>
        <w:t>Základná charakteristika konsolidovaného celku</w:t>
      </w:r>
    </w:p>
    <w:p w14:paraId="2189FF1C" w14:textId="77777777" w:rsidR="006B0E73" w:rsidRPr="0028657D" w:rsidRDefault="006B0E73" w:rsidP="006B0E73">
      <w:pPr>
        <w:spacing w:before="36" w:line="268" w:lineRule="auto"/>
        <w:outlineLvl w:val="0"/>
        <w:rPr>
          <w:b/>
          <w:bCs/>
          <w:color w:val="0000FF"/>
          <w:sz w:val="28"/>
          <w:szCs w:val="28"/>
        </w:rPr>
      </w:pPr>
    </w:p>
    <w:p w14:paraId="460C87E6" w14:textId="77777777" w:rsidR="006B0E73" w:rsidRDefault="006B0E73" w:rsidP="006B0E73">
      <w:pPr>
        <w:ind w:firstLine="708"/>
        <w:jc w:val="both"/>
      </w:pPr>
      <w:r>
        <w:t>Rozhanovce je obec, ktorá združuje osoby s trvalým pobytom na jej území.  Je právnickou osobou, ktorá za podmienok ustanovených zákonom samostatne hospodári so zvereným a vlastným majetkom a so zverenými a vlastnými finančnými príjmami. Najdôležitejšou úlohou Obce pri výkone samosprávy je starostlivosť o všestranný rozvoj svojho územia a potrieb obyvateľov.</w:t>
      </w:r>
    </w:p>
    <w:p w14:paraId="69C65B44" w14:textId="77777777" w:rsidR="006B0E73" w:rsidRDefault="006B0E73" w:rsidP="006B0E73">
      <w:pPr>
        <w:ind w:firstLine="708"/>
        <w:jc w:val="both"/>
      </w:pPr>
    </w:p>
    <w:p w14:paraId="79A8424D" w14:textId="77777777" w:rsidR="006B0E73" w:rsidRDefault="006B0E73" w:rsidP="006B0E73">
      <w:pPr>
        <w:ind w:firstLine="708"/>
        <w:jc w:val="both"/>
      </w:pPr>
      <w:r>
        <w:t xml:space="preserve">Základným nástrojom finančného hospodárenia Obce v príslušnom  rozpočtovom roku je  rozpočet Obce, ktorým sa riadi financovanie úloh a funkcií.  Vyjadruje samostatnosť hospodárenia Obce obsahuje príjmy a výdavky, v ktorých sú vyjadrené finančné vzťahy k právnickým osobám a fyzickým osobám - podnikateľom pôsobiacim na území obce ako aj k obyvateľom žijúcim na území obce. </w:t>
      </w:r>
    </w:p>
    <w:p w14:paraId="470474D1" w14:textId="77777777" w:rsidR="006B0E73" w:rsidRDefault="006B0E73" w:rsidP="006B0E73">
      <w:pPr>
        <w:ind w:firstLine="708"/>
        <w:jc w:val="both"/>
      </w:pPr>
    </w:p>
    <w:p w14:paraId="11023EAF" w14:textId="71B4E75C" w:rsidR="006B0E73" w:rsidRDefault="006B0E73" w:rsidP="006B0E73">
      <w:pPr>
        <w:ind w:firstLine="708"/>
        <w:jc w:val="both"/>
      </w:pPr>
      <w:r>
        <w:t xml:space="preserve">Účtovníctvo Obce sa vedie podľa zákona č. 431/2002 Z. z. o účtovníctve v znení neskorších predpisov. Predkladaná výročná správa sa vyhotovuje v zmysle § 20 uvedeného zákona. Postupy účtovania pre obce upravuje Opatrenie MF SR č. </w:t>
      </w:r>
      <w:r w:rsidRPr="00E04DE8">
        <w:t>MF/</w:t>
      </w:r>
      <w:r w:rsidR="00C51320">
        <w:t xml:space="preserve">14454/2022 </w:t>
      </w:r>
      <w:r w:rsidRPr="00E04DE8">
        <w:t>-3</w:t>
      </w:r>
      <w:r w:rsidR="00C51320">
        <w:t>6</w:t>
      </w:r>
      <w:r>
        <w:t>.</w:t>
      </w:r>
    </w:p>
    <w:p w14:paraId="1E2B815D" w14:textId="77777777" w:rsidR="00B30352" w:rsidRDefault="00B30352" w:rsidP="008F502F">
      <w:pPr>
        <w:jc w:val="both"/>
        <w:rPr>
          <w:b/>
          <w:bCs/>
          <w:color w:val="0000FF"/>
          <w:sz w:val="28"/>
          <w:szCs w:val="28"/>
        </w:rPr>
      </w:pPr>
    </w:p>
    <w:p w14:paraId="060E92B2" w14:textId="77777777" w:rsidR="000B7C1B" w:rsidRPr="00144FD2" w:rsidRDefault="00963AB0" w:rsidP="008F502F">
      <w:pPr>
        <w:jc w:val="both"/>
        <w:rPr>
          <w:b/>
          <w:bCs/>
          <w:color w:val="0000FF"/>
          <w:sz w:val="28"/>
          <w:szCs w:val="28"/>
        </w:rPr>
      </w:pPr>
      <w:r>
        <w:rPr>
          <w:b/>
          <w:bCs/>
          <w:color w:val="0000FF"/>
          <w:sz w:val="28"/>
          <w:szCs w:val="28"/>
        </w:rPr>
        <w:t>4</w:t>
      </w:r>
      <w:r w:rsidR="006B0E73">
        <w:rPr>
          <w:b/>
          <w:bCs/>
          <w:color w:val="0000FF"/>
          <w:sz w:val="28"/>
          <w:szCs w:val="28"/>
        </w:rPr>
        <w:t>.1.</w:t>
      </w:r>
      <w:r w:rsidR="000B7C1B" w:rsidRPr="00144FD2">
        <w:rPr>
          <w:b/>
          <w:bCs/>
          <w:color w:val="0000FF"/>
          <w:sz w:val="28"/>
          <w:szCs w:val="28"/>
        </w:rPr>
        <w:t xml:space="preserve"> Geografické a demografické údaje</w:t>
      </w:r>
    </w:p>
    <w:p w14:paraId="781E7C32" w14:textId="6B5FEEB8" w:rsidR="000B7C1B" w:rsidRDefault="002D7CA1" w:rsidP="00A90BB5">
      <w:pPr>
        <w:spacing w:before="288"/>
        <w:jc w:val="both"/>
        <w:outlineLvl w:val="0"/>
        <w:rPr>
          <w:color w:val="000000"/>
          <w:shd w:val="clear" w:color="auto" w:fill="FFFFFF"/>
        </w:rPr>
      </w:pPr>
      <w:r>
        <w:rPr>
          <w:color w:val="252525"/>
          <w:shd w:val="clear" w:color="auto" w:fill="FFFFFF"/>
        </w:rPr>
        <w:t xml:space="preserve">       </w:t>
      </w:r>
      <w:r w:rsidR="000B7C1B" w:rsidRPr="008F502F">
        <w:rPr>
          <w:color w:val="252525"/>
          <w:shd w:val="clear" w:color="auto" w:fill="FFFFFF"/>
        </w:rPr>
        <w:t>V Košickej kotline v doline Hyľovho potoka a Torysy leží obec Rozhanovce (Ruzgun 1270, Rozgun 1323, Rozhonow 1773)</w:t>
      </w:r>
      <w:r w:rsidR="000B7C1B" w:rsidRPr="008F502F">
        <w:rPr>
          <w:color w:val="000000"/>
          <w:shd w:val="clear" w:color="auto" w:fill="FFFFFF"/>
        </w:rPr>
        <w:t xml:space="preserve"> približne </w:t>
      </w:r>
      <w:smartTag w:uri="urn:schemas-microsoft-com:office:smarttags" w:element="metricconverter">
        <w:smartTagPr>
          <w:attr w:name="ProductID" w:val="10ﾠkm"/>
        </w:smartTagPr>
        <w:r w:rsidR="000B7C1B" w:rsidRPr="008F502F">
          <w:rPr>
            <w:color w:val="000000"/>
            <w:shd w:val="clear" w:color="auto" w:fill="FFFFFF"/>
          </w:rPr>
          <w:t>10 km</w:t>
        </w:r>
      </w:smartTag>
      <w:r w:rsidR="000B7C1B" w:rsidRPr="008F502F">
        <w:rPr>
          <w:color w:val="000000"/>
          <w:shd w:val="clear" w:color="auto" w:fill="FFFFFF"/>
        </w:rPr>
        <w:t xml:space="preserve"> od </w:t>
      </w:r>
      <w:r w:rsidR="000B7C1B" w:rsidRPr="00686198">
        <w:rPr>
          <w:color w:val="000000"/>
          <w:shd w:val="clear" w:color="auto" w:fill="FFFFFF"/>
        </w:rPr>
        <w:t>Košíc.</w:t>
      </w:r>
      <w:r w:rsidR="000B7C1B" w:rsidRPr="00686198">
        <w:rPr>
          <w:color w:val="252525"/>
          <w:shd w:val="clear" w:color="auto" w:fill="FFFFFF"/>
        </w:rPr>
        <w:t xml:space="preserve"> Rozhanovce sa rozprestierajú z menšej časti na rovinke a z väčšej časti na svahoch stúpajúcich od západu na východ.</w:t>
      </w:r>
      <w:r w:rsidR="000B7C1B">
        <w:rPr>
          <w:color w:val="252525"/>
          <w:shd w:val="clear" w:color="auto" w:fill="FFFFFF"/>
        </w:rPr>
        <w:t xml:space="preserve"> </w:t>
      </w:r>
      <w:r w:rsidR="000B7C1B" w:rsidRPr="00686198">
        <w:rPr>
          <w:color w:val="252525"/>
          <w:shd w:val="clear" w:color="auto" w:fill="FFFFFF"/>
        </w:rPr>
        <w:t>Archeológovia tu vykopali osídlenie z neolitu, sídlisko bukovohorskej</w:t>
      </w:r>
      <w:r w:rsidR="000B7C1B" w:rsidRPr="008F502F">
        <w:rPr>
          <w:color w:val="252525"/>
          <w:shd w:val="clear" w:color="auto" w:fill="FFFFFF"/>
        </w:rPr>
        <w:t xml:space="preserve"> kultúry a </w:t>
      </w:r>
      <w:r w:rsidR="000B7C1B" w:rsidRPr="008F502F">
        <w:rPr>
          <w:color w:val="252525"/>
          <w:shd w:val="clear" w:color="auto" w:fill="FFFFFF"/>
        </w:rPr>
        <w:lastRenderedPageBreak/>
        <w:t>mohylový násyp z neskorej doby hallštadskej.</w:t>
      </w:r>
      <w:r w:rsidR="000B7C1B" w:rsidRPr="008F502F">
        <w:rPr>
          <w:color w:val="000000"/>
          <w:shd w:val="clear" w:color="auto" w:fill="FFFFFF"/>
        </w:rPr>
        <w:t xml:space="preserve"> Sú azda jednou z najväčších obcí v celom okolí. Nechýba jej škola, rad obchodov, hostincov, pošta, vlastná knižnica aj s kultúrnym domom, či zdravotné stredisko. Počet údajov k 31.12. </w:t>
      </w:r>
      <w:r w:rsidR="00CC6C97">
        <w:rPr>
          <w:color w:val="000000"/>
          <w:shd w:val="clear" w:color="auto" w:fill="FFFFFF"/>
        </w:rPr>
        <w:t>202</w:t>
      </w:r>
      <w:r w:rsidR="00B92774">
        <w:rPr>
          <w:color w:val="000000"/>
          <w:shd w:val="clear" w:color="auto" w:fill="FFFFFF"/>
        </w:rPr>
        <w:t>2</w:t>
      </w:r>
      <w:r w:rsidR="00CC6C97">
        <w:rPr>
          <w:color w:val="000000"/>
          <w:shd w:val="clear" w:color="auto" w:fill="FFFFFF"/>
        </w:rPr>
        <w:t xml:space="preserve"> </w:t>
      </w:r>
      <w:r w:rsidR="000B7C1B" w:rsidRPr="008F502F">
        <w:rPr>
          <w:color w:val="000000"/>
          <w:shd w:val="clear" w:color="auto" w:fill="FFFFFF"/>
        </w:rPr>
        <w:t xml:space="preserve">bol </w:t>
      </w:r>
      <w:r w:rsidR="00CC6C97" w:rsidRPr="00E60B92">
        <w:rPr>
          <w:shd w:val="clear" w:color="auto" w:fill="FFFFFF"/>
        </w:rPr>
        <w:t>2</w:t>
      </w:r>
      <w:r w:rsidR="00B92774">
        <w:rPr>
          <w:shd w:val="clear" w:color="auto" w:fill="FFFFFF"/>
        </w:rPr>
        <w:t>648</w:t>
      </w:r>
      <w:r w:rsidR="000B7C1B" w:rsidRPr="008F502F">
        <w:rPr>
          <w:color w:val="000000"/>
          <w:shd w:val="clear" w:color="auto" w:fill="FFFFFF"/>
        </w:rPr>
        <w:t xml:space="preserve"> obyvateľov</w:t>
      </w:r>
      <w:r w:rsidR="000B7C1B">
        <w:rPr>
          <w:color w:val="000000"/>
          <w:shd w:val="clear" w:color="auto" w:fill="FFFFFF"/>
        </w:rPr>
        <w:t>.</w:t>
      </w:r>
    </w:p>
    <w:p w14:paraId="4F3826DD" w14:textId="77777777" w:rsidR="00CF2AB3" w:rsidRDefault="00CF2AB3" w:rsidP="008F502F">
      <w:pPr>
        <w:jc w:val="both"/>
        <w:rPr>
          <w:b/>
          <w:bCs/>
          <w:color w:val="0000FF"/>
          <w:sz w:val="28"/>
          <w:szCs w:val="28"/>
        </w:rPr>
      </w:pPr>
    </w:p>
    <w:p w14:paraId="3837CF0B" w14:textId="77777777" w:rsidR="000B7C1B" w:rsidRPr="00144FD2" w:rsidRDefault="00963AB0" w:rsidP="008F502F">
      <w:pPr>
        <w:jc w:val="both"/>
        <w:rPr>
          <w:b/>
          <w:bCs/>
          <w:color w:val="0000FF"/>
          <w:sz w:val="28"/>
          <w:szCs w:val="28"/>
        </w:rPr>
      </w:pPr>
      <w:r>
        <w:rPr>
          <w:b/>
          <w:bCs/>
          <w:color w:val="0000FF"/>
          <w:sz w:val="28"/>
          <w:szCs w:val="28"/>
        </w:rPr>
        <w:t>4</w:t>
      </w:r>
      <w:r w:rsidR="006B0E73">
        <w:rPr>
          <w:b/>
          <w:bCs/>
          <w:color w:val="0000FF"/>
          <w:sz w:val="28"/>
          <w:szCs w:val="28"/>
        </w:rPr>
        <w:t>.2.</w:t>
      </w:r>
      <w:r w:rsidR="000B7C1B" w:rsidRPr="00144FD2">
        <w:rPr>
          <w:b/>
          <w:bCs/>
          <w:color w:val="0000FF"/>
          <w:sz w:val="28"/>
          <w:szCs w:val="28"/>
        </w:rPr>
        <w:t xml:space="preserve"> História </w:t>
      </w:r>
      <w:r w:rsidR="000B7C1B">
        <w:rPr>
          <w:b/>
          <w:bCs/>
          <w:color w:val="0000FF"/>
          <w:sz w:val="28"/>
          <w:szCs w:val="28"/>
        </w:rPr>
        <w:t>OBCE</w:t>
      </w:r>
    </w:p>
    <w:p w14:paraId="500E9BE8" w14:textId="77777777" w:rsidR="000B7C1B" w:rsidRDefault="000B7C1B" w:rsidP="008F502F">
      <w:pPr>
        <w:jc w:val="both"/>
      </w:pPr>
    </w:p>
    <w:p w14:paraId="5B7FF4FD" w14:textId="77777777" w:rsidR="000B7C1B" w:rsidRDefault="002D7CA1" w:rsidP="00CF2AB3">
      <w:pPr>
        <w:pStyle w:val="Normlnywebov"/>
        <w:shd w:val="clear" w:color="auto" w:fill="FFFFFF"/>
        <w:spacing w:before="0" w:beforeAutospacing="0" w:after="0" w:afterAutospacing="0"/>
        <w:jc w:val="both"/>
        <w:textAlignment w:val="baseline"/>
      </w:pPr>
      <w:r>
        <w:t xml:space="preserve">       </w:t>
      </w:r>
      <w:r w:rsidR="000B7C1B" w:rsidRPr="008F502F">
        <w:t xml:space="preserve">Prvú písomnú zmienku o Rozhanovciach poznáme z roku 1270 ako “terra Ruzgum”. Vtedy ich daroval Štefan V. spolu s ďalšími majetkami magistrovi Reynoldovi, ktorý bol hlavný stolník kniežaťa Ladislava. Darovacia listina z roku 1270 uvádza, že ich kráľ daruje Reynoldovi tak, ako ich predtým držal knieža Rastislav. Knieža Rastislav prišiel do Uhorska na úteku pred Tatármi. Za manželku si vzal Annu, dcéru kráľa Bela IV. Zomrel až v roku </w:t>
      </w:r>
      <w:smartTag w:uri="urn:schemas-microsoft-com:office:smarttags" w:element="metricconverter">
        <w:smartTagPr>
          <w:attr w:name="ProductID" w:val="1263 a"/>
        </w:smartTagPr>
        <w:r w:rsidR="000B7C1B" w:rsidRPr="008F502F">
          <w:t>1263 a</w:t>
        </w:r>
      </w:smartTag>
      <w:r w:rsidR="000B7C1B" w:rsidRPr="008F502F">
        <w:t xml:space="preserve"> Rozhanovce držal až niekedy v 40. – 50. rokoch 13. storočia. Rozhanovce sa v darovacej listine uvádzajú ako “tera”, čiže osídlená zem. Historik Branislav Varsik uvádza, že názov zeme je veľmi starý a Maďari ho museli prevziať najneskôr na rozhraní12. a 13. storočia.</w:t>
      </w:r>
    </w:p>
    <w:p w14:paraId="56E6625A" w14:textId="77777777" w:rsidR="00CF2AB3" w:rsidRPr="008F502F" w:rsidRDefault="00CF2AB3" w:rsidP="00CF2AB3">
      <w:pPr>
        <w:pStyle w:val="Normlnywebov"/>
        <w:shd w:val="clear" w:color="auto" w:fill="FFFFFF"/>
        <w:spacing w:before="0" w:beforeAutospacing="0" w:after="0" w:afterAutospacing="0"/>
        <w:jc w:val="both"/>
        <w:textAlignment w:val="baseline"/>
      </w:pPr>
    </w:p>
    <w:p w14:paraId="5F580BBB" w14:textId="77777777" w:rsidR="000B7C1B" w:rsidRPr="008F502F" w:rsidRDefault="002D7CA1" w:rsidP="00CF2AB3">
      <w:pPr>
        <w:pStyle w:val="Normlnywebov"/>
        <w:shd w:val="clear" w:color="auto" w:fill="FFFFFF"/>
        <w:spacing w:before="0" w:beforeAutospacing="0" w:after="0" w:afterAutospacing="0"/>
        <w:jc w:val="both"/>
        <w:textAlignment w:val="baseline"/>
      </w:pPr>
      <w:r>
        <w:t xml:space="preserve">       </w:t>
      </w:r>
      <w:r w:rsidR="000B7C1B" w:rsidRPr="008F502F">
        <w:t>Magister Reynold dastal v roku 1270 viaceré majetky, ktoré sa nachádzali v Abaujskej, Zemplínskej a Sabolčskej stolici. Stal sa zakladateľom rodu, ktorý je známy ako páni z Rozhanoviec. Rodiná vetva jeho syna Ladislava si zvolila za sí</w:t>
      </w:r>
      <w:r w:rsidR="00EC30DF">
        <w:t>d</w:t>
      </w:r>
      <w:r w:rsidR="000B7C1B" w:rsidRPr="008F502F">
        <w:t>lo Rozhanovce, čím táto obec získala v celom okolí najvýznamnejšie postavenie, takže tu museli čoskoro postaviť aj kostol.</w:t>
      </w:r>
    </w:p>
    <w:p w14:paraId="4FC6FA7F" w14:textId="77777777" w:rsidR="000B7C1B" w:rsidRDefault="002D7CA1" w:rsidP="00CF2AB3">
      <w:pPr>
        <w:spacing w:before="288"/>
        <w:jc w:val="both"/>
        <w:outlineLvl w:val="0"/>
        <w:rPr>
          <w:shd w:val="clear" w:color="auto" w:fill="FFFFFF"/>
        </w:rPr>
      </w:pPr>
      <w:r>
        <w:rPr>
          <w:shd w:val="clear" w:color="auto" w:fill="FFFFFF"/>
        </w:rPr>
        <w:t xml:space="preserve">        </w:t>
      </w:r>
      <w:r w:rsidR="000B7C1B" w:rsidRPr="008F502F">
        <w:rPr>
          <w:shd w:val="clear" w:color="auto" w:fill="FFFFFF"/>
        </w:rPr>
        <w:t>V roku 1312 sa strhla známa bitka pri Rozhanovciach. medzi kráľom Karolom na jednej strane a palatínom Omodejom a Matúšom Trenčianskym na strane druhej. Zvíťazil kráľ Karol Róbert z rodu Anjou.</w:t>
      </w:r>
    </w:p>
    <w:p w14:paraId="1F84B3C1" w14:textId="77777777" w:rsidR="002D7CA1" w:rsidRPr="008F502F" w:rsidRDefault="002D7CA1" w:rsidP="00A90BB5">
      <w:pPr>
        <w:spacing w:before="288"/>
        <w:jc w:val="both"/>
        <w:outlineLvl w:val="0"/>
        <w:rPr>
          <w:b/>
          <w:bCs/>
          <w:shd w:val="clear" w:color="auto" w:fill="FFFFFF"/>
        </w:rPr>
      </w:pPr>
    </w:p>
    <w:p w14:paraId="40F0AFE1" w14:textId="77777777" w:rsidR="000B7C1B" w:rsidRPr="004F779E" w:rsidRDefault="000B7C1B" w:rsidP="00BB44F9">
      <w:pPr>
        <w:rPr>
          <w:b/>
          <w:bCs/>
          <w:i/>
          <w:iCs/>
        </w:rPr>
      </w:pPr>
      <w:r w:rsidRPr="004F779E">
        <w:rPr>
          <w:b/>
          <w:bCs/>
          <w:i/>
          <w:iCs/>
        </w:rPr>
        <w:t>Symboly obce:</w:t>
      </w:r>
    </w:p>
    <w:p w14:paraId="6C98307D" w14:textId="77777777" w:rsidR="000B7C1B" w:rsidRPr="008F502F" w:rsidRDefault="00000000" w:rsidP="008F502F">
      <w:pPr>
        <w:spacing w:before="288" w:line="276" w:lineRule="auto"/>
        <w:jc w:val="both"/>
        <w:outlineLvl w:val="0"/>
        <w:rPr>
          <w:b/>
          <w:bCs/>
        </w:rPr>
      </w:pPr>
      <w:r>
        <w:rPr>
          <w:noProof/>
        </w:rPr>
        <w:pict w14:anchorId="78852E99">
          <v:shape id="_x0000_s2050" type="#_x0000_t75" style="position:absolute;left:0;text-align:left;margin-left:146.2pt;margin-top:8.95pt;width:84pt;height:78pt;z-index:-1">
            <v:imagedata r:id="rId7" o:title=""/>
          </v:shape>
        </w:pict>
      </w:r>
    </w:p>
    <w:p w14:paraId="25891EE0" w14:textId="77777777" w:rsidR="000B7C1B" w:rsidRDefault="000B7C1B" w:rsidP="00570D94">
      <w:pPr>
        <w:spacing w:before="288" w:line="276" w:lineRule="auto"/>
        <w:outlineLvl w:val="0"/>
        <w:rPr>
          <w:rFonts w:ascii="Garamond" w:hAnsi="Garamond" w:cs="Garamond"/>
          <w:b/>
          <w:bCs/>
        </w:rPr>
      </w:pPr>
    </w:p>
    <w:p w14:paraId="18724DC5" w14:textId="77777777" w:rsidR="00A90BB5" w:rsidRDefault="00A90BB5" w:rsidP="00570D94">
      <w:pPr>
        <w:spacing w:before="288" w:line="276" w:lineRule="auto"/>
        <w:outlineLvl w:val="0"/>
        <w:rPr>
          <w:b/>
          <w:bCs/>
          <w:color w:val="0000FF"/>
          <w:sz w:val="28"/>
          <w:szCs w:val="28"/>
        </w:rPr>
      </w:pPr>
    </w:p>
    <w:p w14:paraId="741E4299" w14:textId="77777777" w:rsidR="000B7C1B" w:rsidRDefault="00963AB0" w:rsidP="00570D94">
      <w:pPr>
        <w:spacing w:before="288" w:line="276" w:lineRule="auto"/>
        <w:outlineLvl w:val="0"/>
        <w:rPr>
          <w:b/>
          <w:bCs/>
          <w:color w:val="0000FF"/>
          <w:sz w:val="28"/>
          <w:szCs w:val="28"/>
        </w:rPr>
      </w:pPr>
      <w:r>
        <w:rPr>
          <w:b/>
          <w:bCs/>
          <w:color w:val="0000FF"/>
          <w:sz w:val="28"/>
          <w:szCs w:val="28"/>
        </w:rPr>
        <w:t>5</w:t>
      </w:r>
      <w:r w:rsidR="006B0E73">
        <w:rPr>
          <w:b/>
          <w:bCs/>
          <w:color w:val="0000FF"/>
          <w:sz w:val="28"/>
          <w:szCs w:val="28"/>
        </w:rPr>
        <w:t xml:space="preserve">. </w:t>
      </w:r>
      <w:r w:rsidR="00947679">
        <w:rPr>
          <w:b/>
          <w:bCs/>
          <w:color w:val="0000FF"/>
          <w:sz w:val="28"/>
          <w:szCs w:val="28"/>
        </w:rPr>
        <w:t xml:space="preserve"> </w:t>
      </w:r>
      <w:r w:rsidR="000B7C1B" w:rsidRPr="004348CD">
        <w:rPr>
          <w:b/>
          <w:bCs/>
          <w:color w:val="0000FF"/>
          <w:sz w:val="28"/>
          <w:szCs w:val="28"/>
        </w:rPr>
        <w:t>Plnenie funkcií obce (prenesené kompetencie, originálne kompetencie)</w:t>
      </w:r>
    </w:p>
    <w:p w14:paraId="47EDE516" w14:textId="77777777" w:rsidR="006B0E73" w:rsidRPr="004348CD" w:rsidRDefault="00963AB0" w:rsidP="00570D94">
      <w:pPr>
        <w:spacing w:before="288" w:line="276" w:lineRule="auto"/>
        <w:outlineLvl w:val="0"/>
        <w:rPr>
          <w:rFonts w:ascii="Garamond" w:hAnsi="Garamond" w:cs="Garamond"/>
          <w:b/>
          <w:bCs/>
          <w:color w:val="0000FF"/>
          <w:sz w:val="28"/>
          <w:szCs w:val="28"/>
        </w:rPr>
      </w:pPr>
      <w:r>
        <w:rPr>
          <w:b/>
          <w:bCs/>
          <w:color w:val="0000FF"/>
          <w:sz w:val="28"/>
          <w:szCs w:val="28"/>
        </w:rPr>
        <w:t>5</w:t>
      </w:r>
      <w:r w:rsidR="006B0E73">
        <w:rPr>
          <w:b/>
          <w:bCs/>
          <w:color w:val="0000FF"/>
          <w:sz w:val="28"/>
          <w:szCs w:val="28"/>
        </w:rPr>
        <w:t>.1 Výchova a vzdelanie</w:t>
      </w:r>
    </w:p>
    <w:p w14:paraId="0C7A606D" w14:textId="2DFFAD37" w:rsidR="000B7C1B" w:rsidRDefault="002D7CA1" w:rsidP="00570D94">
      <w:pPr>
        <w:spacing w:before="288" w:line="276" w:lineRule="auto"/>
        <w:outlineLvl w:val="0"/>
      </w:pPr>
      <w:r>
        <w:t xml:space="preserve">       </w:t>
      </w:r>
      <w:r w:rsidR="000B7C1B">
        <w:t xml:space="preserve">V roku </w:t>
      </w:r>
      <w:r w:rsidR="000F1491">
        <w:t>202</w:t>
      </w:r>
      <w:r w:rsidR="00B92774">
        <w:t>2</w:t>
      </w:r>
      <w:r w:rsidR="000B7C1B">
        <w:t xml:space="preserve"> výchovu a vzdelávanie detí v obci zabezpečovali:</w:t>
      </w:r>
    </w:p>
    <w:p w14:paraId="4DD1EA7F" w14:textId="198DE003" w:rsidR="000B7C1B" w:rsidRDefault="000B7C1B" w:rsidP="00947679">
      <w:pPr>
        <w:numPr>
          <w:ilvl w:val="0"/>
          <w:numId w:val="16"/>
        </w:numPr>
        <w:tabs>
          <w:tab w:val="clear" w:pos="720"/>
          <w:tab w:val="num" w:pos="426"/>
        </w:tabs>
        <w:spacing w:before="288"/>
        <w:ind w:left="426" w:hanging="426"/>
        <w:jc w:val="both"/>
        <w:outlineLvl w:val="0"/>
      </w:pPr>
      <w:r w:rsidRPr="001E37D2">
        <w:rPr>
          <w:b/>
          <w:bCs/>
        </w:rPr>
        <w:t>Základná škola v Rozhanovciach</w:t>
      </w:r>
      <w:r>
        <w:t xml:space="preserve"> poskytuje vzdelanie, v rámci povinnej školskej dochádzky, hlavne pre deti z obce Rozhanovce a spádových obcí: Hrašovík, Košické Oľšany, Čižatice, Beniakovce. Hlavným cieľom je dosahovanie dobrých výchovno-vzdelávacích výsledkov, ktoré je však úzko späté s vytváraním optimálnych pracovných podmienok zamestnávaním kvalifikovaných pedagogických zamestnancov, podporovaním ich odborného rastu, modernizáciou vyučovania, vybavenosťou IKT a </w:t>
      </w:r>
      <w:r>
        <w:lastRenderedPageBreak/>
        <w:t>didaktickou technikou, pomôckami, metodickými materiálmi a pod. K 31.12.</w:t>
      </w:r>
      <w:r w:rsidR="000F1491">
        <w:t>202</w:t>
      </w:r>
      <w:r w:rsidR="00B92774">
        <w:t>2</w:t>
      </w:r>
      <w:r>
        <w:t xml:space="preserve"> navštevovalo základnú školu </w:t>
      </w:r>
      <w:r w:rsidRPr="009E5341">
        <w:t xml:space="preserve">spolu </w:t>
      </w:r>
      <w:r w:rsidR="00CD0E79">
        <w:t>420</w:t>
      </w:r>
      <w:r w:rsidRPr="00271D65">
        <w:t xml:space="preserve"> </w:t>
      </w:r>
      <w:r>
        <w:t>žiakov. Žiaci ZŠ sa aktívne zapájajú do súťaží a olympiád aj na úrovni okresných až krajských kôl.</w:t>
      </w:r>
    </w:p>
    <w:p w14:paraId="091DED1F" w14:textId="77777777" w:rsidR="000B7C1B" w:rsidRDefault="000B7C1B" w:rsidP="00947679">
      <w:pPr>
        <w:numPr>
          <w:ilvl w:val="0"/>
          <w:numId w:val="16"/>
        </w:numPr>
        <w:tabs>
          <w:tab w:val="clear" w:pos="720"/>
          <w:tab w:val="num" w:pos="426"/>
        </w:tabs>
        <w:spacing w:before="288"/>
        <w:ind w:left="426" w:hanging="426"/>
        <w:jc w:val="both"/>
        <w:outlineLvl w:val="0"/>
      </w:pPr>
      <w:r w:rsidRPr="001E37D2">
        <w:rPr>
          <w:b/>
          <w:bCs/>
        </w:rPr>
        <w:t>Materská škola</w:t>
      </w:r>
      <w:r>
        <w:t xml:space="preserve"> pracuje podľa vlastného školského vzdelávacieho programu vypracovaného podľa Štátneho vzdelávacieho programu ISCED 0 pre predprimárne vzdelávanie, ktorý podporuje osobnostný rozvoj detí v oblasti sociálno - emocionálnej, intelektuálnej, morálnej, estetickej, rozvoja schopností a zručností v súlade s individuálnymi a vekovými osobitosťami detí. </w:t>
      </w:r>
    </w:p>
    <w:p w14:paraId="5C1E6FB7" w14:textId="77777777" w:rsidR="00B30352" w:rsidRPr="00DB3543" w:rsidRDefault="000B7C1B" w:rsidP="00DB3543">
      <w:pPr>
        <w:numPr>
          <w:ilvl w:val="0"/>
          <w:numId w:val="16"/>
        </w:numPr>
        <w:tabs>
          <w:tab w:val="clear" w:pos="720"/>
          <w:tab w:val="num" w:pos="426"/>
        </w:tabs>
        <w:spacing w:before="108"/>
        <w:ind w:left="426" w:hanging="426"/>
        <w:jc w:val="both"/>
        <w:outlineLvl w:val="0"/>
        <w:rPr>
          <w:b/>
          <w:bCs/>
          <w:color w:val="0000FF"/>
          <w:sz w:val="20"/>
          <w:szCs w:val="20"/>
        </w:rPr>
      </w:pPr>
      <w:r>
        <w:t xml:space="preserve">Na mimoškolské aktivity je zriadené </w:t>
      </w:r>
      <w:r w:rsidRPr="00DB3543">
        <w:rPr>
          <w:b/>
          <w:bCs/>
        </w:rPr>
        <w:t>Školský klub detí pri ZŠ Rozhanovce, Centrum voľného času pri ZŠ Rozhanovce,</w:t>
      </w:r>
      <w:r>
        <w:t xml:space="preserve"> ktoré poskytuje deťom možnosť ďalšieho rozvoja vo voľno-časových aktivitách tak, aby zabezpečilo zmysluplné využitie voľného času detí a rozvíjalo osobnosť dieťaťa v činnostiach podľa jeho vlastného výberu a schopností. Skladba záujmových útvarov sa každoročne mení v súlade so záujmami, potrebami a požiadavkami detí a rodičov. </w:t>
      </w:r>
    </w:p>
    <w:p w14:paraId="16B094D4" w14:textId="77777777" w:rsidR="000B7C1B" w:rsidRDefault="000B7C1B" w:rsidP="00B30352">
      <w:pPr>
        <w:spacing w:before="108"/>
        <w:outlineLvl w:val="0"/>
        <w:rPr>
          <w:b/>
          <w:bCs/>
          <w:color w:val="0000FF"/>
          <w:sz w:val="28"/>
          <w:szCs w:val="28"/>
        </w:rPr>
      </w:pPr>
      <w:r w:rsidRPr="00947679">
        <w:rPr>
          <w:b/>
          <w:bCs/>
          <w:color w:val="0000FF"/>
          <w:sz w:val="28"/>
          <w:szCs w:val="28"/>
        </w:rPr>
        <w:t xml:space="preserve"> </w:t>
      </w:r>
      <w:r w:rsidR="00963AB0">
        <w:rPr>
          <w:b/>
          <w:bCs/>
          <w:color w:val="0000FF"/>
          <w:sz w:val="28"/>
          <w:szCs w:val="28"/>
        </w:rPr>
        <w:t>5</w:t>
      </w:r>
      <w:r w:rsidR="006B0E73">
        <w:rPr>
          <w:b/>
          <w:bCs/>
          <w:color w:val="0000FF"/>
          <w:sz w:val="28"/>
          <w:szCs w:val="28"/>
        </w:rPr>
        <w:t xml:space="preserve">.2 </w:t>
      </w:r>
      <w:r w:rsidRPr="00947679">
        <w:rPr>
          <w:b/>
          <w:bCs/>
          <w:color w:val="0000FF"/>
          <w:sz w:val="28"/>
          <w:szCs w:val="28"/>
        </w:rPr>
        <w:t>K</w:t>
      </w:r>
      <w:r w:rsidR="006B0E73">
        <w:rPr>
          <w:b/>
          <w:bCs/>
          <w:color w:val="0000FF"/>
          <w:sz w:val="28"/>
          <w:szCs w:val="28"/>
        </w:rPr>
        <w:t>u</w:t>
      </w:r>
      <w:r w:rsidRPr="00947679">
        <w:rPr>
          <w:b/>
          <w:bCs/>
          <w:color w:val="0000FF"/>
          <w:sz w:val="28"/>
          <w:szCs w:val="28"/>
        </w:rPr>
        <w:t>ltúra</w:t>
      </w:r>
    </w:p>
    <w:p w14:paraId="0F4A3839" w14:textId="77777777" w:rsidR="00B30352" w:rsidRDefault="00B30352" w:rsidP="002D7CA1">
      <w:pPr>
        <w:jc w:val="both"/>
      </w:pPr>
    </w:p>
    <w:p w14:paraId="2D5BA6D1" w14:textId="453FA8B0" w:rsidR="000B7C1B" w:rsidRPr="00947679" w:rsidRDefault="002D7CA1" w:rsidP="002D7CA1">
      <w:pPr>
        <w:jc w:val="both"/>
      </w:pPr>
      <w:r>
        <w:t xml:space="preserve">       </w:t>
      </w:r>
      <w:r w:rsidR="000B7C1B" w:rsidRPr="00947679">
        <w:t>Spo1očenský a kultúrny život v obci zabezpečuj</w:t>
      </w:r>
      <w:r>
        <w:t xml:space="preserve">e Obecný úrad v Rozhanovciach v </w:t>
      </w:r>
      <w:r w:rsidR="000B7C1B" w:rsidRPr="00947679">
        <w:t>priestoroch kultúrneho domu. V priestoroch obecného úradu je zriadenie múzeum Bitky pri Rozhanovciach.</w:t>
      </w:r>
      <w:r w:rsidR="00CC6C97" w:rsidRPr="00CC6C97">
        <w:t xml:space="preserve"> </w:t>
      </w:r>
      <w:r w:rsidR="00B92774">
        <w:t>V</w:t>
      </w:r>
      <w:r w:rsidR="00CC6C97">
        <w:t> roku 202</w:t>
      </w:r>
      <w:r w:rsidR="00B92774">
        <w:t>2 sa v obci konali folklórne slávnosti, cyklotrasa, vatra, mikuláš, zájazd na vianočné trhy v Budapešti</w:t>
      </w:r>
      <w:r w:rsidR="00CC6C97">
        <w:t>.</w:t>
      </w:r>
    </w:p>
    <w:p w14:paraId="301B7E09" w14:textId="77777777" w:rsidR="000B7C1B" w:rsidRPr="00947679" w:rsidRDefault="000B7C1B" w:rsidP="00B30352">
      <w:pPr>
        <w:jc w:val="both"/>
      </w:pPr>
    </w:p>
    <w:p w14:paraId="29BEFE81" w14:textId="77777777" w:rsidR="000B7C1B" w:rsidRDefault="00963AB0" w:rsidP="00947679">
      <w:pPr>
        <w:jc w:val="both"/>
        <w:rPr>
          <w:b/>
          <w:bCs/>
          <w:color w:val="0000FF"/>
          <w:sz w:val="28"/>
          <w:szCs w:val="28"/>
        </w:rPr>
      </w:pPr>
      <w:r>
        <w:rPr>
          <w:b/>
          <w:bCs/>
          <w:color w:val="0000FF"/>
          <w:sz w:val="28"/>
          <w:szCs w:val="28"/>
        </w:rPr>
        <w:t>5</w:t>
      </w:r>
      <w:r w:rsidR="006B0E73">
        <w:rPr>
          <w:b/>
          <w:bCs/>
          <w:color w:val="0000FF"/>
          <w:sz w:val="28"/>
          <w:szCs w:val="28"/>
        </w:rPr>
        <w:t>.3</w:t>
      </w:r>
      <w:r w:rsidR="00947679" w:rsidRPr="00947679">
        <w:rPr>
          <w:b/>
          <w:bCs/>
          <w:color w:val="0000FF"/>
          <w:sz w:val="28"/>
          <w:szCs w:val="28"/>
        </w:rPr>
        <w:t xml:space="preserve"> </w:t>
      </w:r>
      <w:r w:rsidR="000B7C1B" w:rsidRPr="00947679">
        <w:rPr>
          <w:b/>
          <w:bCs/>
          <w:color w:val="0000FF"/>
          <w:sz w:val="28"/>
          <w:szCs w:val="28"/>
        </w:rPr>
        <w:t xml:space="preserve">Zdravotníctvo </w:t>
      </w:r>
    </w:p>
    <w:p w14:paraId="1F366F89" w14:textId="77777777" w:rsidR="00B30352" w:rsidRDefault="00B30352" w:rsidP="002D7CA1">
      <w:pPr>
        <w:jc w:val="both"/>
      </w:pPr>
    </w:p>
    <w:p w14:paraId="066197FD" w14:textId="086B6D4B" w:rsidR="00F73D2F" w:rsidRDefault="002D7CA1" w:rsidP="002D7CA1">
      <w:pPr>
        <w:jc w:val="both"/>
      </w:pPr>
      <w:r>
        <w:t xml:space="preserve">       </w:t>
      </w:r>
      <w:r w:rsidR="000B7C1B" w:rsidRPr="00947679">
        <w:t>Zdravotnú starostlivosť občanom obce zabezpečuje: - Obvodné zdravotné stredisko Rozhanovce, v ktorom lekárske služby poskytujú: detský lekár, všeobecný lekár pre dospelých</w:t>
      </w:r>
      <w:r w:rsidR="00B92774">
        <w:t xml:space="preserve"> a </w:t>
      </w:r>
      <w:r w:rsidR="000B7C1B" w:rsidRPr="00947679">
        <w:t xml:space="preserve">zubný lekár. - ostatné vyšetrenia najbližšie k obci poskytujú zdravotnícke zariadenie v meste Košice. K zdravotnej starostlivosti sa zaraďuje miestna </w:t>
      </w:r>
      <w:r w:rsidR="00B30352">
        <w:t>l</w:t>
      </w:r>
      <w:r w:rsidR="000B7C1B" w:rsidRPr="00947679">
        <w:t>ekáreň</w:t>
      </w:r>
      <w:r w:rsidR="00B30352">
        <w:t xml:space="preserve"> v Rozhanovciach.</w:t>
      </w:r>
    </w:p>
    <w:p w14:paraId="691087BE" w14:textId="77777777" w:rsidR="00B30352" w:rsidRDefault="00B30352" w:rsidP="00963AB0">
      <w:pPr>
        <w:jc w:val="both"/>
        <w:rPr>
          <w:b/>
          <w:bCs/>
          <w:color w:val="0000FF"/>
          <w:sz w:val="28"/>
          <w:szCs w:val="28"/>
        </w:rPr>
      </w:pPr>
    </w:p>
    <w:p w14:paraId="3A348520" w14:textId="77777777" w:rsidR="006B0E73" w:rsidRDefault="00963AB0" w:rsidP="00963AB0">
      <w:pPr>
        <w:jc w:val="both"/>
        <w:rPr>
          <w:b/>
          <w:bCs/>
          <w:color w:val="0000FF"/>
          <w:sz w:val="28"/>
          <w:szCs w:val="28"/>
        </w:rPr>
      </w:pPr>
      <w:r>
        <w:rPr>
          <w:b/>
          <w:bCs/>
          <w:color w:val="0000FF"/>
          <w:sz w:val="28"/>
          <w:szCs w:val="28"/>
        </w:rPr>
        <w:t>5.4</w:t>
      </w:r>
      <w:r w:rsidR="00F73D2F">
        <w:rPr>
          <w:b/>
          <w:bCs/>
          <w:color w:val="0000FF"/>
          <w:sz w:val="28"/>
          <w:szCs w:val="28"/>
        </w:rPr>
        <w:t xml:space="preserve"> </w:t>
      </w:r>
      <w:r w:rsidR="006B0E73">
        <w:rPr>
          <w:b/>
          <w:bCs/>
          <w:color w:val="0000FF"/>
          <w:sz w:val="28"/>
          <w:szCs w:val="28"/>
        </w:rPr>
        <w:t>Sociálne zabezpečenie</w:t>
      </w:r>
      <w:r w:rsidR="006B0E73" w:rsidRPr="00947679">
        <w:rPr>
          <w:b/>
          <w:bCs/>
          <w:color w:val="0000FF"/>
          <w:sz w:val="28"/>
          <w:szCs w:val="28"/>
        </w:rPr>
        <w:t xml:space="preserve"> </w:t>
      </w:r>
    </w:p>
    <w:p w14:paraId="0BE3F532" w14:textId="77777777" w:rsidR="00F73D2F" w:rsidRDefault="00F73D2F" w:rsidP="00F73D2F">
      <w:pPr>
        <w:ind w:left="360"/>
        <w:jc w:val="both"/>
        <w:rPr>
          <w:b/>
          <w:bCs/>
          <w:color w:val="0000FF"/>
          <w:sz w:val="28"/>
          <w:szCs w:val="28"/>
        </w:rPr>
      </w:pPr>
    </w:p>
    <w:p w14:paraId="4342271A" w14:textId="77777777" w:rsidR="006B0E73" w:rsidRDefault="00F73D2F" w:rsidP="00F73D2F">
      <w:pPr>
        <w:jc w:val="both"/>
      </w:pPr>
      <w:r>
        <w:t xml:space="preserve">     </w:t>
      </w:r>
      <w:r w:rsidR="006B0E73" w:rsidRPr="00BA608B">
        <w:t>Soci</w:t>
      </w:r>
      <w:r>
        <w:t>álne služby v obci zabezpečuje z</w:t>
      </w:r>
      <w:r w:rsidR="006B0E73">
        <w:t xml:space="preserve">ariadenie sociálnych služieb </w:t>
      </w:r>
      <w:r w:rsidR="006B0E73">
        <w:rPr>
          <w:shd w:val="clear" w:color="auto" w:fill="FFFFFF"/>
        </w:rPr>
        <w:t>Senior</w:t>
      </w:r>
      <w:r w:rsidR="006B0E73" w:rsidRPr="006B0E73">
        <w:rPr>
          <w:shd w:val="clear" w:color="auto" w:fill="FFFFFF"/>
        </w:rPr>
        <w:t>centrum Svätej Alžbety</w:t>
      </w:r>
      <w:r w:rsidR="00D452E5">
        <w:rPr>
          <w:shd w:val="clear" w:color="auto" w:fill="FFFFFF"/>
        </w:rPr>
        <w:t>, n. o.</w:t>
      </w:r>
      <w:r>
        <w:rPr>
          <w:shd w:val="clear" w:color="auto" w:fill="FFFFFF"/>
        </w:rPr>
        <w:t>.</w:t>
      </w:r>
    </w:p>
    <w:p w14:paraId="5BE2E32A" w14:textId="77777777" w:rsidR="00947679" w:rsidRPr="00CF2AB3" w:rsidRDefault="006B0E73" w:rsidP="00CF2AB3">
      <w:pPr>
        <w:jc w:val="both"/>
      </w:pPr>
      <w:r>
        <w:t xml:space="preserve">      Na základe analýzy doterajšieho vývoja možno očakávať, že rozvoj sociálnych s</w:t>
      </w:r>
      <w:r w:rsidR="00F73D2F">
        <w:t>lužieb sa bude orientovať na sociálne služby plnoletým fyzickým osobám z dôvodu ich ťažkého zdravotného postihnutia alebo nepriaznivého zdravotného stavu z dôvodu dovŕšenia dôchodkového veku formou pobytovou, terénnou, ambulantnou a to ako zariadenie pre seniorov, zariadenie opatrovateľskej služby, domov sociálnych služieb, špecializované zariadenie, denný stacionár a opatrovateľská služba v domácom prostredí.</w:t>
      </w:r>
    </w:p>
    <w:p w14:paraId="2A31B07B" w14:textId="77777777" w:rsidR="00B30352" w:rsidRPr="00947679" w:rsidRDefault="00B30352">
      <w:pPr>
        <w:ind w:left="398"/>
        <w:jc w:val="both"/>
        <w:rPr>
          <w:color w:val="FF0000"/>
        </w:rPr>
      </w:pPr>
    </w:p>
    <w:p w14:paraId="4F4C1994" w14:textId="77777777" w:rsidR="00B30352" w:rsidRPr="00CF2AB3" w:rsidRDefault="00963AB0" w:rsidP="00CF2AB3">
      <w:pPr>
        <w:spacing w:line="271" w:lineRule="auto"/>
        <w:outlineLvl w:val="0"/>
        <w:rPr>
          <w:b/>
          <w:bCs/>
          <w:color w:val="0000FF"/>
          <w:sz w:val="28"/>
          <w:szCs w:val="28"/>
        </w:rPr>
      </w:pPr>
      <w:r>
        <w:rPr>
          <w:b/>
          <w:bCs/>
          <w:color w:val="0000FF"/>
          <w:sz w:val="28"/>
          <w:szCs w:val="28"/>
        </w:rPr>
        <w:t>5</w:t>
      </w:r>
      <w:r w:rsidR="006B0E73">
        <w:rPr>
          <w:b/>
          <w:bCs/>
          <w:color w:val="0000FF"/>
          <w:sz w:val="28"/>
          <w:szCs w:val="28"/>
        </w:rPr>
        <w:t>.</w:t>
      </w:r>
      <w:r w:rsidR="00F73D2F">
        <w:rPr>
          <w:b/>
          <w:bCs/>
          <w:color w:val="0000FF"/>
          <w:sz w:val="28"/>
          <w:szCs w:val="28"/>
        </w:rPr>
        <w:t>5 H</w:t>
      </w:r>
      <w:r w:rsidR="000B7C1B" w:rsidRPr="00947679">
        <w:rPr>
          <w:b/>
          <w:bCs/>
          <w:color w:val="0000FF"/>
          <w:sz w:val="28"/>
          <w:szCs w:val="28"/>
        </w:rPr>
        <w:t>ospodárstvo</w:t>
      </w:r>
    </w:p>
    <w:p w14:paraId="357E13C4" w14:textId="77777777" w:rsidR="00514FBA" w:rsidRPr="00D452E5" w:rsidRDefault="00514FBA" w:rsidP="00514FBA">
      <w:pPr>
        <w:spacing w:line="360" w:lineRule="auto"/>
        <w:ind w:left="435"/>
        <w:jc w:val="both"/>
        <w:rPr>
          <w:b/>
        </w:rPr>
      </w:pPr>
      <w:r w:rsidRPr="00D452E5">
        <w:rPr>
          <w:b/>
        </w:rPr>
        <w:t>Najvýznamnejší poskytovatelia služieb v obci :</w:t>
      </w:r>
    </w:p>
    <w:p w14:paraId="40C9073E" w14:textId="77777777" w:rsidR="00514FBA" w:rsidRDefault="00514FBA" w:rsidP="00514FBA">
      <w:pPr>
        <w:numPr>
          <w:ilvl w:val="0"/>
          <w:numId w:val="28"/>
        </w:numPr>
      </w:pPr>
      <w:r>
        <w:t>Slovenská pošta a.s.</w:t>
      </w:r>
    </w:p>
    <w:p w14:paraId="7B27A279" w14:textId="77777777" w:rsidR="00D452E5" w:rsidRDefault="00D452E5" w:rsidP="00514FBA">
      <w:pPr>
        <w:numPr>
          <w:ilvl w:val="0"/>
          <w:numId w:val="28"/>
        </w:numPr>
      </w:pPr>
      <w:r>
        <w:t>Záhradníctvo K&amp;K</w:t>
      </w:r>
    </w:p>
    <w:p w14:paraId="6488C0D9" w14:textId="77777777" w:rsidR="00D452E5" w:rsidRDefault="00D452E5" w:rsidP="00514FBA">
      <w:pPr>
        <w:numPr>
          <w:ilvl w:val="0"/>
          <w:numId w:val="28"/>
        </w:numPr>
      </w:pPr>
      <w:r>
        <w:lastRenderedPageBreak/>
        <w:t>Seniorcentrum sv. Alžbety, n.o.</w:t>
      </w:r>
    </w:p>
    <w:p w14:paraId="6D5B2D48" w14:textId="77777777" w:rsidR="00514FBA" w:rsidRDefault="00514FBA" w:rsidP="00514FBA">
      <w:pPr>
        <w:numPr>
          <w:ilvl w:val="0"/>
          <w:numId w:val="28"/>
        </w:numPr>
      </w:pPr>
      <w:r>
        <w:t>Milk – Agro s.r.o.</w:t>
      </w:r>
    </w:p>
    <w:p w14:paraId="5DE504F0" w14:textId="77777777" w:rsidR="00514FBA" w:rsidRDefault="00514FBA" w:rsidP="00514FBA">
      <w:pPr>
        <w:numPr>
          <w:ilvl w:val="0"/>
          <w:numId w:val="28"/>
        </w:numPr>
      </w:pPr>
      <w:r>
        <w:t>Bohumil Ondruš Bonus</w:t>
      </w:r>
      <w:r w:rsidR="00D452E5">
        <w:t xml:space="preserve"> potraviny</w:t>
      </w:r>
    </w:p>
    <w:p w14:paraId="35FB46AD" w14:textId="77777777" w:rsidR="00D452E5" w:rsidRDefault="00D452E5" w:rsidP="00514FBA">
      <w:pPr>
        <w:numPr>
          <w:ilvl w:val="0"/>
          <w:numId w:val="28"/>
        </w:numPr>
      </w:pPr>
      <w:r>
        <w:t>Stavebniny Helam s.r.o.</w:t>
      </w:r>
    </w:p>
    <w:p w14:paraId="03D32C60" w14:textId="77777777" w:rsidR="00514FBA" w:rsidRDefault="00D452E5" w:rsidP="00514FBA">
      <w:pPr>
        <w:numPr>
          <w:ilvl w:val="0"/>
          <w:numId w:val="28"/>
        </w:numPr>
      </w:pPr>
      <w:r>
        <w:t xml:space="preserve">Miestne obchody, reštaurácia, </w:t>
      </w:r>
      <w:r w:rsidR="007507DB">
        <w:t>cukráreň, pohostinstvá</w:t>
      </w:r>
    </w:p>
    <w:p w14:paraId="575A03F7" w14:textId="77777777" w:rsidR="00B30352" w:rsidRDefault="00D452E5" w:rsidP="00CF2AB3">
      <w:pPr>
        <w:widowControl/>
        <w:numPr>
          <w:ilvl w:val="0"/>
          <w:numId w:val="28"/>
        </w:numPr>
        <w:autoSpaceDE/>
        <w:autoSpaceDN/>
        <w:jc w:val="both"/>
      </w:pPr>
      <w:r>
        <w:t xml:space="preserve">a malí živnostníci, poskytovatelia rôznych služieb (kaderníctvo, </w:t>
      </w:r>
      <w:r w:rsidR="00257FC8">
        <w:t xml:space="preserve">stolárstvo  </w:t>
      </w:r>
      <w:r>
        <w:t>pneuservis, ...)</w:t>
      </w:r>
    </w:p>
    <w:p w14:paraId="3356F133" w14:textId="77777777" w:rsidR="00CF2AB3" w:rsidRPr="00CF2AB3" w:rsidRDefault="00CF2AB3" w:rsidP="00CF2AB3">
      <w:pPr>
        <w:widowControl/>
        <w:autoSpaceDE/>
        <w:autoSpaceDN/>
        <w:ind w:left="795"/>
        <w:jc w:val="both"/>
      </w:pPr>
    </w:p>
    <w:p w14:paraId="296FFC88" w14:textId="77777777" w:rsidR="00514FBA" w:rsidRPr="00D452E5" w:rsidRDefault="00514FBA" w:rsidP="00514FBA">
      <w:pPr>
        <w:spacing w:line="360" w:lineRule="auto"/>
        <w:ind w:left="435"/>
        <w:jc w:val="both"/>
        <w:rPr>
          <w:b/>
        </w:rPr>
      </w:pPr>
      <w:r w:rsidRPr="00D452E5">
        <w:rPr>
          <w:b/>
        </w:rPr>
        <w:t>Najvýznamnejší priemysel v obci :</w:t>
      </w:r>
    </w:p>
    <w:p w14:paraId="4837C06D" w14:textId="77777777" w:rsidR="00514FBA" w:rsidRDefault="00514FBA" w:rsidP="00514FBA">
      <w:pPr>
        <w:numPr>
          <w:ilvl w:val="0"/>
          <w:numId w:val="28"/>
        </w:numPr>
      </w:pPr>
      <w:r>
        <w:t>Zeelandia s.r.o. – výroba cukrárenských a pekárenských produktov</w:t>
      </w:r>
    </w:p>
    <w:p w14:paraId="53B9D561" w14:textId="77777777" w:rsidR="00CF2AB3" w:rsidRDefault="00514FBA" w:rsidP="00CF2AB3">
      <w:pPr>
        <w:widowControl/>
        <w:numPr>
          <w:ilvl w:val="0"/>
          <w:numId w:val="28"/>
        </w:numPr>
        <w:autoSpaceDE/>
        <w:autoSpaceDN/>
        <w:spacing w:line="480" w:lineRule="auto"/>
        <w:jc w:val="both"/>
      </w:pPr>
      <w:r>
        <w:t xml:space="preserve">Prifol s.r.o. – </w:t>
      </w:r>
      <w:r w:rsidR="00D452E5">
        <w:t>potlač fólií a výroba obalov</w:t>
      </w:r>
    </w:p>
    <w:p w14:paraId="5EC9E5D7" w14:textId="77777777" w:rsidR="00514FBA" w:rsidRPr="00D452E5" w:rsidRDefault="00514FBA" w:rsidP="00514FBA">
      <w:pPr>
        <w:spacing w:line="360" w:lineRule="auto"/>
        <w:ind w:left="435"/>
        <w:jc w:val="both"/>
        <w:rPr>
          <w:b/>
        </w:rPr>
      </w:pPr>
      <w:r w:rsidRPr="00D452E5">
        <w:rPr>
          <w:b/>
        </w:rPr>
        <w:t>Najvýznamnejšia poľnohospodárska výroba v obci :</w:t>
      </w:r>
    </w:p>
    <w:p w14:paraId="02835F59" w14:textId="77777777" w:rsidR="00514FBA" w:rsidRDefault="00514FBA" w:rsidP="00257FC8">
      <w:pPr>
        <w:widowControl/>
        <w:numPr>
          <w:ilvl w:val="0"/>
          <w:numId w:val="28"/>
        </w:numPr>
        <w:autoSpaceDE/>
        <w:autoSpaceDN/>
        <w:jc w:val="both"/>
      </w:pPr>
      <w:r>
        <w:t>AT ABOV – poľnohospodárske družstvo</w:t>
      </w:r>
    </w:p>
    <w:p w14:paraId="04ED7E93" w14:textId="77777777" w:rsidR="00D452E5" w:rsidRDefault="00D452E5" w:rsidP="00257FC8">
      <w:pPr>
        <w:widowControl/>
        <w:numPr>
          <w:ilvl w:val="0"/>
          <w:numId w:val="28"/>
        </w:numPr>
        <w:autoSpaceDE/>
        <w:autoSpaceDN/>
        <w:jc w:val="both"/>
      </w:pPr>
      <w:r>
        <w:t>miestni samostatne hospodáriaci roľníci</w:t>
      </w:r>
    </w:p>
    <w:p w14:paraId="261D8B72" w14:textId="77777777" w:rsidR="00514FBA" w:rsidRDefault="00514FBA" w:rsidP="00947679">
      <w:pPr>
        <w:spacing w:line="271" w:lineRule="auto"/>
        <w:outlineLvl w:val="0"/>
        <w:rPr>
          <w:b/>
          <w:bCs/>
          <w:color w:val="0000FF"/>
          <w:sz w:val="28"/>
          <w:szCs w:val="28"/>
        </w:rPr>
      </w:pPr>
    </w:p>
    <w:p w14:paraId="567B6E2B" w14:textId="77777777" w:rsidR="000B7C1B" w:rsidRPr="00947679" w:rsidRDefault="00963AB0" w:rsidP="001E37D2">
      <w:pPr>
        <w:spacing w:line="542" w:lineRule="auto"/>
        <w:ind w:right="1262"/>
        <w:rPr>
          <w:b/>
          <w:bCs/>
          <w:color w:val="0000FF"/>
          <w:sz w:val="28"/>
          <w:szCs w:val="28"/>
        </w:rPr>
      </w:pPr>
      <w:r>
        <w:rPr>
          <w:b/>
          <w:bCs/>
          <w:color w:val="0000FF"/>
          <w:sz w:val="28"/>
          <w:szCs w:val="28"/>
        </w:rPr>
        <w:t>6</w:t>
      </w:r>
      <w:r w:rsidR="00947679" w:rsidRPr="00947679">
        <w:rPr>
          <w:b/>
          <w:bCs/>
          <w:color w:val="0000FF"/>
          <w:sz w:val="28"/>
          <w:szCs w:val="28"/>
        </w:rPr>
        <w:t xml:space="preserve">. </w:t>
      </w:r>
      <w:r w:rsidR="006B0E73">
        <w:rPr>
          <w:b/>
          <w:bCs/>
          <w:color w:val="0000FF"/>
          <w:sz w:val="28"/>
          <w:szCs w:val="28"/>
        </w:rPr>
        <w:t>Informácia o vývoji obce z pohľadu rozpočtovníctva</w:t>
      </w:r>
    </w:p>
    <w:p w14:paraId="1536FE57" w14:textId="098EFE9E" w:rsidR="0013588D" w:rsidRDefault="002D7CA1" w:rsidP="0013588D">
      <w:pPr>
        <w:ind w:left="-5" w:right="47"/>
      </w:pPr>
      <w:r>
        <w:t xml:space="preserve">     </w:t>
      </w:r>
      <w:r w:rsidR="0013588D">
        <w:t>Základným   nástrojom  finančného  hospodárenia  obce  bol   rozpočet   obce   na  rok   202</w:t>
      </w:r>
      <w:r w:rsidR="00B92774">
        <w:t>2</w:t>
      </w:r>
      <w:r w:rsidR="0013588D">
        <w:t xml:space="preserve">. Obec zostavila rozpočet podľa ustanovenia § 10 odsek 7) zákona č.583/2004 Z. z. o rozpočtových pravidlách územnej samosprávy a o zmene a doplnení niektorých zákonov v znení neskorších predpisov. </w:t>
      </w:r>
      <w:r w:rsidR="0013588D" w:rsidRPr="00CD0E79">
        <w:t>Rozpočet obce Rozhanovce na rok 202</w:t>
      </w:r>
      <w:r w:rsidR="00B92774" w:rsidRPr="00CD0E79">
        <w:t>2</w:t>
      </w:r>
      <w:r w:rsidR="0013588D" w:rsidRPr="00CD0E79">
        <w:t xml:space="preserve"> bol zostavený ako </w:t>
      </w:r>
      <w:r w:rsidR="00CD0E79" w:rsidRPr="00CD0E79">
        <w:t>vyrovnan</w:t>
      </w:r>
      <w:r w:rsidR="0013588D" w:rsidRPr="00CD0E79">
        <w:t>ý.</w:t>
      </w:r>
      <w:r w:rsidR="0013588D" w:rsidRPr="00CD0E79">
        <w:rPr>
          <w:color w:val="FF0000"/>
        </w:rPr>
        <w:t xml:space="preserve"> </w:t>
      </w:r>
      <w:r w:rsidR="0013588D" w:rsidRPr="00CD0E79">
        <w:t>Bežný rozpočet bol zostavený ako prebytkový  a  kapitálový   rozpočet ako  schodkový.</w:t>
      </w:r>
      <w:r w:rsidR="0013588D">
        <w:t xml:space="preserve"> </w:t>
      </w:r>
    </w:p>
    <w:p w14:paraId="79C7FB96" w14:textId="77777777" w:rsidR="0013588D" w:rsidRDefault="0013588D" w:rsidP="0013588D">
      <w:pPr>
        <w:spacing w:after="18" w:line="259" w:lineRule="auto"/>
      </w:pPr>
      <w:r>
        <w:t xml:space="preserve"> </w:t>
      </w:r>
    </w:p>
    <w:p w14:paraId="080B9B3D" w14:textId="422CBA5F" w:rsidR="0013588D" w:rsidRPr="008E6575" w:rsidRDefault="0013588D" w:rsidP="0013588D">
      <w:r w:rsidRPr="008E6575">
        <w:t>Hospodárenie obce sa riadilo podľa schváleného rozpočtu na rok 20</w:t>
      </w:r>
      <w:r>
        <w:t>2</w:t>
      </w:r>
      <w:r w:rsidR="00B92774">
        <w:t>2</w:t>
      </w:r>
      <w:r w:rsidRPr="008E6575">
        <w:t>.</w:t>
      </w:r>
    </w:p>
    <w:p w14:paraId="336A4B91" w14:textId="77777777" w:rsidR="00B92774" w:rsidRPr="00EE13C2" w:rsidRDefault="00B92774" w:rsidP="00B92774">
      <w:r w:rsidRPr="00EE13C2">
        <w:t>Rozpočet obce bol schválený obecným zastupiteľstvom dňa :1</w:t>
      </w:r>
      <w:r>
        <w:t>6</w:t>
      </w:r>
      <w:r w:rsidRPr="00EE13C2">
        <w:t>.12.20</w:t>
      </w:r>
      <w:r>
        <w:t>21</w:t>
      </w:r>
      <w:r w:rsidRPr="00EE13C2">
        <w:t xml:space="preserve">  uznesením č: </w:t>
      </w:r>
      <w:r>
        <w:t>48</w:t>
      </w:r>
      <w:r w:rsidRPr="00EE13C2">
        <w:t>/20</w:t>
      </w:r>
      <w:r>
        <w:t>21</w:t>
      </w:r>
    </w:p>
    <w:p w14:paraId="0FE1C548" w14:textId="77777777" w:rsidR="00B92774" w:rsidRPr="00EE13C2" w:rsidRDefault="00B92774" w:rsidP="00B92774">
      <w:r w:rsidRPr="00EE13C2">
        <w:t xml:space="preserve"> Zmeny v rozpočte boli schválené:</w:t>
      </w:r>
    </w:p>
    <w:p w14:paraId="635A1932" w14:textId="77777777" w:rsidR="00B92774" w:rsidRPr="00CC7590" w:rsidRDefault="00B92774" w:rsidP="00B92774">
      <w:pPr>
        <w:widowControl/>
        <w:numPr>
          <w:ilvl w:val="0"/>
          <w:numId w:val="36"/>
        </w:numPr>
        <w:autoSpaceDE/>
        <w:autoSpaceDN/>
        <w:jc w:val="both"/>
      </w:pPr>
      <w:r w:rsidRPr="00EE13C2">
        <w:t xml:space="preserve">prvá zmena schválená rozpočtovým opatrením č. 1 </w:t>
      </w:r>
      <w:r w:rsidRPr="00CC7590">
        <w:t xml:space="preserve">starostom obce dňa </w:t>
      </w:r>
      <w:r>
        <w:t>07</w:t>
      </w:r>
      <w:r w:rsidRPr="00CC7590">
        <w:t>.01.202</w:t>
      </w:r>
      <w:r>
        <w:t>2</w:t>
      </w:r>
      <w:r w:rsidRPr="00CC7590">
        <w:t>,</w:t>
      </w:r>
    </w:p>
    <w:p w14:paraId="12857C4B" w14:textId="77777777" w:rsidR="00B92774" w:rsidRPr="00CC7590" w:rsidRDefault="00B92774" w:rsidP="00B92774">
      <w:pPr>
        <w:widowControl/>
        <w:numPr>
          <w:ilvl w:val="0"/>
          <w:numId w:val="36"/>
        </w:numPr>
        <w:autoSpaceDE/>
        <w:autoSpaceDN/>
        <w:jc w:val="both"/>
      </w:pPr>
      <w:r w:rsidRPr="00CC7590">
        <w:t xml:space="preserve">druhá zmena schválená rozpočtovým opatrením č. 2 starostom obce dňa </w:t>
      </w:r>
      <w:r>
        <w:t>12</w:t>
      </w:r>
      <w:r w:rsidRPr="00CC7590">
        <w:t>.0</w:t>
      </w:r>
      <w:r>
        <w:t>1</w:t>
      </w:r>
      <w:r w:rsidRPr="00CC7590">
        <w:t>.202</w:t>
      </w:r>
      <w:r>
        <w:t>2</w:t>
      </w:r>
      <w:r w:rsidRPr="00CC7590">
        <w:t>,</w:t>
      </w:r>
    </w:p>
    <w:p w14:paraId="25FDF6A8" w14:textId="77777777" w:rsidR="00B92774" w:rsidRPr="00CC7590" w:rsidRDefault="00B92774" w:rsidP="00B92774">
      <w:pPr>
        <w:widowControl/>
        <w:numPr>
          <w:ilvl w:val="0"/>
          <w:numId w:val="36"/>
        </w:numPr>
        <w:autoSpaceDE/>
        <w:autoSpaceDN/>
        <w:jc w:val="both"/>
      </w:pPr>
      <w:r w:rsidRPr="00CC7590">
        <w:t>tretia zmena schválená</w:t>
      </w:r>
      <w:r>
        <w:t xml:space="preserve"> </w:t>
      </w:r>
      <w:r w:rsidRPr="00CC7590">
        <w:t xml:space="preserve">rozpočtovým opatrením č. 3 starostom obce dňa </w:t>
      </w:r>
      <w:r>
        <w:t>26.01.2022</w:t>
      </w:r>
      <w:r w:rsidRPr="00CC7590">
        <w:t>,</w:t>
      </w:r>
    </w:p>
    <w:p w14:paraId="1AEC415B" w14:textId="77777777" w:rsidR="00B92774" w:rsidRPr="00CC7590" w:rsidRDefault="00B92774" w:rsidP="00B92774">
      <w:pPr>
        <w:widowControl/>
        <w:numPr>
          <w:ilvl w:val="0"/>
          <w:numId w:val="36"/>
        </w:numPr>
        <w:autoSpaceDE/>
        <w:autoSpaceDN/>
        <w:jc w:val="both"/>
      </w:pPr>
      <w:r w:rsidRPr="00CC7590">
        <w:t>štvrtá zmena schválená</w:t>
      </w:r>
      <w:r w:rsidRPr="002B3ED9">
        <w:t xml:space="preserve"> </w:t>
      </w:r>
      <w:r w:rsidRPr="00CC7590">
        <w:t xml:space="preserve">rozpočtovým opatrením č. 4 starostom obce dňa </w:t>
      </w:r>
      <w:r>
        <w:t>27.01.2022</w:t>
      </w:r>
    </w:p>
    <w:p w14:paraId="74940DFB" w14:textId="77777777" w:rsidR="00B92774" w:rsidRPr="00CC7590" w:rsidRDefault="00B92774" w:rsidP="00B92774">
      <w:pPr>
        <w:widowControl/>
        <w:numPr>
          <w:ilvl w:val="0"/>
          <w:numId w:val="36"/>
        </w:numPr>
        <w:autoSpaceDE/>
        <w:autoSpaceDN/>
        <w:jc w:val="both"/>
      </w:pPr>
      <w:r w:rsidRPr="00CC7590">
        <w:t xml:space="preserve">piata </w:t>
      </w:r>
      <w:r>
        <w:t xml:space="preserve">zmena </w:t>
      </w:r>
      <w:r w:rsidRPr="00CC7590">
        <w:t>schválená</w:t>
      </w:r>
      <w:r>
        <w:t xml:space="preserve"> </w:t>
      </w:r>
      <w:r w:rsidRPr="00CC7590">
        <w:t xml:space="preserve">rozpočtovým opatrením č. 5 starostom obce dňa </w:t>
      </w:r>
      <w:r>
        <w:t>28.01.2022</w:t>
      </w:r>
      <w:r w:rsidRPr="00CC7590">
        <w:t>,</w:t>
      </w:r>
    </w:p>
    <w:p w14:paraId="6EE952C9" w14:textId="77777777" w:rsidR="00B92774" w:rsidRPr="00CC7590" w:rsidRDefault="00B92774" w:rsidP="00B92774">
      <w:pPr>
        <w:widowControl/>
        <w:numPr>
          <w:ilvl w:val="0"/>
          <w:numId w:val="36"/>
        </w:numPr>
        <w:autoSpaceDE/>
        <w:autoSpaceDN/>
        <w:jc w:val="both"/>
      </w:pPr>
      <w:r w:rsidRPr="00CC7590">
        <w:t>šiesta zmena schválená</w:t>
      </w:r>
      <w:r>
        <w:t xml:space="preserve"> </w:t>
      </w:r>
      <w:r w:rsidRPr="00CC7590">
        <w:t>rozpočtovým opatrením č. 6 starostom obce dňa 01.0</w:t>
      </w:r>
      <w:r>
        <w:t>2</w:t>
      </w:r>
      <w:r w:rsidRPr="00CC7590">
        <w:t>.202</w:t>
      </w:r>
      <w:r>
        <w:t>2</w:t>
      </w:r>
      <w:r w:rsidRPr="00CC7590">
        <w:t>,</w:t>
      </w:r>
    </w:p>
    <w:p w14:paraId="0819EBEC" w14:textId="77777777" w:rsidR="00B92774" w:rsidRPr="00CC7590" w:rsidRDefault="00B92774" w:rsidP="00B92774">
      <w:pPr>
        <w:widowControl/>
        <w:numPr>
          <w:ilvl w:val="0"/>
          <w:numId w:val="36"/>
        </w:numPr>
        <w:autoSpaceDE/>
        <w:autoSpaceDN/>
        <w:jc w:val="both"/>
      </w:pPr>
      <w:r w:rsidRPr="00CC7590">
        <w:t>siedma schválená</w:t>
      </w:r>
      <w:r>
        <w:t xml:space="preserve"> 1</w:t>
      </w:r>
      <w:r w:rsidRPr="00CC7590">
        <w:t xml:space="preserve">. úpravou rozpočtu dňa </w:t>
      </w:r>
      <w:r>
        <w:t>25</w:t>
      </w:r>
      <w:r w:rsidRPr="00CC7590">
        <w:t>.0</w:t>
      </w:r>
      <w:r>
        <w:t>5</w:t>
      </w:r>
      <w:r w:rsidRPr="00CC7590">
        <w:t>.202</w:t>
      </w:r>
      <w:r>
        <w:t>2</w:t>
      </w:r>
      <w:r w:rsidRPr="00CC7590">
        <w:t xml:space="preserve"> uznesením č. </w:t>
      </w:r>
      <w:r>
        <w:t>26</w:t>
      </w:r>
      <w:r w:rsidRPr="00CC7590">
        <w:t>/202</w:t>
      </w:r>
      <w:r>
        <w:t>2,</w:t>
      </w:r>
    </w:p>
    <w:p w14:paraId="657C7CCC" w14:textId="77777777" w:rsidR="00B92774" w:rsidRPr="00CC7590" w:rsidRDefault="00B92774" w:rsidP="00B92774">
      <w:pPr>
        <w:widowControl/>
        <w:numPr>
          <w:ilvl w:val="0"/>
          <w:numId w:val="36"/>
        </w:numPr>
        <w:autoSpaceDE/>
        <w:autoSpaceDN/>
        <w:jc w:val="both"/>
      </w:pPr>
      <w:r w:rsidRPr="00CC7590">
        <w:t>ôsma zmena schválená</w:t>
      </w:r>
      <w:r>
        <w:t xml:space="preserve"> </w:t>
      </w:r>
      <w:r w:rsidRPr="00CC7590">
        <w:t xml:space="preserve">rozpočtovým opatrením č. 7 starostom obce dňa </w:t>
      </w:r>
      <w:r>
        <w:t>26.05.2022,</w:t>
      </w:r>
    </w:p>
    <w:p w14:paraId="73CC838F" w14:textId="77777777" w:rsidR="00B92774" w:rsidRPr="00CC7590" w:rsidRDefault="00B92774" w:rsidP="00B92774">
      <w:pPr>
        <w:widowControl/>
        <w:numPr>
          <w:ilvl w:val="0"/>
          <w:numId w:val="36"/>
        </w:numPr>
        <w:autoSpaceDE/>
        <w:autoSpaceDN/>
        <w:jc w:val="both"/>
      </w:pPr>
      <w:r w:rsidRPr="00CC7590">
        <w:t>deviata schválená</w:t>
      </w:r>
      <w:r>
        <w:t xml:space="preserve"> </w:t>
      </w:r>
      <w:r w:rsidRPr="00CC7590">
        <w:t xml:space="preserve">rozpočtovým opatrením č. 8 starostom obce dňa </w:t>
      </w:r>
      <w:r>
        <w:t>30.05.2022,</w:t>
      </w:r>
    </w:p>
    <w:p w14:paraId="07E002E8" w14:textId="77777777" w:rsidR="00B92774" w:rsidRPr="00CC7590" w:rsidRDefault="00B92774" w:rsidP="00B92774">
      <w:pPr>
        <w:widowControl/>
        <w:numPr>
          <w:ilvl w:val="0"/>
          <w:numId w:val="36"/>
        </w:numPr>
        <w:autoSpaceDE/>
        <w:autoSpaceDN/>
        <w:jc w:val="both"/>
      </w:pPr>
      <w:r w:rsidRPr="00CC7590">
        <w:t>desiata schválená</w:t>
      </w:r>
      <w:r>
        <w:t xml:space="preserve"> </w:t>
      </w:r>
      <w:r w:rsidRPr="00CC7590">
        <w:t xml:space="preserve">rozpočtovým opatrením č. 9 starostom obce dňa </w:t>
      </w:r>
      <w:r>
        <w:t>01.06.2022,</w:t>
      </w:r>
    </w:p>
    <w:p w14:paraId="37DC3ECC" w14:textId="77777777" w:rsidR="00B92774" w:rsidRPr="00CC7590" w:rsidRDefault="00B92774" w:rsidP="00B92774">
      <w:pPr>
        <w:widowControl/>
        <w:numPr>
          <w:ilvl w:val="0"/>
          <w:numId w:val="36"/>
        </w:numPr>
        <w:autoSpaceDE/>
        <w:autoSpaceDN/>
        <w:jc w:val="both"/>
      </w:pPr>
      <w:r w:rsidRPr="00CC7590">
        <w:t>jedenásta zmena schválená</w:t>
      </w:r>
      <w:r>
        <w:t xml:space="preserve"> </w:t>
      </w:r>
      <w:r w:rsidRPr="00CC7590">
        <w:t xml:space="preserve">rozpočtovým opatrením č. 10 starostom obce dňa </w:t>
      </w:r>
      <w:r>
        <w:t>02.06.2022,</w:t>
      </w:r>
    </w:p>
    <w:p w14:paraId="1761DAA6" w14:textId="77777777" w:rsidR="00B92774" w:rsidRDefault="00B92774" w:rsidP="00B92774">
      <w:pPr>
        <w:widowControl/>
        <w:numPr>
          <w:ilvl w:val="0"/>
          <w:numId w:val="36"/>
        </w:numPr>
        <w:autoSpaceDE/>
        <w:autoSpaceDN/>
        <w:jc w:val="both"/>
      </w:pPr>
      <w:r w:rsidRPr="00CC7590">
        <w:t>dvanásta zmena schválená</w:t>
      </w:r>
      <w:r>
        <w:t xml:space="preserve"> 2</w:t>
      </w:r>
      <w:r w:rsidRPr="00CC7590">
        <w:t xml:space="preserve">. úpravou rozpočtu dňa </w:t>
      </w:r>
      <w:r>
        <w:t>30</w:t>
      </w:r>
      <w:r w:rsidRPr="00CC7590">
        <w:t>.0</w:t>
      </w:r>
      <w:r>
        <w:t>6</w:t>
      </w:r>
      <w:r w:rsidRPr="00CC7590">
        <w:t>.202</w:t>
      </w:r>
      <w:r>
        <w:t>2</w:t>
      </w:r>
      <w:r w:rsidRPr="00CC7590">
        <w:t xml:space="preserve"> uznesením č. </w:t>
      </w:r>
      <w:r>
        <w:t>40</w:t>
      </w:r>
      <w:r w:rsidRPr="00CC7590">
        <w:t>/202</w:t>
      </w:r>
      <w:r>
        <w:t>2,</w:t>
      </w:r>
    </w:p>
    <w:p w14:paraId="200DD12C" w14:textId="77777777" w:rsidR="00B92774" w:rsidRPr="00CC7590" w:rsidRDefault="00B92774" w:rsidP="00B92774">
      <w:pPr>
        <w:widowControl/>
        <w:numPr>
          <w:ilvl w:val="0"/>
          <w:numId w:val="36"/>
        </w:numPr>
        <w:autoSpaceDE/>
        <w:autoSpaceDN/>
        <w:jc w:val="both"/>
      </w:pPr>
      <w:r w:rsidRPr="00CC7590">
        <w:t xml:space="preserve">trinásta zmena schválená rozpočtovým opatrením č. 11 starostom obce dňa </w:t>
      </w:r>
      <w:r>
        <w:t>11.07.2022,</w:t>
      </w:r>
    </w:p>
    <w:p w14:paraId="4D1E47AC" w14:textId="77777777" w:rsidR="00B92774" w:rsidRPr="00CC7590" w:rsidRDefault="00B92774" w:rsidP="00B92774">
      <w:pPr>
        <w:widowControl/>
        <w:numPr>
          <w:ilvl w:val="0"/>
          <w:numId w:val="36"/>
        </w:numPr>
        <w:autoSpaceDE/>
        <w:autoSpaceDN/>
        <w:jc w:val="both"/>
      </w:pPr>
      <w:r w:rsidRPr="00CC7590">
        <w:t xml:space="preserve">štrnásta zmena schválená rozpočtovým opatrením č. 12 starostom obce dňa </w:t>
      </w:r>
      <w:r>
        <w:t>05.08.2022,</w:t>
      </w:r>
    </w:p>
    <w:p w14:paraId="1DB05E4A" w14:textId="77777777" w:rsidR="00B92774" w:rsidRPr="00CC7590" w:rsidRDefault="00B92774" w:rsidP="00B92774">
      <w:pPr>
        <w:widowControl/>
        <w:numPr>
          <w:ilvl w:val="0"/>
          <w:numId w:val="36"/>
        </w:numPr>
        <w:autoSpaceDE/>
        <w:autoSpaceDN/>
        <w:jc w:val="both"/>
      </w:pPr>
      <w:r w:rsidRPr="00CC7590">
        <w:lastRenderedPageBreak/>
        <w:t xml:space="preserve">pätnásta zmena schválená rozpočtovým opatrením č. 13 starostom obce dňa </w:t>
      </w:r>
      <w:r>
        <w:t>02.09.2022,</w:t>
      </w:r>
    </w:p>
    <w:p w14:paraId="121DF754" w14:textId="77777777" w:rsidR="00B92774" w:rsidRDefault="00B92774" w:rsidP="00B92774">
      <w:pPr>
        <w:widowControl/>
        <w:numPr>
          <w:ilvl w:val="0"/>
          <w:numId w:val="36"/>
        </w:numPr>
        <w:autoSpaceDE/>
        <w:autoSpaceDN/>
        <w:jc w:val="both"/>
      </w:pPr>
      <w:r w:rsidRPr="00CC7590">
        <w:t xml:space="preserve">šestnásta zmena schválená rozpočtovým opatrením č. 14 starostom obce dňa </w:t>
      </w:r>
      <w:r>
        <w:t>21.09.2022,</w:t>
      </w:r>
    </w:p>
    <w:p w14:paraId="22A61F12" w14:textId="77777777" w:rsidR="00B92774" w:rsidRPr="00CC7590" w:rsidRDefault="00B92774" w:rsidP="00B92774">
      <w:pPr>
        <w:widowControl/>
        <w:numPr>
          <w:ilvl w:val="0"/>
          <w:numId w:val="36"/>
        </w:numPr>
        <w:autoSpaceDE/>
        <w:autoSpaceDN/>
        <w:jc w:val="both"/>
      </w:pPr>
      <w:r w:rsidRPr="00CC7590">
        <w:t>sedemnásta zmena schválená</w:t>
      </w:r>
      <w:r>
        <w:t xml:space="preserve"> </w:t>
      </w:r>
      <w:r w:rsidRPr="00B63E4C">
        <w:t>3. úpravou rozpočtu dňa 2</w:t>
      </w:r>
      <w:r>
        <w:t>6</w:t>
      </w:r>
      <w:r w:rsidRPr="00B63E4C">
        <w:t>.10.202</w:t>
      </w:r>
      <w:r>
        <w:t>2</w:t>
      </w:r>
      <w:r w:rsidRPr="00B63E4C">
        <w:t xml:space="preserve"> uznesením č. </w:t>
      </w:r>
      <w:r>
        <w:t>51/2022</w:t>
      </w:r>
    </w:p>
    <w:p w14:paraId="5A02A8F0" w14:textId="77777777" w:rsidR="00B92774" w:rsidRPr="00CC7590" w:rsidRDefault="00B92774" w:rsidP="00B92774">
      <w:pPr>
        <w:widowControl/>
        <w:numPr>
          <w:ilvl w:val="0"/>
          <w:numId w:val="36"/>
        </w:numPr>
        <w:autoSpaceDE/>
        <w:autoSpaceDN/>
        <w:jc w:val="both"/>
      </w:pPr>
      <w:r w:rsidRPr="00CC7590">
        <w:t xml:space="preserve">osemnásta zmena schválená rozpočtovým opatrením č. 15 starostom obce dňa </w:t>
      </w:r>
      <w:r>
        <w:t>31.10.2022,</w:t>
      </w:r>
    </w:p>
    <w:p w14:paraId="3317F041" w14:textId="77777777" w:rsidR="00B92774" w:rsidRPr="00CC7590" w:rsidRDefault="00B92774" w:rsidP="00B92774">
      <w:pPr>
        <w:widowControl/>
        <w:numPr>
          <w:ilvl w:val="0"/>
          <w:numId w:val="36"/>
        </w:numPr>
        <w:autoSpaceDE/>
        <w:autoSpaceDN/>
        <w:jc w:val="both"/>
      </w:pPr>
      <w:r w:rsidRPr="00CC7590">
        <w:t xml:space="preserve">devätnásta zmena schválená rozpočtovým opatrením č. 16 starostom obce dňa </w:t>
      </w:r>
      <w:r>
        <w:t>02.11.2022,</w:t>
      </w:r>
    </w:p>
    <w:p w14:paraId="3868CB20" w14:textId="77777777" w:rsidR="00B92774" w:rsidRPr="00CC7590" w:rsidRDefault="00B92774" w:rsidP="00B92774">
      <w:pPr>
        <w:widowControl/>
        <w:numPr>
          <w:ilvl w:val="0"/>
          <w:numId w:val="36"/>
        </w:numPr>
        <w:autoSpaceDE/>
        <w:autoSpaceDN/>
        <w:jc w:val="both"/>
      </w:pPr>
      <w:r w:rsidRPr="00CC7590">
        <w:t xml:space="preserve">dvadsiata zmena schválená rozpočtovým opatrením č. 17 starostom obce dňa </w:t>
      </w:r>
      <w:r>
        <w:t>04.11.2022,</w:t>
      </w:r>
    </w:p>
    <w:p w14:paraId="2745587A" w14:textId="2425F8E8" w:rsidR="00B92774" w:rsidRPr="00CC7590" w:rsidRDefault="00B92774" w:rsidP="00B92774">
      <w:pPr>
        <w:widowControl/>
        <w:numPr>
          <w:ilvl w:val="0"/>
          <w:numId w:val="36"/>
        </w:numPr>
        <w:autoSpaceDE/>
        <w:autoSpaceDN/>
        <w:jc w:val="both"/>
      </w:pPr>
      <w:r w:rsidRPr="00CC7590">
        <w:t xml:space="preserve">dvadsiata prvá </w:t>
      </w:r>
      <w:r w:rsidR="007221D3">
        <w:t xml:space="preserve">zmena </w:t>
      </w:r>
      <w:r w:rsidRPr="00CC7590">
        <w:t xml:space="preserve">schválená rozpočtovým opatrením č. 18 starostom obce dňa </w:t>
      </w:r>
      <w:r>
        <w:t>07.11.2022,</w:t>
      </w:r>
    </w:p>
    <w:p w14:paraId="2A600F99" w14:textId="77777777" w:rsidR="00B92774" w:rsidRDefault="00B92774" w:rsidP="00B92774">
      <w:pPr>
        <w:widowControl/>
        <w:numPr>
          <w:ilvl w:val="0"/>
          <w:numId w:val="36"/>
        </w:numPr>
        <w:autoSpaceDE/>
        <w:autoSpaceDN/>
        <w:jc w:val="both"/>
      </w:pPr>
      <w:r w:rsidRPr="00B63E4C">
        <w:t xml:space="preserve">dvadsiata druhá </w:t>
      </w:r>
      <w:r w:rsidRPr="00CC7590">
        <w:t xml:space="preserve">zmena schválená rozpočtovým opatrením č. 19 starostom obce dňa </w:t>
      </w:r>
      <w:r>
        <w:t>08.11.2022,</w:t>
      </w:r>
    </w:p>
    <w:p w14:paraId="42431ACD" w14:textId="77777777" w:rsidR="00B92774" w:rsidRDefault="00B92774" w:rsidP="00B92774">
      <w:pPr>
        <w:widowControl/>
        <w:numPr>
          <w:ilvl w:val="0"/>
          <w:numId w:val="36"/>
        </w:numPr>
        <w:autoSpaceDE/>
        <w:autoSpaceDN/>
        <w:jc w:val="both"/>
      </w:pPr>
      <w:r w:rsidRPr="00B63E4C">
        <w:t xml:space="preserve">dvadsiata </w:t>
      </w:r>
      <w:r>
        <w:t xml:space="preserve">tretia </w:t>
      </w:r>
      <w:r w:rsidRPr="00B63E4C">
        <w:t>zmena schválená</w:t>
      </w:r>
      <w:r>
        <w:t xml:space="preserve"> rozpočtovým opatrením č. 20 starostom obce dňa 09.11.2022,</w:t>
      </w:r>
    </w:p>
    <w:p w14:paraId="2368097C" w14:textId="77777777" w:rsidR="00B92774" w:rsidRDefault="00B92774" w:rsidP="00B92774">
      <w:pPr>
        <w:widowControl/>
        <w:numPr>
          <w:ilvl w:val="0"/>
          <w:numId w:val="36"/>
        </w:numPr>
        <w:autoSpaceDE/>
        <w:autoSpaceDN/>
        <w:jc w:val="both"/>
      </w:pPr>
      <w:r w:rsidRPr="00B63E4C">
        <w:t xml:space="preserve">dvadsiata </w:t>
      </w:r>
      <w:r>
        <w:t>štvrtá</w:t>
      </w:r>
      <w:r w:rsidRPr="00B63E4C">
        <w:t xml:space="preserve"> zmena schválená</w:t>
      </w:r>
      <w:r>
        <w:t xml:space="preserve"> rozpočtovým opatrením č. 21 starostom obce dňa 29.11.2022,</w:t>
      </w:r>
    </w:p>
    <w:p w14:paraId="694099CF" w14:textId="77777777" w:rsidR="00B92774" w:rsidRDefault="00B92774" w:rsidP="00B92774">
      <w:pPr>
        <w:widowControl/>
        <w:numPr>
          <w:ilvl w:val="0"/>
          <w:numId w:val="36"/>
        </w:numPr>
        <w:autoSpaceDE/>
        <w:autoSpaceDN/>
        <w:jc w:val="both"/>
      </w:pPr>
      <w:r w:rsidRPr="00B63E4C">
        <w:t xml:space="preserve">dvadsiata </w:t>
      </w:r>
      <w:r>
        <w:t>piata</w:t>
      </w:r>
      <w:r w:rsidRPr="00B63E4C">
        <w:t xml:space="preserve"> zmena schválená</w:t>
      </w:r>
      <w:r>
        <w:t xml:space="preserve"> rozpočtovým opatrením č. 22 starostom obce dňa 01.12.2022,</w:t>
      </w:r>
    </w:p>
    <w:p w14:paraId="6E598A24" w14:textId="77777777" w:rsidR="00B92774" w:rsidRDefault="00B92774" w:rsidP="00B92774">
      <w:pPr>
        <w:widowControl/>
        <w:numPr>
          <w:ilvl w:val="0"/>
          <w:numId w:val="36"/>
        </w:numPr>
        <w:autoSpaceDE/>
        <w:autoSpaceDN/>
        <w:jc w:val="both"/>
      </w:pPr>
      <w:r w:rsidRPr="00B63E4C">
        <w:t xml:space="preserve">dvadsiata </w:t>
      </w:r>
      <w:r>
        <w:t>šiesta</w:t>
      </w:r>
      <w:r w:rsidRPr="00B63E4C">
        <w:t xml:space="preserve"> zmena schválená</w:t>
      </w:r>
      <w:r>
        <w:t xml:space="preserve"> rozpočtovým opatrením č. 23 starostom obce dňa 05.12.2022,</w:t>
      </w:r>
    </w:p>
    <w:p w14:paraId="7C156F26" w14:textId="77777777" w:rsidR="00B92774" w:rsidRDefault="00B92774" w:rsidP="00B92774">
      <w:pPr>
        <w:widowControl/>
        <w:numPr>
          <w:ilvl w:val="0"/>
          <w:numId w:val="36"/>
        </w:numPr>
        <w:autoSpaceDE/>
        <w:autoSpaceDN/>
        <w:jc w:val="both"/>
      </w:pPr>
      <w:r w:rsidRPr="00B63E4C">
        <w:t xml:space="preserve">dvadsiata </w:t>
      </w:r>
      <w:r>
        <w:t>siedma</w:t>
      </w:r>
      <w:r w:rsidRPr="00B63E4C">
        <w:t xml:space="preserve"> zmena schválená</w:t>
      </w:r>
      <w:r>
        <w:t xml:space="preserve"> rozpočtovým opatrením č. 24 starostom obce dňa 12.12.2022,</w:t>
      </w:r>
    </w:p>
    <w:p w14:paraId="5D56108B" w14:textId="77777777" w:rsidR="00B92774" w:rsidRDefault="00B92774" w:rsidP="00B92774">
      <w:pPr>
        <w:widowControl/>
        <w:numPr>
          <w:ilvl w:val="0"/>
          <w:numId w:val="36"/>
        </w:numPr>
        <w:autoSpaceDE/>
        <w:autoSpaceDN/>
        <w:jc w:val="both"/>
      </w:pPr>
      <w:r w:rsidRPr="00B63E4C">
        <w:t xml:space="preserve">dvadsiata </w:t>
      </w:r>
      <w:r>
        <w:t>ôsma</w:t>
      </w:r>
      <w:r w:rsidRPr="00B63E4C">
        <w:t xml:space="preserve"> zmena schválená</w:t>
      </w:r>
      <w:r>
        <w:t xml:space="preserve"> rozpočtovým opatrením č. 25 starostom obce dňa 14.12.2022,</w:t>
      </w:r>
    </w:p>
    <w:p w14:paraId="49C59B8F" w14:textId="77777777" w:rsidR="00B92774" w:rsidRDefault="00B92774" w:rsidP="00B92774">
      <w:pPr>
        <w:widowControl/>
        <w:numPr>
          <w:ilvl w:val="0"/>
          <w:numId w:val="36"/>
        </w:numPr>
        <w:autoSpaceDE/>
        <w:autoSpaceDN/>
        <w:jc w:val="both"/>
      </w:pPr>
      <w:r w:rsidRPr="00B63E4C">
        <w:t xml:space="preserve">dvadsiata </w:t>
      </w:r>
      <w:r>
        <w:t>deviata</w:t>
      </w:r>
      <w:r w:rsidRPr="00B63E4C">
        <w:t xml:space="preserve"> zmena schválená</w:t>
      </w:r>
      <w:r>
        <w:t xml:space="preserve"> rozpočtovým opatrením č. 26 starostom obce dňa 16.12.2022,</w:t>
      </w:r>
    </w:p>
    <w:p w14:paraId="3CED887A" w14:textId="77777777" w:rsidR="00B92774" w:rsidRDefault="00B92774" w:rsidP="00B92774">
      <w:pPr>
        <w:widowControl/>
        <w:numPr>
          <w:ilvl w:val="0"/>
          <w:numId w:val="36"/>
        </w:numPr>
        <w:autoSpaceDE/>
        <w:autoSpaceDN/>
        <w:jc w:val="both"/>
      </w:pPr>
      <w:r>
        <w:t>tridsiata</w:t>
      </w:r>
      <w:r w:rsidRPr="00B63E4C">
        <w:t xml:space="preserve"> zmena schválená</w:t>
      </w:r>
      <w:r>
        <w:t xml:space="preserve"> rozpočtovým opatrením č. 27 starostom obce dňa 19.12.2022,</w:t>
      </w:r>
    </w:p>
    <w:p w14:paraId="7F998DC1" w14:textId="77777777" w:rsidR="00B92774" w:rsidRDefault="00B92774" w:rsidP="00B92774">
      <w:pPr>
        <w:widowControl/>
        <w:numPr>
          <w:ilvl w:val="0"/>
          <w:numId w:val="36"/>
        </w:numPr>
        <w:autoSpaceDE/>
        <w:autoSpaceDN/>
        <w:jc w:val="both"/>
      </w:pPr>
      <w:r>
        <w:t>tridsiata prvá</w:t>
      </w:r>
      <w:r w:rsidRPr="00B63E4C">
        <w:t xml:space="preserve"> zmena schválená</w:t>
      </w:r>
      <w:r>
        <w:t xml:space="preserve"> rozpočtovým opatrením č. 28 starostom obce dňa 20.12.2022,</w:t>
      </w:r>
    </w:p>
    <w:p w14:paraId="40E0125C" w14:textId="77777777" w:rsidR="00B92774" w:rsidRDefault="00B92774" w:rsidP="00B92774">
      <w:pPr>
        <w:widowControl/>
        <w:numPr>
          <w:ilvl w:val="0"/>
          <w:numId w:val="36"/>
        </w:numPr>
        <w:autoSpaceDE/>
        <w:autoSpaceDN/>
        <w:jc w:val="both"/>
      </w:pPr>
      <w:r>
        <w:t>tridsiata druhá</w:t>
      </w:r>
      <w:r w:rsidRPr="00B63E4C">
        <w:t xml:space="preserve"> zmena schválená</w:t>
      </w:r>
      <w:r>
        <w:t xml:space="preserve"> rozpočtovým opatrením č. 29 starostom obce dňa 21.12.2022,</w:t>
      </w:r>
    </w:p>
    <w:p w14:paraId="6F2D26F7" w14:textId="77777777" w:rsidR="00B92774" w:rsidRDefault="00B92774" w:rsidP="00B92774">
      <w:pPr>
        <w:widowControl/>
        <w:numPr>
          <w:ilvl w:val="0"/>
          <w:numId w:val="36"/>
        </w:numPr>
        <w:autoSpaceDE/>
        <w:autoSpaceDN/>
        <w:jc w:val="both"/>
      </w:pPr>
      <w:r>
        <w:t>tridsiata tretia</w:t>
      </w:r>
      <w:r w:rsidRPr="00B63E4C">
        <w:t xml:space="preserve"> zmena schválená</w:t>
      </w:r>
      <w:r>
        <w:t xml:space="preserve"> rozpočtovým opatrením č. 30 starostom obce dňa 22.12.2022,</w:t>
      </w:r>
    </w:p>
    <w:p w14:paraId="323CBFE0" w14:textId="77777777" w:rsidR="00B92774" w:rsidRDefault="00B92774" w:rsidP="00B92774">
      <w:pPr>
        <w:widowControl/>
        <w:numPr>
          <w:ilvl w:val="0"/>
          <w:numId w:val="36"/>
        </w:numPr>
        <w:autoSpaceDE/>
        <w:autoSpaceDN/>
        <w:jc w:val="both"/>
      </w:pPr>
      <w:r>
        <w:t>tridsiata štvrtá</w:t>
      </w:r>
      <w:r w:rsidRPr="00B63E4C">
        <w:t xml:space="preserve"> zmena schválená</w:t>
      </w:r>
      <w:r>
        <w:t xml:space="preserve"> rozpočtovým opatrením č. 31 starostom obce dňa 23.12.2022,</w:t>
      </w:r>
    </w:p>
    <w:p w14:paraId="5F99CED0" w14:textId="77777777" w:rsidR="00B92774" w:rsidRDefault="00B92774" w:rsidP="00B92774">
      <w:pPr>
        <w:widowControl/>
        <w:numPr>
          <w:ilvl w:val="0"/>
          <w:numId w:val="36"/>
        </w:numPr>
        <w:autoSpaceDE/>
        <w:autoSpaceDN/>
        <w:jc w:val="both"/>
      </w:pPr>
      <w:r>
        <w:t>tridsi</w:t>
      </w:r>
      <w:r w:rsidRPr="00B63E4C">
        <w:t xml:space="preserve">ata </w:t>
      </w:r>
      <w:r>
        <w:t>piata</w:t>
      </w:r>
      <w:r w:rsidRPr="00B63E4C">
        <w:t xml:space="preserve"> zmena schválená</w:t>
      </w:r>
      <w:r>
        <w:t xml:space="preserve"> rozpočtovým opatrením č. 32 starostom obce dňa 27.12.2022,</w:t>
      </w:r>
    </w:p>
    <w:p w14:paraId="2A9FE49F" w14:textId="77777777" w:rsidR="00B92774" w:rsidRDefault="00B92774" w:rsidP="00B92774">
      <w:pPr>
        <w:widowControl/>
        <w:numPr>
          <w:ilvl w:val="0"/>
          <w:numId w:val="36"/>
        </w:numPr>
        <w:autoSpaceDE/>
        <w:autoSpaceDN/>
        <w:jc w:val="both"/>
      </w:pPr>
      <w:r>
        <w:t>tridsiata šiesta</w:t>
      </w:r>
      <w:r w:rsidRPr="00B63E4C">
        <w:t xml:space="preserve"> zmena schválená</w:t>
      </w:r>
      <w:r>
        <w:t xml:space="preserve"> rozpočtovým opatrením č. 33 starostom obce dňa 28.12.2022.</w:t>
      </w:r>
    </w:p>
    <w:p w14:paraId="4F953193" w14:textId="59C3223D" w:rsidR="00D84163" w:rsidRDefault="00D84163" w:rsidP="0013588D">
      <w:pPr>
        <w:ind w:left="-5" w:right="47"/>
      </w:pPr>
    </w:p>
    <w:p w14:paraId="299BB97B" w14:textId="77777777" w:rsidR="00DA6819" w:rsidRDefault="00DA6819" w:rsidP="001E37D2">
      <w:pPr>
        <w:jc w:val="both"/>
      </w:pPr>
    </w:p>
    <w:p w14:paraId="56277ECC" w14:textId="21B0107F" w:rsidR="000B7C1B" w:rsidRDefault="00963AB0" w:rsidP="00947679">
      <w:pPr>
        <w:spacing w:line="360" w:lineRule="auto"/>
        <w:ind w:right="567"/>
        <w:rPr>
          <w:b/>
          <w:bCs/>
          <w:color w:val="0000FF"/>
          <w:sz w:val="28"/>
          <w:szCs w:val="28"/>
        </w:rPr>
      </w:pPr>
      <w:r>
        <w:rPr>
          <w:b/>
          <w:bCs/>
          <w:color w:val="0000FF"/>
          <w:sz w:val="28"/>
          <w:szCs w:val="28"/>
        </w:rPr>
        <w:t>6</w:t>
      </w:r>
      <w:r w:rsidR="00947679" w:rsidRPr="00947679">
        <w:rPr>
          <w:b/>
          <w:bCs/>
          <w:color w:val="0000FF"/>
          <w:sz w:val="28"/>
          <w:szCs w:val="28"/>
        </w:rPr>
        <w:t xml:space="preserve">.1 </w:t>
      </w:r>
      <w:r w:rsidR="00FD5DC1">
        <w:rPr>
          <w:b/>
          <w:bCs/>
          <w:color w:val="0000FF"/>
          <w:sz w:val="28"/>
          <w:szCs w:val="28"/>
        </w:rPr>
        <w:t xml:space="preserve">Plnenie príjmov a čerpanie výdavkov za rok </w:t>
      </w:r>
      <w:r w:rsidR="000F1491">
        <w:rPr>
          <w:b/>
          <w:bCs/>
          <w:color w:val="0000FF"/>
          <w:sz w:val="28"/>
          <w:szCs w:val="28"/>
        </w:rPr>
        <w:t>202</w:t>
      </w:r>
      <w:r w:rsidR="00B92774">
        <w:rPr>
          <w:b/>
          <w:bCs/>
          <w:color w:val="0000FF"/>
          <w:sz w:val="28"/>
          <w:szCs w:val="28"/>
        </w:rPr>
        <w:t>2</w:t>
      </w:r>
    </w:p>
    <w:p w14:paraId="44382D27" w14:textId="77777777" w:rsidR="00513BA4" w:rsidRDefault="00513BA4" w:rsidP="00FD5DC1">
      <w:pPr>
        <w:spacing w:line="223" w:lineRule="auto"/>
        <w:ind w:right="66"/>
        <w:rPr>
          <w:rFonts w:ascii="Garamond" w:hAnsi="Garamond" w:cs="Garamond"/>
        </w:rPr>
      </w:pPr>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60"/>
        <w:gridCol w:w="1984"/>
        <w:gridCol w:w="1985"/>
        <w:gridCol w:w="1514"/>
      </w:tblGrid>
      <w:tr w:rsidR="0013588D" w:rsidRPr="00327A39" w14:paraId="3F680861" w14:textId="77777777" w:rsidTr="0048149C">
        <w:trPr>
          <w:trHeight w:val="1116"/>
          <w:jc w:val="center"/>
        </w:trPr>
        <w:tc>
          <w:tcPr>
            <w:tcW w:w="2268" w:type="dxa"/>
            <w:shd w:val="clear" w:color="auto" w:fill="DDD9C3"/>
          </w:tcPr>
          <w:p w14:paraId="3BFCDDF9" w14:textId="77777777" w:rsidR="0013588D" w:rsidRPr="00B70817" w:rsidRDefault="0013588D" w:rsidP="0013588D">
            <w:pPr>
              <w:tabs>
                <w:tab w:val="right" w:pos="8460"/>
              </w:tabs>
              <w:rPr>
                <w:b/>
              </w:rPr>
            </w:pPr>
          </w:p>
        </w:tc>
        <w:tc>
          <w:tcPr>
            <w:tcW w:w="1560" w:type="dxa"/>
            <w:shd w:val="clear" w:color="auto" w:fill="DDD9C3"/>
          </w:tcPr>
          <w:p w14:paraId="2529DB85" w14:textId="77777777" w:rsidR="0013588D" w:rsidRDefault="0013588D" w:rsidP="0013588D">
            <w:pPr>
              <w:tabs>
                <w:tab w:val="right" w:pos="8460"/>
              </w:tabs>
              <w:jc w:val="center"/>
              <w:rPr>
                <w:b/>
                <w:sz w:val="20"/>
                <w:szCs w:val="20"/>
              </w:rPr>
            </w:pPr>
          </w:p>
          <w:p w14:paraId="51D74EC3" w14:textId="77777777" w:rsidR="0013588D" w:rsidRPr="004D01E5" w:rsidRDefault="0013588D" w:rsidP="0013588D">
            <w:pPr>
              <w:tabs>
                <w:tab w:val="right" w:pos="8820"/>
              </w:tabs>
              <w:jc w:val="center"/>
              <w:rPr>
                <w:b/>
                <w:sz w:val="20"/>
                <w:szCs w:val="20"/>
              </w:rPr>
            </w:pPr>
            <w:r w:rsidRPr="004D01E5">
              <w:rPr>
                <w:b/>
                <w:sz w:val="20"/>
                <w:szCs w:val="20"/>
              </w:rPr>
              <w:t xml:space="preserve">Schválený rozpočet </w:t>
            </w:r>
          </w:p>
          <w:p w14:paraId="727E5273" w14:textId="77777777" w:rsidR="0013588D" w:rsidRPr="00327A39" w:rsidRDefault="0013588D" w:rsidP="0013588D">
            <w:pPr>
              <w:tabs>
                <w:tab w:val="right" w:pos="8460"/>
              </w:tabs>
              <w:jc w:val="center"/>
              <w:rPr>
                <w:b/>
                <w:sz w:val="20"/>
                <w:szCs w:val="20"/>
              </w:rPr>
            </w:pPr>
          </w:p>
        </w:tc>
        <w:tc>
          <w:tcPr>
            <w:tcW w:w="1984" w:type="dxa"/>
            <w:shd w:val="clear" w:color="auto" w:fill="DDD9C3"/>
          </w:tcPr>
          <w:p w14:paraId="234A2F87" w14:textId="77777777" w:rsidR="0013588D" w:rsidRDefault="0013588D" w:rsidP="0013588D">
            <w:pPr>
              <w:tabs>
                <w:tab w:val="right" w:pos="8820"/>
              </w:tabs>
              <w:jc w:val="center"/>
              <w:rPr>
                <w:b/>
                <w:sz w:val="20"/>
                <w:szCs w:val="20"/>
              </w:rPr>
            </w:pPr>
          </w:p>
          <w:p w14:paraId="700E18AB" w14:textId="77777777" w:rsidR="0013588D" w:rsidRPr="004D01E5" w:rsidRDefault="0013588D" w:rsidP="0013588D">
            <w:pPr>
              <w:tabs>
                <w:tab w:val="right" w:pos="8820"/>
              </w:tabs>
              <w:jc w:val="center"/>
              <w:rPr>
                <w:b/>
                <w:sz w:val="20"/>
                <w:szCs w:val="20"/>
              </w:rPr>
            </w:pPr>
            <w:r w:rsidRPr="004D01E5">
              <w:rPr>
                <w:b/>
                <w:sz w:val="20"/>
                <w:szCs w:val="20"/>
              </w:rPr>
              <w:t xml:space="preserve">Schválený rozpočet </w:t>
            </w:r>
          </w:p>
          <w:p w14:paraId="61CADF3E" w14:textId="67D55506" w:rsidR="0013588D" w:rsidRPr="00327A39" w:rsidRDefault="0013588D" w:rsidP="0013588D">
            <w:pPr>
              <w:tabs>
                <w:tab w:val="right" w:pos="8820"/>
              </w:tabs>
              <w:jc w:val="center"/>
              <w:rPr>
                <w:b/>
                <w:sz w:val="20"/>
                <w:szCs w:val="20"/>
              </w:rPr>
            </w:pPr>
            <w:r w:rsidRPr="004D01E5">
              <w:rPr>
                <w:b/>
                <w:sz w:val="20"/>
                <w:szCs w:val="20"/>
              </w:rPr>
              <w:t>po poslednej zmene</w:t>
            </w:r>
          </w:p>
        </w:tc>
        <w:tc>
          <w:tcPr>
            <w:tcW w:w="1985" w:type="dxa"/>
            <w:shd w:val="clear" w:color="auto" w:fill="DDD9C3"/>
          </w:tcPr>
          <w:p w14:paraId="6F61D9B9" w14:textId="77777777" w:rsidR="0013588D" w:rsidRPr="00327A39" w:rsidRDefault="0013588D" w:rsidP="0013588D">
            <w:pPr>
              <w:tabs>
                <w:tab w:val="right" w:pos="8820"/>
              </w:tabs>
              <w:jc w:val="center"/>
              <w:rPr>
                <w:b/>
                <w:sz w:val="20"/>
                <w:szCs w:val="20"/>
              </w:rPr>
            </w:pPr>
            <w:r w:rsidRPr="00327A39">
              <w:rPr>
                <w:b/>
                <w:sz w:val="20"/>
                <w:szCs w:val="20"/>
              </w:rPr>
              <w:t xml:space="preserve">Skutočné </w:t>
            </w:r>
          </w:p>
          <w:p w14:paraId="17EA6E58" w14:textId="77777777" w:rsidR="0013588D" w:rsidRDefault="0013588D" w:rsidP="0013588D">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5926023" w14:textId="0AF85205" w:rsidR="0013588D" w:rsidRPr="00327A39" w:rsidRDefault="0013588D" w:rsidP="0013588D">
            <w:pPr>
              <w:tabs>
                <w:tab w:val="right" w:pos="8820"/>
              </w:tabs>
              <w:jc w:val="center"/>
              <w:rPr>
                <w:b/>
                <w:sz w:val="20"/>
                <w:szCs w:val="20"/>
              </w:rPr>
            </w:pPr>
            <w:r>
              <w:rPr>
                <w:b/>
                <w:sz w:val="20"/>
                <w:szCs w:val="20"/>
              </w:rPr>
              <w:t>k 31.12.202</w:t>
            </w:r>
            <w:r w:rsidR="00B92774">
              <w:rPr>
                <w:b/>
                <w:sz w:val="20"/>
                <w:szCs w:val="20"/>
              </w:rPr>
              <w:t>2</w:t>
            </w:r>
          </w:p>
        </w:tc>
        <w:tc>
          <w:tcPr>
            <w:tcW w:w="1514" w:type="dxa"/>
            <w:shd w:val="clear" w:color="auto" w:fill="DDD9C3"/>
          </w:tcPr>
          <w:p w14:paraId="443F5EC2" w14:textId="77777777" w:rsidR="0013588D" w:rsidRPr="00327A39" w:rsidRDefault="0013588D" w:rsidP="0013588D">
            <w:pPr>
              <w:tabs>
                <w:tab w:val="right" w:pos="8820"/>
              </w:tabs>
              <w:jc w:val="center"/>
              <w:rPr>
                <w:b/>
                <w:sz w:val="20"/>
                <w:szCs w:val="20"/>
              </w:rPr>
            </w:pPr>
            <w:r w:rsidRPr="00327A39">
              <w:rPr>
                <w:b/>
                <w:sz w:val="20"/>
                <w:szCs w:val="20"/>
              </w:rPr>
              <w:t>% plnenia príjmov/</w:t>
            </w:r>
          </w:p>
          <w:p w14:paraId="2630F65D" w14:textId="4E230FB1" w:rsidR="0013588D" w:rsidRPr="00327A39" w:rsidRDefault="0013588D" w:rsidP="0013588D">
            <w:pPr>
              <w:tabs>
                <w:tab w:val="right" w:pos="8820"/>
              </w:tabs>
              <w:jc w:val="center"/>
              <w:rPr>
                <w:b/>
                <w:sz w:val="20"/>
                <w:szCs w:val="20"/>
              </w:rPr>
            </w:pPr>
            <w:r w:rsidRPr="00327A39">
              <w:rPr>
                <w:b/>
                <w:sz w:val="20"/>
                <w:szCs w:val="20"/>
              </w:rPr>
              <w:t xml:space="preserve">% čerpania výdavkov </w:t>
            </w:r>
          </w:p>
        </w:tc>
      </w:tr>
      <w:tr w:rsidR="0013588D" w:rsidRPr="00622E1F" w14:paraId="1683E677" w14:textId="77777777" w:rsidTr="0048149C">
        <w:trPr>
          <w:jc w:val="center"/>
        </w:trPr>
        <w:tc>
          <w:tcPr>
            <w:tcW w:w="2268" w:type="dxa"/>
            <w:shd w:val="clear" w:color="auto" w:fill="D9D9D9"/>
          </w:tcPr>
          <w:p w14:paraId="15164CBB" w14:textId="3FB2414C" w:rsidR="0013588D" w:rsidRPr="00B70817" w:rsidRDefault="0013588D" w:rsidP="0013588D">
            <w:pPr>
              <w:tabs>
                <w:tab w:val="right" w:pos="8460"/>
              </w:tabs>
              <w:rPr>
                <w:b/>
              </w:rPr>
            </w:pPr>
            <w:r w:rsidRPr="00B70817">
              <w:rPr>
                <w:b/>
              </w:rPr>
              <w:t>Príjmy celkom</w:t>
            </w:r>
          </w:p>
        </w:tc>
        <w:tc>
          <w:tcPr>
            <w:tcW w:w="1560" w:type="dxa"/>
            <w:shd w:val="clear" w:color="auto" w:fill="D9D9D9"/>
            <w:vAlign w:val="center"/>
          </w:tcPr>
          <w:p w14:paraId="138A4D18" w14:textId="614D588A" w:rsidR="0013588D" w:rsidRPr="00622E1F" w:rsidRDefault="0013588D" w:rsidP="0013588D">
            <w:pPr>
              <w:ind w:right="60"/>
              <w:jc w:val="right"/>
              <w:rPr>
                <w:b/>
                <w:bCs/>
                <w:sz w:val="22"/>
              </w:rPr>
            </w:pPr>
            <w:r w:rsidRPr="00D428EE">
              <w:rPr>
                <w:b/>
                <w:bCs/>
                <w:sz w:val="22"/>
              </w:rPr>
              <w:t>2</w:t>
            </w:r>
            <w:r w:rsidR="009C238D">
              <w:rPr>
                <w:b/>
                <w:bCs/>
                <w:sz w:val="22"/>
              </w:rPr>
              <w:t> 649 431,30</w:t>
            </w:r>
          </w:p>
        </w:tc>
        <w:tc>
          <w:tcPr>
            <w:tcW w:w="1984" w:type="dxa"/>
            <w:shd w:val="clear" w:color="auto" w:fill="D9D9D9"/>
            <w:vAlign w:val="center"/>
          </w:tcPr>
          <w:p w14:paraId="3BBC5D2C" w14:textId="65DF62E9" w:rsidR="0013588D" w:rsidRPr="00622E1F" w:rsidRDefault="0013588D" w:rsidP="0013588D">
            <w:pPr>
              <w:ind w:right="60"/>
              <w:jc w:val="right"/>
              <w:rPr>
                <w:b/>
                <w:bCs/>
                <w:sz w:val="22"/>
              </w:rPr>
            </w:pPr>
            <w:r w:rsidRPr="008A45B8">
              <w:rPr>
                <w:b/>
                <w:bCs/>
                <w:sz w:val="22"/>
              </w:rPr>
              <w:t>3</w:t>
            </w:r>
            <w:r w:rsidR="009C238D">
              <w:rPr>
                <w:b/>
                <w:bCs/>
                <w:sz w:val="22"/>
              </w:rPr>
              <w:t> 305 109,76</w:t>
            </w:r>
          </w:p>
        </w:tc>
        <w:tc>
          <w:tcPr>
            <w:tcW w:w="1985" w:type="dxa"/>
            <w:shd w:val="clear" w:color="auto" w:fill="D9D9D9"/>
          </w:tcPr>
          <w:p w14:paraId="444F3774" w14:textId="7F231432" w:rsidR="0013588D" w:rsidRPr="00622E1F" w:rsidRDefault="0013588D" w:rsidP="0013588D">
            <w:pPr>
              <w:jc w:val="right"/>
              <w:rPr>
                <w:b/>
                <w:bCs/>
                <w:sz w:val="22"/>
              </w:rPr>
            </w:pPr>
            <w:r w:rsidRPr="002438D1">
              <w:rPr>
                <w:b/>
                <w:bCs/>
                <w:sz w:val="22"/>
              </w:rPr>
              <w:t>3</w:t>
            </w:r>
            <w:r w:rsidR="009C238D">
              <w:rPr>
                <w:b/>
                <w:bCs/>
                <w:sz w:val="22"/>
              </w:rPr>
              <w:t> 255 5</w:t>
            </w:r>
            <w:r w:rsidR="00E52073">
              <w:rPr>
                <w:b/>
                <w:bCs/>
                <w:sz w:val="22"/>
              </w:rPr>
              <w:t>2</w:t>
            </w:r>
            <w:r w:rsidR="009C238D">
              <w:rPr>
                <w:b/>
                <w:bCs/>
                <w:sz w:val="22"/>
              </w:rPr>
              <w:t>4,52</w:t>
            </w:r>
          </w:p>
        </w:tc>
        <w:tc>
          <w:tcPr>
            <w:tcW w:w="1514" w:type="dxa"/>
            <w:shd w:val="clear" w:color="auto" w:fill="D9D9D9"/>
          </w:tcPr>
          <w:p w14:paraId="2E0F2825" w14:textId="477127B6" w:rsidR="0013588D" w:rsidRPr="00622E1F" w:rsidRDefault="00045721" w:rsidP="0013588D">
            <w:pPr>
              <w:jc w:val="right"/>
              <w:rPr>
                <w:b/>
                <w:bCs/>
                <w:sz w:val="22"/>
              </w:rPr>
            </w:pPr>
            <w:r>
              <w:rPr>
                <w:b/>
                <w:bCs/>
                <w:sz w:val="22"/>
              </w:rPr>
              <w:t>98,49</w:t>
            </w:r>
          </w:p>
        </w:tc>
      </w:tr>
      <w:tr w:rsidR="0013588D" w:rsidRPr="00622E1F" w14:paraId="75876638" w14:textId="77777777" w:rsidTr="0048149C">
        <w:trPr>
          <w:jc w:val="center"/>
        </w:trPr>
        <w:tc>
          <w:tcPr>
            <w:tcW w:w="2268" w:type="dxa"/>
          </w:tcPr>
          <w:p w14:paraId="5D2D2098" w14:textId="10271DA7" w:rsidR="0013588D" w:rsidRPr="00B70817" w:rsidRDefault="0013588D" w:rsidP="0013588D">
            <w:pPr>
              <w:tabs>
                <w:tab w:val="right" w:pos="8460"/>
              </w:tabs>
            </w:pPr>
            <w:r w:rsidRPr="00B70817">
              <w:t>z toho :</w:t>
            </w:r>
          </w:p>
        </w:tc>
        <w:tc>
          <w:tcPr>
            <w:tcW w:w="1560" w:type="dxa"/>
            <w:vAlign w:val="center"/>
          </w:tcPr>
          <w:p w14:paraId="27485E5B" w14:textId="77777777" w:rsidR="0013588D" w:rsidRPr="00622E1F" w:rsidRDefault="0013588D" w:rsidP="0013588D">
            <w:pPr>
              <w:ind w:right="60"/>
              <w:jc w:val="right"/>
              <w:rPr>
                <w:rFonts w:ascii="Garamond" w:hAnsi="Garamond" w:cs="Garamond"/>
                <w:sz w:val="22"/>
              </w:rPr>
            </w:pPr>
          </w:p>
        </w:tc>
        <w:tc>
          <w:tcPr>
            <w:tcW w:w="1984" w:type="dxa"/>
            <w:vAlign w:val="center"/>
          </w:tcPr>
          <w:p w14:paraId="1E589B8F" w14:textId="77777777" w:rsidR="0013588D" w:rsidRPr="00622E1F" w:rsidRDefault="0013588D" w:rsidP="0013588D">
            <w:pPr>
              <w:ind w:right="60"/>
              <w:jc w:val="right"/>
              <w:rPr>
                <w:rFonts w:ascii="Garamond" w:hAnsi="Garamond" w:cs="Garamond"/>
                <w:sz w:val="22"/>
              </w:rPr>
            </w:pPr>
          </w:p>
        </w:tc>
        <w:tc>
          <w:tcPr>
            <w:tcW w:w="1985" w:type="dxa"/>
          </w:tcPr>
          <w:p w14:paraId="48546FE6" w14:textId="77777777" w:rsidR="0013588D" w:rsidRPr="00622E1F" w:rsidRDefault="0013588D" w:rsidP="0013588D">
            <w:pPr>
              <w:tabs>
                <w:tab w:val="right" w:pos="8820"/>
              </w:tabs>
              <w:jc w:val="right"/>
              <w:rPr>
                <w:b/>
                <w:sz w:val="20"/>
                <w:szCs w:val="20"/>
              </w:rPr>
            </w:pPr>
          </w:p>
        </w:tc>
        <w:tc>
          <w:tcPr>
            <w:tcW w:w="1514" w:type="dxa"/>
          </w:tcPr>
          <w:p w14:paraId="6A55B82C" w14:textId="77777777" w:rsidR="0013588D" w:rsidRPr="00622E1F" w:rsidRDefault="0013588D" w:rsidP="0013588D">
            <w:pPr>
              <w:tabs>
                <w:tab w:val="right" w:pos="8820"/>
              </w:tabs>
              <w:jc w:val="right"/>
              <w:rPr>
                <w:b/>
                <w:sz w:val="20"/>
                <w:szCs w:val="20"/>
              </w:rPr>
            </w:pPr>
          </w:p>
        </w:tc>
      </w:tr>
      <w:tr w:rsidR="0013588D" w:rsidRPr="00622E1F" w14:paraId="4EFFDFA1" w14:textId="77777777" w:rsidTr="0048149C">
        <w:trPr>
          <w:jc w:val="center"/>
        </w:trPr>
        <w:tc>
          <w:tcPr>
            <w:tcW w:w="2268" w:type="dxa"/>
          </w:tcPr>
          <w:p w14:paraId="6669644F" w14:textId="45843CF7" w:rsidR="0013588D" w:rsidRPr="00B70817" w:rsidRDefault="0013588D" w:rsidP="0013588D">
            <w:pPr>
              <w:tabs>
                <w:tab w:val="right" w:pos="8460"/>
              </w:tabs>
            </w:pPr>
            <w:r w:rsidRPr="00B70817">
              <w:t>Bežné príjmy</w:t>
            </w:r>
          </w:p>
        </w:tc>
        <w:tc>
          <w:tcPr>
            <w:tcW w:w="1560" w:type="dxa"/>
            <w:vAlign w:val="center"/>
          </w:tcPr>
          <w:p w14:paraId="743A0F2D" w14:textId="24C3FA1D" w:rsidR="0013588D" w:rsidRPr="00622E1F" w:rsidRDefault="0013588D" w:rsidP="0013588D">
            <w:pPr>
              <w:ind w:right="60"/>
              <w:jc w:val="right"/>
              <w:rPr>
                <w:sz w:val="22"/>
              </w:rPr>
            </w:pPr>
            <w:r>
              <w:rPr>
                <w:sz w:val="22"/>
              </w:rPr>
              <w:t>2</w:t>
            </w:r>
            <w:r w:rsidR="00CD0E79">
              <w:rPr>
                <w:sz w:val="22"/>
              </w:rPr>
              <w:t> </w:t>
            </w:r>
            <w:r>
              <w:rPr>
                <w:sz w:val="22"/>
              </w:rPr>
              <w:t>1</w:t>
            </w:r>
            <w:r w:rsidR="00CD0E79">
              <w:rPr>
                <w:sz w:val="22"/>
              </w:rPr>
              <w:t>36 849,00</w:t>
            </w:r>
          </w:p>
        </w:tc>
        <w:tc>
          <w:tcPr>
            <w:tcW w:w="1984" w:type="dxa"/>
            <w:vAlign w:val="center"/>
          </w:tcPr>
          <w:p w14:paraId="72652170" w14:textId="0DC40E52" w:rsidR="0013588D" w:rsidRPr="00622E1F" w:rsidRDefault="009C238D" w:rsidP="0013588D">
            <w:pPr>
              <w:ind w:right="60"/>
              <w:jc w:val="right"/>
              <w:rPr>
                <w:sz w:val="22"/>
              </w:rPr>
            </w:pPr>
            <w:r>
              <w:rPr>
                <w:sz w:val="22"/>
              </w:rPr>
              <w:t>2 501 412,93</w:t>
            </w:r>
          </w:p>
        </w:tc>
        <w:tc>
          <w:tcPr>
            <w:tcW w:w="1985" w:type="dxa"/>
            <w:vAlign w:val="center"/>
          </w:tcPr>
          <w:p w14:paraId="2CC0BBB3" w14:textId="259B1AF4" w:rsidR="0013588D" w:rsidRPr="00622E1F" w:rsidRDefault="0013588D" w:rsidP="0013588D">
            <w:pPr>
              <w:jc w:val="right"/>
              <w:rPr>
                <w:sz w:val="22"/>
              </w:rPr>
            </w:pPr>
            <w:r>
              <w:rPr>
                <w:sz w:val="22"/>
              </w:rPr>
              <w:t>2</w:t>
            </w:r>
            <w:r w:rsidR="009C238D">
              <w:rPr>
                <w:sz w:val="22"/>
              </w:rPr>
              <w:t> 525 219,25</w:t>
            </w:r>
          </w:p>
        </w:tc>
        <w:tc>
          <w:tcPr>
            <w:tcW w:w="1514" w:type="dxa"/>
            <w:vAlign w:val="center"/>
          </w:tcPr>
          <w:p w14:paraId="78ED9F29" w14:textId="2D634143" w:rsidR="0013588D" w:rsidRPr="00622E1F" w:rsidRDefault="00045721" w:rsidP="0013588D">
            <w:pPr>
              <w:jc w:val="right"/>
              <w:rPr>
                <w:bCs/>
                <w:sz w:val="22"/>
              </w:rPr>
            </w:pPr>
            <w:r>
              <w:rPr>
                <w:bCs/>
                <w:sz w:val="22"/>
              </w:rPr>
              <w:t>100,95</w:t>
            </w:r>
          </w:p>
        </w:tc>
      </w:tr>
      <w:tr w:rsidR="0013588D" w:rsidRPr="00622E1F" w14:paraId="0D05B70D" w14:textId="77777777" w:rsidTr="0048149C">
        <w:trPr>
          <w:jc w:val="center"/>
        </w:trPr>
        <w:tc>
          <w:tcPr>
            <w:tcW w:w="2268" w:type="dxa"/>
          </w:tcPr>
          <w:p w14:paraId="49330784" w14:textId="6CB7A94E" w:rsidR="0013588D" w:rsidRPr="00B70817" w:rsidRDefault="0013588D" w:rsidP="0013588D">
            <w:pPr>
              <w:tabs>
                <w:tab w:val="right" w:pos="8460"/>
              </w:tabs>
            </w:pPr>
            <w:r w:rsidRPr="00B70817">
              <w:t>Kapitálové príjmy</w:t>
            </w:r>
          </w:p>
        </w:tc>
        <w:tc>
          <w:tcPr>
            <w:tcW w:w="1560" w:type="dxa"/>
            <w:vAlign w:val="center"/>
          </w:tcPr>
          <w:p w14:paraId="45B43F99" w14:textId="0F3DBF50" w:rsidR="0013588D" w:rsidRPr="00622E1F" w:rsidRDefault="0013588D" w:rsidP="0013588D">
            <w:pPr>
              <w:ind w:right="60"/>
              <w:jc w:val="right"/>
              <w:rPr>
                <w:sz w:val="22"/>
              </w:rPr>
            </w:pPr>
            <w:r>
              <w:rPr>
                <w:sz w:val="22"/>
              </w:rPr>
              <w:t>11</w:t>
            </w:r>
            <w:r w:rsidR="00CD0E79">
              <w:rPr>
                <w:sz w:val="22"/>
              </w:rPr>
              <w:t>6</w:t>
            </w:r>
            <w:r>
              <w:rPr>
                <w:sz w:val="22"/>
              </w:rPr>
              <w:t> 777,63</w:t>
            </w:r>
          </w:p>
        </w:tc>
        <w:tc>
          <w:tcPr>
            <w:tcW w:w="1984" w:type="dxa"/>
            <w:vAlign w:val="center"/>
          </w:tcPr>
          <w:p w14:paraId="2EF8B8F5" w14:textId="0150D479" w:rsidR="0013588D" w:rsidRPr="00622E1F" w:rsidRDefault="009C238D" w:rsidP="0013588D">
            <w:pPr>
              <w:ind w:right="60"/>
              <w:jc w:val="right"/>
              <w:rPr>
                <w:sz w:val="22"/>
              </w:rPr>
            </w:pPr>
            <w:r>
              <w:rPr>
                <w:sz w:val="22"/>
              </w:rPr>
              <w:t>126 777,63</w:t>
            </w:r>
          </w:p>
        </w:tc>
        <w:tc>
          <w:tcPr>
            <w:tcW w:w="1985" w:type="dxa"/>
            <w:vAlign w:val="center"/>
          </w:tcPr>
          <w:p w14:paraId="16DC69D2" w14:textId="32B00440" w:rsidR="0013588D" w:rsidRPr="00622E1F" w:rsidRDefault="009C238D" w:rsidP="0013588D">
            <w:pPr>
              <w:tabs>
                <w:tab w:val="right" w:pos="8820"/>
              </w:tabs>
              <w:jc w:val="right"/>
              <w:rPr>
                <w:sz w:val="22"/>
              </w:rPr>
            </w:pPr>
            <w:r>
              <w:rPr>
                <w:sz w:val="22"/>
              </w:rPr>
              <w:t>223 640,94</w:t>
            </w:r>
          </w:p>
        </w:tc>
        <w:tc>
          <w:tcPr>
            <w:tcW w:w="1514" w:type="dxa"/>
            <w:vAlign w:val="center"/>
          </w:tcPr>
          <w:p w14:paraId="20D45676" w14:textId="5F352A66" w:rsidR="0013588D" w:rsidRPr="00622E1F" w:rsidRDefault="00045721" w:rsidP="0013588D">
            <w:pPr>
              <w:tabs>
                <w:tab w:val="right" w:pos="8820"/>
              </w:tabs>
              <w:jc w:val="right"/>
              <w:rPr>
                <w:sz w:val="22"/>
              </w:rPr>
            </w:pPr>
            <w:r>
              <w:rPr>
                <w:sz w:val="22"/>
              </w:rPr>
              <w:t>176,40</w:t>
            </w:r>
          </w:p>
        </w:tc>
      </w:tr>
      <w:tr w:rsidR="0013588D" w:rsidRPr="00622E1F" w14:paraId="1EEE9FA4" w14:textId="77777777" w:rsidTr="0048149C">
        <w:trPr>
          <w:jc w:val="center"/>
        </w:trPr>
        <w:tc>
          <w:tcPr>
            <w:tcW w:w="2268" w:type="dxa"/>
          </w:tcPr>
          <w:p w14:paraId="2F4C1A75" w14:textId="003ACCE5" w:rsidR="0013588D" w:rsidRPr="00B70817" w:rsidRDefault="0013588D" w:rsidP="0013588D">
            <w:pPr>
              <w:tabs>
                <w:tab w:val="right" w:pos="8460"/>
              </w:tabs>
            </w:pPr>
            <w:r w:rsidRPr="00B70817">
              <w:t>Finančné príjmy</w:t>
            </w:r>
          </w:p>
        </w:tc>
        <w:tc>
          <w:tcPr>
            <w:tcW w:w="1560" w:type="dxa"/>
            <w:vAlign w:val="center"/>
          </w:tcPr>
          <w:p w14:paraId="159FBED7" w14:textId="3977F426" w:rsidR="0013588D" w:rsidRPr="00622E1F" w:rsidRDefault="00CD0E79" w:rsidP="0013588D">
            <w:pPr>
              <w:ind w:right="60"/>
              <w:jc w:val="right"/>
              <w:rPr>
                <w:sz w:val="22"/>
              </w:rPr>
            </w:pPr>
            <w:r>
              <w:rPr>
                <w:sz w:val="22"/>
              </w:rPr>
              <w:t>319 849,23</w:t>
            </w:r>
          </w:p>
        </w:tc>
        <w:tc>
          <w:tcPr>
            <w:tcW w:w="1984" w:type="dxa"/>
            <w:vAlign w:val="center"/>
          </w:tcPr>
          <w:p w14:paraId="2C690AC2" w14:textId="69400CFE" w:rsidR="0013588D" w:rsidRPr="00622E1F" w:rsidRDefault="009C238D" w:rsidP="0013588D">
            <w:pPr>
              <w:ind w:right="60"/>
              <w:jc w:val="right"/>
              <w:rPr>
                <w:sz w:val="22"/>
              </w:rPr>
            </w:pPr>
            <w:r>
              <w:rPr>
                <w:sz w:val="22"/>
              </w:rPr>
              <w:t>541 505,02</w:t>
            </w:r>
          </w:p>
        </w:tc>
        <w:tc>
          <w:tcPr>
            <w:tcW w:w="1985" w:type="dxa"/>
            <w:vAlign w:val="center"/>
          </w:tcPr>
          <w:p w14:paraId="54CE8759" w14:textId="57818AAE" w:rsidR="0013588D" w:rsidRPr="00622E1F" w:rsidRDefault="009C238D" w:rsidP="0013588D">
            <w:pPr>
              <w:jc w:val="right"/>
              <w:rPr>
                <w:sz w:val="22"/>
              </w:rPr>
            </w:pPr>
            <w:r>
              <w:rPr>
                <w:sz w:val="22"/>
              </w:rPr>
              <w:t>371 250,15</w:t>
            </w:r>
          </w:p>
        </w:tc>
        <w:tc>
          <w:tcPr>
            <w:tcW w:w="1514" w:type="dxa"/>
            <w:vAlign w:val="center"/>
          </w:tcPr>
          <w:p w14:paraId="122B3721" w14:textId="700B8A08" w:rsidR="0013588D" w:rsidRPr="00622E1F" w:rsidRDefault="00045721" w:rsidP="0013588D">
            <w:pPr>
              <w:jc w:val="right"/>
              <w:rPr>
                <w:sz w:val="22"/>
              </w:rPr>
            </w:pPr>
            <w:r>
              <w:rPr>
                <w:sz w:val="22"/>
              </w:rPr>
              <w:t>68,55</w:t>
            </w:r>
          </w:p>
        </w:tc>
      </w:tr>
      <w:tr w:rsidR="0013588D" w:rsidRPr="00622E1F" w14:paraId="17DBA204" w14:textId="77777777" w:rsidTr="0048149C">
        <w:trPr>
          <w:jc w:val="center"/>
        </w:trPr>
        <w:tc>
          <w:tcPr>
            <w:tcW w:w="2268" w:type="dxa"/>
            <w:tcBorders>
              <w:bottom w:val="single" w:sz="4" w:space="0" w:color="auto"/>
            </w:tcBorders>
          </w:tcPr>
          <w:p w14:paraId="49B9FBEF" w14:textId="77777777" w:rsidR="0013588D" w:rsidRPr="00BD5F58" w:rsidRDefault="0013588D" w:rsidP="0013588D">
            <w:pPr>
              <w:tabs>
                <w:tab w:val="right" w:pos="8460"/>
              </w:tabs>
              <w:rPr>
                <w:color w:val="0000FF"/>
                <w:sz w:val="20"/>
                <w:szCs w:val="20"/>
              </w:rPr>
            </w:pPr>
            <w:r>
              <w:rPr>
                <w:color w:val="0000FF"/>
                <w:sz w:val="20"/>
                <w:szCs w:val="20"/>
              </w:rPr>
              <w:t>Celkové p</w:t>
            </w:r>
            <w:r w:rsidRPr="00BD5F58">
              <w:rPr>
                <w:color w:val="0000FF"/>
                <w:sz w:val="20"/>
                <w:szCs w:val="20"/>
              </w:rPr>
              <w:t xml:space="preserve">ríjmy RO s právnou </w:t>
            </w:r>
          </w:p>
          <w:p w14:paraId="1A6AD883" w14:textId="7F02CCC6" w:rsidR="0013588D" w:rsidRPr="00E41886" w:rsidRDefault="0013588D" w:rsidP="0013588D">
            <w:pPr>
              <w:tabs>
                <w:tab w:val="right" w:pos="8460"/>
              </w:tabs>
              <w:rPr>
                <w:color w:val="0000FF"/>
              </w:rPr>
            </w:pPr>
            <w:r w:rsidRPr="00BD5F58">
              <w:rPr>
                <w:color w:val="0000FF"/>
                <w:sz w:val="20"/>
                <w:szCs w:val="20"/>
              </w:rPr>
              <w:t>subjektivitou</w:t>
            </w:r>
            <w:r>
              <w:rPr>
                <w:color w:val="0000FF"/>
                <w:sz w:val="20"/>
                <w:szCs w:val="20"/>
              </w:rPr>
              <w:t xml:space="preserve"> ZŠ s MŠ</w:t>
            </w:r>
          </w:p>
        </w:tc>
        <w:tc>
          <w:tcPr>
            <w:tcW w:w="1560" w:type="dxa"/>
            <w:tcBorders>
              <w:bottom w:val="single" w:sz="4" w:space="0" w:color="auto"/>
            </w:tcBorders>
            <w:vAlign w:val="center"/>
          </w:tcPr>
          <w:p w14:paraId="1000E3B2" w14:textId="313A0833" w:rsidR="0013588D" w:rsidRPr="00551B26" w:rsidRDefault="00CD0E79" w:rsidP="0013588D">
            <w:pPr>
              <w:ind w:right="60"/>
              <w:jc w:val="right"/>
              <w:rPr>
                <w:sz w:val="22"/>
              </w:rPr>
            </w:pPr>
            <w:r>
              <w:rPr>
                <w:sz w:val="22"/>
              </w:rPr>
              <w:t>75 955,44</w:t>
            </w:r>
          </w:p>
        </w:tc>
        <w:tc>
          <w:tcPr>
            <w:tcW w:w="1984" w:type="dxa"/>
            <w:tcBorders>
              <w:bottom w:val="single" w:sz="4" w:space="0" w:color="auto"/>
            </w:tcBorders>
            <w:vAlign w:val="center"/>
          </w:tcPr>
          <w:p w14:paraId="0D2BEFCB" w14:textId="0BA75C0C" w:rsidR="0013588D" w:rsidRPr="00551B26" w:rsidRDefault="009C238D" w:rsidP="0013588D">
            <w:pPr>
              <w:ind w:right="60"/>
              <w:jc w:val="right"/>
              <w:rPr>
                <w:sz w:val="22"/>
              </w:rPr>
            </w:pPr>
            <w:r>
              <w:rPr>
                <w:sz w:val="22"/>
              </w:rPr>
              <w:t>135 414,18</w:t>
            </w:r>
          </w:p>
        </w:tc>
        <w:tc>
          <w:tcPr>
            <w:tcW w:w="1985" w:type="dxa"/>
            <w:tcBorders>
              <w:bottom w:val="single" w:sz="4" w:space="0" w:color="auto"/>
            </w:tcBorders>
            <w:vAlign w:val="center"/>
          </w:tcPr>
          <w:p w14:paraId="699B0733" w14:textId="0488CB2D" w:rsidR="0013588D" w:rsidRPr="00551B26" w:rsidRDefault="009C238D" w:rsidP="0013588D">
            <w:pPr>
              <w:jc w:val="right"/>
              <w:rPr>
                <w:bCs/>
                <w:sz w:val="22"/>
              </w:rPr>
            </w:pPr>
            <w:r>
              <w:rPr>
                <w:sz w:val="22"/>
              </w:rPr>
              <w:t>135 414,18</w:t>
            </w:r>
          </w:p>
        </w:tc>
        <w:tc>
          <w:tcPr>
            <w:tcW w:w="1514" w:type="dxa"/>
            <w:tcBorders>
              <w:bottom w:val="single" w:sz="4" w:space="0" w:color="auto"/>
            </w:tcBorders>
            <w:vAlign w:val="center"/>
          </w:tcPr>
          <w:p w14:paraId="7B70222A" w14:textId="63CFA61A" w:rsidR="0013588D" w:rsidRPr="00551B26" w:rsidRDefault="00045721" w:rsidP="0013588D">
            <w:pPr>
              <w:jc w:val="right"/>
              <w:rPr>
                <w:bCs/>
                <w:sz w:val="22"/>
              </w:rPr>
            </w:pPr>
            <w:r>
              <w:rPr>
                <w:bCs/>
                <w:sz w:val="22"/>
              </w:rPr>
              <w:t>100,00</w:t>
            </w:r>
          </w:p>
        </w:tc>
      </w:tr>
      <w:tr w:rsidR="0013588D" w:rsidRPr="00FD5DC1" w14:paraId="1FAFCC93" w14:textId="77777777" w:rsidTr="0048149C">
        <w:trPr>
          <w:jc w:val="center"/>
        </w:trPr>
        <w:tc>
          <w:tcPr>
            <w:tcW w:w="2268" w:type="dxa"/>
            <w:tcBorders>
              <w:right w:val="nil"/>
            </w:tcBorders>
          </w:tcPr>
          <w:p w14:paraId="5FE33790" w14:textId="77777777" w:rsidR="0013588D" w:rsidRPr="00BD5F58" w:rsidRDefault="0013588D" w:rsidP="0013588D">
            <w:pPr>
              <w:tabs>
                <w:tab w:val="right" w:pos="8460"/>
              </w:tabs>
              <w:rPr>
                <w:color w:val="0000FF"/>
                <w:sz w:val="20"/>
                <w:szCs w:val="20"/>
              </w:rPr>
            </w:pPr>
          </w:p>
        </w:tc>
        <w:tc>
          <w:tcPr>
            <w:tcW w:w="1560" w:type="dxa"/>
            <w:tcBorders>
              <w:left w:val="nil"/>
              <w:right w:val="nil"/>
            </w:tcBorders>
          </w:tcPr>
          <w:p w14:paraId="2AD76D6D" w14:textId="77777777" w:rsidR="0013588D" w:rsidRPr="00FD5DC1" w:rsidRDefault="0013588D" w:rsidP="0013588D">
            <w:pPr>
              <w:tabs>
                <w:tab w:val="right" w:pos="8460"/>
              </w:tabs>
              <w:jc w:val="center"/>
              <w:rPr>
                <w:b/>
                <w:sz w:val="20"/>
                <w:szCs w:val="20"/>
              </w:rPr>
            </w:pPr>
          </w:p>
        </w:tc>
        <w:tc>
          <w:tcPr>
            <w:tcW w:w="1984" w:type="dxa"/>
            <w:tcBorders>
              <w:left w:val="nil"/>
              <w:right w:val="nil"/>
            </w:tcBorders>
          </w:tcPr>
          <w:p w14:paraId="258DA778" w14:textId="77777777" w:rsidR="0013588D" w:rsidRPr="00FD5DC1" w:rsidRDefault="0013588D" w:rsidP="0013588D">
            <w:pPr>
              <w:tabs>
                <w:tab w:val="right" w:pos="8820"/>
              </w:tabs>
              <w:jc w:val="center"/>
              <w:rPr>
                <w:b/>
                <w:sz w:val="20"/>
                <w:szCs w:val="20"/>
              </w:rPr>
            </w:pPr>
          </w:p>
        </w:tc>
        <w:tc>
          <w:tcPr>
            <w:tcW w:w="1985" w:type="dxa"/>
            <w:tcBorders>
              <w:left w:val="nil"/>
              <w:right w:val="nil"/>
            </w:tcBorders>
          </w:tcPr>
          <w:p w14:paraId="465E7B43" w14:textId="77777777" w:rsidR="0013588D" w:rsidRPr="00FD5DC1" w:rsidRDefault="0013588D" w:rsidP="0013588D">
            <w:pPr>
              <w:tabs>
                <w:tab w:val="right" w:pos="8820"/>
              </w:tabs>
              <w:jc w:val="center"/>
              <w:rPr>
                <w:b/>
                <w:sz w:val="20"/>
                <w:szCs w:val="20"/>
              </w:rPr>
            </w:pPr>
          </w:p>
        </w:tc>
        <w:tc>
          <w:tcPr>
            <w:tcW w:w="1514" w:type="dxa"/>
            <w:tcBorders>
              <w:left w:val="nil"/>
            </w:tcBorders>
          </w:tcPr>
          <w:p w14:paraId="31AB9CEC" w14:textId="77777777" w:rsidR="0013588D" w:rsidRPr="00FD5DC1" w:rsidRDefault="0013588D" w:rsidP="0013588D">
            <w:pPr>
              <w:tabs>
                <w:tab w:val="right" w:pos="8820"/>
              </w:tabs>
              <w:jc w:val="center"/>
              <w:rPr>
                <w:b/>
                <w:sz w:val="20"/>
                <w:szCs w:val="20"/>
              </w:rPr>
            </w:pPr>
          </w:p>
        </w:tc>
      </w:tr>
      <w:tr w:rsidR="0013588D" w:rsidRPr="000723EE" w14:paraId="60AAAC12" w14:textId="77777777" w:rsidTr="0048149C">
        <w:trPr>
          <w:jc w:val="center"/>
        </w:trPr>
        <w:tc>
          <w:tcPr>
            <w:tcW w:w="2268" w:type="dxa"/>
            <w:shd w:val="clear" w:color="auto" w:fill="D9D9D9"/>
          </w:tcPr>
          <w:p w14:paraId="3647D7C7" w14:textId="4694EE1A" w:rsidR="0013588D" w:rsidRPr="00B70817" w:rsidRDefault="0013588D" w:rsidP="0013588D">
            <w:pPr>
              <w:tabs>
                <w:tab w:val="right" w:pos="8460"/>
              </w:tabs>
              <w:rPr>
                <w:b/>
              </w:rPr>
            </w:pPr>
            <w:r w:rsidRPr="00B70817">
              <w:rPr>
                <w:b/>
              </w:rPr>
              <w:t>Výdavky celkom</w:t>
            </w:r>
          </w:p>
        </w:tc>
        <w:tc>
          <w:tcPr>
            <w:tcW w:w="1560" w:type="dxa"/>
            <w:shd w:val="clear" w:color="auto" w:fill="D9D9D9"/>
            <w:vAlign w:val="center"/>
          </w:tcPr>
          <w:p w14:paraId="7D2DC5DB" w14:textId="1EE37362" w:rsidR="0013588D" w:rsidRPr="000723EE" w:rsidRDefault="0013588D" w:rsidP="0013588D">
            <w:pPr>
              <w:ind w:right="60"/>
              <w:jc w:val="right"/>
              <w:rPr>
                <w:b/>
                <w:bCs/>
                <w:sz w:val="22"/>
              </w:rPr>
            </w:pPr>
            <w:r w:rsidRPr="00A751AE">
              <w:rPr>
                <w:b/>
                <w:bCs/>
                <w:sz w:val="22"/>
              </w:rPr>
              <w:t>2</w:t>
            </w:r>
            <w:r w:rsidR="009C238D">
              <w:rPr>
                <w:b/>
                <w:bCs/>
                <w:sz w:val="22"/>
              </w:rPr>
              <w:t> 649 431,30</w:t>
            </w:r>
          </w:p>
        </w:tc>
        <w:tc>
          <w:tcPr>
            <w:tcW w:w="1984" w:type="dxa"/>
            <w:shd w:val="clear" w:color="auto" w:fill="D9D9D9"/>
            <w:vAlign w:val="center"/>
          </w:tcPr>
          <w:p w14:paraId="600C5738" w14:textId="5959C8B9" w:rsidR="0013588D" w:rsidRPr="00F64F05" w:rsidRDefault="0013588D" w:rsidP="0013588D">
            <w:pPr>
              <w:ind w:right="60"/>
              <w:jc w:val="right"/>
              <w:rPr>
                <w:b/>
                <w:bCs/>
                <w:sz w:val="22"/>
              </w:rPr>
            </w:pPr>
            <w:r w:rsidRPr="00A751AE">
              <w:rPr>
                <w:b/>
                <w:bCs/>
                <w:sz w:val="22"/>
              </w:rPr>
              <w:t>3</w:t>
            </w:r>
            <w:r w:rsidR="009C238D">
              <w:rPr>
                <w:b/>
                <w:bCs/>
                <w:sz w:val="22"/>
              </w:rPr>
              <w:t> 294 039,80</w:t>
            </w:r>
          </w:p>
        </w:tc>
        <w:tc>
          <w:tcPr>
            <w:tcW w:w="1985" w:type="dxa"/>
            <w:shd w:val="clear" w:color="auto" w:fill="D9D9D9"/>
          </w:tcPr>
          <w:p w14:paraId="547AF880" w14:textId="465AD24B" w:rsidR="0013588D" w:rsidRPr="00F64F05" w:rsidRDefault="0013588D" w:rsidP="0013588D">
            <w:pPr>
              <w:spacing w:line="259" w:lineRule="auto"/>
              <w:ind w:left="1"/>
              <w:jc w:val="center"/>
              <w:rPr>
                <w:b/>
                <w:sz w:val="22"/>
              </w:rPr>
            </w:pPr>
            <w:r w:rsidRPr="00A751AE">
              <w:rPr>
                <w:b/>
                <w:sz w:val="22"/>
              </w:rPr>
              <w:t>2</w:t>
            </w:r>
            <w:r w:rsidR="00E52073">
              <w:rPr>
                <w:b/>
                <w:sz w:val="22"/>
              </w:rPr>
              <w:t> 920 684,47</w:t>
            </w:r>
            <w:r w:rsidRPr="00A751AE">
              <w:rPr>
                <w:b/>
                <w:sz w:val="22"/>
              </w:rPr>
              <w:t xml:space="preserve"> </w:t>
            </w:r>
          </w:p>
        </w:tc>
        <w:tc>
          <w:tcPr>
            <w:tcW w:w="1514" w:type="dxa"/>
            <w:shd w:val="clear" w:color="auto" w:fill="D9D9D9"/>
          </w:tcPr>
          <w:p w14:paraId="0C9C3BB1" w14:textId="31ED3D78" w:rsidR="0013588D" w:rsidRPr="00F64F05" w:rsidRDefault="00045721" w:rsidP="0013588D">
            <w:pPr>
              <w:spacing w:line="259" w:lineRule="auto"/>
              <w:ind w:left="4"/>
              <w:jc w:val="center"/>
              <w:rPr>
                <w:sz w:val="22"/>
              </w:rPr>
            </w:pPr>
            <w:r>
              <w:rPr>
                <w:b/>
                <w:sz w:val="22"/>
              </w:rPr>
              <w:t>88,66</w:t>
            </w:r>
            <w:r w:rsidR="0013588D" w:rsidRPr="00A751AE">
              <w:rPr>
                <w:b/>
                <w:sz w:val="22"/>
              </w:rPr>
              <w:t xml:space="preserve"> </w:t>
            </w:r>
          </w:p>
        </w:tc>
      </w:tr>
      <w:tr w:rsidR="0013588D" w:rsidRPr="00FD5DC1" w14:paraId="30933AA0" w14:textId="77777777" w:rsidTr="0048149C">
        <w:trPr>
          <w:jc w:val="center"/>
        </w:trPr>
        <w:tc>
          <w:tcPr>
            <w:tcW w:w="2268" w:type="dxa"/>
          </w:tcPr>
          <w:p w14:paraId="0E982647" w14:textId="64A02830" w:rsidR="0013588D" w:rsidRPr="00B70817" w:rsidRDefault="0013588D" w:rsidP="0013588D">
            <w:pPr>
              <w:tabs>
                <w:tab w:val="right" w:pos="8460"/>
              </w:tabs>
            </w:pPr>
            <w:r w:rsidRPr="00B70817">
              <w:t>z toho :</w:t>
            </w:r>
          </w:p>
        </w:tc>
        <w:tc>
          <w:tcPr>
            <w:tcW w:w="1560" w:type="dxa"/>
            <w:vAlign w:val="center"/>
          </w:tcPr>
          <w:p w14:paraId="7E012F4E" w14:textId="77777777" w:rsidR="0013588D" w:rsidRPr="000723EE" w:rsidRDefault="0013588D" w:rsidP="0013588D">
            <w:pPr>
              <w:ind w:right="60"/>
              <w:jc w:val="right"/>
              <w:rPr>
                <w:rFonts w:ascii="Garamond" w:hAnsi="Garamond" w:cs="Garamond"/>
                <w:sz w:val="22"/>
              </w:rPr>
            </w:pPr>
          </w:p>
        </w:tc>
        <w:tc>
          <w:tcPr>
            <w:tcW w:w="1984" w:type="dxa"/>
            <w:vAlign w:val="center"/>
          </w:tcPr>
          <w:p w14:paraId="0E80C869" w14:textId="77777777" w:rsidR="0013588D" w:rsidRPr="000723EE" w:rsidRDefault="0013588D" w:rsidP="0013588D">
            <w:pPr>
              <w:ind w:right="60"/>
              <w:jc w:val="right"/>
              <w:rPr>
                <w:rFonts w:ascii="Garamond" w:hAnsi="Garamond" w:cs="Garamond"/>
                <w:sz w:val="22"/>
              </w:rPr>
            </w:pPr>
          </w:p>
        </w:tc>
        <w:tc>
          <w:tcPr>
            <w:tcW w:w="1985" w:type="dxa"/>
          </w:tcPr>
          <w:p w14:paraId="7D952E65" w14:textId="77777777" w:rsidR="0013588D" w:rsidRPr="00FD5DC1" w:rsidRDefault="0013588D" w:rsidP="0013588D">
            <w:pPr>
              <w:tabs>
                <w:tab w:val="right" w:pos="8820"/>
              </w:tabs>
              <w:jc w:val="center"/>
              <w:rPr>
                <w:b/>
                <w:sz w:val="20"/>
                <w:szCs w:val="20"/>
              </w:rPr>
            </w:pPr>
          </w:p>
        </w:tc>
        <w:tc>
          <w:tcPr>
            <w:tcW w:w="1514" w:type="dxa"/>
          </w:tcPr>
          <w:p w14:paraId="5F21D91E" w14:textId="77777777" w:rsidR="0013588D" w:rsidRPr="00FD5DC1" w:rsidRDefault="0013588D" w:rsidP="0013588D">
            <w:pPr>
              <w:tabs>
                <w:tab w:val="right" w:pos="8820"/>
              </w:tabs>
              <w:jc w:val="center"/>
              <w:rPr>
                <w:b/>
                <w:sz w:val="20"/>
                <w:szCs w:val="20"/>
              </w:rPr>
            </w:pPr>
          </w:p>
        </w:tc>
      </w:tr>
      <w:tr w:rsidR="0013588D" w:rsidRPr="000723EE" w14:paraId="107E2A46" w14:textId="77777777" w:rsidTr="0048149C">
        <w:trPr>
          <w:jc w:val="center"/>
        </w:trPr>
        <w:tc>
          <w:tcPr>
            <w:tcW w:w="2268" w:type="dxa"/>
          </w:tcPr>
          <w:p w14:paraId="1B3CE717" w14:textId="04DB1EDA" w:rsidR="0013588D" w:rsidRPr="00B70817" w:rsidRDefault="0013588D" w:rsidP="0013588D">
            <w:pPr>
              <w:tabs>
                <w:tab w:val="right" w:pos="8460"/>
              </w:tabs>
            </w:pPr>
            <w:r w:rsidRPr="00B70817">
              <w:t>Bežné výdavky</w:t>
            </w:r>
          </w:p>
        </w:tc>
        <w:tc>
          <w:tcPr>
            <w:tcW w:w="1560" w:type="dxa"/>
            <w:vAlign w:val="center"/>
          </w:tcPr>
          <w:p w14:paraId="0A7A2477" w14:textId="7B30AE56" w:rsidR="0013588D" w:rsidRPr="000723EE" w:rsidRDefault="0013588D" w:rsidP="0013588D">
            <w:pPr>
              <w:ind w:right="60"/>
              <w:jc w:val="right"/>
              <w:rPr>
                <w:sz w:val="22"/>
              </w:rPr>
            </w:pPr>
            <w:r>
              <w:rPr>
                <w:sz w:val="22"/>
              </w:rPr>
              <w:t xml:space="preserve">  </w:t>
            </w:r>
            <w:r w:rsidR="009C238D">
              <w:rPr>
                <w:sz w:val="22"/>
              </w:rPr>
              <w:t>692 421,01</w:t>
            </w:r>
          </w:p>
        </w:tc>
        <w:tc>
          <w:tcPr>
            <w:tcW w:w="1984" w:type="dxa"/>
            <w:vAlign w:val="center"/>
          </w:tcPr>
          <w:p w14:paraId="0AD5AB2C" w14:textId="430DB445" w:rsidR="0013588D" w:rsidRPr="000723EE" w:rsidRDefault="0013588D" w:rsidP="0013588D">
            <w:pPr>
              <w:ind w:right="60"/>
              <w:jc w:val="right"/>
              <w:rPr>
                <w:sz w:val="22"/>
              </w:rPr>
            </w:pPr>
            <w:r>
              <w:rPr>
                <w:sz w:val="22"/>
              </w:rPr>
              <w:t xml:space="preserve">  </w:t>
            </w:r>
            <w:r w:rsidR="009C238D">
              <w:rPr>
                <w:sz w:val="22"/>
              </w:rPr>
              <w:t>880 255,22</w:t>
            </w:r>
          </w:p>
        </w:tc>
        <w:tc>
          <w:tcPr>
            <w:tcW w:w="1985" w:type="dxa"/>
            <w:vAlign w:val="center"/>
          </w:tcPr>
          <w:p w14:paraId="42146477" w14:textId="5882E9C1" w:rsidR="0013588D" w:rsidRPr="000723EE" w:rsidRDefault="009C238D" w:rsidP="009C238D">
            <w:pPr>
              <w:spacing w:line="259" w:lineRule="auto"/>
              <w:ind w:left="1"/>
              <w:jc w:val="right"/>
              <w:rPr>
                <w:sz w:val="22"/>
              </w:rPr>
            </w:pPr>
            <w:r>
              <w:rPr>
                <w:sz w:val="22"/>
              </w:rPr>
              <w:t>774 580,40</w:t>
            </w:r>
            <w:r w:rsidR="0013588D" w:rsidRPr="000723EE">
              <w:rPr>
                <w:sz w:val="22"/>
              </w:rPr>
              <w:t xml:space="preserve"> </w:t>
            </w:r>
          </w:p>
        </w:tc>
        <w:tc>
          <w:tcPr>
            <w:tcW w:w="1514" w:type="dxa"/>
            <w:vAlign w:val="center"/>
          </w:tcPr>
          <w:p w14:paraId="235F0CE3" w14:textId="10213AAB" w:rsidR="0013588D" w:rsidRPr="000723EE" w:rsidRDefault="00045721" w:rsidP="0013588D">
            <w:pPr>
              <w:spacing w:line="259" w:lineRule="auto"/>
              <w:ind w:left="4"/>
              <w:jc w:val="center"/>
              <w:rPr>
                <w:sz w:val="22"/>
              </w:rPr>
            </w:pPr>
            <w:r>
              <w:rPr>
                <w:bCs/>
                <w:sz w:val="22"/>
              </w:rPr>
              <w:t>87,99</w:t>
            </w:r>
          </w:p>
        </w:tc>
      </w:tr>
      <w:tr w:rsidR="0013588D" w:rsidRPr="000723EE" w14:paraId="66B378CF" w14:textId="77777777" w:rsidTr="0048149C">
        <w:trPr>
          <w:jc w:val="center"/>
        </w:trPr>
        <w:tc>
          <w:tcPr>
            <w:tcW w:w="2268" w:type="dxa"/>
          </w:tcPr>
          <w:p w14:paraId="53286FAF" w14:textId="10F0BBD2" w:rsidR="0013588D" w:rsidRPr="00B70817" w:rsidRDefault="0013588D" w:rsidP="0013588D">
            <w:pPr>
              <w:tabs>
                <w:tab w:val="right" w:pos="8460"/>
              </w:tabs>
            </w:pPr>
            <w:r w:rsidRPr="00B70817">
              <w:t>Kapitálové výdavky</w:t>
            </w:r>
          </w:p>
        </w:tc>
        <w:tc>
          <w:tcPr>
            <w:tcW w:w="1560" w:type="dxa"/>
            <w:vAlign w:val="center"/>
          </w:tcPr>
          <w:p w14:paraId="51516583" w14:textId="7F3C4424" w:rsidR="0013588D" w:rsidRPr="000723EE" w:rsidRDefault="009C238D" w:rsidP="0013588D">
            <w:pPr>
              <w:ind w:right="60"/>
              <w:jc w:val="right"/>
              <w:rPr>
                <w:sz w:val="22"/>
              </w:rPr>
            </w:pPr>
            <w:r>
              <w:rPr>
                <w:sz w:val="22"/>
              </w:rPr>
              <w:t>446 386,36</w:t>
            </w:r>
          </w:p>
        </w:tc>
        <w:tc>
          <w:tcPr>
            <w:tcW w:w="1984" w:type="dxa"/>
            <w:vAlign w:val="center"/>
          </w:tcPr>
          <w:p w14:paraId="3AB043BB" w14:textId="0693767E" w:rsidR="0013588D" w:rsidRPr="000723EE" w:rsidRDefault="009C238D" w:rsidP="0013588D">
            <w:pPr>
              <w:ind w:right="60"/>
              <w:jc w:val="right"/>
              <w:rPr>
                <w:sz w:val="22"/>
              </w:rPr>
            </w:pPr>
            <w:r>
              <w:rPr>
                <w:sz w:val="22"/>
              </w:rPr>
              <w:t>655 774,36</w:t>
            </w:r>
          </w:p>
        </w:tc>
        <w:tc>
          <w:tcPr>
            <w:tcW w:w="1985" w:type="dxa"/>
            <w:vAlign w:val="center"/>
          </w:tcPr>
          <w:p w14:paraId="1723416A" w14:textId="5B42B614" w:rsidR="0013588D" w:rsidRPr="000723EE" w:rsidRDefault="009C238D" w:rsidP="009C238D">
            <w:pPr>
              <w:spacing w:line="259" w:lineRule="auto"/>
              <w:jc w:val="right"/>
              <w:rPr>
                <w:sz w:val="22"/>
              </w:rPr>
            </w:pPr>
            <w:r>
              <w:rPr>
                <w:sz w:val="22"/>
              </w:rPr>
              <w:t>452 231,77</w:t>
            </w:r>
          </w:p>
        </w:tc>
        <w:tc>
          <w:tcPr>
            <w:tcW w:w="1514" w:type="dxa"/>
            <w:vAlign w:val="center"/>
          </w:tcPr>
          <w:p w14:paraId="3E91493D" w14:textId="661B3C4E" w:rsidR="0013588D" w:rsidRPr="000723EE" w:rsidRDefault="00045721" w:rsidP="0013588D">
            <w:pPr>
              <w:spacing w:line="259" w:lineRule="auto"/>
              <w:ind w:left="3"/>
              <w:jc w:val="center"/>
              <w:rPr>
                <w:sz w:val="22"/>
              </w:rPr>
            </w:pPr>
            <w:r>
              <w:rPr>
                <w:bCs/>
                <w:sz w:val="22"/>
              </w:rPr>
              <w:t>68,96</w:t>
            </w:r>
          </w:p>
        </w:tc>
      </w:tr>
      <w:tr w:rsidR="0013588D" w:rsidRPr="000723EE" w14:paraId="39C4BE3D" w14:textId="77777777" w:rsidTr="0048149C">
        <w:trPr>
          <w:jc w:val="center"/>
        </w:trPr>
        <w:tc>
          <w:tcPr>
            <w:tcW w:w="2268" w:type="dxa"/>
          </w:tcPr>
          <w:p w14:paraId="0E2E7A43" w14:textId="406D58AD" w:rsidR="0013588D" w:rsidRPr="00B70817" w:rsidRDefault="0013588D" w:rsidP="0013588D">
            <w:pPr>
              <w:tabs>
                <w:tab w:val="right" w:pos="8460"/>
              </w:tabs>
            </w:pPr>
            <w:r w:rsidRPr="00B70817">
              <w:t>Finančné výdavky</w:t>
            </w:r>
          </w:p>
        </w:tc>
        <w:tc>
          <w:tcPr>
            <w:tcW w:w="1560" w:type="dxa"/>
            <w:vAlign w:val="center"/>
          </w:tcPr>
          <w:p w14:paraId="281526BF" w14:textId="5F24CE28" w:rsidR="0013588D" w:rsidRPr="000723EE" w:rsidRDefault="0013588D" w:rsidP="0013588D">
            <w:pPr>
              <w:ind w:right="55"/>
              <w:jc w:val="right"/>
              <w:rPr>
                <w:sz w:val="22"/>
              </w:rPr>
            </w:pPr>
            <w:r>
              <w:rPr>
                <w:sz w:val="22"/>
              </w:rPr>
              <w:t>26 5</w:t>
            </w:r>
            <w:r w:rsidR="009C238D">
              <w:rPr>
                <w:sz w:val="22"/>
              </w:rPr>
              <w:t>76</w:t>
            </w:r>
            <w:r>
              <w:rPr>
                <w:sz w:val="22"/>
              </w:rPr>
              <w:t>,</w:t>
            </w:r>
            <w:r w:rsidR="009C238D">
              <w:rPr>
                <w:sz w:val="22"/>
              </w:rPr>
              <w:t>28</w:t>
            </w:r>
          </w:p>
        </w:tc>
        <w:tc>
          <w:tcPr>
            <w:tcW w:w="1984" w:type="dxa"/>
            <w:vAlign w:val="center"/>
          </w:tcPr>
          <w:p w14:paraId="4E7C2F06" w14:textId="6FCB6527" w:rsidR="0013588D" w:rsidRPr="000723EE" w:rsidRDefault="0013588D" w:rsidP="0013588D">
            <w:pPr>
              <w:ind w:right="55"/>
              <w:jc w:val="right"/>
              <w:rPr>
                <w:sz w:val="22"/>
              </w:rPr>
            </w:pPr>
            <w:r>
              <w:rPr>
                <w:sz w:val="22"/>
              </w:rPr>
              <w:t>26</w:t>
            </w:r>
            <w:r w:rsidR="009C238D">
              <w:rPr>
                <w:sz w:val="22"/>
              </w:rPr>
              <w:t> </w:t>
            </w:r>
            <w:r>
              <w:rPr>
                <w:sz w:val="22"/>
              </w:rPr>
              <w:t>5</w:t>
            </w:r>
            <w:r w:rsidR="009C238D">
              <w:rPr>
                <w:sz w:val="22"/>
              </w:rPr>
              <w:t>76,28</w:t>
            </w:r>
          </w:p>
        </w:tc>
        <w:tc>
          <w:tcPr>
            <w:tcW w:w="1985" w:type="dxa"/>
            <w:vAlign w:val="center"/>
          </w:tcPr>
          <w:p w14:paraId="0D24D785" w14:textId="6419578A" w:rsidR="0013588D" w:rsidRPr="000723EE" w:rsidRDefault="009C238D" w:rsidP="009C238D">
            <w:pPr>
              <w:spacing w:line="259" w:lineRule="auto"/>
              <w:jc w:val="right"/>
              <w:rPr>
                <w:sz w:val="22"/>
              </w:rPr>
            </w:pPr>
            <w:r>
              <w:rPr>
                <w:sz w:val="22"/>
              </w:rPr>
              <w:t>26 740,06</w:t>
            </w:r>
          </w:p>
        </w:tc>
        <w:tc>
          <w:tcPr>
            <w:tcW w:w="1514" w:type="dxa"/>
            <w:vAlign w:val="center"/>
          </w:tcPr>
          <w:p w14:paraId="596CB0BA" w14:textId="4C8F91C7" w:rsidR="0013588D" w:rsidRPr="000723EE" w:rsidRDefault="0013588D" w:rsidP="0013588D">
            <w:pPr>
              <w:spacing w:line="259" w:lineRule="auto"/>
              <w:jc w:val="center"/>
              <w:rPr>
                <w:sz w:val="22"/>
              </w:rPr>
            </w:pPr>
            <w:r w:rsidRPr="00704CA2">
              <w:rPr>
                <w:bCs/>
                <w:sz w:val="22"/>
              </w:rPr>
              <w:t xml:space="preserve"> </w:t>
            </w:r>
            <w:r w:rsidR="00045721">
              <w:rPr>
                <w:bCs/>
                <w:sz w:val="22"/>
              </w:rPr>
              <w:t>100,61</w:t>
            </w:r>
            <w:r w:rsidRPr="00704CA2">
              <w:rPr>
                <w:bCs/>
                <w:sz w:val="22"/>
              </w:rPr>
              <w:t xml:space="preserve"> </w:t>
            </w:r>
          </w:p>
        </w:tc>
      </w:tr>
      <w:tr w:rsidR="0013588D" w:rsidRPr="00622E1F" w14:paraId="4FDF42A4" w14:textId="77777777" w:rsidTr="0048149C">
        <w:trPr>
          <w:jc w:val="center"/>
        </w:trPr>
        <w:tc>
          <w:tcPr>
            <w:tcW w:w="2268" w:type="dxa"/>
          </w:tcPr>
          <w:p w14:paraId="3AC64F8E" w14:textId="77777777" w:rsidR="0013588D" w:rsidRPr="00BD5F58" w:rsidRDefault="0013588D" w:rsidP="0013588D">
            <w:pPr>
              <w:tabs>
                <w:tab w:val="right" w:pos="8460"/>
              </w:tabs>
              <w:rPr>
                <w:color w:val="0000FF"/>
                <w:sz w:val="20"/>
                <w:szCs w:val="20"/>
              </w:rPr>
            </w:pPr>
            <w:r>
              <w:rPr>
                <w:color w:val="0000FF"/>
                <w:sz w:val="20"/>
                <w:szCs w:val="20"/>
              </w:rPr>
              <w:t>Celkové v</w:t>
            </w:r>
            <w:r w:rsidRPr="00BD5F58">
              <w:rPr>
                <w:color w:val="0000FF"/>
                <w:sz w:val="20"/>
                <w:szCs w:val="20"/>
              </w:rPr>
              <w:t>ýdavky RO s právnou</w:t>
            </w:r>
          </w:p>
          <w:p w14:paraId="151E12EC" w14:textId="64E6C48A" w:rsidR="0013588D" w:rsidRPr="00BD5F58" w:rsidRDefault="0013588D" w:rsidP="0013588D">
            <w:pPr>
              <w:tabs>
                <w:tab w:val="right" w:pos="8460"/>
              </w:tabs>
              <w:rPr>
                <w:color w:val="0000FF"/>
                <w:sz w:val="20"/>
                <w:szCs w:val="20"/>
              </w:rPr>
            </w:pPr>
            <w:r w:rsidRPr="00BD5F58">
              <w:rPr>
                <w:color w:val="0000FF"/>
                <w:sz w:val="20"/>
                <w:szCs w:val="20"/>
              </w:rPr>
              <w:t>subjektivitou</w:t>
            </w:r>
            <w:r>
              <w:rPr>
                <w:color w:val="0000FF"/>
                <w:sz w:val="20"/>
                <w:szCs w:val="20"/>
              </w:rPr>
              <w:t xml:space="preserve"> ZŠ s MŠ</w:t>
            </w:r>
          </w:p>
        </w:tc>
        <w:tc>
          <w:tcPr>
            <w:tcW w:w="1560" w:type="dxa"/>
            <w:vAlign w:val="center"/>
          </w:tcPr>
          <w:p w14:paraId="3DC8AB05" w14:textId="5388F417" w:rsidR="0013588D" w:rsidRPr="00551B26" w:rsidRDefault="009C238D" w:rsidP="0013588D">
            <w:pPr>
              <w:ind w:right="55"/>
              <w:jc w:val="right"/>
              <w:rPr>
                <w:sz w:val="22"/>
              </w:rPr>
            </w:pPr>
            <w:r>
              <w:rPr>
                <w:sz w:val="22"/>
              </w:rPr>
              <w:t>1 484 047,65</w:t>
            </w:r>
          </w:p>
        </w:tc>
        <w:tc>
          <w:tcPr>
            <w:tcW w:w="1984" w:type="dxa"/>
            <w:vAlign w:val="center"/>
          </w:tcPr>
          <w:p w14:paraId="5655BD00" w14:textId="363EFB15" w:rsidR="0013588D" w:rsidRPr="00551B26" w:rsidRDefault="0013588D" w:rsidP="0013588D">
            <w:pPr>
              <w:ind w:right="55"/>
              <w:jc w:val="right"/>
              <w:rPr>
                <w:sz w:val="22"/>
              </w:rPr>
            </w:pPr>
            <w:r w:rsidRPr="00A751AE">
              <w:rPr>
                <w:sz w:val="22"/>
              </w:rPr>
              <w:t>1</w:t>
            </w:r>
            <w:r w:rsidR="009C238D">
              <w:rPr>
                <w:sz w:val="22"/>
              </w:rPr>
              <w:t> 731 433,94</w:t>
            </w:r>
          </w:p>
        </w:tc>
        <w:tc>
          <w:tcPr>
            <w:tcW w:w="1985" w:type="dxa"/>
            <w:vAlign w:val="center"/>
          </w:tcPr>
          <w:p w14:paraId="32408F34" w14:textId="7CE9023E" w:rsidR="0013588D" w:rsidRPr="00551B26" w:rsidRDefault="0013588D" w:rsidP="0013588D">
            <w:pPr>
              <w:spacing w:line="259" w:lineRule="auto"/>
              <w:rPr>
                <w:sz w:val="22"/>
              </w:rPr>
            </w:pPr>
            <w:r w:rsidRPr="00A751AE">
              <w:rPr>
                <w:sz w:val="22"/>
              </w:rPr>
              <w:t xml:space="preserve">       1</w:t>
            </w:r>
            <w:r w:rsidR="009C238D">
              <w:rPr>
                <w:sz w:val="22"/>
              </w:rPr>
              <w:t> 667 132,24</w:t>
            </w:r>
          </w:p>
        </w:tc>
        <w:tc>
          <w:tcPr>
            <w:tcW w:w="1514" w:type="dxa"/>
            <w:vAlign w:val="center"/>
          </w:tcPr>
          <w:p w14:paraId="71C28E70" w14:textId="2FD98031" w:rsidR="0013588D" w:rsidRPr="00551B26" w:rsidRDefault="00045721" w:rsidP="0013588D">
            <w:pPr>
              <w:spacing w:line="259" w:lineRule="auto"/>
              <w:jc w:val="center"/>
              <w:rPr>
                <w:b/>
                <w:sz w:val="22"/>
              </w:rPr>
            </w:pPr>
            <w:r>
              <w:rPr>
                <w:bCs/>
                <w:sz w:val="22"/>
              </w:rPr>
              <w:t>96,28</w:t>
            </w:r>
          </w:p>
        </w:tc>
      </w:tr>
      <w:tr w:rsidR="0013588D" w:rsidRPr="00FD5DC1" w14:paraId="416E1818" w14:textId="77777777" w:rsidTr="00C74F43">
        <w:trPr>
          <w:jc w:val="center"/>
        </w:trPr>
        <w:tc>
          <w:tcPr>
            <w:tcW w:w="2268" w:type="dxa"/>
            <w:shd w:val="clear" w:color="auto" w:fill="D9D9D9"/>
          </w:tcPr>
          <w:p w14:paraId="430C7368" w14:textId="70262D3D" w:rsidR="0013588D" w:rsidRPr="00B70817" w:rsidRDefault="0013588D" w:rsidP="0013588D">
            <w:pPr>
              <w:tabs>
                <w:tab w:val="right" w:pos="8460"/>
              </w:tabs>
              <w:rPr>
                <w:b/>
              </w:rPr>
            </w:pPr>
            <w:r w:rsidRPr="00B70817">
              <w:rPr>
                <w:b/>
              </w:rPr>
              <w:t>Rozpočt</w:t>
            </w:r>
            <w:r>
              <w:rPr>
                <w:b/>
              </w:rPr>
              <w:t>ové hospodárenie</w:t>
            </w:r>
            <w:r w:rsidRPr="00B70817">
              <w:rPr>
                <w:b/>
              </w:rPr>
              <w:t xml:space="preserve"> obce </w:t>
            </w:r>
          </w:p>
        </w:tc>
        <w:tc>
          <w:tcPr>
            <w:tcW w:w="1560" w:type="dxa"/>
            <w:shd w:val="clear" w:color="auto" w:fill="D9D9D9"/>
            <w:vAlign w:val="center"/>
          </w:tcPr>
          <w:p w14:paraId="4FB430DA" w14:textId="751D97D7" w:rsidR="0013588D" w:rsidRPr="00FD5DC1" w:rsidRDefault="0013588D" w:rsidP="0013588D">
            <w:pPr>
              <w:tabs>
                <w:tab w:val="right" w:pos="8460"/>
              </w:tabs>
              <w:jc w:val="center"/>
              <w:rPr>
                <w:b/>
                <w:sz w:val="20"/>
                <w:szCs w:val="20"/>
              </w:rPr>
            </w:pPr>
          </w:p>
        </w:tc>
        <w:tc>
          <w:tcPr>
            <w:tcW w:w="1984" w:type="dxa"/>
            <w:shd w:val="clear" w:color="auto" w:fill="D9D9D9"/>
            <w:vAlign w:val="center"/>
          </w:tcPr>
          <w:p w14:paraId="4EC2ED64" w14:textId="590377F3" w:rsidR="0013588D" w:rsidRPr="00C74F43" w:rsidRDefault="0013588D" w:rsidP="0013588D">
            <w:pPr>
              <w:tabs>
                <w:tab w:val="right" w:pos="8820"/>
              </w:tabs>
              <w:jc w:val="center"/>
              <w:rPr>
                <w:b/>
                <w:sz w:val="22"/>
                <w:szCs w:val="22"/>
              </w:rPr>
            </w:pPr>
          </w:p>
        </w:tc>
        <w:tc>
          <w:tcPr>
            <w:tcW w:w="1985" w:type="dxa"/>
            <w:shd w:val="clear" w:color="auto" w:fill="D9D9D9"/>
            <w:vAlign w:val="center"/>
          </w:tcPr>
          <w:p w14:paraId="2719F922" w14:textId="64FF4624" w:rsidR="0013588D" w:rsidRPr="005F3018" w:rsidRDefault="00E52073" w:rsidP="0013588D">
            <w:pPr>
              <w:tabs>
                <w:tab w:val="right" w:pos="8820"/>
              </w:tabs>
              <w:jc w:val="center"/>
              <w:rPr>
                <w:b/>
                <w:sz w:val="22"/>
              </w:rPr>
            </w:pPr>
            <w:r>
              <w:rPr>
                <w:b/>
                <w:sz w:val="22"/>
              </w:rPr>
              <w:t>334 840,05</w:t>
            </w:r>
          </w:p>
        </w:tc>
        <w:tc>
          <w:tcPr>
            <w:tcW w:w="1514" w:type="dxa"/>
            <w:shd w:val="clear" w:color="auto" w:fill="D9D9D9"/>
          </w:tcPr>
          <w:p w14:paraId="2A776518" w14:textId="77777777" w:rsidR="0013588D" w:rsidRPr="00FD5DC1" w:rsidRDefault="0013588D" w:rsidP="0013588D">
            <w:pPr>
              <w:tabs>
                <w:tab w:val="right" w:pos="8820"/>
              </w:tabs>
              <w:jc w:val="center"/>
              <w:rPr>
                <w:b/>
                <w:sz w:val="20"/>
                <w:szCs w:val="20"/>
              </w:rPr>
            </w:pPr>
          </w:p>
        </w:tc>
      </w:tr>
    </w:tbl>
    <w:p w14:paraId="67EF749A" w14:textId="77777777" w:rsidR="002B4B13" w:rsidRDefault="002B4B13" w:rsidP="00FD5DC1">
      <w:pPr>
        <w:spacing w:line="223" w:lineRule="auto"/>
        <w:ind w:right="66"/>
        <w:rPr>
          <w:rFonts w:ascii="Garamond" w:hAnsi="Garamond" w:cs="Garamond"/>
        </w:rPr>
      </w:pPr>
    </w:p>
    <w:p w14:paraId="68592E7B" w14:textId="77777777" w:rsidR="002B4B13" w:rsidRDefault="002B4B13" w:rsidP="00FD5DC1">
      <w:pPr>
        <w:spacing w:line="223" w:lineRule="auto"/>
        <w:ind w:right="66"/>
        <w:rPr>
          <w:rFonts w:ascii="Garamond" w:hAnsi="Garamond" w:cs="Garamond"/>
        </w:rPr>
      </w:pPr>
    </w:p>
    <w:p w14:paraId="40590C29" w14:textId="77777777" w:rsidR="002B4B13" w:rsidRDefault="002B4B13" w:rsidP="00FD5DC1">
      <w:pPr>
        <w:spacing w:line="223" w:lineRule="auto"/>
        <w:ind w:right="66"/>
        <w:rPr>
          <w:rFonts w:ascii="Garamond" w:hAnsi="Garamond" w:cs="Garamond"/>
        </w:rPr>
      </w:pPr>
    </w:p>
    <w:p w14:paraId="333454D1" w14:textId="0F162655" w:rsidR="00035B3B" w:rsidRDefault="00963AB0" w:rsidP="009F591B">
      <w:pPr>
        <w:spacing w:before="36"/>
        <w:jc w:val="both"/>
        <w:rPr>
          <w:b/>
          <w:color w:val="0000FF"/>
          <w:sz w:val="28"/>
          <w:szCs w:val="28"/>
        </w:rPr>
      </w:pPr>
      <w:r>
        <w:rPr>
          <w:b/>
          <w:color w:val="0000FF"/>
          <w:sz w:val="28"/>
          <w:szCs w:val="28"/>
        </w:rPr>
        <w:t>6</w:t>
      </w:r>
      <w:r w:rsidR="00235083">
        <w:rPr>
          <w:b/>
          <w:color w:val="0000FF"/>
          <w:sz w:val="28"/>
          <w:szCs w:val="28"/>
        </w:rPr>
        <w:t>.2</w:t>
      </w:r>
      <w:r w:rsidR="00035B3B" w:rsidRPr="00BC0F11">
        <w:rPr>
          <w:b/>
          <w:color w:val="0000FF"/>
          <w:sz w:val="28"/>
          <w:szCs w:val="28"/>
        </w:rPr>
        <w:t xml:space="preserve"> Prebytok/schodok rozpočtového hospodárenia za rok </w:t>
      </w:r>
      <w:r w:rsidR="000F1491">
        <w:rPr>
          <w:b/>
          <w:color w:val="0000FF"/>
          <w:sz w:val="28"/>
          <w:szCs w:val="28"/>
        </w:rPr>
        <w:t>202</w:t>
      </w:r>
      <w:r w:rsidR="00B92774">
        <w:rPr>
          <w:b/>
          <w:color w:val="0000FF"/>
          <w:sz w:val="28"/>
          <w:szCs w:val="28"/>
        </w:rPr>
        <w:t>2</w:t>
      </w:r>
    </w:p>
    <w:p w14:paraId="79A69A2F" w14:textId="33F5043D" w:rsidR="00DA6819" w:rsidRDefault="00DA6819" w:rsidP="009F591B">
      <w:pPr>
        <w:spacing w:before="36"/>
        <w:jc w:val="both"/>
        <w:rPr>
          <w:b/>
          <w:color w:val="0000FF"/>
          <w:sz w:val="28"/>
          <w:szCs w:val="28"/>
        </w:rPr>
      </w:pPr>
    </w:p>
    <w:tbl>
      <w:tblPr>
        <w:tblW w:w="8221" w:type="dxa"/>
        <w:jc w:val="center"/>
        <w:tblLayout w:type="fixed"/>
        <w:tblCellMar>
          <w:left w:w="0" w:type="dxa"/>
          <w:right w:w="0" w:type="dxa"/>
        </w:tblCellMar>
        <w:tblLook w:val="0000" w:firstRow="0" w:lastRow="0" w:firstColumn="0" w:lastColumn="0" w:noHBand="0" w:noVBand="0"/>
      </w:tblPr>
      <w:tblGrid>
        <w:gridCol w:w="5500"/>
        <w:gridCol w:w="2721"/>
      </w:tblGrid>
      <w:tr w:rsidR="00EE48C8" w:rsidRPr="00553A17" w14:paraId="0D9375B8" w14:textId="77777777" w:rsidTr="000B445B">
        <w:trPr>
          <w:trHeight w:hRule="exact" w:val="1003"/>
          <w:jc w:val="center"/>
        </w:trPr>
        <w:tc>
          <w:tcPr>
            <w:tcW w:w="5500" w:type="dxa"/>
            <w:tcBorders>
              <w:top w:val="double" w:sz="6" w:space="0" w:color="auto"/>
              <w:left w:val="double" w:sz="6" w:space="0" w:color="auto"/>
              <w:bottom w:val="single" w:sz="4" w:space="0" w:color="auto"/>
              <w:right w:val="single" w:sz="4" w:space="0" w:color="auto"/>
            </w:tcBorders>
            <w:shd w:val="clear" w:color="CBCBCF" w:fill="auto"/>
            <w:vAlign w:val="center"/>
          </w:tcPr>
          <w:p w14:paraId="3908EA8F" w14:textId="77777777" w:rsidR="00EE48C8" w:rsidRPr="00F755C5" w:rsidRDefault="00EE48C8" w:rsidP="000B445B">
            <w:pPr>
              <w:spacing w:line="312" w:lineRule="auto"/>
              <w:ind w:right="1946"/>
              <w:jc w:val="center"/>
              <w:rPr>
                <w:b/>
                <w:bCs/>
              </w:rPr>
            </w:pPr>
            <w:r>
              <w:rPr>
                <w:b/>
                <w:bCs/>
              </w:rPr>
              <w:t xml:space="preserve">                          </w:t>
            </w:r>
            <w:bookmarkStart w:id="0" w:name="_Hlk39734986"/>
            <w:r w:rsidRPr="00F755C5">
              <w:rPr>
                <w:b/>
                <w:bCs/>
              </w:rPr>
              <w:t>Hospodárenie obce</w:t>
            </w:r>
          </w:p>
        </w:tc>
        <w:tc>
          <w:tcPr>
            <w:tcW w:w="2721" w:type="dxa"/>
            <w:tcBorders>
              <w:top w:val="double" w:sz="6" w:space="0" w:color="auto"/>
              <w:left w:val="single" w:sz="4" w:space="0" w:color="auto"/>
              <w:bottom w:val="single" w:sz="4" w:space="0" w:color="auto"/>
              <w:right w:val="double" w:sz="6" w:space="0" w:color="auto"/>
            </w:tcBorders>
            <w:shd w:val="clear" w:color="CBCBCF" w:fill="auto"/>
            <w:vAlign w:val="center"/>
          </w:tcPr>
          <w:p w14:paraId="261B53E8" w14:textId="77777777" w:rsidR="00EE48C8" w:rsidRDefault="00EE48C8" w:rsidP="000B445B">
            <w:pPr>
              <w:ind w:right="763"/>
              <w:jc w:val="center"/>
              <w:rPr>
                <w:sz w:val="20"/>
                <w:szCs w:val="20"/>
              </w:rPr>
            </w:pPr>
            <w:r>
              <w:rPr>
                <w:sz w:val="20"/>
                <w:szCs w:val="20"/>
              </w:rPr>
              <w:t xml:space="preserve">            Skutočnosť    </w:t>
            </w:r>
          </w:p>
          <w:p w14:paraId="016EAA9A" w14:textId="489D6162" w:rsidR="00EE48C8" w:rsidRPr="00961F18" w:rsidRDefault="00EE48C8" w:rsidP="000B445B">
            <w:pPr>
              <w:ind w:right="763"/>
              <w:jc w:val="center"/>
              <w:rPr>
                <w:sz w:val="20"/>
                <w:szCs w:val="20"/>
              </w:rPr>
            </w:pPr>
            <w:r>
              <w:rPr>
                <w:sz w:val="20"/>
                <w:szCs w:val="20"/>
              </w:rPr>
              <w:t xml:space="preserve">              k 31.12.202</w:t>
            </w:r>
            <w:r w:rsidR="00B92774">
              <w:rPr>
                <w:sz w:val="20"/>
                <w:szCs w:val="20"/>
              </w:rPr>
              <w:t>2</w:t>
            </w:r>
          </w:p>
        </w:tc>
      </w:tr>
      <w:tr w:rsidR="00EE48C8" w:rsidRPr="002D5D8A" w14:paraId="4FC22191"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6D17C7EB" w14:textId="77777777" w:rsidR="00EE48C8" w:rsidRPr="00BC0F11" w:rsidRDefault="00EE48C8" w:rsidP="000B445B">
            <w:pPr>
              <w:ind w:left="75"/>
              <w:rPr>
                <w:sz w:val="20"/>
                <w:szCs w:val="20"/>
              </w:rPr>
            </w:pPr>
            <w:r w:rsidRPr="00BC0F11">
              <w:rPr>
                <w:sz w:val="20"/>
                <w:szCs w:val="20"/>
              </w:rPr>
              <w:t>Bežné príjmy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445D70EE" w14:textId="798E26BD" w:rsidR="00EE48C8" w:rsidRPr="00EF0057" w:rsidRDefault="00045721" w:rsidP="000B445B">
            <w:pPr>
              <w:ind w:left="1054"/>
              <w:jc w:val="right"/>
            </w:pPr>
            <w:r>
              <w:t>2 660 633,43</w:t>
            </w:r>
            <w:r w:rsidR="00EE48C8" w:rsidRPr="00EF0057">
              <w:t xml:space="preserve"> €</w:t>
            </w:r>
          </w:p>
        </w:tc>
      </w:tr>
      <w:tr w:rsidR="00EE48C8" w:rsidRPr="004E4783" w14:paraId="1CC5166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FFFFFF"/>
            <w:vAlign w:val="center"/>
          </w:tcPr>
          <w:p w14:paraId="658E9FF9" w14:textId="77777777" w:rsidR="00EE48C8" w:rsidRPr="00BC0F11" w:rsidRDefault="00EE48C8" w:rsidP="000B445B">
            <w:pPr>
              <w:ind w:left="75"/>
              <w:rPr>
                <w:sz w:val="20"/>
                <w:szCs w:val="20"/>
              </w:rPr>
            </w:pPr>
            <w:r w:rsidRPr="00BC0F11">
              <w:rPr>
                <w:sz w:val="20"/>
                <w:szCs w:val="20"/>
              </w:rPr>
              <w:t>z toho : bežné príjmy obce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2B9C0DAB" w14:textId="2248EB08" w:rsidR="00EE48C8" w:rsidRPr="00EF0057" w:rsidRDefault="00045721" w:rsidP="000B445B">
            <w:pPr>
              <w:ind w:left="964"/>
              <w:jc w:val="right"/>
            </w:pPr>
            <w:r>
              <w:t>2 525 219,25</w:t>
            </w:r>
            <w:r w:rsidR="00EE48C8">
              <w:t xml:space="preserve"> </w:t>
            </w:r>
            <w:r w:rsidR="00EE48C8" w:rsidRPr="00EF0057">
              <w:t>€</w:t>
            </w:r>
          </w:p>
        </w:tc>
      </w:tr>
      <w:tr w:rsidR="00EE48C8" w:rsidRPr="004E4783" w14:paraId="16060D27" w14:textId="77777777" w:rsidTr="000B445B">
        <w:trPr>
          <w:trHeight w:hRule="exact" w:val="316"/>
          <w:jc w:val="center"/>
        </w:trPr>
        <w:tc>
          <w:tcPr>
            <w:tcW w:w="5500" w:type="dxa"/>
            <w:tcBorders>
              <w:top w:val="single" w:sz="4" w:space="0" w:color="auto"/>
              <w:left w:val="double" w:sz="6" w:space="0" w:color="auto"/>
              <w:bottom w:val="single" w:sz="4" w:space="0" w:color="auto"/>
              <w:right w:val="single" w:sz="4" w:space="0" w:color="auto"/>
            </w:tcBorders>
            <w:shd w:val="clear" w:color="E9E9EC" w:fill="FFFFFF"/>
            <w:vAlign w:val="center"/>
          </w:tcPr>
          <w:p w14:paraId="4FF9AA50" w14:textId="77777777" w:rsidR="00EE48C8" w:rsidRPr="00BC0F11" w:rsidRDefault="00EE48C8" w:rsidP="000B445B">
            <w:pPr>
              <w:ind w:left="705"/>
              <w:rPr>
                <w:sz w:val="20"/>
                <w:szCs w:val="20"/>
              </w:rPr>
            </w:pPr>
            <w:r>
              <w:rPr>
                <w:sz w:val="20"/>
                <w:szCs w:val="20"/>
              </w:rPr>
              <w:t>bežné príjmy RO – ZŠ s MŠ Rozhanovce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380795AE" w14:textId="13DD3614" w:rsidR="00EE48C8" w:rsidRDefault="00045721" w:rsidP="000B445B">
            <w:pPr>
              <w:ind w:left="1144"/>
              <w:jc w:val="right"/>
              <w:rPr>
                <w:iCs/>
                <w:highlight w:val="magenta"/>
              </w:rPr>
            </w:pPr>
            <w:r>
              <w:rPr>
                <w:iCs/>
              </w:rPr>
              <w:t>135 414,18</w:t>
            </w:r>
            <w:r w:rsidR="00EE48C8">
              <w:rPr>
                <w:iCs/>
              </w:rPr>
              <w:t xml:space="preserve"> €</w:t>
            </w:r>
          </w:p>
        </w:tc>
      </w:tr>
      <w:tr w:rsidR="00EE48C8" w:rsidRPr="004E4783" w14:paraId="0868E76D"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01335BF3" w14:textId="77777777" w:rsidR="00EE48C8" w:rsidRPr="00BC0F11" w:rsidRDefault="00EE48C8" w:rsidP="000B445B">
            <w:pPr>
              <w:ind w:left="75"/>
              <w:rPr>
                <w:sz w:val="20"/>
                <w:szCs w:val="20"/>
              </w:rPr>
            </w:pPr>
            <w:r w:rsidRPr="00BC0F11">
              <w:rPr>
                <w:sz w:val="20"/>
                <w:szCs w:val="20"/>
              </w:rPr>
              <w:t>Bežné výdavky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2A5B3765" w14:textId="18AC9F6C" w:rsidR="00EE48C8" w:rsidRPr="00EF0057" w:rsidRDefault="00045721" w:rsidP="000B445B">
            <w:pPr>
              <w:ind w:left="964"/>
              <w:jc w:val="right"/>
            </w:pPr>
            <w:r>
              <w:t>2 422 380,64</w:t>
            </w:r>
            <w:r w:rsidR="00EE48C8">
              <w:t xml:space="preserve"> </w:t>
            </w:r>
            <w:r w:rsidR="00EE48C8" w:rsidRPr="00EF0057">
              <w:t>€</w:t>
            </w:r>
          </w:p>
        </w:tc>
      </w:tr>
      <w:tr w:rsidR="00EE48C8" w:rsidRPr="004E4783" w14:paraId="40D573D7"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B82F563" w14:textId="77777777" w:rsidR="00EE48C8" w:rsidRPr="00BC0F11" w:rsidRDefault="00EE48C8" w:rsidP="000B445B">
            <w:pPr>
              <w:ind w:left="75"/>
              <w:rPr>
                <w:sz w:val="20"/>
                <w:szCs w:val="20"/>
              </w:rPr>
            </w:pPr>
            <w:r w:rsidRPr="00BC0F11">
              <w:rPr>
                <w:sz w:val="20"/>
                <w:szCs w:val="20"/>
              </w:rPr>
              <w:t>z toho : bežné výdavky obce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2A0C9C50" w14:textId="2B116A30" w:rsidR="00EE48C8" w:rsidRPr="00EF0057" w:rsidRDefault="00045721" w:rsidP="000B445B">
            <w:pPr>
              <w:ind w:left="1054"/>
              <w:jc w:val="right"/>
              <w:rPr>
                <w:iCs/>
              </w:rPr>
            </w:pPr>
            <w:r>
              <w:rPr>
                <w:iCs/>
              </w:rPr>
              <w:t>774 580,40</w:t>
            </w:r>
            <w:r w:rsidR="00EE48C8">
              <w:rPr>
                <w:iCs/>
              </w:rPr>
              <w:t xml:space="preserve"> </w:t>
            </w:r>
            <w:r w:rsidR="00EE48C8" w:rsidRPr="00EF0057">
              <w:t>€</w:t>
            </w:r>
          </w:p>
        </w:tc>
      </w:tr>
      <w:tr w:rsidR="00EE48C8" w:rsidRPr="002D5D8A" w14:paraId="0A17495C"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57C9E395" w14:textId="77777777" w:rsidR="00EE48C8" w:rsidRPr="00BC0F11" w:rsidRDefault="00EE48C8" w:rsidP="000B445B">
            <w:pPr>
              <w:ind w:left="705"/>
              <w:rPr>
                <w:sz w:val="20"/>
                <w:szCs w:val="20"/>
              </w:rPr>
            </w:pPr>
            <w:r>
              <w:rPr>
                <w:sz w:val="20"/>
                <w:szCs w:val="20"/>
              </w:rPr>
              <w:t>bežné výdavky RO – ZŠ s MŠ Rozhanovce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772CBB38" w14:textId="716C7661" w:rsidR="00EE48C8" w:rsidRPr="002D5D8A" w:rsidRDefault="00045721" w:rsidP="000B445B">
            <w:pPr>
              <w:ind w:left="1054"/>
              <w:jc w:val="right"/>
              <w:rPr>
                <w:iCs/>
              </w:rPr>
            </w:pPr>
            <w:r>
              <w:rPr>
                <w:iCs/>
              </w:rPr>
              <w:t>1 647 800,24</w:t>
            </w:r>
            <w:r w:rsidR="00EE48C8" w:rsidRPr="002D5D8A">
              <w:rPr>
                <w:iCs/>
              </w:rPr>
              <w:t xml:space="preserve"> €</w:t>
            </w:r>
          </w:p>
        </w:tc>
      </w:tr>
      <w:tr w:rsidR="00EE48C8" w:rsidRPr="004E4783" w14:paraId="5C070BA6"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48A249" w:fill="99CC00"/>
            <w:vAlign w:val="center"/>
          </w:tcPr>
          <w:p w14:paraId="3A660532" w14:textId="77777777" w:rsidR="00EE48C8" w:rsidRPr="00BC0F11" w:rsidRDefault="00EE48C8" w:rsidP="000B445B">
            <w:pPr>
              <w:tabs>
                <w:tab w:val="left" w:pos="1746"/>
              </w:tabs>
              <w:ind w:left="75"/>
              <w:rPr>
                <w:b/>
                <w:bCs/>
                <w:i/>
                <w:iCs/>
                <w:color w:val="469C46"/>
                <w:sz w:val="20"/>
                <w:szCs w:val="20"/>
                <w:highlight w:val="green"/>
              </w:rPr>
            </w:pPr>
            <w:r w:rsidRPr="00BC0F11">
              <w:rPr>
                <w:b/>
                <w:i/>
                <w:iCs/>
                <w:sz w:val="20"/>
                <w:szCs w:val="20"/>
              </w:rPr>
              <w:t>Bežný rozpočet</w:t>
            </w:r>
            <w:r w:rsidRPr="00BC0F11">
              <w:rPr>
                <w:b/>
                <w:i/>
                <w:iCs/>
                <w:sz w:val="20"/>
                <w:szCs w:val="20"/>
              </w:rPr>
              <w:tab/>
            </w:r>
          </w:p>
        </w:tc>
        <w:tc>
          <w:tcPr>
            <w:tcW w:w="2721" w:type="dxa"/>
            <w:tcBorders>
              <w:top w:val="single" w:sz="4" w:space="0" w:color="auto"/>
              <w:left w:val="single" w:sz="4" w:space="0" w:color="auto"/>
              <w:bottom w:val="single" w:sz="4" w:space="0" w:color="auto"/>
              <w:right w:val="double" w:sz="6" w:space="0" w:color="auto"/>
            </w:tcBorders>
            <w:shd w:val="clear" w:color="48A249" w:fill="99CC00"/>
            <w:vAlign w:val="center"/>
          </w:tcPr>
          <w:p w14:paraId="76E22088" w14:textId="02B853A6" w:rsidR="00EE48C8" w:rsidRPr="00EF0057" w:rsidRDefault="00045721" w:rsidP="000B445B">
            <w:pPr>
              <w:ind w:left="1054"/>
              <w:jc w:val="right"/>
              <w:rPr>
                <w:highlight w:val="green"/>
              </w:rPr>
            </w:pPr>
            <w:r>
              <w:t>238 252,79</w:t>
            </w:r>
            <w:r w:rsidR="00EE48C8">
              <w:t xml:space="preserve"> </w:t>
            </w:r>
            <w:r w:rsidR="00EE48C8" w:rsidRPr="00EF0057">
              <w:t>€</w:t>
            </w:r>
          </w:p>
        </w:tc>
      </w:tr>
      <w:tr w:rsidR="00EE48C8" w:rsidRPr="004E4783" w14:paraId="675E88B5" w14:textId="77777777" w:rsidTr="000B445B">
        <w:trPr>
          <w:trHeight w:hRule="exact" w:val="321"/>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1556BE18" w14:textId="77777777" w:rsidR="00EE48C8" w:rsidRPr="00BC0F11" w:rsidRDefault="00EE48C8" w:rsidP="000B445B">
            <w:pPr>
              <w:ind w:left="75"/>
              <w:rPr>
                <w:sz w:val="20"/>
                <w:szCs w:val="20"/>
              </w:rPr>
            </w:pPr>
            <w:r w:rsidRPr="00BC0F11">
              <w:rPr>
                <w:sz w:val="20"/>
                <w:szCs w:val="20"/>
              </w:rPr>
              <w:t>Kapitálové príjmy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3BC74994" w14:textId="47DC059C" w:rsidR="00EE48C8" w:rsidRPr="00EF0057" w:rsidRDefault="00EE48C8" w:rsidP="000B445B">
            <w:pPr>
              <w:ind w:left="1054"/>
              <w:jc w:val="right"/>
            </w:pPr>
            <w:r>
              <w:t xml:space="preserve">    </w:t>
            </w:r>
            <w:r w:rsidR="00045721">
              <w:t>223 640,94</w:t>
            </w:r>
            <w:r>
              <w:t xml:space="preserve"> €</w:t>
            </w:r>
          </w:p>
        </w:tc>
      </w:tr>
      <w:tr w:rsidR="00EE48C8" w:rsidRPr="004E4783" w14:paraId="351FC816"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0AF6EB5" w14:textId="77777777" w:rsidR="00EE48C8" w:rsidRPr="00BC0F11" w:rsidRDefault="00EE48C8" w:rsidP="000B445B">
            <w:pPr>
              <w:ind w:left="75"/>
              <w:rPr>
                <w:sz w:val="20"/>
                <w:szCs w:val="20"/>
              </w:rPr>
            </w:pPr>
            <w:r w:rsidRPr="00BC0F11">
              <w:rPr>
                <w:sz w:val="20"/>
                <w:szCs w:val="20"/>
              </w:rPr>
              <w:t>z toho : kapitálové príjmy obce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5536DF42" w14:textId="081076F3" w:rsidR="00EE48C8" w:rsidRPr="00EF0057" w:rsidRDefault="00045721" w:rsidP="000B445B">
            <w:pPr>
              <w:ind w:left="1054"/>
              <w:jc w:val="right"/>
              <w:rPr>
                <w:iCs/>
              </w:rPr>
            </w:pPr>
            <w:r>
              <w:t>223 640,94</w:t>
            </w:r>
            <w:r w:rsidR="00EE48C8">
              <w:t xml:space="preserve"> </w:t>
            </w:r>
            <w:r w:rsidR="00EE48C8" w:rsidRPr="00EF0057">
              <w:t>€</w:t>
            </w:r>
          </w:p>
        </w:tc>
      </w:tr>
      <w:tr w:rsidR="00EE48C8" w:rsidRPr="004E4783" w14:paraId="269CAB5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F4BB70E" w14:textId="77777777" w:rsidR="00EE48C8" w:rsidRPr="00BC0F11" w:rsidRDefault="00EE48C8" w:rsidP="000B445B">
            <w:pPr>
              <w:ind w:left="705"/>
              <w:rPr>
                <w:sz w:val="20"/>
                <w:szCs w:val="20"/>
              </w:rPr>
            </w:pPr>
            <w:r w:rsidRPr="00BC0F11">
              <w:rPr>
                <w:sz w:val="20"/>
                <w:szCs w:val="20"/>
              </w:rPr>
              <w:t>kapitálové príjmy RO</w:t>
            </w:r>
            <w:r>
              <w:rPr>
                <w:sz w:val="20"/>
                <w:szCs w:val="20"/>
              </w:rPr>
              <w:t xml:space="preserve"> - ZŠ s MŠ Rozhanovce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36BA5D5E" w14:textId="77777777" w:rsidR="00EE48C8" w:rsidRPr="005B6E27" w:rsidRDefault="00EE48C8" w:rsidP="000B445B">
            <w:pPr>
              <w:ind w:left="1504"/>
              <w:jc w:val="right"/>
            </w:pPr>
            <w:r>
              <w:t>0,00 €</w:t>
            </w:r>
          </w:p>
        </w:tc>
      </w:tr>
      <w:tr w:rsidR="00EE48C8" w:rsidRPr="004E4783" w14:paraId="04087BA4"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63666B1E" w14:textId="77777777" w:rsidR="00EE48C8" w:rsidRPr="00BC0F11" w:rsidRDefault="00EE48C8" w:rsidP="000B445B">
            <w:pPr>
              <w:ind w:left="75"/>
              <w:rPr>
                <w:sz w:val="20"/>
                <w:szCs w:val="20"/>
              </w:rPr>
            </w:pPr>
            <w:r w:rsidRPr="00BC0F11">
              <w:rPr>
                <w:sz w:val="20"/>
                <w:szCs w:val="20"/>
              </w:rPr>
              <w:t>Kapitálové výdavky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6B284C6A" w14:textId="5F28E938" w:rsidR="00EE48C8" w:rsidRPr="00EF0057" w:rsidRDefault="00045721" w:rsidP="000B445B">
            <w:pPr>
              <w:ind w:left="1054"/>
              <w:jc w:val="right"/>
            </w:pPr>
            <w:r>
              <w:t>471 563,77</w:t>
            </w:r>
            <w:r w:rsidR="00EE48C8">
              <w:t xml:space="preserve"> </w:t>
            </w:r>
            <w:r w:rsidR="00EE48C8" w:rsidRPr="00EF0057">
              <w:t>€</w:t>
            </w:r>
          </w:p>
        </w:tc>
      </w:tr>
      <w:tr w:rsidR="00EE48C8" w:rsidRPr="004E4783" w14:paraId="5AABE09F" w14:textId="77777777" w:rsidTr="000B445B">
        <w:trPr>
          <w:trHeight w:hRule="exact" w:val="316"/>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547C033E" w14:textId="77777777" w:rsidR="00EE48C8" w:rsidRPr="00BC0F11" w:rsidRDefault="00EE48C8" w:rsidP="000B445B">
            <w:pPr>
              <w:ind w:left="75"/>
              <w:rPr>
                <w:sz w:val="20"/>
                <w:szCs w:val="20"/>
              </w:rPr>
            </w:pPr>
            <w:r w:rsidRPr="00BC0F11">
              <w:rPr>
                <w:sz w:val="20"/>
                <w:szCs w:val="20"/>
              </w:rPr>
              <w:t>z toho : kapitálové výdavky obce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349531FF" w14:textId="5231D2C2" w:rsidR="00EE48C8" w:rsidRPr="00EF0057" w:rsidRDefault="00045721" w:rsidP="000B445B">
            <w:pPr>
              <w:ind w:left="1054"/>
              <w:jc w:val="right"/>
              <w:rPr>
                <w:iCs/>
              </w:rPr>
            </w:pPr>
            <w:r>
              <w:rPr>
                <w:iCs/>
              </w:rPr>
              <w:t>452 231,77 €</w:t>
            </w:r>
          </w:p>
        </w:tc>
      </w:tr>
      <w:tr w:rsidR="00EE48C8" w:rsidRPr="004E4783" w14:paraId="2EA30780"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0ED51D90" w14:textId="77777777" w:rsidR="00EE48C8" w:rsidRPr="00BC0F11" w:rsidRDefault="00EE48C8" w:rsidP="000B445B">
            <w:pPr>
              <w:ind w:left="705"/>
              <w:rPr>
                <w:sz w:val="20"/>
                <w:szCs w:val="20"/>
              </w:rPr>
            </w:pPr>
            <w:r w:rsidRPr="00BC0F11">
              <w:rPr>
                <w:sz w:val="20"/>
                <w:szCs w:val="20"/>
              </w:rPr>
              <w:t>kapitálové výdavky RO</w:t>
            </w:r>
            <w:r>
              <w:rPr>
                <w:sz w:val="20"/>
                <w:szCs w:val="20"/>
              </w:rPr>
              <w:t xml:space="preserve"> - ZŠ s MŠ Rozhanovce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20DBE313" w14:textId="2D63B830" w:rsidR="00EE48C8" w:rsidRPr="005B6E27" w:rsidRDefault="00045721" w:rsidP="000B445B">
            <w:pPr>
              <w:ind w:left="1144"/>
              <w:jc w:val="right"/>
            </w:pPr>
            <w:r>
              <w:t>19 332 €</w:t>
            </w:r>
          </w:p>
        </w:tc>
      </w:tr>
      <w:tr w:rsidR="00EE48C8" w:rsidRPr="004E4783" w14:paraId="6AF45D2F" w14:textId="77777777" w:rsidTr="000B445B">
        <w:trPr>
          <w:trHeight w:hRule="exact" w:val="302"/>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3F638ACC" w14:textId="77777777" w:rsidR="00EE48C8" w:rsidRPr="00BC0F11" w:rsidRDefault="00EE48C8" w:rsidP="000B445B">
            <w:pPr>
              <w:ind w:left="75"/>
              <w:rPr>
                <w:b/>
                <w:i/>
                <w:iCs/>
                <w:sz w:val="20"/>
                <w:szCs w:val="20"/>
              </w:rPr>
            </w:pPr>
            <w:r w:rsidRPr="00BC0F11">
              <w:rPr>
                <w:b/>
                <w:i/>
                <w:iCs/>
                <w:sz w:val="20"/>
                <w:szCs w:val="20"/>
              </w:rPr>
              <w:lastRenderedPageBreak/>
              <w:t>Kapitálový rozpočet</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68D09105" w14:textId="2DFD95BF" w:rsidR="00EE48C8" w:rsidRDefault="00EE48C8" w:rsidP="000B445B">
            <w:pPr>
              <w:jc w:val="right"/>
              <w:rPr>
                <w:iCs/>
              </w:rPr>
            </w:pPr>
            <w:r w:rsidRPr="00EF0057">
              <w:rPr>
                <w:iCs/>
              </w:rPr>
              <w:t>-</w:t>
            </w:r>
            <w:r w:rsidR="00045721">
              <w:rPr>
                <w:iCs/>
              </w:rPr>
              <w:t>247 922,83</w:t>
            </w:r>
          </w:p>
          <w:p w14:paraId="24584FA6" w14:textId="77777777" w:rsidR="00EE48C8" w:rsidRPr="00EF0057" w:rsidRDefault="00EE48C8" w:rsidP="000B445B">
            <w:pPr>
              <w:jc w:val="right"/>
              <w:rPr>
                <w:iCs/>
              </w:rPr>
            </w:pPr>
            <w:r>
              <w:rPr>
                <w:iCs/>
              </w:rPr>
              <w:t xml:space="preserve"> </w:t>
            </w:r>
            <w:r w:rsidRPr="00EF0057">
              <w:t>€</w:t>
            </w:r>
          </w:p>
        </w:tc>
      </w:tr>
      <w:tr w:rsidR="00EE48C8" w:rsidRPr="004E4783" w14:paraId="553B6A01" w14:textId="77777777" w:rsidTr="000B445B">
        <w:trPr>
          <w:trHeight w:hRule="exact" w:val="308"/>
          <w:jc w:val="center"/>
        </w:trPr>
        <w:tc>
          <w:tcPr>
            <w:tcW w:w="5500" w:type="dxa"/>
            <w:tcBorders>
              <w:top w:val="double" w:sz="6" w:space="0" w:color="auto"/>
              <w:left w:val="double" w:sz="6" w:space="0" w:color="auto"/>
              <w:bottom w:val="single" w:sz="4" w:space="0" w:color="auto"/>
              <w:right w:val="single" w:sz="4" w:space="0" w:color="auto"/>
            </w:tcBorders>
            <w:shd w:val="solid" w:color="D9A82E" w:fill="auto"/>
            <w:vAlign w:val="center"/>
          </w:tcPr>
          <w:p w14:paraId="3BA7B1A9" w14:textId="77777777" w:rsidR="00EE48C8" w:rsidRPr="00BC0F11" w:rsidRDefault="00EE48C8" w:rsidP="000B445B">
            <w:pPr>
              <w:ind w:left="75"/>
              <w:rPr>
                <w:b/>
                <w:i/>
                <w:iCs/>
                <w:sz w:val="20"/>
                <w:szCs w:val="20"/>
              </w:rPr>
            </w:pPr>
            <w:r w:rsidRPr="00BC0F11">
              <w:rPr>
                <w:b/>
                <w:i/>
                <w:iCs/>
                <w:sz w:val="20"/>
                <w:szCs w:val="20"/>
              </w:rPr>
              <w:t>Prebytok/schodok bežného a</w:t>
            </w:r>
            <w:r>
              <w:rPr>
                <w:b/>
                <w:i/>
                <w:iCs/>
                <w:sz w:val="20"/>
                <w:szCs w:val="20"/>
              </w:rPr>
              <w:t> </w:t>
            </w:r>
            <w:r w:rsidRPr="00BC0F11">
              <w:rPr>
                <w:b/>
                <w:i/>
                <w:iCs/>
                <w:sz w:val="20"/>
                <w:szCs w:val="20"/>
              </w:rPr>
              <w:t>kapitálového rozpočtu</w:t>
            </w:r>
          </w:p>
        </w:tc>
        <w:tc>
          <w:tcPr>
            <w:tcW w:w="2721" w:type="dxa"/>
            <w:tcBorders>
              <w:top w:val="double" w:sz="6" w:space="0" w:color="auto"/>
              <w:left w:val="single" w:sz="4" w:space="0" w:color="auto"/>
              <w:bottom w:val="single" w:sz="4" w:space="0" w:color="auto"/>
              <w:right w:val="double" w:sz="6" w:space="0" w:color="auto"/>
            </w:tcBorders>
            <w:shd w:val="solid" w:color="D9A82E" w:fill="auto"/>
            <w:vAlign w:val="center"/>
          </w:tcPr>
          <w:p w14:paraId="2B57754A" w14:textId="76D87235" w:rsidR="00EE48C8" w:rsidRPr="00EF0057" w:rsidRDefault="00EE48C8" w:rsidP="000B445B">
            <w:pPr>
              <w:ind w:left="1054"/>
              <w:jc w:val="right"/>
            </w:pPr>
            <w:r>
              <w:t>-</w:t>
            </w:r>
            <w:r w:rsidR="00045721">
              <w:t>9 670,04</w:t>
            </w:r>
            <w:r>
              <w:t xml:space="preserve"> </w:t>
            </w:r>
            <w:r w:rsidRPr="00EF0057">
              <w:t>€</w:t>
            </w:r>
          </w:p>
        </w:tc>
      </w:tr>
      <w:tr w:rsidR="00EE48C8" w:rsidRPr="004E4783" w14:paraId="04F5B755"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635E8533" w14:textId="77777777" w:rsidR="00EE48C8" w:rsidRPr="00BC0F11" w:rsidRDefault="00EE48C8" w:rsidP="000B445B">
            <w:pPr>
              <w:ind w:left="75"/>
              <w:rPr>
                <w:b/>
                <w:bCs/>
                <w:i/>
                <w:iCs/>
                <w:sz w:val="20"/>
                <w:szCs w:val="20"/>
              </w:rPr>
            </w:pPr>
            <w:r w:rsidRPr="00BC0F11">
              <w:rPr>
                <w:sz w:val="20"/>
                <w:szCs w:val="20"/>
              </w:rPr>
              <w:t>Vylúčenie z</w:t>
            </w:r>
            <w:r>
              <w:rPr>
                <w:sz w:val="20"/>
                <w:szCs w:val="20"/>
              </w:rPr>
              <w:t> </w:t>
            </w:r>
            <w:r w:rsidRPr="00BC0F11">
              <w:rPr>
                <w:sz w:val="20"/>
                <w:szCs w:val="20"/>
              </w:rPr>
              <w:t>prebytku (ZŠ)</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3C28D164" w14:textId="09866794" w:rsidR="00EE48C8" w:rsidRPr="00045721" w:rsidRDefault="009E5173" w:rsidP="000B445B">
            <w:pPr>
              <w:ind w:left="1144"/>
              <w:jc w:val="right"/>
              <w:rPr>
                <w:highlight w:val="yellow"/>
              </w:rPr>
            </w:pPr>
            <w:r w:rsidRPr="009E5173">
              <w:t>34 348,78</w:t>
            </w:r>
            <w:r w:rsidR="00EE48C8" w:rsidRPr="009E5173">
              <w:t xml:space="preserve"> €</w:t>
            </w:r>
          </w:p>
        </w:tc>
      </w:tr>
      <w:tr w:rsidR="00EE48C8" w:rsidRPr="004E4783" w14:paraId="46CB2367"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6186EEBA" w14:textId="77777777" w:rsidR="00EE48C8" w:rsidRPr="00BC0F11" w:rsidRDefault="00EE48C8" w:rsidP="000B445B">
            <w:pPr>
              <w:ind w:left="75"/>
              <w:rPr>
                <w:sz w:val="20"/>
                <w:szCs w:val="20"/>
              </w:rPr>
            </w:pPr>
            <w:r>
              <w:rPr>
                <w:sz w:val="20"/>
                <w:szCs w:val="20"/>
              </w:rPr>
              <w:t>Vylúčenie z prebytku (školské stravovanie)</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10812DEA" w14:textId="7C143AA5" w:rsidR="00EE48C8" w:rsidRPr="00045721" w:rsidRDefault="000814CB" w:rsidP="000B445B">
            <w:pPr>
              <w:ind w:left="1144"/>
              <w:jc w:val="right"/>
              <w:rPr>
                <w:highlight w:val="yellow"/>
              </w:rPr>
            </w:pPr>
            <w:r w:rsidRPr="000814CB">
              <w:t>3 663,40</w:t>
            </w:r>
            <w:r w:rsidR="00EE48C8" w:rsidRPr="000814CB">
              <w:t xml:space="preserve"> €</w:t>
            </w:r>
          </w:p>
        </w:tc>
      </w:tr>
      <w:tr w:rsidR="00EE48C8" w:rsidRPr="004E4783" w14:paraId="08EE6F0B" w14:textId="77777777" w:rsidTr="000814C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7A1A0580" w14:textId="77777777" w:rsidR="00EE48C8" w:rsidRPr="00BC0F11" w:rsidRDefault="00EE48C8" w:rsidP="000B445B">
            <w:pPr>
              <w:ind w:left="75"/>
              <w:rPr>
                <w:b/>
                <w:bCs/>
                <w:i/>
                <w:iCs/>
                <w:sz w:val="20"/>
                <w:szCs w:val="20"/>
              </w:rPr>
            </w:pPr>
            <w:r w:rsidRPr="00BC0F11">
              <w:rPr>
                <w:sz w:val="20"/>
                <w:szCs w:val="20"/>
              </w:rPr>
              <w:t>Vylúčenie z</w:t>
            </w:r>
            <w:r>
              <w:rPr>
                <w:sz w:val="20"/>
                <w:szCs w:val="20"/>
              </w:rPr>
              <w:t> </w:t>
            </w:r>
            <w:r w:rsidRPr="00BC0F11">
              <w:rPr>
                <w:sz w:val="20"/>
                <w:szCs w:val="20"/>
              </w:rPr>
              <w:t>prebytku (</w:t>
            </w:r>
            <w:r>
              <w:rPr>
                <w:sz w:val="20"/>
                <w:szCs w:val="20"/>
              </w:rPr>
              <w:t>tvorba fondu opráv a údržby NB</w:t>
            </w:r>
            <w:r w:rsidRPr="00BC0F11">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auto" w:fill="auto"/>
            <w:vAlign w:val="center"/>
          </w:tcPr>
          <w:p w14:paraId="5351EC98" w14:textId="77777777" w:rsidR="00EE48C8" w:rsidRPr="00045721" w:rsidRDefault="00EE48C8" w:rsidP="000B445B">
            <w:pPr>
              <w:ind w:left="1144"/>
              <w:jc w:val="right"/>
              <w:rPr>
                <w:highlight w:val="yellow"/>
              </w:rPr>
            </w:pPr>
            <w:r w:rsidRPr="000814CB">
              <w:t>1 511,05 €</w:t>
            </w:r>
          </w:p>
        </w:tc>
      </w:tr>
      <w:tr w:rsidR="00EE48C8" w:rsidRPr="004E4783" w14:paraId="3A70F58F"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E26BB15" w14:textId="653AD1F0" w:rsidR="00EE48C8" w:rsidRDefault="00EE48C8" w:rsidP="000B445B">
            <w:pPr>
              <w:ind w:left="75"/>
              <w:rPr>
                <w:sz w:val="20"/>
                <w:szCs w:val="20"/>
              </w:rPr>
            </w:pPr>
            <w:r>
              <w:rPr>
                <w:sz w:val="20"/>
                <w:szCs w:val="20"/>
              </w:rPr>
              <w:t xml:space="preserve">Vylúčenie z prebytku (dotácia </w:t>
            </w:r>
            <w:r w:rsidR="00045721">
              <w:rPr>
                <w:sz w:val="20"/>
                <w:szCs w:val="20"/>
              </w:rPr>
              <w:t>referendum</w:t>
            </w:r>
            <w:r>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6EE3F668" w14:textId="0CC87683" w:rsidR="00EE48C8" w:rsidRPr="009E5173" w:rsidRDefault="009E5173" w:rsidP="000B445B">
            <w:pPr>
              <w:ind w:left="1144"/>
              <w:jc w:val="right"/>
            </w:pPr>
            <w:r w:rsidRPr="009E5173">
              <w:t>1 349,14</w:t>
            </w:r>
            <w:r w:rsidR="00EE48C8" w:rsidRPr="009E5173">
              <w:t xml:space="preserve"> €</w:t>
            </w:r>
          </w:p>
        </w:tc>
      </w:tr>
      <w:tr w:rsidR="00EE48C8" w:rsidRPr="004E4783" w14:paraId="66F573C7"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A893981" w14:textId="77777777" w:rsidR="00EE48C8" w:rsidRDefault="00EE48C8" w:rsidP="000B445B">
            <w:pPr>
              <w:ind w:left="75"/>
              <w:rPr>
                <w:sz w:val="20"/>
                <w:szCs w:val="20"/>
              </w:rPr>
            </w:pPr>
            <w:r>
              <w:rPr>
                <w:sz w:val="20"/>
                <w:szCs w:val="20"/>
              </w:rPr>
              <w:t>Vylúčenie z prebytku (poplatok za rozvoj)</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1D6FD971" w14:textId="683F6759" w:rsidR="00EE48C8" w:rsidRPr="00045721" w:rsidRDefault="009E5173" w:rsidP="000B445B">
            <w:pPr>
              <w:ind w:left="1144"/>
              <w:jc w:val="right"/>
              <w:rPr>
                <w:highlight w:val="yellow"/>
              </w:rPr>
            </w:pPr>
            <w:r w:rsidRPr="009E5173">
              <w:t>8 714,70</w:t>
            </w:r>
            <w:r w:rsidR="00EE48C8" w:rsidRPr="009E5173">
              <w:t xml:space="preserve"> €</w:t>
            </w:r>
          </w:p>
        </w:tc>
      </w:tr>
      <w:tr w:rsidR="00EE48C8" w:rsidRPr="004E4783" w14:paraId="51B75F2C"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solid" w:color="D9A82E" w:fill="auto"/>
            <w:vAlign w:val="center"/>
          </w:tcPr>
          <w:p w14:paraId="71678E2E" w14:textId="77777777" w:rsidR="00EE48C8" w:rsidRDefault="00EE48C8" w:rsidP="000B445B">
            <w:pPr>
              <w:ind w:left="75"/>
              <w:rPr>
                <w:sz w:val="20"/>
                <w:szCs w:val="20"/>
              </w:rPr>
            </w:pPr>
            <w:r w:rsidRPr="00BC0F11">
              <w:rPr>
                <w:b/>
                <w:i/>
                <w:iCs/>
                <w:sz w:val="20"/>
                <w:szCs w:val="20"/>
              </w:rPr>
              <w:t>Upravený prebytok/schodok bežného a kapitálového rozpočtu</w:t>
            </w:r>
          </w:p>
        </w:tc>
        <w:tc>
          <w:tcPr>
            <w:tcW w:w="2721" w:type="dxa"/>
            <w:tcBorders>
              <w:top w:val="single" w:sz="4" w:space="0" w:color="auto"/>
              <w:left w:val="single" w:sz="4" w:space="0" w:color="auto"/>
              <w:bottom w:val="single" w:sz="4" w:space="0" w:color="auto"/>
              <w:right w:val="double" w:sz="6" w:space="0" w:color="auto"/>
            </w:tcBorders>
            <w:shd w:val="solid" w:color="D9A82E" w:fill="auto"/>
            <w:vAlign w:val="center"/>
          </w:tcPr>
          <w:p w14:paraId="2CC66257" w14:textId="1B606C7A" w:rsidR="00EE48C8" w:rsidRPr="00463C36" w:rsidRDefault="00EE48C8" w:rsidP="000B445B">
            <w:pPr>
              <w:ind w:left="1144"/>
              <w:jc w:val="right"/>
            </w:pPr>
            <w:r>
              <w:rPr>
                <w:b/>
                <w:highlight w:val="yellow"/>
              </w:rPr>
              <w:t>-</w:t>
            </w:r>
            <w:r w:rsidR="009E5173">
              <w:rPr>
                <w:b/>
                <w:highlight w:val="yellow"/>
              </w:rPr>
              <w:t>59 257,11</w:t>
            </w:r>
            <w:r>
              <w:rPr>
                <w:b/>
                <w:highlight w:val="yellow"/>
              </w:rPr>
              <w:t xml:space="preserve"> </w:t>
            </w:r>
            <w:r w:rsidRPr="00EF0057">
              <w:rPr>
                <w:b/>
                <w:highlight w:val="yellow"/>
              </w:rPr>
              <w:t>€</w:t>
            </w:r>
          </w:p>
        </w:tc>
      </w:tr>
      <w:tr w:rsidR="00EE48C8" w:rsidRPr="004E4783" w14:paraId="514B2CE9" w14:textId="77777777" w:rsidTr="000B445B">
        <w:trPr>
          <w:trHeight w:hRule="exact" w:val="302"/>
          <w:jc w:val="center"/>
        </w:trPr>
        <w:tc>
          <w:tcPr>
            <w:tcW w:w="5500" w:type="dxa"/>
            <w:tcBorders>
              <w:top w:val="single" w:sz="4" w:space="0" w:color="auto"/>
              <w:left w:val="double" w:sz="6" w:space="0" w:color="auto"/>
              <w:bottom w:val="single" w:sz="4" w:space="0" w:color="auto"/>
              <w:right w:val="single" w:sz="4" w:space="0" w:color="auto"/>
            </w:tcBorders>
            <w:shd w:val="clear" w:color="FFFFFF" w:fill="auto"/>
            <w:vAlign w:val="center"/>
          </w:tcPr>
          <w:p w14:paraId="02CB0456" w14:textId="77777777" w:rsidR="00EE48C8" w:rsidRPr="00BC0F11" w:rsidRDefault="00EE48C8" w:rsidP="000B445B">
            <w:pPr>
              <w:ind w:left="75"/>
              <w:rPr>
                <w:b/>
                <w:i/>
                <w:iCs/>
                <w:sz w:val="20"/>
                <w:szCs w:val="20"/>
              </w:rPr>
            </w:pPr>
            <w:r w:rsidRPr="00BC0F11">
              <w:rPr>
                <w:sz w:val="20"/>
                <w:szCs w:val="20"/>
              </w:rPr>
              <w:t>Príjmy z finančných operácii</w:t>
            </w:r>
          </w:p>
        </w:tc>
        <w:tc>
          <w:tcPr>
            <w:tcW w:w="2721" w:type="dxa"/>
            <w:tcBorders>
              <w:top w:val="single" w:sz="4" w:space="0" w:color="auto"/>
              <w:left w:val="single" w:sz="4" w:space="0" w:color="auto"/>
              <w:bottom w:val="single" w:sz="4" w:space="0" w:color="auto"/>
              <w:right w:val="double" w:sz="6" w:space="0" w:color="auto"/>
            </w:tcBorders>
            <w:shd w:val="clear" w:color="FFFFFF" w:fill="auto"/>
            <w:vAlign w:val="center"/>
          </w:tcPr>
          <w:p w14:paraId="4172198E" w14:textId="50E71C99" w:rsidR="00EE48C8" w:rsidRPr="00EF0057" w:rsidRDefault="00045721" w:rsidP="000B445B">
            <w:pPr>
              <w:ind w:left="1054"/>
              <w:jc w:val="right"/>
              <w:rPr>
                <w:b/>
              </w:rPr>
            </w:pPr>
            <w:r>
              <w:t>371 250,15</w:t>
            </w:r>
            <w:r w:rsidR="00EE48C8">
              <w:t xml:space="preserve"> </w:t>
            </w:r>
            <w:r w:rsidR="00EE48C8" w:rsidRPr="00EF0057">
              <w:t>€</w:t>
            </w:r>
          </w:p>
        </w:tc>
      </w:tr>
      <w:tr w:rsidR="00EE48C8" w:rsidRPr="004E4783" w14:paraId="4296A669"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FFFFFF" w:fill="auto"/>
            <w:vAlign w:val="center"/>
          </w:tcPr>
          <w:p w14:paraId="4C06CCB2" w14:textId="77777777" w:rsidR="00EE48C8" w:rsidRPr="00BC0F11" w:rsidRDefault="00EE48C8" w:rsidP="000B445B">
            <w:pPr>
              <w:ind w:left="75"/>
              <w:rPr>
                <w:sz w:val="20"/>
                <w:szCs w:val="20"/>
              </w:rPr>
            </w:pPr>
            <w:r w:rsidRPr="00BC0F11">
              <w:rPr>
                <w:sz w:val="20"/>
                <w:szCs w:val="20"/>
              </w:rPr>
              <w:t xml:space="preserve">Výdavky z finančných operácií </w:t>
            </w:r>
          </w:p>
        </w:tc>
        <w:tc>
          <w:tcPr>
            <w:tcW w:w="2721" w:type="dxa"/>
            <w:tcBorders>
              <w:top w:val="single" w:sz="4" w:space="0" w:color="auto"/>
              <w:left w:val="single" w:sz="4" w:space="0" w:color="auto"/>
              <w:bottom w:val="single" w:sz="4" w:space="0" w:color="auto"/>
              <w:right w:val="double" w:sz="6" w:space="0" w:color="auto"/>
            </w:tcBorders>
            <w:shd w:val="clear" w:color="FFFFFF" w:fill="auto"/>
            <w:vAlign w:val="center"/>
          </w:tcPr>
          <w:p w14:paraId="3BE7B1A4" w14:textId="7964F906" w:rsidR="00EE48C8" w:rsidRPr="00EF0057" w:rsidRDefault="00045721" w:rsidP="000B445B">
            <w:pPr>
              <w:ind w:left="1144"/>
              <w:jc w:val="right"/>
            </w:pPr>
            <w:r>
              <w:t>26 740,06</w:t>
            </w:r>
            <w:r w:rsidR="00EE48C8">
              <w:t xml:space="preserve"> </w:t>
            </w:r>
            <w:r w:rsidR="00EE48C8" w:rsidRPr="00EF0057">
              <w:t>€</w:t>
            </w:r>
          </w:p>
        </w:tc>
      </w:tr>
      <w:tr w:rsidR="00EE48C8" w:rsidRPr="004E4783" w14:paraId="4382ED88" w14:textId="77777777" w:rsidTr="000B445B">
        <w:trPr>
          <w:trHeight w:hRule="exact" w:val="294"/>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287AEF13" w14:textId="77777777" w:rsidR="00EE48C8" w:rsidRPr="00BC0F11" w:rsidRDefault="00EE48C8" w:rsidP="000B445B">
            <w:pPr>
              <w:spacing w:before="36" w:line="264" w:lineRule="auto"/>
              <w:ind w:left="75"/>
              <w:rPr>
                <w:b/>
                <w:bCs/>
                <w:i/>
                <w:iCs/>
                <w:sz w:val="20"/>
                <w:szCs w:val="20"/>
              </w:rPr>
            </w:pPr>
            <w:r w:rsidRPr="00BC0F11">
              <w:rPr>
                <w:b/>
                <w:bCs/>
                <w:i/>
                <w:iCs/>
                <w:sz w:val="20"/>
                <w:szCs w:val="20"/>
              </w:rPr>
              <w:t>Rozdiel finančných operácií</w:t>
            </w:r>
          </w:p>
          <w:p w14:paraId="0F327915" w14:textId="77777777" w:rsidR="00EE48C8" w:rsidRPr="00BC0F11" w:rsidRDefault="00EE48C8" w:rsidP="000B445B">
            <w:pPr>
              <w:ind w:left="75"/>
              <w:rPr>
                <w:sz w:val="20"/>
                <w:szCs w:val="20"/>
              </w:rPr>
            </w:pPr>
            <w:r w:rsidRPr="00BC0F11">
              <w:rPr>
                <w:sz w:val="20"/>
                <w:szCs w:val="20"/>
              </w:rPr>
              <w:t>PRÍJMY SPOLU</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1E5BD18E" w14:textId="5FBCF7DD" w:rsidR="00EE48C8" w:rsidRPr="00EF0057" w:rsidRDefault="00045721" w:rsidP="000B445B">
            <w:pPr>
              <w:ind w:left="1144"/>
              <w:jc w:val="right"/>
            </w:pPr>
            <w:r>
              <w:t>344 510,09</w:t>
            </w:r>
            <w:r w:rsidR="00EE48C8">
              <w:t xml:space="preserve"> </w:t>
            </w:r>
            <w:r w:rsidR="00EE48C8" w:rsidRPr="00EF0057">
              <w:t>€</w:t>
            </w:r>
          </w:p>
        </w:tc>
      </w:tr>
      <w:tr w:rsidR="00EE48C8" w:rsidRPr="004E4783" w14:paraId="62FB22B6" w14:textId="77777777" w:rsidTr="000B445B">
        <w:trPr>
          <w:cantSplit/>
          <w:trHeight w:hRule="exact" w:val="317"/>
          <w:jc w:val="center"/>
        </w:trPr>
        <w:tc>
          <w:tcPr>
            <w:tcW w:w="5500" w:type="dxa"/>
            <w:tcBorders>
              <w:top w:val="double" w:sz="6" w:space="0" w:color="auto"/>
              <w:left w:val="double" w:sz="6" w:space="0" w:color="auto"/>
              <w:bottom w:val="single" w:sz="4" w:space="0" w:color="auto"/>
              <w:right w:val="single" w:sz="4" w:space="0" w:color="auto"/>
            </w:tcBorders>
            <w:shd w:val="clear" w:color="auto" w:fill="auto"/>
            <w:vAlign w:val="center"/>
          </w:tcPr>
          <w:p w14:paraId="10DF560C" w14:textId="77777777" w:rsidR="00EE48C8" w:rsidRPr="00BC0F11" w:rsidRDefault="00EE48C8" w:rsidP="000B445B">
            <w:pPr>
              <w:spacing w:before="36" w:line="297" w:lineRule="auto"/>
              <w:ind w:left="75"/>
              <w:rPr>
                <w:sz w:val="20"/>
                <w:szCs w:val="20"/>
              </w:rPr>
            </w:pPr>
            <w:r w:rsidRPr="00BC0F11">
              <w:rPr>
                <w:sz w:val="20"/>
                <w:szCs w:val="20"/>
              </w:rPr>
              <w:t xml:space="preserve"> PRÍJMY SPOLU</w:t>
            </w:r>
          </w:p>
        </w:tc>
        <w:tc>
          <w:tcPr>
            <w:tcW w:w="2721" w:type="dxa"/>
            <w:tcBorders>
              <w:top w:val="double" w:sz="6" w:space="0" w:color="auto"/>
              <w:left w:val="single" w:sz="4" w:space="0" w:color="auto"/>
              <w:bottom w:val="single" w:sz="4" w:space="0" w:color="auto"/>
              <w:right w:val="double" w:sz="6" w:space="0" w:color="auto"/>
            </w:tcBorders>
            <w:shd w:val="clear" w:color="auto" w:fill="auto"/>
            <w:vAlign w:val="center"/>
          </w:tcPr>
          <w:p w14:paraId="62F4C374" w14:textId="136E1046" w:rsidR="00EE48C8" w:rsidRPr="00EF0057" w:rsidRDefault="00045721" w:rsidP="000B445B">
            <w:pPr>
              <w:ind w:left="1144"/>
              <w:jc w:val="right"/>
            </w:pPr>
            <w:r>
              <w:rPr>
                <w:bCs/>
              </w:rPr>
              <w:t>3 255 524,52</w:t>
            </w:r>
            <w:r w:rsidR="00EE48C8" w:rsidRPr="00907B5B">
              <w:rPr>
                <w:bCs/>
              </w:rPr>
              <w:t xml:space="preserve"> </w:t>
            </w:r>
            <w:r w:rsidR="00EE48C8" w:rsidRPr="00907B5B">
              <w:t>€</w:t>
            </w:r>
          </w:p>
        </w:tc>
      </w:tr>
      <w:tr w:rsidR="00EE48C8" w:rsidRPr="004E4783" w14:paraId="09637D16" w14:textId="77777777" w:rsidTr="000B445B">
        <w:trPr>
          <w:cantSplit/>
          <w:trHeight w:hRule="exact" w:val="312"/>
          <w:jc w:val="center"/>
        </w:trPr>
        <w:tc>
          <w:tcPr>
            <w:tcW w:w="5500" w:type="dxa"/>
            <w:tcBorders>
              <w:top w:val="single" w:sz="4" w:space="0" w:color="auto"/>
              <w:left w:val="double" w:sz="6" w:space="0" w:color="auto"/>
              <w:bottom w:val="single" w:sz="4" w:space="0" w:color="auto"/>
              <w:right w:val="single" w:sz="4" w:space="0" w:color="auto"/>
            </w:tcBorders>
            <w:shd w:val="clear" w:color="auto" w:fill="auto"/>
            <w:vAlign w:val="center"/>
          </w:tcPr>
          <w:p w14:paraId="576F9DB2" w14:textId="77777777" w:rsidR="00EE48C8" w:rsidRPr="00BC0F11" w:rsidRDefault="00EE48C8" w:rsidP="000B445B">
            <w:pPr>
              <w:rPr>
                <w:sz w:val="20"/>
                <w:szCs w:val="20"/>
              </w:rPr>
            </w:pPr>
            <w:r w:rsidRPr="00BC0F11">
              <w:rPr>
                <w:sz w:val="20"/>
                <w:szCs w:val="20"/>
              </w:rPr>
              <w:t>VYDAVKY SPOLU</w:t>
            </w:r>
          </w:p>
        </w:tc>
        <w:tc>
          <w:tcPr>
            <w:tcW w:w="2721" w:type="dxa"/>
            <w:tcBorders>
              <w:top w:val="single" w:sz="4" w:space="0" w:color="auto"/>
              <w:left w:val="single" w:sz="4" w:space="0" w:color="auto"/>
              <w:bottom w:val="single" w:sz="4" w:space="0" w:color="auto"/>
              <w:right w:val="double" w:sz="6" w:space="0" w:color="auto"/>
            </w:tcBorders>
            <w:shd w:val="clear" w:color="auto" w:fill="auto"/>
            <w:vAlign w:val="center"/>
          </w:tcPr>
          <w:p w14:paraId="70019FFC" w14:textId="72041EA5" w:rsidR="00EE48C8" w:rsidRPr="00907B5B" w:rsidRDefault="00045721" w:rsidP="000B445B">
            <w:pPr>
              <w:ind w:left="964"/>
              <w:jc w:val="right"/>
            </w:pPr>
            <w:r>
              <w:t>2 920 684,47</w:t>
            </w:r>
            <w:r w:rsidR="00EE48C8" w:rsidRPr="00907B5B">
              <w:t xml:space="preserve"> €</w:t>
            </w:r>
          </w:p>
        </w:tc>
      </w:tr>
      <w:tr w:rsidR="00EE48C8" w:rsidRPr="004E4783" w14:paraId="09BD46F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solid" w:color="D9A82E" w:fill="auto"/>
            <w:vAlign w:val="center"/>
          </w:tcPr>
          <w:p w14:paraId="48C27641" w14:textId="77777777" w:rsidR="00EE48C8" w:rsidRPr="00BC0F11" w:rsidRDefault="00EE48C8" w:rsidP="000B445B">
            <w:pPr>
              <w:ind w:left="75"/>
              <w:rPr>
                <w:sz w:val="20"/>
                <w:szCs w:val="20"/>
              </w:rPr>
            </w:pPr>
            <w:r w:rsidRPr="00BC0F11">
              <w:rPr>
                <w:b/>
                <w:bCs/>
                <w:i/>
                <w:iCs/>
                <w:sz w:val="20"/>
                <w:szCs w:val="20"/>
              </w:rPr>
              <w:t>Hospodárenie obce</w:t>
            </w:r>
          </w:p>
        </w:tc>
        <w:tc>
          <w:tcPr>
            <w:tcW w:w="2721" w:type="dxa"/>
            <w:tcBorders>
              <w:top w:val="single" w:sz="4" w:space="0" w:color="auto"/>
              <w:left w:val="single" w:sz="4" w:space="0" w:color="auto"/>
              <w:bottom w:val="single" w:sz="4" w:space="0" w:color="auto"/>
              <w:right w:val="double" w:sz="6" w:space="0" w:color="auto"/>
            </w:tcBorders>
            <w:shd w:val="solid" w:color="D9A82E" w:fill="auto"/>
            <w:vAlign w:val="center"/>
          </w:tcPr>
          <w:p w14:paraId="673F7D78" w14:textId="29AFE858" w:rsidR="00EE48C8" w:rsidRPr="00907B5B" w:rsidRDefault="00045721" w:rsidP="000B445B">
            <w:pPr>
              <w:ind w:left="1054"/>
              <w:jc w:val="right"/>
            </w:pPr>
            <w:r>
              <w:rPr>
                <w:b/>
              </w:rPr>
              <w:t>334 840,05</w:t>
            </w:r>
            <w:r w:rsidR="00EE48C8" w:rsidRPr="00907B5B">
              <w:rPr>
                <w:b/>
              </w:rPr>
              <w:t xml:space="preserve"> €</w:t>
            </w:r>
          </w:p>
        </w:tc>
      </w:tr>
      <w:tr w:rsidR="009E5173" w:rsidRPr="004E4783" w14:paraId="011EE2E3" w14:textId="77777777" w:rsidTr="000B445B">
        <w:trPr>
          <w:trHeight w:hRule="exact" w:val="29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D58AB41" w14:textId="77777777" w:rsidR="009E5173" w:rsidRPr="00BC0F11" w:rsidRDefault="009E5173" w:rsidP="009E5173">
            <w:pPr>
              <w:ind w:left="75"/>
              <w:rPr>
                <w:b/>
                <w:bCs/>
                <w:i/>
                <w:iCs/>
                <w:sz w:val="20"/>
                <w:szCs w:val="20"/>
              </w:rPr>
            </w:pPr>
            <w:r w:rsidRPr="00BC0F11">
              <w:rPr>
                <w:sz w:val="20"/>
                <w:szCs w:val="20"/>
              </w:rPr>
              <w:t>Vylúčenie z</w:t>
            </w:r>
            <w:r>
              <w:rPr>
                <w:sz w:val="20"/>
                <w:szCs w:val="20"/>
              </w:rPr>
              <w:t> </w:t>
            </w:r>
            <w:r w:rsidRPr="00BC0F11">
              <w:rPr>
                <w:sz w:val="20"/>
                <w:szCs w:val="20"/>
              </w:rPr>
              <w:t>prebytku (ZŠ)</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0DAEAC91" w14:textId="5BE8A6B6" w:rsidR="009E5173" w:rsidRPr="00045721" w:rsidRDefault="009E5173" w:rsidP="009E5173">
            <w:pPr>
              <w:ind w:left="1054"/>
              <w:jc w:val="right"/>
              <w:rPr>
                <w:b/>
                <w:highlight w:val="yellow"/>
              </w:rPr>
            </w:pPr>
            <w:r w:rsidRPr="009E5173">
              <w:t>34 348,78 €</w:t>
            </w:r>
          </w:p>
        </w:tc>
      </w:tr>
      <w:tr w:rsidR="009E5173" w:rsidRPr="004E4783" w14:paraId="14F0EE33"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8F2D863" w14:textId="77777777" w:rsidR="009E5173" w:rsidRPr="00BC0F11" w:rsidRDefault="009E5173" w:rsidP="009E5173">
            <w:pPr>
              <w:ind w:left="75"/>
              <w:rPr>
                <w:i/>
                <w:iCs/>
                <w:sz w:val="20"/>
                <w:szCs w:val="20"/>
              </w:rPr>
            </w:pPr>
            <w:r>
              <w:rPr>
                <w:sz w:val="20"/>
                <w:szCs w:val="20"/>
              </w:rPr>
              <w:t>Vylúčenie z prebytku (školské stravovanie)</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3764111A" w14:textId="37711551" w:rsidR="009E5173" w:rsidRPr="00045721" w:rsidRDefault="009E5173" w:rsidP="009E5173">
            <w:pPr>
              <w:ind w:left="1144"/>
              <w:jc w:val="right"/>
              <w:rPr>
                <w:highlight w:val="yellow"/>
              </w:rPr>
            </w:pPr>
            <w:r w:rsidRPr="000814CB">
              <w:t>3 663,40 €</w:t>
            </w:r>
          </w:p>
        </w:tc>
      </w:tr>
      <w:tr w:rsidR="009E5173" w:rsidRPr="004E4783" w14:paraId="6EE31337"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79EECAEE" w14:textId="77777777" w:rsidR="009E5173" w:rsidRPr="00BC0F11" w:rsidRDefault="009E5173" w:rsidP="009E5173">
            <w:pPr>
              <w:ind w:left="75"/>
              <w:rPr>
                <w:sz w:val="20"/>
                <w:szCs w:val="20"/>
              </w:rPr>
            </w:pPr>
            <w:r w:rsidRPr="00BC0F11">
              <w:rPr>
                <w:sz w:val="20"/>
                <w:szCs w:val="20"/>
              </w:rPr>
              <w:t>Vylúčenie z</w:t>
            </w:r>
            <w:r>
              <w:rPr>
                <w:sz w:val="20"/>
                <w:szCs w:val="20"/>
              </w:rPr>
              <w:t> </w:t>
            </w:r>
            <w:r w:rsidRPr="00BC0F11">
              <w:rPr>
                <w:sz w:val="20"/>
                <w:szCs w:val="20"/>
              </w:rPr>
              <w:t>prebytku (</w:t>
            </w:r>
            <w:r>
              <w:rPr>
                <w:sz w:val="20"/>
                <w:szCs w:val="20"/>
              </w:rPr>
              <w:t>tvorba fondu opráv a údržby NB</w:t>
            </w:r>
            <w:r w:rsidRPr="00BC0F11">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58EBF356" w14:textId="58D53EEF" w:rsidR="009E5173" w:rsidRPr="00045721" w:rsidRDefault="009E5173" w:rsidP="009E5173">
            <w:pPr>
              <w:ind w:left="1144"/>
              <w:jc w:val="right"/>
              <w:rPr>
                <w:highlight w:val="yellow"/>
              </w:rPr>
            </w:pPr>
            <w:r w:rsidRPr="000814CB">
              <w:t>1 511,05 €</w:t>
            </w:r>
          </w:p>
        </w:tc>
      </w:tr>
      <w:tr w:rsidR="009E5173" w:rsidRPr="004E4783" w14:paraId="4F5300F8"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865112E" w14:textId="4B4383BD" w:rsidR="009E5173" w:rsidRDefault="009E5173" w:rsidP="009E5173">
            <w:pPr>
              <w:ind w:left="75"/>
              <w:rPr>
                <w:sz w:val="20"/>
                <w:szCs w:val="20"/>
              </w:rPr>
            </w:pPr>
            <w:r>
              <w:rPr>
                <w:sz w:val="20"/>
                <w:szCs w:val="20"/>
              </w:rPr>
              <w:t>Vylúčenie z prebytku (dotácia referendum)</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7850D046" w14:textId="261B51BB" w:rsidR="009E5173" w:rsidRPr="00045721" w:rsidRDefault="009E5173" w:rsidP="009E5173">
            <w:pPr>
              <w:ind w:left="1144"/>
              <w:jc w:val="right"/>
              <w:rPr>
                <w:highlight w:val="yellow"/>
              </w:rPr>
            </w:pPr>
            <w:r w:rsidRPr="009E5173">
              <w:t>1 349,14 €</w:t>
            </w:r>
          </w:p>
        </w:tc>
      </w:tr>
      <w:tr w:rsidR="009E5173" w:rsidRPr="004E4783" w14:paraId="4924F147"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E590788" w14:textId="77777777" w:rsidR="009E5173" w:rsidRDefault="009E5173" w:rsidP="009E5173">
            <w:pPr>
              <w:ind w:left="75"/>
              <w:rPr>
                <w:sz w:val="20"/>
                <w:szCs w:val="20"/>
              </w:rPr>
            </w:pPr>
            <w:r>
              <w:rPr>
                <w:sz w:val="20"/>
                <w:szCs w:val="20"/>
              </w:rPr>
              <w:t>Vylúčenie z prebytku (poplatok za rozvoj)</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7882B349" w14:textId="0EF87E22" w:rsidR="009E5173" w:rsidRPr="00045721" w:rsidRDefault="009E5173" w:rsidP="009E5173">
            <w:pPr>
              <w:ind w:left="1144"/>
              <w:jc w:val="right"/>
              <w:rPr>
                <w:highlight w:val="yellow"/>
              </w:rPr>
            </w:pPr>
            <w:r w:rsidRPr="009E5173">
              <w:t>8 714,70 €</w:t>
            </w:r>
          </w:p>
        </w:tc>
      </w:tr>
      <w:tr w:rsidR="00EE48C8" w:rsidRPr="004E4783" w14:paraId="518D12AA" w14:textId="77777777" w:rsidTr="000B445B">
        <w:trPr>
          <w:trHeight w:hRule="exact" w:val="317"/>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29491114" w14:textId="77777777" w:rsidR="00EE48C8" w:rsidRDefault="00EE48C8" w:rsidP="000B445B">
            <w:pPr>
              <w:ind w:left="75"/>
              <w:rPr>
                <w:sz w:val="20"/>
                <w:szCs w:val="20"/>
              </w:rPr>
            </w:pPr>
            <w:r w:rsidRPr="00BC0F11">
              <w:rPr>
                <w:b/>
                <w:i/>
                <w:iCs/>
                <w:sz w:val="20"/>
                <w:szCs w:val="20"/>
              </w:rPr>
              <w:t>Upravene hospodárenie obce - zostatok finančných účtov</w:t>
            </w:r>
            <w:r w:rsidRPr="00BC0F11">
              <w:rPr>
                <w:b/>
                <w:i/>
                <w:iCs/>
                <w:sz w:val="20"/>
                <w:szCs w:val="20"/>
              </w:rPr>
              <w:tab/>
            </w:r>
            <w:r w:rsidRPr="00BC0F11">
              <w:rPr>
                <w:b/>
                <w:i/>
                <w:iCs/>
                <w:color w:val="469C46"/>
                <w:sz w:val="20"/>
                <w:szCs w:val="20"/>
              </w:rPr>
              <w:t>.</w:t>
            </w:r>
            <w:r w:rsidRPr="00BC0F11">
              <w:rPr>
                <w:i/>
                <w:iCs/>
                <w:sz w:val="20"/>
                <w:szCs w:val="20"/>
              </w:rPr>
              <w:tab/>
            </w:r>
            <w:r w:rsidRPr="00BC0F11">
              <w:rPr>
                <w:i/>
                <w:iCs/>
                <w:color w:val="357336"/>
                <w:sz w:val="20"/>
                <w:szCs w:val="20"/>
              </w:rPr>
              <w:t>.</w:t>
            </w:r>
            <w:r w:rsidRPr="00BC0F11">
              <w:rPr>
                <w:i/>
                <w:iCs/>
                <w:sz w:val="20"/>
                <w:szCs w:val="20"/>
              </w:rPr>
              <w:tab/>
              <w:t>..</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7320EF66" w14:textId="652EE710" w:rsidR="00EE48C8" w:rsidRPr="00463C36" w:rsidRDefault="009E5173" w:rsidP="000B445B">
            <w:pPr>
              <w:ind w:left="1144"/>
              <w:jc w:val="right"/>
            </w:pPr>
            <w:r>
              <w:rPr>
                <w:b/>
              </w:rPr>
              <w:t>285 252,98</w:t>
            </w:r>
            <w:r w:rsidR="00EE48C8" w:rsidRPr="00EF0057">
              <w:rPr>
                <w:b/>
              </w:rPr>
              <w:t xml:space="preserve"> €</w:t>
            </w:r>
          </w:p>
        </w:tc>
      </w:tr>
      <w:bookmarkEnd w:id="0"/>
    </w:tbl>
    <w:p w14:paraId="59B0682F" w14:textId="5F99AC9D" w:rsidR="000F1491" w:rsidRDefault="000F1491" w:rsidP="009F591B">
      <w:pPr>
        <w:spacing w:before="36"/>
        <w:jc w:val="both"/>
        <w:rPr>
          <w:b/>
          <w:color w:val="0000FF"/>
          <w:sz w:val="28"/>
          <w:szCs w:val="28"/>
        </w:rPr>
      </w:pPr>
    </w:p>
    <w:p w14:paraId="257FDF33" w14:textId="77777777" w:rsidR="000F1491" w:rsidRPr="00BC0F11" w:rsidRDefault="000F1491" w:rsidP="009F591B">
      <w:pPr>
        <w:spacing w:before="36"/>
        <w:jc w:val="both"/>
        <w:rPr>
          <w:b/>
          <w:color w:val="0000FF"/>
          <w:sz w:val="28"/>
          <w:szCs w:val="28"/>
        </w:rPr>
      </w:pPr>
    </w:p>
    <w:p w14:paraId="037BEFAF" w14:textId="728AAEAA" w:rsidR="00EE48C8" w:rsidRPr="00BB6393" w:rsidRDefault="000F1491" w:rsidP="00EE48C8">
      <w:pPr>
        <w:tabs>
          <w:tab w:val="right" w:pos="7740"/>
        </w:tabs>
        <w:rPr>
          <w:b/>
          <w:bCs/>
          <w:iCs/>
          <w:color w:val="0000FF"/>
        </w:rPr>
      </w:pPr>
      <w:r>
        <w:rPr>
          <w:b/>
        </w:rPr>
        <w:t xml:space="preserve">       </w:t>
      </w:r>
      <w:r w:rsidR="00EE48C8" w:rsidRPr="00E01F12">
        <w:rPr>
          <w:b/>
          <w:bCs/>
          <w:iCs/>
        </w:rPr>
        <w:t>Schodok</w:t>
      </w:r>
      <w:r w:rsidR="00EE48C8" w:rsidRPr="000F78E3">
        <w:rPr>
          <w:b/>
          <w:bCs/>
          <w:iCs/>
        </w:rPr>
        <w:t xml:space="preserve"> </w:t>
      </w:r>
      <w:r w:rsidR="00EE48C8">
        <w:rPr>
          <w:b/>
          <w:bCs/>
          <w:iCs/>
        </w:rPr>
        <w:t xml:space="preserve">bežného a kapitálového </w:t>
      </w:r>
      <w:r w:rsidR="00EE48C8" w:rsidRPr="000F78E3">
        <w:rPr>
          <w:b/>
          <w:bCs/>
          <w:iCs/>
        </w:rPr>
        <w:t>rozpočtu</w:t>
      </w:r>
      <w:r w:rsidR="00EE48C8">
        <w:rPr>
          <w:b/>
          <w:bCs/>
          <w:iCs/>
          <w:color w:val="0000FF"/>
        </w:rPr>
        <w:t xml:space="preserve"> </w:t>
      </w:r>
      <w:r w:rsidR="00EE48C8" w:rsidRPr="00BB6393">
        <w:rPr>
          <w:iCs/>
        </w:rPr>
        <w:t>v sume</w:t>
      </w:r>
      <w:r w:rsidR="00EE48C8">
        <w:rPr>
          <w:b/>
          <w:bCs/>
          <w:iCs/>
          <w:color w:val="0000FF"/>
        </w:rPr>
        <w:t xml:space="preserve"> </w:t>
      </w:r>
      <w:r w:rsidR="00EE48C8" w:rsidRPr="00BB6393">
        <w:rPr>
          <w:b/>
          <w:bCs/>
          <w:iCs/>
        </w:rPr>
        <w:t>-</w:t>
      </w:r>
      <w:r w:rsidR="001961A8">
        <w:rPr>
          <w:b/>
          <w:bCs/>
        </w:rPr>
        <w:t>9 670,04</w:t>
      </w:r>
      <w:r w:rsidR="00EE48C8" w:rsidRPr="00BB6393">
        <w:rPr>
          <w:b/>
          <w:bCs/>
        </w:rPr>
        <w:t xml:space="preserve"> €</w:t>
      </w:r>
      <w:r w:rsidR="00EE48C8">
        <w:t xml:space="preserve"> </w:t>
      </w:r>
      <w:r w:rsidR="00EE48C8" w:rsidRPr="006A14DE">
        <w:t xml:space="preserve">zistený podľa ustanovenia § 10 ods. 3 písm. a) </w:t>
      </w:r>
      <w:r w:rsidR="00EE48C8" w:rsidRPr="001F0D5D">
        <w:t xml:space="preserve">a b) zákona č. 583/2004 Z.z. o rozpočtových pravidlách územnej samosprávy a o zmene a doplnení niektorých zákonov v znení </w:t>
      </w:r>
      <w:r w:rsidR="00EE48C8" w:rsidRPr="008C1589">
        <w:t>neskorších predpisov</w:t>
      </w:r>
      <w:r w:rsidR="00EE48C8" w:rsidRPr="008C1589">
        <w:rPr>
          <w:bCs/>
          <w:iCs/>
        </w:rPr>
        <w:t xml:space="preserve"> </w:t>
      </w:r>
      <w:r w:rsidR="00EE48C8" w:rsidRPr="008C1589">
        <w:rPr>
          <w:b/>
          <w:bCs/>
          <w:iCs/>
          <w:color w:val="0000FF"/>
        </w:rPr>
        <w:t xml:space="preserve">sa </w:t>
      </w:r>
      <w:r w:rsidR="00EE48C8" w:rsidRPr="00976DFD">
        <w:rPr>
          <w:b/>
          <w:bCs/>
          <w:iCs/>
          <w:color w:val="0000FF"/>
        </w:rPr>
        <w:t xml:space="preserve">upravuje </w:t>
      </w:r>
      <w:r w:rsidR="00EE48C8">
        <w:rPr>
          <w:b/>
          <w:bCs/>
          <w:iCs/>
          <w:color w:val="0000FF"/>
        </w:rPr>
        <w:t>- zvyšuje o :</w:t>
      </w:r>
    </w:p>
    <w:p w14:paraId="44A6BCD4" w14:textId="35C38AE2"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zo ŠR</w:t>
      </w:r>
      <w:r w:rsidRPr="00E01F12">
        <w:rPr>
          <w:iCs/>
        </w:rPr>
        <w:t xml:space="preserve"> účelovo určené na </w:t>
      </w:r>
      <w:r w:rsidRPr="00E01F12">
        <w:rPr>
          <w:b/>
          <w:iCs/>
        </w:rPr>
        <w:t xml:space="preserve">bežné výdavky </w:t>
      </w:r>
      <w:r w:rsidRPr="00E01F12">
        <w:rPr>
          <w:iCs/>
        </w:rPr>
        <w:t xml:space="preserve">poskytnuté v predchádzajúcom  rozpočtovom roku  v sume  </w:t>
      </w:r>
      <w:r w:rsidR="009E5173">
        <w:rPr>
          <w:b/>
          <w:bCs/>
        </w:rPr>
        <w:t>34 348,78</w:t>
      </w:r>
      <w:r w:rsidRPr="00E01F12">
        <w:t xml:space="preserve"> </w:t>
      </w:r>
      <w:r w:rsidRPr="00E01F12">
        <w:rPr>
          <w:b/>
          <w:iCs/>
        </w:rPr>
        <w:t>€</w:t>
      </w:r>
      <w:r w:rsidRPr="00E01F12">
        <w:rPr>
          <w:iCs/>
        </w:rPr>
        <w:t xml:space="preserve">, a to na :  </w:t>
      </w:r>
    </w:p>
    <w:p w14:paraId="4BA6E9F5" w14:textId="2B99909C" w:rsidR="00EE48C8" w:rsidRPr="00E01F12" w:rsidRDefault="00EE48C8" w:rsidP="00EE48C8">
      <w:pPr>
        <w:widowControl/>
        <w:numPr>
          <w:ilvl w:val="0"/>
          <w:numId w:val="37"/>
        </w:numPr>
        <w:tabs>
          <w:tab w:val="clear" w:pos="720"/>
          <w:tab w:val="right" w:pos="709"/>
        </w:tabs>
        <w:autoSpaceDE/>
        <w:autoSpaceDN/>
        <w:jc w:val="both"/>
        <w:rPr>
          <w:iCs/>
        </w:rPr>
      </w:pPr>
      <w:r w:rsidRPr="00E01F12">
        <w:rPr>
          <w:iCs/>
        </w:rPr>
        <w:t xml:space="preserve">prenesený výkon v oblasti školstva v sume  </w:t>
      </w:r>
      <w:r w:rsidR="009E5173">
        <w:rPr>
          <w:b/>
          <w:bCs/>
        </w:rPr>
        <w:t>34 348,78</w:t>
      </w:r>
      <w:r w:rsidRPr="00E01F12">
        <w:t xml:space="preserve"> </w:t>
      </w:r>
      <w:r w:rsidRPr="00E01F12">
        <w:rPr>
          <w:b/>
          <w:bCs/>
        </w:rPr>
        <w:t>€</w:t>
      </w:r>
    </w:p>
    <w:p w14:paraId="5D6A26C8" w14:textId="77777777" w:rsidR="00EE48C8" w:rsidRPr="00E01F12" w:rsidRDefault="00EE48C8" w:rsidP="00EE48C8">
      <w:pPr>
        <w:tabs>
          <w:tab w:val="right" w:pos="709"/>
        </w:tabs>
        <w:ind w:left="720"/>
        <w:rPr>
          <w:iCs/>
        </w:rPr>
      </w:pPr>
    </w:p>
    <w:p w14:paraId="4C5EAB22" w14:textId="0919688D"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nevyčerpané prostriedky z rozpočtového účtu š</w:t>
      </w:r>
      <w:r w:rsidRPr="00E01F12">
        <w:rPr>
          <w:b/>
          <w:iCs/>
        </w:rPr>
        <w:t>kolského stravovania</w:t>
      </w:r>
      <w:r w:rsidRPr="00E01F12">
        <w:rPr>
          <w:iCs/>
        </w:rPr>
        <w:t xml:space="preserve"> </w:t>
      </w:r>
      <w:r w:rsidRPr="00E01F12">
        <w:rPr>
          <w:b/>
          <w:iCs/>
        </w:rPr>
        <w:t>na stravné</w:t>
      </w:r>
      <w:r w:rsidRPr="00E01F12">
        <w:rPr>
          <w:b/>
          <w:iCs/>
          <w:color w:val="FF0000"/>
        </w:rPr>
        <w:t xml:space="preserve"> </w:t>
      </w:r>
      <w:r w:rsidRPr="00E01F12">
        <w:rPr>
          <w:iCs/>
        </w:rPr>
        <w:t xml:space="preserve">podľa ustanovenia </w:t>
      </w:r>
      <w:r w:rsidRPr="00E01F12">
        <w:t>§140-141 zákona č.245/2008 Z.z.</w:t>
      </w:r>
      <w:r w:rsidRPr="00E01F12">
        <w:rPr>
          <w:bCs/>
        </w:rPr>
        <w:t xml:space="preserve"> o výchove a vzdelávaní (školský zákon) a o zmene a doplnení niektorých zákonov</w:t>
      </w:r>
      <w:r w:rsidRPr="00E01F12">
        <w:rPr>
          <w:b/>
          <w:iCs/>
        </w:rPr>
        <w:t xml:space="preserve">  </w:t>
      </w:r>
      <w:r w:rsidRPr="00E01F12">
        <w:rPr>
          <w:iCs/>
        </w:rPr>
        <w:t xml:space="preserve">v sume </w:t>
      </w:r>
      <w:r w:rsidR="009E5173">
        <w:rPr>
          <w:b/>
          <w:bCs/>
        </w:rPr>
        <w:t>3 663,40</w:t>
      </w:r>
      <w:r w:rsidRPr="00E01F12">
        <w:t xml:space="preserve"> </w:t>
      </w:r>
      <w:r w:rsidRPr="00E01F12">
        <w:rPr>
          <w:b/>
          <w:iCs/>
        </w:rPr>
        <w:t>€</w:t>
      </w:r>
      <w:r w:rsidRPr="00E01F12">
        <w:rPr>
          <w:iCs/>
        </w:rPr>
        <w:t>,</w:t>
      </w:r>
    </w:p>
    <w:p w14:paraId="66D82771" w14:textId="77777777" w:rsidR="00EE48C8" w:rsidRPr="00E01F12" w:rsidRDefault="00EE48C8" w:rsidP="00EE48C8">
      <w:pPr>
        <w:tabs>
          <w:tab w:val="right" w:pos="709"/>
        </w:tabs>
        <w:ind w:left="709"/>
        <w:rPr>
          <w:iCs/>
        </w:rPr>
      </w:pPr>
    </w:p>
    <w:p w14:paraId="0D6E1011" w14:textId="77777777"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 fondu prevádzky, údržby a opráv</w:t>
      </w:r>
      <w:r w:rsidRPr="00E01F12">
        <w:rPr>
          <w:iCs/>
        </w:rPr>
        <w:t xml:space="preserve"> podľa ustanovenia § 18 ods.2 zákona č.443/2010 Z.z. o dotáciách na rozvoj bývania a o sociálnom bývaní v z. n. p. v sume</w:t>
      </w:r>
      <w:r w:rsidRPr="00E01F12">
        <w:t xml:space="preserve"> </w:t>
      </w:r>
      <w:r w:rsidRPr="00E01F12">
        <w:rPr>
          <w:b/>
          <w:bCs/>
        </w:rPr>
        <w:t>1 511,05</w:t>
      </w:r>
      <w:r w:rsidRPr="00E01F12">
        <w:rPr>
          <w:b/>
        </w:rPr>
        <w:t xml:space="preserve"> €,</w:t>
      </w:r>
      <w:r w:rsidRPr="00E01F12">
        <w:t xml:space="preserve"> </w:t>
      </w:r>
    </w:p>
    <w:p w14:paraId="526B12DF" w14:textId="77777777" w:rsidR="00EE48C8" w:rsidRPr="00E01F12" w:rsidRDefault="00EE48C8" w:rsidP="00EE48C8">
      <w:pPr>
        <w:tabs>
          <w:tab w:val="right" w:pos="709"/>
        </w:tabs>
        <w:rPr>
          <w:iCs/>
        </w:rPr>
      </w:pPr>
    </w:p>
    <w:p w14:paraId="70BFE5C7" w14:textId="03117BB3"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zo Štatistického úradu SR</w:t>
      </w:r>
      <w:r w:rsidRPr="00E01F12">
        <w:rPr>
          <w:iCs/>
        </w:rPr>
        <w:t xml:space="preserve"> účelovo určené na </w:t>
      </w:r>
      <w:r w:rsidRPr="00E01F12">
        <w:rPr>
          <w:b/>
          <w:iCs/>
        </w:rPr>
        <w:t xml:space="preserve">bežné výdavky </w:t>
      </w:r>
      <w:r w:rsidRPr="00E01F12">
        <w:rPr>
          <w:iCs/>
        </w:rPr>
        <w:t xml:space="preserve">poskytnuté predchádzajúcom  rozpočtovom roku  v sume  </w:t>
      </w:r>
      <w:r w:rsidR="009E5173">
        <w:rPr>
          <w:b/>
          <w:bCs/>
        </w:rPr>
        <w:t>1 349,14</w:t>
      </w:r>
      <w:r w:rsidRPr="00E01F12">
        <w:t xml:space="preserve"> </w:t>
      </w:r>
      <w:r w:rsidRPr="00E01F12">
        <w:rPr>
          <w:b/>
          <w:bCs/>
          <w:iCs/>
        </w:rPr>
        <w:t>EUR</w:t>
      </w:r>
      <w:r w:rsidRPr="00E01F12">
        <w:rPr>
          <w:iCs/>
        </w:rPr>
        <w:t xml:space="preserve"> a to na úhradu nákladov preneseného výkonu štátnej správy pri príprave, priebehu a vykonaní </w:t>
      </w:r>
      <w:r w:rsidR="00045721">
        <w:rPr>
          <w:iCs/>
        </w:rPr>
        <w:t>referenda konaného v roku 2022</w:t>
      </w:r>
      <w:r w:rsidRPr="00E01F12">
        <w:rPr>
          <w:iCs/>
        </w:rPr>
        <w:t>,</w:t>
      </w:r>
    </w:p>
    <w:p w14:paraId="0CDEEB4C" w14:textId="77777777" w:rsidR="00EE48C8" w:rsidRPr="00E01F12" w:rsidRDefault="00EE48C8" w:rsidP="00EE48C8">
      <w:pPr>
        <w:tabs>
          <w:tab w:val="right" w:pos="709"/>
        </w:tabs>
        <w:rPr>
          <w:iCs/>
        </w:rPr>
      </w:pPr>
    </w:p>
    <w:p w14:paraId="5EF57A94" w14:textId="64F1A621" w:rsidR="00EE48C8" w:rsidRPr="00E01F12" w:rsidRDefault="00EE48C8" w:rsidP="00EE48C8">
      <w:pPr>
        <w:widowControl/>
        <w:numPr>
          <w:ilvl w:val="0"/>
          <w:numId w:val="38"/>
        </w:numPr>
        <w:tabs>
          <w:tab w:val="right" w:pos="709"/>
        </w:tabs>
        <w:autoSpaceDE/>
        <w:autoSpaceDN/>
        <w:ind w:left="709" w:hanging="425"/>
        <w:jc w:val="both"/>
        <w:rPr>
          <w:iCs/>
        </w:rPr>
      </w:pPr>
      <w:bookmarkStart w:id="1" w:name="_Hlk38534593"/>
      <w:r w:rsidRPr="00E01F12">
        <w:rPr>
          <w:iCs/>
        </w:rPr>
        <w:lastRenderedPageBreak/>
        <w:t xml:space="preserve">nevyčerpané prostriedky </w:t>
      </w:r>
      <w:r w:rsidRPr="00E01F12">
        <w:rPr>
          <w:b/>
          <w:iCs/>
        </w:rPr>
        <w:t>z poplatku za rozvoj</w:t>
      </w:r>
      <w:r w:rsidRPr="00E01F12">
        <w:rPr>
          <w:iCs/>
        </w:rPr>
        <w:t xml:space="preserve"> podľa zákona č.477/2015 Z.z. </w:t>
      </w:r>
      <w:r w:rsidRPr="00E01F12">
        <w:rPr>
          <w:color w:val="070707"/>
          <w:shd w:val="clear" w:color="auto" w:fill="FFFFFF"/>
        </w:rPr>
        <w:t>o miestnom poplatku za rozvoj a o zmene a doplnení niektorých zákonov</w:t>
      </w:r>
      <w:r w:rsidRPr="00E01F12">
        <w:rPr>
          <w:iCs/>
        </w:rPr>
        <w:t xml:space="preserve"> v sume </w:t>
      </w:r>
      <w:r w:rsidRPr="00E01F12">
        <w:t xml:space="preserve">  </w:t>
      </w:r>
      <w:r w:rsidR="009E5173">
        <w:rPr>
          <w:b/>
          <w:bCs/>
        </w:rPr>
        <w:t>8 714,70</w:t>
      </w:r>
      <w:r w:rsidRPr="00E01F12">
        <w:t xml:space="preserve"> </w:t>
      </w:r>
      <w:r w:rsidRPr="00E01F12">
        <w:rPr>
          <w:b/>
          <w:iCs/>
        </w:rPr>
        <w:t>€.</w:t>
      </w:r>
    </w:p>
    <w:bookmarkEnd w:id="1"/>
    <w:p w14:paraId="0A6C73E8" w14:textId="77777777" w:rsidR="00EE48C8" w:rsidRPr="00585A69" w:rsidRDefault="00EE48C8" w:rsidP="00EE48C8">
      <w:pPr>
        <w:tabs>
          <w:tab w:val="right" w:pos="5580"/>
        </w:tabs>
        <w:rPr>
          <w:b/>
          <w:highlight w:val="yellow"/>
        </w:rPr>
      </w:pPr>
    </w:p>
    <w:p w14:paraId="7DA75395" w14:textId="7F7FB7EC" w:rsidR="00EE48C8" w:rsidRPr="00BB6393" w:rsidRDefault="00EE48C8" w:rsidP="00EE48C8">
      <w:pPr>
        <w:tabs>
          <w:tab w:val="right" w:pos="5580"/>
        </w:tabs>
        <w:rPr>
          <w:bCs/>
        </w:rPr>
      </w:pPr>
      <w:r w:rsidRPr="00BB6393">
        <w:rPr>
          <w:b/>
        </w:rPr>
        <w:t>Schodok bežného a kapitálového rozpočtu</w:t>
      </w:r>
      <w:r w:rsidRPr="00BB6393">
        <w:rPr>
          <w:bCs/>
        </w:rPr>
        <w:t xml:space="preserve">  bol v rozpočtovom roku 202</w:t>
      </w:r>
      <w:r w:rsidR="00FD3684">
        <w:rPr>
          <w:bCs/>
        </w:rPr>
        <w:t>2</w:t>
      </w:r>
      <w:r w:rsidRPr="00BB6393">
        <w:rPr>
          <w:bCs/>
        </w:rPr>
        <w:t xml:space="preserve"> vysporiadaný :</w:t>
      </w:r>
    </w:p>
    <w:p w14:paraId="173E8633" w14:textId="0F1CCE50" w:rsidR="00EE48C8" w:rsidRPr="00BB6393" w:rsidRDefault="00EE48C8" w:rsidP="00EE48C8">
      <w:pPr>
        <w:tabs>
          <w:tab w:val="right" w:pos="5580"/>
        </w:tabs>
        <w:rPr>
          <w:bCs/>
        </w:rPr>
      </w:pPr>
      <w:r w:rsidRPr="00BB6393">
        <w:rPr>
          <w:bCs/>
        </w:rPr>
        <w:t xml:space="preserve"> - z finančných operácií  </w:t>
      </w:r>
      <w:r w:rsidR="000D1A1D">
        <w:rPr>
          <w:bCs/>
        </w:rPr>
        <w:t>59 257,11</w:t>
      </w:r>
      <w:r w:rsidRPr="00BB6393">
        <w:rPr>
          <w:bCs/>
        </w:rPr>
        <w:t xml:space="preserve"> EUR</w:t>
      </w:r>
    </w:p>
    <w:p w14:paraId="54AF0ACC" w14:textId="77777777" w:rsidR="00EE48C8" w:rsidRDefault="00EE48C8" w:rsidP="00EE48C8">
      <w:pPr>
        <w:tabs>
          <w:tab w:val="right" w:pos="5580"/>
        </w:tabs>
        <w:rPr>
          <w:b/>
        </w:rPr>
      </w:pPr>
    </w:p>
    <w:p w14:paraId="5A3E1DC2" w14:textId="134D6942" w:rsidR="00EE48C8" w:rsidRPr="005C1CCC" w:rsidRDefault="00EE48C8" w:rsidP="00EE48C8">
      <w:pPr>
        <w:tabs>
          <w:tab w:val="right" w:pos="5580"/>
        </w:tabs>
      </w:pPr>
      <w:r w:rsidRPr="005C1CCC">
        <w:rPr>
          <w:b/>
        </w:rPr>
        <w:t xml:space="preserve">Zostatok  finančných operácií </w:t>
      </w:r>
      <w:r w:rsidRPr="005C1CCC">
        <w:t xml:space="preserve">v sume </w:t>
      </w:r>
      <w:r w:rsidR="000D1A1D">
        <w:t>344 510,09</w:t>
      </w:r>
      <w:r>
        <w:t xml:space="preserve"> </w:t>
      </w:r>
      <w:r w:rsidRPr="005C1CCC">
        <w:t>EUR podľa § 15 ods. 1 písm. c)</w:t>
      </w:r>
      <w:r w:rsidRPr="005C1CCC">
        <w:rPr>
          <w:b/>
        </w:rPr>
        <w:t xml:space="preserve"> </w:t>
      </w:r>
      <w:r w:rsidRPr="005C1CCC">
        <w:t xml:space="preserve">zákona č. 583/2004 Z.z. o rozpočtových pravidlách územnej samosprávy a o zmene a doplnení niektorých zákonov v znení neskorších predpisov </w:t>
      </w:r>
      <w:r w:rsidRPr="00F71C44">
        <w:rPr>
          <w:color w:val="0000FF"/>
        </w:rPr>
        <w:t>navrhujeme použiť na :</w:t>
      </w:r>
    </w:p>
    <w:p w14:paraId="1C0879AA" w14:textId="79C287C2" w:rsidR="00EE48C8" w:rsidRDefault="00EE48C8" w:rsidP="00EE48C8">
      <w:pPr>
        <w:widowControl/>
        <w:numPr>
          <w:ilvl w:val="0"/>
          <w:numId w:val="37"/>
        </w:numPr>
        <w:tabs>
          <w:tab w:val="right" w:pos="5580"/>
        </w:tabs>
        <w:autoSpaceDE/>
        <w:autoSpaceDN/>
        <w:jc w:val="both"/>
      </w:pPr>
      <w:r>
        <w:t xml:space="preserve">vysporiadanie schodku bežného a kapitálového rozpočtu v sume </w:t>
      </w:r>
      <w:r>
        <w:tab/>
      </w:r>
      <w:r w:rsidR="000D1A1D">
        <w:t xml:space="preserve"> </w:t>
      </w:r>
      <w:r w:rsidR="00A1150E">
        <w:t xml:space="preserve"> </w:t>
      </w:r>
      <w:r w:rsidR="000D1A1D">
        <w:t>59 257,11</w:t>
      </w:r>
      <w:r>
        <w:t xml:space="preserve"> EUR</w:t>
      </w:r>
    </w:p>
    <w:p w14:paraId="0C302E9A" w14:textId="610AE365" w:rsidR="00EE48C8" w:rsidRPr="005C1CCC" w:rsidRDefault="00EE48C8" w:rsidP="00EE48C8">
      <w:pPr>
        <w:widowControl/>
        <w:numPr>
          <w:ilvl w:val="0"/>
          <w:numId w:val="37"/>
        </w:numPr>
        <w:tabs>
          <w:tab w:val="right" w:pos="5580"/>
        </w:tabs>
        <w:autoSpaceDE/>
        <w:autoSpaceDN/>
        <w:jc w:val="both"/>
      </w:pPr>
      <w:r>
        <w:t xml:space="preserve">tvorbu </w:t>
      </w:r>
      <w:r w:rsidRPr="005C1CCC">
        <w:t>rezervného fondu</w:t>
      </w:r>
      <w:r>
        <w:t xml:space="preserve"> vo výške</w:t>
      </w:r>
      <w:r w:rsidRPr="005C1CCC">
        <w:tab/>
      </w:r>
      <w:r>
        <w:tab/>
      </w:r>
      <w:r>
        <w:tab/>
      </w:r>
      <w:r>
        <w:tab/>
      </w:r>
      <w:r w:rsidR="00A1150E">
        <w:rPr>
          <w:iCs/>
        </w:rPr>
        <w:t>285 252,98</w:t>
      </w:r>
      <w:r>
        <w:rPr>
          <w:iCs/>
        </w:rPr>
        <w:t xml:space="preserve"> </w:t>
      </w:r>
      <w:r w:rsidRPr="005C1CCC">
        <w:t xml:space="preserve">EUR </w:t>
      </w:r>
    </w:p>
    <w:p w14:paraId="2F787422" w14:textId="77777777" w:rsidR="00EE48C8" w:rsidRDefault="00EE48C8" w:rsidP="00EE48C8">
      <w:pPr>
        <w:tabs>
          <w:tab w:val="right" w:pos="5580"/>
        </w:tabs>
      </w:pPr>
    </w:p>
    <w:p w14:paraId="729DC30C" w14:textId="6D5A6907" w:rsidR="002D59BC" w:rsidRPr="00F6290F" w:rsidRDefault="00EE48C8" w:rsidP="00F6290F">
      <w:pPr>
        <w:widowControl/>
        <w:numPr>
          <w:ilvl w:val="0"/>
          <w:numId w:val="37"/>
        </w:numPr>
        <w:tabs>
          <w:tab w:val="right" w:pos="5580"/>
        </w:tabs>
        <w:autoSpaceDE/>
        <w:autoSpaceDN/>
        <w:jc w:val="both"/>
      </w:pPr>
      <w:bookmarkStart w:id="2" w:name="_Hlk134169880"/>
      <w:r w:rsidRPr="00F6290F">
        <w:t>Na základe uvedených skutočností navrhujeme tvorbu rezervného fondu za rok 202</w:t>
      </w:r>
      <w:r w:rsidR="000D1A1D" w:rsidRPr="00F6290F">
        <w:t>2</w:t>
      </w:r>
      <w:r w:rsidR="00F6290F">
        <w:t xml:space="preserve"> </w:t>
      </w:r>
      <w:r w:rsidR="00F6290F" w:rsidRPr="00F6290F">
        <w:t>ponížen</w:t>
      </w:r>
      <w:r w:rsidR="00F6290F">
        <w:t>ú</w:t>
      </w:r>
      <w:r w:rsidR="00F6290F" w:rsidRPr="00F6290F">
        <w:t xml:space="preserve"> o úhradu nevysporiadaných záväzkov za rok 2022 v sume </w:t>
      </w:r>
      <w:r w:rsidR="00F6290F" w:rsidRPr="00F6290F">
        <w:rPr>
          <w:b/>
          <w:bCs/>
        </w:rPr>
        <w:t>25 516,61 EUR</w:t>
      </w:r>
      <w:r w:rsidR="00F6290F">
        <w:t xml:space="preserve"> na základe § 10 ods. 9 zákona 365/2022 Z. z</w:t>
      </w:r>
      <w:r w:rsidR="00F6290F" w:rsidRPr="00F6290F">
        <w:t>.</w:t>
      </w:r>
      <w:r w:rsidR="00F6290F">
        <w:t>, ktorým sa mení a dopĺňa zákon č. 583/2004 Z. z. o rozpočtových pravidlách územnej samosprávy a o zmene a doplnení niektorých zákonov v znení neskorších predpisov</w:t>
      </w:r>
      <w:r w:rsidRPr="00F6290F">
        <w:t xml:space="preserve"> vo výške </w:t>
      </w:r>
      <w:bookmarkStart w:id="3" w:name="_Hlk134535516"/>
      <w:r w:rsidR="000D1A1D" w:rsidRPr="006F3E96">
        <w:rPr>
          <w:b/>
          <w:bCs/>
          <w:highlight w:val="yellow"/>
        </w:rPr>
        <w:t>2</w:t>
      </w:r>
      <w:r w:rsidR="00A1150E" w:rsidRPr="006F3E96">
        <w:rPr>
          <w:b/>
          <w:bCs/>
          <w:highlight w:val="yellow"/>
        </w:rPr>
        <w:t>59 736,37</w:t>
      </w:r>
      <w:r w:rsidRPr="006F3E96">
        <w:rPr>
          <w:b/>
          <w:bCs/>
          <w:highlight w:val="yellow"/>
        </w:rPr>
        <w:t xml:space="preserve"> EUR</w:t>
      </w:r>
      <w:bookmarkEnd w:id="3"/>
      <w:r w:rsidR="00F6290F">
        <w:rPr>
          <w:b/>
          <w:bCs/>
        </w:rPr>
        <w:t>.</w:t>
      </w:r>
      <w:r w:rsidR="00A1150E" w:rsidRPr="00F6290F">
        <w:rPr>
          <w:b/>
          <w:bCs/>
        </w:rPr>
        <w:t xml:space="preserve"> </w:t>
      </w:r>
    </w:p>
    <w:bookmarkEnd w:id="2"/>
    <w:p w14:paraId="05230BA1" w14:textId="77777777" w:rsidR="00AE0916" w:rsidRPr="00F6290F" w:rsidRDefault="00AE0916" w:rsidP="000F1491">
      <w:pPr>
        <w:tabs>
          <w:tab w:val="right" w:pos="7740"/>
        </w:tabs>
        <w:spacing w:after="5" w:line="268" w:lineRule="auto"/>
        <w:jc w:val="both"/>
      </w:pPr>
    </w:p>
    <w:p w14:paraId="12AE7EF2" w14:textId="0830C4CD" w:rsidR="00B446B3" w:rsidRDefault="00B30352" w:rsidP="00B30352">
      <w:pPr>
        <w:spacing w:line="326" w:lineRule="auto"/>
        <w:ind w:left="216"/>
        <w:outlineLvl w:val="0"/>
        <w:rPr>
          <w:b/>
          <w:bCs/>
          <w:color w:val="FF0000"/>
          <w:sz w:val="28"/>
          <w:szCs w:val="28"/>
        </w:rPr>
      </w:pPr>
      <w:r w:rsidRPr="00536558">
        <w:rPr>
          <w:b/>
          <w:bCs/>
          <w:color w:val="FF0000"/>
          <w:sz w:val="28"/>
          <w:szCs w:val="28"/>
        </w:rPr>
        <w:t>6</w:t>
      </w:r>
      <w:r w:rsidR="00B446B3" w:rsidRPr="00536558">
        <w:rPr>
          <w:b/>
          <w:bCs/>
          <w:color w:val="FF0000"/>
          <w:sz w:val="28"/>
          <w:szCs w:val="28"/>
        </w:rPr>
        <w:t xml:space="preserve">.3 </w:t>
      </w:r>
      <w:r w:rsidR="00B446B3" w:rsidRPr="00BB2293">
        <w:rPr>
          <w:b/>
          <w:bCs/>
          <w:color w:val="FF0000"/>
          <w:sz w:val="28"/>
          <w:szCs w:val="28"/>
        </w:rPr>
        <w:t>Rozpočet na roky 20</w:t>
      </w:r>
      <w:r w:rsidR="00EC30DF" w:rsidRPr="00BB2293">
        <w:rPr>
          <w:b/>
          <w:bCs/>
          <w:color w:val="FF0000"/>
          <w:sz w:val="28"/>
          <w:szCs w:val="28"/>
        </w:rPr>
        <w:t>2</w:t>
      </w:r>
      <w:r w:rsidR="00B92774">
        <w:rPr>
          <w:b/>
          <w:bCs/>
          <w:color w:val="FF0000"/>
          <w:sz w:val="28"/>
          <w:szCs w:val="28"/>
        </w:rPr>
        <w:t>3</w:t>
      </w:r>
      <w:r w:rsidR="00B446B3" w:rsidRPr="00BB2293">
        <w:rPr>
          <w:b/>
          <w:bCs/>
          <w:color w:val="FF0000"/>
          <w:sz w:val="28"/>
          <w:szCs w:val="28"/>
        </w:rPr>
        <w:t xml:space="preserve"> </w:t>
      </w:r>
      <w:r w:rsidRPr="00BB2293">
        <w:rPr>
          <w:b/>
          <w:bCs/>
          <w:color w:val="FF0000"/>
          <w:sz w:val="28"/>
          <w:szCs w:val="28"/>
        </w:rPr>
        <w:t>–</w:t>
      </w:r>
      <w:r w:rsidR="00B446B3" w:rsidRPr="00BB2293">
        <w:rPr>
          <w:b/>
          <w:bCs/>
          <w:color w:val="FF0000"/>
          <w:sz w:val="28"/>
          <w:szCs w:val="28"/>
        </w:rPr>
        <w:t xml:space="preserve"> 20</w:t>
      </w:r>
      <w:r w:rsidR="008767AF" w:rsidRPr="00BB2293">
        <w:rPr>
          <w:b/>
          <w:bCs/>
          <w:color w:val="FF0000"/>
          <w:sz w:val="28"/>
          <w:szCs w:val="28"/>
        </w:rPr>
        <w:t>2</w:t>
      </w:r>
      <w:r w:rsidR="00B92774">
        <w:rPr>
          <w:b/>
          <w:bCs/>
          <w:color w:val="FF0000"/>
          <w:sz w:val="28"/>
          <w:szCs w:val="28"/>
        </w:rPr>
        <w:t>5</w:t>
      </w:r>
    </w:p>
    <w:p w14:paraId="4B48C974" w14:textId="77777777" w:rsidR="00190B90" w:rsidRPr="00425476" w:rsidRDefault="00190B90" w:rsidP="00B30352">
      <w:pPr>
        <w:spacing w:line="326" w:lineRule="auto"/>
        <w:ind w:left="216"/>
        <w:outlineLvl w:val="0"/>
        <w:rPr>
          <w:b/>
          <w:bCs/>
          <w:color w:val="FF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40"/>
        <w:gridCol w:w="1879"/>
        <w:gridCol w:w="1833"/>
        <w:gridCol w:w="1714"/>
      </w:tblGrid>
      <w:tr w:rsidR="00B446B3" w:rsidRPr="00CB0D3F" w14:paraId="209DC70C" w14:textId="77777777" w:rsidTr="00E6103C">
        <w:tc>
          <w:tcPr>
            <w:tcW w:w="2125" w:type="dxa"/>
            <w:shd w:val="clear" w:color="auto" w:fill="DDD9C3"/>
          </w:tcPr>
          <w:p w14:paraId="4265422E" w14:textId="77777777" w:rsidR="00B446B3" w:rsidRPr="00CB0D3F" w:rsidRDefault="00B446B3" w:rsidP="00687A8D">
            <w:pPr>
              <w:tabs>
                <w:tab w:val="right" w:pos="8460"/>
              </w:tabs>
              <w:jc w:val="both"/>
              <w:rPr>
                <w:b/>
              </w:rPr>
            </w:pPr>
          </w:p>
        </w:tc>
        <w:tc>
          <w:tcPr>
            <w:tcW w:w="1640" w:type="dxa"/>
            <w:shd w:val="clear" w:color="auto" w:fill="DDD9C3"/>
          </w:tcPr>
          <w:p w14:paraId="41A8ACC9" w14:textId="19D95C4B" w:rsidR="00B446B3" w:rsidRPr="00CB0D3F" w:rsidRDefault="00B446B3" w:rsidP="00687A8D">
            <w:pPr>
              <w:tabs>
                <w:tab w:val="right" w:pos="8460"/>
              </w:tabs>
              <w:jc w:val="center"/>
              <w:rPr>
                <w:b/>
              </w:rPr>
            </w:pPr>
            <w:r w:rsidRPr="00CB0D3F">
              <w:rPr>
                <w:b/>
              </w:rPr>
              <w:t>Skutočnosť k 31.12.</w:t>
            </w:r>
            <w:r w:rsidR="000F1491">
              <w:rPr>
                <w:b/>
              </w:rPr>
              <w:t>202</w:t>
            </w:r>
            <w:r w:rsidR="00B92774">
              <w:rPr>
                <w:b/>
              </w:rPr>
              <w:t>2</w:t>
            </w:r>
          </w:p>
        </w:tc>
        <w:tc>
          <w:tcPr>
            <w:tcW w:w="1879" w:type="dxa"/>
            <w:shd w:val="clear" w:color="auto" w:fill="DDD9C3"/>
          </w:tcPr>
          <w:p w14:paraId="7EF97F32" w14:textId="77777777" w:rsidR="00B446B3" w:rsidRDefault="00B446B3" w:rsidP="00687A8D">
            <w:pPr>
              <w:tabs>
                <w:tab w:val="right" w:pos="8460"/>
              </w:tabs>
              <w:jc w:val="center"/>
              <w:rPr>
                <w:b/>
              </w:rPr>
            </w:pPr>
            <w:r>
              <w:rPr>
                <w:b/>
              </w:rPr>
              <w:t xml:space="preserve">Rozpočet </w:t>
            </w:r>
            <w:r w:rsidRPr="00CB0D3F">
              <w:rPr>
                <w:b/>
              </w:rPr>
              <w:t xml:space="preserve"> </w:t>
            </w:r>
          </w:p>
          <w:p w14:paraId="44919BBF" w14:textId="00F15B35" w:rsidR="00B446B3" w:rsidRPr="00CB0D3F" w:rsidRDefault="00B446B3" w:rsidP="00687A8D">
            <w:pPr>
              <w:tabs>
                <w:tab w:val="right" w:pos="8460"/>
              </w:tabs>
              <w:jc w:val="center"/>
              <w:rPr>
                <w:b/>
              </w:rPr>
            </w:pPr>
            <w:r w:rsidRPr="00CB0D3F">
              <w:rPr>
                <w:b/>
              </w:rPr>
              <w:t xml:space="preserve">na rok </w:t>
            </w:r>
            <w:r>
              <w:rPr>
                <w:b/>
              </w:rPr>
              <w:t>20</w:t>
            </w:r>
            <w:r w:rsidR="000F1491">
              <w:rPr>
                <w:b/>
              </w:rPr>
              <w:t>2</w:t>
            </w:r>
            <w:r w:rsidR="00492308">
              <w:rPr>
                <w:b/>
              </w:rPr>
              <w:t>3</w:t>
            </w:r>
          </w:p>
        </w:tc>
        <w:tc>
          <w:tcPr>
            <w:tcW w:w="1833" w:type="dxa"/>
            <w:shd w:val="clear" w:color="auto" w:fill="DDD9C3"/>
          </w:tcPr>
          <w:p w14:paraId="2110CE86" w14:textId="77777777" w:rsidR="00B446B3" w:rsidRDefault="00B446B3" w:rsidP="00687A8D">
            <w:pPr>
              <w:tabs>
                <w:tab w:val="right" w:pos="8460"/>
              </w:tabs>
              <w:jc w:val="center"/>
              <w:rPr>
                <w:b/>
              </w:rPr>
            </w:pPr>
            <w:r>
              <w:rPr>
                <w:b/>
              </w:rPr>
              <w:t>Rozpočet</w:t>
            </w:r>
          </w:p>
          <w:p w14:paraId="1CCF9FE2" w14:textId="051087E6" w:rsidR="00B446B3" w:rsidRPr="00CB0D3F" w:rsidRDefault="00B446B3" w:rsidP="00687A8D">
            <w:pPr>
              <w:tabs>
                <w:tab w:val="right" w:pos="8460"/>
              </w:tabs>
              <w:jc w:val="center"/>
              <w:rPr>
                <w:b/>
              </w:rPr>
            </w:pPr>
            <w:r w:rsidRPr="00CB0D3F">
              <w:rPr>
                <w:b/>
              </w:rPr>
              <w:t xml:space="preserve"> na rok </w:t>
            </w:r>
            <w:r>
              <w:rPr>
                <w:b/>
              </w:rPr>
              <w:t>20</w:t>
            </w:r>
            <w:r w:rsidR="00172350">
              <w:rPr>
                <w:b/>
              </w:rPr>
              <w:t>2</w:t>
            </w:r>
            <w:r w:rsidR="00B92774">
              <w:rPr>
                <w:b/>
              </w:rPr>
              <w:t>4</w:t>
            </w:r>
          </w:p>
        </w:tc>
        <w:tc>
          <w:tcPr>
            <w:tcW w:w="1714" w:type="dxa"/>
            <w:shd w:val="clear" w:color="auto" w:fill="DDD9C3"/>
          </w:tcPr>
          <w:p w14:paraId="6435533A" w14:textId="77777777" w:rsidR="00B446B3" w:rsidRDefault="00B446B3" w:rsidP="00687A8D">
            <w:pPr>
              <w:tabs>
                <w:tab w:val="right" w:pos="8460"/>
              </w:tabs>
              <w:jc w:val="center"/>
              <w:rPr>
                <w:b/>
              </w:rPr>
            </w:pPr>
            <w:r>
              <w:rPr>
                <w:b/>
              </w:rPr>
              <w:t>Rozpočet</w:t>
            </w:r>
          </w:p>
          <w:p w14:paraId="6CC6C5C3" w14:textId="52A4B625" w:rsidR="00B446B3" w:rsidRPr="00CB0D3F" w:rsidRDefault="00B446B3" w:rsidP="00687A8D">
            <w:pPr>
              <w:tabs>
                <w:tab w:val="right" w:pos="8460"/>
              </w:tabs>
              <w:jc w:val="center"/>
              <w:rPr>
                <w:b/>
              </w:rPr>
            </w:pPr>
            <w:r w:rsidRPr="00CB0D3F">
              <w:rPr>
                <w:b/>
              </w:rPr>
              <w:t xml:space="preserve"> na rok </w:t>
            </w:r>
            <w:r>
              <w:rPr>
                <w:b/>
              </w:rPr>
              <w:t>20</w:t>
            </w:r>
            <w:r w:rsidR="00FA6531">
              <w:rPr>
                <w:b/>
              </w:rPr>
              <w:t>2</w:t>
            </w:r>
            <w:r w:rsidR="00492308">
              <w:rPr>
                <w:b/>
              </w:rPr>
              <w:t>5</w:t>
            </w:r>
          </w:p>
        </w:tc>
      </w:tr>
      <w:tr w:rsidR="000C180A" w:rsidRPr="00CB0D3F" w14:paraId="5843F00C" w14:textId="77777777" w:rsidTr="00E6103C">
        <w:tc>
          <w:tcPr>
            <w:tcW w:w="2125" w:type="dxa"/>
            <w:shd w:val="clear" w:color="auto" w:fill="D9D9D9"/>
          </w:tcPr>
          <w:p w14:paraId="5FE9DEEA" w14:textId="77777777" w:rsidR="000C180A" w:rsidRPr="007161B0" w:rsidRDefault="000C180A" w:rsidP="000C180A">
            <w:pPr>
              <w:tabs>
                <w:tab w:val="right" w:pos="8460"/>
              </w:tabs>
              <w:jc w:val="center"/>
              <w:rPr>
                <w:b/>
              </w:rPr>
            </w:pPr>
            <w:r w:rsidRPr="007161B0">
              <w:rPr>
                <w:b/>
              </w:rPr>
              <w:t>Príjmy celkom</w:t>
            </w:r>
          </w:p>
        </w:tc>
        <w:tc>
          <w:tcPr>
            <w:tcW w:w="1640" w:type="dxa"/>
            <w:shd w:val="clear" w:color="auto" w:fill="D9D9D9"/>
          </w:tcPr>
          <w:p w14:paraId="2A19A2C2" w14:textId="11FAE2F8" w:rsidR="000C180A" w:rsidRPr="00622E1F" w:rsidRDefault="000C180A" w:rsidP="000C180A">
            <w:pPr>
              <w:jc w:val="right"/>
              <w:rPr>
                <w:b/>
                <w:bCs/>
                <w:sz w:val="22"/>
              </w:rPr>
            </w:pPr>
            <w:r>
              <w:rPr>
                <w:b/>
                <w:bCs/>
                <w:sz w:val="22"/>
              </w:rPr>
              <w:t>3 255 524,52</w:t>
            </w:r>
          </w:p>
        </w:tc>
        <w:tc>
          <w:tcPr>
            <w:tcW w:w="1879" w:type="dxa"/>
            <w:shd w:val="clear" w:color="auto" w:fill="D9D9D9"/>
          </w:tcPr>
          <w:p w14:paraId="3485A799" w14:textId="2C65C24C" w:rsidR="000C180A" w:rsidRPr="00434954" w:rsidRDefault="000C180A" w:rsidP="000C180A">
            <w:pPr>
              <w:tabs>
                <w:tab w:val="right" w:pos="8460"/>
              </w:tabs>
              <w:jc w:val="center"/>
              <w:rPr>
                <w:b/>
                <w:bCs/>
              </w:rPr>
            </w:pPr>
            <w:r>
              <w:rPr>
                <w:b/>
                <w:bCs/>
              </w:rPr>
              <w:t>2 868 791,85</w:t>
            </w:r>
          </w:p>
        </w:tc>
        <w:tc>
          <w:tcPr>
            <w:tcW w:w="1833" w:type="dxa"/>
            <w:shd w:val="clear" w:color="auto" w:fill="D9D9D9"/>
          </w:tcPr>
          <w:p w14:paraId="067B5820" w14:textId="06E9AB45" w:rsidR="000C180A" w:rsidRPr="006D163A" w:rsidRDefault="000C180A" w:rsidP="000C180A">
            <w:pPr>
              <w:tabs>
                <w:tab w:val="right" w:pos="8460"/>
              </w:tabs>
              <w:jc w:val="center"/>
              <w:rPr>
                <w:b/>
              </w:rPr>
            </w:pPr>
            <w:r>
              <w:rPr>
                <w:b/>
                <w:bCs/>
              </w:rPr>
              <w:t>2 868 791,85</w:t>
            </w:r>
          </w:p>
        </w:tc>
        <w:tc>
          <w:tcPr>
            <w:tcW w:w="1714" w:type="dxa"/>
            <w:shd w:val="clear" w:color="auto" w:fill="D9D9D9"/>
          </w:tcPr>
          <w:p w14:paraId="44F0784D" w14:textId="618F725D" w:rsidR="000C180A" w:rsidRPr="00BB2293" w:rsidRDefault="000C180A" w:rsidP="000C180A">
            <w:pPr>
              <w:tabs>
                <w:tab w:val="right" w:pos="8460"/>
              </w:tabs>
              <w:jc w:val="center"/>
            </w:pPr>
            <w:r>
              <w:rPr>
                <w:b/>
                <w:bCs/>
              </w:rPr>
              <w:t>2 868 791,85</w:t>
            </w:r>
          </w:p>
        </w:tc>
      </w:tr>
      <w:tr w:rsidR="000C180A" w:rsidRPr="00CB0D3F" w14:paraId="1E6B870D" w14:textId="77777777" w:rsidTr="00E6103C">
        <w:tc>
          <w:tcPr>
            <w:tcW w:w="2125" w:type="dxa"/>
          </w:tcPr>
          <w:p w14:paraId="415CE08A" w14:textId="77777777" w:rsidR="000C180A" w:rsidRPr="007161B0" w:rsidRDefault="000C180A" w:rsidP="000C180A">
            <w:pPr>
              <w:tabs>
                <w:tab w:val="right" w:pos="8460"/>
              </w:tabs>
              <w:jc w:val="center"/>
            </w:pPr>
            <w:r w:rsidRPr="007161B0">
              <w:t>z toho :</w:t>
            </w:r>
          </w:p>
        </w:tc>
        <w:tc>
          <w:tcPr>
            <w:tcW w:w="1640" w:type="dxa"/>
          </w:tcPr>
          <w:p w14:paraId="231EE25B" w14:textId="77777777" w:rsidR="000C180A" w:rsidRPr="00622E1F" w:rsidRDefault="000C180A" w:rsidP="000C180A">
            <w:pPr>
              <w:tabs>
                <w:tab w:val="right" w:pos="8820"/>
              </w:tabs>
              <w:jc w:val="right"/>
              <w:rPr>
                <w:b/>
                <w:sz w:val="20"/>
                <w:szCs w:val="20"/>
              </w:rPr>
            </w:pPr>
          </w:p>
        </w:tc>
        <w:tc>
          <w:tcPr>
            <w:tcW w:w="1879" w:type="dxa"/>
          </w:tcPr>
          <w:p w14:paraId="72DE76D3" w14:textId="77777777" w:rsidR="000C180A" w:rsidRPr="007161B0" w:rsidRDefault="000C180A" w:rsidP="000C180A">
            <w:pPr>
              <w:tabs>
                <w:tab w:val="right" w:pos="8460"/>
              </w:tabs>
              <w:jc w:val="center"/>
              <w:rPr>
                <w:b/>
              </w:rPr>
            </w:pPr>
          </w:p>
        </w:tc>
        <w:tc>
          <w:tcPr>
            <w:tcW w:w="1833" w:type="dxa"/>
          </w:tcPr>
          <w:p w14:paraId="5B817E94" w14:textId="77777777" w:rsidR="000C180A" w:rsidRPr="007161B0" w:rsidRDefault="000C180A" w:rsidP="000C180A">
            <w:pPr>
              <w:tabs>
                <w:tab w:val="right" w:pos="8460"/>
              </w:tabs>
              <w:jc w:val="center"/>
              <w:rPr>
                <w:b/>
              </w:rPr>
            </w:pPr>
          </w:p>
        </w:tc>
        <w:tc>
          <w:tcPr>
            <w:tcW w:w="1714" w:type="dxa"/>
          </w:tcPr>
          <w:p w14:paraId="11E1CC69" w14:textId="77777777" w:rsidR="000C180A" w:rsidRPr="00BB2293" w:rsidRDefault="000C180A" w:rsidP="000C180A">
            <w:pPr>
              <w:tabs>
                <w:tab w:val="right" w:pos="8460"/>
              </w:tabs>
              <w:jc w:val="center"/>
            </w:pPr>
          </w:p>
        </w:tc>
      </w:tr>
      <w:tr w:rsidR="000C180A" w:rsidRPr="00CB0D3F" w14:paraId="6F6E1159" w14:textId="77777777" w:rsidTr="006102FC">
        <w:tc>
          <w:tcPr>
            <w:tcW w:w="2125" w:type="dxa"/>
          </w:tcPr>
          <w:p w14:paraId="1E28CC53" w14:textId="77777777" w:rsidR="000C180A" w:rsidRPr="007161B0" w:rsidRDefault="000C180A" w:rsidP="000C180A">
            <w:pPr>
              <w:tabs>
                <w:tab w:val="right" w:pos="8460"/>
              </w:tabs>
              <w:jc w:val="center"/>
            </w:pPr>
            <w:r w:rsidRPr="007161B0">
              <w:t>Bežné príjmy</w:t>
            </w:r>
          </w:p>
        </w:tc>
        <w:tc>
          <w:tcPr>
            <w:tcW w:w="1640" w:type="dxa"/>
            <w:vAlign w:val="center"/>
          </w:tcPr>
          <w:p w14:paraId="1E335463" w14:textId="5018B042" w:rsidR="000C180A" w:rsidRPr="00622E1F" w:rsidRDefault="000C180A" w:rsidP="000C180A">
            <w:pPr>
              <w:jc w:val="right"/>
              <w:rPr>
                <w:sz w:val="22"/>
              </w:rPr>
            </w:pPr>
            <w:r>
              <w:rPr>
                <w:sz w:val="22"/>
              </w:rPr>
              <w:t>2 525 219,25</w:t>
            </w:r>
          </w:p>
        </w:tc>
        <w:tc>
          <w:tcPr>
            <w:tcW w:w="1879" w:type="dxa"/>
          </w:tcPr>
          <w:p w14:paraId="32391157" w14:textId="7588B0DC" w:rsidR="000C180A" w:rsidRPr="007161B0" w:rsidRDefault="000C180A" w:rsidP="000C180A">
            <w:pPr>
              <w:tabs>
                <w:tab w:val="right" w:pos="8460"/>
              </w:tabs>
              <w:jc w:val="center"/>
              <w:rPr>
                <w:b/>
              </w:rPr>
            </w:pPr>
            <w:r>
              <w:t>2 432 429,00</w:t>
            </w:r>
          </w:p>
        </w:tc>
        <w:tc>
          <w:tcPr>
            <w:tcW w:w="1833" w:type="dxa"/>
          </w:tcPr>
          <w:p w14:paraId="525AF2FF" w14:textId="663C2DF0" w:rsidR="000C180A" w:rsidRPr="007161B0" w:rsidRDefault="000C180A" w:rsidP="000C180A">
            <w:pPr>
              <w:tabs>
                <w:tab w:val="right" w:pos="8460"/>
              </w:tabs>
              <w:jc w:val="center"/>
              <w:rPr>
                <w:b/>
              </w:rPr>
            </w:pPr>
            <w:r>
              <w:t>2 432 429,00</w:t>
            </w:r>
          </w:p>
        </w:tc>
        <w:tc>
          <w:tcPr>
            <w:tcW w:w="1714" w:type="dxa"/>
          </w:tcPr>
          <w:p w14:paraId="062909EA" w14:textId="01E414B9" w:rsidR="000C180A" w:rsidRPr="00BB2293" w:rsidRDefault="000C180A" w:rsidP="000C180A">
            <w:pPr>
              <w:tabs>
                <w:tab w:val="right" w:pos="8460"/>
              </w:tabs>
              <w:jc w:val="center"/>
            </w:pPr>
            <w:r>
              <w:t>2 432 429,00</w:t>
            </w:r>
          </w:p>
        </w:tc>
      </w:tr>
      <w:tr w:rsidR="000C180A" w:rsidRPr="00CB0D3F" w14:paraId="38286CE3" w14:textId="77777777" w:rsidTr="006102FC">
        <w:tc>
          <w:tcPr>
            <w:tcW w:w="2125" w:type="dxa"/>
          </w:tcPr>
          <w:p w14:paraId="6C9C7E23" w14:textId="77777777" w:rsidR="000C180A" w:rsidRPr="007161B0" w:rsidRDefault="000C180A" w:rsidP="000C180A">
            <w:pPr>
              <w:tabs>
                <w:tab w:val="right" w:pos="8460"/>
              </w:tabs>
              <w:jc w:val="center"/>
            </w:pPr>
            <w:r w:rsidRPr="007161B0">
              <w:t>Kapitálové príjmy</w:t>
            </w:r>
          </w:p>
        </w:tc>
        <w:tc>
          <w:tcPr>
            <w:tcW w:w="1640" w:type="dxa"/>
            <w:vAlign w:val="center"/>
          </w:tcPr>
          <w:p w14:paraId="4A9FF9D4" w14:textId="3AAEFC0F" w:rsidR="000C180A" w:rsidRPr="00622E1F" w:rsidRDefault="000C180A" w:rsidP="000C180A">
            <w:pPr>
              <w:tabs>
                <w:tab w:val="right" w:pos="8820"/>
              </w:tabs>
              <w:jc w:val="right"/>
              <w:rPr>
                <w:sz w:val="22"/>
              </w:rPr>
            </w:pPr>
            <w:r>
              <w:rPr>
                <w:sz w:val="22"/>
              </w:rPr>
              <w:t>223 640,94</w:t>
            </w:r>
          </w:p>
        </w:tc>
        <w:tc>
          <w:tcPr>
            <w:tcW w:w="1879" w:type="dxa"/>
          </w:tcPr>
          <w:p w14:paraId="76401041" w14:textId="7E8B281A" w:rsidR="000C180A" w:rsidRPr="007161B0" w:rsidRDefault="000C180A" w:rsidP="000C180A">
            <w:pPr>
              <w:tabs>
                <w:tab w:val="right" w:pos="8460"/>
              </w:tabs>
              <w:jc w:val="center"/>
              <w:rPr>
                <w:b/>
              </w:rPr>
            </w:pPr>
            <w:r>
              <w:t>0,00</w:t>
            </w:r>
          </w:p>
        </w:tc>
        <w:tc>
          <w:tcPr>
            <w:tcW w:w="1833" w:type="dxa"/>
          </w:tcPr>
          <w:p w14:paraId="12BC9071" w14:textId="045E7125" w:rsidR="000C180A" w:rsidRPr="007161B0" w:rsidRDefault="000C180A" w:rsidP="000C180A">
            <w:pPr>
              <w:tabs>
                <w:tab w:val="right" w:pos="8460"/>
              </w:tabs>
              <w:jc w:val="center"/>
              <w:rPr>
                <w:b/>
              </w:rPr>
            </w:pPr>
            <w:r>
              <w:t>0,00</w:t>
            </w:r>
          </w:p>
        </w:tc>
        <w:tc>
          <w:tcPr>
            <w:tcW w:w="1714" w:type="dxa"/>
          </w:tcPr>
          <w:p w14:paraId="66FDF838" w14:textId="46289F0E" w:rsidR="000C180A" w:rsidRPr="00BB2293" w:rsidRDefault="000C180A" w:rsidP="000C180A">
            <w:pPr>
              <w:tabs>
                <w:tab w:val="right" w:pos="8460"/>
              </w:tabs>
              <w:jc w:val="center"/>
            </w:pPr>
            <w:r>
              <w:t>0,00</w:t>
            </w:r>
          </w:p>
        </w:tc>
      </w:tr>
      <w:tr w:rsidR="000C180A" w:rsidRPr="00CB0D3F" w14:paraId="14350E13" w14:textId="77777777" w:rsidTr="006102FC">
        <w:tc>
          <w:tcPr>
            <w:tcW w:w="2125" w:type="dxa"/>
          </w:tcPr>
          <w:p w14:paraId="01E61390" w14:textId="77777777" w:rsidR="000C180A" w:rsidRPr="007161B0" w:rsidRDefault="000C180A" w:rsidP="000C180A">
            <w:pPr>
              <w:tabs>
                <w:tab w:val="right" w:pos="8460"/>
              </w:tabs>
              <w:jc w:val="center"/>
            </w:pPr>
            <w:r w:rsidRPr="007161B0">
              <w:t xml:space="preserve">Finančné </w:t>
            </w:r>
            <w:r>
              <w:t>operácie</w:t>
            </w:r>
          </w:p>
        </w:tc>
        <w:tc>
          <w:tcPr>
            <w:tcW w:w="1640" w:type="dxa"/>
            <w:vAlign w:val="center"/>
          </w:tcPr>
          <w:p w14:paraId="72893FA5" w14:textId="12F8A09D" w:rsidR="000C180A" w:rsidRPr="00622E1F" w:rsidRDefault="000C180A" w:rsidP="000C180A">
            <w:pPr>
              <w:jc w:val="right"/>
              <w:rPr>
                <w:sz w:val="22"/>
              </w:rPr>
            </w:pPr>
            <w:r>
              <w:rPr>
                <w:sz w:val="22"/>
              </w:rPr>
              <w:t>371 250,15</w:t>
            </w:r>
          </w:p>
        </w:tc>
        <w:tc>
          <w:tcPr>
            <w:tcW w:w="1879" w:type="dxa"/>
          </w:tcPr>
          <w:p w14:paraId="165B8FF6" w14:textId="17CDA653" w:rsidR="000C180A" w:rsidRPr="007161B0" w:rsidRDefault="000C180A" w:rsidP="000C180A">
            <w:pPr>
              <w:tabs>
                <w:tab w:val="right" w:pos="8460"/>
              </w:tabs>
              <w:jc w:val="center"/>
              <w:rPr>
                <w:b/>
              </w:rPr>
            </w:pPr>
            <w:r>
              <w:t>335 362,85</w:t>
            </w:r>
          </w:p>
        </w:tc>
        <w:tc>
          <w:tcPr>
            <w:tcW w:w="1833" w:type="dxa"/>
          </w:tcPr>
          <w:p w14:paraId="51AE93E0" w14:textId="1BF18F8C" w:rsidR="000C180A" w:rsidRPr="007161B0" w:rsidRDefault="000C180A" w:rsidP="000C180A">
            <w:pPr>
              <w:tabs>
                <w:tab w:val="right" w:pos="8460"/>
              </w:tabs>
              <w:jc w:val="center"/>
              <w:rPr>
                <w:b/>
              </w:rPr>
            </w:pPr>
            <w:r>
              <w:t>335 362,85</w:t>
            </w:r>
          </w:p>
        </w:tc>
        <w:tc>
          <w:tcPr>
            <w:tcW w:w="1714" w:type="dxa"/>
          </w:tcPr>
          <w:p w14:paraId="316BEB77" w14:textId="5CCC2B84" w:rsidR="000C180A" w:rsidRPr="00BB2293" w:rsidRDefault="000C180A" w:rsidP="000C180A">
            <w:pPr>
              <w:tabs>
                <w:tab w:val="right" w:pos="8460"/>
              </w:tabs>
              <w:jc w:val="center"/>
            </w:pPr>
            <w:r>
              <w:t>335 362,85</w:t>
            </w:r>
          </w:p>
        </w:tc>
      </w:tr>
      <w:tr w:rsidR="000C180A" w:rsidRPr="007161B0" w14:paraId="4CA7A2A0" w14:textId="77777777" w:rsidTr="0048149C">
        <w:tc>
          <w:tcPr>
            <w:tcW w:w="2125" w:type="dxa"/>
          </w:tcPr>
          <w:p w14:paraId="52699A36" w14:textId="77777777" w:rsidR="000C180A" w:rsidRPr="00BD5F58" w:rsidRDefault="000C180A" w:rsidP="000C180A">
            <w:pPr>
              <w:tabs>
                <w:tab w:val="right" w:pos="8460"/>
              </w:tabs>
              <w:rPr>
                <w:color w:val="0000FF"/>
                <w:sz w:val="20"/>
                <w:szCs w:val="20"/>
              </w:rPr>
            </w:pPr>
            <w:r w:rsidRPr="00BD5F58">
              <w:rPr>
                <w:color w:val="0000FF"/>
                <w:sz w:val="20"/>
                <w:szCs w:val="20"/>
              </w:rPr>
              <w:t xml:space="preserve">Príjmy RO s právnou </w:t>
            </w:r>
          </w:p>
          <w:p w14:paraId="384DE302" w14:textId="77777777" w:rsidR="000C180A" w:rsidRPr="007161B0" w:rsidRDefault="000C180A" w:rsidP="000C180A">
            <w:pPr>
              <w:tabs>
                <w:tab w:val="right" w:pos="8460"/>
              </w:tabs>
              <w:jc w:val="center"/>
              <w:rPr>
                <w:color w:val="0000FF"/>
                <w:sz w:val="20"/>
                <w:szCs w:val="20"/>
              </w:rPr>
            </w:pPr>
            <w:r w:rsidRPr="00BD5F58">
              <w:rPr>
                <w:color w:val="0000FF"/>
                <w:sz w:val="20"/>
                <w:szCs w:val="20"/>
              </w:rPr>
              <w:t>subjektivitou</w:t>
            </w:r>
            <w:r>
              <w:rPr>
                <w:color w:val="0000FF"/>
                <w:sz w:val="20"/>
                <w:szCs w:val="20"/>
              </w:rPr>
              <w:t xml:space="preserve"> ZŠ s MŠ</w:t>
            </w:r>
          </w:p>
        </w:tc>
        <w:tc>
          <w:tcPr>
            <w:tcW w:w="1640" w:type="dxa"/>
            <w:tcBorders>
              <w:bottom w:val="single" w:sz="4" w:space="0" w:color="auto"/>
            </w:tcBorders>
            <w:vAlign w:val="center"/>
          </w:tcPr>
          <w:p w14:paraId="1F0A91F4" w14:textId="3642CB8C" w:rsidR="000C180A" w:rsidRPr="00551B26" w:rsidRDefault="000C180A" w:rsidP="000C180A">
            <w:pPr>
              <w:jc w:val="right"/>
              <w:rPr>
                <w:bCs/>
                <w:sz w:val="22"/>
              </w:rPr>
            </w:pPr>
            <w:r>
              <w:rPr>
                <w:bCs/>
                <w:sz w:val="22"/>
              </w:rPr>
              <w:t>135 414,18</w:t>
            </w:r>
          </w:p>
        </w:tc>
        <w:tc>
          <w:tcPr>
            <w:tcW w:w="1879" w:type="dxa"/>
          </w:tcPr>
          <w:p w14:paraId="738E0964" w14:textId="419AE5EE" w:rsidR="000C180A" w:rsidRPr="00536558" w:rsidRDefault="000C180A" w:rsidP="000C180A">
            <w:pPr>
              <w:tabs>
                <w:tab w:val="right" w:pos="8460"/>
              </w:tabs>
              <w:jc w:val="center"/>
              <w:rPr>
                <w:b/>
              </w:rPr>
            </w:pPr>
            <w:r>
              <w:t>101 000,00</w:t>
            </w:r>
          </w:p>
        </w:tc>
        <w:tc>
          <w:tcPr>
            <w:tcW w:w="1833" w:type="dxa"/>
          </w:tcPr>
          <w:p w14:paraId="2B0B33AC" w14:textId="6FA8236D" w:rsidR="000C180A" w:rsidRPr="00536558" w:rsidRDefault="000C180A" w:rsidP="000C180A">
            <w:pPr>
              <w:tabs>
                <w:tab w:val="right" w:pos="8460"/>
              </w:tabs>
              <w:jc w:val="center"/>
              <w:rPr>
                <w:b/>
              </w:rPr>
            </w:pPr>
            <w:r>
              <w:t>101 000,00</w:t>
            </w:r>
          </w:p>
        </w:tc>
        <w:tc>
          <w:tcPr>
            <w:tcW w:w="1714" w:type="dxa"/>
          </w:tcPr>
          <w:p w14:paraId="67CA0827" w14:textId="7EAA32DE" w:rsidR="000C180A" w:rsidRPr="00BB2293" w:rsidRDefault="000C180A" w:rsidP="000C180A">
            <w:pPr>
              <w:tabs>
                <w:tab w:val="right" w:pos="8460"/>
              </w:tabs>
              <w:jc w:val="center"/>
            </w:pPr>
            <w:r>
              <w:t>101 000,00</w:t>
            </w:r>
          </w:p>
        </w:tc>
      </w:tr>
    </w:tbl>
    <w:p w14:paraId="5616A186" w14:textId="77777777" w:rsidR="00B446B3" w:rsidRDefault="00B446B3" w:rsidP="00B446B3">
      <w:pPr>
        <w:tabs>
          <w:tab w:val="right" w:pos="8820"/>
        </w:tabs>
        <w:jc w:val="both"/>
        <w:rPr>
          <w:b/>
        </w:rPr>
      </w:pPr>
    </w:p>
    <w:p w14:paraId="3D3F83DF" w14:textId="77777777" w:rsidR="00513BA4" w:rsidRPr="00CB0D3F" w:rsidRDefault="00513BA4" w:rsidP="00B446B3">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640"/>
        <w:gridCol w:w="1709"/>
        <w:gridCol w:w="1859"/>
        <w:gridCol w:w="1859"/>
      </w:tblGrid>
      <w:tr w:rsidR="00B446B3" w:rsidRPr="00CB0D3F" w14:paraId="236E6321" w14:textId="77777777" w:rsidTr="00E6103C">
        <w:tc>
          <w:tcPr>
            <w:tcW w:w="2124" w:type="dxa"/>
            <w:shd w:val="clear" w:color="auto" w:fill="DDD9C3"/>
          </w:tcPr>
          <w:p w14:paraId="48B2D4F5" w14:textId="77777777" w:rsidR="00B446B3" w:rsidRPr="00CB0D3F" w:rsidRDefault="00B446B3" w:rsidP="00687A8D">
            <w:pPr>
              <w:tabs>
                <w:tab w:val="right" w:pos="8460"/>
              </w:tabs>
              <w:jc w:val="both"/>
              <w:rPr>
                <w:b/>
              </w:rPr>
            </w:pPr>
          </w:p>
        </w:tc>
        <w:tc>
          <w:tcPr>
            <w:tcW w:w="1640" w:type="dxa"/>
            <w:shd w:val="clear" w:color="auto" w:fill="DDD9C3"/>
          </w:tcPr>
          <w:p w14:paraId="0FA097C5" w14:textId="7257F8B6" w:rsidR="00B446B3" w:rsidRPr="00CB0D3F" w:rsidRDefault="00B446B3" w:rsidP="00687A8D">
            <w:pPr>
              <w:tabs>
                <w:tab w:val="right" w:pos="8460"/>
              </w:tabs>
              <w:jc w:val="center"/>
              <w:rPr>
                <w:b/>
              </w:rPr>
            </w:pPr>
            <w:r w:rsidRPr="00CB0D3F">
              <w:rPr>
                <w:b/>
              </w:rPr>
              <w:t>Skutočnosť k 31.12.</w:t>
            </w:r>
            <w:r w:rsidR="000F1491">
              <w:rPr>
                <w:b/>
              </w:rPr>
              <w:t>202</w:t>
            </w:r>
            <w:r w:rsidR="00492308">
              <w:rPr>
                <w:b/>
              </w:rPr>
              <w:t>2</w:t>
            </w:r>
          </w:p>
        </w:tc>
        <w:tc>
          <w:tcPr>
            <w:tcW w:w="1709" w:type="dxa"/>
            <w:shd w:val="clear" w:color="auto" w:fill="DDD9C3"/>
          </w:tcPr>
          <w:p w14:paraId="1EEB0F19" w14:textId="77777777" w:rsidR="00B446B3" w:rsidRDefault="00B446B3" w:rsidP="00687A8D">
            <w:pPr>
              <w:tabs>
                <w:tab w:val="right" w:pos="8460"/>
              </w:tabs>
              <w:jc w:val="center"/>
              <w:rPr>
                <w:b/>
              </w:rPr>
            </w:pPr>
            <w:r>
              <w:rPr>
                <w:b/>
              </w:rPr>
              <w:t xml:space="preserve">Rozpočet </w:t>
            </w:r>
            <w:r w:rsidRPr="00CB0D3F">
              <w:rPr>
                <w:b/>
              </w:rPr>
              <w:t xml:space="preserve"> </w:t>
            </w:r>
          </w:p>
          <w:p w14:paraId="3AAF0434" w14:textId="310F4694" w:rsidR="00B446B3" w:rsidRPr="00CB0D3F" w:rsidRDefault="00B446B3" w:rsidP="00687A8D">
            <w:pPr>
              <w:tabs>
                <w:tab w:val="right" w:pos="8460"/>
              </w:tabs>
              <w:jc w:val="center"/>
              <w:rPr>
                <w:b/>
              </w:rPr>
            </w:pPr>
            <w:r w:rsidRPr="00CB0D3F">
              <w:rPr>
                <w:b/>
              </w:rPr>
              <w:t xml:space="preserve">na rok </w:t>
            </w:r>
            <w:r>
              <w:rPr>
                <w:b/>
              </w:rPr>
              <w:t>20</w:t>
            </w:r>
            <w:r w:rsidR="00A4568E">
              <w:rPr>
                <w:b/>
              </w:rPr>
              <w:t>2</w:t>
            </w:r>
            <w:r w:rsidR="00492308">
              <w:rPr>
                <w:b/>
              </w:rPr>
              <w:t>3</w:t>
            </w:r>
          </w:p>
        </w:tc>
        <w:tc>
          <w:tcPr>
            <w:tcW w:w="1859" w:type="dxa"/>
            <w:shd w:val="clear" w:color="auto" w:fill="DDD9C3"/>
          </w:tcPr>
          <w:p w14:paraId="67411BBA" w14:textId="77777777" w:rsidR="00B446B3" w:rsidRDefault="00B446B3" w:rsidP="00687A8D">
            <w:pPr>
              <w:tabs>
                <w:tab w:val="right" w:pos="8460"/>
              </w:tabs>
              <w:jc w:val="center"/>
              <w:rPr>
                <w:b/>
              </w:rPr>
            </w:pPr>
            <w:r>
              <w:rPr>
                <w:b/>
              </w:rPr>
              <w:t>Rozpočet</w:t>
            </w:r>
          </w:p>
          <w:p w14:paraId="47D18A6F" w14:textId="2E883902" w:rsidR="00B446B3" w:rsidRPr="00CB0D3F" w:rsidRDefault="00B446B3" w:rsidP="00687A8D">
            <w:pPr>
              <w:tabs>
                <w:tab w:val="right" w:pos="8460"/>
              </w:tabs>
              <w:jc w:val="center"/>
              <w:rPr>
                <w:b/>
              </w:rPr>
            </w:pPr>
            <w:r w:rsidRPr="00CB0D3F">
              <w:rPr>
                <w:b/>
              </w:rPr>
              <w:t xml:space="preserve"> na rok </w:t>
            </w:r>
            <w:r>
              <w:rPr>
                <w:b/>
              </w:rPr>
              <w:t>20</w:t>
            </w:r>
            <w:r w:rsidR="00172350">
              <w:rPr>
                <w:b/>
              </w:rPr>
              <w:t>2</w:t>
            </w:r>
            <w:r w:rsidR="00492308">
              <w:rPr>
                <w:b/>
              </w:rPr>
              <w:t>4</w:t>
            </w:r>
          </w:p>
        </w:tc>
        <w:tc>
          <w:tcPr>
            <w:tcW w:w="1859" w:type="dxa"/>
            <w:shd w:val="clear" w:color="auto" w:fill="DDD9C3"/>
          </w:tcPr>
          <w:p w14:paraId="4CB89253" w14:textId="77777777" w:rsidR="00B446B3" w:rsidRDefault="00B446B3" w:rsidP="00687A8D">
            <w:pPr>
              <w:tabs>
                <w:tab w:val="right" w:pos="8460"/>
              </w:tabs>
              <w:jc w:val="center"/>
              <w:rPr>
                <w:b/>
              </w:rPr>
            </w:pPr>
            <w:r>
              <w:rPr>
                <w:b/>
              </w:rPr>
              <w:t>Rozpočet</w:t>
            </w:r>
          </w:p>
          <w:p w14:paraId="5FD2575D" w14:textId="04777CC6" w:rsidR="00B446B3" w:rsidRPr="00CB0D3F" w:rsidRDefault="00B446B3" w:rsidP="00687A8D">
            <w:pPr>
              <w:tabs>
                <w:tab w:val="right" w:pos="8460"/>
              </w:tabs>
              <w:jc w:val="center"/>
              <w:rPr>
                <w:b/>
              </w:rPr>
            </w:pPr>
            <w:r w:rsidRPr="00CB0D3F">
              <w:rPr>
                <w:b/>
              </w:rPr>
              <w:t xml:space="preserve"> na rok </w:t>
            </w:r>
            <w:r>
              <w:rPr>
                <w:b/>
              </w:rPr>
              <w:t>20</w:t>
            </w:r>
            <w:r w:rsidR="00FA6531">
              <w:rPr>
                <w:b/>
              </w:rPr>
              <w:t>2</w:t>
            </w:r>
            <w:r w:rsidR="00492308">
              <w:rPr>
                <w:b/>
              </w:rPr>
              <w:t>5</w:t>
            </w:r>
          </w:p>
        </w:tc>
      </w:tr>
      <w:tr w:rsidR="000C180A" w:rsidRPr="00CB0D3F" w14:paraId="7CE0B8A6" w14:textId="77777777" w:rsidTr="00E6103C">
        <w:tc>
          <w:tcPr>
            <w:tcW w:w="2124" w:type="dxa"/>
            <w:shd w:val="clear" w:color="auto" w:fill="D9D9D9"/>
          </w:tcPr>
          <w:p w14:paraId="5CDDA262" w14:textId="77777777" w:rsidR="000C180A" w:rsidRPr="007161B0" w:rsidRDefault="000C180A" w:rsidP="000C180A">
            <w:pPr>
              <w:tabs>
                <w:tab w:val="right" w:pos="8460"/>
              </w:tabs>
              <w:jc w:val="center"/>
              <w:rPr>
                <w:b/>
              </w:rPr>
            </w:pPr>
            <w:r w:rsidRPr="007161B0">
              <w:rPr>
                <w:b/>
              </w:rPr>
              <w:t>Výdavky celkom</w:t>
            </w:r>
          </w:p>
        </w:tc>
        <w:tc>
          <w:tcPr>
            <w:tcW w:w="1640" w:type="dxa"/>
            <w:shd w:val="clear" w:color="auto" w:fill="D9D9D9"/>
          </w:tcPr>
          <w:p w14:paraId="3DAB68B0" w14:textId="44FEE273" w:rsidR="000C180A" w:rsidRPr="00F64F05" w:rsidRDefault="000C180A" w:rsidP="000C180A">
            <w:pPr>
              <w:spacing w:line="259" w:lineRule="auto"/>
              <w:ind w:left="1"/>
              <w:jc w:val="center"/>
              <w:rPr>
                <w:b/>
                <w:sz w:val="22"/>
              </w:rPr>
            </w:pPr>
            <w:r w:rsidRPr="00A751AE">
              <w:rPr>
                <w:b/>
                <w:sz w:val="22"/>
              </w:rPr>
              <w:t>2</w:t>
            </w:r>
            <w:r w:rsidR="004A7D6B">
              <w:rPr>
                <w:b/>
                <w:sz w:val="22"/>
              </w:rPr>
              <w:t> 920 684,47</w:t>
            </w:r>
            <w:r w:rsidRPr="00A751AE">
              <w:rPr>
                <w:b/>
                <w:sz w:val="22"/>
              </w:rPr>
              <w:t xml:space="preserve"> </w:t>
            </w:r>
          </w:p>
        </w:tc>
        <w:tc>
          <w:tcPr>
            <w:tcW w:w="1709" w:type="dxa"/>
            <w:shd w:val="clear" w:color="auto" w:fill="D9D9D9"/>
          </w:tcPr>
          <w:p w14:paraId="73DBEEAB" w14:textId="0E79BECC" w:rsidR="000C180A" w:rsidRPr="00434954" w:rsidRDefault="000C180A" w:rsidP="000C180A">
            <w:pPr>
              <w:tabs>
                <w:tab w:val="right" w:pos="8460"/>
              </w:tabs>
              <w:jc w:val="center"/>
              <w:rPr>
                <w:b/>
                <w:bCs/>
              </w:rPr>
            </w:pPr>
            <w:r>
              <w:rPr>
                <w:b/>
                <w:bCs/>
              </w:rPr>
              <w:t>2 868 791,85</w:t>
            </w:r>
          </w:p>
        </w:tc>
        <w:tc>
          <w:tcPr>
            <w:tcW w:w="1859" w:type="dxa"/>
            <w:shd w:val="clear" w:color="auto" w:fill="D9D9D9"/>
          </w:tcPr>
          <w:p w14:paraId="576001F1" w14:textId="6DCE309A" w:rsidR="000C180A" w:rsidRPr="006D163A" w:rsidRDefault="000C180A" w:rsidP="000C180A">
            <w:pPr>
              <w:tabs>
                <w:tab w:val="right" w:pos="8460"/>
              </w:tabs>
              <w:jc w:val="center"/>
              <w:rPr>
                <w:b/>
              </w:rPr>
            </w:pPr>
            <w:r>
              <w:rPr>
                <w:b/>
                <w:bCs/>
              </w:rPr>
              <w:t>2 868 791,85</w:t>
            </w:r>
          </w:p>
        </w:tc>
        <w:tc>
          <w:tcPr>
            <w:tcW w:w="1859" w:type="dxa"/>
            <w:shd w:val="clear" w:color="auto" w:fill="D9D9D9"/>
          </w:tcPr>
          <w:p w14:paraId="19376314" w14:textId="05C69798" w:rsidR="000C180A" w:rsidRPr="006D163A" w:rsidRDefault="000C180A" w:rsidP="000C180A">
            <w:pPr>
              <w:tabs>
                <w:tab w:val="right" w:pos="8460"/>
              </w:tabs>
              <w:jc w:val="center"/>
              <w:rPr>
                <w:b/>
              </w:rPr>
            </w:pPr>
            <w:r>
              <w:rPr>
                <w:b/>
                <w:bCs/>
              </w:rPr>
              <w:t>2 868 791,85</w:t>
            </w:r>
          </w:p>
        </w:tc>
      </w:tr>
      <w:tr w:rsidR="000C180A" w:rsidRPr="00CB0D3F" w14:paraId="3326320F" w14:textId="77777777" w:rsidTr="00E6103C">
        <w:tc>
          <w:tcPr>
            <w:tcW w:w="2124" w:type="dxa"/>
          </w:tcPr>
          <w:p w14:paraId="5418B5F5" w14:textId="77777777" w:rsidR="000C180A" w:rsidRPr="007161B0" w:rsidRDefault="000C180A" w:rsidP="000C180A">
            <w:pPr>
              <w:tabs>
                <w:tab w:val="right" w:pos="8460"/>
              </w:tabs>
              <w:jc w:val="center"/>
            </w:pPr>
            <w:r w:rsidRPr="007161B0">
              <w:t>z toho :</w:t>
            </w:r>
          </w:p>
        </w:tc>
        <w:tc>
          <w:tcPr>
            <w:tcW w:w="1640" w:type="dxa"/>
          </w:tcPr>
          <w:p w14:paraId="5309695F" w14:textId="77777777" w:rsidR="000C180A" w:rsidRPr="00FD5DC1" w:rsidRDefault="000C180A" w:rsidP="000C180A">
            <w:pPr>
              <w:tabs>
                <w:tab w:val="right" w:pos="8820"/>
              </w:tabs>
              <w:jc w:val="center"/>
              <w:rPr>
                <w:b/>
                <w:sz w:val="20"/>
                <w:szCs w:val="20"/>
              </w:rPr>
            </w:pPr>
          </w:p>
        </w:tc>
        <w:tc>
          <w:tcPr>
            <w:tcW w:w="1709" w:type="dxa"/>
          </w:tcPr>
          <w:p w14:paraId="2B1C3489" w14:textId="77777777" w:rsidR="000C180A" w:rsidRPr="007161B0" w:rsidRDefault="000C180A" w:rsidP="000C180A">
            <w:pPr>
              <w:tabs>
                <w:tab w:val="right" w:pos="8460"/>
              </w:tabs>
              <w:jc w:val="center"/>
              <w:rPr>
                <w:b/>
              </w:rPr>
            </w:pPr>
          </w:p>
        </w:tc>
        <w:tc>
          <w:tcPr>
            <w:tcW w:w="1859" w:type="dxa"/>
          </w:tcPr>
          <w:p w14:paraId="74182922" w14:textId="77777777" w:rsidR="000C180A" w:rsidRPr="007161B0" w:rsidRDefault="000C180A" w:rsidP="000C180A">
            <w:pPr>
              <w:tabs>
                <w:tab w:val="right" w:pos="8460"/>
              </w:tabs>
              <w:jc w:val="center"/>
              <w:rPr>
                <w:b/>
              </w:rPr>
            </w:pPr>
          </w:p>
        </w:tc>
        <w:tc>
          <w:tcPr>
            <w:tcW w:w="1859" w:type="dxa"/>
          </w:tcPr>
          <w:p w14:paraId="5DEEF47C" w14:textId="77777777" w:rsidR="000C180A" w:rsidRPr="007161B0" w:rsidRDefault="000C180A" w:rsidP="000C180A">
            <w:pPr>
              <w:tabs>
                <w:tab w:val="right" w:pos="8460"/>
              </w:tabs>
              <w:jc w:val="center"/>
              <w:rPr>
                <w:b/>
              </w:rPr>
            </w:pPr>
          </w:p>
        </w:tc>
      </w:tr>
      <w:tr w:rsidR="000C180A" w:rsidRPr="00CB0D3F" w14:paraId="4F8A90AB" w14:textId="77777777" w:rsidTr="00622E1F">
        <w:tc>
          <w:tcPr>
            <w:tcW w:w="2124" w:type="dxa"/>
          </w:tcPr>
          <w:p w14:paraId="5B5B2A56" w14:textId="77777777" w:rsidR="000C180A" w:rsidRPr="007161B0" w:rsidRDefault="000C180A" w:rsidP="000C180A">
            <w:pPr>
              <w:tabs>
                <w:tab w:val="right" w:pos="8460"/>
              </w:tabs>
            </w:pPr>
            <w:r w:rsidRPr="007161B0">
              <w:t>Bežné výdavky</w:t>
            </w:r>
          </w:p>
        </w:tc>
        <w:tc>
          <w:tcPr>
            <w:tcW w:w="1640" w:type="dxa"/>
            <w:vAlign w:val="center"/>
          </w:tcPr>
          <w:p w14:paraId="53740A9F" w14:textId="4EE98622" w:rsidR="000C180A" w:rsidRPr="000723EE" w:rsidRDefault="000C180A" w:rsidP="000C180A">
            <w:pPr>
              <w:spacing w:line="259" w:lineRule="auto"/>
              <w:ind w:left="1"/>
              <w:jc w:val="center"/>
              <w:rPr>
                <w:sz w:val="22"/>
              </w:rPr>
            </w:pPr>
            <w:r>
              <w:rPr>
                <w:sz w:val="22"/>
              </w:rPr>
              <w:t>774 580,40</w:t>
            </w:r>
            <w:r w:rsidRPr="000723EE">
              <w:rPr>
                <w:sz w:val="22"/>
              </w:rPr>
              <w:t xml:space="preserve"> </w:t>
            </w:r>
          </w:p>
        </w:tc>
        <w:tc>
          <w:tcPr>
            <w:tcW w:w="1709" w:type="dxa"/>
            <w:vAlign w:val="center"/>
          </w:tcPr>
          <w:p w14:paraId="25C84663" w14:textId="7E7BC5C7" w:rsidR="000C180A" w:rsidRPr="007161B0" w:rsidRDefault="000C180A" w:rsidP="000C180A">
            <w:pPr>
              <w:tabs>
                <w:tab w:val="right" w:pos="8460"/>
              </w:tabs>
              <w:jc w:val="center"/>
              <w:rPr>
                <w:b/>
              </w:rPr>
            </w:pPr>
            <w:r>
              <w:t>843 565,84</w:t>
            </w:r>
          </w:p>
        </w:tc>
        <w:tc>
          <w:tcPr>
            <w:tcW w:w="1859" w:type="dxa"/>
            <w:vAlign w:val="center"/>
          </w:tcPr>
          <w:p w14:paraId="0F410887" w14:textId="12FAD1A9" w:rsidR="000C180A" w:rsidRPr="007161B0" w:rsidRDefault="000C180A" w:rsidP="000C180A">
            <w:pPr>
              <w:tabs>
                <w:tab w:val="right" w:pos="8460"/>
              </w:tabs>
              <w:jc w:val="center"/>
              <w:rPr>
                <w:b/>
              </w:rPr>
            </w:pPr>
            <w:r>
              <w:t>843 565,84</w:t>
            </w:r>
          </w:p>
        </w:tc>
        <w:tc>
          <w:tcPr>
            <w:tcW w:w="1859" w:type="dxa"/>
            <w:vAlign w:val="center"/>
          </w:tcPr>
          <w:p w14:paraId="4CF0DE3C" w14:textId="09FEA5CE" w:rsidR="000C180A" w:rsidRPr="007161B0" w:rsidRDefault="000C180A" w:rsidP="000C180A">
            <w:pPr>
              <w:tabs>
                <w:tab w:val="right" w:pos="8460"/>
              </w:tabs>
              <w:jc w:val="center"/>
              <w:rPr>
                <w:b/>
              </w:rPr>
            </w:pPr>
            <w:r>
              <w:t>843 565,84</w:t>
            </w:r>
          </w:p>
        </w:tc>
      </w:tr>
      <w:tr w:rsidR="000C180A" w:rsidRPr="00CB0D3F" w14:paraId="3EB36465" w14:textId="77777777" w:rsidTr="00033AB1">
        <w:tc>
          <w:tcPr>
            <w:tcW w:w="2124" w:type="dxa"/>
          </w:tcPr>
          <w:p w14:paraId="11DCC70B" w14:textId="77777777" w:rsidR="000C180A" w:rsidRPr="007161B0" w:rsidRDefault="000C180A" w:rsidP="000C180A">
            <w:pPr>
              <w:tabs>
                <w:tab w:val="right" w:pos="8460"/>
              </w:tabs>
            </w:pPr>
            <w:r>
              <w:t xml:space="preserve">Kapitálové </w:t>
            </w:r>
            <w:r w:rsidRPr="007161B0">
              <w:t>výdavky</w:t>
            </w:r>
          </w:p>
        </w:tc>
        <w:tc>
          <w:tcPr>
            <w:tcW w:w="1640" w:type="dxa"/>
            <w:vAlign w:val="center"/>
          </w:tcPr>
          <w:p w14:paraId="5DCC9915" w14:textId="64CA72E1" w:rsidR="000C180A" w:rsidRPr="000723EE" w:rsidRDefault="000C180A" w:rsidP="000C180A">
            <w:pPr>
              <w:spacing w:line="259" w:lineRule="auto"/>
              <w:jc w:val="center"/>
              <w:rPr>
                <w:sz w:val="22"/>
              </w:rPr>
            </w:pPr>
            <w:r>
              <w:rPr>
                <w:sz w:val="22"/>
              </w:rPr>
              <w:t>452 231,77</w:t>
            </w:r>
          </w:p>
        </w:tc>
        <w:tc>
          <w:tcPr>
            <w:tcW w:w="1709" w:type="dxa"/>
            <w:vAlign w:val="center"/>
          </w:tcPr>
          <w:p w14:paraId="0D199B4A" w14:textId="7322D3D8" w:rsidR="000C180A" w:rsidRPr="007161B0" w:rsidRDefault="000C180A" w:rsidP="000C180A">
            <w:pPr>
              <w:tabs>
                <w:tab w:val="right" w:pos="8460"/>
              </w:tabs>
              <w:jc w:val="center"/>
              <w:rPr>
                <w:b/>
              </w:rPr>
            </w:pPr>
            <w:r>
              <w:t>314 862,85</w:t>
            </w:r>
          </w:p>
        </w:tc>
        <w:tc>
          <w:tcPr>
            <w:tcW w:w="1859" w:type="dxa"/>
            <w:vAlign w:val="center"/>
          </w:tcPr>
          <w:p w14:paraId="2A672580" w14:textId="20009978" w:rsidR="000C180A" w:rsidRPr="007161B0" w:rsidRDefault="000C180A" w:rsidP="000C180A">
            <w:pPr>
              <w:tabs>
                <w:tab w:val="right" w:pos="8460"/>
              </w:tabs>
              <w:jc w:val="center"/>
              <w:rPr>
                <w:b/>
              </w:rPr>
            </w:pPr>
            <w:r>
              <w:t>314 862,85</w:t>
            </w:r>
          </w:p>
        </w:tc>
        <w:tc>
          <w:tcPr>
            <w:tcW w:w="1859" w:type="dxa"/>
            <w:vAlign w:val="center"/>
          </w:tcPr>
          <w:p w14:paraId="52165B24" w14:textId="676A4DF0" w:rsidR="000C180A" w:rsidRPr="007161B0" w:rsidRDefault="000C180A" w:rsidP="000C180A">
            <w:pPr>
              <w:tabs>
                <w:tab w:val="right" w:pos="8460"/>
              </w:tabs>
              <w:jc w:val="center"/>
              <w:rPr>
                <w:b/>
              </w:rPr>
            </w:pPr>
            <w:r>
              <w:t>314 862,85</w:t>
            </w:r>
          </w:p>
        </w:tc>
      </w:tr>
      <w:tr w:rsidR="000C180A" w:rsidRPr="00CB0D3F" w14:paraId="347DBF0B" w14:textId="77777777" w:rsidTr="007E1794">
        <w:tc>
          <w:tcPr>
            <w:tcW w:w="2124" w:type="dxa"/>
          </w:tcPr>
          <w:p w14:paraId="031F5B40" w14:textId="77777777" w:rsidR="000C180A" w:rsidRPr="007161B0" w:rsidRDefault="000C180A" w:rsidP="000C180A">
            <w:pPr>
              <w:tabs>
                <w:tab w:val="right" w:pos="8460"/>
              </w:tabs>
              <w:jc w:val="center"/>
            </w:pPr>
            <w:r w:rsidRPr="007161B0">
              <w:t>Finančné</w:t>
            </w:r>
            <w:r>
              <w:t xml:space="preserve"> operácie</w:t>
            </w:r>
          </w:p>
        </w:tc>
        <w:tc>
          <w:tcPr>
            <w:tcW w:w="1640" w:type="dxa"/>
            <w:vAlign w:val="center"/>
          </w:tcPr>
          <w:p w14:paraId="64FC5095" w14:textId="178EE1E1" w:rsidR="000C180A" w:rsidRPr="000723EE" w:rsidRDefault="000C180A" w:rsidP="000C180A">
            <w:pPr>
              <w:spacing w:line="259" w:lineRule="auto"/>
              <w:jc w:val="center"/>
              <w:rPr>
                <w:sz w:val="22"/>
              </w:rPr>
            </w:pPr>
            <w:r>
              <w:rPr>
                <w:sz w:val="22"/>
              </w:rPr>
              <w:t>26 740,06</w:t>
            </w:r>
          </w:p>
        </w:tc>
        <w:tc>
          <w:tcPr>
            <w:tcW w:w="1709" w:type="dxa"/>
            <w:vAlign w:val="center"/>
          </w:tcPr>
          <w:p w14:paraId="3EAC5606" w14:textId="276699B8" w:rsidR="000C180A" w:rsidRPr="007161B0" w:rsidRDefault="000C180A" w:rsidP="000C180A">
            <w:pPr>
              <w:tabs>
                <w:tab w:val="right" w:pos="8460"/>
              </w:tabs>
              <w:jc w:val="center"/>
              <w:rPr>
                <w:b/>
              </w:rPr>
            </w:pPr>
            <w:r>
              <w:t>26 638,16</w:t>
            </w:r>
          </w:p>
        </w:tc>
        <w:tc>
          <w:tcPr>
            <w:tcW w:w="1859" w:type="dxa"/>
            <w:vAlign w:val="center"/>
          </w:tcPr>
          <w:p w14:paraId="746CF241" w14:textId="3E7EF6F9" w:rsidR="000C180A" w:rsidRPr="007161B0" w:rsidRDefault="000C180A" w:rsidP="000C180A">
            <w:pPr>
              <w:tabs>
                <w:tab w:val="right" w:pos="8460"/>
              </w:tabs>
              <w:jc w:val="center"/>
              <w:rPr>
                <w:b/>
              </w:rPr>
            </w:pPr>
            <w:r>
              <w:t>26 638,16</w:t>
            </w:r>
          </w:p>
        </w:tc>
        <w:tc>
          <w:tcPr>
            <w:tcW w:w="1859" w:type="dxa"/>
            <w:vAlign w:val="center"/>
          </w:tcPr>
          <w:p w14:paraId="12968BCC" w14:textId="5C66F178" w:rsidR="000C180A" w:rsidRPr="007161B0" w:rsidRDefault="000C180A" w:rsidP="000C180A">
            <w:pPr>
              <w:tabs>
                <w:tab w:val="right" w:pos="8460"/>
              </w:tabs>
              <w:jc w:val="center"/>
              <w:rPr>
                <w:b/>
              </w:rPr>
            </w:pPr>
            <w:r>
              <w:t>26 638,16</w:t>
            </w:r>
          </w:p>
        </w:tc>
      </w:tr>
      <w:tr w:rsidR="000C180A" w:rsidRPr="00CB0D3F" w14:paraId="16639B67" w14:textId="77777777" w:rsidTr="00622E1F">
        <w:tc>
          <w:tcPr>
            <w:tcW w:w="2124" w:type="dxa"/>
          </w:tcPr>
          <w:p w14:paraId="5716C9BC" w14:textId="77777777" w:rsidR="000C180A" w:rsidRPr="00BD5F58" w:rsidRDefault="000C180A" w:rsidP="000C180A">
            <w:pPr>
              <w:tabs>
                <w:tab w:val="right" w:pos="8460"/>
              </w:tabs>
              <w:rPr>
                <w:color w:val="0000FF"/>
                <w:sz w:val="20"/>
                <w:szCs w:val="20"/>
              </w:rPr>
            </w:pPr>
            <w:r w:rsidRPr="00BD5F58">
              <w:rPr>
                <w:color w:val="0000FF"/>
                <w:sz w:val="20"/>
                <w:szCs w:val="20"/>
              </w:rPr>
              <w:t>Výdavky RO s právnou</w:t>
            </w:r>
          </w:p>
          <w:p w14:paraId="204608BE" w14:textId="77777777" w:rsidR="000C180A" w:rsidRPr="00BD5F58" w:rsidRDefault="000C180A" w:rsidP="000C180A">
            <w:pPr>
              <w:tabs>
                <w:tab w:val="right" w:pos="8460"/>
              </w:tabs>
              <w:rPr>
                <w:color w:val="0000FF"/>
                <w:sz w:val="20"/>
                <w:szCs w:val="20"/>
              </w:rPr>
            </w:pPr>
            <w:r w:rsidRPr="00BD5F58">
              <w:rPr>
                <w:color w:val="0000FF"/>
                <w:sz w:val="20"/>
                <w:szCs w:val="20"/>
              </w:rPr>
              <w:t>subjektivitou</w:t>
            </w:r>
            <w:r>
              <w:rPr>
                <w:color w:val="0000FF"/>
                <w:sz w:val="20"/>
                <w:szCs w:val="20"/>
              </w:rPr>
              <w:t xml:space="preserve"> ZŠ s MŠ</w:t>
            </w:r>
          </w:p>
        </w:tc>
        <w:tc>
          <w:tcPr>
            <w:tcW w:w="1640" w:type="dxa"/>
            <w:vAlign w:val="center"/>
          </w:tcPr>
          <w:p w14:paraId="39CA1387" w14:textId="013BD20E" w:rsidR="000C180A" w:rsidRPr="00551B26" w:rsidRDefault="000C180A" w:rsidP="000C180A">
            <w:pPr>
              <w:spacing w:line="259" w:lineRule="auto"/>
              <w:jc w:val="center"/>
              <w:rPr>
                <w:sz w:val="22"/>
              </w:rPr>
            </w:pPr>
            <w:r w:rsidRPr="00A751AE">
              <w:rPr>
                <w:sz w:val="22"/>
              </w:rPr>
              <w:t xml:space="preserve">       </w:t>
            </w:r>
            <w:r>
              <w:rPr>
                <w:sz w:val="22"/>
              </w:rPr>
              <w:t>1 667 132,24</w:t>
            </w:r>
          </w:p>
        </w:tc>
        <w:tc>
          <w:tcPr>
            <w:tcW w:w="1709" w:type="dxa"/>
            <w:vAlign w:val="center"/>
          </w:tcPr>
          <w:p w14:paraId="185BE5DB" w14:textId="59954E3B" w:rsidR="000C180A" w:rsidRPr="00536558" w:rsidRDefault="000C180A" w:rsidP="000C180A">
            <w:pPr>
              <w:tabs>
                <w:tab w:val="right" w:pos="8460"/>
              </w:tabs>
              <w:jc w:val="center"/>
              <w:rPr>
                <w:b/>
              </w:rPr>
            </w:pPr>
            <w:r>
              <w:t>1 683 725,00</w:t>
            </w:r>
          </w:p>
        </w:tc>
        <w:tc>
          <w:tcPr>
            <w:tcW w:w="1859" w:type="dxa"/>
            <w:vAlign w:val="center"/>
          </w:tcPr>
          <w:p w14:paraId="188DC4CC" w14:textId="480B2410" w:rsidR="000C180A" w:rsidRPr="00536558" w:rsidRDefault="000C180A" w:rsidP="000C180A">
            <w:pPr>
              <w:tabs>
                <w:tab w:val="right" w:pos="8460"/>
              </w:tabs>
              <w:jc w:val="center"/>
              <w:rPr>
                <w:b/>
              </w:rPr>
            </w:pPr>
            <w:r>
              <w:t>1 683 725,00</w:t>
            </w:r>
          </w:p>
        </w:tc>
        <w:tc>
          <w:tcPr>
            <w:tcW w:w="1859" w:type="dxa"/>
            <w:vAlign w:val="center"/>
          </w:tcPr>
          <w:p w14:paraId="11C38F78" w14:textId="68F35CDA" w:rsidR="000C180A" w:rsidRPr="00536558" w:rsidRDefault="000C180A" w:rsidP="000C180A">
            <w:pPr>
              <w:tabs>
                <w:tab w:val="right" w:pos="8460"/>
              </w:tabs>
              <w:jc w:val="center"/>
              <w:rPr>
                <w:b/>
              </w:rPr>
            </w:pPr>
            <w:r>
              <w:t>1 683 725,00</w:t>
            </w:r>
          </w:p>
        </w:tc>
      </w:tr>
    </w:tbl>
    <w:p w14:paraId="67A946BC" w14:textId="77777777" w:rsidR="00C27FA4" w:rsidRDefault="00C27FA4" w:rsidP="00B446B3">
      <w:pPr>
        <w:outlineLvl w:val="0"/>
        <w:rPr>
          <w:b/>
        </w:rPr>
      </w:pPr>
    </w:p>
    <w:p w14:paraId="640B93E7" w14:textId="77777777" w:rsidR="006D163A" w:rsidRDefault="006D163A" w:rsidP="00B446B3">
      <w:pPr>
        <w:outlineLvl w:val="0"/>
        <w:rPr>
          <w:b/>
        </w:rPr>
      </w:pPr>
    </w:p>
    <w:p w14:paraId="2B35FD8E" w14:textId="77777777" w:rsidR="00B446B3" w:rsidRPr="00BC0F11" w:rsidRDefault="00963AB0" w:rsidP="00B446B3">
      <w:pPr>
        <w:spacing w:line="326" w:lineRule="auto"/>
        <w:ind w:left="216"/>
        <w:outlineLvl w:val="0"/>
        <w:rPr>
          <w:b/>
          <w:bCs/>
          <w:color w:val="0000FF"/>
          <w:sz w:val="28"/>
          <w:szCs w:val="28"/>
        </w:rPr>
      </w:pPr>
      <w:r>
        <w:rPr>
          <w:b/>
          <w:bCs/>
          <w:color w:val="0000FF"/>
          <w:sz w:val="28"/>
          <w:szCs w:val="28"/>
        </w:rPr>
        <w:t>7</w:t>
      </w:r>
      <w:r w:rsidR="00B446B3">
        <w:rPr>
          <w:b/>
          <w:bCs/>
          <w:color w:val="0000FF"/>
          <w:sz w:val="28"/>
          <w:szCs w:val="28"/>
        </w:rPr>
        <w:t xml:space="preserve">. Informácia o vývoji obce z pohľadu účtovníctva za materskú účtovnú </w:t>
      </w:r>
      <w:r w:rsidR="00B446B3">
        <w:rPr>
          <w:b/>
          <w:bCs/>
          <w:color w:val="0000FF"/>
          <w:sz w:val="28"/>
          <w:szCs w:val="28"/>
        </w:rPr>
        <w:lastRenderedPageBreak/>
        <w:t>jednotku a konsolidovaný celok</w:t>
      </w:r>
    </w:p>
    <w:p w14:paraId="41ACE8BA" w14:textId="77777777" w:rsidR="00B30352" w:rsidRPr="00BC0F11" w:rsidRDefault="00963AB0" w:rsidP="00B30352">
      <w:pPr>
        <w:spacing w:line="326" w:lineRule="auto"/>
        <w:ind w:left="216"/>
        <w:outlineLvl w:val="0"/>
        <w:rPr>
          <w:b/>
          <w:bCs/>
          <w:color w:val="0000FF"/>
          <w:sz w:val="28"/>
          <w:szCs w:val="28"/>
        </w:rPr>
      </w:pPr>
      <w:r>
        <w:rPr>
          <w:b/>
          <w:bCs/>
          <w:color w:val="0000FF"/>
          <w:sz w:val="28"/>
          <w:szCs w:val="28"/>
        </w:rPr>
        <w:t>7</w:t>
      </w:r>
      <w:r w:rsidR="00B53379">
        <w:rPr>
          <w:b/>
          <w:bCs/>
          <w:color w:val="0000FF"/>
          <w:sz w:val="28"/>
          <w:szCs w:val="28"/>
        </w:rPr>
        <w:t xml:space="preserve">.1 </w:t>
      </w:r>
      <w:r w:rsidR="00B446B3">
        <w:rPr>
          <w:b/>
          <w:bCs/>
          <w:color w:val="0000FF"/>
          <w:sz w:val="28"/>
          <w:szCs w:val="28"/>
        </w:rPr>
        <w:t>Majetok</w:t>
      </w:r>
    </w:p>
    <w:p w14:paraId="2168FDBD" w14:textId="77777777" w:rsidR="000B7C1B" w:rsidRPr="00B446B3" w:rsidRDefault="00BC0F11" w:rsidP="00B446B3">
      <w:pPr>
        <w:spacing w:line="369" w:lineRule="auto"/>
        <w:ind w:left="216" w:right="3672"/>
        <w:rPr>
          <w:b/>
          <w:bCs/>
          <w:color w:val="0000FF"/>
        </w:rPr>
      </w:pPr>
      <w:r w:rsidRPr="00BC0F11">
        <w:rPr>
          <w:b/>
          <w:bCs/>
          <w:color w:val="0000FF"/>
          <w:sz w:val="22"/>
          <w:szCs w:val="22"/>
        </w:rPr>
        <w:t xml:space="preserve">A) </w:t>
      </w:r>
      <w:r w:rsidR="000B7C1B" w:rsidRPr="00BC0F11">
        <w:rPr>
          <w:b/>
          <w:bCs/>
          <w:color w:val="0000FF"/>
          <w:sz w:val="22"/>
          <w:szCs w:val="22"/>
        </w:rPr>
        <w:t xml:space="preserve"> </w:t>
      </w:r>
      <w:r w:rsidR="00B446B3" w:rsidRPr="00626E57">
        <w:rPr>
          <w:b/>
          <w:bCs/>
          <w:color w:val="0000FF"/>
        </w:rPr>
        <w:t xml:space="preserve">Za materskú účtovnú jednotku (obec) </w:t>
      </w:r>
    </w:p>
    <w:p w14:paraId="53DB1127" w14:textId="77777777" w:rsidR="000B7C1B" w:rsidRPr="00553A17" w:rsidRDefault="000B7C1B">
      <w:pPr>
        <w:spacing w:before="52" w:line="20" w:lineRule="exact"/>
        <w:ind w:left="144" w:right="1308"/>
      </w:pPr>
    </w:p>
    <w:tbl>
      <w:tblPr>
        <w:tblW w:w="9424" w:type="dxa"/>
        <w:tblInd w:w="-68" w:type="dxa"/>
        <w:tblCellMar>
          <w:top w:w="7" w:type="dxa"/>
          <w:left w:w="68" w:type="dxa"/>
          <w:right w:w="66" w:type="dxa"/>
        </w:tblCellMar>
        <w:tblLook w:val="04A0" w:firstRow="1" w:lastRow="0" w:firstColumn="1" w:lastColumn="0" w:noHBand="0" w:noVBand="1"/>
      </w:tblPr>
      <w:tblGrid>
        <w:gridCol w:w="3755"/>
        <w:gridCol w:w="2870"/>
        <w:gridCol w:w="2799"/>
      </w:tblGrid>
      <w:tr w:rsidR="00F22199" w14:paraId="532A2B7E" w14:textId="77777777" w:rsidTr="0029147A">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D9D9D9"/>
          </w:tcPr>
          <w:p w14:paraId="68E96AB2" w14:textId="77777777" w:rsidR="00F22199" w:rsidRPr="00DB59CC" w:rsidRDefault="00F22199" w:rsidP="00F22199">
            <w:pPr>
              <w:spacing w:line="259" w:lineRule="auto"/>
              <w:ind w:right="7"/>
              <w:jc w:val="center"/>
              <w:rPr>
                <w:sz w:val="22"/>
              </w:rPr>
            </w:pPr>
            <w:r w:rsidRPr="00DB59CC">
              <w:rPr>
                <w:b/>
                <w:sz w:val="22"/>
              </w:rPr>
              <w:t xml:space="preserve">Názov   </w:t>
            </w:r>
          </w:p>
        </w:tc>
        <w:tc>
          <w:tcPr>
            <w:tcW w:w="2870" w:type="dxa"/>
            <w:tcBorders>
              <w:top w:val="single" w:sz="4" w:space="0" w:color="auto"/>
              <w:left w:val="single" w:sz="4" w:space="0" w:color="auto"/>
              <w:bottom w:val="single" w:sz="4" w:space="0" w:color="auto"/>
              <w:right w:val="single" w:sz="4" w:space="0" w:color="auto"/>
            </w:tcBorders>
          </w:tcPr>
          <w:p w14:paraId="5DAF11DE" w14:textId="5D072A35" w:rsidR="00F22199" w:rsidRPr="00DB59CC" w:rsidRDefault="00F22199" w:rsidP="00F22199">
            <w:pPr>
              <w:rPr>
                <w:rFonts w:ascii="Garamond" w:hAnsi="Garamond" w:cs="Garamond"/>
                <w:b/>
                <w:bCs/>
                <w:sz w:val="22"/>
                <w:szCs w:val="22"/>
              </w:rPr>
            </w:pPr>
            <w:r w:rsidRPr="00DB59CC">
              <w:rPr>
                <w:b/>
                <w:sz w:val="22"/>
              </w:rPr>
              <w:t xml:space="preserve">Skutočnosť k  31.12.2022  </w:t>
            </w:r>
          </w:p>
        </w:tc>
        <w:tc>
          <w:tcPr>
            <w:tcW w:w="2799" w:type="dxa"/>
            <w:tcBorders>
              <w:top w:val="single" w:sz="4" w:space="0" w:color="auto"/>
              <w:left w:val="single" w:sz="4" w:space="0" w:color="auto"/>
              <w:bottom w:val="single" w:sz="4" w:space="0" w:color="auto"/>
              <w:right w:val="single" w:sz="4" w:space="0" w:color="auto"/>
            </w:tcBorders>
          </w:tcPr>
          <w:p w14:paraId="204D5E5F" w14:textId="34FFE542" w:rsidR="00F22199" w:rsidRPr="00DB59CC" w:rsidRDefault="00F22199" w:rsidP="00F22199">
            <w:pPr>
              <w:rPr>
                <w:rFonts w:ascii="Garamond" w:hAnsi="Garamond" w:cs="Garamond"/>
                <w:b/>
                <w:bCs/>
                <w:sz w:val="22"/>
                <w:szCs w:val="22"/>
              </w:rPr>
            </w:pPr>
            <w:r w:rsidRPr="00DB59CC">
              <w:rPr>
                <w:b/>
                <w:sz w:val="22"/>
              </w:rPr>
              <w:t>Skutočnosť  k  31.12.2021</w:t>
            </w:r>
          </w:p>
        </w:tc>
      </w:tr>
      <w:tr w:rsidR="00AA7E70" w14:paraId="58FA8026" w14:textId="77777777" w:rsidTr="000B445B">
        <w:trPr>
          <w:trHeight w:val="421"/>
        </w:trPr>
        <w:tc>
          <w:tcPr>
            <w:tcW w:w="3755" w:type="dxa"/>
            <w:tcBorders>
              <w:top w:val="single" w:sz="4" w:space="0" w:color="000000"/>
              <w:left w:val="single" w:sz="4" w:space="0" w:color="000000"/>
              <w:bottom w:val="single" w:sz="4" w:space="0" w:color="000000"/>
              <w:right w:val="single" w:sz="4" w:space="0" w:color="000000"/>
            </w:tcBorders>
            <w:shd w:val="clear" w:color="auto" w:fill="C4BC96"/>
          </w:tcPr>
          <w:p w14:paraId="13D35778" w14:textId="77777777" w:rsidR="00AA7E70" w:rsidRPr="00DB59CC" w:rsidRDefault="00AA7E70" w:rsidP="000B445B">
            <w:pPr>
              <w:spacing w:line="259" w:lineRule="auto"/>
              <w:rPr>
                <w:sz w:val="22"/>
              </w:rPr>
            </w:pPr>
            <w:r w:rsidRPr="00DB59CC">
              <w:rPr>
                <w:b/>
                <w:sz w:val="22"/>
              </w:rPr>
              <w:t xml:space="preserve">Majetok spolu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14:paraId="2DCF5024" w14:textId="4FAA9613" w:rsidR="00AA7E70" w:rsidRPr="00DB59CC" w:rsidRDefault="0063106D" w:rsidP="000B445B">
            <w:pPr>
              <w:ind w:right="100"/>
              <w:jc w:val="right"/>
              <w:rPr>
                <w:b/>
                <w:bCs/>
                <w:sz w:val="22"/>
              </w:rPr>
            </w:pPr>
            <w:r w:rsidRPr="00DB59CC">
              <w:rPr>
                <w:b/>
                <w:bCs/>
                <w:sz w:val="22"/>
              </w:rPr>
              <w:t>4 807 983,25</w:t>
            </w:r>
          </w:p>
        </w:tc>
        <w:tc>
          <w:tcPr>
            <w:tcW w:w="2799" w:type="dxa"/>
            <w:tcBorders>
              <w:top w:val="single" w:sz="4" w:space="0" w:color="000000"/>
              <w:left w:val="single" w:sz="4" w:space="0" w:color="000000"/>
              <w:bottom w:val="single" w:sz="4" w:space="0" w:color="000000"/>
              <w:right w:val="single" w:sz="4" w:space="0" w:color="000000"/>
            </w:tcBorders>
            <w:shd w:val="clear" w:color="auto" w:fill="C4BC96"/>
          </w:tcPr>
          <w:p w14:paraId="05423BBD" w14:textId="77777777" w:rsidR="00AA7E70" w:rsidRPr="00DB59CC" w:rsidRDefault="00AA7E70" w:rsidP="000B445B">
            <w:pPr>
              <w:ind w:right="100"/>
              <w:jc w:val="right"/>
              <w:rPr>
                <w:b/>
                <w:bCs/>
                <w:sz w:val="22"/>
              </w:rPr>
            </w:pPr>
            <w:r w:rsidRPr="00DB59CC">
              <w:rPr>
                <w:b/>
                <w:bCs/>
                <w:sz w:val="22"/>
              </w:rPr>
              <w:t>4 493 897,92</w:t>
            </w:r>
          </w:p>
        </w:tc>
      </w:tr>
      <w:tr w:rsidR="00AA7E70" w14:paraId="562AB084" w14:textId="77777777" w:rsidTr="000B445B">
        <w:trPr>
          <w:trHeight w:val="426"/>
        </w:trPr>
        <w:tc>
          <w:tcPr>
            <w:tcW w:w="3755" w:type="dxa"/>
            <w:tcBorders>
              <w:top w:val="single" w:sz="4" w:space="0" w:color="000000"/>
              <w:left w:val="single" w:sz="4" w:space="0" w:color="000000"/>
              <w:bottom w:val="single" w:sz="4" w:space="0" w:color="000000"/>
              <w:right w:val="single" w:sz="4" w:space="0" w:color="000000"/>
            </w:tcBorders>
          </w:tcPr>
          <w:p w14:paraId="1D131E61" w14:textId="77777777" w:rsidR="00AA7E70" w:rsidRPr="00DB59CC" w:rsidRDefault="00AA7E70" w:rsidP="000B445B">
            <w:pPr>
              <w:spacing w:line="259" w:lineRule="auto"/>
              <w:rPr>
                <w:sz w:val="22"/>
              </w:rPr>
            </w:pPr>
            <w:r w:rsidRPr="00DB59CC">
              <w:rPr>
                <w:b/>
                <w:sz w:val="22"/>
              </w:rPr>
              <w:t xml:space="preserve">Neobežný majetok spolu </w:t>
            </w:r>
          </w:p>
        </w:tc>
        <w:tc>
          <w:tcPr>
            <w:tcW w:w="2870" w:type="dxa"/>
            <w:tcBorders>
              <w:top w:val="single" w:sz="4" w:space="0" w:color="000000"/>
              <w:left w:val="single" w:sz="4" w:space="0" w:color="000000"/>
              <w:bottom w:val="single" w:sz="4" w:space="0" w:color="000000"/>
              <w:right w:val="single" w:sz="4" w:space="0" w:color="000000"/>
            </w:tcBorders>
          </w:tcPr>
          <w:p w14:paraId="01812A49" w14:textId="2304A7D8" w:rsidR="00AA7E70" w:rsidRPr="00DB59CC" w:rsidRDefault="0063106D" w:rsidP="000B445B">
            <w:pPr>
              <w:ind w:right="100"/>
              <w:jc w:val="right"/>
              <w:rPr>
                <w:b/>
                <w:bCs/>
                <w:sz w:val="22"/>
              </w:rPr>
            </w:pPr>
            <w:r w:rsidRPr="00DB59CC">
              <w:rPr>
                <w:b/>
                <w:bCs/>
                <w:sz w:val="22"/>
              </w:rPr>
              <w:t>3 515 376,12</w:t>
            </w:r>
          </w:p>
        </w:tc>
        <w:tc>
          <w:tcPr>
            <w:tcW w:w="2799" w:type="dxa"/>
            <w:tcBorders>
              <w:top w:val="single" w:sz="4" w:space="0" w:color="000000"/>
              <w:left w:val="single" w:sz="4" w:space="0" w:color="000000"/>
              <w:bottom w:val="single" w:sz="4" w:space="0" w:color="000000"/>
              <w:right w:val="single" w:sz="4" w:space="0" w:color="000000"/>
            </w:tcBorders>
          </w:tcPr>
          <w:p w14:paraId="533FEB17" w14:textId="77777777" w:rsidR="00AA7E70" w:rsidRPr="00DB59CC" w:rsidRDefault="00AA7E70" w:rsidP="000B445B">
            <w:pPr>
              <w:ind w:right="100"/>
              <w:jc w:val="right"/>
              <w:rPr>
                <w:b/>
                <w:bCs/>
                <w:sz w:val="22"/>
              </w:rPr>
            </w:pPr>
            <w:r w:rsidRPr="00DB59CC">
              <w:rPr>
                <w:b/>
                <w:bCs/>
                <w:sz w:val="22"/>
              </w:rPr>
              <w:t>3 289 498,87</w:t>
            </w:r>
          </w:p>
        </w:tc>
      </w:tr>
      <w:tr w:rsidR="00AA7E70" w14:paraId="2282DAB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3EC2911E" w14:textId="77777777" w:rsidR="00AA7E70" w:rsidRPr="00DB59CC" w:rsidRDefault="00AA7E70" w:rsidP="000B445B">
            <w:pPr>
              <w:spacing w:line="259" w:lineRule="auto"/>
              <w:rPr>
                <w:sz w:val="22"/>
              </w:rPr>
            </w:pPr>
            <w:r w:rsidRPr="00DB59CC">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49460B95" w14:textId="77777777" w:rsidR="00AA7E70" w:rsidRPr="00DB59CC" w:rsidRDefault="00AA7E70" w:rsidP="000B445B">
            <w:pPr>
              <w:ind w:right="100"/>
              <w:jc w:val="right"/>
              <w:rPr>
                <w:sz w:val="22"/>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1F372B3F" w14:textId="77777777" w:rsidR="00AA7E70" w:rsidRPr="00DB59CC" w:rsidRDefault="00AA7E70" w:rsidP="000B445B">
            <w:pPr>
              <w:ind w:right="100"/>
              <w:jc w:val="right"/>
              <w:rPr>
                <w:sz w:val="22"/>
              </w:rPr>
            </w:pPr>
          </w:p>
        </w:tc>
      </w:tr>
      <w:tr w:rsidR="00AA7E70" w14:paraId="4FD6B3C0"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110E701C" w14:textId="77777777" w:rsidR="00AA7E70" w:rsidRPr="00DB59CC" w:rsidRDefault="00AA7E70" w:rsidP="000B445B">
            <w:pPr>
              <w:spacing w:line="259" w:lineRule="auto"/>
              <w:rPr>
                <w:sz w:val="22"/>
              </w:rPr>
            </w:pPr>
            <w:r w:rsidRPr="00DB59CC">
              <w:rPr>
                <w:sz w:val="22"/>
              </w:rPr>
              <w:t xml:space="preserve">Dlhodobý nehmotný majetok </w:t>
            </w:r>
          </w:p>
        </w:tc>
        <w:tc>
          <w:tcPr>
            <w:tcW w:w="2870" w:type="dxa"/>
            <w:tcBorders>
              <w:top w:val="single" w:sz="4" w:space="0" w:color="000000"/>
              <w:left w:val="single" w:sz="4" w:space="0" w:color="000000"/>
              <w:bottom w:val="single" w:sz="4" w:space="0" w:color="000000"/>
              <w:right w:val="single" w:sz="4" w:space="0" w:color="000000"/>
            </w:tcBorders>
          </w:tcPr>
          <w:p w14:paraId="71EFA7C7" w14:textId="52F44902" w:rsidR="00AA7E70" w:rsidRPr="00DB59CC" w:rsidRDefault="0063106D" w:rsidP="000B445B">
            <w:pPr>
              <w:ind w:right="190"/>
              <w:jc w:val="right"/>
              <w:rPr>
                <w:sz w:val="22"/>
              </w:rPr>
            </w:pPr>
            <w:r w:rsidRPr="00DB59CC">
              <w:rPr>
                <w:sz w:val="22"/>
              </w:rPr>
              <w:t>9 366,00</w:t>
            </w:r>
          </w:p>
        </w:tc>
        <w:tc>
          <w:tcPr>
            <w:tcW w:w="2799" w:type="dxa"/>
            <w:tcBorders>
              <w:top w:val="single" w:sz="4" w:space="0" w:color="000000"/>
              <w:left w:val="single" w:sz="4" w:space="0" w:color="000000"/>
              <w:bottom w:val="single" w:sz="4" w:space="0" w:color="000000"/>
              <w:right w:val="single" w:sz="4" w:space="0" w:color="000000"/>
            </w:tcBorders>
          </w:tcPr>
          <w:p w14:paraId="120473AF" w14:textId="77777777" w:rsidR="00AA7E70" w:rsidRPr="00DB59CC" w:rsidRDefault="00AA7E70" w:rsidP="000B445B">
            <w:pPr>
              <w:ind w:right="190"/>
              <w:jc w:val="right"/>
              <w:rPr>
                <w:sz w:val="22"/>
              </w:rPr>
            </w:pPr>
            <w:r w:rsidRPr="00DB59CC">
              <w:rPr>
                <w:sz w:val="22"/>
              </w:rPr>
              <w:t>15 271,00</w:t>
            </w:r>
          </w:p>
        </w:tc>
      </w:tr>
      <w:tr w:rsidR="00AA7E70" w14:paraId="56AE0AB4"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7ABAA8E9" w14:textId="77777777" w:rsidR="00AA7E70" w:rsidRPr="00DB59CC" w:rsidRDefault="00AA7E70" w:rsidP="000B445B">
            <w:pPr>
              <w:spacing w:line="259" w:lineRule="auto"/>
              <w:rPr>
                <w:sz w:val="22"/>
              </w:rPr>
            </w:pPr>
            <w:r w:rsidRPr="00DB59CC">
              <w:rPr>
                <w:sz w:val="22"/>
              </w:rPr>
              <w:t xml:space="preserve">Dlhodobý hmotný majetok </w:t>
            </w:r>
          </w:p>
        </w:tc>
        <w:tc>
          <w:tcPr>
            <w:tcW w:w="2870" w:type="dxa"/>
            <w:tcBorders>
              <w:top w:val="single" w:sz="4" w:space="0" w:color="000000"/>
              <w:left w:val="single" w:sz="4" w:space="0" w:color="000000"/>
              <w:bottom w:val="single" w:sz="4" w:space="0" w:color="000000"/>
              <w:right w:val="single" w:sz="4" w:space="0" w:color="000000"/>
            </w:tcBorders>
          </w:tcPr>
          <w:p w14:paraId="65EEDC84" w14:textId="58151EA4" w:rsidR="00AA7E70" w:rsidRPr="00DB59CC" w:rsidRDefault="0063106D" w:rsidP="000B445B">
            <w:pPr>
              <w:ind w:right="100"/>
              <w:jc w:val="right"/>
              <w:rPr>
                <w:sz w:val="22"/>
              </w:rPr>
            </w:pPr>
            <w:r w:rsidRPr="00DB59CC">
              <w:rPr>
                <w:sz w:val="22"/>
              </w:rPr>
              <w:t>3 501 010,12</w:t>
            </w:r>
          </w:p>
        </w:tc>
        <w:tc>
          <w:tcPr>
            <w:tcW w:w="2799" w:type="dxa"/>
            <w:tcBorders>
              <w:top w:val="single" w:sz="4" w:space="0" w:color="000000"/>
              <w:left w:val="single" w:sz="4" w:space="0" w:color="000000"/>
              <w:bottom w:val="single" w:sz="4" w:space="0" w:color="000000"/>
              <w:right w:val="single" w:sz="4" w:space="0" w:color="000000"/>
            </w:tcBorders>
          </w:tcPr>
          <w:p w14:paraId="178EA71F" w14:textId="77777777" w:rsidR="00AA7E70" w:rsidRPr="00DB59CC" w:rsidRDefault="00AA7E70" w:rsidP="000B445B">
            <w:pPr>
              <w:ind w:right="100"/>
              <w:jc w:val="right"/>
              <w:rPr>
                <w:sz w:val="22"/>
              </w:rPr>
            </w:pPr>
            <w:r w:rsidRPr="00DB59CC">
              <w:rPr>
                <w:sz w:val="22"/>
              </w:rPr>
              <w:t>3 269 227,87</w:t>
            </w:r>
          </w:p>
        </w:tc>
      </w:tr>
      <w:tr w:rsidR="00AA7E70" w14:paraId="5E7A640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DDD8F4D" w14:textId="77777777" w:rsidR="00AA7E70" w:rsidRPr="00DB59CC" w:rsidRDefault="00AA7E70" w:rsidP="000B445B">
            <w:pPr>
              <w:spacing w:line="259" w:lineRule="auto"/>
              <w:rPr>
                <w:sz w:val="22"/>
              </w:rPr>
            </w:pPr>
            <w:r w:rsidRPr="00DB59CC">
              <w:rPr>
                <w:sz w:val="22"/>
              </w:rPr>
              <w:t xml:space="preserve">Dlhodobý finančný majetok </w:t>
            </w:r>
          </w:p>
        </w:tc>
        <w:tc>
          <w:tcPr>
            <w:tcW w:w="2870" w:type="dxa"/>
            <w:tcBorders>
              <w:top w:val="single" w:sz="4" w:space="0" w:color="000000"/>
              <w:left w:val="single" w:sz="4" w:space="0" w:color="000000"/>
              <w:bottom w:val="single" w:sz="4" w:space="0" w:color="000000"/>
              <w:right w:val="single" w:sz="4" w:space="0" w:color="000000"/>
            </w:tcBorders>
          </w:tcPr>
          <w:p w14:paraId="67CF7D19" w14:textId="77777777" w:rsidR="00AA7E70" w:rsidRPr="00DB59CC" w:rsidRDefault="00AA7E70" w:rsidP="000B445B">
            <w:pPr>
              <w:ind w:right="550"/>
              <w:jc w:val="right"/>
              <w:rPr>
                <w:sz w:val="22"/>
              </w:rPr>
            </w:pPr>
            <w:r w:rsidRPr="00DB59CC">
              <w:rPr>
                <w:sz w:val="22"/>
              </w:rPr>
              <w:t xml:space="preserve">         5 000,00</w:t>
            </w:r>
          </w:p>
        </w:tc>
        <w:tc>
          <w:tcPr>
            <w:tcW w:w="2799" w:type="dxa"/>
            <w:tcBorders>
              <w:top w:val="single" w:sz="4" w:space="0" w:color="000000"/>
              <w:left w:val="single" w:sz="4" w:space="0" w:color="000000"/>
              <w:bottom w:val="single" w:sz="4" w:space="0" w:color="000000"/>
              <w:right w:val="single" w:sz="4" w:space="0" w:color="000000"/>
            </w:tcBorders>
          </w:tcPr>
          <w:p w14:paraId="1DFF194D" w14:textId="77777777" w:rsidR="00AA7E70" w:rsidRPr="00DB59CC" w:rsidRDefault="00AA7E70" w:rsidP="000B445B">
            <w:pPr>
              <w:ind w:right="154"/>
              <w:jc w:val="right"/>
              <w:rPr>
                <w:sz w:val="22"/>
              </w:rPr>
            </w:pPr>
            <w:r w:rsidRPr="00DB59CC">
              <w:rPr>
                <w:sz w:val="22"/>
              </w:rPr>
              <w:t>5 000,00</w:t>
            </w:r>
          </w:p>
        </w:tc>
      </w:tr>
      <w:tr w:rsidR="00AA7E70" w14:paraId="5EE3974C"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185D590F" w14:textId="77777777" w:rsidR="00AA7E70" w:rsidRPr="00DB59CC" w:rsidRDefault="00AA7E70" w:rsidP="000B445B">
            <w:pPr>
              <w:spacing w:line="259" w:lineRule="auto"/>
              <w:rPr>
                <w:sz w:val="22"/>
              </w:rPr>
            </w:pPr>
            <w:r w:rsidRPr="00DB59CC">
              <w:rPr>
                <w:b/>
                <w:sz w:val="22"/>
              </w:rPr>
              <w:t xml:space="preserve">Obežný majetok spolu </w:t>
            </w:r>
          </w:p>
        </w:tc>
        <w:tc>
          <w:tcPr>
            <w:tcW w:w="2870" w:type="dxa"/>
            <w:tcBorders>
              <w:top w:val="single" w:sz="4" w:space="0" w:color="000000"/>
              <w:left w:val="single" w:sz="4" w:space="0" w:color="000000"/>
              <w:bottom w:val="single" w:sz="4" w:space="0" w:color="000000"/>
              <w:right w:val="single" w:sz="4" w:space="0" w:color="000000"/>
            </w:tcBorders>
          </w:tcPr>
          <w:p w14:paraId="502E6479" w14:textId="4A044BAF" w:rsidR="00AA7E70" w:rsidRPr="00DB59CC" w:rsidRDefault="0063106D" w:rsidP="000B445B">
            <w:pPr>
              <w:ind w:right="100"/>
              <w:jc w:val="right"/>
              <w:rPr>
                <w:b/>
                <w:bCs/>
                <w:sz w:val="22"/>
              </w:rPr>
            </w:pPr>
            <w:r w:rsidRPr="00DB59CC">
              <w:rPr>
                <w:b/>
                <w:bCs/>
                <w:sz w:val="22"/>
              </w:rPr>
              <w:t>1 291 498,67</w:t>
            </w:r>
          </w:p>
        </w:tc>
        <w:tc>
          <w:tcPr>
            <w:tcW w:w="2799" w:type="dxa"/>
            <w:tcBorders>
              <w:top w:val="single" w:sz="4" w:space="0" w:color="000000"/>
              <w:left w:val="single" w:sz="4" w:space="0" w:color="000000"/>
              <w:bottom w:val="single" w:sz="4" w:space="0" w:color="000000"/>
              <w:right w:val="single" w:sz="4" w:space="0" w:color="000000"/>
            </w:tcBorders>
          </w:tcPr>
          <w:p w14:paraId="1ED14F80" w14:textId="77777777" w:rsidR="00AA7E70" w:rsidRPr="00DB59CC" w:rsidRDefault="00AA7E70" w:rsidP="000B445B">
            <w:pPr>
              <w:ind w:right="100"/>
              <w:jc w:val="right"/>
              <w:rPr>
                <w:b/>
                <w:bCs/>
                <w:sz w:val="22"/>
              </w:rPr>
            </w:pPr>
            <w:r w:rsidRPr="00DB59CC">
              <w:rPr>
                <w:b/>
                <w:bCs/>
                <w:sz w:val="22"/>
              </w:rPr>
              <w:t>1 203 484,77</w:t>
            </w:r>
          </w:p>
        </w:tc>
      </w:tr>
      <w:tr w:rsidR="00AA7E70" w14:paraId="02CB993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5C30287B"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3E8DE9C6" w14:textId="77777777" w:rsidR="00AA7E70" w:rsidRPr="00A633B5" w:rsidRDefault="00AA7E70" w:rsidP="000B445B">
            <w:pPr>
              <w:ind w:right="100"/>
              <w:jc w:val="right"/>
              <w:rPr>
                <w:sz w:val="22"/>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654E2AC4" w14:textId="77777777" w:rsidR="00AA7E70" w:rsidRPr="00A633B5" w:rsidRDefault="00AA7E70" w:rsidP="000B445B">
            <w:pPr>
              <w:ind w:right="100"/>
              <w:jc w:val="right"/>
              <w:rPr>
                <w:sz w:val="22"/>
              </w:rPr>
            </w:pPr>
          </w:p>
        </w:tc>
      </w:tr>
      <w:tr w:rsidR="00AA7E70" w14:paraId="287AB1A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57C2928C" w14:textId="77777777" w:rsidR="00AA7E70" w:rsidRPr="000723EE" w:rsidRDefault="00AA7E70" w:rsidP="000B445B">
            <w:pPr>
              <w:spacing w:line="259" w:lineRule="auto"/>
              <w:rPr>
                <w:sz w:val="22"/>
              </w:rPr>
            </w:pPr>
            <w:r w:rsidRPr="000723EE">
              <w:rPr>
                <w:sz w:val="22"/>
              </w:rPr>
              <w:t xml:space="preserve">Zásoby </w:t>
            </w:r>
          </w:p>
        </w:tc>
        <w:tc>
          <w:tcPr>
            <w:tcW w:w="2870" w:type="dxa"/>
            <w:tcBorders>
              <w:top w:val="single" w:sz="4" w:space="0" w:color="000000"/>
              <w:left w:val="single" w:sz="4" w:space="0" w:color="000000"/>
              <w:bottom w:val="single" w:sz="4" w:space="0" w:color="000000"/>
              <w:right w:val="single" w:sz="4" w:space="0" w:color="000000"/>
            </w:tcBorders>
          </w:tcPr>
          <w:p w14:paraId="5E7CF973" w14:textId="21D861A1" w:rsidR="00AA7E70" w:rsidRPr="00A633B5" w:rsidRDefault="00AA7E70" w:rsidP="000B445B">
            <w:pPr>
              <w:ind w:right="19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7B7A9388" w14:textId="77777777" w:rsidR="00AA7E70" w:rsidRPr="00A633B5" w:rsidRDefault="00AA7E70" w:rsidP="000B445B">
            <w:pPr>
              <w:ind w:right="190"/>
              <w:jc w:val="right"/>
              <w:rPr>
                <w:sz w:val="22"/>
              </w:rPr>
            </w:pPr>
          </w:p>
        </w:tc>
      </w:tr>
      <w:tr w:rsidR="00AA7E70" w14:paraId="2BD3BB59"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05FF41FF" w14:textId="77777777" w:rsidR="00AA7E70" w:rsidRPr="000723EE" w:rsidRDefault="00AA7E70" w:rsidP="000B445B">
            <w:pPr>
              <w:spacing w:line="259" w:lineRule="auto"/>
              <w:rPr>
                <w:sz w:val="22"/>
              </w:rPr>
            </w:pPr>
            <w:r>
              <w:rPr>
                <w:sz w:val="22"/>
              </w:rPr>
              <w:t>Zúčtovanie medzi subjekt</w:t>
            </w:r>
            <w:r w:rsidRPr="000723EE">
              <w:rPr>
                <w:sz w:val="22"/>
              </w:rPr>
              <w:t xml:space="preserve">mi VS </w:t>
            </w:r>
          </w:p>
        </w:tc>
        <w:tc>
          <w:tcPr>
            <w:tcW w:w="2870" w:type="dxa"/>
            <w:tcBorders>
              <w:top w:val="single" w:sz="4" w:space="0" w:color="000000"/>
              <w:left w:val="single" w:sz="4" w:space="0" w:color="000000"/>
              <w:bottom w:val="single" w:sz="4" w:space="0" w:color="000000"/>
              <w:right w:val="single" w:sz="4" w:space="0" w:color="000000"/>
            </w:tcBorders>
          </w:tcPr>
          <w:p w14:paraId="2C9388B0" w14:textId="696AF468" w:rsidR="00AA7E70" w:rsidRPr="00A633B5" w:rsidRDefault="0063106D" w:rsidP="000B445B">
            <w:pPr>
              <w:ind w:right="190"/>
              <w:jc w:val="right"/>
              <w:rPr>
                <w:sz w:val="22"/>
              </w:rPr>
            </w:pPr>
            <w:r>
              <w:rPr>
                <w:sz w:val="22"/>
              </w:rPr>
              <w:t>375 947,64</w:t>
            </w:r>
          </w:p>
        </w:tc>
        <w:tc>
          <w:tcPr>
            <w:tcW w:w="2799" w:type="dxa"/>
            <w:tcBorders>
              <w:top w:val="single" w:sz="4" w:space="0" w:color="000000"/>
              <w:left w:val="single" w:sz="4" w:space="0" w:color="000000"/>
              <w:bottom w:val="single" w:sz="4" w:space="0" w:color="000000"/>
              <w:right w:val="single" w:sz="4" w:space="0" w:color="000000"/>
            </w:tcBorders>
          </w:tcPr>
          <w:p w14:paraId="32EF927E" w14:textId="77777777" w:rsidR="00AA7E70" w:rsidRPr="00A633B5" w:rsidRDefault="00AA7E70" w:rsidP="000B445B">
            <w:pPr>
              <w:ind w:right="190"/>
              <w:jc w:val="right"/>
              <w:rPr>
                <w:sz w:val="22"/>
              </w:rPr>
            </w:pPr>
            <w:r>
              <w:rPr>
                <w:sz w:val="22"/>
              </w:rPr>
              <w:t>264 427,40</w:t>
            </w:r>
          </w:p>
        </w:tc>
      </w:tr>
      <w:tr w:rsidR="00AA7E70" w14:paraId="4AC78D52"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74C71B6C" w14:textId="77777777" w:rsidR="00AA7E70" w:rsidRPr="000723EE" w:rsidRDefault="00AA7E70" w:rsidP="000B445B">
            <w:pPr>
              <w:spacing w:line="259" w:lineRule="auto"/>
              <w:rPr>
                <w:sz w:val="22"/>
              </w:rPr>
            </w:pPr>
            <w:r w:rsidRPr="000723EE">
              <w:rPr>
                <w:sz w:val="22"/>
              </w:rPr>
              <w:t xml:space="preserve">Dlhodobé pohľadávky </w:t>
            </w:r>
          </w:p>
        </w:tc>
        <w:tc>
          <w:tcPr>
            <w:tcW w:w="2870" w:type="dxa"/>
            <w:tcBorders>
              <w:top w:val="single" w:sz="4" w:space="0" w:color="000000"/>
              <w:left w:val="single" w:sz="4" w:space="0" w:color="000000"/>
              <w:bottom w:val="single" w:sz="4" w:space="0" w:color="000000"/>
              <w:right w:val="single" w:sz="4" w:space="0" w:color="000000"/>
            </w:tcBorders>
          </w:tcPr>
          <w:p w14:paraId="1573F320" w14:textId="77777777" w:rsidR="00AA7E70" w:rsidRPr="00A633B5" w:rsidRDefault="00AA7E70" w:rsidP="000B445B">
            <w:pPr>
              <w:ind w:right="550"/>
              <w:jc w:val="right"/>
              <w:rPr>
                <w:sz w:val="22"/>
              </w:rPr>
            </w:pPr>
            <w:r>
              <w:rPr>
                <w:sz w:val="22"/>
              </w:rPr>
              <w:t>0</w:t>
            </w:r>
          </w:p>
        </w:tc>
        <w:tc>
          <w:tcPr>
            <w:tcW w:w="2799" w:type="dxa"/>
            <w:tcBorders>
              <w:top w:val="single" w:sz="4" w:space="0" w:color="000000"/>
              <w:left w:val="single" w:sz="4" w:space="0" w:color="000000"/>
              <w:bottom w:val="single" w:sz="4" w:space="0" w:color="000000"/>
              <w:right w:val="single" w:sz="4" w:space="0" w:color="000000"/>
            </w:tcBorders>
          </w:tcPr>
          <w:p w14:paraId="1C42D3E4" w14:textId="77777777" w:rsidR="00AA7E70" w:rsidRPr="00A633B5" w:rsidRDefault="00AA7E70" w:rsidP="000B445B">
            <w:pPr>
              <w:ind w:right="550"/>
              <w:jc w:val="right"/>
              <w:rPr>
                <w:sz w:val="22"/>
              </w:rPr>
            </w:pPr>
            <w:r>
              <w:rPr>
                <w:sz w:val="22"/>
              </w:rPr>
              <w:t>0</w:t>
            </w:r>
          </w:p>
        </w:tc>
      </w:tr>
      <w:tr w:rsidR="00AA7E70" w14:paraId="59D489E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485652B" w14:textId="77777777" w:rsidR="00AA7E70" w:rsidRPr="000723EE" w:rsidRDefault="00AA7E70" w:rsidP="000B445B">
            <w:pPr>
              <w:spacing w:line="259" w:lineRule="auto"/>
              <w:rPr>
                <w:sz w:val="22"/>
              </w:rPr>
            </w:pPr>
            <w:r w:rsidRPr="000723EE">
              <w:rPr>
                <w:sz w:val="22"/>
              </w:rP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tcPr>
          <w:p w14:paraId="6C870F6A" w14:textId="5B236E76" w:rsidR="00AA7E70" w:rsidRPr="00A633B5" w:rsidRDefault="0063106D" w:rsidP="000B445B">
            <w:pPr>
              <w:ind w:right="190"/>
              <w:jc w:val="right"/>
              <w:rPr>
                <w:sz w:val="22"/>
              </w:rPr>
            </w:pPr>
            <w:r>
              <w:rPr>
                <w:sz w:val="22"/>
              </w:rPr>
              <w:t>17 325,26</w:t>
            </w:r>
          </w:p>
        </w:tc>
        <w:tc>
          <w:tcPr>
            <w:tcW w:w="2799" w:type="dxa"/>
            <w:tcBorders>
              <w:top w:val="single" w:sz="4" w:space="0" w:color="000000"/>
              <w:left w:val="single" w:sz="4" w:space="0" w:color="000000"/>
              <w:bottom w:val="single" w:sz="4" w:space="0" w:color="000000"/>
              <w:right w:val="single" w:sz="4" w:space="0" w:color="000000"/>
            </w:tcBorders>
          </w:tcPr>
          <w:p w14:paraId="14674BD3" w14:textId="77777777" w:rsidR="00AA7E70" w:rsidRPr="00A633B5" w:rsidRDefault="00AA7E70" w:rsidP="000B445B">
            <w:pPr>
              <w:ind w:right="190"/>
              <w:jc w:val="right"/>
              <w:rPr>
                <w:sz w:val="22"/>
              </w:rPr>
            </w:pPr>
            <w:r>
              <w:rPr>
                <w:sz w:val="22"/>
              </w:rPr>
              <w:t>9 878,64</w:t>
            </w:r>
          </w:p>
        </w:tc>
      </w:tr>
      <w:tr w:rsidR="00AA7E70" w14:paraId="4D924E37"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49BC7D13" w14:textId="77777777" w:rsidR="00AA7E70" w:rsidRPr="000723EE" w:rsidRDefault="00AA7E70" w:rsidP="000B445B">
            <w:pPr>
              <w:spacing w:line="259" w:lineRule="auto"/>
              <w:rPr>
                <w:sz w:val="22"/>
              </w:rPr>
            </w:pPr>
            <w:r w:rsidRPr="000723EE">
              <w:rPr>
                <w:sz w:val="22"/>
              </w:rP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tcPr>
          <w:p w14:paraId="5F172747" w14:textId="21CE7939" w:rsidR="00AA7E70" w:rsidRPr="00A633B5" w:rsidRDefault="0063106D" w:rsidP="000B445B">
            <w:pPr>
              <w:ind w:right="190"/>
              <w:jc w:val="right"/>
              <w:rPr>
                <w:sz w:val="22"/>
              </w:rPr>
            </w:pPr>
            <w:r>
              <w:rPr>
                <w:sz w:val="22"/>
              </w:rPr>
              <w:t>898 225,77</w:t>
            </w:r>
          </w:p>
        </w:tc>
        <w:tc>
          <w:tcPr>
            <w:tcW w:w="2799" w:type="dxa"/>
            <w:tcBorders>
              <w:top w:val="single" w:sz="4" w:space="0" w:color="000000"/>
              <w:left w:val="single" w:sz="4" w:space="0" w:color="000000"/>
              <w:bottom w:val="single" w:sz="4" w:space="0" w:color="000000"/>
              <w:right w:val="single" w:sz="4" w:space="0" w:color="000000"/>
            </w:tcBorders>
          </w:tcPr>
          <w:p w14:paraId="164AC5C8" w14:textId="77777777" w:rsidR="00AA7E70" w:rsidRPr="00A633B5" w:rsidRDefault="00AA7E70" w:rsidP="000B445B">
            <w:pPr>
              <w:ind w:right="190"/>
              <w:jc w:val="right"/>
              <w:rPr>
                <w:sz w:val="22"/>
              </w:rPr>
            </w:pPr>
            <w:r>
              <w:rPr>
                <w:sz w:val="22"/>
              </w:rPr>
              <w:t>929 178,73</w:t>
            </w:r>
          </w:p>
        </w:tc>
      </w:tr>
      <w:tr w:rsidR="00AA7E70" w14:paraId="17D0C117"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0CF758B" w14:textId="77777777" w:rsidR="00AA7E70" w:rsidRPr="000723EE" w:rsidRDefault="00AA7E70" w:rsidP="000B445B">
            <w:pPr>
              <w:spacing w:line="259" w:lineRule="auto"/>
              <w:rPr>
                <w:sz w:val="22"/>
              </w:rPr>
            </w:pPr>
            <w:r w:rsidRPr="000723EE">
              <w:rPr>
                <w:sz w:val="22"/>
              </w:rPr>
              <w:t xml:space="preserve">Poskytnuté návratné fin. výpomoci dlh. </w:t>
            </w:r>
          </w:p>
        </w:tc>
        <w:tc>
          <w:tcPr>
            <w:tcW w:w="2870" w:type="dxa"/>
            <w:tcBorders>
              <w:top w:val="single" w:sz="4" w:space="0" w:color="000000"/>
              <w:left w:val="single" w:sz="4" w:space="0" w:color="000000"/>
              <w:bottom w:val="single" w:sz="4" w:space="0" w:color="000000"/>
              <w:right w:val="single" w:sz="4" w:space="0" w:color="000000"/>
            </w:tcBorders>
          </w:tcPr>
          <w:p w14:paraId="31DCF5A4" w14:textId="77777777" w:rsidR="00AA7E70" w:rsidRPr="00A633B5" w:rsidRDefault="00AA7E70" w:rsidP="000B445B">
            <w:pPr>
              <w:ind w:right="55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04C86B80" w14:textId="77777777" w:rsidR="00AA7E70" w:rsidRPr="00A633B5" w:rsidRDefault="00AA7E70" w:rsidP="000B445B">
            <w:pPr>
              <w:ind w:right="190"/>
              <w:jc w:val="right"/>
              <w:rPr>
                <w:sz w:val="22"/>
              </w:rPr>
            </w:pPr>
          </w:p>
        </w:tc>
      </w:tr>
      <w:tr w:rsidR="00AA7E70" w14:paraId="259923CA"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3E8C584C" w14:textId="77777777" w:rsidR="00AA7E70" w:rsidRPr="000723EE" w:rsidRDefault="00AA7E70" w:rsidP="000B445B">
            <w:pPr>
              <w:spacing w:line="259" w:lineRule="auto"/>
              <w:rPr>
                <w:sz w:val="22"/>
              </w:rPr>
            </w:pPr>
            <w:r w:rsidRPr="000723EE">
              <w:rPr>
                <w:sz w:val="22"/>
              </w:rPr>
              <w:t xml:space="preserve">Poskytnuté návratné fin. výpomoci krát. </w:t>
            </w:r>
          </w:p>
        </w:tc>
        <w:tc>
          <w:tcPr>
            <w:tcW w:w="2870" w:type="dxa"/>
            <w:tcBorders>
              <w:top w:val="single" w:sz="4" w:space="0" w:color="000000"/>
              <w:left w:val="single" w:sz="4" w:space="0" w:color="000000"/>
              <w:bottom w:val="single" w:sz="4" w:space="0" w:color="000000"/>
              <w:right w:val="single" w:sz="4" w:space="0" w:color="000000"/>
            </w:tcBorders>
          </w:tcPr>
          <w:p w14:paraId="29244200" w14:textId="77777777" w:rsidR="00AA7E70" w:rsidRPr="00A633B5" w:rsidRDefault="00AA7E70" w:rsidP="000B445B">
            <w:pPr>
              <w:ind w:right="55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6F04C8D2" w14:textId="77777777" w:rsidR="00AA7E70" w:rsidRPr="00A633B5" w:rsidRDefault="00AA7E70" w:rsidP="000B445B">
            <w:pPr>
              <w:ind w:right="190"/>
              <w:jc w:val="right"/>
              <w:rPr>
                <w:sz w:val="22"/>
              </w:rPr>
            </w:pPr>
          </w:p>
        </w:tc>
      </w:tr>
      <w:tr w:rsidR="00AA7E70" w14:paraId="34219BBF"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7EFECDD4" w14:textId="77777777" w:rsidR="00AA7E70" w:rsidRPr="000723EE" w:rsidRDefault="00AA7E70" w:rsidP="000B445B">
            <w:pPr>
              <w:spacing w:line="259" w:lineRule="auto"/>
              <w:rPr>
                <w:sz w:val="22"/>
              </w:rPr>
            </w:pPr>
            <w:r w:rsidRPr="000723EE">
              <w:rPr>
                <w:b/>
                <w:sz w:val="22"/>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tcPr>
          <w:p w14:paraId="102B28DE" w14:textId="513D4F25" w:rsidR="00AA7E70" w:rsidRPr="00A633B5" w:rsidRDefault="0063106D" w:rsidP="000B445B">
            <w:pPr>
              <w:ind w:right="280"/>
              <w:jc w:val="right"/>
              <w:rPr>
                <w:b/>
                <w:bCs/>
                <w:sz w:val="22"/>
              </w:rPr>
            </w:pPr>
            <w:r>
              <w:rPr>
                <w:b/>
                <w:bCs/>
                <w:sz w:val="22"/>
              </w:rPr>
              <w:t>1 108,46</w:t>
            </w:r>
          </w:p>
        </w:tc>
        <w:tc>
          <w:tcPr>
            <w:tcW w:w="2799" w:type="dxa"/>
            <w:tcBorders>
              <w:top w:val="single" w:sz="4" w:space="0" w:color="000000"/>
              <w:left w:val="single" w:sz="4" w:space="0" w:color="000000"/>
              <w:bottom w:val="single" w:sz="4" w:space="0" w:color="000000"/>
              <w:right w:val="single" w:sz="4" w:space="0" w:color="000000"/>
            </w:tcBorders>
          </w:tcPr>
          <w:p w14:paraId="62CB8106" w14:textId="77777777" w:rsidR="00AA7E70" w:rsidRPr="00A633B5" w:rsidRDefault="00AA7E70" w:rsidP="000B445B">
            <w:pPr>
              <w:ind w:right="280"/>
              <w:jc w:val="right"/>
              <w:rPr>
                <w:b/>
                <w:bCs/>
                <w:sz w:val="22"/>
              </w:rPr>
            </w:pPr>
            <w:r>
              <w:rPr>
                <w:b/>
                <w:bCs/>
                <w:sz w:val="22"/>
              </w:rPr>
              <w:t>914,28</w:t>
            </w:r>
          </w:p>
        </w:tc>
      </w:tr>
    </w:tbl>
    <w:p w14:paraId="34574AF4" w14:textId="77777777" w:rsidR="00BC0F11" w:rsidRDefault="00BC0F11">
      <w:pPr>
        <w:ind w:left="216"/>
        <w:rPr>
          <w:b/>
          <w:bCs/>
          <w:sz w:val="22"/>
          <w:szCs w:val="22"/>
        </w:rPr>
      </w:pPr>
    </w:p>
    <w:p w14:paraId="13E34451" w14:textId="77777777" w:rsidR="00B30352" w:rsidRPr="00AD2AAB" w:rsidRDefault="00B446B3" w:rsidP="00B30352">
      <w:pPr>
        <w:numPr>
          <w:ilvl w:val="0"/>
          <w:numId w:val="33"/>
        </w:numPr>
        <w:spacing w:before="288" w:line="480" w:lineRule="auto"/>
        <w:ind w:right="11"/>
        <w:jc w:val="both"/>
        <w:rPr>
          <w:b/>
          <w:bCs/>
          <w:color w:val="0000FF"/>
        </w:rPr>
      </w:pPr>
      <w:r w:rsidRPr="00AD2AAB">
        <w:rPr>
          <w:b/>
          <w:bCs/>
          <w:color w:val="0000FF"/>
        </w:rPr>
        <w:t>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4678"/>
        <w:gridCol w:w="2126"/>
        <w:gridCol w:w="1843"/>
      </w:tblGrid>
      <w:tr w:rsidR="00B446B3" w:rsidRPr="00553A17" w14:paraId="233A9F6C" w14:textId="77777777" w:rsidTr="00687A8D">
        <w:trPr>
          <w:trHeight w:hRule="exact" w:val="518"/>
        </w:trPr>
        <w:tc>
          <w:tcPr>
            <w:tcW w:w="4678" w:type="dxa"/>
            <w:tcBorders>
              <w:top w:val="single" w:sz="4" w:space="0" w:color="auto"/>
              <w:left w:val="single" w:sz="4" w:space="0" w:color="auto"/>
              <w:bottom w:val="single" w:sz="4" w:space="0" w:color="auto"/>
              <w:right w:val="single" w:sz="4" w:space="0" w:color="auto"/>
            </w:tcBorders>
          </w:tcPr>
          <w:p w14:paraId="10C08A75" w14:textId="77777777" w:rsidR="00B446B3" w:rsidRPr="00553A17" w:rsidRDefault="00B446B3" w:rsidP="00687A8D">
            <w:pPr>
              <w:ind w:right="1465"/>
              <w:jc w:val="right"/>
              <w:rPr>
                <w:rFonts w:ascii="Garamond" w:hAnsi="Garamond" w:cs="Garamond"/>
                <w:b/>
                <w:bCs/>
                <w:sz w:val="22"/>
                <w:szCs w:val="22"/>
              </w:rPr>
            </w:pPr>
            <w:r>
              <w:rPr>
                <w:rFonts w:ascii="Garamond" w:hAnsi="Garamond" w:cs="Garamond"/>
                <w:b/>
                <w:bCs/>
              </w:rPr>
              <w:t xml:space="preserve"> </w:t>
            </w:r>
            <w:r w:rsidRPr="00553A17">
              <w:rPr>
                <w:rFonts w:ascii="Garamond" w:hAnsi="Garamond" w:cs="Garamond"/>
                <w:b/>
                <w:bCs/>
                <w:sz w:val="22"/>
                <w:szCs w:val="22"/>
              </w:rPr>
              <w:t>N</w:t>
            </w:r>
            <w:r>
              <w:rPr>
                <w:rFonts w:ascii="Garamond" w:hAnsi="Garamond" w:cs="Garamond"/>
                <w:b/>
                <w:bCs/>
                <w:sz w:val="22"/>
                <w:szCs w:val="22"/>
              </w:rPr>
              <w:t>á</w:t>
            </w:r>
            <w:r w:rsidRPr="00553A17">
              <w:rPr>
                <w:rFonts w:ascii="Garamond" w:hAnsi="Garamond" w:cs="Garamond"/>
                <w:b/>
                <w:bCs/>
                <w:sz w:val="22"/>
                <w:szCs w:val="22"/>
              </w:rPr>
              <w:t>zov</w:t>
            </w:r>
          </w:p>
        </w:tc>
        <w:tc>
          <w:tcPr>
            <w:tcW w:w="2126" w:type="dxa"/>
            <w:tcBorders>
              <w:top w:val="single" w:sz="4" w:space="0" w:color="auto"/>
              <w:left w:val="single" w:sz="4" w:space="0" w:color="auto"/>
              <w:bottom w:val="single" w:sz="4" w:space="0" w:color="auto"/>
              <w:right w:val="single" w:sz="4" w:space="0" w:color="auto"/>
            </w:tcBorders>
            <w:vAlign w:val="center"/>
          </w:tcPr>
          <w:p w14:paraId="458C525E"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Skuto</w:t>
            </w:r>
            <w:r>
              <w:rPr>
                <w:rFonts w:ascii="Garamond" w:hAnsi="Garamond" w:cs="Garamond"/>
                <w:b/>
                <w:bCs/>
                <w:sz w:val="22"/>
                <w:szCs w:val="22"/>
              </w:rPr>
              <w:t>čnosť</w:t>
            </w:r>
          </w:p>
          <w:p w14:paraId="3340ABE7" w14:textId="2AE6A08F"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 xml:space="preserve">k 31.12. </w:t>
            </w:r>
            <w:r w:rsidR="00923D8F">
              <w:rPr>
                <w:rFonts w:ascii="Garamond" w:hAnsi="Garamond" w:cs="Garamond"/>
                <w:b/>
                <w:bCs/>
                <w:sz w:val="22"/>
                <w:szCs w:val="22"/>
              </w:rPr>
              <w:t>20</w:t>
            </w:r>
            <w:r w:rsidR="004C7F00">
              <w:rPr>
                <w:rFonts w:ascii="Garamond" w:hAnsi="Garamond" w:cs="Garamond"/>
                <w:b/>
                <w:bCs/>
                <w:sz w:val="22"/>
                <w:szCs w:val="22"/>
              </w:rPr>
              <w:t>2</w:t>
            </w:r>
            <w:r w:rsidR="0063106D">
              <w:rPr>
                <w:rFonts w:ascii="Garamond" w:hAnsi="Garamond" w:cs="Garamond"/>
                <w:b/>
                <w:bCs/>
                <w:sz w:val="22"/>
                <w:szCs w:val="22"/>
              </w:rPr>
              <w:t>2</w:t>
            </w:r>
          </w:p>
        </w:tc>
        <w:tc>
          <w:tcPr>
            <w:tcW w:w="1843" w:type="dxa"/>
            <w:tcBorders>
              <w:top w:val="single" w:sz="4" w:space="0" w:color="auto"/>
              <w:left w:val="single" w:sz="4" w:space="0" w:color="auto"/>
              <w:bottom w:val="single" w:sz="4" w:space="0" w:color="auto"/>
              <w:right w:val="single" w:sz="4" w:space="0" w:color="auto"/>
            </w:tcBorders>
            <w:vAlign w:val="center"/>
          </w:tcPr>
          <w:p w14:paraId="530F88E5"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Skuto</w:t>
            </w:r>
            <w:r>
              <w:rPr>
                <w:rFonts w:ascii="Garamond" w:hAnsi="Garamond" w:cs="Garamond"/>
                <w:b/>
                <w:bCs/>
                <w:sz w:val="22"/>
                <w:szCs w:val="22"/>
              </w:rPr>
              <w:t>čnosť</w:t>
            </w:r>
          </w:p>
          <w:p w14:paraId="16039A14" w14:textId="3A5799DA"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k</w:t>
            </w:r>
            <w:r>
              <w:rPr>
                <w:rFonts w:ascii="Garamond" w:hAnsi="Garamond" w:cs="Garamond"/>
                <w:b/>
                <w:bCs/>
                <w:sz w:val="22"/>
                <w:szCs w:val="22"/>
              </w:rPr>
              <w:t xml:space="preserve"> </w:t>
            </w:r>
            <w:r w:rsidRPr="00553A17">
              <w:rPr>
                <w:rFonts w:ascii="Garamond" w:hAnsi="Garamond" w:cs="Garamond"/>
                <w:b/>
                <w:bCs/>
                <w:sz w:val="22"/>
                <w:szCs w:val="22"/>
              </w:rPr>
              <w:t>31.12.</w:t>
            </w:r>
            <w:r w:rsidR="000F1491">
              <w:rPr>
                <w:rFonts w:ascii="Garamond" w:hAnsi="Garamond" w:cs="Garamond"/>
                <w:b/>
                <w:bCs/>
                <w:sz w:val="22"/>
                <w:szCs w:val="22"/>
              </w:rPr>
              <w:t>202</w:t>
            </w:r>
            <w:r w:rsidR="004C7F00">
              <w:rPr>
                <w:rFonts w:ascii="Garamond" w:hAnsi="Garamond" w:cs="Garamond"/>
                <w:b/>
                <w:bCs/>
                <w:sz w:val="22"/>
                <w:szCs w:val="22"/>
              </w:rPr>
              <w:t>1</w:t>
            </w:r>
          </w:p>
        </w:tc>
      </w:tr>
      <w:tr w:rsidR="004C7F00" w:rsidRPr="00553A17" w14:paraId="6BA1849D" w14:textId="77777777" w:rsidTr="00687A8D">
        <w:trPr>
          <w:trHeight w:hRule="exact" w:val="428"/>
        </w:trPr>
        <w:tc>
          <w:tcPr>
            <w:tcW w:w="4678" w:type="dxa"/>
            <w:tcBorders>
              <w:top w:val="single" w:sz="4" w:space="0" w:color="auto"/>
              <w:left w:val="single" w:sz="4" w:space="0" w:color="auto"/>
              <w:bottom w:val="single" w:sz="4" w:space="0" w:color="auto"/>
              <w:right w:val="single" w:sz="4" w:space="0" w:color="auto"/>
            </w:tcBorders>
          </w:tcPr>
          <w:p w14:paraId="1B02C7E1" w14:textId="77777777" w:rsidR="004C7F00" w:rsidRPr="00553A17" w:rsidRDefault="004C7F00" w:rsidP="004C7F00">
            <w:pPr>
              <w:ind w:left="177"/>
              <w:rPr>
                <w:b/>
                <w:bCs/>
                <w:sz w:val="22"/>
                <w:szCs w:val="22"/>
              </w:rPr>
            </w:pPr>
            <w:r w:rsidRPr="00553A17">
              <w:rPr>
                <w:b/>
                <w:bCs/>
                <w:sz w:val="22"/>
                <w:szCs w:val="22"/>
              </w:rPr>
              <w:t>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54BACDD1" w14:textId="37F89EB6" w:rsidR="004C7F00" w:rsidRPr="00BC208B" w:rsidRDefault="0063106D" w:rsidP="004C7F00">
            <w:pPr>
              <w:jc w:val="right"/>
              <w:rPr>
                <w:b/>
                <w:bCs/>
                <w:color w:val="000000"/>
                <w:sz w:val="20"/>
                <w:szCs w:val="20"/>
              </w:rPr>
            </w:pPr>
            <w:r>
              <w:rPr>
                <w:b/>
                <w:bCs/>
                <w:sz w:val="20"/>
                <w:szCs w:val="20"/>
              </w:rPr>
              <w:t>5 914 927,97</w:t>
            </w:r>
          </w:p>
        </w:tc>
        <w:tc>
          <w:tcPr>
            <w:tcW w:w="1843" w:type="dxa"/>
            <w:tcBorders>
              <w:top w:val="single" w:sz="4" w:space="0" w:color="auto"/>
              <w:left w:val="single" w:sz="4" w:space="0" w:color="auto"/>
              <w:bottom w:val="single" w:sz="4" w:space="0" w:color="auto"/>
              <w:right w:val="single" w:sz="4" w:space="0" w:color="auto"/>
            </w:tcBorders>
            <w:vAlign w:val="center"/>
          </w:tcPr>
          <w:p w14:paraId="1D76A4EB" w14:textId="58515438" w:rsidR="004C7F00" w:rsidRPr="00AB02FF" w:rsidRDefault="00A230D7" w:rsidP="004C7F00">
            <w:pPr>
              <w:jc w:val="right"/>
              <w:rPr>
                <w:b/>
                <w:bCs/>
                <w:color w:val="000000"/>
                <w:sz w:val="20"/>
                <w:szCs w:val="20"/>
              </w:rPr>
            </w:pPr>
            <w:r>
              <w:rPr>
                <w:b/>
                <w:bCs/>
                <w:color w:val="000000"/>
                <w:sz w:val="20"/>
                <w:szCs w:val="20"/>
              </w:rPr>
              <w:t>5</w:t>
            </w:r>
            <w:r w:rsidR="00F938C7">
              <w:rPr>
                <w:b/>
                <w:bCs/>
                <w:color w:val="000000"/>
                <w:sz w:val="20"/>
                <w:szCs w:val="20"/>
              </w:rPr>
              <w:t> </w:t>
            </w:r>
            <w:r>
              <w:rPr>
                <w:b/>
                <w:bCs/>
                <w:color w:val="000000"/>
                <w:sz w:val="20"/>
                <w:szCs w:val="20"/>
              </w:rPr>
              <w:t>602</w:t>
            </w:r>
            <w:r w:rsidR="00F938C7">
              <w:rPr>
                <w:b/>
                <w:bCs/>
                <w:color w:val="000000"/>
                <w:sz w:val="20"/>
                <w:szCs w:val="20"/>
              </w:rPr>
              <w:t xml:space="preserve"> 452,98 </w:t>
            </w:r>
          </w:p>
        </w:tc>
      </w:tr>
      <w:tr w:rsidR="004C7F00" w:rsidRPr="00553A17" w14:paraId="057D5E2A" w14:textId="77777777" w:rsidTr="00687A8D">
        <w:trPr>
          <w:trHeight w:hRule="exact" w:val="388"/>
        </w:trPr>
        <w:tc>
          <w:tcPr>
            <w:tcW w:w="4678" w:type="dxa"/>
            <w:tcBorders>
              <w:top w:val="single" w:sz="4" w:space="0" w:color="auto"/>
              <w:left w:val="single" w:sz="4" w:space="0" w:color="auto"/>
              <w:bottom w:val="single" w:sz="4" w:space="0" w:color="auto"/>
              <w:right w:val="single" w:sz="4" w:space="0" w:color="auto"/>
            </w:tcBorders>
            <w:vAlign w:val="center"/>
          </w:tcPr>
          <w:p w14:paraId="2E69728C" w14:textId="77777777" w:rsidR="004C7F00" w:rsidRPr="00553A17" w:rsidRDefault="004C7F00" w:rsidP="004C7F00">
            <w:pPr>
              <w:ind w:left="177"/>
              <w:rPr>
                <w:b/>
                <w:bCs/>
                <w:sz w:val="22"/>
                <w:szCs w:val="22"/>
              </w:rPr>
            </w:pPr>
            <w:r w:rsidRPr="00553A17">
              <w:rPr>
                <w:b/>
                <w:bCs/>
                <w:sz w:val="22"/>
                <w:szCs w:val="22"/>
              </w:rPr>
              <w:t>Neobe</w:t>
            </w:r>
            <w:r>
              <w:rPr>
                <w:b/>
                <w:bCs/>
                <w:sz w:val="22"/>
                <w:szCs w:val="22"/>
              </w:rPr>
              <w:t xml:space="preserve">žný </w:t>
            </w:r>
            <w:r w:rsidRPr="00553A17">
              <w:rPr>
                <w:b/>
                <w:bCs/>
                <w:sz w:val="22"/>
                <w:szCs w:val="22"/>
              </w:rPr>
              <w:t>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1E5C33E9" w14:textId="0FDF79B1" w:rsidR="004C7F00" w:rsidRPr="00BC208B" w:rsidRDefault="0063106D" w:rsidP="004C7F00">
            <w:pPr>
              <w:jc w:val="right"/>
              <w:rPr>
                <w:b/>
                <w:bCs/>
                <w:color w:val="000000"/>
                <w:sz w:val="20"/>
                <w:szCs w:val="20"/>
              </w:rPr>
            </w:pPr>
            <w:r>
              <w:rPr>
                <w:b/>
                <w:bCs/>
                <w:sz w:val="20"/>
                <w:szCs w:val="20"/>
              </w:rPr>
              <w:t>4 806 419,66</w:t>
            </w:r>
          </w:p>
        </w:tc>
        <w:tc>
          <w:tcPr>
            <w:tcW w:w="1843" w:type="dxa"/>
            <w:tcBorders>
              <w:top w:val="single" w:sz="4" w:space="0" w:color="auto"/>
              <w:left w:val="single" w:sz="4" w:space="0" w:color="auto"/>
              <w:bottom w:val="single" w:sz="4" w:space="0" w:color="auto"/>
              <w:right w:val="single" w:sz="4" w:space="0" w:color="auto"/>
            </w:tcBorders>
            <w:vAlign w:val="center"/>
          </w:tcPr>
          <w:p w14:paraId="52403D52" w14:textId="6909248B" w:rsidR="004C7F00" w:rsidRPr="00AB02FF" w:rsidRDefault="00AD2AAB" w:rsidP="004C7F00">
            <w:pPr>
              <w:jc w:val="right"/>
              <w:rPr>
                <w:b/>
                <w:bCs/>
                <w:color w:val="000000"/>
                <w:sz w:val="20"/>
                <w:szCs w:val="20"/>
              </w:rPr>
            </w:pPr>
            <w:r>
              <w:rPr>
                <w:b/>
                <w:bCs/>
                <w:color w:val="000000"/>
                <w:sz w:val="20"/>
                <w:szCs w:val="20"/>
              </w:rPr>
              <w:t>4 484 891,63</w:t>
            </w:r>
          </w:p>
        </w:tc>
      </w:tr>
      <w:tr w:rsidR="004C7F00" w:rsidRPr="00553A17" w14:paraId="1119817D"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35922FE6"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44445EB3" w14:textId="54A50DAE"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0DF1D232" w14:textId="31C7C480" w:rsidR="004C7F00" w:rsidRPr="00AB02FF" w:rsidRDefault="004C7F00" w:rsidP="004C7F00">
            <w:pPr>
              <w:jc w:val="right"/>
              <w:rPr>
                <w:color w:val="000000"/>
                <w:sz w:val="20"/>
                <w:szCs w:val="20"/>
              </w:rPr>
            </w:pPr>
          </w:p>
        </w:tc>
      </w:tr>
      <w:tr w:rsidR="00861F48" w:rsidRPr="00553A17" w14:paraId="0262DA60"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1A894A2A" w14:textId="77777777" w:rsidR="00861F48" w:rsidRPr="00553A17" w:rsidRDefault="00861F48" w:rsidP="00861F48">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nehmotn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1FEEF81D" w14:textId="48D7FD22" w:rsidR="00861F48" w:rsidRPr="00BC208B" w:rsidRDefault="00861F48" w:rsidP="00861F48">
            <w:pPr>
              <w:jc w:val="right"/>
              <w:rPr>
                <w:bCs/>
                <w:color w:val="000000"/>
                <w:sz w:val="20"/>
                <w:szCs w:val="20"/>
              </w:rPr>
            </w:pPr>
            <w:r>
              <w:rPr>
                <w:bCs/>
                <w:color w:val="000000"/>
                <w:sz w:val="20"/>
                <w:szCs w:val="20"/>
              </w:rPr>
              <w:t>9 366,00</w:t>
            </w:r>
          </w:p>
        </w:tc>
        <w:tc>
          <w:tcPr>
            <w:tcW w:w="1843" w:type="dxa"/>
            <w:tcBorders>
              <w:top w:val="single" w:sz="4" w:space="0" w:color="auto"/>
              <w:left w:val="single" w:sz="4" w:space="0" w:color="auto"/>
              <w:bottom w:val="single" w:sz="4" w:space="0" w:color="auto"/>
              <w:right w:val="single" w:sz="4" w:space="0" w:color="auto"/>
            </w:tcBorders>
            <w:vAlign w:val="center"/>
          </w:tcPr>
          <w:p w14:paraId="2DB1359F" w14:textId="09C1AA69" w:rsidR="00861F48" w:rsidRPr="00AB02FF" w:rsidRDefault="00861F48" w:rsidP="00861F48">
            <w:pPr>
              <w:jc w:val="right"/>
              <w:rPr>
                <w:bCs/>
                <w:color w:val="000000"/>
                <w:sz w:val="20"/>
                <w:szCs w:val="20"/>
              </w:rPr>
            </w:pPr>
            <w:r>
              <w:rPr>
                <w:bCs/>
                <w:color w:val="000000"/>
                <w:sz w:val="20"/>
                <w:szCs w:val="20"/>
              </w:rPr>
              <w:t>15 271,00</w:t>
            </w:r>
          </w:p>
        </w:tc>
      </w:tr>
      <w:tr w:rsidR="00861F48" w:rsidRPr="00553A17" w14:paraId="7728632A"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25603E89" w14:textId="77777777" w:rsidR="00861F48" w:rsidRPr="00553A17" w:rsidRDefault="00861F48" w:rsidP="00861F48">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hmotn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784BE74F" w14:textId="051A5605" w:rsidR="00861F48" w:rsidRPr="00BC208B" w:rsidRDefault="00861F48" w:rsidP="00861F48">
            <w:pPr>
              <w:jc w:val="right"/>
              <w:rPr>
                <w:bCs/>
                <w:color w:val="000000"/>
                <w:sz w:val="20"/>
                <w:szCs w:val="20"/>
              </w:rPr>
            </w:pPr>
            <w:r>
              <w:rPr>
                <w:bCs/>
                <w:color w:val="000000"/>
                <w:sz w:val="20"/>
                <w:szCs w:val="20"/>
              </w:rPr>
              <w:t>4 797 053,66</w:t>
            </w:r>
          </w:p>
        </w:tc>
        <w:tc>
          <w:tcPr>
            <w:tcW w:w="1843" w:type="dxa"/>
            <w:tcBorders>
              <w:top w:val="single" w:sz="4" w:space="0" w:color="auto"/>
              <w:left w:val="single" w:sz="4" w:space="0" w:color="auto"/>
              <w:bottom w:val="single" w:sz="4" w:space="0" w:color="auto"/>
              <w:right w:val="single" w:sz="4" w:space="0" w:color="auto"/>
            </w:tcBorders>
            <w:vAlign w:val="center"/>
          </w:tcPr>
          <w:p w14:paraId="12F5B4DE" w14:textId="451A7487" w:rsidR="00861F48" w:rsidRPr="00AB02FF" w:rsidRDefault="00861F48" w:rsidP="00861F48">
            <w:pPr>
              <w:jc w:val="right"/>
              <w:rPr>
                <w:bCs/>
                <w:color w:val="000000"/>
                <w:sz w:val="20"/>
                <w:szCs w:val="20"/>
              </w:rPr>
            </w:pPr>
            <w:r>
              <w:rPr>
                <w:bCs/>
                <w:color w:val="000000"/>
                <w:sz w:val="20"/>
                <w:szCs w:val="20"/>
              </w:rPr>
              <w:t>4 469 620,63</w:t>
            </w:r>
          </w:p>
        </w:tc>
      </w:tr>
      <w:tr w:rsidR="004C7F00" w:rsidRPr="00553A17" w14:paraId="28677983"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63713D23"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finan</w:t>
            </w:r>
            <w:r>
              <w:rPr>
                <w:rFonts w:ascii="Garamond" w:hAnsi="Garamond" w:cs="Garamond"/>
                <w:sz w:val="22"/>
                <w:szCs w:val="22"/>
              </w:rPr>
              <w:t>č</w:t>
            </w:r>
            <w:r w:rsidRPr="00553A17">
              <w:rPr>
                <w:rFonts w:ascii="Garamond" w:hAnsi="Garamond" w:cs="Garamond"/>
                <w:sz w:val="22"/>
                <w:szCs w:val="22"/>
              </w:rPr>
              <w: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0A4363BA" w14:textId="4D992F51"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6557B49" w14:textId="774702EE" w:rsidR="004C7F00" w:rsidRPr="00AB02FF" w:rsidRDefault="004C7F00" w:rsidP="004C7F00">
            <w:pPr>
              <w:jc w:val="right"/>
              <w:rPr>
                <w:color w:val="000000"/>
                <w:sz w:val="20"/>
                <w:szCs w:val="20"/>
              </w:rPr>
            </w:pPr>
          </w:p>
        </w:tc>
      </w:tr>
      <w:tr w:rsidR="004C7F00" w:rsidRPr="00C27FA4" w14:paraId="4564158C" w14:textId="77777777" w:rsidTr="00687A8D">
        <w:trPr>
          <w:trHeight w:hRule="exact" w:val="388"/>
        </w:trPr>
        <w:tc>
          <w:tcPr>
            <w:tcW w:w="4678" w:type="dxa"/>
            <w:tcBorders>
              <w:top w:val="single" w:sz="4" w:space="0" w:color="auto"/>
              <w:left w:val="single" w:sz="4" w:space="0" w:color="auto"/>
              <w:bottom w:val="single" w:sz="4" w:space="0" w:color="auto"/>
              <w:right w:val="single" w:sz="4" w:space="0" w:color="auto"/>
            </w:tcBorders>
            <w:vAlign w:val="center"/>
          </w:tcPr>
          <w:p w14:paraId="24AD4FD6" w14:textId="77777777" w:rsidR="004C7F00" w:rsidRPr="00553A17" w:rsidRDefault="004C7F00" w:rsidP="004C7F00">
            <w:pPr>
              <w:ind w:left="177"/>
              <w:rPr>
                <w:rFonts w:ascii="Garamond" w:hAnsi="Garamond" w:cs="Garamond"/>
                <w:b/>
                <w:bCs/>
                <w:sz w:val="22"/>
                <w:szCs w:val="22"/>
              </w:rPr>
            </w:pPr>
            <w:r w:rsidRPr="00553A17">
              <w:rPr>
                <w:rFonts w:ascii="Garamond" w:hAnsi="Garamond" w:cs="Garamond"/>
                <w:b/>
                <w:bCs/>
                <w:sz w:val="22"/>
                <w:szCs w:val="22"/>
              </w:rPr>
              <w:t>Ob</w:t>
            </w:r>
            <w:r>
              <w:rPr>
                <w:rFonts w:ascii="Garamond" w:hAnsi="Garamond" w:cs="Garamond"/>
                <w:b/>
                <w:bCs/>
                <w:sz w:val="22"/>
                <w:szCs w:val="22"/>
              </w:rPr>
              <w:t>ežný</w:t>
            </w:r>
            <w:r w:rsidRPr="00553A17">
              <w:rPr>
                <w:rFonts w:ascii="Garamond" w:hAnsi="Garamond" w:cs="Garamond"/>
                <w:sz w:val="22"/>
                <w:szCs w:val="22"/>
                <w:vertAlign w:val="superscript"/>
              </w:rPr>
              <w:t>,</w:t>
            </w:r>
            <w:r w:rsidRPr="00553A17">
              <w:rPr>
                <w:rFonts w:ascii="Garamond" w:hAnsi="Garamond" w:cs="Garamond"/>
                <w:b/>
                <w:bCs/>
                <w:sz w:val="22"/>
                <w:szCs w:val="22"/>
              </w:rPr>
              <w:t xml:space="preserve"> 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27DC95E4" w14:textId="6ABDF4B6" w:rsidR="004C7F00" w:rsidRPr="00BC208B" w:rsidRDefault="00861F48" w:rsidP="004C7F00">
            <w:pPr>
              <w:jc w:val="right"/>
              <w:rPr>
                <w:b/>
                <w:bCs/>
                <w:color w:val="000000"/>
                <w:sz w:val="20"/>
                <w:szCs w:val="20"/>
              </w:rPr>
            </w:pPr>
            <w:r>
              <w:rPr>
                <w:b/>
                <w:bCs/>
                <w:color w:val="000000"/>
                <w:sz w:val="20"/>
                <w:szCs w:val="20"/>
              </w:rPr>
              <w:t>1 102 353,54</w:t>
            </w:r>
          </w:p>
        </w:tc>
        <w:tc>
          <w:tcPr>
            <w:tcW w:w="1843" w:type="dxa"/>
            <w:tcBorders>
              <w:top w:val="single" w:sz="4" w:space="0" w:color="auto"/>
              <w:left w:val="single" w:sz="4" w:space="0" w:color="auto"/>
              <w:bottom w:val="single" w:sz="4" w:space="0" w:color="auto"/>
              <w:right w:val="single" w:sz="4" w:space="0" w:color="auto"/>
            </w:tcBorders>
            <w:vAlign w:val="center"/>
          </w:tcPr>
          <w:p w14:paraId="546F1ACD" w14:textId="05773418" w:rsidR="004C7F00" w:rsidRPr="00AB02FF" w:rsidRDefault="00AD2AAB" w:rsidP="004C7F00">
            <w:pPr>
              <w:jc w:val="right"/>
              <w:rPr>
                <w:b/>
                <w:bCs/>
                <w:color w:val="000000"/>
                <w:sz w:val="20"/>
                <w:szCs w:val="20"/>
              </w:rPr>
            </w:pPr>
            <w:r>
              <w:rPr>
                <w:b/>
                <w:bCs/>
                <w:color w:val="000000"/>
                <w:sz w:val="20"/>
                <w:szCs w:val="20"/>
              </w:rPr>
              <w:t xml:space="preserve"> 1 103 157,88</w:t>
            </w:r>
          </w:p>
        </w:tc>
      </w:tr>
      <w:tr w:rsidR="004C7F00" w:rsidRPr="00553A17" w14:paraId="2B3982E2"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2B9B64FE" w14:textId="77777777" w:rsidR="004C7F00" w:rsidRPr="00553A17" w:rsidRDefault="004C7F00" w:rsidP="004C7F00">
            <w:pPr>
              <w:ind w:left="177"/>
              <w:rPr>
                <w:rFonts w:ascii="Garamond" w:hAnsi="Garamond" w:cs="Garamond"/>
                <w:sz w:val="22"/>
                <w:szCs w:val="22"/>
              </w:rPr>
            </w:pPr>
            <w:r w:rsidRPr="00553A17">
              <w:lastRenderedPageBreak/>
              <w:t xml:space="preserve">z </w:t>
            </w:r>
            <w:r w:rsidRPr="00553A17">
              <w:rPr>
                <w:rFonts w:ascii="Garamond" w:hAnsi="Garamond" w:cs="Garamond"/>
                <w:sz w:val="22"/>
                <w:szCs w:val="22"/>
              </w:rPr>
              <w:t>toho :</w:t>
            </w:r>
          </w:p>
        </w:tc>
        <w:tc>
          <w:tcPr>
            <w:tcW w:w="2126" w:type="dxa"/>
            <w:tcBorders>
              <w:top w:val="single" w:sz="4" w:space="0" w:color="auto"/>
              <w:left w:val="single" w:sz="4" w:space="0" w:color="auto"/>
              <w:bottom w:val="single" w:sz="4" w:space="0" w:color="auto"/>
              <w:right w:val="single" w:sz="4" w:space="0" w:color="auto"/>
            </w:tcBorders>
            <w:vAlign w:val="center"/>
          </w:tcPr>
          <w:p w14:paraId="037E228B" w14:textId="30BD967F"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18FFDFCD" w14:textId="473EF470" w:rsidR="004C7F00" w:rsidRPr="00AB02FF" w:rsidRDefault="004C7F00" w:rsidP="004C7F00">
            <w:pPr>
              <w:jc w:val="right"/>
              <w:rPr>
                <w:color w:val="000000"/>
                <w:sz w:val="20"/>
                <w:szCs w:val="20"/>
              </w:rPr>
            </w:pPr>
          </w:p>
        </w:tc>
      </w:tr>
      <w:tr w:rsidR="004C7F00" w:rsidRPr="00553A17" w14:paraId="08DB703E"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585ECF8C"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w:t>
            </w:r>
            <w:r>
              <w:rPr>
                <w:rFonts w:ascii="Garamond" w:hAnsi="Garamond" w:cs="Garamond"/>
                <w:sz w:val="22"/>
                <w:szCs w:val="22"/>
              </w:rPr>
              <w:t>á</w:t>
            </w:r>
            <w:r w:rsidRPr="00553A17">
              <w:rPr>
                <w:rFonts w:ascii="Garamond" w:hAnsi="Garamond" w:cs="Garamond"/>
                <w:sz w:val="22"/>
                <w:szCs w:val="22"/>
              </w:rPr>
              <w:t>soby</w:t>
            </w:r>
          </w:p>
        </w:tc>
        <w:tc>
          <w:tcPr>
            <w:tcW w:w="2126" w:type="dxa"/>
            <w:tcBorders>
              <w:top w:val="single" w:sz="4" w:space="0" w:color="auto"/>
              <w:left w:val="single" w:sz="4" w:space="0" w:color="auto"/>
              <w:bottom w:val="single" w:sz="4" w:space="0" w:color="auto"/>
              <w:right w:val="single" w:sz="4" w:space="0" w:color="auto"/>
            </w:tcBorders>
            <w:vAlign w:val="center"/>
          </w:tcPr>
          <w:p w14:paraId="484D1795" w14:textId="39FB6D63" w:rsidR="004C7F00" w:rsidRPr="00BC208B" w:rsidRDefault="004C7F00" w:rsidP="004C7F00">
            <w:pPr>
              <w:jc w:val="right"/>
              <w:rPr>
                <w:bCs/>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08E9448" w14:textId="35A46665" w:rsidR="004C7F00" w:rsidRPr="00AB02FF" w:rsidRDefault="00AD2AAB" w:rsidP="004C7F00">
            <w:pPr>
              <w:jc w:val="right"/>
              <w:rPr>
                <w:bCs/>
                <w:color w:val="000000"/>
                <w:sz w:val="20"/>
                <w:szCs w:val="20"/>
              </w:rPr>
            </w:pPr>
            <w:r>
              <w:rPr>
                <w:bCs/>
                <w:color w:val="000000"/>
                <w:sz w:val="20"/>
                <w:szCs w:val="20"/>
              </w:rPr>
              <w:t>1 682,58</w:t>
            </w:r>
          </w:p>
        </w:tc>
      </w:tr>
      <w:tr w:rsidR="004C7F00" w:rsidRPr="00553A17" w14:paraId="62C85978"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656DA515"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w:t>
            </w:r>
            <w:r>
              <w:rPr>
                <w:rFonts w:ascii="Garamond" w:hAnsi="Garamond" w:cs="Garamond"/>
                <w:sz w:val="22"/>
                <w:szCs w:val="22"/>
              </w:rPr>
              <w:t>úč</w:t>
            </w:r>
            <w:r w:rsidRPr="00553A17">
              <w:rPr>
                <w:rFonts w:ascii="Garamond" w:hAnsi="Garamond" w:cs="Garamond"/>
                <w:sz w:val="22"/>
                <w:szCs w:val="22"/>
              </w:rPr>
              <w:t>tovanie medzi subjektmi VS</w:t>
            </w:r>
          </w:p>
        </w:tc>
        <w:tc>
          <w:tcPr>
            <w:tcW w:w="2126" w:type="dxa"/>
            <w:tcBorders>
              <w:top w:val="single" w:sz="4" w:space="0" w:color="auto"/>
              <w:left w:val="single" w:sz="4" w:space="0" w:color="auto"/>
              <w:bottom w:val="single" w:sz="4" w:space="0" w:color="auto"/>
              <w:right w:val="single" w:sz="4" w:space="0" w:color="auto"/>
            </w:tcBorders>
            <w:vAlign w:val="center"/>
          </w:tcPr>
          <w:p w14:paraId="3A62F710" w14:textId="77777777"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01ACF1E4" w14:textId="77777777" w:rsidR="004C7F00" w:rsidRPr="00AB02FF" w:rsidRDefault="004C7F00" w:rsidP="004C7F00">
            <w:pPr>
              <w:jc w:val="right"/>
              <w:rPr>
                <w:color w:val="000000"/>
                <w:sz w:val="20"/>
                <w:szCs w:val="20"/>
              </w:rPr>
            </w:pPr>
          </w:p>
        </w:tc>
      </w:tr>
      <w:tr w:rsidR="004C7F00" w:rsidRPr="00553A17" w14:paraId="5EC90E10"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3B1D3FCA"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é</w:t>
            </w:r>
            <w:r w:rsidRPr="00553A17">
              <w:rPr>
                <w:rFonts w:ascii="Garamond" w:hAnsi="Garamond" w:cs="Garamond"/>
                <w:sz w:val="22"/>
                <w:szCs w:val="22"/>
              </w:rPr>
              <w:t xml:space="preserve"> poh</w:t>
            </w:r>
            <w:r>
              <w:rPr>
                <w:rFonts w:ascii="Garamond" w:hAnsi="Garamond" w:cs="Garamond"/>
                <w:sz w:val="22"/>
                <w:szCs w:val="22"/>
              </w:rPr>
              <w:t>ľ</w:t>
            </w:r>
            <w:r w:rsidRPr="00553A17">
              <w:rPr>
                <w:rFonts w:ascii="Garamond" w:hAnsi="Garamond" w:cs="Garamond"/>
                <w:sz w:val="22"/>
                <w:szCs w:val="22"/>
              </w:rPr>
              <w:t>ad</w:t>
            </w:r>
            <w:r>
              <w:rPr>
                <w:rFonts w:ascii="Garamond" w:hAnsi="Garamond" w:cs="Garamond"/>
                <w:sz w:val="22"/>
                <w:szCs w:val="22"/>
              </w:rPr>
              <w:t>á</w:t>
            </w:r>
            <w:r w:rsidRPr="00553A17">
              <w:rPr>
                <w:rFonts w:ascii="Garamond" w:hAnsi="Garamond" w:cs="Garamond"/>
                <w:sz w:val="22"/>
                <w:szCs w:val="22"/>
              </w:rPr>
              <w:t>vky</w:t>
            </w:r>
          </w:p>
        </w:tc>
        <w:tc>
          <w:tcPr>
            <w:tcW w:w="2126" w:type="dxa"/>
            <w:tcBorders>
              <w:top w:val="single" w:sz="4" w:space="0" w:color="auto"/>
              <w:left w:val="single" w:sz="4" w:space="0" w:color="auto"/>
              <w:bottom w:val="single" w:sz="4" w:space="0" w:color="auto"/>
              <w:right w:val="single" w:sz="4" w:space="0" w:color="auto"/>
            </w:tcBorders>
            <w:vAlign w:val="center"/>
          </w:tcPr>
          <w:p w14:paraId="6C250824" w14:textId="2BB67B51"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63B62C29" w14:textId="50B38407" w:rsidR="004C7F00" w:rsidRPr="00AB02FF" w:rsidRDefault="004C7F00" w:rsidP="004C7F00">
            <w:pPr>
              <w:jc w:val="right"/>
              <w:rPr>
                <w:color w:val="000000"/>
                <w:sz w:val="20"/>
                <w:szCs w:val="20"/>
              </w:rPr>
            </w:pPr>
          </w:p>
        </w:tc>
      </w:tr>
      <w:tr w:rsidR="004C7F00" w:rsidRPr="00553A17" w14:paraId="62E3B362"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622D6E9A"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Kr</w:t>
            </w:r>
            <w:r>
              <w:rPr>
                <w:rFonts w:ascii="Garamond" w:hAnsi="Garamond" w:cs="Garamond"/>
                <w:sz w:val="22"/>
                <w:szCs w:val="22"/>
              </w:rPr>
              <w:t>á</w:t>
            </w:r>
            <w:r w:rsidRPr="00553A17">
              <w:rPr>
                <w:rFonts w:ascii="Garamond" w:hAnsi="Garamond" w:cs="Garamond"/>
                <w:sz w:val="22"/>
                <w:szCs w:val="22"/>
              </w:rPr>
              <w:t>tkodob</w:t>
            </w:r>
            <w:r>
              <w:rPr>
                <w:rFonts w:ascii="Garamond" w:hAnsi="Garamond" w:cs="Garamond"/>
                <w:sz w:val="22"/>
                <w:szCs w:val="22"/>
              </w:rPr>
              <w:t>é</w:t>
            </w:r>
            <w:r w:rsidRPr="00553A17">
              <w:rPr>
                <w:rFonts w:ascii="Garamond" w:hAnsi="Garamond" w:cs="Garamond"/>
                <w:sz w:val="22"/>
                <w:szCs w:val="22"/>
              </w:rPr>
              <w:t xml:space="preserve"> poh</w:t>
            </w:r>
            <w:r>
              <w:rPr>
                <w:rFonts w:ascii="Garamond" w:hAnsi="Garamond" w:cs="Garamond"/>
                <w:sz w:val="22"/>
                <w:szCs w:val="22"/>
              </w:rPr>
              <w:t>ľ</w:t>
            </w:r>
            <w:r w:rsidRPr="00553A17">
              <w:rPr>
                <w:rFonts w:ascii="Garamond" w:hAnsi="Garamond" w:cs="Garamond"/>
                <w:sz w:val="22"/>
                <w:szCs w:val="22"/>
              </w:rPr>
              <w:t>ad</w:t>
            </w:r>
            <w:r>
              <w:rPr>
                <w:rFonts w:ascii="Garamond" w:hAnsi="Garamond" w:cs="Garamond"/>
                <w:sz w:val="22"/>
                <w:szCs w:val="22"/>
              </w:rPr>
              <w:t>á</w:t>
            </w:r>
            <w:r w:rsidRPr="00553A17">
              <w:rPr>
                <w:rFonts w:ascii="Garamond" w:hAnsi="Garamond" w:cs="Garamond"/>
                <w:sz w:val="22"/>
                <w:szCs w:val="22"/>
              </w:rPr>
              <w:t>vky</w:t>
            </w:r>
          </w:p>
        </w:tc>
        <w:tc>
          <w:tcPr>
            <w:tcW w:w="2126" w:type="dxa"/>
            <w:tcBorders>
              <w:top w:val="single" w:sz="4" w:space="0" w:color="auto"/>
              <w:left w:val="single" w:sz="4" w:space="0" w:color="auto"/>
              <w:bottom w:val="single" w:sz="4" w:space="0" w:color="auto"/>
              <w:right w:val="single" w:sz="4" w:space="0" w:color="auto"/>
            </w:tcBorders>
            <w:vAlign w:val="center"/>
          </w:tcPr>
          <w:p w14:paraId="03F8EE47" w14:textId="70FE9BEF" w:rsidR="004C7F00" w:rsidRPr="00BC208B" w:rsidRDefault="00861F48" w:rsidP="004C7F00">
            <w:pPr>
              <w:jc w:val="right"/>
              <w:rPr>
                <w:bCs/>
                <w:color w:val="000000"/>
                <w:sz w:val="20"/>
                <w:szCs w:val="20"/>
              </w:rPr>
            </w:pPr>
            <w:r>
              <w:rPr>
                <w:bCs/>
                <w:color w:val="000000"/>
                <w:sz w:val="20"/>
                <w:szCs w:val="20"/>
              </w:rPr>
              <w:t>29 329,18</w:t>
            </w:r>
          </w:p>
        </w:tc>
        <w:tc>
          <w:tcPr>
            <w:tcW w:w="1843" w:type="dxa"/>
            <w:tcBorders>
              <w:top w:val="single" w:sz="4" w:space="0" w:color="auto"/>
              <w:left w:val="single" w:sz="4" w:space="0" w:color="auto"/>
              <w:bottom w:val="single" w:sz="4" w:space="0" w:color="auto"/>
              <w:right w:val="single" w:sz="4" w:space="0" w:color="auto"/>
            </w:tcBorders>
            <w:vAlign w:val="center"/>
          </w:tcPr>
          <w:p w14:paraId="7FD9D595" w14:textId="37808562" w:rsidR="004C7F00" w:rsidRPr="00AB02FF" w:rsidRDefault="00AD2AAB" w:rsidP="004C7F00">
            <w:pPr>
              <w:jc w:val="right"/>
              <w:rPr>
                <w:bCs/>
                <w:color w:val="000000"/>
                <w:sz w:val="20"/>
                <w:szCs w:val="20"/>
              </w:rPr>
            </w:pPr>
            <w:r>
              <w:rPr>
                <w:bCs/>
                <w:color w:val="000000"/>
                <w:sz w:val="20"/>
                <w:szCs w:val="20"/>
              </w:rPr>
              <w:t>20 995,06</w:t>
            </w:r>
          </w:p>
        </w:tc>
      </w:tr>
      <w:tr w:rsidR="004C7F00" w:rsidRPr="00553A17" w14:paraId="1E46FCB4" w14:textId="77777777" w:rsidTr="00687A8D">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546592FD"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Fina</w:t>
            </w:r>
            <w:r>
              <w:rPr>
                <w:rFonts w:ascii="Garamond" w:hAnsi="Garamond" w:cs="Garamond"/>
                <w:sz w:val="22"/>
                <w:szCs w:val="22"/>
              </w:rPr>
              <w:t>nčné účty</w:t>
            </w:r>
          </w:p>
        </w:tc>
        <w:tc>
          <w:tcPr>
            <w:tcW w:w="2126" w:type="dxa"/>
            <w:tcBorders>
              <w:top w:val="single" w:sz="4" w:space="0" w:color="auto"/>
              <w:left w:val="single" w:sz="4" w:space="0" w:color="auto"/>
              <w:bottom w:val="single" w:sz="4" w:space="0" w:color="auto"/>
              <w:right w:val="single" w:sz="4" w:space="0" w:color="auto"/>
            </w:tcBorders>
            <w:vAlign w:val="center"/>
          </w:tcPr>
          <w:p w14:paraId="57C4CC53" w14:textId="50C48611" w:rsidR="004C7F00" w:rsidRPr="00BC208B" w:rsidRDefault="00861F48" w:rsidP="004C7F00">
            <w:pPr>
              <w:jc w:val="right"/>
              <w:rPr>
                <w:bCs/>
                <w:color w:val="000000"/>
                <w:sz w:val="20"/>
                <w:szCs w:val="20"/>
              </w:rPr>
            </w:pPr>
            <w:r>
              <w:rPr>
                <w:bCs/>
                <w:color w:val="000000"/>
                <w:sz w:val="20"/>
                <w:szCs w:val="20"/>
              </w:rPr>
              <w:t>1 073 024,36</w:t>
            </w:r>
          </w:p>
        </w:tc>
        <w:tc>
          <w:tcPr>
            <w:tcW w:w="1843" w:type="dxa"/>
            <w:tcBorders>
              <w:top w:val="single" w:sz="4" w:space="0" w:color="auto"/>
              <w:left w:val="single" w:sz="4" w:space="0" w:color="auto"/>
              <w:bottom w:val="single" w:sz="4" w:space="0" w:color="auto"/>
              <w:right w:val="single" w:sz="4" w:space="0" w:color="auto"/>
            </w:tcBorders>
            <w:vAlign w:val="center"/>
          </w:tcPr>
          <w:p w14:paraId="33DF72E1" w14:textId="664AB17E" w:rsidR="004C7F00" w:rsidRPr="00AB02FF" w:rsidRDefault="00AD2AAB" w:rsidP="004C7F00">
            <w:pPr>
              <w:jc w:val="right"/>
              <w:rPr>
                <w:bCs/>
                <w:color w:val="000000"/>
                <w:sz w:val="20"/>
                <w:szCs w:val="20"/>
              </w:rPr>
            </w:pPr>
            <w:r>
              <w:rPr>
                <w:bCs/>
                <w:color w:val="000000"/>
                <w:sz w:val="20"/>
                <w:szCs w:val="20"/>
              </w:rPr>
              <w:t>1 080 480,24</w:t>
            </w:r>
          </w:p>
        </w:tc>
      </w:tr>
      <w:tr w:rsidR="004C7F00" w:rsidRPr="00553A17" w14:paraId="676CDD0F"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24594C80"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Poskytnut</w:t>
            </w:r>
            <w:r>
              <w:rPr>
                <w:rFonts w:ascii="Garamond" w:hAnsi="Garamond" w:cs="Garamond"/>
                <w:sz w:val="22"/>
                <w:szCs w:val="22"/>
              </w:rPr>
              <w:t>é</w:t>
            </w:r>
            <w:r w:rsidRPr="00553A17">
              <w:rPr>
                <w:rFonts w:ascii="Garamond" w:hAnsi="Garamond" w:cs="Garamond"/>
                <w:sz w:val="22"/>
                <w:szCs w:val="22"/>
              </w:rPr>
              <w:t xml:space="preserve"> n</w:t>
            </w:r>
            <w:r>
              <w:rPr>
                <w:rFonts w:ascii="Garamond" w:hAnsi="Garamond" w:cs="Garamond"/>
                <w:sz w:val="22"/>
                <w:szCs w:val="22"/>
              </w:rPr>
              <w:t>á</w:t>
            </w:r>
            <w:r w:rsidRPr="00553A17">
              <w:rPr>
                <w:rFonts w:ascii="Garamond" w:hAnsi="Garamond" w:cs="Garamond"/>
                <w:sz w:val="22"/>
                <w:szCs w:val="22"/>
              </w:rPr>
              <w:t>vratne f</w:t>
            </w:r>
            <w:r>
              <w:rPr>
                <w:rFonts w:ascii="Garamond" w:hAnsi="Garamond" w:cs="Garamond"/>
                <w:sz w:val="22"/>
                <w:szCs w:val="22"/>
              </w:rPr>
              <w:t>in.</w:t>
            </w:r>
            <w:r w:rsidRPr="00553A17">
              <w:rPr>
                <w:rFonts w:ascii="Garamond" w:hAnsi="Garamond" w:cs="Garamond"/>
                <w:sz w:val="22"/>
                <w:szCs w:val="22"/>
              </w:rPr>
              <w:t xml:space="preserve"> v</w:t>
            </w:r>
            <w:r>
              <w:rPr>
                <w:rFonts w:ascii="Garamond" w:hAnsi="Garamond" w:cs="Garamond"/>
                <w:sz w:val="22"/>
                <w:szCs w:val="22"/>
              </w:rPr>
              <w:t>ý</w:t>
            </w:r>
            <w:r w:rsidRPr="00553A17">
              <w:rPr>
                <w:rFonts w:ascii="Garamond" w:hAnsi="Garamond" w:cs="Garamond"/>
                <w:sz w:val="22"/>
                <w:szCs w:val="22"/>
              </w:rPr>
              <w:t>pomoci dlh.</w:t>
            </w:r>
          </w:p>
        </w:tc>
        <w:tc>
          <w:tcPr>
            <w:tcW w:w="2126" w:type="dxa"/>
            <w:tcBorders>
              <w:top w:val="single" w:sz="4" w:space="0" w:color="auto"/>
              <w:left w:val="single" w:sz="4" w:space="0" w:color="auto"/>
              <w:bottom w:val="single" w:sz="4" w:space="0" w:color="auto"/>
              <w:right w:val="single" w:sz="4" w:space="0" w:color="auto"/>
            </w:tcBorders>
            <w:vAlign w:val="center"/>
          </w:tcPr>
          <w:p w14:paraId="10D88C71" w14:textId="12A593FE" w:rsidR="004C7F00" w:rsidRPr="00201D98"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E907888" w14:textId="6C179565" w:rsidR="004C7F00" w:rsidRPr="00AB02FF" w:rsidRDefault="004C7F00" w:rsidP="004C7F00">
            <w:pPr>
              <w:jc w:val="right"/>
              <w:rPr>
                <w:color w:val="000000"/>
                <w:sz w:val="20"/>
                <w:szCs w:val="20"/>
              </w:rPr>
            </w:pPr>
          </w:p>
        </w:tc>
      </w:tr>
      <w:tr w:rsidR="004C7F00" w:rsidRPr="00553A17" w14:paraId="2CD95379"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5669789E"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Poskytnut</w:t>
            </w:r>
            <w:r>
              <w:rPr>
                <w:rFonts w:ascii="Garamond" w:hAnsi="Garamond" w:cs="Garamond"/>
                <w:sz w:val="22"/>
                <w:szCs w:val="22"/>
              </w:rPr>
              <w:t>é</w:t>
            </w:r>
            <w:r w:rsidRPr="00553A17">
              <w:rPr>
                <w:rFonts w:ascii="Garamond" w:hAnsi="Garamond" w:cs="Garamond"/>
                <w:sz w:val="22"/>
                <w:szCs w:val="22"/>
              </w:rPr>
              <w:t xml:space="preserve"> n</w:t>
            </w:r>
            <w:r>
              <w:rPr>
                <w:rFonts w:ascii="Garamond" w:hAnsi="Garamond" w:cs="Garamond"/>
                <w:sz w:val="22"/>
                <w:szCs w:val="22"/>
              </w:rPr>
              <w:t>áv</w:t>
            </w:r>
            <w:r w:rsidRPr="00553A17">
              <w:rPr>
                <w:rFonts w:ascii="Garamond" w:hAnsi="Garamond" w:cs="Garamond"/>
                <w:sz w:val="22"/>
                <w:szCs w:val="22"/>
              </w:rPr>
              <w:t>ratne fin. v</w:t>
            </w:r>
            <w:r>
              <w:rPr>
                <w:rFonts w:ascii="Garamond" w:hAnsi="Garamond" w:cs="Garamond"/>
                <w:sz w:val="22"/>
                <w:szCs w:val="22"/>
              </w:rPr>
              <w:t>ý</w:t>
            </w:r>
            <w:r w:rsidRPr="00553A17">
              <w:rPr>
                <w:rFonts w:ascii="Garamond" w:hAnsi="Garamond" w:cs="Garamond"/>
                <w:sz w:val="22"/>
                <w:szCs w:val="22"/>
              </w:rPr>
              <w:t>pomoci kr</w:t>
            </w:r>
            <w:r>
              <w:rPr>
                <w:rFonts w:ascii="Garamond" w:hAnsi="Garamond" w:cs="Garamond"/>
                <w:sz w:val="22"/>
                <w:szCs w:val="22"/>
              </w:rPr>
              <w:t>á</w:t>
            </w:r>
            <w:r w:rsidRPr="00553A17">
              <w:rPr>
                <w:rFonts w:ascii="Garamond" w:hAnsi="Garamond" w:cs="Garamond"/>
                <w:sz w:val="22"/>
                <w:szCs w:val="22"/>
              </w:rPr>
              <w:t>t.</w:t>
            </w:r>
          </w:p>
        </w:tc>
        <w:tc>
          <w:tcPr>
            <w:tcW w:w="2126" w:type="dxa"/>
            <w:tcBorders>
              <w:top w:val="single" w:sz="4" w:space="0" w:color="auto"/>
              <w:left w:val="single" w:sz="4" w:space="0" w:color="auto"/>
              <w:bottom w:val="single" w:sz="4" w:space="0" w:color="auto"/>
              <w:right w:val="single" w:sz="4" w:space="0" w:color="auto"/>
            </w:tcBorders>
            <w:vAlign w:val="center"/>
          </w:tcPr>
          <w:p w14:paraId="27451C04" w14:textId="752B2846" w:rsidR="004C7F00" w:rsidRPr="00201D98"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21509E65" w14:textId="7C8B92B8" w:rsidR="004C7F00" w:rsidRPr="00AB02FF" w:rsidRDefault="004C7F00" w:rsidP="004C7F00">
            <w:pPr>
              <w:jc w:val="right"/>
              <w:rPr>
                <w:color w:val="000000"/>
                <w:sz w:val="20"/>
                <w:szCs w:val="20"/>
              </w:rPr>
            </w:pPr>
          </w:p>
        </w:tc>
      </w:tr>
      <w:tr w:rsidR="004C7F00" w:rsidRPr="00AB02FF" w14:paraId="55295E8F" w14:textId="77777777" w:rsidTr="00687A8D">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28640713" w14:textId="77777777" w:rsidR="004C7F00" w:rsidRPr="00553A17" w:rsidRDefault="004C7F00" w:rsidP="004C7F00">
            <w:pPr>
              <w:ind w:left="177"/>
              <w:rPr>
                <w:rFonts w:ascii="Garamond" w:hAnsi="Garamond" w:cs="Garamond"/>
                <w:b/>
                <w:bCs/>
                <w:sz w:val="22"/>
                <w:szCs w:val="22"/>
              </w:rPr>
            </w:pPr>
            <w:r>
              <w:rPr>
                <w:rFonts w:ascii="Garamond" w:hAnsi="Garamond" w:cs="Garamond"/>
                <w:b/>
                <w:bCs/>
                <w:sz w:val="30"/>
                <w:szCs w:val="30"/>
              </w:rPr>
              <w:t>ča</w:t>
            </w:r>
            <w:r w:rsidRPr="00553A17">
              <w:rPr>
                <w:rFonts w:ascii="Garamond" w:hAnsi="Garamond" w:cs="Garamond"/>
                <w:b/>
                <w:bCs/>
                <w:sz w:val="30"/>
                <w:szCs w:val="30"/>
              </w:rPr>
              <w:t xml:space="preserve">sove </w:t>
            </w:r>
            <w:r>
              <w:rPr>
                <w:rFonts w:ascii="Garamond" w:hAnsi="Garamond" w:cs="Garamond"/>
                <w:b/>
                <w:bCs/>
                <w:sz w:val="22"/>
                <w:szCs w:val="22"/>
              </w:rPr>
              <w:t>rozlíšenie</w:t>
            </w:r>
          </w:p>
        </w:tc>
        <w:tc>
          <w:tcPr>
            <w:tcW w:w="2126" w:type="dxa"/>
            <w:tcBorders>
              <w:top w:val="single" w:sz="4" w:space="0" w:color="auto"/>
              <w:left w:val="single" w:sz="4" w:space="0" w:color="auto"/>
              <w:bottom w:val="single" w:sz="4" w:space="0" w:color="auto"/>
              <w:right w:val="single" w:sz="4" w:space="0" w:color="auto"/>
            </w:tcBorders>
            <w:vAlign w:val="center"/>
          </w:tcPr>
          <w:p w14:paraId="20702DA2" w14:textId="508E02A9" w:rsidR="004C7F00" w:rsidRPr="00C27FA4" w:rsidRDefault="00861F48" w:rsidP="004C7F00">
            <w:pPr>
              <w:jc w:val="right"/>
              <w:rPr>
                <w:b/>
                <w:color w:val="000000"/>
                <w:sz w:val="20"/>
                <w:szCs w:val="20"/>
              </w:rPr>
            </w:pPr>
            <w:r>
              <w:rPr>
                <w:b/>
                <w:bCs/>
                <w:sz w:val="20"/>
                <w:szCs w:val="20"/>
              </w:rPr>
              <w:t>6 154,77</w:t>
            </w:r>
          </w:p>
        </w:tc>
        <w:tc>
          <w:tcPr>
            <w:tcW w:w="1843" w:type="dxa"/>
            <w:tcBorders>
              <w:top w:val="single" w:sz="4" w:space="0" w:color="auto"/>
              <w:left w:val="single" w:sz="4" w:space="0" w:color="auto"/>
              <w:bottom w:val="single" w:sz="4" w:space="0" w:color="auto"/>
              <w:right w:val="single" w:sz="4" w:space="0" w:color="auto"/>
            </w:tcBorders>
            <w:vAlign w:val="center"/>
          </w:tcPr>
          <w:p w14:paraId="0A936F81" w14:textId="58C06D8E" w:rsidR="004C7F00" w:rsidRPr="00AB02FF" w:rsidRDefault="00AD2AAB" w:rsidP="004C7F00">
            <w:pPr>
              <w:jc w:val="right"/>
              <w:rPr>
                <w:b/>
                <w:bCs/>
                <w:color w:val="000000"/>
                <w:sz w:val="20"/>
                <w:szCs w:val="20"/>
              </w:rPr>
            </w:pPr>
            <w:r>
              <w:rPr>
                <w:b/>
                <w:bCs/>
                <w:color w:val="000000"/>
                <w:sz w:val="20"/>
                <w:szCs w:val="20"/>
              </w:rPr>
              <w:t>14 403,47</w:t>
            </w:r>
          </w:p>
        </w:tc>
      </w:tr>
    </w:tbl>
    <w:p w14:paraId="1A79487C" w14:textId="77777777" w:rsidR="002B4B13" w:rsidRDefault="002B4B13" w:rsidP="00CF2AB3">
      <w:pPr>
        <w:spacing w:line="326" w:lineRule="auto"/>
        <w:outlineLvl w:val="0"/>
        <w:rPr>
          <w:b/>
          <w:bCs/>
          <w:color w:val="0000FF"/>
          <w:sz w:val="28"/>
          <w:szCs w:val="28"/>
        </w:rPr>
      </w:pPr>
    </w:p>
    <w:p w14:paraId="39DE7505" w14:textId="77777777" w:rsidR="00B30352" w:rsidRPr="00CF2AB3" w:rsidRDefault="00963AB0" w:rsidP="00CF2AB3">
      <w:pPr>
        <w:spacing w:line="326" w:lineRule="auto"/>
        <w:ind w:left="216"/>
        <w:outlineLvl w:val="0"/>
        <w:rPr>
          <w:b/>
          <w:bCs/>
          <w:color w:val="0000FF"/>
          <w:sz w:val="28"/>
          <w:szCs w:val="28"/>
        </w:rPr>
      </w:pPr>
      <w:r>
        <w:rPr>
          <w:b/>
          <w:bCs/>
          <w:color w:val="0000FF"/>
          <w:sz w:val="28"/>
          <w:szCs w:val="28"/>
        </w:rPr>
        <w:t>7</w:t>
      </w:r>
      <w:r w:rsidR="00B446B3">
        <w:rPr>
          <w:b/>
          <w:bCs/>
          <w:color w:val="0000FF"/>
          <w:sz w:val="28"/>
          <w:szCs w:val="28"/>
        </w:rPr>
        <w:t>.2 Zdroje krytia</w:t>
      </w:r>
    </w:p>
    <w:p w14:paraId="263C0E98" w14:textId="61C6D1EC" w:rsidR="00B446B3"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9424" w:type="dxa"/>
        <w:tblInd w:w="-68" w:type="dxa"/>
        <w:tblCellMar>
          <w:top w:w="7" w:type="dxa"/>
          <w:left w:w="68" w:type="dxa"/>
          <w:right w:w="66" w:type="dxa"/>
        </w:tblCellMar>
        <w:tblLook w:val="04A0" w:firstRow="1" w:lastRow="0" w:firstColumn="1" w:lastColumn="0" w:noHBand="0" w:noVBand="1"/>
      </w:tblPr>
      <w:tblGrid>
        <w:gridCol w:w="3755"/>
        <w:gridCol w:w="2870"/>
        <w:gridCol w:w="2799"/>
      </w:tblGrid>
      <w:tr w:rsidR="00AA7E70" w:rsidRPr="000723EE" w14:paraId="41C85EC1" w14:textId="77777777" w:rsidTr="000B445B">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D9D9D9"/>
          </w:tcPr>
          <w:p w14:paraId="4B4B5074" w14:textId="77777777" w:rsidR="00AA7E70" w:rsidRPr="000723EE" w:rsidRDefault="00AA7E70" w:rsidP="000B445B">
            <w:pPr>
              <w:spacing w:line="259" w:lineRule="auto"/>
              <w:ind w:right="7"/>
              <w:jc w:val="center"/>
              <w:rPr>
                <w:sz w:val="22"/>
              </w:rPr>
            </w:pPr>
            <w:r w:rsidRPr="000723EE">
              <w:rPr>
                <w:b/>
                <w:sz w:val="22"/>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Pr>
          <w:p w14:paraId="235A3F18" w14:textId="5050F2FB" w:rsidR="00AA7E70" w:rsidRPr="000723EE" w:rsidRDefault="00F22199" w:rsidP="000B445B">
            <w:pPr>
              <w:spacing w:line="259" w:lineRule="auto"/>
              <w:ind w:right="3"/>
              <w:jc w:val="center"/>
              <w:rPr>
                <w:sz w:val="22"/>
              </w:rPr>
            </w:pPr>
            <w:r>
              <w:rPr>
                <w:b/>
                <w:sz w:val="22"/>
              </w:rPr>
              <w:t xml:space="preserve">Skutočnosť </w:t>
            </w:r>
            <w:r w:rsidR="00AA7E70" w:rsidRPr="000723EE">
              <w:rPr>
                <w:b/>
                <w:sz w:val="22"/>
              </w:rPr>
              <w:t xml:space="preserve">k  </w:t>
            </w:r>
            <w:r w:rsidR="00861F48">
              <w:rPr>
                <w:b/>
                <w:sz w:val="22"/>
              </w:rPr>
              <w:t>3</w:t>
            </w:r>
            <w:r w:rsidR="00AA7E70" w:rsidRPr="000723EE">
              <w:rPr>
                <w:b/>
                <w:sz w:val="22"/>
              </w:rPr>
              <w:t>1.1</w:t>
            </w:r>
            <w:r w:rsidR="00861F48">
              <w:rPr>
                <w:b/>
                <w:sz w:val="22"/>
              </w:rPr>
              <w:t>2</w:t>
            </w:r>
            <w:r w:rsidR="00AA7E70" w:rsidRPr="000723EE">
              <w:rPr>
                <w:b/>
                <w:sz w:val="22"/>
              </w:rPr>
              <w:t>.</w:t>
            </w:r>
            <w:r w:rsidR="00AA7E70">
              <w:rPr>
                <w:b/>
                <w:sz w:val="22"/>
              </w:rPr>
              <w:t>202</w:t>
            </w:r>
            <w:r w:rsidR="00861F48">
              <w:rPr>
                <w:b/>
                <w:sz w:val="22"/>
              </w:rPr>
              <w:t>2</w:t>
            </w:r>
            <w:r w:rsidR="00AA7E70" w:rsidRPr="000723EE">
              <w:rPr>
                <w:b/>
                <w:sz w:val="22"/>
              </w:rPr>
              <w:t xml:space="preserve">  </w:t>
            </w:r>
          </w:p>
        </w:tc>
        <w:tc>
          <w:tcPr>
            <w:tcW w:w="2799" w:type="dxa"/>
            <w:tcBorders>
              <w:top w:val="single" w:sz="4" w:space="0" w:color="000000"/>
              <w:left w:val="single" w:sz="4" w:space="0" w:color="000000"/>
              <w:bottom w:val="single" w:sz="4" w:space="0" w:color="000000"/>
              <w:right w:val="single" w:sz="4" w:space="0" w:color="000000"/>
            </w:tcBorders>
            <w:shd w:val="clear" w:color="auto" w:fill="D9D9D9"/>
          </w:tcPr>
          <w:p w14:paraId="58334419" w14:textId="2B8F6141" w:rsidR="00AA7E70" w:rsidRPr="000723EE" w:rsidRDefault="00F22199" w:rsidP="000B445B">
            <w:pPr>
              <w:spacing w:line="259" w:lineRule="auto"/>
              <w:ind w:left="58"/>
              <w:rPr>
                <w:sz w:val="22"/>
              </w:rPr>
            </w:pPr>
            <w:r>
              <w:rPr>
                <w:b/>
                <w:sz w:val="22"/>
              </w:rPr>
              <w:t>Skutočnosť</w:t>
            </w:r>
            <w:r w:rsidR="00AA7E70" w:rsidRPr="000723EE">
              <w:rPr>
                <w:b/>
                <w:sz w:val="22"/>
              </w:rPr>
              <w:t xml:space="preserve">  k  </w:t>
            </w:r>
            <w:r w:rsidR="00AA7E70">
              <w:rPr>
                <w:b/>
                <w:sz w:val="22"/>
              </w:rPr>
              <w:t>31.12.2021</w:t>
            </w:r>
          </w:p>
        </w:tc>
      </w:tr>
      <w:tr w:rsidR="00AA7E70" w:rsidRPr="00A505C1" w14:paraId="48D64931"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shd w:val="clear" w:color="auto" w:fill="C4BC96"/>
          </w:tcPr>
          <w:p w14:paraId="3EE7ECA1" w14:textId="77777777" w:rsidR="00AA7E70" w:rsidRPr="000723EE" w:rsidRDefault="00AA7E70" w:rsidP="000B445B">
            <w:pPr>
              <w:spacing w:line="259" w:lineRule="auto"/>
              <w:rPr>
                <w:sz w:val="22"/>
              </w:rPr>
            </w:pPr>
            <w:r w:rsidRPr="000723EE">
              <w:rPr>
                <w:b/>
                <w:sz w:val="22"/>
              </w:rPr>
              <w:t xml:space="preserve">Vlastné imanie a záväzky spolu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14:paraId="626DA026" w14:textId="170B7511" w:rsidR="00AA7E70" w:rsidRPr="00A505C1" w:rsidRDefault="006621ED" w:rsidP="000B445B">
            <w:pPr>
              <w:jc w:val="center"/>
              <w:rPr>
                <w:b/>
                <w:bCs/>
                <w:sz w:val="22"/>
              </w:rPr>
            </w:pPr>
            <w:r>
              <w:rPr>
                <w:b/>
                <w:bCs/>
                <w:sz w:val="22"/>
              </w:rPr>
              <w:t>4 807 983,25</w:t>
            </w:r>
          </w:p>
        </w:tc>
        <w:tc>
          <w:tcPr>
            <w:tcW w:w="2799" w:type="dxa"/>
            <w:tcBorders>
              <w:top w:val="single" w:sz="4" w:space="0" w:color="000000"/>
              <w:left w:val="single" w:sz="4" w:space="0" w:color="000000"/>
              <w:bottom w:val="single" w:sz="4" w:space="0" w:color="000000"/>
              <w:right w:val="single" w:sz="4" w:space="0" w:color="000000"/>
            </w:tcBorders>
            <w:shd w:val="clear" w:color="auto" w:fill="C4BC96"/>
          </w:tcPr>
          <w:p w14:paraId="22A5AC78" w14:textId="77777777" w:rsidR="00AA7E70" w:rsidRPr="00A505C1" w:rsidRDefault="00AA7E70" w:rsidP="000B445B">
            <w:pPr>
              <w:jc w:val="center"/>
              <w:rPr>
                <w:b/>
                <w:bCs/>
                <w:sz w:val="22"/>
              </w:rPr>
            </w:pPr>
            <w:r>
              <w:rPr>
                <w:b/>
                <w:bCs/>
                <w:sz w:val="22"/>
              </w:rPr>
              <w:t>4 493 897,92</w:t>
            </w:r>
          </w:p>
        </w:tc>
      </w:tr>
      <w:tr w:rsidR="00AA7E70" w:rsidRPr="00A505C1" w14:paraId="4653E8BB" w14:textId="77777777" w:rsidTr="000B445B">
        <w:trPr>
          <w:trHeight w:val="426"/>
        </w:trPr>
        <w:tc>
          <w:tcPr>
            <w:tcW w:w="3755" w:type="dxa"/>
            <w:tcBorders>
              <w:top w:val="single" w:sz="4" w:space="0" w:color="000000"/>
              <w:left w:val="single" w:sz="4" w:space="0" w:color="000000"/>
              <w:bottom w:val="single" w:sz="4" w:space="0" w:color="000000"/>
              <w:right w:val="single" w:sz="4" w:space="0" w:color="000000"/>
            </w:tcBorders>
          </w:tcPr>
          <w:p w14:paraId="5FC2AF38" w14:textId="77777777" w:rsidR="00AA7E70" w:rsidRPr="000723EE" w:rsidRDefault="00AA7E70" w:rsidP="000B445B">
            <w:pPr>
              <w:spacing w:line="259" w:lineRule="auto"/>
              <w:rPr>
                <w:sz w:val="22"/>
              </w:rPr>
            </w:pPr>
            <w:r w:rsidRPr="000723EE">
              <w:rPr>
                <w:b/>
                <w:sz w:val="22"/>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tcPr>
          <w:p w14:paraId="4AC8F00E" w14:textId="580BC536" w:rsidR="00AA7E70" w:rsidRPr="00A505C1" w:rsidRDefault="006621ED" w:rsidP="000B445B">
            <w:pPr>
              <w:jc w:val="center"/>
              <w:rPr>
                <w:b/>
                <w:bCs/>
                <w:sz w:val="22"/>
              </w:rPr>
            </w:pPr>
            <w:r>
              <w:rPr>
                <w:b/>
                <w:bCs/>
                <w:sz w:val="22"/>
              </w:rPr>
              <w:t>3 635 537,92</w:t>
            </w:r>
          </w:p>
        </w:tc>
        <w:tc>
          <w:tcPr>
            <w:tcW w:w="2799" w:type="dxa"/>
            <w:tcBorders>
              <w:top w:val="single" w:sz="4" w:space="0" w:color="000000"/>
              <w:left w:val="single" w:sz="4" w:space="0" w:color="000000"/>
              <w:bottom w:val="single" w:sz="4" w:space="0" w:color="000000"/>
              <w:right w:val="single" w:sz="4" w:space="0" w:color="000000"/>
            </w:tcBorders>
          </w:tcPr>
          <w:p w14:paraId="19AE1477" w14:textId="77777777" w:rsidR="00AA7E70" w:rsidRPr="00A505C1" w:rsidRDefault="00AA7E70" w:rsidP="000B445B">
            <w:pPr>
              <w:jc w:val="center"/>
              <w:rPr>
                <w:b/>
                <w:bCs/>
                <w:sz w:val="22"/>
              </w:rPr>
            </w:pPr>
            <w:r>
              <w:rPr>
                <w:b/>
                <w:bCs/>
                <w:sz w:val="22"/>
              </w:rPr>
              <w:t>3 218 967,74</w:t>
            </w:r>
          </w:p>
        </w:tc>
      </w:tr>
      <w:tr w:rsidR="00AA7E70" w:rsidRPr="00A505C1" w14:paraId="5A35E578"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1C141D0F"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4AAB9B18" w14:textId="77777777" w:rsidR="00AA7E70" w:rsidRPr="00A505C1" w:rsidRDefault="00AA7E70" w:rsidP="000B445B">
            <w:pPr>
              <w:jc w:val="center"/>
              <w:rPr>
                <w:sz w:val="22"/>
                <w:shd w:val="clear" w:color="auto" w:fill="EBECEF"/>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3469CEF9" w14:textId="77777777" w:rsidR="00AA7E70" w:rsidRPr="00A505C1" w:rsidRDefault="00AA7E70" w:rsidP="000B445B">
            <w:pPr>
              <w:jc w:val="center"/>
              <w:rPr>
                <w:sz w:val="22"/>
                <w:shd w:val="clear" w:color="auto" w:fill="EBECEF"/>
              </w:rPr>
            </w:pPr>
          </w:p>
        </w:tc>
      </w:tr>
      <w:tr w:rsidR="00AA7E70" w:rsidRPr="00A505C1" w14:paraId="0B1BF2A6"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0B12394" w14:textId="77777777" w:rsidR="00AA7E70" w:rsidRPr="000723EE" w:rsidRDefault="00AA7E70" w:rsidP="000B445B">
            <w:pPr>
              <w:spacing w:line="259" w:lineRule="auto"/>
              <w:rPr>
                <w:sz w:val="22"/>
              </w:rPr>
            </w:pPr>
            <w:r w:rsidRPr="000723EE">
              <w:rPr>
                <w:sz w:val="22"/>
              </w:rP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tcPr>
          <w:p w14:paraId="06AECFB1" w14:textId="6937CAAF" w:rsidR="00AA7E70" w:rsidRPr="00A505C1" w:rsidRDefault="00AA7E70" w:rsidP="000B445B">
            <w:pPr>
              <w:jc w:val="center"/>
              <w:rPr>
                <w:sz w:val="22"/>
              </w:rPr>
            </w:pPr>
          </w:p>
        </w:tc>
        <w:tc>
          <w:tcPr>
            <w:tcW w:w="2799" w:type="dxa"/>
            <w:tcBorders>
              <w:top w:val="single" w:sz="4" w:space="0" w:color="000000"/>
              <w:left w:val="single" w:sz="4" w:space="0" w:color="000000"/>
              <w:bottom w:val="single" w:sz="4" w:space="0" w:color="000000"/>
              <w:right w:val="single" w:sz="4" w:space="0" w:color="000000"/>
            </w:tcBorders>
          </w:tcPr>
          <w:p w14:paraId="7B62747E" w14:textId="77777777" w:rsidR="00AA7E70" w:rsidRPr="00A505C1" w:rsidRDefault="00AA7E70" w:rsidP="000B445B">
            <w:pPr>
              <w:jc w:val="center"/>
              <w:rPr>
                <w:sz w:val="22"/>
              </w:rPr>
            </w:pPr>
          </w:p>
        </w:tc>
      </w:tr>
      <w:tr w:rsidR="00AA7E70" w:rsidRPr="00A505C1" w14:paraId="7A1008D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4A387AEF" w14:textId="77777777" w:rsidR="00AA7E70" w:rsidRPr="000723EE" w:rsidRDefault="00AA7E70" w:rsidP="000B445B">
            <w:pPr>
              <w:spacing w:line="259" w:lineRule="auto"/>
              <w:rPr>
                <w:sz w:val="22"/>
              </w:rPr>
            </w:pPr>
            <w:r w:rsidRPr="000723EE">
              <w:rPr>
                <w:sz w:val="22"/>
              </w:rPr>
              <w:t xml:space="preserve">Fondy </w:t>
            </w:r>
          </w:p>
        </w:tc>
        <w:tc>
          <w:tcPr>
            <w:tcW w:w="2870" w:type="dxa"/>
            <w:tcBorders>
              <w:top w:val="single" w:sz="4" w:space="0" w:color="000000"/>
              <w:left w:val="single" w:sz="4" w:space="0" w:color="000000"/>
              <w:bottom w:val="single" w:sz="4" w:space="0" w:color="000000"/>
              <w:right w:val="single" w:sz="4" w:space="0" w:color="000000"/>
            </w:tcBorders>
          </w:tcPr>
          <w:p w14:paraId="73D0F83D" w14:textId="1C677D35" w:rsidR="00AA7E70" w:rsidRPr="00A505C1" w:rsidRDefault="00AA7E70" w:rsidP="000B445B">
            <w:pPr>
              <w:jc w:val="center"/>
              <w:rPr>
                <w:sz w:val="22"/>
              </w:rPr>
            </w:pPr>
          </w:p>
        </w:tc>
        <w:tc>
          <w:tcPr>
            <w:tcW w:w="2799" w:type="dxa"/>
            <w:tcBorders>
              <w:top w:val="single" w:sz="4" w:space="0" w:color="000000"/>
              <w:left w:val="single" w:sz="4" w:space="0" w:color="000000"/>
              <w:bottom w:val="single" w:sz="4" w:space="0" w:color="000000"/>
              <w:right w:val="single" w:sz="4" w:space="0" w:color="000000"/>
            </w:tcBorders>
          </w:tcPr>
          <w:p w14:paraId="32D03F10" w14:textId="77777777" w:rsidR="00AA7E70" w:rsidRPr="00A505C1" w:rsidRDefault="00AA7E70" w:rsidP="000B445B">
            <w:pPr>
              <w:jc w:val="center"/>
              <w:rPr>
                <w:sz w:val="22"/>
              </w:rPr>
            </w:pPr>
          </w:p>
        </w:tc>
      </w:tr>
      <w:tr w:rsidR="00AA7E70" w:rsidRPr="00A505C1" w14:paraId="0A3D36E3"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54315ED4" w14:textId="77777777" w:rsidR="00AA7E70" w:rsidRPr="000723EE" w:rsidRDefault="00AA7E70" w:rsidP="000B445B">
            <w:pPr>
              <w:spacing w:line="259" w:lineRule="auto"/>
              <w:rPr>
                <w:sz w:val="22"/>
              </w:rPr>
            </w:pPr>
            <w:r w:rsidRPr="000723EE">
              <w:rPr>
                <w:sz w:val="22"/>
              </w:rP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tcPr>
          <w:p w14:paraId="050FC2C3" w14:textId="2D078009" w:rsidR="00AA7E70" w:rsidRPr="00A505C1" w:rsidRDefault="006621ED" w:rsidP="000B445B">
            <w:pPr>
              <w:jc w:val="center"/>
              <w:rPr>
                <w:sz w:val="22"/>
              </w:rPr>
            </w:pPr>
            <w:r>
              <w:rPr>
                <w:sz w:val="22"/>
              </w:rPr>
              <w:t>3 635 537,92</w:t>
            </w:r>
          </w:p>
        </w:tc>
        <w:tc>
          <w:tcPr>
            <w:tcW w:w="2799" w:type="dxa"/>
            <w:tcBorders>
              <w:top w:val="single" w:sz="4" w:space="0" w:color="000000"/>
              <w:left w:val="single" w:sz="4" w:space="0" w:color="000000"/>
              <w:bottom w:val="single" w:sz="4" w:space="0" w:color="000000"/>
              <w:right w:val="single" w:sz="4" w:space="0" w:color="000000"/>
            </w:tcBorders>
          </w:tcPr>
          <w:p w14:paraId="48AF5ADA" w14:textId="77777777" w:rsidR="00AA7E70" w:rsidRPr="00A505C1" w:rsidRDefault="00AA7E70" w:rsidP="000B445B">
            <w:pPr>
              <w:jc w:val="center"/>
              <w:rPr>
                <w:sz w:val="22"/>
              </w:rPr>
            </w:pPr>
            <w:r>
              <w:rPr>
                <w:sz w:val="22"/>
              </w:rPr>
              <w:t>3 218 967,14</w:t>
            </w:r>
          </w:p>
        </w:tc>
      </w:tr>
      <w:tr w:rsidR="00AA7E70" w:rsidRPr="00A505C1" w14:paraId="4DD12D75"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96F6633" w14:textId="77777777" w:rsidR="00AA7E70" w:rsidRPr="000723EE" w:rsidRDefault="00AA7E70" w:rsidP="000B445B">
            <w:pPr>
              <w:spacing w:line="259" w:lineRule="auto"/>
              <w:rPr>
                <w:sz w:val="22"/>
              </w:rPr>
            </w:pPr>
            <w:r w:rsidRPr="000723EE">
              <w:rPr>
                <w:b/>
                <w:sz w:val="22"/>
              </w:rPr>
              <w:t xml:space="preserve">Záväzky </w:t>
            </w:r>
          </w:p>
        </w:tc>
        <w:tc>
          <w:tcPr>
            <w:tcW w:w="2870" w:type="dxa"/>
            <w:tcBorders>
              <w:top w:val="single" w:sz="4" w:space="0" w:color="000000"/>
              <w:left w:val="single" w:sz="4" w:space="0" w:color="000000"/>
              <w:bottom w:val="single" w:sz="4" w:space="0" w:color="000000"/>
              <w:right w:val="single" w:sz="4" w:space="0" w:color="000000"/>
            </w:tcBorders>
          </w:tcPr>
          <w:p w14:paraId="71B09428" w14:textId="625CB0F8" w:rsidR="00AA7E70" w:rsidRPr="00A505C1" w:rsidRDefault="006621ED" w:rsidP="000B445B">
            <w:pPr>
              <w:jc w:val="center"/>
              <w:rPr>
                <w:iCs/>
                <w:sz w:val="22"/>
              </w:rPr>
            </w:pPr>
            <w:r>
              <w:rPr>
                <w:iCs/>
                <w:sz w:val="22"/>
              </w:rPr>
              <w:t>515 255,59</w:t>
            </w:r>
          </w:p>
        </w:tc>
        <w:tc>
          <w:tcPr>
            <w:tcW w:w="2799" w:type="dxa"/>
            <w:tcBorders>
              <w:top w:val="single" w:sz="4" w:space="0" w:color="000000"/>
              <w:left w:val="single" w:sz="4" w:space="0" w:color="000000"/>
              <w:bottom w:val="single" w:sz="4" w:space="0" w:color="000000"/>
              <w:right w:val="single" w:sz="4" w:space="0" w:color="000000"/>
            </w:tcBorders>
          </w:tcPr>
          <w:p w14:paraId="1E30B65F" w14:textId="77777777" w:rsidR="00AA7E70" w:rsidRPr="00A505C1" w:rsidRDefault="00AA7E70" w:rsidP="000B445B">
            <w:pPr>
              <w:jc w:val="center"/>
              <w:rPr>
                <w:iCs/>
                <w:sz w:val="22"/>
              </w:rPr>
            </w:pPr>
            <w:r>
              <w:rPr>
                <w:iCs/>
                <w:sz w:val="22"/>
              </w:rPr>
              <w:t>577 576,03</w:t>
            </w:r>
          </w:p>
        </w:tc>
      </w:tr>
      <w:tr w:rsidR="00AA7E70" w:rsidRPr="00A505C1" w14:paraId="1AA5BC1A"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CC9BE43"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12950B9A" w14:textId="77777777" w:rsidR="00AA7E70" w:rsidRPr="00A505C1" w:rsidRDefault="00AA7E70" w:rsidP="000B445B">
            <w:pPr>
              <w:jc w:val="center"/>
              <w:rPr>
                <w:sz w:val="22"/>
                <w:shd w:val="clear" w:color="auto" w:fill="EBECEF"/>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7AEABEC6" w14:textId="77777777" w:rsidR="00AA7E70" w:rsidRPr="00A505C1" w:rsidRDefault="00AA7E70" w:rsidP="000B445B">
            <w:pPr>
              <w:jc w:val="center"/>
              <w:rPr>
                <w:sz w:val="22"/>
                <w:shd w:val="clear" w:color="auto" w:fill="EBECEF"/>
              </w:rPr>
            </w:pPr>
          </w:p>
        </w:tc>
      </w:tr>
      <w:tr w:rsidR="00AA7E70" w:rsidRPr="00A505C1" w14:paraId="03164E9C"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632DE2D2" w14:textId="77777777" w:rsidR="00AA7E70" w:rsidRPr="000723EE" w:rsidRDefault="00AA7E70" w:rsidP="000B445B">
            <w:pPr>
              <w:spacing w:line="259" w:lineRule="auto"/>
              <w:rPr>
                <w:sz w:val="22"/>
              </w:rPr>
            </w:pPr>
            <w:r w:rsidRPr="000723EE">
              <w:rPr>
                <w:sz w:val="22"/>
              </w:rPr>
              <w:t xml:space="preserve">Rezervy  </w:t>
            </w:r>
          </w:p>
        </w:tc>
        <w:tc>
          <w:tcPr>
            <w:tcW w:w="2870" w:type="dxa"/>
            <w:tcBorders>
              <w:top w:val="single" w:sz="4" w:space="0" w:color="000000"/>
              <w:left w:val="single" w:sz="4" w:space="0" w:color="000000"/>
              <w:bottom w:val="single" w:sz="4" w:space="0" w:color="000000"/>
              <w:right w:val="single" w:sz="4" w:space="0" w:color="000000"/>
            </w:tcBorders>
          </w:tcPr>
          <w:p w14:paraId="72638706" w14:textId="62CB9AC0" w:rsidR="00AA7E70" w:rsidRPr="00A505C1" w:rsidRDefault="006621ED" w:rsidP="000B445B">
            <w:pPr>
              <w:jc w:val="center"/>
              <w:rPr>
                <w:sz w:val="22"/>
              </w:rPr>
            </w:pPr>
            <w:r>
              <w:rPr>
                <w:sz w:val="22"/>
              </w:rPr>
              <w:t>5</w:t>
            </w:r>
            <w:r w:rsidR="00AA7E70">
              <w:rPr>
                <w:sz w:val="22"/>
              </w:rPr>
              <w:t xml:space="preserve"> 000</w:t>
            </w:r>
          </w:p>
        </w:tc>
        <w:tc>
          <w:tcPr>
            <w:tcW w:w="2799" w:type="dxa"/>
            <w:tcBorders>
              <w:top w:val="single" w:sz="4" w:space="0" w:color="000000"/>
              <w:left w:val="single" w:sz="4" w:space="0" w:color="000000"/>
              <w:bottom w:val="single" w:sz="4" w:space="0" w:color="000000"/>
              <w:right w:val="single" w:sz="4" w:space="0" w:color="000000"/>
            </w:tcBorders>
          </w:tcPr>
          <w:p w14:paraId="6F3FF13B" w14:textId="77777777" w:rsidR="00AA7E70" w:rsidRPr="00A505C1" w:rsidRDefault="00AA7E70" w:rsidP="000B445B">
            <w:pPr>
              <w:jc w:val="center"/>
              <w:rPr>
                <w:sz w:val="22"/>
              </w:rPr>
            </w:pPr>
            <w:r>
              <w:rPr>
                <w:sz w:val="22"/>
              </w:rPr>
              <w:t>4 500</w:t>
            </w:r>
          </w:p>
        </w:tc>
      </w:tr>
      <w:tr w:rsidR="00AA7E70" w:rsidRPr="00A505C1" w14:paraId="400122C7" w14:textId="77777777" w:rsidTr="000B445B">
        <w:trPr>
          <w:trHeight w:val="463"/>
        </w:trPr>
        <w:tc>
          <w:tcPr>
            <w:tcW w:w="3755" w:type="dxa"/>
            <w:tcBorders>
              <w:top w:val="single" w:sz="4" w:space="0" w:color="000000"/>
              <w:left w:val="single" w:sz="4" w:space="0" w:color="000000"/>
              <w:bottom w:val="single" w:sz="4" w:space="0" w:color="000000"/>
              <w:right w:val="single" w:sz="4" w:space="0" w:color="000000"/>
            </w:tcBorders>
          </w:tcPr>
          <w:p w14:paraId="09D278FD" w14:textId="77777777" w:rsidR="00AA7E70" w:rsidRPr="000723EE" w:rsidRDefault="00AA7E70" w:rsidP="000B445B">
            <w:pPr>
              <w:spacing w:line="259" w:lineRule="auto"/>
              <w:rPr>
                <w:sz w:val="22"/>
              </w:rPr>
            </w:pPr>
            <w:r w:rsidRPr="000723EE">
              <w:rPr>
                <w:sz w:val="22"/>
              </w:rPr>
              <w:t xml:space="preserve">Zúčtovanie medzi subjektmi VS </w:t>
            </w:r>
          </w:p>
        </w:tc>
        <w:tc>
          <w:tcPr>
            <w:tcW w:w="2870" w:type="dxa"/>
            <w:tcBorders>
              <w:top w:val="single" w:sz="4" w:space="0" w:color="000000"/>
              <w:left w:val="single" w:sz="4" w:space="0" w:color="000000"/>
              <w:bottom w:val="single" w:sz="4" w:space="0" w:color="000000"/>
              <w:right w:val="single" w:sz="4" w:space="0" w:color="000000"/>
            </w:tcBorders>
          </w:tcPr>
          <w:p w14:paraId="6A782BDF" w14:textId="2B558071" w:rsidR="00AA7E70" w:rsidRPr="00A505C1" w:rsidRDefault="006621ED" w:rsidP="000B445B">
            <w:pPr>
              <w:jc w:val="center"/>
              <w:rPr>
                <w:sz w:val="22"/>
              </w:rPr>
            </w:pPr>
            <w:r>
              <w:rPr>
                <w:sz w:val="22"/>
              </w:rPr>
              <w:t>39 361,32</w:t>
            </w:r>
          </w:p>
        </w:tc>
        <w:tc>
          <w:tcPr>
            <w:tcW w:w="2799" w:type="dxa"/>
            <w:tcBorders>
              <w:top w:val="single" w:sz="4" w:space="0" w:color="000000"/>
              <w:left w:val="single" w:sz="4" w:space="0" w:color="000000"/>
              <w:bottom w:val="single" w:sz="4" w:space="0" w:color="000000"/>
              <w:right w:val="single" w:sz="4" w:space="0" w:color="000000"/>
            </w:tcBorders>
          </w:tcPr>
          <w:p w14:paraId="1F37F00F" w14:textId="77777777" w:rsidR="00AA7E70" w:rsidRPr="00A505C1" w:rsidRDefault="00AA7E70" w:rsidP="000B445B">
            <w:pPr>
              <w:jc w:val="center"/>
              <w:rPr>
                <w:sz w:val="22"/>
              </w:rPr>
            </w:pPr>
            <w:r>
              <w:rPr>
                <w:sz w:val="22"/>
              </w:rPr>
              <w:t>95 779,32</w:t>
            </w:r>
          </w:p>
        </w:tc>
      </w:tr>
      <w:tr w:rsidR="00AA7E70" w:rsidRPr="00A505C1" w14:paraId="552D7E72"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69FF008" w14:textId="77777777" w:rsidR="00AA7E70" w:rsidRPr="000723EE" w:rsidRDefault="00AA7E70" w:rsidP="000B445B">
            <w:pPr>
              <w:spacing w:line="259" w:lineRule="auto"/>
              <w:rPr>
                <w:sz w:val="22"/>
              </w:rPr>
            </w:pPr>
            <w:r w:rsidRPr="000723EE">
              <w:rPr>
                <w:sz w:val="22"/>
              </w:rPr>
              <w:t xml:space="preserve">Dlhodobé záväzky </w:t>
            </w:r>
          </w:p>
        </w:tc>
        <w:tc>
          <w:tcPr>
            <w:tcW w:w="2870" w:type="dxa"/>
            <w:tcBorders>
              <w:top w:val="single" w:sz="4" w:space="0" w:color="000000"/>
              <w:left w:val="single" w:sz="4" w:space="0" w:color="000000"/>
              <w:bottom w:val="single" w:sz="4" w:space="0" w:color="000000"/>
              <w:right w:val="single" w:sz="4" w:space="0" w:color="000000"/>
            </w:tcBorders>
          </w:tcPr>
          <w:p w14:paraId="40C81E2D" w14:textId="3B21F9B7" w:rsidR="00AA7E70" w:rsidRPr="00A505C1" w:rsidRDefault="006621ED" w:rsidP="000B445B">
            <w:pPr>
              <w:jc w:val="center"/>
              <w:rPr>
                <w:sz w:val="22"/>
              </w:rPr>
            </w:pPr>
            <w:r>
              <w:rPr>
                <w:sz w:val="22"/>
              </w:rPr>
              <w:t>110 752,88</w:t>
            </w:r>
          </w:p>
        </w:tc>
        <w:tc>
          <w:tcPr>
            <w:tcW w:w="2799" w:type="dxa"/>
            <w:tcBorders>
              <w:top w:val="single" w:sz="4" w:space="0" w:color="000000"/>
              <w:left w:val="single" w:sz="4" w:space="0" w:color="000000"/>
              <w:bottom w:val="single" w:sz="4" w:space="0" w:color="000000"/>
              <w:right w:val="single" w:sz="4" w:space="0" w:color="000000"/>
            </w:tcBorders>
          </w:tcPr>
          <w:p w14:paraId="583A71D3" w14:textId="77777777" w:rsidR="00AA7E70" w:rsidRPr="00A505C1" w:rsidRDefault="00AA7E70" w:rsidP="000B445B">
            <w:pPr>
              <w:jc w:val="center"/>
              <w:rPr>
                <w:sz w:val="22"/>
              </w:rPr>
            </w:pPr>
            <w:r>
              <w:rPr>
                <w:sz w:val="22"/>
              </w:rPr>
              <w:t>117 151,73</w:t>
            </w:r>
          </w:p>
        </w:tc>
      </w:tr>
      <w:tr w:rsidR="00AA7E70" w:rsidRPr="00A505C1" w14:paraId="4AE4E7E1" w14:textId="77777777" w:rsidTr="000B445B">
        <w:trPr>
          <w:trHeight w:val="423"/>
        </w:trPr>
        <w:tc>
          <w:tcPr>
            <w:tcW w:w="3755" w:type="dxa"/>
            <w:tcBorders>
              <w:top w:val="single" w:sz="4" w:space="0" w:color="000000"/>
              <w:left w:val="single" w:sz="4" w:space="0" w:color="000000"/>
              <w:bottom w:val="single" w:sz="4" w:space="0" w:color="000000"/>
              <w:right w:val="single" w:sz="4" w:space="0" w:color="000000"/>
            </w:tcBorders>
          </w:tcPr>
          <w:p w14:paraId="4D58D09A" w14:textId="77777777" w:rsidR="00AA7E70" w:rsidRPr="000723EE" w:rsidRDefault="00AA7E70" w:rsidP="000B445B">
            <w:pPr>
              <w:spacing w:line="259" w:lineRule="auto"/>
              <w:rPr>
                <w:sz w:val="22"/>
              </w:rPr>
            </w:pPr>
            <w:r w:rsidRPr="000723EE">
              <w:rPr>
                <w:sz w:val="22"/>
              </w:rPr>
              <w:t xml:space="preserve">Krátkodobé záväzky </w:t>
            </w:r>
          </w:p>
        </w:tc>
        <w:tc>
          <w:tcPr>
            <w:tcW w:w="2870" w:type="dxa"/>
            <w:tcBorders>
              <w:top w:val="single" w:sz="4" w:space="0" w:color="000000"/>
              <w:left w:val="single" w:sz="4" w:space="0" w:color="000000"/>
              <w:bottom w:val="single" w:sz="4" w:space="0" w:color="000000"/>
              <w:right w:val="single" w:sz="4" w:space="0" w:color="000000"/>
            </w:tcBorders>
          </w:tcPr>
          <w:p w14:paraId="63478114" w14:textId="153564A6" w:rsidR="00AA7E70" w:rsidRPr="00A505C1" w:rsidRDefault="00AA7E70" w:rsidP="000B445B">
            <w:pPr>
              <w:jc w:val="center"/>
              <w:rPr>
                <w:sz w:val="22"/>
              </w:rPr>
            </w:pPr>
            <w:r>
              <w:rPr>
                <w:sz w:val="22"/>
              </w:rPr>
              <w:t xml:space="preserve"> </w:t>
            </w:r>
            <w:r w:rsidR="006621ED">
              <w:rPr>
                <w:sz w:val="22"/>
              </w:rPr>
              <w:t>53 701,24</w:t>
            </w:r>
          </w:p>
        </w:tc>
        <w:tc>
          <w:tcPr>
            <w:tcW w:w="2799" w:type="dxa"/>
            <w:tcBorders>
              <w:top w:val="single" w:sz="4" w:space="0" w:color="000000"/>
              <w:left w:val="single" w:sz="4" w:space="0" w:color="000000"/>
              <w:bottom w:val="single" w:sz="4" w:space="0" w:color="000000"/>
              <w:right w:val="single" w:sz="4" w:space="0" w:color="000000"/>
            </w:tcBorders>
          </w:tcPr>
          <w:p w14:paraId="492FD400" w14:textId="77777777" w:rsidR="00AA7E70" w:rsidRPr="00A505C1" w:rsidRDefault="00AA7E70" w:rsidP="000B445B">
            <w:pPr>
              <w:jc w:val="center"/>
              <w:rPr>
                <w:sz w:val="22"/>
              </w:rPr>
            </w:pPr>
            <w:r>
              <w:rPr>
                <w:sz w:val="22"/>
              </w:rPr>
              <w:t>44 563,68</w:t>
            </w:r>
          </w:p>
        </w:tc>
      </w:tr>
      <w:tr w:rsidR="00AA7E70" w:rsidRPr="00A505C1" w14:paraId="20FFA7AC"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4AA08173" w14:textId="77777777" w:rsidR="00AA7E70" w:rsidRPr="000723EE" w:rsidRDefault="00AA7E70" w:rsidP="000B445B">
            <w:pPr>
              <w:spacing w:line="259" w:lineRule="auto"/>
              <w:rPr>
                <w:sz w:val="22"/>
              </w:rPr>
            </w:pPr>
            <w:r w:rsidRPr="000723EE">
              <w:rPr>
                <w:sz w:val="22"/>
              </w:rPr>
              <w:t xml:space="preserve">Bankové úvery a výpomoci </w:t>
            </w:r>
          </w:p>
        </w:tc>
        <w:tc>
          <w:tcPr>
            <w:tcW w:w="2870" w:type="dxa"/>
            <w:tcBorders>
              <w:top w:val="single" w:sz="4" w:space="0" w:color="000000"/>
              <w:left w:val="single" w:sz="4" w:space="0" w:color="000000"/>
              <w:bottom w:val="single" w:sz="4" w:space="0" w:color="000000"/>
              <w:right w:val="single" w:sz="4" w:space="0" w:color="000000"/>
            </w:tcBorders>
          </w:tcPr>
          <w:p w14:paraId="0A92E309" w14:textId="7B46F455" w:rsidR="00AA7E70" w:rsidRPr="00A505C1" w:rsidRDefault="006621ED" w:rsidP="000B445B">
            <w:pPr>
              <w:jc w:val="center"/>
              <w:rPr>
                <w:sz w:val="22"/>
              </w:rPr>
            </w:pPr>
            <w:r>
              <w:rPr>
                <w:sz w:val="22"/>
              </w:rPr>
              <w:t>306 440,15</w:t>
            </w:r>
          </w:p>
        </w:tc>
        <w:tc>
          <w:tcPr>
            <w:tcW w:w="2799" w:type="dxa"/>
            <w:tcBorders>
              <w:top w:val="single" w:sz="4" w:space="0" w:color="000000"/>
              <w:left w:val="single" w:sz="4" w:space="0" w:color="000000"/>
              <w:bottom w:val="single" w:sz="4" w:space="0" w:color="000000"/>
              <w:right w:val="single" w:sz="4" w:space="0" w:color="000000"/>
            </w:tcBorders>
          </w:tcPr>
          <w:p w14:paraId="401C83F8" w14:textId="77777777" w:rsidR="00AA7E70" w:rsidRPr="00A505C1" w:rsidRDefault="00AA7E70" w:rsidP="000B445B">
            <w:pPr>
              <w:jc w:val="center"/>
              <w:rPr>
                <w:sz w:val="22"/>
              </w:rPr>
            </w:pPr>
            <w:r>
              <w:rPr>
                <w:sz w:val="22"/>
              </w:rPr>
              <w:t>315 581,30</w:t>
            </w:r>
          </w:p>
        </w:tc>
      </w:tr>
      <w:tr w:rsidR="00AA7E70" w:rsidRPr="00A505C1" w14:paraId="0C86F9B4"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AD03E84" w14:textId="77777777" w:rsidR="00AA7E70" w:rsidRPr="000723EE" w:rsidRDefault="00AA7E70" w:rsidP="000B445B">
            <w:pPr>
              <w:spacing w:line="259" w:lineRule="auto"/>
              <w:rPr>
                <w:sz w:val="22"/>
              </w:rPr>
            </w:pPr>
            <w:r w:rsidRPr="000723EE">
              <w:rPr>
                <w:b/>
                <w:sz w:val="22"/>
              </w:rPr>
              <w:t>Časové rozlíšenie</w:t>
            </w:r>
            <w:r w:rsidRPr="000723EE">
              <w:rPr>
                <w:sz w:val="22"/>
              </w:rPr>
              <w:t xml:space="preserve"> </w:t>
            </w:r>
          </w:p>
        </w:tc>
        <w:tc>
          <w:tcPr>
            <w:tcW w:w="2870" w:type="dxa"/>
            <w:tcBorders>
              <w:top w:val="single" w:sz="4" w:space="0" w:color="000000"/>
              <w:left w:val="single" w:sz="4" w:space="0" w:color="000000"/>
              <w:bottom w:val="single" w:sz="4" w:space="0" w:color="000000"/>
              <w:right w:val="single" w:sz="4" w:space="0" w:color="000000"/>
            </w:tcBorders>
          </w:tcPr>
          <w:p w14:paraId="71FAF6F0" w14:textId="5FFEDDBC" w:rsidR="00AA7E70" w:rsidRPr="00A505C1" w:rsidRDefault="006621ED" w:rsidP="000B445B">
            <w:pPr>
              <w:jc w:val="center"/>
              <w:rPr>
                <w:b/>
                <w:bCs/>
                <w:sz w:val="22"/>
              </w:rPr>
            </w:pPr>
            <w:r>
              <w:rPr>
                <w:b/>
                <w:bCs/>
                <w:sz w:val="22"/>
              </w:rPr>
              <w:t>657 189,74</w:t>
            </w:r>
          </w:p>
        </w:tc>
        <w:tc>
          <w:tcPr>
            <w:tcW w:w="2799" w:type="dxa"/>
            <w:tcBorders>
              <w:top w:val="single" w:sz="4" w:space="0" w:color="000000"/>
              <w:left w:val="single" w:sz="4" w:space="0" w:color="000000"/>
              <w:bottom w:val="single" w:sz="4" w:space="0" w:color="000000"/>
              <w:right w:val="single" w:sz="4" w:space="0" w:color="000000"/>
            </w:tcBorders>
          </w:tcPr>
          <w:p w14:paraId="43E03CBD" w14:textId="77777777" w:rsidR="00AA7E70" w:rsidRPr="00A505C1" w:rsidRDefault="00AA7E70" w:rsidP="000B445B">
            <w:pPr>
              <w:jc w:val="center"/>
              <w:rPr>
                <w:b/>
                <w:bCs/>
                <w:sz w:val="22"/>
              </w:rPr>
            </w:pPr>
            <w:r>
              <w:rPr>
                <w:b/>
                <w:bCs/>
                <w:sz w:val="22"/>
              </w:rPr>
              <w:t>697 354,15</w:t>
            </w:r>
          </w:p>
        </w:tc>
      </w:tr>
    </w:tbl>
    <w:p w14:paraId="6908A586" w14:textId="77777777" w:rsidR="000B7C1B" w:rsidRPr="00A633B5" w:rsidRDefault="000B7C1B">
      <w:pPr>
        <w:spacing w:before="88" w:line="20" w:lineRule="exact"/>
        <w:ind w:left="144" w:right="1308"/>
        <w:rPr>
          <w:sz w:val="22"/>
          <w:szCs w:val="22"/>
        </w:rPr>
      </w:pPr>
    </w:p>
    <w:p w14:paraId="744718F0" w14:textId="77777777" w:rsidR="00B446B3" w:rsidRPr="00D7724F" w:rsidRDefault="00B446B3" w:rsidP="00CB42B9">
      <w:pPr>
        <w:numPr>
          <w:ilvl w:val="0"/>
          <w:numId w:val="34"/>
        </w:numPr>
        <w:spacing w:before="288"/>
        <w:ind w:right="11"/>
        <w:jc w:val="both"/>
        <w:rPr>
          <w:rFonts w:ascii="Garamond" w:hAnsi="Garamond" w:cs="Garamond"/>
          <w:b/>
          <w:bCs/>
          <w:color w:val="0000FF"/>
        </w:rPr>
      </w:pPr>
      <w:r w:rsidRPr="00A633B5">
        <w:rPr>
          <w:b/>
          <w:bCs/>
          <w:color w:val="0000FF"/>
          <w:sz w:val="22"/>
          <w:szCs w:val="22"/>
        </w:rPr>
        <w:t xml:space="preserve"> </w:t>
      </w:r>
      <w:r w:rsidR="00CB42B9" w:rsidRPr="008B0E2E">
        <w:rPr>
          <w:rFonts w:ascii="Garamond" w:hAnsi="Garamond" w:cs="Garamond"/>
          <w:b/>
          <w:bCs/>
          <w:color w:val="0000FF"/>
        </w:rPr>
        <w:t>Za konsolidovaný celok</w:t>
      </w:r>
    </w:p>
    <w:p w14:paraId="6694A5DF" w14:textId="77777777" w:rsidR="00B446B3" w:rsidRPr="00553A17" w:rsidRDefault="00B446B3" w:rsidP="00B446B3">
      <w:pPr>
        <w:spacing w:before="52" w:line="20" w:lineRule="exact"/>
        <w:ind w:right="733"/>
      </w:pPr>
    </w:p>
    <w:tbl>
      <w:tblPr>
        <w:tblW w:w="0" w:type="auto"/>
        <w:tblInd w:w="5" w:type="dxa"/>
        <w:tblLayout w:type="fixed"/>
        <w:tblCellMar>
          <w:left w:w="0" w:type="dxa"/>
          <w:right w:w="0" w:type="dxa"/>
        </w:tblCellMar>
        <w:tblLook w:val="0000" w:firstRow="0" w:lastRow="0" w:firstColumn="0" w:lastColumn="0" w:noHBand="0" w:noVBand="0"/>
      </w:tblPr>
      <w:tblGrid>
        <w:gridCol w:w="4678"/>
        <w:gridCol w:w="2126"/>
        <w:gridCol w:w="1705"/>
      </w:tblGrid>
      <w:tr w:rsidR="00B446B3" w:rsidRPr="00553A17" w14:paraId="451AB5CD" w14:textId="77777777" w:rsidTr="00687A8D">
        <w:trPr>
          <w:trHeight w:hRule="exact" w:val="518"/>
        </w:trPr>
        <w:tc>
          <w:tcPr>
            <w:tcW w:w="4678" w:type="dxa"/>
            <w:tcBorders>
              <w:top w:val="single" w:sz="4" w:space="0" w:color="auto"/>
              <w:left w:val="single" w:sz="4" w:space="0" w:color="auto"/>
              <w:bottom w:val="single" w:sz="4" w:space="0" w:color="auto"/>
              <w:right w:val="single" w:sz="4" w:space="0" w:color="auto"/>
            </w:tcBorders>
          </w:tcPr>
          <w:p w14:paraId="6FAC516C" w14:textId="77777777" w:rsidR="00B446B3" w:rsidRPr="00553A17" w:rsidRDefault="00B446B3" w:rsidP="00687A8D">
            <w:pPr>
              <w:ind w:right="1526"/>
              <w:jc w:val="right"/>
              <w:rPr>
                <w:rFonts w:ascii="Garamond" w:hAnsi="Garamond" w:cs="Garamond"/>
                <w:b/>
                <w:bCs/>
                <w:sz w:val="22"/>
                <w:szCs w:val="22"/>
              </w:rPr>
            </w:pPr>
            <w:r w:rsidRPr="00553A17">
              <w:rPr>
                <w:rFonts w:ascii="Garamond" w:hAnsi="Garamond" w:cs="Garamond"/>
                <w:b/>
                <w:bCs/>
                <w:sz w:val="22"/>
                <w:szCs w:val="22"/>
              </w:rPr>
              <w:t>N</w:t>
            </w:r>
            <w:r>
              <w:rPr>
                <w:rFonts w:ascii="Garamond" w:hAnsi="Garamond" w:cs="Garamond"/>
                <w:b/>
                <w:bCs/>
                <w:sz w:val="22"/>
                <w:szCs w:val="22"/>
              </w:rPr>
              <w:t>á</w:t>
            </w:r>
            <w:r w:rsidRPr="00553A17">
              <w:rPr>
                <w:rFonts w:ascii="Garamond" w:hAnsi="Garamond" w:cs="Garamond"/>
                <w:b/>
                <w:bCs/>
                <w:sz w:val="22"/>
                <w:szCs w:val="22"/>
              </w:rPr>
              <w:t>zov</w:t>
            </w:r>
          </w:p>
        </w:tc>
        <w:tc>
          <w:tcPr>
            <w:tcW w:w="2126" w:type="dxa"/>
            <w:tcBorders>
              <w:top w:val="single" w:sz="4" w:space="0" w:color="auto"/>
              <w:left w:val="single" w:sz="4" w:space="0" w:color="auto"/>
              <w:bottom w:val="single" w:sz="4" w:space="0" w:color="auto"/>
              <w:right w:val="single" w:sz="4" w:space="0" w:color="auto"/>
            </w:tcBorders>
            <w:vAlign w:val="center"/>
          </w:tcPr>
          <w:p w14:paraId="40BC8E47" w14:textId="77777777" w:rsidR="00B446B3" w:rsidRPr="00553A17" w:rsidRDefault="00B446B3" w:rsidP="00687A8D">
            <w:pPr>
              <w:ind w:right="118"/>
              <w:jc w:val="right"/>
              <w:rPr>
                <w:rFonts w:ascii="Garamond" w:hAnsi="Garamond" w:cs="Garamond"/>
                <w:b/>
                <w:bCs/>
                <w:sz w:val="22"/>
                <w:szCs w:val="22"/>
              </w:rPr>
            </w:pPr>
            <w:r w:rsidRPr="00553A17">
              <w:rPr>
                <w:rFonts w:ascii="Garamond" w:hAnsi="Garamond" w:cs="Garamond"/>
                <w:b/>
                <w:bCs/>
                <w:sz w:val="22"/>
                <w:szCs w:val="22"/>
              </w:rPr>
              <w:t>Skut</w:t>
            </w:r>
            <w:r>
              <w:rPr>
                <w:rFonts w:ascii="Garamond" w:hAnsi="Garamond" w:cs="Garamond"/>
                <w:b/>
                <w:bCs/>
                <w:sz w:val="22"/>
                <w:szCs w:val="22"/>
              </w:rPr>
              <w:t>očnosť</w:t>
            </w:r>
          </w:p>
          <w:p w14:paraId="1CAAFEF4" w14:textId="7B6C8005" w:rsidR="00B446B3" w:rsidRPr="00553A17" w:rsidRDefault="00B446B3" w:rsidP="00687A8D">
            <w:pPr>
              <w:ind w:right="118"/>
              <w:jc w:val="right"/>
              <w:rPr>
                <w:rFonts w:ascii="Garamond" w:hAnsi="Garamond" w:cs="Garamond"/>
                <w:b/>
                <w:bCs/>
                <w:sz w:val="22"/>
                <w:szCs w:val="22"/>
              </w:rPr>
            </w:pPr>
            <w:r w:rsidRPr="00553A17">
              <w:rPr>
                <w:rFonts w:ascii="Garamond" w:hAnsi="Garamond" w:cs="Garamond"/>
                <w:b/>
                <w:bCs/>
                <w:sz w:val="22"/>
                <w:szCs w:val="22"/>
              </w:rPr>
              <w:t xml:space="preserve">k 31.12. </w:t>
            </w:r>
            <w:r w:rsidR="00923D8F">
              <w:rPr>
                <w:rFonts w:ascii="Garamond" w:hAnsi="Garamond" w:cs="Garamond"/>
                <w:b/>
                <w:bCs/>
                <w:sz w:val="22"/>
                <w:szCs w:val="22"/>
              </w:rPr>
              <w:t>20</w:t>
            </w:r>
            <w:r w:rsidR="004C7F00">
              <w:rPr>
                <w:rFonts w:ascii="Garamond" w:hAnsi="Garamond" w:cs="Garamond"/>
                <w:b/>
                <w:bCs/>
                <w:sz w:val="22"/>
                <w:szCs w:val="22"/>
              </w:rPr>
              <w:t>2</w:t>
            </w:r>
            <w:r w:rsidR="006621ED">
              <w:rPr>
                <w:rFonts w:ascii="Garamond" w:hAnsi="Garamond" w:cs="Garamond"/>
                <w:b/>
                <w:bCs/>
                <w:sz w:val="22"/>
                <w:szCs w:val="22"/>
              </w:rPr>
              <w:t>2</w:t>
            </w:r>
          </w:p>
        </w:tc>
        <w:tc>
          <w:tcPr>
            <w:tcW w:w="1705" w:type="dxa"/>
            <w:tcBorders>
              <w:top w:val="single" w:sz="4" w:space="0" w:color="auto"/>
              <w:left w:val="single" w:sz="4" w:space="0" w:color="auto"/>
              <w:bottom w:val="single" w:sz="4" w:space="0" w:color="auto"/>
              <w:right w:val="single" w:sz="4" w:space="0" w:color="auto"/>
            </w:tcBorders>
            <w:vAlign w:val="center"/>
          </w:tcPr>
          <w:p w14:paraId="6703A337"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w:t>
            </w:r>
            <w:r>
              <w:rPr>
                <w:rFonts w:ascii="Garamond" w:hAnsi="Garamond" w:cs="Garamond"/>
                <w:b/>
                <w:bCs/>
                <w:sz w:val="22"/>
                <w:szCs w:val="22"/>
              </w:rPr>
              <w:t>očnosť</w:t>
            </w:r>
          </w:p>
          <w:p w14:paraId="11996740" w14:textId="13C0562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k 31.12.</w:t>
            </w:r>
            <w:r w:rsidR="000F1491">
              <w:rPr>
                <w:rFonts w:ascii="Garamond" w:hAnsi="Garamond" w:cs="Garamond"/>
                <w:b/>
                <w:bCs/>
                <w:sz w:val="22"/>
                <w:szCs w:val="22"/>
              </w:rPr>
              <w:t>202</w:t>
            </w:r>
            <w:r w:rsidR="004C7F00">
              <w:rPr>
                <w:rFonts w:ascii="Garamond" w:hAnsi="Garamond" w:cs="Garamond"/>
                <w:b/>
                <w:bCs/>
                <w:sz w:val="22"/>
                <w:szCs w:val="22"/>
              </w:rPr>
              <w:t>1</w:t>
            </w:r>
          </w:p>
        </w:tc>
      </w:tr>
      <w:tr w:rsidR="004C7F00" w:rsidRPr="00553A17" w14:paraId="552158FE" w14:textId="77777777" w:rsidTr="00223473">
        <w:trPr>
          <w:trHeight w:hRule="exact" w:val="423"/>
        </w:trPr>
        <w:tc>
          <w:tcPr>
            <w:tcW w:w="4678" w:type="dxa"/>
            <w:tcBorders>
              <w:top w:val="single" w:sz="4" w:space="0" w:color="auto"/>
              <w:left w:val="single" w:sz="4" w:space="0" w:color="auto"/>
              <w:bottom w:val="single" w:sz="4" w:space="0" w:color="auto"/>
              <w:right w:val="single" w:sz="4" w:space="0" w:color="auto"/>
            </w:tcBorders>
          </w:tcPr>
          <w:p w14:paraId="2CBD521D" w14:textId="77777777" w:rsidR="004C7F00" w:rsidRPr="00553A17" w:rsidRDefault="004C7F00" w:rsidP="004C7F00">
            <w:pPr>
              <w:ind w:left="184"/>
              <w:rPr>
                <w:b/>
                <w:bCs/>
                <w:sz w:val="22"/>
                <w:szCs w:val="22"/>
              </w:rPr>
            </w:pPr>
            <w:r w:rsidRPr="00553A17">
              <w:rPr>
                <w:b/>
                <w:bCs/>
                <w:sz w:val="22"/>
                <w:szCs w:val="22"/>
              </w:rPr>
              <w:t>Vlastne imanie a z</w:t>
            </w:r>
            <w:r>
              <w:rPr>
                <w:b/>
                <w:bCs/>
                <w:sz w:val="22"/>
                <w:szCs w:val="22"/>
              </w:rPr>
              <w:t>á</w:t>
            </w:r>
            <w:r w:rsidRPr="00553A17">
              <w:rPr>
                <w:b/>
                <w:bCs/>
                <w:sz w:val="22"/>
                <w:szCs w:val="22"/>
              </w:rPr>
              <w:t>v</w:t>
            </w:r>
            <w:r>
              <w:rPr>
                <w:b/>
                <w:bCs/>
                <w:sz w:val="22"/>
                <w:szCs w:val="22"/>
              </w:rPr>
              <w:t>ä</w:t>
            </w:r>
            <w:r w:rsidRPr="00553A17">
              <w:rPr>
                <w:b/>
                <w:bCs/>
                <w:sz w:val="22"/>
                <w:szCs w:val="22"/>
              </w:rPr>
              <w:t>zky spolu</w:t>
            </w:r>
          </w:p>
        </w:tc>
        <w:tc>
          <w:tcPr>
            <w:tcW w:w="2126" w:type="dxa"/>
            <w:tcBorders>
              <w:top w:val="single" w:sz="4" w:space="0" w:color="auto"/>
              <w:left w:val="single" w:sz="4" w:space="0" w:color="auto"/>
              <w:bottom w:val="single" w:sz="4" w:space="0" w:color="auto"/>
              <w:right w:val="single" w:sz="4" w:space="0" w:color="auto"/>
            </w:tcBorders>
            <w:vAlign w:val="center"/>
          </w:tcPr>
          <w:p w14:paraId="7603F7CD" w14:textId="4E0748D3" w:rsidR="004C7F00" w:rsidRPr="00BC208B" w:rsidRDefault="006621ED" w:rsidP="004C7F00">
            <w:pPr>
              <w:jc w:val="right"/>
              <w:rPr>
                <w:b/>
                <w:bCs/>
                <w:color w:val="000000"/>
                <w:sz w:val="20"/>
                <w:szCs w:val="20"/>
              </w:rPr>
            </w:pPr>
            <w:r>
              <w:rPr>
                <w:b/>
                <w:bCs/>
                <w:sz w:val="20"/>
                <w:szCs w:val="20"/>
              </w:rPr>
              <w:t>5 914 927,97</w:t>
            </w:r>
          </w:p>
        </w:tc>
        <w:tc>
          <w:tcPr>
            <w:tcW w:w="1705" w:type="dxa"/>
            <w:tcBorders>
              <w:top w:val="single" w:sz="4" w:space="0" w:color="auto"/>
              <w:left w:val="single" w:sz="4" w:space="0" w:color="auto"/>
              <w:bottom w:val="single" w:sz="4" w:space="0" w:color="auto"/>
              <w:right w:val="single" w:sz="4" w:space="0" w:color="auto"/>
            </w:tcBorders>
            <w:vAlign w:val="center"/>
          </w:tcPr>
          <w:p w14:paraId="11466870" w14:textId="14D990F7" w:rsidR="004C7F00" w:rsidRPr="0048149C" w:rsidRDefault="00AD2AAB" w:rsidP="004C7F00">
            <w:pPr>
              <w:jc w:val="right"/>
              <w:rPr>
                <w:b/>
                <w:bCs/>
                <w:color w:val="000000"/>
                <w:sz w:val="20"/>
                <w:szCs w:val="20"/>
              </w:rPr>
            </w:pPr>
            <w:r>
              <w:rPr>
                <w:b/>
                <w:bCs/>
                <w:color w:val="000000"/>
                <w:sz w:val="20"/>
                <w:szCs w:val="20"/>
              </w:rPr>
              <w:t>5 602 452,98</w:t>
            </w:r>
          </w:p>
        </w:tc>
      </w:tr>
      <w:tr w:rsidR="004C7F00" w:rsidRPr="00553A17" w14:paraId="3FD69B70" w14:textId="77777777" w:rsidTr="00223473">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7B5FECF9" w14:textId="77777777" w:rsidR="004C7F00" w:rsidRPr="00553A17" w:rsidRDefault="004C7F00" w:rsidP="004C7F00">
            <w:pPr>
              <w:ind w:left="184"/>
              <w:rPr>
                <w:rFonts w:ascii="Garamond" w:hAnsi="Garamond" w:cs="Garamond"/>
                <w:b/>
                <w:bCs/>
                <w:sz w:val="22"/>
                <w:szCs w:val="22"/>
              </w:rPr>
            </w:pPr>
            <w:r w:rsidRPr="00553A17">
              <w:rPr>
                <w:b/>
                <w:bCs/>
                <w:sz w:val="22"/>
                <w:szCs w:val="22"/>
              </w:rPr>
              <w:lastRenderedPageBreak/>
              <w:t xml:space="preserve">Vlastne </w:t>
            </w:r>
            <w:r w:rsidRPr="00553A17">
              <w:rPr>
                <w:rFonts w:ascii="Garamond" w:hAnsi="Garamond" w:cs="Garamond"/>
                <w:b/>
                <w:bCs/>
                <w:sz w:val="22"/>
                <w:szCs w:val="22"/>
              </w:rPr>
              <w:t>imanie</w:t>
            </w:r>
          </w:p>
        </w:tc>
        <w:tc>
          <w:tcPr>
            <w:tcW w:w="2126" w:type="dxa"/>
            <w:tcBorders>
              <w:top w:val="single" w:sz="4" w:space="0" w:color="auto"/>
              <w:left w:val="single" w:sz="4" w:space="0" w:color="auto"/>
              <w:bottom w:val="single" w:sz="4" w:space="0" w:color="auto"/>
              <w:right w:val="single" w:sz="4" w:space="0" w:color="auto"/>
            </w:tcBorders>
            <w:vAlign w:val="center"/>
          </w:tcPr>
          <w:p w14:paraId="2A131175" w14:textId="32E94CDC" w:rsidR="004C7F00" w:rsidRPr="0048149C" w:rsidRDefault="006621ED" w:rsidP="004C7F00">
            <w:pPr>
              <w:jc w:val="right"/>
              <w:rPr>
                <w:b/>
                <w:color w:val="000000"/>
                <w:sz w:val="20"/>
                <w:szCs w:val="20"/>
              </w:rPr>
            </w:pPr>
            <w:r>
              <w:rPr>
                <w:b/>
                <w:sz w:val="20"/>
                <w:szCs w:val="20"/>
              </w:rPr>
              <w:t>3</w:t>
            </w:r>
            <w:r w:rsidR="005F1AE6">
              <w:rPr>
                <w:b/>
                <w:sz w:val="20"/>
                <w:szCs w:val="20"/>
              </w:rPr>
              <w:t> 549 087,10</w:t>
            </w:r>
          </w:p>
        </w:tc>
        <w:tc>
          <w:tcPr>
            <w:tcW w:w="1705" w:type="dxa"/>
            <w:tcBorders>
              <w:top w:val="single" w:sz="4" w:space="0" w:color="auto"/>
              <w:left w:val="single" w:sz="4" w:space="0" w:color="auto"/>
              <w:bottom w:val="single" w:sz="4" w:space="0" w:color="auto"/>
              <w:right w:val="single" w:sz="4" w:space="0" w:color="auto"/>
            </w:tcBorders>
            <w:vAlign w:val="center"/>
          </w:tcPr>
          <w:p w14:paraId="389178DD" w14:textId="45D86361" w:rsidR="004C7F00" w:rsidRPr="0048149C" w:rsidRDefault="00AD2AAB" w:rsidP="004C7F00">
            <w:pPr>
              <w:jc w:val="right"/>
              <w:rPr>
                <w:b/>
                <w:color w:val="000000"/>
                <w:sz w:val="20"/>
                <w:szCs w:val="20"/>
              </w:rPr>
            </w:pPr>
            <w:r>
              <w:rPr>
                <w:b/>
                <w:color w:val="000000"/>
                <w:sz w:val="20"/>
                <w:szCs w:val="20"/>
              </w:rPr>
              <w:t>3 235 966,14</w:t>
            </w:r>
          </w:p>
        </w:tc>
      </w:tr>
      <w:tr w:rsidR="004C7F00" w:rsidRPr="00553A17" w14:paraId="0F5BE18B"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2715F9C5"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111BCB7E" w14:textId="77777777"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725A5AD7" w14:textId="77777777" w:rsidR="004C7F00" w:rsidRPr="0048149C" w:rsidRDefault="004C7F00" w:rsidP="004C7F00">
            <w:pPr>
              <w:jc w:val="right"/>
              <w:rPr>
                <w:color w:val="000000"/>
                <w:sz w:val="20"/>
                <w:szCs w:val="20"/>
              </w:rPr>
            </w:pPr>
          </w:p>
        </w:tc>
      </w:tr>
      <w:tr w:rsidR="004C7F00" w:rsidRPr="00553A17" w14:paraId="7E1A946C" w14:textId="77777777" w:rsidTr="00223473">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52E859A7"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Oce</w:t>
            </w:r>
            <w:r>
              <w:rPr>
                <w:rFonts w:ascii="Garamond" w:hAnsi="Garamond" w:cs="Garamond"/>
                <w:sz w:val="22"/>
                <w:szCs w:val="22"/>
              </w:rPr>
              <w:t>ňovanie</w:t>
            </w:r>
            <w:r w:rsidRPr="00553A17">
              <w:rPr>
                <w:rFonts w:ascii="Garamond" w:hAnsi="Garamond" w:cs="Garamond"/>
                <w:sz w:val="22"/>
                <w:szCs w:val="22"/>
              </w:rPr>
              <w:t xml:space="preserve"> rozdiely</w:t>
            </w:r>
          </w:p>
        </w:tc>
        <w:tc>
          <w:tcPr>
            <w:tcW w:w="2126" w:type="dxa"/>
            <w:tcBorders>
              <w:top w:val="single" w:sz="4" w:space="0" w:color="auto"/>
              <w:left w:val="single" w:sz="4" w:space="0" w:color="auto"/>
              <w:bottom w:val="single" w:sz="4" w:space="0" w:color="auto"/>
              <w:right w:val="single" w:sz="4" w:space="0" w:color="auto"/>
            </w:tcBorders>
            <w:vAlign w:val="center"/>
          </w:tcPr>
          <w:p w14:paraId="36C43270" w14:textId="4CCC564B"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1FCFB334" w14:textId="3F335B4A" w:rsidR="004C7F00" w:rsidRPr="0048149C" w:rsidRDefault="004C7F00" w:rsidP="004C7F00">
            <w:pPr>
              <w:jc w:val="right"/>
              <w:rPr>
                <w:color w:val="000000"/>
                <w:sz w:val="20"/>
                <w:szCs w:val="20"/>
              </w:rPr>
            </w:pPr>
          </w:p>
        </w:tc>
      </w:tr>
      <w:tr w:rsidR="004C7F00" w:rsidRPr="00553A17" w14:paraId="0CF38581" w14:textId="77777777" w:rsidTr="00223473">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5CBCFED3"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Fondy</w:t>
            </w:r>
          </w:p>
        </w:tc>
        <w:tc>
          <w:tcPr>
            <w:tcW w:w="2126" w:type="dxa"/>
            <w:tcBorders>
              <w:top w:val="single" w:sz="4" w:space="0" w:color="auto"/>
              <w:left w:val="single" w:sz="4" w:space="0" w:color="auto"/>
              <w:bottom w:val="single" w:sz="4" w:space="0" w:color="auto"/>
              <w:right w:val="single" w:sz="4" w:space="0" w:color="auto"/>
            </w:tcBorders>
            <w:vAlign w:val="center"/>
          </w:tcPr>
          <w:p w14:paraId="5988CDC7" w14:textId="56175AB4"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704B1F0F" w14:textId="174918C5" w:rsidR="004C7F00" w:rsidRPr="0048149C" w:rsidRDefault="004C7F00" w:rsidP="004C7F00">
            <w:pPr>
              <w:jc w:val="right"/>
              <w:rPr>
                <w:color w:val="000000"/>
                <w:sz w:val="20"/>
                <w:szCs w:val="20"/>
              </w:rPr>
            </w:pPr>
          </w:p>
        </w:tc>
      </w:tr>
      <w:tr w:rsidR="004C7F00" w:rsidRPr="00553A17" w14:paraId="7C3F7242" w14:textId="77777777" w:rsidTr="00223473">
        <w:trPr>
          <w:trHeight w:hRule="exact" w:val="384"/>
        </w:trPr>
        <w:tc>
          <w:tcPr>
            <w:tcW w:w="4678" w:type="dxa"/>
            <w:tcBorders>
              <w:top w:val="single" w:sz="4" w:space="0" w:color="auto"/>
              <w:left w:val="single" w:sz="4" w:space="0" w:color="auto"/>
              <w:bottom w:val="single" w:sz="4" w:space="0" w:color="auto"/>
              <w:right w:val="single" w:sz="4" w:space="0" w:color="auto"/>
            </w:tcBorders>
            <w:vAlign w:val="center"/>
          </w:tcPr>
          <w:p w14:paraId="75554D7F"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V</w:t>
            </w:r>
            <w:r>
              <w:rPr>
                <w:rFonts w:ascii="Garamond" w:hAnsi="Garamond" w:cs="Garamond"/>
                <w:sz w:val="22"/>
                <w:szCs w:val="22"/>
              </w:rPr>
              <w:t>ý</w:t>
            </w:r>
            <w:r w:rsidRPr="00553A17">
              <w:rPr>
                <w:rFonts w:ascii="Garamond" w:hAnsi="Garamond" w:cs="Garamond"/>
                <w:sz w:val="22"/>
                <w:szCs w:val="22"/>
              </w:rPr>
              <w:t>sledok hospod</w:t>
            </w:r>
            <w:r>
              <w:rPr>
                <w:rFonts w:ascii="Garamond" w:hAnsi="Garamond" w:cs="Garamond"/>
                <w:sz w:val="22"/>
                <w:szCs w:val="22"/>
              </w:rPr>
              <w:t>á</w:t>
            </w:r>
            <w:r w:rsidRPr="00553A17">
              <w:rPr>
                <w:rFonts w:ascii="Garamond" w:hAnsi="Garamond" w:cs="Garamond"/>
                <w:sz w:val="22"/>
                <w:szCs w:val="22"/>
              </w:rPr>
              <w:t>renia</w:t>
            </w:r>
          </w:p>
        </w:tc>
        <w:tc>
          <w:tcPr>
            <w:tcW w:w="2126" w:type="dxa"/>
            <w:tcBorders>
              <w:top w:val="single" w:sz="4" w:space="0" w:color="auto"/>
              <w:left w:val="single" w:sz="4" w:space="0" w:color="auto"/>
              <w:bottom w:val="single" w:sz="4" w:space="0" w:color="auto"/>
              <w:right w:val="single" w:sz="4" w:space="0" w:color="auto"/>
            </w:tcBorders>
            <w:vAlign w:val="center"/>
          </w:tcPr>
          <w:p w14:paraId="648B04B5" w14:textId="4A970935" w:rsidR="004C7F00" w:rsidRPr="00201D98" w:rsidRDefault="005F1AE6" w:rsidP="004C7F00">
            <w:pPr>
              <w:jc w:val="right"/>
              <w:rPr>
                <w:color w:val="000000"/>
                <w:sz w:val="20"/>
                <w:szCs w:val="20"/>
              </w:rPr>
            </w:pPr>
            <w:r>
              <w:rPr>
                <w:bCs/>
                <w:color w:val="000000"/>
                <w:sz w:val="20"/>
                <w:szCs w:val="20"/>
              </w:rPr>
              <w:t>3 549 087,10</w:t>
            </w:r>
          </w:p>
        </w:tc>
        <w:tc>
          <w:tcPr>
            <w:tcW w:w="1705" w:type="dxa"/>
            <w:tcBorders>
              <w:top w:val="single" w:sz="4" w:space="0" w:color="auto"/>
              <w:left w:val="single" w:sz="4" w:space="0" w:color="auto"/>
              <w:bottom w:val="single" w:sz="4" w:space="0" w:color="auto"/>
              <w:right w:val="single" w:sz="4" w:space="0" w:color="auto"/>
            </w:tcBorders>
            <w:vAlign w:val="center"/>
          </w:tcPr>
          <w:p w14:paraId="44409275" w14:textId="672A6B51" w:rsidR="004C7F00" w:rsidRPr="0048149C" w:rsidRDefault="00AD2AAB" w:rsidP="004C7F00">
            <w:pPr>
              <w:jc w:val="right"/>
              <w:rPr>
                <w:color w:val="000000"/>
                <w:sz w:val="20"/>
                <w:szCs w:val="20"/>
              </w:rPr>
            </w:pPr>
            <w:r>
              <w:rPr>
                <w:color w:val="000000"/>
                <w:sz w:val="20"/>
                <w:szCs w:val="20"/>
              </w:rPr>
              <w:t>3 235 </w:t>
            </w:r>
            <w:r w:rsidR="00D14DC0">
              <w:rPr>
                <w:color w:val="000000"/>
                <w:sz w:val="20"/>
                <w:szCs w:val="20"/>
              </w:rPr>
              <w:t>9</w:t>
            </w:r>
            <w:r>
              <w:rPr>
                <w:color w:val="000000"/>
                <w:sz w:val="20"/>
                <w:szCs w:val="20"/>
              </w:rPr>
              <w:t>66,14</w:t>
            </w:r>
          </w:p>
        </w:tc>
      </w:tr>
      <w:tr w:rsidR="004C7F00" w:rsidRPr="00553A17" w14:paraId="059C0A96" w14:textId="77777777" w:rsidTr="00223473">
        <w:trPr>
          <w:trHeight w:hRule="exact" w:val="460"/>
        </w:trPr>
        <w:tc>
          <w:tcPr>
            <w:tcW w:w="4678" w:type="dxa"/>
            <w:tcBorders>
              <w:top w:val="single" w:sz="4" w:space="0" w:color="auto"/>
              <w:left w:val="single" w:sz="4" w:space="0" w:color="auto"/>
              <w:bottom w:val="single" w:sz="4" w:space="0" w:color="auto"/>
              <w:right w:val="single" w:sz="4" w:space="0" w:color="auto"/>
            </w:tcBorders>
          </w:tcPr>
          <w:p w14:paraId="290F536D" w14:textId="77777777" w:rsidR="004C7F00" w:rsidRPr="00553A17" w:rsidRDefault="004C7F00" w:rsidP="004C7F00">
            <w:pPr>
              <w:ind w:left="184"/>
              <w:rPr>
                <w:rFonts w:ascii="Garamond" w:hAnsi="Garamond" w:cs="Garamond"/>
                <w:b/>
                <w:bCs/>
                <w:sz w:val="22"/>
                <w:szCs w:val="22"/>
              </w:rPr>
            </w:pPr>
            <w:r w:rsidRPr="00553A17">
              <w:rPr>
                <w:rFonts w:ascii="Garamond" w:hAnsi="Garamond" w:cs="Garamond"/>
                <w:b/>
                <w:bCs/>
                <w:sz w:val="22"/>
                <w:szCs w:val="22"/>
              </w:rPr>
              <w:t>Z</w:t>
            </w:r>
            <w:r>
              <w:rPr>
                <w:rFonts w:ascii="Garamond" w:hAnsi="Garamond" w:cs="Garamond"/>
                <w:b/>
                <w:bCs/>
                <w:sz w:val="22"/>
                <w:szCs w:val="22"/>
              </w:rPr>
              <w:t>á</w:t>
            </w:r>
            <w:r w:rsidRPr="00553A17">
              <w:rPr>
                <w:rFonts w:ascii="Garamond" w:hAnsi="Garamond" w:cs="Garamond"/>
                <w:b/>
                <w:bCs/>
                <w:sz w:val="22"/>
                <w:szCs w:val="22"/>
              </w:rPr>
              <w:t>v</w:t>
            </w:r>
            <w:r>
              <w:rPr>
                <w:rFonts w:ascii="Garamond" w:hAnsi="Garamond" w:cs="Garamond"/>
                <w:b/>
                <w:bCs/>
                <w:sz w:val="22"/>
                <w:szCs w:val="22"/>
              </w:rPr>
              <w:t>ä</w:t>
            </w:r>
            <w:r w:rsidRPr="00553A17">
              <w:rPr>
                <w:rFonts w:ascii="Garamond" w:hAnsi="Garamond" w:cs="Garamond"/>
                <w:b/>
                <w:bCs/>
                <w:sz w:val="22"/>
                <w:szCs w:val="22"/>
              </w:rPr>
              <w:t>zky</w:t>
            </w:r>
          </w:p>
        </w:tc>
        <w:tc>
          <w:tcPr>
            <w:tcW w:w="2126" w:type="dxa"/>
            <w:tcBorders>
              <w:top w:val="single" w:sz="4" w:space="0" w:color="auto"/>
              <w:left w:val="single" w:sz="4" w:space="0" w:color="auto"/>
              <w:bottom w:val="single" w:sz="4" w:space="0" w:color="auto"/>
              <w:right w:val="single" w:sz="4" w:space="0" w:color="auto"/>
            </w:tcBorders>
            <w:vAlign w:val="center"/>
          </w:tcPr>
          <w:p w14:paraId="4C004368" w14:textId="292260E0" w:rsidR="004C7F00" w:rsidRPr="00BC208B" w:rsidRDefault="006621ED" w:rsidP="004C7F00">
            <w:pPr>
              <w:jc w:val="right"/>
              <w:rPr>
                <w:b/>
                <w:bCs/>
                <w:color w:val="000000"/>
                <w:sz w:val="20"/>
                <w:szCs w:val="20"/>
              </w:rPr>
            </w:pPr>
            <w:r>
              <w:rPr>
                <w:b/>
                <w:bCs/>
                <w:color w:val="000000"/>
                <w:sz w:val="20"/>
                <w:szCs w:val="20"/>
              </w:rPr>
              <w:t>684 543,43</w:t>
            </w:r>
          </w:p>
        </w:tc>
        <w:tc>
          <w:tcPr>
            <w:tcW w:w="1705" w:type="dxa"/>
            <w:tcBorders>
              <w:top w:val="single" w:sz="4" w:space="0" w:color="auto"/>
              <w:left w:val="single" w:sz="4" w:space="0" w:color="auto"/>
              <w:bottom w:val="single" w:sz="4" w:space="0" w:color="auto"/>
              <w:right w:val="single" w:sz="4" w:space="0" w:color="auto"/>
            </w:tcBorders>
            <w:vAlign w:val="center"/>
          </w:tcPr>
          <w:p w14:paraId="4126B935" w14:textId="77E1FAB3" w:rsidR="004C7F00" w:rsidRPr="0048149C" w:rsidRDefault="00A9552F" w:rsidP="004C7F00">
            <w:pPr>
              <w:jc w:val="right"/>
              <w:rPr>
                <w:b/>
                <w:bCs/>
                <w:color w:val="000000"/>
                <w:sz w:val="20"/>
                <w:szCs w:val="20"/>
              </w:rPr>
            </w:pPr>
            <w:r>
              <w:rPr>
                <w:b/>
                <w:bCs/>
                <w:color w:val="000000"/>
                <w:sz w:val="20"/>
                <w:szCs w:val="20"/>
              </w:rPr>
              <w:t>734 908,29</w:t>
            </w:r>
          </w:p>
        </w:tc>
      </w:tr>
      <w:tr w:rsidR="004C7F00" w:rsidRPr="00553A17" w14:paraId="67AFD1F3"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4E4ED849"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41CC4069" w14:textId="77777777" w:rsidR="004C7F00" w:rsidRPr="00BC208B"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53CFD875" w14:textId="77777777" w:rsidR="004C7F00" w:rsidRPr="0048149C" w:rsidRDefault="004C7F00" w:rsidP="004C7F00">
            <w:pPr>
              <w:jc w:val="right"/>
              <w:rPr>
                <w:color w:val="000000"/>
                <w:sz w:val="20"/>
                <w:szCs w:val="20"/>
              </w:rPr>
            </w:pPr>
          </w:p>
        </w:tc>
      </w:tr>
      <w:tr w:rsidR="004C7F00" w:rsidRPr="00553A17" w14:paraId="5860BF36"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5F164220"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Rezervy</w:t>
            </w:r>
          </w:p>
        </w:tc>
        <w:tc>
          <w:tcPr>
            <w:tcW w:w="2126" w:type="dxa"/>
            <w:tcBorders>
              <w:top w:val="single" w:sz="4" w:space="0" w:color="auto"/>
              <w:left w:val="single" w:sz="4" w:space="0" w:color="auto"/>
              <w:bottom w:val="single" w:sz="4" w:space="0" w:color="auto"/>
              <w:right w:val="single" w:sz="4" w:space="0" w:color="auto"/>
            </w:tcBorders>
            <w:vAlign w:val="center"/>
          </w:tcPr>
          <w:p w14:paraId="73F3A036" w14:textId="4307D133" w:rsidR="004C7F00" w:rsidRPr="00BC208B" w:rsidRDefault="006621ED" w:rsidP="004C7F00">
            <w:pPr>
              <w:jc w:val="right"/>
              <w:rPr>
                <w:color w:val="000000"/>
                <w:sz w:val="20"/>
                <w:szCs w:val="20"/>
              </w:rPr>
            </w:pPr>
            <w:r>
              <w:rPr>
                <w:sz w:val="20"/>
                <w:szCs w:val="20"/>
              </w:rPr>
              <w:t>5 000,00</w:t>
            </w:r>
          </w:p>
        </w:tc>
        <w:tc>
          <w:tcPr>
            <w:tcW w:w="1705" w:type="dxa"/>
            <w:tcBorders>
              <w:top w:val="single" w:sz="4" w:space="0" w:color="auto"/>
              <w:left w:val="single" w:sz="4" w:space="0" w:color="auto"/>
              <w:bottom w:val="single" w:sz="4" w:space="0" w:color="auto"/>
              <w:right w:val="single" w:sz="4" w:space="0" w:color="auto"/>
            </w:tcBorders>
            <w:vAlign w:val="center"/>
          </w:tcPr>
          <w:p w14:paraId="6456289B" w14:textId="0B0F6452" w:rsidR="004C7F00" w:rsidRPr="0048149C" w:rsidRDefault="00A9552F" w:rsidP="004C7F00">
            <w:pPr>
              <w:jc w:val="right"/>
              <w:rPr>
                <w:color w:val="000000"/>
                <w:sz w:val="20"/>
                <w:szCs w:val="20"/>
              </w:rPr>
            </w:pPr>
            <w:r>
              <w:rPr>
                <w:color w:val="000000"/>
                <w:sz w:val="20"/>
                <w:szCs w:val="20"/>
              </w:rPr>
              <w:t>5 334,89</w:t>
            </w:r>
          </w:p>
        </w:tc>
      </w:tr>
      <w:tr w:rsidR="004C7F00" w:rsidRPr="00553A17" w14:paraId="6BD0CC69"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129472F5" w14:textId="77777777" w:rsidR="004C7F00" w:rsidRPr="00553A17" w:rsidRDefault="004C7F00" w:rsidP="004C7F00">
            <w:pPr>
              <w:ind w:left="58"/>
              <w:rPr>
                <w:color w:val="000000"/>
                <w:sz w:val="22"/>
                <w:szCs w:val="22"/>
              </w:rPr>
            </w:pPr>
            <w:r w:rsidRPr="00553A17">
              <w:rPr>
                <w:color w:val="000000"/>
                <w:sz w:val="22"/>
                <w:szCs w:val="22"/>
              </w:rPr>
              <w:t>Z</w:t>
            </w:r>
            <w:r>
              <w:rPr>
                <w:color w:val="000000"/>
                <w:sz w:val="22"/>
                <w:szCs w:val="22"/>
              </w:rPr>
              <w:t>ú</w:t>
            </w:r>
            <w:r w:rsidRPr="00553A17">
              <w:rPr>
                <w:color w:val="000000"/>
                <w:sz w:val="22"/>
                <w:szCs w:val="22"/>
              </w:rPr>
              <w:t>čtovanie medzi subjektmi VS</w:t>
            </w:r>
          </w:p>
        </w:tc>
        <w:tc>
          <w:tcPr>
            <w:tcW w:w="2126" w:type="dxa"/>
            <w:tcBorders>
              <w:top w:val="single" w:sz="4" w:space="0" w:color="auto"/>
              <w:left w:val="single" w:sz="4" w:space="0" w:color="auto"/>
              <w:bottom w:val="single" w:sz="4" w:space="0" w:color="auto"/>
              <w:right w:val="single" w:sz="4" w:space="0" w:color="auto"/>
            </w:tcBorders>
            <w:vAlign w:val="center"/>
          </w:tcPr>
          <w:p w14:paraId="640AC98A" w14:textId="2625DF39" w:rsidR="004C7F00" w:rsidRPr="00BC208B" w:rsidRDefault="006621ED" w:rsidP="004C7F00">
            <w:pPr>
              <w:jc w:val="right"/>
              <w:rPr>
                <w:bCs/>
                <w:color w:val="000000"/>
                <w:sz w:val="20"/>
                <w:szCs w:val="20"/>
              </w:rPr>
            </w:pPr>
            <w:r>
              <w:rPr>
                <w:bCs/>
                <w:color w:val="000000"/>
                <w:sz w:val="20"/>
                <w:szCs w:val="20"/>
              </w:rPr>
              <w:t>39 361,32</w:t>
            </w:r>
          </w:p>
        </w:tc>
        <w:tc>
          <w:tcPr>
            <w:tcW w:w="1705" w:type="dxa"/>
            <w:tcBorders>
              <w:top w:val="single" w:sz="4" w:space="0" w:color="auto"/>
              <w:left w:val="single" w:sz="4" w:space="0" w:color="auto"/>
              <w:bottom w:val="single" w:sz="4" w:space="0" w:color="auto"/>
              <w:right w:val="single" w:sz="4" w:space="0" w:color="auto"/>
            </w:tcBorders>
            <w:vAlign w:val="center"/>
          </w:tcPr>
          <w:p w14:paraId="0CE2973E" w14:textId="02C46089" w:rsidR="004C7F00" w:rsidRPr="0048149C" w:rsidRDefault="00A9552F" w:rsidP="004C7F00">
            <w:pPr>
              <w:jc w:val="right"/>
              <w:rPr>
                <w:bCs/>
                <w:color w:val="000000"/>
                <w:sz w:val="20"/>
                <w:szCs w:val="20"/>
              </w:rPr>
            </w:pPr>
            <w:r>
              <w:rPr>
                <w:bCs/>
                <w:color w:val="000000"/>
                <w:sz w:val="20"/>
                <w:szCs w:val="20"/>
              </w:rPr>
              <w:t>95 779,32</w:t>
            </w:r>
          </w:p>
        </w:tc>
      </w:tr>
      <w:tr w:rsidR="004C7F00" w:rsidRPr="00553A17" w14:paraId="5023F57D"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443EBC66" w14:textId="77777777" w:rsidR="004C7F00" w:rsidRPr="00553A17" w:rsidRDefault="004C7F00" w:rsidP="004C7F00">
            <w:pPr>
              <w:ind w:left="58"/>
              <w:rPr>
                <w:color w:val="000000"/>
                <w:sz w:val="22"/>
                <w:szCs w:val="22"/>
              </w:rPr>
            </w:pPr>
            <w:r w:rsidRPr="00553A17">
              <w:rPr>
                <w:color w:val="000000"/>
                <w:sz w:val="22"/>
                <w:szCs w:val="22"/>
              </w:rPr>
              <w:t>Dlhodobé záväzky</w:t>
            </w:r>
          </w:p>
        </w:tc>
        <w:tc>
          <w:tcPr>
            <w:tcW w:w="2126" w:type="dxa"/>
            <w:tcBorders>
              <w:top w:val="single" w:sz="4" w:space="0" w:color="auto"/>
              <w:left w:val="single" w:sz="4" w:space="0" w:color="auto"/>
              <w:bottom w:val="single" w:sz="4" w:space="0" w:color="auto"/>
              <w:right w:val="single" w:sz="4" w:space="0" w:color="auto"/>
            </w:tcBorders>
            <w:vAlign w:val="center"/>
          </w:tcPr>
          <w:p w14:paraId="35CE7065" w14:textId="2D43A246" w:rsidR="004C7F00" w:rsidRPr="00BC208B" w:rsidRDefault="006621ED" w:rsidP="004C7F00">
            <w:pPr>
              <w:jc w:val="right"/>
              <w:rPr>
                <w:bCs/>
                <w:color w:val="000000"/>
                <w:sz w:val="20"/>
                <w:szCs w:val="20"/>
              </w:rPr>
            </w:pPr>
            <w:r>
              <w:rPr>
                <w:bCs/>
                <w:color w:val="000000"/>
                <w:sz w:val="20"/>
                <w:szCs w:val="20"/>
              </w:rPr>
              <w:t>128 909,16</w:t>
            </w:r>
          </w:p>
        </w:tc>
        <w:tc>
          <w:tcPr>
            <w:tcW w:w="1705" w:type="dxa"/>
            <w:tcBorders>
              <w:top w:val="single" w:sz="4" w:space="0" w:color="auto"/>
              <w:left w:val="single" w:sz="4" w:space="0" w:color="auto"/>
              <w:bottom w:val="single" w:sz="4" w:space="0" w:color="auto"/>
              <w:right w:val="single" w:sz="4" w:space="0" w:color="auto"/>
            </w:tcBorders>
            <w:vAlign w:val="center"/>
          </w:tcPr>
          <w:p w14:paraId="4BBA9647" w14:textId="5835B740" w:rsidR="004C7F00" w:rsidRPr="0048149C" w:rsidRDefault="00A9552F" w:rsidP="004C7F00">
            <w:pPr>
              <w:jc w:val="right"/>
              <w:rPr>
                <w:bCs/>
                <w:color w:val="000000"/>
                <w:sz w:val="20"/>
                <w:szCs w:val="20"/>
              </w:rPr>
            </w:pPr>
            <w:r>
              <w:rPr>
                <w:bCs/>
                <w:color w:val="000000"/>
                <w:sz w:val="20"/>
                <w:szCs w:val="20"/>
              </w:rPr>
              <w:t>133 703,11</w:t>
            </w:r>
          </w:p>
        </w:tc>
      </w:tr>
      <w:tr w:rsidR="004C7F00" w:rsidRPr="00553A17" w14:paraId="5DADEFB2"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0E8D9222" w14:textId="77777777" w:rsidR="004C7F00" w:rsidRPr="00553A17" w:rsidRDefault="004C7F00" w:rsidP="004C7F00">
            <w:pPr>
              <w:ind w:left="58"/>
              <w:rPr>
                <w:color w:val="000000"/>
                <w:sz w:val="22"/>
                <w:szCs w:val="22"/>
              </w:rPr>
            </w:pPr>
            <w:r w:rsidRPr="00553A17">
              <w:rPr>
                <w:color w:val="000000"/>
                <w:sz w:val="22"/>
                <w:szCs w:val="22"/>
              </w:rPr>
              <w:t>Krátkodobé záväzky</w:t>
            </w:r>
          </w:p>
        </w:tc>
        <w:tc>
          <w:tcPr>
            <w:tcW w:w="2126" w:type="dxa"/>
            <w:tcBorders>
              <w:top w:val="single" w:sz="4" w:space="0" w:color="auto"/>
              <w:left w:val="single" w:sz="4" w:space="0" w:color="auto"/>
              <w:bottom w:val="single" w:sz="4" w:space="0" w:color="auto"/>
              <w:right w:val="single" w:sz="4" w:space="0" w:color="auto"/>
            </w:tcBorders>
            <w:vAlign w:val="center"/>
          </w:tcPr>
          <w:p w14:paraId="682BCE08" w14:textId="45C87A4D" w:rsidR="004C7F00" w:rsidRPr="00BC208B" w:rsidRDefault="006621ED" w:rsidP="004C7F00">
            <w:pPr>
              <w:jc w:val="right"/>
              <w:rPr>
                <w:bCs/>
                <w:color w:val="000000"/>
                <w:sz w:val="20"/>
                <w:szCs w:val="20"/>
              </w:rPr>
            </w:pPr>
            <w:r>
              <w:rPr>
                <w:bCs/>
                <w:color w:val="000000"/>
                <w:sz w:val="20"/>
                <w:szCs w:val="20"/>
              </w:rPr>
              <w:t>204 832,80</w:t>
            </w:r>
          </w:p>
        </w:tc>
        <w:tc>
          <w:tcPr>
            <w:tcW w:w="1705" w:type="dxa"/>
            <w:tcBorders>
              <w:top w:val="single" w:sz="4" w:space="0" w:color="auto"/>
              <w:left w:val="single" w:sz="4" w:space="0" w:color="auto"/>
              <w:bottom w:val="single" w:sz="4" w:space="0" w:color="auto"/>
              <w:right w:val="single" w:sz="4" w:space="0" w:color="auto"/>
            </w:tcBorders>
            <w:vAlign w:val="center"/>
          </w:tcPr>
          <w:p w14:paraId="738C0522" w14:textId="28CB034D" w:rsidR="004C7F00" w:rsidRPr="0048149C" w:rsidRDefault="00A9552F" w:rsidP="004C7F00">
            <w:pPr>
              <w:jc w:val="right"/>
              <w:rPr>
                <w:bCs/>
                <w:color w:val="000000"/>
                <w:sz w:val="20"/>
                <w:szCs w:val="20"/>
              </w:rPr>
            </w:pPr>
            <w:r>
              <w:rPr>
                <w:bCs/>
                <w:color w:val="000000"/>
                <w:sz w:val="20"/>
                <w:szCs w:val="20"/>
              </w:rPr>
              <w:t>184 509,67</w:t>
            </w:r>
          </w:p>
        </w:tc>
      </w:tr>
      <w:tr w:rsidR="004C7F00" w:rsidRPr="00553A17" w14:paraId="7FD96A16"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74D173BA" w14:textId="77777777" w:rsidR="004C7F00" w:rsidRPr="00553A17" w:rsidRDefault="004C7F00" w:rsidP="004C7F00">
            <w:pPr>
              <w:ind w:left="58"/>
              <w:rPr>
                <w:color w:val="000000"/>
                <w:sz w:val="22"/>
                <w:szCs w:val="22"/>
              </w:rPr>
            </w:pPr>
            <w:r w:rsidRPr="00553A17">
              <w:rPr>
                <w:color w:val="000000"/>
                <w:sz w:val="22"/>
                <w:szCs w:val="22"/>
              </w:rPr>
              <w:t>Bankové úvery a výpomoci</w:t>
            </w:r>
          </w:p>
        </w:tc>
        <w:tc>
          <w:tcPr>
            <w:tcW w:w="2126" w:type="dxa"/>
            <w:tcBorders>
              <w:top w:val="single" w:sz="4" w:space="0" w:color="auto"/>
              <w:left w:val="single" w:sz="4" w:space="0" w:color="auto"/>
              <w:bottom w:val="single" w:sz="4" w:space="0" w:color="auto"/>
              <w:right w:val="single" w:sz="4" w:space="0" w:color="auto"/>
            </w:tcBorders>
            <w:vAlign w:val="center"/>
          </w:tcPr>
          <w:p w14:paraId="22518E46" w14:textId="0BC19C9E" w:rsidR="004C7F00" w:rsidRPr="00BC208B" w:rsidRDefault="006621ED" w:rsidP="004C7F00">
            <w:pPr>
              <w:jc w:val="right"/>
              <w:rPr>
                <w:sz w:val="20"/>
                <w:szCs w:val="20"/>
              </w:rPr>
            </w:pPr>
            <w:r>
              <w:rPr>
                <w:sz w:val="20"/>
                <w:szCs w:val="20"/>
              </w:rPr>
              <w:t>306 440,15</w:t>
            </w:r>
          </w:p>
        </w:tc>
        <w:tc>
          <w:tcPr>
            <w:tcW w:w="1705" w:type="dxa"/>
            <w:tcBorders>
              <w:top w:val="single" w:sz="4" w:space="0" w:color="auto"/>
              <w:left w:val="single" w:sz="4" w:space="0" w:color="auto"/>
              <w:bottom w:val="single" w:sz="4" w:space="0" w:color="auto"/>
              <w:right w:val="single" w:sz="4" w:space="0" w:color="auto"/>
            </w:tcBorders>
            <w:vAlign w:val="center"/>
          </w:tcPr>
          <w:p w14:paraId="2DCBD5E4" w14:textId="3C6BCA35" w:rsidR="004C7F00" w:rsidRPr="0048149C" w:rsidRDefault="00A9552F" w:rsidP="004C7F00">
            <w:pPr>
              <w:jc w:val="right"/>
              <w:rPr>
                <w:sz w:val="20"/>
                <w:szCs w:val="20"/>
              </w:rPr>
            </w:pPr>
            <w:r>
              <w:rPr>
                <w:sz w:val="20"/>
                <w:szCs w:val="20"/>
              </w:rPr>
              <w:t>315 581,30</w:t>
            </w:r>
          </w:p>
        </w:tc>
      </w:tr>
      <w:tr w:rsidR="004C7F00" w:rsidRPr="00553A17" w14:paraId="00F028F8"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52C7BB29" w14:textId="77777777" w:rsidR="004C7F00" w:rsidRPr="00553A17" w:rsidRDefault="004C7F00" w:rsidP="004C7F00">
            <w:pPr>
              <w:ind w:left="58"/>
              <w:rPr>
                <w:b/>
                <w:bCs/>
                <w:color w:val="000000"/>
                <w:sz w:val="22"/>
                <w:szCs w:val="22"/>
              </w:rPr>
            </w:pPr>
            <w:r w:rsidRPr="00553A17">
              <w:rPr>
                <w:b/>
                <w:bCs/>
                <w:color w:val="000000"/>
                <w:sz w:val="22"/>
                <w:szCs w:val="22"/>
              </w:rPr>
              <w:t>Časové roz</w:t>
            </w:r>
            <w:r>
              <w:rPr>
                <w:b/>
                <w:bCs/>
                <w:color w:val="000000"/>
                <w:sz w:val="22"/>
                <w:szCs w:val="22"/>
              </w:rPr>
              <w:t>líše</w:t>
            </w:r>
            <w:r w:rsidRPr="00553A17">
              <w:rPr>
                <w:b/>
                <w:bCs/>
                <w:color w:val="000000"/>
                <w:sz w:val="22"/>
                <w:szCs w:val="22"/>
              </w:rPr>
              <w:t>nie</w:t>
            </w:r>
          </w:p>
        </w:tc>
        <w:tc>
          <w:tcPr>
            <w:tcW w:w="2126" w:type="dxa"/>
            <w:tcBorders>
              <w:top w:val="single" w:sz="4" w:space="0" w:color="auto"/>
              <w:left w:val="single" w:sz="4" w:space="0" w:color="auto"/>
              <w:bottom w:val="single" w:sz="4" w:space="0" w:color="auto"/>
              <w:right w:val="single" w:sz="4" w:space="0" w:color="auto"/>
            </w:tcBorders>
            <w:vAlign w:val="center"/>
          </w:tcPr>
          <w:p w14:paraId="536406C2" w14:textId="4E1C6347" w:rsidR="004C7F00" w:rsidRPr="00BC208B" w:rsidRDefault="005F1AE6" w:rsidP="004C7F00">
            <w:pPr>
              <w:jc w:val="right"/>
              <w:rPr>
                <w:b/>
                <w:bCs/>
                <w:color w:val="000000"/>
                <w:sz w:val="20"/>
                <w:szCs w:val="20"/>
              </w:rPr>
            </w:pPr>
            <w:r>
              <w:rPr>
                <w:b/>
                <w:bCs/>
                <w:color w:val="000000"/>
                <w:sz w:val="20"/>
                <w:szCs w:val="20"/>
              </w:rPr>
              <w:t>1 681 297,44</w:t>
            </w:r>
          </w:p>
        </w:tc>
        <w:tc>
          <w:tcPr>
            <w:tcW w:w="1705" w:type="dxa"/>
            <w:tcBorders>
              <w:top w:val="single" w:sz="4" w:space="0" w:color="auto"/>
              <w:left w:val="single" w:sz="4" w:space="0" w:color="auto"/>
              <w:bottom w:val="single" w:sz="4" w:space="0" w:color="auto"/>
              <w:right w:val="single" w:sz="4" w:space="0" w:color="auto"/>
            </w:tcBorders>
            <w:vAlign w:val="center"/>
          </w:tcPr>
          <w:p w14:paraId="3F642BC6" w14:textId="1CCF764A" w:rsidR="004C7F00" w:rsidRPr="0048149C" w:rsidRDefault="00A9552F" w:rsidP="004C7F00">
            <w:pPr>
              <w:jc w:val="right"/>
              <w:rPr>
                <w:b/>
                <w:bCs/>
                <w:color w:val="000000"/>
                <w:sz w:val="20"/>
                <w:szCs w:val="20"/>
              </w:rPr>
            </w:pPr>
            <w:r>
              <w:rPr>
                <w:b/>
                <w:bCs/>
                <w:color w:val="000000"/>
                <w:sz w:val="20"/>
                <w:szCs w:val="20"/>
              </w:rPr>
              <w:t>1 631 578,55</w:t>
            </w:r>
          </w:p>
        </w:tc>
      </w:tr>
    </w:tbl>
    <w:p w14:paraId="54CD5921" w14:textId="77777777" w:rsidR="008B0E2E" w:rsidRDefault="008B0E2E" w:rsidP="006C4D42">
      <w:pPr>
        <w:rPr>
          <w:b/>
          <w:bCs/>
          <w:color w:val="0000FF"/>
          <w:sz w:val="28"/>
          <w:szCs w:val="28"/>
        </w:rPr>
      </w:pPr>
    </w:p>
    <w:p w14:paraId="3AA8724E" w14:textId="77777777" w:rsidR="00CB42B9" w:rsidRDefault="00963AB0" w:rsidP="00CB42B9">
      <w:pPr>
        <w:rPr>
          <w:b/>
          <w:color w:val="0000FF"/>
          <w:sz w:val="28"/>
          <w:szCs w:val="28"/>
        </w:rPr>
      </w:pPr>
      <w:r>
        <w:rPr>
          <w:b/>
          <w:bCs/>
          <w:color w:val="0000FF"/>
          <w:sz w:val="28"/>
          <w:szCs w:val="28"/>
        </w:rPr>
        <w:t>7</w:t>
      </w:r>
      <w:r w:rsidR="00CB42B9">
        <w:rPr>
          <w:b/>
          <w:bCs/>
          <w:color w:val="0000FF"/>
          <w:sz w:val="28"/>
          <w:szCs w:val="28"/>
        </w:rPr>
        <w:t>.3.</w:t>
      </w:r>
      <w:r w:rsidR="006C4D42" w:rsidRPr="00DD41DC">
        <w:rPr>
          <w:b/>
          <w:bCs/>
          <w:color w:val="0000FF"/>
          <w:sz w:val="28"/>
          <w:szCs w:val="28"/>
        </w:rPr>
        <w:t xml:space="preserve"> </w:t>
      </w:r>
      <w:r w:rsidR="00CB42B9">
        <w:rPr>
          <w:b/>
          <w:bCs/>
          <w:color w:val="0000FF"/>
          <w:sz w:val="28"/>
          <w:szCs w:val="28"/>
        </w:rPr>
        <w:t>P</w:t>
      </w:r>
      <w:r w:rsidR="00CF41DE" w:rsidRPr="006C4D42">
        <w:rPr>
          <w:b/>
          <w:color w:val="0000FF"/>
          <w:sz w:val="28"/>
          <w:szCs w:val="28"/>
        </w:rPr>
        <w:t>ohľadáv</w:t>
      </w:r>
      <w:r w:rsidR="00CB42B9">
        <w:rPr>
          <w:b/>
          <w:color w:val="0000FF"/>
          <w:sz w:val="28"/>
          <w:szCs w:val="28"/>
        </w:rPr>
        <w:t>ky</w:t>
      </w:r>
    </w:p>
    <w:p w14:paraId="6B35EF4D" w14:textId="77777777" w:rsidR="00CB42B9" w:rsidRDefault="00CB42B9" w:rsidP="00CB42B9">
      <w:pPr>
        <w:rPr>
          <w:b/>
          <w:color w:val="0000FF"/>
          <w:sz w:val="28"/>
          <w:szCs w:val="28"/>
        </w:rPr>
      </w:pPr>
    </w:p>
    <w:p w14:paraId="0F2A5C6E" w14:textId="77777777" w:rsidR="00CB42B9" w:rsidRPr="00CB42B9"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8364" w:type="dxa"/>
        <w:tblInd w:w="3" w:type="dxa"/>
        <w:tblLayout w:type="fixed"/>
        <w:tblCellMar>
          <w:left w:w="0" w:type="dxa"/>
          <w:right w:w="0" w:type="dxa"/>
        </w:tblCellMar>
        <w:tblLook w:val="0000" w:firstRow="0" w:lastRow="0" w:firstColumn="0" w:lastColumn="0" w:noHBand="0" w:noVBand="0"/>
      </w:tblPr>
      <w:tblGrid>
        <w:gridCol w:w="5204"/>
        <w:gridCol w:w="1550"/>
        <w:gridCol w:w="1610"/>
      </w:tblGrid>
      <w:tr w:rsidR="000B7C1B" w:rsidRPr="00553A17" w14:paraId="50A832BE" w14:textId="77777777">
        <w:trPr>
          <w:trHeight w:hRule="exact" w:val="480"/>
        </w:trPr>
        <w:tc>
          <w:tcPr>
            <w:tcW w:w="5204" w:type="dxa"/>
            <w:tcBorders>
              <w:top w:val="single" w:sz="2" w:space="0" w:color="auto"/>
              <w:left w:val="single" w:sz="2" w:space="0" w:color="auto"/>
              <w:bottom w:val="single" w:sz="2" w:space="0" w:color="auto"/>
              <w:right w:val="single" w:sz="2" w:space="0" w:color="auto"/>
            </w:tcBorders>
          </w:tcPr>
          <w:p w14:paraId="67289A63" w14:textId="77777777" w:rsidR="000B7C1B" w:rsidRPr="00553A17" w:rsidRDefault="000B7C1B">
            <w:pPr>
              <w:ind w:left="159"/>
              <w:rPr>
                <w:rFonts w:ascii="Garamond" w:hAnsi="Garamond" w:cs="Garamond"/>
                <w:b/>
                <w:bCs/>
              </w:rPr>
            </w:pPr>
            <w:r w:rsidRPr="00553A17">
              <w:rPr>
                <w:rFonts w:ascii="Garamond" w:hAnsi="Garamond" w:cs="Garamond"/>
                <w:b/>
                <w:bCs/>
              </w:rPr>
              <w:t>Poh</w:t>
            </w:r>
            <w:r w:rsidR="006C4D42">
              <w:rPr>
                <w:rFonts w:ascii="Garamond" w:hAnsi="Garamond" w:cs="Garamond"/>
                <w:b/>
                <w:bCs/>
              </w:rPr>
              <w:t>ľ</w:t>
            </w:r>
            <w:r w:rsidRPr="00553A17">
              <w:rPr>
                <w:rFonts w:ascii="Garamond" w:hAnsi="Garamond" w:cs="Garamond"/>
                <w:b/>
                <w:bCs/>
              </w:rPr>
              <w:t>adávky</w:t>
            </w:r>
          </w:p>
        </w:tc>
        <w:tc>
          <w:tcPr>
            <w:tcW w:w="1550" w:type="dxa"/>
            <w:tcBorders>
              <w:top w:val="single" w:sz="2" w:space="0" w:color="auto"/>
              <w:left w:val="single" w:sz="2" w:space="0" w:color="auto"/>
              <w:bottom w:val="single" w:sz="2" w:space="0" w:color="auto"/>
              <w:right w:val="single" w:sz="2" w:space="0" w:color="auto"/>
            </w:tcBorders>
            <w:vAlign w:val="center"/>
          </w:tcPr>
          <w:p w14:paraId="1BB7AB2C" w14:textId="77777777" w:rsidR="000B7C1B" w:rsidRPr="00553A17" w:rsidRDefault="000B7C1B">
            <w:pPr>
              <w:jc w:val="center"/>
              <w:rPr>
                <w:b/>
                <w:bCs/>
                <w:sz w:val="20"/>
                <w:szCs w:val="20"/>
              </w:rPr>
            </w:pPr>
            <w:r w:rsidRPr="00553A17">
              <w:rPr>
                <w:b/>
                <w:bCs/>
                <w:sz w:val="20"/>
                <w:szCs w:val="20"/>
              </w:rPr>
              <w:t>Stav</w:t>
            </w:r>
          </w:p>
          <w:p w14:paraId="702E7D57" w14:textId="159C0906" w:rsidR="000B7C1B" w:rsidRPr="00553A17" w:rsidRDefault="000B7C1B">
            <w:pPr>
              <w:jc w:val="center"/>
              <w:rPr>
                <w:sz w:val="20"/>
                <w:szCs w:val="20"/>
              </w:rPr>
            </w:pPr>
            <w:r w:rsidRPr="00553A17">
              <w:rPr>
                <w:sz w:val="20"/>
                <w:szCs w:val="20"/>
              </w:rPr>
              <w:t xml:space="preserve">k 31.12 </w:t>
            </w:r>
            <w:r w:rsidR="00923D8F">
              <w:rPr>
                <w:sz w:val="20"/>
                <w:szCs w:val="20"/>
              </w:rPr>
              <w:t>20</w:t>
            </w:r>
            <w:r w:rsidR="004C7F00">
              <w:rPr>
                <w:sz w:val="20"/>
                <w:szCs w:val="20"/>
              </w:rPr>
              <w:t>2</w:t>
            </w:r>
            <w:r w:rsidR="006621ED">
              <w:rPr>
                <w:sz w:val="20"/>
                <w:szCs w:val="20"/>
              </w:rPr>
              <w:t>2</w:t>
            </w:r>
          </w:p>
        </w:tc>
        <w:tc>
          <w:tcPr>
            <w:tcW w:w="1610" w:type="dxa"/>
            <w:tcBorders>
              <w:top w:val="single" w:sz="2" w:space="0" w:color="auto"/>
              <w:left w:val="single" w:sz="2" w:space="0" w:color="auto"/>
              <w:bottom w:val="single" w:sz="2" w:space="0" w:color="auto"/>
              <w:right w:val="single" w:sz="2" w:space="0" w:color="auto"/>
            </w:tcBorders>
            <w:vAlign w:val="center"/>
          </w:tcPr>
          <w:p w14:paraId="428B61F3" w14:textId="77777777" w:rsidR="000B7C1B" w:rsidRPr="00553A17" w:rsidRDefault="000B7C1B">
            <w:pPr>
              <w:jc w:val="center"/>
              <w:rPr>
                <w:sz w:val="20"/>
                <w:szCs w:val="20"/>
              </w:rPr>
            </w:pPr>
            <w:r w:rsidRPr="00553A17">
              <w:rPr>
                <w:sz w:val="20"/>
                <w:szCs w:val="20"/>
              </w:rPr>
              <w:t>Stav</w:t>
            </w:r>
          </w:p>
          <w:p w14:paraId="78397E1E" w14:textId="1A9E2D98" w:rsidR="000B7C1B" w:rsidRPr="00553A17" w:rsidRDefault="000B7C1B">
            <w:pPr>
              <w:jc w:val="center"/>
              <w:rPr>
                <w:sz w:val="20"/>
                <w:szCs w:val="20"/>
              </w:rPr>
            </w:pPr>
            <w:r w:rsidRPr="00553A17">
              <w:rPr>
                <w:sz w:val="20"/>
                <w:szCs w:val="20"/>
              </w:rPr>
              <w:t xml:space="preserve">k 31.12 </w:t>
            </w:r>
            <w:r w:rsidR="000F1491">
              <w:rPr>
                <w:sz w:val="20"/>
                <w:szCs w:val="20"/>
              </w:rPr>
              <w:t>202</w:t>
            </w:r>
            <w:r w:rsidR="004C7F00">
              <w:rPr>
                <w:sz w:val="20"/>
                <w:szCs w:val="20"/>
              </w:rPr>
              <w:t>1</w:t>
            </w:r>
          </w:p>
        </w:tc>
      </w:tr>
      <w:tr w:rsidR="004C7F00" w:rsidRPr="00553A17" w14:paraId="7C6CB1FF" w14:textId="77777777">
        <w:trPr>
          <w:trHeight w:hRule="exact" w:val="427"/>
        </w:trPr>
        <w:tc>
          <w:tcPr>
            <w:tcW w:w="5204" w:type="dxa"/>
            <w:tcBorders>
              <w:top w:val="single" w:sz="2" w:space="0" w:color="auto"/>
              <w:left w:val="single" w:sz="2" w:space="0" w:color="auto"/>
              <w:bottom w:val="single" w:sz="2" w:space="0" w:color="auto"/>
              <w:right w:val="single" w:sz="2" w:space="0" w:color="auto"/>
            </w:tcBorders>
          </w:tcPr>
          <w:p w14:paraId="5FAF87F3" w14:textId="77777777" w:rsidR="004C7F00" w:rsidRPr="00553A17" w:rsidRDefault="004C7F00" w:rsidP="004C7F00">
            <w:pPr>
              <w:ind w:left="159"/>
            </w:pPr>
            <w:r w:rsidRPr="00553A17">
              <w:t>Pohľadávky do lehoty splatnosti</w:t>
            </w:r>
          </w:p>
        </w:tc>
        <w:tc>
          <w:tcPr>
            <w:tcW w:w="1550" w:type="dxa"/>
            <w:tcBorders>
              <w:top w:val="single" w:sz="2" w:space="0" w:color="auto"/>
              <w:left w:val="single" w:sz="2" w:space="0" w:color="auto"/>
              <w:bottom w:val="single" w:sz="2" w:space="0" w:color="auto"/>
              <w:right w:val="single" w:sz="2" w:space="0" w:color="auto"/>
            </w:tcBorders>
            <w:vAlign w:val="center"/>
          </w:tcPr>
          <w:p w14:paraId="6BFF68D0" w14:textId="55391B08" w:rsidR="004C7F00" w:rsidRPr="00553A17" w:rsidRDefault="00997BAA" w:rsidP="004C7F00">
            <w:pPr>
              <w:jc w:val="center"/>
            </w:pPr>
            <w:r>
              <w:t>7 064,24</w:t>
            </w:r>
          </w:p>
        </w:tc>
        <w:tc>
          <w:tcPr>
            <w:tcW w:w="1610" w:type="dxa"/>
            <w:tcBorders>
              <w:top w:val="single" w:sz="2" w:space="0" w:color="auto"/>
              <w:left w:val="single" w:sz="2" w:space="0" w:color="auto"/>
              <w:bottom w:val="single" w:sz="2" w:space="0" w:color="auto"/>
              <w:right w:val="single" w:sz="2" w:space="0" w:color="auto"/>
            </w:tcBorders>
            <w:vAlign w:val="center"/>
          </w:tcPr>
          <w:p w14:paraId="4064F736" w14:textId="4E2EC0DB" w:rsidR="004C7F00" w:rsidRPr="00393434" w:rsidRDefault="00000808" w:rsidP="004C7F00">
            <w:pPr>
              <w:jc w:val="center"/>
            </w:pPr>
            <w:r>
              <w:t>4 751,68</w:t>
            </w:r>
          </w:p>
        </w:tc>
      </w:tr>
      <w:tr w:rsidR="004C7F00" w:rsidRPr="00553A17" w14:paraId="1A114E65" w14:textId="77777777">
        <w:trPr>
          <w:trHeight w:hRule="exact" w:val="418"/>
        </w:trPr>
        <w:tc>
          <w:tcPr>
            <w:tcW w:w="5204" w:type="dxa"/>
            <w:tcBorders>
              <w:top w:val="single" w:sz="2" w:space="0" w:color="auto"/>
              <w:left w:val="single" w:sz="2" w:space="0" w:color="auto"/>
              <w:bottom w:val="single" w:sz="2" w:space="0" w:color="auto"/>
              <w:right w:val="single" w:sz="2" w:space="0" w:color="auto"/>
            </w:tcBorders>
          </w:tcPr>
          <w:p w14:paraId="70F58C9A" w14:textId="77777777" w:rsidR="004C7F00" w:rsidRPr="00553A17" w:rsidRDefault="004C7F00" w:rsidP="004C7F00">
            <w:pPr>
              <w:ind w:left="159"/>
            </w:pPr>
            <w:r w:rsidRPr="00553A17">
              <w:t>Pohľadávky po lehote splatnosti</w:t>
            </w:r>
          </w:p>
        </w:tc>
        <w:tc>
          <w:tcPr>
            <w:tcW w:w="1550" w:type="dxa"/>
            <w:tcBorders>
              <w:top w:val="single" w:sz="2" w:space="0" w:color="auto"/>
              <w:left w:val="single" w:sz="2" w:space="0" w:color="auto"/>
              <w:bottom w:val="single" w:sz="2" w:space="0" w:color="auto"/>
              <w:right w:val="single" w:sz="2" w:space="0" w:color="auto"/>
            </w:tcBorders>
          </w:tcPr>
          <w:p w14:paraId="171FF1A6" w14:textId="6E14A1F4" w:rsidR="004C7F00" w:rsidRPr="0055132A" w:rsidRDefault="00997BAA" w:rsidP="004C7F00">
            <w:pPr>
              <w:jc w:val="center"/>
            </w:pPr>
            <w:r>
              <w:t>31 418,64</w:t>
            </w:r>
          </w:p>
        </w:tc>
        <w:tc>
          <w:tcPr>
            <w:tcW w:w="1610" w:type="dxa"/>
            <w:tcBorders>
              <w:top w:val="single" w:sz="2" w:space="0" w:color="auto"/>
              <w:left w:val="single" w:sz="2" w:space="0" w:color="auto"/>
              <w:bottom w:val="single" w:sz="2" w:space="0" w:color="auto"/>
              <w:right w:val="single" w:sz="2" w:space="0" w:color="auto"/>
            </w:tcBorders>
          </w:tcPr>
          <w:p w14:paraId="3F8630F7" w14:textId="58C66BC8" w:rsidR="004C7F00" w:rsidRPr="00393434" w:rsidRDefault="00000808" w:rsidP="004C7F00">
            <w:pPr>
              <w:jc w:val="center"/>
            </w:pPr>
            <w:r>
              <w:t>42 499,19</w:t>
            </w:r>
          </w:p>
        </w:tc>
      </w:tr>
      <w:tr w:rsidR="004C7F00" w:rsidRPr="00553A17" w14:paraId="52D3A1F4" w14:textId="77777777" w:rsidTr="00223473">
        <w:trPr>
          <w:trHeight w:hRule="exact" w:val="432"/>
        </w:trPr>
        <w:tc>
          <w:tcPr>
            <w:tcW w:w="5204" w:type="dxa"/>
            <w:tcBorders>
              <w:top w:val="single" w:sz="2" w:space="0" w:color="auto"/>
              <w:left w:val="single" w:sz="2" w:space="0" w:color="auto"/>
              <w:bottom w:val="single" w:sz="2" w:space="0" w:color="auto"/>
              <w:right w:val="single" w:sz="2" w:space="0" w:color="auto"/>
            </w:tcBorders>
          </w:tcPr>
          <w:p w14:paraId="24F94A4A" w14:textId="77777777" w:rsidR="004C7F00" w:rsidRPr="00553A17" w:rsidRDefault="004C7F00" w:rsidP="004C7F00">
            <w:pPr>
              <w:ind w:left="159"/>
            </w:pPr>
            <w:r w:rsidRPr="00553A17">
              <w:t>Pohľadávky spolu</w:t>
            </w:r>
          </w:p>
        </w:tc>
        <w:tc>
          <w:tcPr>
            <w:tcW w:w="1550" w:type="dxa"/>
            <w:tcBorders>
              <w:top w:val="single" w:sz="2" w:space="0" w:color="auto"/>
              <w:left w:val="single" w:sz="2" w:space="0" w:color="auto"/>
              <w:bottom w:val="single" w:sz="2" w:space="0" w:color="auto"/>
              <w:right w:val="single" w:sz="2" w:space="0" w:color="auto"/>
            </w:tcBorders>
            <w:vAlign w:val="center"/>
          </w:tcPr>
          <w:p w14:paraId="0AA3CB4F" w14:textId="7B88E2B0" w:rsidR="004C7F00" w:rsidRPr="00553A17" w:rsidRDefault="00997BAA" w:rsidP="004C7F00">
            <w:pPr>
              <w:jc w:val="center"/>
            </w:pPr>
            <w:r>
              <w:t>38 482,88</w:t>
            </w:r>
          </w:p>
        </w:tc>
        <w:tc>
          <w:tcPr>
            <w:tcW w:w="1610" w:type="dxa"/>
            <w:tcBorders>
              <w:top w:val="single" w:sz="2" w:space="0" w:color="auto"/>
              <w:left w:val="single" w:sz="2" w:space="0" w:color="auto"/>
              <w:bottom w:val="single" w:sz="2" w:space="0" w:color="auto"/>
              <w:right w:val="single" w:sz="2" w:space="0" w:color="auto"/>
            </w:tcBorders>
            <w:vAlign w:val="center"/>
          </w:tcPr>
          <w:p w14:paraId="48BB41AF" w14:textId="4146365D" w:rsidR="004C7F00" w:rsidRPr="00393434" w:rsidRDefault="00000808" w:rsidP="004C7F00">
            <w:pPr>
              <w:jc w:val="center"/>
            </w:pPr>
            <w:r>
              <w:t>47 250,87</w:t>
            </w:r>
          </w:p>
        </w:tc>
      </w:tr>
    </w:tbl>
    <w:p w14:paraId="1BF8DD24" w14:textId="77777777" w:rsidR="00B30352" w:rsidRDefault="00B30352" w:rsidP="00CF2AB3">
      <w:pPr>
        <w:spacing w:line="360" w:lineRule="auto"/>
        <w:ind w:right="5760"/>
        <w:rPr>
          <w:rFonts w:ascii="Garamond" w:hAnsi="Garamond" w:cs="Garamond"/>
          <w:b/>
          <w:bCs/>
          <w:color w:val="0000FF"/>
        </w:rPr>
      </w:pPr>
    </w:p>
    <w:p w14:paraId="35487D34" w14:textId="77777777" w:rsidR="00CB42B9" w:rsidRPr="00553A17" w:rsidRDefault="00CB42B9" w:rsidP="00CB42B9">
      <w:pPr>
        <w:spacing w:line="360" w:lineRule="auto"/>
        <w:ind w:left="360" w:right="5760"/>
        <w:rPr>
          <w:b/>
          <w:bCs/>
        </w:rPr>
      </w:pPr>
      <w:r>
        <w:rPr>
          <w:rFonts w:ascii="Garamond" w:hAnsi="Garamond" w:cs="Garamond"/>
          <w:b/>
          <w:bCs/>
          <w:color w:val="0000FF"/>
        </w:rPr>
        <w:t>B</w:t>
      </w:r>
      <w:r w:rsidRPr="00195198">
        <w:rPr>
          <w:rFonts w:ascii="Garamond" w:hAnsi="Garamond" w:cs="Garamond"/>
          <w:b/>
          <w:bCs/>
          <w:color w:val="0000FF"/>
        </w:rPr>
        <w:t>) 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5204"/>
        <w:gridCol w:w="1545"/>
        <w:gridCol w:w="1570"/>
      </w:tblGrid>
      <w:tr w:rsidR="00CB42B9" w:rsidRPr="00553A17" w14:paraId="6ED6E81B" w14:textId="77777777" w:rsidTr="00687A8D">
        <w:trPr>
          <w:trHeight w:hRule="exact" w:val="475"/>
        </w:trPr>
        <w:tc>
          <w:tcPr>
            <w:tcW w:w="5204" w:type="dxa"/>
            <w:tcBorders>
              <w:top w:val="single" w:sz="4" w:space="0" w:color="auto"/>
              <w:left w:val="single" w:sz="4" w:space="0" w:color="auto"/>
              <w:bottom w:val="single" w:sz="4" w:space="0" w:color="auto"/>
              <w:right w:val="single" w:sz="4" w:space="0" w:color="auto"/>
            </w:tcBorders>
          </w:tcPr>
          <w:p w14:paraId="38F8068A" w14:textId="77777777" w:rsidR="00CB42B9" w:rsidRPr="00553A17" w:rsidRDefault="00CB42B9" w:rsidP="00687A8D">
            <w:pPr>
              <w:ind w:left="154"/>
              <w:rPr>
                <w:rFonts w:ascii="Garamond" w:hAnsi="Garamond" w:cs="Garamond"/>
                <w:b/>
                <w:bCs/>
              </w:rPr>
            </w:pPr>
            <w:r w:rsidRPr="00553A17">
              <w:rPr>
                <w:rFonts w:ascii="Garamond" w:hAnsi="Garamond" w:cs="Garamond"/>
                <w:b/>
                <w:bCs/>
              </w:rPr>
              <w:t>Poh</w:t>
            </w:r>
            <w:r>
              <w:rPr>
                <w:rFonts w:ascii="Garamond" w:hAnsi="Garamond" w:cs="Garamond"/>
                <w:b/>
                <w:bCs/>
              </w:rPr>
              <w:t>ľ</w:t>
            </w:r>
            <w:r w:rsidRPr="00553A17">
              <w:rPr>
                <w:rFonts w:ascii="Garamond" w:hAnsi="Garamond" w:cs="Garamond"/>
                <w:b/>
                <w:bCs/>
              </w:rPr>
              <w:t>adávky</w:t>
            </w:r>
          </w:p>
        </w:tc>
        <w:tc>
          <w:tcPr>
            <w:tcW w:w="1545" w:type="dxa"/>
            <w:tcBorders>
              <w:top w:val="single" w:sz="4" w:space="0" w:color="auto"/>
              <w:left w:val="single" w:sz="4" w:space="0" w:color="auto"/>
              <w:bottom w:val="single" w:sz="4" w:space="0" w:color="auto"/>
              <w:right w:val="single" w:sz="4" w:space="0" w:color="auto"/>
            </w:tcBorders>
            <w:vAlign w:val="center"/>
          </w:tcPr>
          <w:p w14:paraId="1E1F9D06" w14:textId="77777777" w:rsidR="00CB42B9" w:rsidRPr="00553A17" w:rsidRDefault="00CB42B9" w:rsidP="00687A8D">
            <w:pPr>
              <w:jc w:val="center"/>
              <w:rPr>
                <w:sz w:val="20"/>
                <w:szCs w:val="20"/>
              </w:rPr>
            </w:pPr>
            <w:r w:rsidRPr="00553A17">
              <w:rPr>
                <w:sz w:val="20"/>
                <w:szCs w:val="20"/>
              </w:rPr>
              <w:t>Stav</w:t>
            </w:r>
          </w:p>
          <w:p w14:paraId="3DD7AE32" w14:textId="5913953D" w:rsidR="00CB42B9" w:rsidRPr="00553A17" w:rsidRDefault="00CB42B9" w:rsidP="00687A8D">
            <w:pPr>
              <w:jc w:val="center"/>
              <w:rPr>
                <w:sz w:val="20"/>
                <w:szCs w:val="20"/>
              </w:rPr>
            </w:pPr>
            <w:r w:rsidRPr="00553A17">
              <w:rPr>
                <w:sz w:val="20"/>
                <w:szCs w:val="20"/>
              </w:rPr>
              <w:t xml:space="preserve">k 31.12 </w:t>
            </w:r>
            <w:r w:rsidR="00923D8F">
              <w:rPr>
                <w:sz w:val="20"/>
                <w:szCs w:val="20"/>
              </w:rPr>
              <w:t>20</w:t>
            </w:r>
            <w:r w:rsidR="004C7F00">
              <w:rPr>
                <w:sz w:val="20"/>
                <w:szCs w:val="20"/>
              </w:rPr>
              <w:t>2</w:t>
            </w:r>
            <w:r w:rsidR="006621ED">
              <w:rPr>
                <w:sz w:val="20"/>
                <w:szCs w:val="20"/>
              </w:rPr>
              <w:t>2</w:t>
            </w:r>
          </w:p>
        </w:tc>
        <w:tc>
          <w:tcPr>
            <w:tcW w:w="1570" w:type="dxa"/>
            <w:tcBorders>
              <w:top w:val="single" w:sz="4" w:space="0" w:color="auto"/>
              <w:left w:val="single" w:sz="4" w:space="0" w:color="auto"/>
              <w:bottom w:val="single" w:sz="4" w:space="0" w:color="auto"/>
              <w:right w:val="single" w:sz="4" w:space="0" w:color="auto"/>
            </w:tcBorders>
            <w:vAlign w:val="center"/>
          </w:tcPr>
          <w:p w14:paraId="164284CA" w14:textId="77777777" w:rsidR="00CB42B9" w:rsidRPr="00553A17" w:rsidRDefault="00CB42B9" w:rsidP="00687A8D">
            <w:pPr>
              <w:jc w:val="center"/>
              <w:rPr>
                <w:sz w:val="20"/>
                <w:szCs w:val="20"/>
              </w:rPr>
            </w:pPr>
            <w:r w:rsidRPr="00553A17">
              <w:rPr>
                <w:sz w:val="20"/>
                <w:szCs w:val="20"/>
              </w:rPr>
              <w:t>Stav</w:t>
            </w:r>
          </w:p>
          <w:p w14:paraId="10ECFDF2" w14:textId="168038A0" w:rsidR="00CB42B9" w:rsidRPr="00553A17" w:rsidRDefault="00CB42B9" w:rsidP="00687A8D">
            <w:pPr>
              <w:jc w:val="center"/>
              <w:rPr>
                <w:sz w:val="20"/>
                <w:szCs w:val="20"/>
              </w:rPr>
            </w:pPr>
            <w:r w:rsidRPr="00553A17">
              <w:rPr>
                <w:sz w:val="20"/>
                <w:szCs w:val="20"/>
              </w:rPr>
              <w:t xml:space="preserve">k 31.12 </w:t>
            </w:r>
            <w:r w:rsidR="000F1491">
              <w:rPr>
                <w:sz w:val="20"/>
                <w:szCs w:val="20"/>
              </w:rPr>
              <w:t>202</w:t>
            </w:r>
            <w:r w:rsidR="004C7F00">
              <w:rPr>
                <w:sz w:val="20"/>
                <w:szCs w:val="20"/>
              </w:rPr>
              <w:t>1</w:t>
            </w:r>
          </w:p>
        </w:tc>
      </w:tr>
      <w:tr w:rsidR="004C7F00" w:rsidRPr="00553A17" w14:paraId="4986CD3C" w14:textId="77777777" w:rsidTr="00687A8D">
        <w:trPr>
          <w:trHeight w:hRule="exact" w:val="423"/>
        </w:trPr>
        <w:tc>
          <w:tcPr>
            <w:tcW w:w="5204" w:type="dxa"/>
            <w:tcBorders>
              <w:top w:val="single" w:sz="4" w:space="0" w:color="auto"/>
              <w:left w:val="single" w:sz="4" w:space="0" w:color="auto"/>
              <w:bottom w:val="single" w:sz="4" w:space="0" w:color="auto"/>
              <w:right w:val="single" w:sz="4" w:space="0" w:color="auto"/>
            </w:tcBorders>
          </w:tcPr>
          <w:p w14:paraId="459340AE" w14:textId="77777777" w:rsidR="004C7F00" w:rsidRPr="00553A17" w:rsidRDefault="004C7F00" w:rsidP="004C7F00">
            <w:pPr>
              <w:ind w:left="154"/>
            </w:pPr>
            <w:r w:rsidRPr="00553A17">
              <w:t>Pohľadávky do lehoty splatnosti</w:t>
            </w:r>
          </w:p>
        </w:tc>
        <w:tc>
          <w:tcPr>
            <w:tcW w:w="1545" w:type="dxa"/>
            <w:tcBorders>
              <w:top w:val="single" w:sz="4" w:space="0" w:color="auto"/>
              <w:left w:val="single" w:sz="4" w:space="0" w:color="auto"/>
              <w:bottom w:val="single" w:sz="4" w:space="0" w:color="auto"/>
              <w:right w:val="single" w:sz="4" w:space="0" w:color="auto"/>
            </w:tcBorders>
            <w:vAlign w:val="center"/>
          </w:tcPr>
          <w:p w14:paraId="3D252A34" w14:textId="337ECEF3" w:rsidR="004C7F00" w:rsidRPr="00553A17" w:rsidRDefault="00997BAA" w:rsidP="004C7F00">
            <w:pPr>
              <w:jc w:val="center"/>
            </w:pPr>
            <w:r>
              <w:t>7 254,92</w:t>
            </w:r>
          </w:p>
        </w:tc>
        <w:tc>
          <w:tcPr>
            <w:tcW w:w="1570" w:type="dxa"/>
            <w:tcBorders>
              <w:top w:val="single" w:sz="4" w:space="0" w:color="auto"/>
              <w:left w:val="single" w:sz="4" w:space="0" w:color="auto"/>
              <w:bottom w:val="single" w:sz="4" w:space="0" w:color="auto"/>
              <w:right w:val="single" w:sz="4" w:space="0" w:color="auto"/>
            </w:tcBorders>
            <w:vAlign w:val="center"/>
          </w:tcPr>
          <w:p w14:paraId="55D0E24F" w14:textId="24169EB7" w:rsidR="004C7F00" w:rsidRPr="00393434" w:rsidRDefault="00000808" w:rsidP="004C7F00">
            <w:pPr>
              <w:jc w:val="center"/>
            </w:pPr>
            <w:r>
              <w:t>15 868,10</w:t>
            </w:r>
          </w:p>
        </w:tc>
      </w:tr>
      <w:tr w:rsidR="004C7F00" w:rsidRPr="00553A17" w14:paraId="57BB78A5" w14:textId="77777777" w:rsidTr="00687A8D">
        <w:trPr>
          <w:trHeight w:hRule="exact" w:val="427"/>
        </w:trPr>
        <w:tc>
          <w:tcPr>
            <w:tcW w:w="5204" w:type="dxa"/>
            <w:tcBorders>
              <w:top w:val="single" w:sz="4" w:space="0" w:color="auto"/>
              <w:left w:val="single" w:sz="4" w:space="0" w:color="auto"/>
              <w:bottom w:val="single" w:sz="4" w:space="0" w:color="auto"/>
              <w:right w:val="single" w:sz="4" w:space="0" w:color="auto"/>
            </w:tcBorders>
          </w:tcPr>
          <w:p w14:paraId="537C5D26" w14:textId="77777777" w:rsidR="004C7F00" w:rsidRPr="00553A17" w:rsidRDefault="004C7F00" w:rsidP="004C7F00">
            <w:pPr>
              <w:ind w:left="154"/>
            </w:pPr>
            <w:r w:rsidRPr="00553A17">
              <w:t>Pohľadávky po lehote splatnosti</w:t>
            </w:r>
          </w:p>
        </w:tc>
        <w:tc>
          <w:tcPr>
            <w:tcW w:w="1545" w:type="dxa"/>
            <w:tcBorders>
              <w:top w:val="single" w:sz="4" w:space="0" w:color="auto"/>
              <w:left w:val="single" w:sz="4" w:space="0" w:color="auto"/>
              <w:bottom w:val="single" w:sz="4" w:space="0" w:color="auto"/>
              <w:right w:val="single" w:sz="4" w:space="0" w:color="auto"/>
            </w:tcBorders>
          </w:tcPr>
          <w:p w14:paraId="650E594A" w14:textId="258F87AC" w:rsidR="004C7F00" w:rsidRPr="0055132A" w:rsidRDefault="00997BAA" w:rsidP="004C7F00">
            <w:pPr>
              <w:jc w:val="center"/>
            </w:pPr>
            <w:r>
              <w:t>31 418,64</w:t>
            </w:r>
          </w:p>
        </w:tc>
        <w:tc>
          <w:tcPr>
            <w:tcW w:w="1570" w:type="dxa"/>
            <w:tcBorders>
              <w:top w:val="single" w:sz="4" w:space="0" w:color="auto"/>
              <w:left w:val="single" w:sz="4" w:space="0" w:color="auto"/>
              <w:bottom w:val="single" w:sz="4" w:space="0" w:color="auto"/>
              <w:right w:val="single" w:sz="4" w:space="0" w:color="auto"/>
            </w:tcBorders>
          </w:tcPr>
          <w:p w14:paraId="72844798" w14:textId="601C3949" w:rsidR="004C7F00" w:rsidRPr="00393434" w:rsidRDefault="00000808" w:rsidP="004C7F00">
            <w:pPr>
              <w:jc w:val="center"/>
            </w:pPr>
            <w:r>
              <w:t>42</w:t>
            </w:r>
            <w:r w:rsidR="00555E10">
              <w:t> 499,19</w:t>
            </w:r>
          </w:p>
        </w:tc>
      </w:tr>
      <w:tr w:rsidR="004C7F00" w:rsidRPr="00553A17" w14:paraId="770B3623" w14:textId="77777777" w:rsidTr="00223473">
        <w:trPr>
          <w:trHeight w:hRule="exact" w:val="437"/>
        </w:trPr>
        <w:tc>
          <w:tcPr>
            <w:tcW w:w="5204" w:type="dxa"/>
            <w:tcBorders>
              <w:top w:val="single" w:sz="4" w:space="0" w:color="auto"/>
              <w:left w:val="single" w:sz="4" w:space="0" w:color="auto"/>
              <w:bottom w:val="single" w:sz="4" w:space="0" w:color="auto"/>
              <w:right w:val="single" w:sz="4" w:space="0" w:color="auto"/>
            </w:tcBorders>
          </w:tcPr>
          <w:p w14:paraId="4E103778" w14:textId="77777777" w:rsidR="004C7F00" w:rsidRPr="00553A17" w:rsidRDefault="004C7F00" w:rsidP="004C7F00">
            <w:pPr>
              <w:ind w:left="154"/>
            </w:pPr>
            <w:r w:rsidRPr="00553A17">
              <w:t>Pohľadávky spolu</w:t>
            </w:r>
          </w:p>
        </w:tc>
        <w:tc>
          <w:tcPr>
            <w:tcW w:w="1545" w:type="dxa"/>
            <w:tcBorders>
              <w:top w:val="single" w:sz="4" w:space="0" w:color="auto"/>
              <w:left w:val="single" w:sz="4" w:space="0" w:color="auto"/>
              <w:bottom w:val="single" w:sz="4" w:space="0" w:color="auto"/>
              <w:right w:val="single" w:sz="4" w:space="0" w:color="auto"/>
            </w:tcBorders>
            <w:vAlign w:val="center"/>
          </w:tcPr>
          <w:p w14:paraId="5F2CD527" w14:textId="46CF71E7" w:rsidR="004C7F00" w:rsidRPr="00553A17" w:rsidRDefault="00997BAA" w:rsidP="004C7F00">
            <w:pPr>
              <w:jc w:val="center"/>
            </w:pPr>
            <w:r>
              <w:t>38 673,56</w:t>
            </w:r>
          </w:p>
        </w:tc>
        <w:tc>
          <w:tcPr>
            <w:tcW w:w="1570" w:type="dxa"/>
            <w:tcBorders>
              <w:top w:val="single" w:sz="4" w:space="0" w:color="auto"/>
              <w:left w:val="single" w:sz="4" w:space="0" w:color="auto"/>
              <w:bottom w:val="single" w:sz="4" w:space="0" w:color="auto"/>
              <w:right w:val="single" w:sz="4" w:space="0" w:color="auto"/>
            </w:tcBorders>
            <w:vAlign w:val="center"/>
          </w:tcPr>
          <w:p w14:paraId="55FA1BD9" w14:textId="0CC74438" w:rsidR="004C7F00" w:rsidRPr="00393434" w:rsidRDefault="00555E10" w:rsidP="004C7F00">
            <w:pPr>
              <w:jc w:val="center"/>
            </w:pPr>
            <w:r>
              <w:t>58 367,29</w:t>
            </w:r>
          </w:p>
        </w:tc>
      </w:tr>
    </w:tbl>
    <w:p w14:paraId="0428C28C" w14:textId="77777777" w:rsidR="00C27FA4" w:rsidRDefault="00C27FA4" w:rsidP="00B30352">
      <w:pPr>
        <w:rPr>
          <w:b/>
          <w:bCs/>
          <w:color w:val="0000FF"/>
          <w:sz w:val="28"/>
          <w:szCs w:val="28"/>
        </w:rPr>
      </w:pPr>
    </w:p>
    <w:p w14:paraId="2ABC22A4" w14:textId="77777777" w:rsidR="00CB42B9" w:rsidRDefault="00963AB0" w:rsidP="00B30352">
      <w:pPr>
        <w:rPr>
          <w:b/>
          <w:color w:val="0000FF"/>
          <w:sz w:val="28"/>
          <w:szCs w:val="28"/>
        </w:rPr>
      </w:pPr>
      <w:r>
        <w:rPr>
          <w:b/>
          <w:bCs/>
          <w:color w:val="0000FF"/>
          <w:sz w:val="28"/>
          <w:szCs w:val="28"/>
        </w:rPr>
        <w:t>7</w:t>
      </w:r>
      <w:r w:rsidR="00CB42B9">
        <w:rPr>
          <w:b/>
          <w:bCs/>
          <w:color w:val="0000FF"/>
          <w:sz w:val="28"/>
          <w:szCs w:val="28"/>
        </w:rPr>
        <w:t>.4.</w:t>
      </w:r>
      <w:r w:rsidR="00CB42B9" w:rsidRPr="00DD41DC">
        <w:rPr>
          <w:b/>
          <w:bCs/>
          <w:color w:val="0000FF"/>
          <w:sz w:val="28"/>
          <w:szCs w:val="28"/>
        </w:rPr>
        <w:t xml:space="preserve"> </w:t>
      </w:r>
      <w:r w:rsidR="00CB42B9">
        <w:rPr>
          <w:b/>
          <w:bCs/>
          <w:color w:val="0000FF"/>
          <w:sz w:val="28"/>
          <w:szCs w:val="28"/>
        </w:rPr>
        <w:t>Záväzky</w:t>
      </w:r>
    </w:p>
    <w:p w14:paraId="0E89C6BF" w14:textId="77777777" w:rsidR="00B30352" w:rsidRPr="00B30352" w:rsidRDefault="00B30352" w:rsidP="00B30352">
      <w:pPr>
        <w:rPr>
          <w:b/>
          <w:color w:val="0000FF"/>
          <w:sz w:val="28"/>
          <w:szCs w:val="28"/>
        </w:rPr>
      </w:pPr>
    </w:p>
    <w:p w14:paraId="569A46B5" w14:textId="77777777" w:rsidR="00CB42B9" w:rsidRPr="00CB42B9"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0" w:type="auto"/>
        <w:tblInd w:w="5" w:type="dxa"/>
        <w:tblLayout w:type="fixed"/>
        <w:tblCellMar>
          <w:left w:w="0" w:type="dxa"/>
          <w:right w:w="0" w:type="dxa"/>
        </w:tblCellMar>
        <w:tblLook w:val="0000" w:firstRow="0" w:lastRow="0" w:firstColumn="0" w:lastColumn="0" w:noHBand="0" w:noVBand="0"/>
      </w:tblPr>
      <w:tblGrid>
        <w:gridCol w:w="5204"/>
        <w:gridCol w:w="1550"/>
        <w:gridCol w:w="1560"/>
      </w:tblGrid>
      <w:tr w:rsidR="000B7C1B" w:rsidRPr="00553A17" w14:paraId="4806CA14" w14:textId="77777777">
        <w:trPr>
          <w:trHeight w:hRule="exact" w:val="480"/>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79765DE" w14:textId="77777777" w:rsidR="000B7C1B" w:rsidRPr="00553A17" w:rsidRDefault="000B7C1B">
            <w:pPr>
              <w:ind w:left="154"/>
              <w:rPr>
                <w:b/>
                <w:bCs/>
                <w:color w:val="000000"/>
              </w:rPr>
            </w:pPr>
            <w:r w:rsidRPr="00553A17">
              <w:rPr>
                <w:b/>
                <w:bCs/>
                <w:color w:val="000000"/>
              </w:rPr>
              <w:t>Záväzky</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062BE6DE" w14:textId="77777777" w:rsidR="000B7C1B" w:rsidRPr="00553A17" w:rsidRDefault="000B7C1B">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5D4497CE" w14:textId="1BD1AC07" w:rsidR="000B7C1B" w:rsidRPr="00553A17" w:rsidRDefault="000B7C1B">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923D8F">
              <w:rPr>
                <w:rFonts w:ascii="Garamond" w:hAnsi="Garamond" w:cs="Garamond"/>
                <w:color w:val="000000"/>
                <w:sz w:val="20"/>
                <w:szCs w:val="20"/>
              </w:rPr>
              <w:t>20</w:t>
            </w:r>
            <w:r w:rsidR="004C7F00">
              <w:rPr>
                <w:rFonts w:ascii="Garamond" w:hAnsi="Garamond" w:cs="Garamond"/>
                <w:color w:val="000000"/>
                <w:sz w:val="20"/>
                <w:szCs w:val="20"/>
              </w:rPr>
              <w:t>2</w:t>
            </w:r>
            <w:r w:rsidR="003730FB">
              <w:rPr>
                <w:rFonts w:ascii="Garamond" w:hAnsi="Garamond" w:cs="Garamond"/>
                <w:color w:val="000000"/>
                <w:sz w:val="20"/>
                <w:szCs w:val="20"/>
              </w:rPr>
              <w:t>2</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2B80ACC7" w14:textId="77777777" w:rsidR="000B7C1B" w:rsidRPr="00553A17" w:rsidRDefault="000B7C1B">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02711A33" w14:textId="68B4BFE3" w:rsidR="000B7C1B" w:rsidRPr="00553A17" w:rsidRDefault="000B7C1B">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0F1491">
              <w:rPr>
                <w:rFonts w:ascii="Garamond" w:hAnsi="Garamond" w:cs="Garamond"/>
                <w:color w:val="000000"/>
                <w:sz w:val="20"/>
                <w:szCs w:val="20"/>
              </w:rPr>
              <w:t>202</w:t>
            </w:r>
            <w:r w:rsidR="004C7F00">
              <w:rPr>
                <w:rFonts w:ascii="Garamond" w:hAnsi="Garamond" w:cs="Garamond"/>
                <w:color w:val="000000"/>
                <w:sz w:val="20"/>
                <w:szCs w:val="20"/>
              </w:rPr>
              <w:t>1</w:t>
            </w:r>
          </w:p>
        </w:tc>
      </w:tr>
      <w:tr w:rsidR="004C7F00" w:rsidRPr="00553A17" w14:paraId="46D77451" w14:textId="77777777">
        <w:trPr>
          <w:trHeight w:hRule="exact" w:val="39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478339E8" w14:textId="77777777" w:rsidR="004C7F00" w:rsidRPr="00553A17" w:rsidRDefault="004C7F00" w:rsidP="004C7F00">
            <w:pPr>
              <w:ind w:left="154"/>
              <w:rPr>
                <w:color w:val="000000"/>
              </w:rPr>
            </w:pPr>
            <w:r w:rsidRPr="00553A17">
              <w:rPr>
                <w:color w:val="000000"/>
              </w:rPr>
              <w:t>Záväzky do lehoty splatnosti</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1051658E" w14:textId="56DBAE83" w:rsidR="004C7F00" w:rsidRPr="00C32A5D" w:rsidRDefault="003730FB" w:rsidP="004C7F00">
            <w:pPr>
              <w:ind w:left="192"/>
            </w:pPr>
            <w:r>
              <w:t>164 454,12</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1DB1BE1F" w14:textId="16E0FD52" w:rsidR="004C7F00" w:rsidRPr="00450D16" w:rsidRDefault="003B4046" w:rsidP="004C7F00">
            <w:pPr>
              <w:ind w:left="192"/>
            </w:pPr>
            <w:r>
              <w:t>161 715,41</w:t>
            </w:r>
          </w:p>
        </w:tc>
      </w:tr>
      <w:tr w:rsidR="004C7F00" w:rsidRPr="00553A17" w14:paraId="0058FC46" w14:textId="77777777">
        <w:trPr>
          <w:trHeight w:hRule="exact" w:val="41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52962516" w14:textId="77777777" w:rsidR="004C7F00" w:rsidRPr="00553A17" w:rsidRDefault="004C7F00" w:rsidP="004C7F00">
            <w:pPr>
              <w:ind w:left="154"/>
              <w:rPr>
                <w:color w:val="000000"/>
              </w:rPr>
            </w:pPr>
            <w:r w:rsidRPr="00553A17">
              <w:rPr>
                <w:color w:val="000000"/>
              </w:rPr>
              <w:lastRenderedPageBreak/>
              <w:t>Záväzky s dobou splatnosti do jedného roka</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651998C7" w14:textId="37D4CEAA" w:rsidR="004C7F00" w:rsidRPr="00C32A5D" w:rsidRDefault="004C7F00" w:rsidP="004C7F00">
            <w:pPr>
              <w:ind w:left="192"/>
            </w:pPr>
            <w:r w:rsidRPr="00450D16">
              <w:t xml:space="preserve"> </w:t>
            </w:r>
            <w:r w:rsidR="003730FB">
              <w:t>53 701,24</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2206F7B1" w14:textId="2477EC37" w:rsidR="004C7F00" w:rsidRPr="00450D16" w:rsidRDefault="003B4046" w:rsidP="004C7F00">
            <w:pPr>
              <w:ind w:left="192"/>
            </w:pPr>
            <w:r>
              <w:t>44 563,68</w:t>
            </w:r>
          </w:p>
        </w:tc>
      </w:tr>
      <w:tr w:rsidR="004C7F00" w:rsidRPr="00553A17" w14:paraId="70CF1E1A" w14:textId="77777777">
        <w:trPr>
          <w:trHeight w:hRule="exact" w:val="421"/>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0D2BB08" w14:textId="77777777" w:rsidR="004C7F00" w:rsidRPr="00553A17" w:rsidRDefault="004C7F00" w:rsidP="004C7F00">
            <w:pPr>
              <w:ind w:left="154"/>
              <w:rPr>
                <w:color w:val="000000"/>
              </w:rPr>
            </w:pPr>
            <w:r w:rsidRPr="00553A17">
              <w:rPr>
                <w:color w:val="000000"/>
              </w:rPr>
              <w:t>Záväzky s dobou splatnosti dlhšou ako päť rokov</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5F5E0530" w14:textId="61473331" w:rsidR="004C7F00" w:rsidRPr="00C32A5D" w:rsidRDefault="003730FB" w:rsidP="004C7F00">
            <w:pPr>
              <w:ind w:left="192"/>
            </w:pPr>
            <w:r>
              <w:t>110 752,88</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34F9DE3A" w14:textId="736C3FAB" w:rsidR="004C7F00" w:rsidRPr="00450D16" w:rsidRDefault="003B4046" w:rsidP="004C7F00">
            <w:pPr>
              <w:ind w:left="192"/>
            </w:pPr>
            <w:r>
              <w:t>117 151,73</w:t>
            </w:r>
          </w:p>
        </w:tc>
      </w:tr>
    </w:tbl>
    <w:p w14:paraId="54C2ACC7" w14:textId="77777777" w:rsidR="00CB42B9" w:rsidRDefault="00CB42B9" w:rsidP="00B30352">
      <w:pPr>
        <w:spacing w:line="360" w:lineRule="auto"/>
        <w:ind w:right="5760"/>
        <w:rPr>
          <w:b/>
          <w:bCs/>
          <w:color w:val="2F6BAC"/>
        </w:rPr>
      </w:pPr>
    </w:p>
    <w:p w14:paraId="4B6B2655" w14:textId="77777777" w:rsidR="00CB42B9" w:rsidRPr="00553A17" w:rsidRDefault="00CB42B9" w:rsidP="00CB42B9">
      <w:pPr>
        <w:spacing w:line="360" w:lineRule="auto"/>
        <w:ind w:left="360" w:right="5760"/>
        <w:rPr>
          <w:b/>
          <w:bCs/>
        </w:rPr>
      </w:pPr>
      <w:r w:rsidRPr="00195198">
        <w:rPr>
          <w:rFonts w:ascii="Garamond" w:hAnsi="Garamond" w:cs="Garamond"/>
          <w:b/>
          <w:bCs/>
          <w:color w:val="0000FF"/>
        </w:rPr>
        <w:t>B) 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5204"/>
        <w:gridCol w:w="1550"/>
        <w:gridCol w:w="1560"/>
      </w:tblGrid>
      <w:tr w:rsidR="00DF0495" w:rsidRPr="00553A17" w14:paraId="019D9003" w14:textId="77777777">
        <w:trPr>
          <w:trHeight w:hRule="exact" w:val="480"/>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68AA7520" w14:textId="77777777" w:rsidR="00DF0495" w:rsidRPr="00553A17" w:rsidRDefault="00DF0495" w:rsidP="00977D0C">
            <w:pPr>
              <w:ind w:left="154"/>
              <w:rPr>
                <w:b/>
                <w:bCs/>
                <w:color w:val="000000"/>
              </w:rPr>
            </w:pPr>
            <w:r w:rsidRPr="00553A17">
              <w:rPr>
                <w:b/>
                <w:bCs/>
                <w:color w:val="000000"/>
              </w:rPr>
              <w:t>Záväzky</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6E5C3C31" w14:textId="77777777" w:rsidR="00DF0495" w:rsidRPr="00553A17" w:rsidRDefault="00DF0495" w:rsidP="00977D0C">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637E0F65" w14:textId="7ED81B34" w:rsidR="00DF0495" w:rsidRPr="00553A17" w:rsidRDefault="00DF0495" w:rsidP="00977D0C">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923D8F">
              <w:rPr>
                <w:rFonts w:ascii="Garamond" w:hAnsi="Garamond" w:cs="Garamond"/>
                <w:color w:val="000000"/>
                <w:sz w:val="20"/>
                <w:szCs w:val="20"/>
              </w:rPr>
              <w:t>20</w:t>
            </w:r>
            <w:r w:rsidR="004C7F00">
              <w:rPr>
                <w:rFonts w:ascii="Garamond" w:hAnsi="Garamond" w:cs="Garamond"/>
                <w:color w:val="000000"/>
                <w:sz w:val="20"/>
                <w:szCs w:val="20"/>
              </w:rPr>
              <w:t>2</w:t>
            </w:r>
            <w:r w:rsidR="003730FB">
              <w:rPr>
                <w:rFonts w:ascii="Garamond" w:hAnsi="Garamond" w:cs="Garamond"/>
                <w:color w:val="000000"/>
                <w:sz w:val="20"/>
                <w:szCs w:val="20"/>
              </w:rPr>
              <w:t>2</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76218F99" w14:textId="77777777" w:rsidR="00DF0495" w:rsidRPr="00553A17" w:rsidRDefault="00DF0495" w:rsidP="00977D0C">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008ECEBB" w14:textId="2108A2BA" w:rsidR="00DF0495" w:rsidRPr="00553A17" w:rsidRDefault="00DF0495" w:rsidP="00977D0C">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0F1491">
              <w:rPr>
                <w:rFonts w:ascii="Garamond" w:hAnsi="Garamond" w:cs="Garamond"/>
                <w:color w:val="000000"/>
                <w:sz w:val="20"/>
                <w:szCs w:val="20"/>
              </w:rPr>
              <w:t>202</w:t>
            </w:r>
            <w:r w:rsidR="004C7F00">
              <w:rPr>
                <w:rFonts w:ascii="Garamond" w:hAnsi="Garamond" w:cs="Garamond"/>
                <w:color w:val="000000"/>
                <w:sz w:val="20"/>
                <w:szCs w:val="20"/>
              </w:rPr>
              <w:t>1</w:t>
            </w:r>
          </w:p>
        </w:tc>
      </w:tr>
      <w:tr w:rsidR="004C7F00" w:rsidRPr="00553A17" w14:paraId="21166368" w14:textId="77777777">
        <w:trPr>
          <w:trHeight w:hRule="exact" w:val="39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14AA7FC9" w14:textId="77777777" w:rsidR="004C7F00" w:rsidRPr="00553A17" w:rsidRDefault="004C7F00" w:rsidP="004C7F00">
            <w:pPr>
              <w:ind w:left="154"/>
              <w:rPr>
                <w:color w:val="000000"/>
              </w:rPr>
            </w:pPr>
            <w:r w:rsidRPr="00553A17">
              <w:rPr>
                <w:color w:val="000000"/>
              </w:rPr>
              <w:t>Záväzky do lehoty splatnosti</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6BF505F0" w14:textId="33D20F40" w:rsidR="004C7F00" w:rsidRPr="008B2C1C" w:rsidRDefault="003730FB" w:rsidP="003730FB">
            <w:pPr>
              <w:jc w:val="right"/>
            </w:pPr>
            <w:r>
              <w:t>333 741,96</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31F1B76B" w14:textId="282EE386" w:rsidR="004C7F00" w:rsidRPr="00195198" w:rsidRDefault="003B4046" w:rsidP="003730FB">
            <w:pPr>
              <w:jc w:val="right"/>
            </w:pPr>
            <w:r>
              <w:t>318 212,78</w:t>
            </w:r>
          </w:p>
        </w:tc>
      </w:tr>
      <w:tr w:rsidR="004C7F00" w:rsidRPr="00553A17" w14:paraId="3CCDDA33" w14:textId="77777777">
        <w:trPr>
          <w:trHeight w:hRule="exact" w:val="41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2F056F5" w14:textId="77777777" w:rsidR="004C7F00" w:rsidRPr="00553A17" w:rsidRDefault="004C7F00" w:rsidP="004C7F00">
            <w:pPr>
              <w:ind w:left="154"/>
              <w:rPr>
                <w:color w:val="000000"/>
              </w:rPr>
            </w:pPr>
            <w:r w:rsidRPr="00553A17">
              <w:rPr>
                <w:color w:val="000000"/>
              </w:rPr>
              <w:t>Záväzky s dobou splatnosti do jedného roka</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0944EE77" w14:textId="036A1D35" w:rsidR="004C7F00" w:rsidRPr="008B2C1C" w:rsidRDefault="003730FB" w:rsidP="004C7F00">
            <w:pPr>
              <w:jc w:val="right"/>
              <w:rPr>
                <w:color w:val="000000"/>
              </w:rPr>
            </w:pPr>
            <w:r>
              <w:t>204 832,80</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347D0FA4" w14:textId="3515CCBF" w:rsidR="004C7F00" w:rsidRPr="00195198" w:rsidRDefault="003B4046" w:rsidP="004C7F00">
            <w:pPr>
              <w:jc w:val="right"/>
              <w:rPr>
                <w:color w:val="000000"/>
              </w:rPr>
            </w:pPr>
            <w:r>
              <w:rPr>
                <w:color w:val="000000"/>
              </w:rPr>
              <w:t>184 509,67</w:t>
            </w:r>
          </w:p>
        </w:tc>
      </w:tr>
      <w:tr w:rsidR="004C7F00" w:rsidRPr="00553A17" w14:paraId="3E6DBF6D" w14:textId="77777777">
        <w:trPr>
          <w:trHeight w:hRule="exact" w:val="421"/>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4038A547" w14:textId="77777777" w:rsidR="004C7F00" w:rsidRPr="00553A17" w:rsidRDefault="004C7F00" w:rsidP="004C7F00">
            <w:pPr>
              <w:ind w:left="154"/>
              <w:rPr>
                <w:color w:val="000000"/>
              </w:rPr>
            </w:pPr>
            <w:r w:rsidRPr="00553A17">
              <w:rPr>
                <w:color w:val="000000"/>
              </w:rPr>
              <w:t>Záväzky s dobou splatnosti dlhšou ako päť rokov</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58296AF6" w14:textId="29732CC5" w:rsidR="004C7F00" w:rsidRPr="008B2C1C" w:rsidRDefault="003730FB" w:rsidP="004C7F00">
            <w:pPr>
              <w:jc w:val="right"/>
              <w:rPr>
                <w:color w:val="000000"/>
              </w:rPr>
            </w:pPr>
            <w:r>
              <w:t>128 909,16</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47F934DC" w14:textId="25F3D90F" w:rsidR="004C7F00" w:rsidRPr="00195198" w:rsidRDefault="003B4046" w:rsidP="004C7F00">
            <w:pPr>
              <w:jc w:val="right"/>
              <w:rPr>
                <w:color w:val="000000"/>
              </w:rPr>
            </w:pPr>
            <w:r>
              <w:rPr>
                <w:color w:val="000000"/>
              </w:rPr>
              <w:t>133 703,11</w:t>
            </w:r>
          </w:p>
        </w:tc>
      </w:tr>
    </w:tbl>
    <w:p w14:paraId="13559AD5" w14:textId="77777777" w:rsidR="000B7C1B" w:rsidRDefault="000B7C1B">
      <w:pPr>
        <w:spacing w:after="412" w:line="20" w:lineRule="exact"/>
        <w:ind w:left="216" w:right="154"/>
      </w:pPr>
    </w:p>
    <w:p w14:paraId="617F8A90" w14:textId="25ED61E4" w:rsidR="006C4D42" w:rsidRDefault="00963AB0" w:rsidP="006C4D42">
      <w:pPr>
        <w:rPr>
          <w:b/>
          <w:bCs/>
          <w:color w:val="0000FF"/>
          <w:sz w:val="28"/>
          <w:szCs w:val="28"/>
        </w:rPr>
      </w:pPr>
      <w:r>
        <w:rPr>
          <w:b/>
          <w:bCs/>
          <w:color w:val="0000FF"/>
          <w:sz w:val="28"/>
          <w:szCs w:val="28"/>
        </w:rPr>
        <w:t>8</w:t>
      </w:r>
      <w:r w:rsidR="00CB42B9">
        <w:rPr>
          <w:b/>
          <w:bCs/>
          <w:color w:val="0000FF"/>
          <w:sz w:val="28"/>
          <w:szCs w:val="28"/>
        </w:rPr>
        <w:t xml:space="preserve">. Hospodársky výsledok za rok </w:t>
      </w:r>
      <w:r w:rsidR="000F1491">
        <w:rPr>
          <w:b/>
          <w:bCs/>
          <w:color w:val="0000FF"/>
          <w:sz w:val="28"/>
          <w:szCs w:val="28"/>
        </w:rPr>
        <w:t>202</w:t>
      </w:r>
      <w:r w:rsidR="00511FBD">
        <w:rPr>
          <w:b/>
          <w:bCs/>
          <w:color w:val="0000FF"/>
          <w:sz w:val="28"/>
          <w:szCs w:val="28"/>
        </w:rPr>
        <w:t>2</w:t>
      </w:r>
      <w:r w:rsidR="00CB42B9">
        <w:rPr>
          <w:b/>
          <w:bCs/>
          <w:color w:val="0000FF"/>
          <w:sz w:val="28"/>
          <w:szCs w:val="28"/>
        </w:rPr>
        <w:t xml:space="preserve"> – vývoj nákladov a výnosov za materskú účtovnú jednotku a konsolidovaný celok</w:t>
      </w:r>
    </w:p>
    <w:p w14:paraId="74F3AE7F" w14:textId="77777777" w:rsidR="00B30352" w:rsidRPr="00DD41DC" w:rsidRDefault="00B30352" w:rsidP="006C4D42">
      <w:pPr>
        <w:rPr>
          <w:b/>
          <w:color w:val="0000FF"/>
          <w:sz w:val="28"/>
          <w:szCs w:val="28"/>
        </w:rPr>
      </w:pPr>
    </w:p>
    <w:p w14:paraId="437A2577" w14:textId="77777777" w:rsidR="006C4D42" w:rsidRPr="00B30352" w:rsidRDefault="00CB42B9" w:rsidP="00B30352">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0" w:type="auto"/>
        <w:tblInd w:w="70" w:type="dxa"/>
        <w:tblLayout w:type="fixed"/>
        <w:tblCellMar>
          <w:left w:w="70" w:type="dxa"/>
          <w:right w:w="70" w:type="dxa"/>
        </w:tblCellMar>
        <w:tblLook w:val="0000" w:firstRow="0" w:lastRow="0" w:firstColumn="0" w:lastColumn="0" w:noHBand="0" w:noVBand="0"/>
      </w:tblPr>
      <w:tblGrid>
        <w:gridCol w:w="3471"/>
        <w:gridCol w:w="4040"/>
        <w:gridCol w:w="1562"/>
      </w:tblGrid>
      <w:tr w:rsidR="006C4D42" w14:paraId="6F4B366B" w14:textId="77777777">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14:paraId="3FFC0C4A" w14:textId="77777777" w:rsidR="006C4D42" w:rsidRDefault="006C4D42" w:rsidP="00FE3B91">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14:paraId="4370465A"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547D1DF" w14:textId="77777777" w:rsidR="006C4D42" w:rsidRPr="00DD41DC" w:rsidRDefault="006C4D42" w:rsidP="00FE3B91">
            <w:pPr>
              <w:snapToGrid w:val="0"/>
              <w:jc w:val="center"/>
              <w:rPr>
                <w:b/>
              </w:rPr>
            </w:pPr>
            <w:r w:rsidRPr="00DD41DC">
              <w:rPr>
                <w:b/>
              </w:rPr>
              <w:t xml:space="preserve">Suma v € </w:t>
            </w:r>
          </w:p>
        </w:tc>
      </w:tr>
      <w:tr w:rsidR="006C4D42" w14:paraId="58A07339" w14:textId="77777777">
        <w:tc>
          <w:tcPr>
            <w:tcW w:w="3471" w:type="dxa"/>
            <w:tcBorders>
              <w:top w:val="single" w:sz="4" w:space="0" w:color="auto"/>
              <w:left w:val="single" w:sz="4" w:space="0" w:color="auto"/>
              <w:bottom w:val="single" w:sz="4" w:space="0" w:color="auto"/>
              <w:right w:val="single" w:sz="4" w:space="0" w:color="auto"/>
            </w:tcBorders>
            <w:vAlign w:val="center"/>
          </w:tcPr>
          <w:p w14:paraId="3373A1FB" w14:textId="77777777" w:rsidR="006C4D42" w:rsidRDefault="006C4D42" w:rsidP="00FE3B91">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14:paraId="7619DE71" w14:textId="77777777" w:rsidR="006C4D42" w:rsidRDefault="006C4D42" w:rsidP="00FE3B91">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14:paraId="59778119" w14:textId="508AB1E2" w:rsidR="006C4D42" w:rsidRDefault="00D40ADC" w:rsidP="00FE3B91">
            <w:pPr>
              <w:snapToGrid w:val="0"/>
              <w:spacing w:line="360" w:lineRule="auto"/>
              <w:jc w:val="center"/>
            </w:pPr>
            <w:r>
              <w:t>48 605,65</w:t>
            </w:r>
          </w:p>
        </w:tc>
      </w:tr>
      <w:tr w:rsidR="006C4D42" w14:paraId="6FA83F15" w14:textId="77777777">
        <w:tc>
          <w:tcPr>
            <w:tcW w:w="3471" w:type="dxa"/>
            <w:tcBorders>
              <w:top w:val="single" w:sz="4" w:space="0" w:color="auto"/>
              <w:left w:val="single" w:sz="4" w:space="0" w:color="auto"/>
              <w:bottom w:val="single" w:sz="4" w:space="0" w:color="auto"/>
              <w:right w:val="single" w:sz="4" w:space="0" w:color="auto"/>
            </w:tcBorders>
            <w:vAlign w:val="center"/>
          </w:tcPr>
          <w:p w14:paraId="1E713510"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80D7B1B" w14:textId="77777777" w:rsidR="006C4D42" w:rsidRDefault="006C4D42" w:rsidP="00FE3B91">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14:paraId="3838A1E9" w14:textId="63F728CB" w:rsidR="006C4D42" w:rsidRDefault="00D40ADC" w:rsidP="00FE3B91">
            <w:pPr>
              <w:snapToGrid w:val="0"/>
              <w:spacing w:line="360" w:lineRule="auto"/>
              <w:jc w:val="center"/>
            </w:pPr>
            <w:r>
              <w:t>56 420,49</w:t>
            </w:r>
          </w:p>
        </w:tc>
      </w:tr>
      <w:tr w:rsidR="006C4D42" w14:paraId="10FC90E9" w14:textId="77777777">
        <w:tc>
          <w:tcPr>
            <w:tcW w:w="3471" w:type="dxa"/>
            <w:tcBorders>
              <w:top w:val="single" w:sz="4" w:space="0" w:color="auto"/>
              <w:left w:val="single" w:sz="4" w:space="0" w:color="auto"/>
              <w:bottom w:val="single" w:sz="4" w:space="0" w:color="auto"/>
              <w:right w:val="single" w:sz="4" w:space="0" w:color="auto"/>
            </w:tcBorders>
            <w:vAlign w:val="center"/>
          </w:tcPr>
          <w:p w14:paraId="248907DC" w14:textId="77777777" w:rsidR="006C4D42" w:rsidRDefault="006C4D42" w:rsidP="00FE3B91">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14:paraId="37FF46E2" w14:textId="77777777" w:rsidR="006C4D42" w:rsidRDefault="006C4D42" w:rsidP="00FE3B91">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74F1C46" w14:textId="7B5E0595" w:rsidR="00450D16" w:rsidRDefault="00D40ADC" w:rsidP="00450D16">
            <w:pPr>
              <w:snapToGrid w:val="0"/>
              <w:spacing w:line="360" w:lineRule="auto"/>
              <w:jc w:val="center"/>
            </w:pPr>
            <w:r>
              <w:t>36 158,59</w:t>
            </w:r>
          </w:p>
        </w:tc>
      </w:tr>
      <w:tr w:rsidR="006C4D42" w14:paraId="50C55A30" w14:textId="77777777">
        <w:tc>
          <w:tcPr>
            <w:tcW w:w="3471" w:type="dxa"/>
            <w:tcBorders>
              <w:top w:val="single" w:sz="4" w:space="0" w:color="auto"/>
              <w:left w:val="single" w:sz="4" w:space="0" w:color="auto"/>
              <w:bottom w:val="single" w:sz="4" w:space="0" w:color="auto"/>
              <w:right w:val="single" w:sz="4" w:space="0" w:color="auto"/>
            </w:tcBorders>
            <w:vAlign w:val="center"/>
          </w:tcPr>
          <w:p w14:paraId="444FE833"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488BD726" w14:textId="77777777" w:rsidR="006C4D42" w:rsidRDefault="006C4D42" w:rsidP="00FE3B91">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14:paraId="37C9B8DA" w14:textId="1CBD37AA" w:rsidR="006C4D42" w:rsidRDefault="009B438E" w:rsidP="00FE3B91">
            <w:pPr>
              <w:snapToGrid w:val="0"/>
              <w:spacing w:line="360" w:lineRule="auto"/>
              <w:jc w:val="center"/>
            </w:pPr>
            <w:r>
              <w:t xml:space="preserve"> </w:t>
            </w:r>
            <w:r w:rsidR="00D40ADC">
              <w:t>130,55</w:t>
            </w:r>
          </w:p>
        </w:tc>
      </w:tr>
      <w:tr w:rsidR="006C4D42" w14:paraId="7BA3EA05" w14:textId="77777777">
        <w:tc>
          <w:tcPr>
            <w:tcW w:w="3471" w:type="dxa"/>
            <w:tcBorders>
              <w:top w:val="single" w:sz="4" w:space="0" w:color="auto"/>
              <w:left w:val="single" w:sz="4" w:space="0" w:color="auto"/>
              <w:bottom w:val="single" w:sz="4" w:space="0" w:color="auto"/>
              <w:right w:val="single" w:sz="4" w:space="0" w:color="auto"/>
            </w:tcBorders>
            <w:vAlign w:val="center"/>
          </w:tcPr>
          <w:p w14:paraId="3E21B8D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EBD8619" w14:textId="77777777" w:rsidR="006C4D42" w:rsidRDefault="006C4D42" w:rsidP="00FE3B91">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14:paraId="37CE2D12" w14:textId="1F2C4706" w:rsidR="006C4D42" w:rsidRDefault="00D40ADC" w:rsidP="00FE3B91">
            <w:pPr>
              <w:snapToGrid w:val="0"/>
              <w:spacing w:line="360" w:lineRule="auto"/>
              <w:jc w:val="center"/>
            </w:pPr>
            <w:r>
              <w:t>2 150,96</w:t>
            </w:r>
          </w:p>
        </w:tc>
      </w:tr>
      <w:tr w:rsidR="006C4D42" w14:paraId="1200C2C5" w14:textId="77777777">
        <w:tc>
          <w:tcPr>
            <w:tcW w:w="3471" w:type="dxa"/>
            <w:tcBorders>
              <w:top w:val="single" w:sz="4" w:space="0" w:color="auto"/>
              <w:left w:val="single" w:sz="4" w:space="0" w:color="auto"/>
              <w:bottom w:val="single" w:sz="4" w:space="0" w:color="auto"/>
              <w:right w:val="single" w:sz="4" w:space="0" w:color="auto"/>
            </w:tcBorders>
            <w:vAlign w:val="center"/>
          </w:tcPr>
          <w:p w14:paraId="5A55C3E4"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748E842" w14:textId="77777777" w:rsidR="006C4D42" w:rsidRDefault="006C4D42" w:rsidP="00FE3B91">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14:paraId="3302EB11" w14:textId="143B665A" w:rsidR="006C4D42" w:rsidRDefault="00D40ADC" w:rsidP="00FE3B91">
            <w:pPr>
              <w:snapToGrid w:val="0"/>
              <w:spacing w:line="360" w:lineRule="auto"/>
              <w:jc w:val="center"/>
            </w:pPr>
            <w:r>
              <w:t>168 378,77</w:t>
            </w:r>
          </w:p>
        </w:tc>
      </w:tr>
      <w:tr w:rsidR="006C4D42" w14:paraId="5DE085E4" w14:textId="77777777">
        <w:tc>
          <w:tcPr>
            <w:tcW w:w="3471" w:type="dxa"/>
            <w:tcBorders>
              <w:top w:val="single" w:sz="4" w:space="0" w:color="auto"/>
              <w:left w:val="single" w:sz="4" w:space="0" w:color="auto"/>
              <w:bottom w:val="single" w:sz="4" w:space="0" w:color="auto"/>
              <w:right w:val="single" w:sz="4" w:space="0" w:color="auto"/>
            </w:tcBorders>
            <w:vAlign w:val="center"/>
          </w:tcPr>
          <w:p w14:paraId="423CC001" w14:textId="77777777" w:rsidR="006C4D42" w:rsidRDefault="006C4D42" w:rsidP="00FE3B91">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14:paraId="2F9EC84C" w14:textId="77777777" w:rsidR="006C4D42" w:rsidRDefault="006C4D42" w:rsidP="00FE3B91">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14:paraId="7976CE98" w14:textId="0EFE73B5" w:rsidR="006C4D42" w:rsidRDefault="00FF6F97" w:rsidP="00FE3B91">
            <w:pPr>
              <w:snapToGrid w:val="0"/>
              <w:spacing w:line="360" w:lineRule="auto"/>
              <w:jc w:val="center"/>
            </w:pPr>
            <w:r>
              <w:t>234 577,09</w:t>
            </w:r>
          </w:p>
        </w:tc>
      </w:tr>
      <w:tr w:rsidR="006C4D42" w14:paraId="098F6E36" w14:textId="77777777">
        <w:tc>
          <w:tcPr>
            <w:tcW w:w="3471" w:type="dxa"/>
            <w:tcBorders>
              <w:top w:val="single" w:sz="4" w:space="0" w:color="auto"/>
              <w:left w:val="single" w:sz="4" w:space="0" w:color="auto"/>
              <w:bottom w:val="single" w:sz="4" w:space="0" w:color="auto"/>
              <w:right w:val="single" w:sz="4" w:space="0" w:color="auto"/>
            </w:tcBorders>
            <w:vAlign w:val="center"/>
          </w:tcPr>
          <w:p w14:paraId="097D7298"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CA1E0E0" w14:textId="77777777" w:rsidR="006C4D42" w:rsidRDefault="006C4D42" w:rsidP="00FE3B91">
            <w:pPr>
              <w:snapToGrid w:val="0"/>
              <w:spacing w:line="360" w:lineRule="auto"/>
            </w:pPr>
            <w:r>
              <w:t>524 – Zákonné sociálne poistenie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93CB8EE" w14:textId="625E1622" w:rsidR="006C4D42" w:rsidRDefault="00FF6F97" w:rsidP="00FE3B91">
            <w:pPr>
              <w:snapToGrid w:val="0"/>
              <w:spacing w:line="360" w:lineRule="auto"/>
              <w:jc w:val="center"/>
            </w:pPr>
            <w:r>
              <w:t>80 430,77</w:t>
            </w:r>
          </w:p>
        </w:tc>
      </w:tr>
      <w:tr w:rsidR="006C4D42" w14:paraId="34CAB5C1" w14:textId="77777777">
        <w:tc>
          <w:tcPr>
            <w:tcW w:w="3471" w:type="dxa"/>
            <w:tcBorders>
              <w:top w:val="single" w:sz="4" w:space="0" w:color="auto"/>
              <w:left w:val="single" w:sz="4" w:space="0" w:color="auto"/>
              <w:bottom w:val="single" w:sz="4" w:space="0" w:color="auto"/>
              <w:right w:val="single" w:sz="4" w:space="0" w:color="auto"/>
            </w:tcBorders>
            <w:vAlign w:val="center"/>
          </w:tcPr>
          <w:p w14:paraId="5E83C8BC"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00B8BA34" w14:textId="77777777" w:rsidR="006C4D42" w:rsidRDefault="006C4D42" w:rsidP="00FE3B91">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49CC1191" w14:textId="3156313C" w:rsidR="006C4D42" w:rsidRDefault="00FF6F97" w:rsidP="00FE3B91">
            <w:pPr>
              <w:snapToGrid w:val="0"/>
              <w:spacing w:line="360" w:lineRule="auto"/>
              <w:jc w:val="center"/>
            </w:pPr>
            <w:r>
              <w:t>32 522,84</w:t>
            </w:r>
          </w:p>
        </w:tc>
      </w:tr>
      <w:tr w:rsidR="006C4D42" w14:paraId="0830418F" w14:textId="77777777">
        <w:tc>
          <w:tcPr>
            <w:tcW w:w="3471" w:type="dxa"/>
            <w:tcBorders>
              <w:top w:val="single" w:sz="4" w:space="0" w:color="auto"/>
              <w:left w:val="single" w:sz="4" w:space="0" w:color="auto"/>
              <w:bottom w:val="single" w:sz="4" w:space="0" w:color="auto"/>
              <w:right w:val="single" w:sz="4" w:space="0" w:color="auto"/>
            </w:tcBorders>
            <w:vAlign w:val="center"/>
          </w:tcPr>
          <w:p w14:paraId="5FAB7664" w14:textId="77777777" w:rsidR="006C4D42" w:rsidRDefault="006C4D42" w:rsidP="00FE3B91">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14:paraId="4FE9CCE5" w14:textId="77777777" w:rsidR="006C4D42" w:rsidRDefault="006C4D42" w:rsidP="00FE3B91">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14:paraId="57663C9D" w14:textId="03DB7903" w:rsidR="006C4D42" w:rsidRDefault="00FF6F97" w:rsidP="008F52BF">
            <w:pPr>
              <w:snapToGrid w:val="0"/>
              <w:spacing w:line="360" w:lineRule="auto"/>
              <w:jc w:val="center"/>
            </w:pPr>
            <w:r>
              <w:t>798,20</w:t>
            </w:r>
          </w:p>
        </w:tc>
      </w:tr>
      <w:tr w:rsidR="006C4D42" w14:paraId="631F436A" w14:textId="77777777">
        <w:tc>
          <w:tcPr>
            <w:tcW w:w="3471" w:type="dxa"/>
            <w:tcBorders>
              <w:top w:val="single" w:sz="4" w:space="0" w:color="auto"/>
              <w:left w:val="single" w:sz="4" w:space="0" w:color="auto"/>
              <w:bottom w:val="single" w:sz="4" w:space="0" w:color="auto"/>
              <w:right w:val="single" w:sz="4" w:space="0" w:color="auto"/>
            </w:tcBorders>
            <w:vAlign w:val="center"/>
          </w:tcPr>
          <w:p w14:paraId="3E4FBB5A" w14:textId="77777777" w:rsidR="006C4D42" w:rsidRDefault="006C4D42" w:rsidP="00FE3B91">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14:paraId="13D35293" w14:textId="77777777" w:rsidR="006C4D42" w:rsidRDefault="008F52BF" w:rsidP="00FE3B91">
            <w:pPr>
              <w:snapToGrid w:val="0"/>
            </w:pPr>
            <w:r>
              <w:t>54</w:t>
            </w:r>
            <w:r w:rsidR="00125F86">
              <w:t>1</w:t>
            </w:r>
            <w:r>
              <w:t xml:space="preserve"> – </w:t>
            </w:r>
            <w:r w:rsidR="00125F86">
              <w:t>Zostatková cena predaného dlhodobého nehmotného majetku a dlhodobého hmotného majetku</w:t>
            </w:r>
          </w:p>
        </w:tc>
        <w:tc>
          <w:tcPr>
            <w:tcW w:w="1562" w:type="dxa"/>
            <w:tcBorders>
              <w:top w:val="single" w:sz="4" w:space="0" w:color="000000"/>
              <w:left w:val="single" w:sz="4" w:space="0" w:color="000000"/>
              <w:bottom w:val="single" w:sz="4" w:space="0" w:color="000000"/>
              <w:right w:val="single" w:sz="4" w:space="0" w:color="000000"/>
            </w:tcBorders>
            <w:vAlign w:val="center"/>
          </w:tcPr>
          <w:p w14:paraId="2D1393F1" w14:textId="2DBB64F3" w:rsidR="006C4D42" w:rsidRDefault="00FF6F97" w:rsidP="00FE3B91">
            <w:pPr>
              <w:snapToGrid w:val="0"/>
              <w:spacing w:line="360" w:lineRule="auto"/>
              <w:jc w:val="center"/>
            </w:pPr>
            <w:r>
              <w:t>5 006,21</w:t>
            </w:r>
          </w:p>
        </w:tc>
      </w:tr>
      <w:tr w:rsidR="00450D16" w14:paraId="383BBD80" w14:textId="77777777">
        <w:tc>
          <w:tcPr>
            <w:tcW w:w="3471" w:type="dxa"/>
            <w:tcBorders>
              <w:top w:val="single" w:sz="4" w:space="0" w:color="auto"/>
              <w:left w:val="single" w:sz="4" w:space="0" w:color="auto"/>
              <w:bottom w:val="single" w:sz="4" w:space="0" w:color="auto"/>
              <w:right w:val="single" w:sz="4" w:space="0" w:color="auto"/>
            </w:tcBorders>
            <w:vAlign w:val="center"/>
          </w:tcPr>
          <w:p w14:paraId="416A228F" w14:textId="77777777" w:rsidR="00450D16" w:rsidRDefault="00450D1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FBC94C1" w14:textId="77777777" w:rsidR="00450D16" w:rsidRDefault="00450D16" w:rsidP="00FE3B91">
            <w:pPr>
              <w:snapToGrid w:val="0"/>
            </w:pPr>
            <w:r>
              <w:t>545 – 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20A36A8F" w14:textId="0730B518" w:rsidR="00450D16" w:rsidRDefault="00FF6F97" w:rsidP="00FE3B91">
            <w:pPr>
              <w:snapToGrid w:val="0"/>
              <w:spacing w:line="360" w:lineRule="auto"/>
              <w:jc w:val="center"/>
            </w:pPr>
            <w:r>
              <w:t>5,33</w:t>
            </w:r>
          </w:p>
        </w:tc>
      </w:tr>
      <w:tr w:rsidR="003B4046" w14:paraId="21A8A9B1" w14:textId="77777777">
        <w:tc>
          <w:tcPr>
            <w:tcW w:w="3471" w:type="dxa"/>
            <w:tcBorders>
              <w:top w:val="single" w:sz="4" w:space="0" w:color="auto"/>
              <w:left w:val="single" w:sz="4" w:space="0" w:color="auto"/>
              <w:bottom w:val="single" w:sz="4" w:space="0" w:color="auto"/>
              <w:right w:val="single" w:sz="4" w:space="0" w:color="auto"/>
            </w:tcBorders>
            <w:vAlign w:val="center"/>
          </w:tcPr>
          <w:p w14:paraId="26280F5B" w14:textId="77777777" w:rsidR="003B4046" w:rsidRDefault="003B404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69E1E6D4" w14:textId="2F2C0196" w:rsidR="003B4046" w:rsidRDefault="003B4046" w:rsidP="00FE3B91">
            <w:pPr>
              <w:snapToGrid w:val="0"/>
            </w:pPr>
            <w:r>
              <w:t>546- Odpis pohľadávky</w:t>
            </w:r>
          </w:p>
        </w:tc>
        <w:tc>
          <w:tcPr>
            <w:tcW w:w="1562" w:type="dxa"/>
            <w:tcBorders>
              <w:top w:val="single" w:sz="4" w:space="0" w:color="000000"/>
              <w:left w:val="single" w:sz="4" w:space="0" w:color="000000"/>
              <w:bottom w:val="single" w:sz="4" w:space="0" w:color="000000"/>
              <w:right w:val="single" w:sz="4" w:space="0" w:color="000000"/>
            </w:tcBorders>
            <w:vAlign w:val="center"/>
          </w:tcPr>
          <w:p w14:paraId="1A614BE1" w14:textId="47E4B136" w:rsidR="003B4046" w:rsidRDefault="00FF6F97" w:rsidP="00FE3B91">
            <w:pPr>
              <w:snapToGrid w:val="0"/>
              <w:spacing w:line="360" w:lineRule="auto"/>
              <w:jc w:val="center"/>
            </w:pPr>
            <w:r>
              <w:t>11 810,69</w:t>
            </w:r>
          </w:p>
        </w:tc>
      </w:tr>
      <w:tr w:rsidR="008F52BF" w14:paraId="3F9DE59F" w14:textId="77777777">
        <w:tc>
          <w:tcPr>
            <w:tcW w:w="3471" w:type="dxa"/>
            <w:tcBorders>
              <w:top w:val="single" w:sz="4" w:space="0" w:color="auto"/>
              <w:left w:val="single" w:sz="4" w:space="0" w:color="auto"/>
              <w:bottom w:val="single" w:sz="4" w:space="0" w:color="auto"/>
              <w:right w:val="single" w:sz="4" w:space="0" w:color="auto"/>
            </w:tcBorders>
            <w:vAlign w:val="center"/>
          </w:tcPr>
          <w:p w14:paraId="64AF405B" w14:textId="77777777" w:rsidR="008F52BF" w:rsidRDefault="008F52BF"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244C3A4" w14:textId="77777777" w:rsidR="008F52BF" w:rsidRDefault="008F52BF" w:rsidP="00FE3B91">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14:paraId="13124997" w14:textId="634A61EF" w:rsidR="008F52BF" w:rsidRDefault="00FF6F97" w:rsidP="00FE3B91">
            <w:pPr>
              <w:snapToGrid w:val="0"/>
              <w:spacing w:line="360" w:lineRule="auto"/>
              <w:jc w:val="center"/>
            </w:pPr>
            <w:r>
              <w:t>17 906,78</w:t>
            </w:r>
          </w:p>
        </w:tc>
      </w:tr>
      <w:tr w:rsidR="008F52BF" w14:paraId="1ECDE89C" w14:textId="77777777">
        <w:tc>
          <w:tcPr>
            <w:tcW w:w="3471" w:type="dxa"/>
            <w:tcBorders>
              <w:top w:val="single" w:sz="4" w:space="0" w:color="auto"/>
              <w:left w:val="single" w:sz="4" w:space="0" w:color="auto"/>
              <w:bottom w:val="single" w:sz="4" w:space="0" w:color="auto"/>
              <w:right w:val="single" w:sz="4" w:space="0" w:color="auto"/>
            </w:tcBorders>
            <w:vAlign w:val="center"/>
          </w:tcPr>
          <w:p w14:paraId="277ECE58" w14:textId="77777777" w:rsidR="008F52BF" w:rsidRDefault="008F52BF" w:rsidP="00FE3B91">
            <w:pPr>
              <w:snapToGrid w:val="0"/>
              <w:jc w:val="both"/>
            </w:pPr>
            <w:r>
              <w:t>Odpisy, rezervy a opravné položky z prevádzkovej a</w:t>
            </w:r>
          </w:p>
        </w:tc>
        <w:tc>
          <w:tcPr>
            <w:tcW w:w="4040" w:type="dxa"/>
            <w:tcBorders>
              <w:top w:val="single" w:sz="4" w:space="0" w:color="000000"/>
              <w:left w:val="single" w:sz="4" w:space="0" w:color="auto"/>
              <w:bottom w:val="single" w:sz="4" w:space="0" w:color="000000"/>
            </w:tcBorders>
            <w:vAlign w:val="center"/>
          </w:tcPr>
          <w:p w14:paraId="46BEC7AE" w14:textId="77777777" w:rsidR="008F52BF" w:rsidRDefault="008F52BF" w:rsidP="00FE3B91">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14:paraId="1FFF4384" w14:textId="4543F168" w:rsidR="008F52BF" w:rsidRDefault="00FF6F97" w:rsidP="00FE3B91">
            <w:pPr>
              <w:snapToGrid w:val="0"/>
              <w:spacing w:line="360" w:lineRule="auto"/>
              <w:jc w:val="center"/>
            </w:pPr>
            <w:r>
              <w:t>170 263,71</w:t>
            </w:r>
          </w:p>
        </w:tc>
      </w:tr>
      <w:tr w:rsidR="008F52BF" w14:paraId="14C061BA" w14:textId="77777777">
        <w:tc>
          <w:tcPr>
            <w:tcW w:w="3471" w:type="dxa"/>
            <w:tcBorders>
              <w:top w:val="single" w:sz="4" w:space="0" w:color="auto"/>
              <w:left w:val="single" w:sz="4" w:space="0" w:color="auto"/>
              <w:bottom w:val="single" w:sz="4" w:space="0" w:color="auto"/>
              <w:right w:val="single" w:sz="4" w:space="0" w:color="auto"/>
            </w:tcBorders>
            <w:vAlign w:val="center"/>
          </w:tcPr>
          <w:p w14:paraId="5C61715A" w14:textId="77777777" w:rsidR="008F52BF" w:rsidRDefault="008F52BF" w:rsidP="00FE3B91">
            <w:pPr>
              <w:snapToGrid w:val="0"/>
              <w:jc w:val="both"/>
            </w:pPr>
            <w:r>
              <w:t xml:space="preserve">finančnej činnosti a zúčtovanie  </w:t>
            </w:r>
            <w:r>
              <w:lastRenderedPageBreak/>
              <w:t>časového rozlíšenia</w:t>
            </w:r>
          </w:p>
        </w:tc>
        <w:tc>
          <w:tcPr>
            <w:tcW w:w="4040" w:type="dxa"/>
            <w:tcBorders>
              <w:top w:val="single" w:sz="4" w:space="0" w:color="000000"/>
              <w:left w:val="single" w:sz="4" w:space="0" w:color="auto"/>
              <w:bottom w:val="single" w:sz="4" w:space="0" w:color="000000"/>
            </w:tcBorders>
            <w:vAlign w:val="center"/>
          </w:tcPr>
          <w:p w14:paraId="21466AE1" w14:textId="77777777" w:rsidR="008F52BF" w:rsidRDefault="008F52BF" w:rsidP="00FE3B91">
            <w:pPr>
              <w:snapToGrid w:val="0"/>
            </w:pPr>
            <w:r>
              <w:lastRenderedPageBreak/>
              <w:t xml:space="preserve">553 – Ostatné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14:paraId="257F03C5" w14:textId="5910F878" w:rsidR="008F52BF" w:rsidRDefault="00AF6885" w:rsidP="00FE3B91">
            <w:pPr>
              <w:snapToGrid w:val="0"/>
              <w:spacing w:line="360" w:lineRule="auto"/>
              <w:jc w:val="center"/>
            </w:pPr>
            <w:r>
              <w:t xml:space="preserve"> 5</w:t>
            </w:r>
            <w:r w:rsidR="00FF6F97">
              <w:t xml:space="preserve"> 0</w:t>
            </w:r>
            <w:r w:rsidR="009B438E">
              <w:t>00,00</w:t>
            </w:r>
          </w:p>
        </w:tc>
      </w:tr>
      <w:tr w:rsidR="0060537E" w14:paraId="1CB09FC4" w14:textId="77777777">
        <w:tc>
          <w:tcPr>
            <w:tcW w:w="3471" w:type="dxa"/>
            <w:tcBorders>
              <w:top w:val="single" w:sz="4" w:space="0" w:color="auto"/>
              <w:left w:val="single" w:sz="4" w:space="0" w:color="auto"/>
              <w:bottom w:val="single" w:sz="4" w:space="0" w:color="auto"/>
              <w:right w:val="single" w:sz="4" w:space="0" w:color="auto"/>
            </w:tcBorders>
            <w:vAlign w:val="center"/>
          </w:tcPr>
          <w:p w14:paraId="3371E926" w14:textId="77777777" w:rsidR="0060537E" w:rsidRDefault="0060537E"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40A22B5" w14:textId="77777777" w:rsidR="0060537E" w:rsidRDefault="0060537E" w:rsidP="00FE3B91">
            <w:pPr>
              <w:snapToGrid w:val="0"/>
            </w:pPr>
            <w:r>
              <w:t>558 - Tvorba ostatných opravných položiek z prevádzkovej činnosti</w:t>
            </w:r>
          </w:p>
        </w:tc>
        <w:tc>
          <w:tcPr>
            <w:tcW w:w="1562" w:type="dxa"/>
            <w:tcBorders>
              <w:top w:val="single" w:sz="4" w:space="0" w:color="000000"/>
              <w:left w:val="single" w:sz="4" w:space="0" w:color="000000"/>
              <w:bottom w:val="single" w:sz="4" w:space="0" w:color="000000"/>
              <w:right w:val="single" w:sz="4" w:space="0" w:color="000000"/>
            </w:tcBorders>
            <w:vAlign w:val="center"/>
          </w:tcPr>
          <w:p w14:paraId="03E253AC" w14:textId="130C6D85" w:rsidR="0060537E" w:rsidRDefault="00FF6F97" w:rsidP="00FE3B91">
            <w:pPr>
              <w:snapToGrid w:val="0"/>
              <w:spacing w:line="360" w:lineRule="auto"/>
              <w:jc w:val="center"/>
            </w:pPr>
            <w:r>
              <w:t>21 157,59</w:t>
            </w:r>
          </w:p>
        </w:tc>
      </w:tr>
      <w:tr w:rsidR="008F52BF" w14:paraId="5CFD3BA1" w14:textId="77777777">
        <w:tc>
          <w:tcPr>
            <w:tcW w:w="3471" w:type="dxa"/>
            <w:tcBorders>
              <w:top w:val="single" w:sz="4" w:space="0" w:color="auto"/>
              <w:left w:val="single" w:sz="4" w:space="0" w:color="auto"/>
              <w:bottom w:val="single" w:sz="4" w:space="0" w:color="auto"/>
              <w:right w:val="single" w:sz="4" w:space="0" w:color="auto"/>
            </w:tcBorders>
            <w:vAlign w:val="center"/>
          </w:tcPr>
          <w:p w14:paraId="3EEDD11C" w14:textId="77777777" w:rsidR="008F52BF" w:rsidRDefault="008F52BF" w:rsidP="00FE3B91">
            <w:pPr>
              <w:snapToGrid w:val="0"/>
              <w:jc w:val="both"/>
            </w:pPr>
            <w:r>
              <w:t xml:space="preserve">Finančné náklady </w:t>
            </w:r>
          </w:p>
        </w:tc>
        <w:tc>
          <w:tcPr>
            <w:tcW w:w="4040" w:type="dxa"/>
            <w:tcBorders>
              <w:top w:val="single" w:sz="4" w:space="0" w:color="000000"/>
              <w:left w:val="single" w:sz="4" w:space="0" w:color="auto"/>
              <w:bottom w:val="single" w:sz="4" w:space="0" w:color="000000"/>
            </w:tcBorders>
            <w:vAlign w:val="center"/>
          </w:tcPr>
          <w:p w14:paraId="447BEDC6" w14:textId="77777777" w:rsidR="008F52BF" w:rsidRDefault="008F52BF" w:rsidP="00FE3B91">
            <w:pPr>
              <w:snapToGrid w:val="0"/>
            </w:pPr>
            <w:r>
              <w:t>562 -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615D8D29" w14:textId="20022232" w:rsidR="008F52BF" w:rsidRDefault="00FF6F97" w:rsidP="00FE3B91">
            <w:pPr>
              <w:snapToGrid w:val="0"/>
              <w:spacing w:line="360" w:lineRule="auto"/>
              <w:jc w:val="center"/>
            </w:pPr>
            <w:r>
              <w:t>3 708,50</w:t>
            </w:r>
          </w:p>
        </w:tc>
      </w:tr>
      <w:tr w:rsidR="008F52BF" w14:paraId="3AAA1251" w14:textId="77777777">
        <w:tc>
          <w:tcPr>
            <w:tcW w:w="3471" w:type="dxa"/>
            <w:tcBorders>
              <w:top w:val="single" w:sz="4" w:space="0" w:color="auto"/>
              <w:left w:val="single" w:sz="4" w:space="0" w:color="auto"/>
              <w:bottom w:val="single" w:sz="4" w:space="0" w:color="auto"/>
              <w:right w:val="single" w:sz="4" w:space="0" w:color="auto"/>
            </w:tcBorders>
            <w:vAlign w:val="center"/>
          </w:tcPr>
          <w:p w14:paraId="79E5723E" w14:textId="77777777" w:rsidR="008F52BF" w:rsidRDefault="008F52BF"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25C9DCC" w14:textId="77777777" w:rsidR="008F52BF" w:rsidRDefault="008F52BF" w:rsidP="00FE3B91">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661E7CE4" w14:textId="60446074" w:rsidR="008F52BF" w:rsidRDefault="00FF6F97" w:rsidP="00FE3B91">
            <w:pPr>
              <w:snapToGrid w:val="0"/>
              <w:spacing w:line="360" w:lineRule="auto"/>
              <w:jc w:val="center"/>
            </w:pPr>
            <w:r>
              <w:t>4 703,42</w:t>
            </w:r>
          </w:p>
        </w:tc>
      </w:tr>
      <w:tr w:rsidR="00FF6F97" w14:paraId="7693396B" w14:textId="77777777" w:rsidTr="0025536E">
        <w:tc>
          <w:tcPr>
            <w:tcW w:w="3471" w:type="dxa"/>
            <w:vMerge w:val="restart"/>
            <w:tcBorders>
              <w:top w:val="single" w:sz="4" w:space="0" w:color="auto"/>
              <w:left w:val="single" w:sz="4" w:space="0" w:color="auto"/>
              <w:right w:val="single" w:sz="4" w:space="0" w:color="auto"/>
            </w:tcBorders>
            <w:vAlign w:val="center"/>
          </w:tcPr>
          <w:p w14:paraId="298D7EF3" w14:textId="77777777" w:rsidR="00FF6F97" w:rsidRPr="001E4A44" w:rsidRDefault="00FF6F97" w:rsidP="00FE3B91">
            <w:pPr>
              <w:snapToGrid w:val="0"/>
            </w:pPr>
            <w:r w:rsidRPr="001E4A44">
              <w:t>Náklady na transfery</w:t>
            </w:r>
          </w:p>
        </w:tc>
        <w:tc>
          <w:tcPr>
            <w:tcW w:w="4040" w:type="dxa"/>
            <w:tcBorders>
              <w:top w:val="single" w:sz="4" w:space="0" w:color="000000"/>
              <w:left w:val="single" w:sz="4" w:space="0" w:color="auto"/>
              <w:bottom w:val="single" w:sz="4" w:space="0" w:color="000000"/>
            </w:tcBorders>
            <w:vAlign w:val="center"/>
          </w:tcPr>
          <w:p w14:paraId="344BFBBB" w14:textId="77777777" w:rsidR="00FF6F97" w:rsidRDefault="00FF6F97" w:rsidP="00FE3B91">
            <w:pPr>
              <w:snapToGrid w:val="0"/>
              <w:spacing w:line="360" w:lineRule="auto"/>
            </w:pPr>
            <w:r>
              <w:t xml:space="preserve">584 – Náklady na transfery z rozpočtu obce </w:t>
            </w:r>
          </w:p>
        </w:tc>
        <w:tc>
          <w:tcPr>
            <w:tcW w:w="1562" w:type="dxa"/>
            <w:tcBorders>
              <w:top w:val="single" w:sz="4" w:space="0" w:color="000000"/>
              <w:left w:val="single" w:sz="4" w:space="0" w:color="000000"/>
              <w:bottom w:val="single" w:sz="4" w:space="0" w:color="000000"/>
              <w:right w:val="single" w:sz="4" w:space="0" w:color="000000"/>
            </w:tcBorders>
            <w:vAlign w:val="center"/>
          </w:tcPr>
          <w:p w14:paraId="62050B66" w14:textId="00A268CD" w:rsidR="00FF6F97" w:rsidRPr="001E4A44" w:rsidRDefault="00FF6F97" w:rsidP="00FE3B91">
            <w:pPr>
              <w:snapToGrid w:val="0"/>
              <w:spacing w:line="360" w:lineRule="auto"/>
              <w:jc w:val="center"/>
            </w:pPr>
            <w:r>
              <w:t>537 403,89</w:t>
            </w:r>
          </w:p>
        </w:tc>
      </w:tr>
      <w:tr w:rsidR="00FF6F97" w14:paraId="0EE954EA" w14:textId="77777777" w:rsidTr="0025536E">
        <w:tc>
          <w:tcPr>
            <w:tcW w:w="3471" w:type="dxa"/>
            <w:vMerge/>
            <w:tcBorders>
              <w:left w:val="single" w:sz="4" w:space="0" w:color="auto"/>
              <w:bottom w:val="single" w:sz="4" w:space="0" w:color="auto"/>
              <w:right w:val="single" w:sz="4" w:space="0" w:color="auto"/>
            </w:tcBorders>
            <w:vAlign w:val="center"/>
          </w:tcPr>
          <w:p w14:paraId="74DC332B" w14:textId="77777777" w:rsidR="00FF6F97" w:rsidRPr="001E4A44" w:rsidRDefault="00FF6F97" w:rsidP="00FE3B91">
            <w:pPr>
              <w:snapToGrid w:val="0"/>
            </w:pPr>
          </w:p>
        </w:tc>
        <w:tc>
          <w:tcPr>
            <w:tcW w:w="4040" w:type="dxa"/>
            <w:tcBorders>
              <w:top w:val="single" w:sz="4" w:space="0" w:color="000000"/>
              <w:left w:val="single" w:sz="4" w:space="0" w:color="auto"/>
              <w:bottom w:val="single" w:sz="4" w:space="0" w:color="000000"/>
            </w:tcBorders>
            <w:vAlign w:val="center"/>
          </w:tcPr>
          <w:p w14:paraId="3EA3F66D" w14:textId="7716E7CA" w:rsidR="00FF6F97" w:rsidRDefault="00FF6F97" w:rsidP="00FE3B91">
            <w:pPr>
              <w:snapToGrid w:val="0"/>
              <w:spacing w:line="360" w:lineRule="auto"/>
            </w:pPr>
            <w:r>
              <w:t>585 – Náklady na transfery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33318C8A" w14:textId="39990C31" w:rsidR="00FF6F97" w:rsidRDefault="00FF6F97" w:rsidP="00FE3B91">
            <w:pPr>
              <w:snapToGrid w:val="0"/>
              <w:spacing w:line="360" w:lineRule="auto"/>
              <w:jc w:val="center"/>
            </w:pPr>
            <w:r>
              <w:t>836,00</w:t>
            </w:r>
          </w:p>
        </w:tc>
      </w:tr>
      <w:tr w:rsidR="00613CA1" w14:paraId="0ABB29F7" w14:textId="77777777">
        <w:tc>
          <w:tcPr>
            <w:tcW w:w="3471" w:type="dxa"/>
            <w:tcBorders>
              <w:top w:val="single" w:sz="4" w:space="0" w:color="auto"/>
              <w:left w:val="single" w:sz="4" w:space="0" w:color="auto"/>
              <w:bottom w:val="single" w:sz="4" w:space="0" w:color="auto"/>
              <w:right w:val="single" w:sz="4" w:space="0" w:color="auto"/>
            </w:tcBorders>
            <w:vAlign w:val="center"/>
          </w:tcPr>
          <w:p w14:paraId="2C8A92A2" w14:textId="77777777" w:rsidR="00613CA1" w:rsidRPr="001E4A44" w:rsidRDefault="00613CA1" w:rsidP="00FE3B91">
            <w:pPr>
              <w:snapToGrid w:val="0"/>
            </w:pPr>
          </w:p>
        </w:tc>
        <w:tc>
          <w:tcPr>
            <w:tcW w:w="4040" w:type="dxa"/>
            <w:tcBorders>
              <w:top w:val="single" w:sz="4" w:space="0" w:color="000000"/>
              <w:left w:val="single" w:sz="4" w:space="0" w:color="auto"/>
              <w:bottom w:val="single" w:sz="4" w:space="0" w:color="000000"/>
            </w:tcBorders>
            <w:vAlign w:val="center"/>
          </w:tcPr>
          <w:p w14:paraId="5B28181B" w14:textId="77777777" w:rsidR="00613CA1" w:rsidRDefault="00613CA1" w:rsidP="00FE3B91">
            <w:pPr>
              <w:snapToGrid w:val="0"/>
              <w:spacing w:line="360" w:lineRule="auto"/>
            </w:pPr>
            <w:r>
              <w:t>586 – Náklady na transfery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2C31BA0C" w14:textId="3A34B4D2" w:rsidR="00AF6885" w:rsidRDefault="00FF6F97" w:rsidP="00AF6885">
            <w:pPr>
              <w:snapToGrid w:val="0"/>
              <w:spacing w:line="360" w:lineRule="auto"/>
              <w:jc w:val="center"/>
            </w:pPr>
            <w:r>
              <w:t>54 113,03</w:t>
            </w:r>
          </w:p>
        </w:tc>
      </w:tr>
      <w:tr w:rsidR="008F52BF" w14:paraId="3349DD3A" w14:textId="77777777">
        <w:tc>
          <w:tcPr>
            <w:tcW w:w="3471" w:type="dxa"/>
            <w:tcBorders>
              <w:top w:val="single" w:sz="4" w:space="0" w:color="auto"/>
              <w:left w:val="single" w:sz="4" w:space="0" w:color="auto"/>
              <w:bottom w:val="single" w:sz="4" w:space="0" w:color="auto"/>
              <w:right w:val="single" w:sz="4" w:space="0" w:color="auto"/>
            </w:tcBorders>
            <w:vAlign w:val="center"/>
          </w:tcPr>
          <w:p w14:paraId="4945A6C5" w14:textId="77777777" w:rsidR="008F52BF" w:rsidRDefault="008F52BF" w:rsidP="00FE3B91">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14:paraId="101BBCB2" w14:textId="77777777" w:rsidR="008F52BF" w:rsidRDefault="008F52BF" w:rsidP="00FE3B91">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1322A613" w14:textId="28C691E2" w:rsidR="008F52BF" w:rsidRDefault="00AF6885" w:rsidP="00613CA1">
            <w:pPr>
              <w:snapToGrid w:val="0"/>
              <w:spacing w:line="360" w:lineRule="auto"/>
              <w:jc w:val="center"/>
              <w:rPr>
                <w:b/>
              </w:rPr>
            </w:pPr>
            <w:r>
              <w:rPr>
                <w:b/>
              </w:rPr>
              <w:t>1</w:t>
            </w:r>
            <w:r w:rsidR="00FF6F97">
              <w:rPr>
                <w:b/>
              </w:rPr>
              <w:t> 492 089,06</w:t>
            </w:r>
          </w:p>
        </w:tc>
      </w:tr>
    </w:tbl>
    <w:p w14:paraId="33B8C7FF" w14:textId="77777777" w:rsidR="006C4D42" w:rsidRDefault="006C4D42" w:rsidP="006C4D42">
      <w:pPr>
        <w:jc w:val="both"/>
        <w:rPr>
          <w:b/>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3482"/>
        <w:gridCol w:w="4029"/>
        <w:gridCol w:w="1562"/>
      </w:tblGrid>
      <w:tr w:rsidR="006C4D42" w14:paraId="63364B40" w14:textId="77777777">
        <w:tc>
          <w:tcPr>
            <w:tcW w:w="3482" w:type="dxa"/>
            <w:tcBorders>
              <w:top w:val="single" w:sz="4" w:space="0" w:color="000000"/>
              <w:left w:val="single" w:sz="4" w:space="0" w:color="000000"/>
              <w:bottom w:val="single" w:sz="4" w:space="0" w:color="000000"/>
            </w:tcBorders>
            <w:shd w:val="clear" w:color="auto" w:fill="CCFFFF"/>
            <w:vAlign w:val="center"/>
          </w:tcPr>
          <w:p w14:paraId="52DD57E1" w14:textId="77777777" w:rsidR="006C4D42" w:rsidRDefault="006C4D42" w:rsidP="00FE3B91">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14:paraId="10812F34"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6FC96E9" w14:textId="77777777" w:rsidR="006C4D42" w:rsidRPr="00632101" w:rsidRDefault="006C4D42" w:rsidP="00FE3B91">
            <w:pPr>
              <w:snapToGrid w:val="0"/>
              <w:jc w:val="center"/>
              <w:rPr>
                <w:b/>
              </w:rPr>
            </w:pPr>
            <w:r w:rsidRPr="00632101">
              <w:rPr>
                <w:b/>
              </w:rPr>
              <w:t xml:space="preserve">Suma v € </w:t>
            </w:r>
          </w:p>
        </w:tc>
      </w:tr>
      <w:tr w:rsidR="006102FC" w14:paraId="2962E81B" w14:textId="77777777">
        <w:tc>
          <w:tcPr>
            <w:tcW w:w="3482" w:type="dxa"/>
            <w:vMerge w:val="restart"/>
            <w:tcBorders>
              <w:top w:val="single" w:sz="4" w:space="0" w:color="000000"/>
              <w:left w:val="single" w:sz="4" w:space="0" w:color="000000"/>
            </w:tcBorders>
            <w:vAlign w:val="center"/>
          </w:tcPr>
          <w:p w14:paraId="34F1B197" w14:textId="77777777" w:rsidR="006102FC" w:rsidRDefault="006102FC" w:rsidP="00FE3B91">
            <w:pPr>
              <w:snapToGrid w:val="0"/>
            </w:pPr>
            <w:r>
              <w:t>Tržby za vlastné výkony a tovar</w:t>
            </w:r>
          </w:p>
        </w:tc>
        <w:tc>
          <w:tcPr>
            <w:tcW w:w="4029" w:type="dxa"/>
            <w:tcBorders>
              <w:top w:val="single" w:sz="4" w:space="0" w:color="000000"/>
              <w:left w:val="single" w:sz="4" w:space="0" w:color="000000"/>
              <w:bottom w:val="single" w:sz="4" w:space="0" w:color="000000"/>
            </w:tcBorders>
            <w:vAlign w:val="center"/>
          </w:tcPr>
          <w:p w14:paraId="3736B171" w14:textId="77777777" w:rsidR="006102FC" w:rsidRDefault="006102FC" w:rsidP="00FE3B91">
            <w:pPr>
              <w:snapToGrid w:val="0"/>
              <w:spacing w:line="360" w:lineRule="auto"/>
            </w:pPr>
            <w:r>
              <w:t>60</w:t>
            </w:r>
            <w:r w:rsidR="00787163">
              <w:t>1</w:t>
            </w:r>
            <w:r>
              <w:t xml:space="preserve"> – Tržby z</w:t>
            </w:r>
            <w:r w:rsidR="00787163">
              <w:t>a vlastné výrobky</w:t>
            </w:r>
          </w:p>
        </w:tc>
        <w:tc>
          <w:tcPr>
            <w:tcW w:w="1562" w:type="dxa"/>
            <w:tcBorders>
              <w:top w:val="single" w:sz="4" w:space="0" w:color="000000"/>
              <w:left w:val="single" w:sz="4" w:space="0" w:color="000000"/>
              <w:bottom w:val="single" w:sz="4" w:space="0" w:color="000000"/>
              <w:right w:val="single" w:sz="4" w:space="0" w:color="000000"/>
            </w:tcBorders>
            <w:vAlign w:val="center"/>
          </w:tcPr>
          <w:p w14:paraId="48420FBF" w14:textId="77777777" w:rsidR="006102FC" w:rsidRDefault="00787163" w:rsidP="00FE3B91">
            <w:pPr>
              <w:snapToGrid w:val="0"/>
              <w:spacing w:line="360" w:lineRule="auto"/>
              <w:jc w:val="center"/>
            </w:pPr>
            <w:r>
              <w:t xml:space="preserve">   </w:t>
            </w:r>
            <w:r w:rsidR="0060537E">
              <w:t xml:space="preserve">0,00  </w:t>
            </w:r>
          </w:p>
        </w:tc>
      </w:tr>
      <w:tr w:rsidR="006102FC" w14:paraId="5ED43AC1" w14:textId="77777777" w:rsidTr="00787163">
        <w:tc>
          <w:tcPr>
            <w:tcW w:w="3482" w:type="dxa"/>
            <w:vMerge/>
            <w:tcBorders>
              <w:left w:val="single" w:sz="4" w:space="0" w:color="000000"/>
              <w:bottom w:val="single" w:sz="4" w:space="0" w:color="auto"/>
            </w:tcBorders>
            <w:vAlign w:val="center"/>
          </w:tcPr>
          <w:p w14:paraId="526F25DB" w14:textId="77777777" w:rsidR="006102FC" w:rsidRDefault="006102FC" w:rsidP="00FE3B91">
            <w:pPr>
              <w:snapToGrid w:val="0"/>
            </w:pPr>
          </w:p>
        </w:tc>
        <w:tc>
          <w:tcPr>
            <w:tcW w:w="4029" w:type="dxa"/>
            <w:tcBorders>
              <w:top w:val="single" w:sz="4" w:space="0" w:color="000000"/>
              <w:left w:val="single" w:sz="4" w:space="0" w:color="000000"/>
              <w:bottom w:val="single" w:sz="4" w:space="0" w:color="000000"/>
            </w:tcBorders>
            <w:vAlign w:val="center"/>
          </w:tcPr>
          <w:p w14:paraId="0D0C186E" w14:textId="77777777" w:rsidR="006102FC" w:rsidRDefault="006102FC" w:rsidP="00FE3B91">
            <w:pPr>
              <w:snapToGrid w:val="0"/>
              <w:spacing w:line="360" w:lineRule="auto"/>
            </w:pPr>
            <w:r>
              <w:t>602 – Tržby z predaja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2411ED95" w14:textId="39AF7E18" w:rsidR="006102FC" w:rsidRDefault="00FF6F97" w:rsidP="00FE3B91">
            <w:pPr>
              <w:snapToGrid w:val="0"/>
              <w:spacing w:line="360" w:lineRule="auto"/>
              <w:jc w:val="center"/>
            </w:pPr>
            <w:r>
              <w:t>10 593,78</w:t>
            </w:r>
          </w:p>
        </w:tc>
      </w:tr>
      <w:tr w:rsidR="00787163" w14:paraId="56C6E605" w14:textId="77777777" w:rsidTr="00787163">
        <w:trPr>
          <w:trHeight w:val="176"/>
        </w:trPr>
        <w:tc>
          <w:tcPr>
            <w:tcW w:w="3482" w:type="dxa"/>
            <w:tcBorders>
              <w:top w:val="single" w:sz="4" w:space="0" w:color="auto"/>
              <w:left w:val="single" w:sz="4" w:space="0" w:color="000000"/>
            </w:tcBorders>
            <w:vAlign w:val="center"/>
          </w:tcPr>
          <w:p w14:paraId="0EDEDED9" w14:textId="77777777" w:rsidR="00787163" w:rsidRDefault="00787163" w:rsidP="00FE3B91">
            <w:pPr>
              <w:snapToGrid w:val="0"/>
            </w:pPr>
            <w:r>
              <w:t>Aktivácia</w:t>
            </w:r>
          </w:p>
        </w:tc>
        <w:tc>
          <w:tcPr>
            <w:tcW w:w="4029" w:type="dxa"/>
            <w:vMerge w:val="restart"/>
            <w:tcBorders>
              <w:top w:val="single" w:sz="4" w:space="0" w:color="000000"/>
              <w:left w:val="single" w:sz="4" w:space="0" w:color="000000"/>
            </w:tcBorders>
            <w:vAlign w:val="center"/>
          </w:tcPr>
          <w:p w14:paraId="1717F16B" w14:textId="77777777" w:rsidR="00787163" w:rsidRDefault="00787163" w:rsidP="00FE3B91">
            <w:pPr>
              <w:snapToGrid w:val="0"/>
              <w:spacing w:line="360" w:lineRule="auto"/>
            </w:pPr>
            <w:r>
              <w:t>622 – Aktivácia vnútroorganizačných služieb</w:t>
            </w:r>
          </w:p>
        </w:tc>
        <w:tc>
          <w:tcPr>
            <w:tcW w:w="1562" w:type="dxa"/>
            <w:vMerge w:val="restart"/>
            <w:tcBorders>
              <w:top w:val="single" w:sz="4" w:space="0" w:color="000000"/>
              <w:left w:val="single" w:sz="4" w:space="0" w:color="000000"/>
              <w:right w:val="single" w:sz="4" w:space="0" w:color="000000"/>
            </w:tcBorders>
            <w:vAlign w:val="center"/>
          </w:tcPr>
          <w:p w14:paraId="0C954D65" w14:textId="77777777" w:rsidR="00787163" w:rsidRDefault="0060537E" w:rsidP="00FE3B91">
            <w:pPr>
              <w:snapToGrid w:val="0"/>
              <w:spacing w:line="360" w:lineRule="auto"/>
              <w:jc w:val="center"/>
            </w:pPr>
            <w:r>
              <w:t>0,00</w:t>
            </w:r>
          </w:p>
        </w:tc>
      </w:tr>
      <w:tr w:rsidR="00787163" w14:paraId="5E7E5558" w14:textId="77777777" w:rsidTr="00C32A5D">
        <w:trPr>
          <w:trHeight w:val="175"/>
        </w:trPr>
        <w:tc>
          <w:tcPr>
            <w:tcW w:w="3482" w:type="dxa"/>
            <w:tcBorders>
              <w:left w:val="single" w:sz="4" w:space="0" w:color="000000"/>
            </w:tcBorders>
            <w:vAlign w:val="center"/>
          </w:tcPr>
          <w:p w14:paraId="27732EDA" w14:textId="77777777" w:rsidR="00787163" w:rsidRDefault="00787163" w:rsidP="00FE3B91">
            <w:pPr>
              <w:snapToGrid w:val="0"/>
            </w:pPr>
          </w:p>
        </w:tc>
        <w:tc>
          <w:tcPr>
            <w:tcW w:w="4029" w:type="dxa"/>
            <w:vMerge/>
            <w:tcBorders>
              <w:left w:val="single" w:sz="4" w:space="0" w:color="000000"/>
              <w:bottom w:val="single" w:sz="4" w:space="0" w:color="000000"/>
            </w:tcBorders>
            <w:vAlign w:val="center"/>
          </w:tcPr>
          <w:p w14:paraId="08D91D4B" w14:textId="77777777" w:rsidR="00787163" w:rsidRDefault="00787163" w:rsidP="00FE3B91">
            <w:pPr>
              <w:snapToGrid w:val="0"/>
              <w:spacing w:line="360" w:lineRule="auto"/>
            </w:pPr>
          </w:p>
        </w:tc>
        <w:tc>
          <w:tcPr>
            <w:tcW w:w="1562" w:type="dxa"/>
            <w:vMerge/>
            <w:tcBorders>
              <w:left w:val="single" w:sz="4" w:space="0" w:color="000000"/>
              <w:bottom w:val="single" w:sz="4" w:space="0" w:color="000000"/>
              <w:right w:val="single" w:sz="4" w:space="0" w:color="000000"/>
            </w:tcBorders>
            <w:vAlign w:val="center"/>
          </w:tcPr>
          <w:p w14:paraId="0C456D4A" w14:textId="77777777" w:rsidR="00787163" w:rsidRDefault="00787163" w:rsidP="00FE3B91">
            <w:pPr>
              <w:snapToGrid w:val="0"/>
              <w:spacing w:line="360" w:lineRule="auto"/>
              <w:jc w:val="center"/>
            </w:pPr>
          </w:p>
        </w:tc>
      </w:tr>
      <w:tr w:rsidR="006C4D42" w14:paraId="01801ECF" w14:textId="77777777">
        <w:tc>
          <w:tcPr>
            <w:tcW w:w="3482" w:type="dxa"/>
            <w:vMerge w:val="restart"/>
            <w:tcBorders>
              <w:top w:val="single" w:sz="4" w:space="0" w:color="000000"/>
              <w:left w:val="single" w:sz="4" w:space="0" w:color="000000"/>
            </w:tcBorders>
            <w:vAlign w:val="center"/>
          </w:tcPr>
          <w:p w14:paraId="2F9D0A47" w14:textId="77777777" w:rsidR="006C4D42" w:rsidRDefault="006C4D42" w:rsidP="00FE3B91">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14:paraId="36A0228E" w14:textId="115C0697" w:rsidR="006C4D42" w:rsidRDefault="006C4D42" w:rsidP="00FE3B91">
            <w:pPr>
              <w:snapToGrid w:val="0"/>
              <w:spacing w:line="360" w:lineRule="auto"/>
            </w:pPr>
            <w:r>
              <w:t>63</w:t>
            </w:r>
            <w:r w:rsidR="00AF6885">
              <w:t>2</w:t>
            </w:r>
            <w:r>
              <w:t xml:space="preserve"> – </w:t>
            </w:r>
            <w:r w:rsidR="00125F86">
              <w:t>Daňové v</w:t>
            </w:r>
            <w:r>
              <w:t xml:space="preserve">ýnosy </w:t>
            </w:r>
            <w:r w:rsidR="00125F86">
              <w:t>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385A767B" w14:textId="61B510A4" w:rsidR="006C4D42" w:rsidRDefault="00FF6F97" w:rsidP="00FE3B91">
            <w:pPr>
              <w:snapToGrid w:val="0"/>
              <w:spacing w:line="360" w:lineRule="auto"/>
              <w:jc w:val="center"/>
            </w:pPr>
            <w:r>
              <w:t>1 266 141,49</w:t>
            </w:r>
          </w:p>
        </w:tc>
      </w:tr>
      <w:tr w:rsidR="006C4D42" w14:paraId="6436413C" w14:textId="77777777">
        <w:tc>
          <w:tcPr>
            <w:tcW w:w="3482" w:type="dxa"/>
            <w:vMerge/>
            <w:tcBorders>
              <w:left w:val="single" w:sz="4" w:space="0" w:color="000000"/>
            </w:tcBorders>
            <w:vAlign w:val="center"/>
          </w:tcPr>
          <w:p w14:paraId="2B2AA1AC"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1D891F5A" w14:textId="30B10189" w:rsidR="006C4D42" w:rsidRDefault="006C4D42" w:rsidP="00FE3B91">
            <w:pPr>
              <w:snapToGrid w:val="0"/>
              <w:spacing w:line="360" w:lineRule="auto"/>
            </w:pPr>
            <w:r>
              <w:t>63</w:t>
            </w:r>
            <w:r w:rsidR="00AF6885">
              <w:t>3</w:t>
            </w:r>
            <w:r>
              <w:t xml:space="preserve"> – </w:t>
            </w:r>
            <w:r w:rsidR="00AF6885">
              <w:t>V</w:t>
            </w:r>
            <w:r>
              <w:t xml:space="preserve">ýnosy </w:t>
            </w:r>
            <w:r w:rsidR="00125F86">
              <w:t xml:space="preserve">z poplatkov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308472D6" w14:textId="05A93BEC" w:rsidR="006C4D42" w:rsidRDefault="00FF6F97" w:rsidP="00FE3B91">
            <w:pPr>
              <w:snapToGrid w:val="0"/>
              <w:spacing w:line="360" w:lineRule="auto"/>
              <w:jc w:val="center"/>
            </w:pPr>
            <w:r>
              <w:t>97 455,53</w:t>
            </w:r>
          </w:p>
        </w:tc>
      </w:tr>
      <w:tr w:rsidR="006C4D42" w14:paraId="71CDECAD" w14:textId="77777777">
        <w:tc>
          <w:tcPr>
            <w:tcW w:w="3482" w:type="dxa"/>
            <w:vMerge w:val="restart"/>
            <w:tcBorders>
              <w:top w:val="single" w:sz="4" w:space="0" w:color="000000"/>
              <w:left w:val="single" w:sz="4" w:space="0" w:color="000000"/>
            </w:tcBorders>
            <w:vAlign w:val="center"/>
          </w:tcPr>
          <w:p w14:paraId="107199EA" w14:textId="77777777" w:rsidR="006C4D42" w:rsidRDefault="006C4D42" w:rsidP="00FE3B91">
            <w:pPr>
              <w:snapToGrid w:val="0"/>
            </w:pPr>
            <w:r>
              <w:t>Ostatné výnosy</w:t>
            </w:r>
          </w:p>
        </w:tc>
        <w:tc>
          <w:tcPr>
            <w:tcW w:w="4029" w:type="dxa"/>
            <w:tcBorders>
              <w:top w:val="single" w:sz="4" w:space="0" w:color="000000"/>
              <w:left w:val="single" w:sz="4" w:space="0" w:color="000000"/>
              <w:bottom w:val="single" w:sz="4" w:space="0" w:color="000000"/>
            </w:tcBorders>
            <w:vAlign w:val="center"/>
          </w:tcPr>
          <w:p w14:paraId="712A7295" w14:textId="77777777" w:rsidR="006C4D42" w:rsidRDefault="006C4D42" w:rsidP="00FE3B91">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14:paraId="047AB066" w14:textId="664CDCBB" w:rsidR="006C4D42" w:rsidRDefault="00FF6F97" w:rsidP="00FE3B91">
            <w:pPr>
              <w:snapToGrid w:val="0"/>
              <w:spacing w:line="360" w:lineRule="auto"/>
              <w:jc w:val="center"/>
            </w:pPr>
            <w:r>
              <w:t>111 187,09</w:t>
            </w:r>
          </w:p>
        </w:tc>
      </w:tr>
      <w:tr w:rsidR="00AF6885" w14:paraId="55AFDB05" w14:textId="77777777">
        <w:tc>
          <w:tcPr>
            <w:tcW w:w="3482" w:type="dxa"/>
            <w:vMerge/>
            <w:tcBorders>
              <w:top w:val="single" w:sz="4" w:space="0" w:color="000000"/>
              <w:left w:val="single" w:sz="4" w:space="0" w:color="000000"/>
            </w:tcBorders>
            <w:vAlign w:val="center"/>
          </w:tcPr>
          <w:p w14:paraId="3D451E65" w14:textId="77777777" w:rsidR="00AF6885" w:rsidRDefault="00AF6885" w:rsidP="00FE3B91">
            <w:pPr>
              <w:snapToGrid w:val="0"/>
            </w:pPr>
          </w:p>
        </w:tc>
        <w:tc>
          <w:tcPr>
            <w:tcW w:w="4029" w:type="dxa"/>
            <w:tcBorders>
              <w:top w:val="single" w:sz="4" w:space="0" w:color="000000"/>
              <w:left w:val="single" w:sz="4" w:space="0" w:color="000000"/>
              <w:bottom w:val="single" w:sz="4" w:space="0" w:color="000000"/>
            </w:tcBorders>
            <w:vAlign w:val="center"/>
          </w:tcPr>
          <w:p w14:paraId="1FABD126" w14:textId="5589FA97" w:rsidR="00AF6885" w:rsidRDefault="00AF6885" w:rsidP="00FE3B91">
            <w:pPr>
              <w:snapToGrid w:val="0"/>
            </w:pPr>
            <w:r>
              <w:t>64</w:t>
            </w:r>
            <w:r w:rsidR="00FF6F97">
              <w:t>5</w:t>
            </w:r>
            <w:r>
              <w:t xml:space="preserve"> – </w:t>
            </w:r>
            <w:r w:rsidR="00FF6F97">
              <w:t>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1D836B16" w14:textId="37C1FC40" w:rsidR="00AF6885" w:rsidRDefault="00FF6F97" w:rsidP="00FE3B91">
            <w:pPr>
              <w:snapToGrid w:val="0"/>
              <w:spacing w:line="360" w:lineRule="auto"/>
              <w:jc w:val="center"/>
            </w:pPr>
            <w:r>
              <w:t>1 464,00</w:t>
            </w:r>
          </w:p>
        </w:tc>
      </w:tr>
      <w:tr w:rsidR="006C4D42" w14:paraId="2421118E" w14:textId="77777777">
        <w:tc>
          <w:tcPr>
            <w:tcW w:w="3482" w:type="dxa"/>
            <w:vMerge/>
            <w:tcBorders>
              <w:left w:val="single" w:sz="4" w:space="0" w:color="000000"/>
            </w:tcBorders>
            <w:vAlign w:val="center"/>
          </w:tcPr>
          <w:p w14:paraId="4FF054B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51EF21D6" w14:textId="77777777" w:rsidR="006C4D42" w:rsidRDefault="006C4D42" w:rsidP="00FE3B91">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14:paraId="5DF1E668" w14:textId="74E355BD" w:rsidR="006C4D42" w:rsidRDefault="00FF6F97" w:rsidP="00FE3B91">
            <w:pPr>
              <w:snapToGrid w:val="0"/>
              <w:spacing w:line="360" w:lineRule="auto"/>
              <w:jc w:val="center"/>
            </w:pPr>
            <w:r>
              <w:t>126 874,38</w:t>
            </w:r>
          </w:p>
        </w:tc>
      </w:tr>
      <w:tr w:rsidR="006C4D42" w14:paraId="33CE1ECF" w14:textId="77777777">
        <w:tc>
          <w:tcPr>
            <w:tcW w:w="3482" w:type="dxa"/>
            <w:vMerge/>
            <w:tcBorders>
              <w:left w:val="single" w:sz="4" w:space="0" w:color="000000"/>
            </w:tcBorders>
            <w:vAlign w:val="center"/>
          </w:tcPr>
          <w:p w14:paraId="23AB2C0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78C518A0" w14:textId="77777777" w:rsidR="006C4D42" w:rsidRDefault="006C4D42" w:rsidP="00FE3B91">
            <w:pPr>
              <w:snapToGrid w:val="0"/>
              <w:spacing w:line="360" w:lineRule="auto"/>
            </w:pPr>
            <w:r>
              <w:t>65</w:t>
            </w:r>
            <w:r w:rsidR="00613CA1">
              <w:t>3</w:t>
            </w:r>
            <w:r>
              <w:t xml:space="preserve"> – Zúčtovanie zákonných rezerv</w:t>
            </w:r>
          </w:p>
        </w:tc>
        <w:tc>
          <w:tcPr>
            <w:tcW w:w="1562" w:type="dxa"/>
            <w:tcBorders>
              <w:top w:val="single" w:sz="4" w:space="0" w:color="000000"/>
              <w:left w:val="single" w:sz="4" w:space="0" w:color="000000"/>
              <w:bottom w:val="single" w:sz="4" w:space="0" w:color="000000"/>
              <w:right w:val="single" w:sz="4" w:space="0" w:color="000000"/>
            </w:tcBorders>
            <w:vAlign w:val="center"/>
          </w:tcPr>
          <w:p w14:paraId="3C4EBDA4" w14:textId="2162F631" w:rsidR="006C4D42" w:rsidRDefault="00FF6F97" w:rsidP="00FE3B91">
            <w:pPr>
              <w:snapToGrid w:val="0"/>
              <w:spacing w:line="360" w:lineRule="auto"/>
              <w:jc w:val="center"/>
            </w:pPr>
            <w:r>
              <w:t>4 5</w:t>
            </w:r>
            <w:r w:rsidR="0060537E">
              <w:t>00</w:t>
            </w:r>
            <w:r w:rsidR="006C4D42">
              <w:t>,00</w:t>
            </w:r>
          </w:p>
        </w:tc>
      </w:tr>
      <w:tr w:rsidR="0060537E" w14:paraId="47D7E261" w14:textId="77777777">
        <w:tc>
          <w:tcPr>
            <w:tcW w:w="3482" w:type="dxa"/>
            <w:tcBorders>
              <w:left w:val="single" w:sz="4" w:space="0" w:color="000000"/>
            </w:tcBorders>
            <w:vAlign w:val="center"/>
          </w:tcPr>
          <w:p w14:paraId="0580CA10" w14:textId="77777777" w:rsidR="0060537E" w:rsidRDefault="0060537E" w:rsidP="00FE3B91">
            <w:pPr>
              <w:snapToGrid w:val="0"/>
            </w:pPr>
          </w:p>
        </w:tc>
        <w:tc>
          <w:tcPr>
            <w:tcW w:w="4029" w:type="dxa"/>
            <w:tcBorders>
              <w:top w:val="single" w:sz="4" w:space="0" w:color="000000"/>
              <w:left w:val="single" w:sz="4" w:space="0" w:color="000000"/>
              <w:bottom w:val="single" w:sz="4" w:space="0" w:color="000000"/>
            </w:tcBorders>
            <w:vAlign w:val="center"/>
          </w:tcPr>
          <w:p w14:paraId="38D479A4" w14:textId="77777777" w:rsidR="0060537E" w:rsidRDefault="0060537E" w:rsidP="00FE3B91">
            <w:pPr>
              <w:snapToGrid w:val="0"/>
              <w:spacing w:line="360" w:lineRule="auto"/>
            </w:pPr>
            <w:r>
              <w:t>658 – Zúčtovanie ostatných opravných položiek prevádzkovej činnosti</w:t>
            </w:r>
          </w:p>
        </w:tc>
        <w:tc>
          <w:tcPr>
            <w:tcW w:w="1562" w:type="dxa"/>
            <w:tcBorders>
              <w:top w:val="single" w:sz="4" w:space="0" w:color="000000"/>
              <w:left w:val="single" w:sz="4" w:space="0" w:color="000000"/>
              <w:bottom w:val="single" w:sz="4" w:space="0" w:color="000000"/>
              <w:right w:val="single" w:sz="4" w:space="0" w:color="000000"/>
            </w:tcBorders>
            <w:vAlign w:val="center"/>
          </w:tcPr>
          <w:p w14:paraId="4A4B5A66" w14:textId="1ECE96A3" w:rsidR="0060537E" w:rsidRDefault="00FF6F97" w:rsidP="00FE3B91">
            <w:pPr>
              <w:snapToGrid w:val="0"/>
              <w:spacing w:line="360" w:lineRule="auto"/>
              <w:jc w:val="center"/>
            </w:pPr>
            <w:r>
              <w:t>37 372,23</w:t>
            </w:r>
          </w:p>
        </w:tc>
      </w:tr>
      <w:tr w:rsidR="00A405FC" w14:paraId="4E68AF13" w14:textId="77777777">
        <w:tc>
          <w:tcPr>
            <w:tcW w:w="3482" w:type="dxa"/>
            <w:tcBorders>
              <w:top w:val="single" w:sz="4" w:space="0" w:color="000000"/>
              <w:left w:val="single" w:sz="4" w:space="0" w:color="000000"/>
            </w:tcBorders>
            <w:vAlign w:val="center"/>
          </w:tcPr>
          <w:p w14:paraId="40148F96" w14:textId="77777777" w:rsidR="00A405FC" w:rsidRDefault="00A405FC" w:rsidP="00A405FC">
            <w:pPr>
              <w:snapToGrid w:val="0"/>
            </w:pPr>
            <w:r>
              <w:t>Finančné výnosy</w:t>
            </w:r>
          </w:p>
        </w:tc>
        <w:tc>
          <w:tcPr>
            <w:tcW w:w="4029" w:type="dxa"/>
            <w:tcBorders>
              <w:top w:val="single" w:sz="4" w:space="0" w:color="000000"/>
              <w:left w:val="single" w:sz="4" w:space="0" w:color="000000"/>
              <w:bottom w:val="single" w:sz="4" w:space="0" w:color="000000"/>
            </w:tcBorders>
            <w:vAlign w:val="center"/>
          </w:tcPr>
          <w:p w14:paraId="6FD539FE" w14:textId="77777777" w:rsidR="00A405FC" w:rsidRDefault="00A405FC" w:rsidP="00A405FC">
            <w:pPr>
              <w:snapToGrid w:val="0"/>
              <w:spacing w:line="360" w:lineRule="auto"/>
            </w:pPr>
            <w:r>
              <w:t>668 – Ostatné finančné výnosy</w:t>
            </w:r>
          </w:p>
        </w:tc>
        <w:tc>
          <w:tcPr>
            <w:tcW w:w="1562" w:type="dxa"/>
            <w:tcBorders>
              <w:top w:val="single" w:sz="4" w:space="0" w:color="000000"/>
              <w:left w:val="single" w:sz="4" w:space="0" w:color="000000"/>
              <w:bottom w:val="single" w:sz="4" w:space="0" w:color="000000"/>
              <w:right w:val="single" w:sz="4" w:space="0" w:color="000000"/>
            </w:tcBorders>
            <w:vAlign w:val="center"/>
          </w:tcPr>
          <w:p w14:paraId="621EB092" w14:textId="39ED0C5B" w:rsidR="00A405FC" w:rsidRDefault="00FF6F97" w:rsidP="00A405FC">
            <w:pPr>
              <w:snapToGrid w:val="0"/>
              <w:spacing w:line="360" w:lineRule="auto"/>
              <w:jc w:val="center"/>
            </w:pPr>
            <w:r>
              <w:t>198,00</w:t>
            </w:r>
          </w:p>
        </w:tc>
      </w:tr>
      <w:tr w:rsidR="006C4D42" w14:paraId="5E5190DE" w14:textId="77777777">
        <w:tc>
          <w:tcPr>
            <w:tcW w:w="3482" w:type="dxa"/>
            <w:vMerge w:val="restart"/>
            <w:tcBorders>
              <w:top w:val="single" w:sz="4" w:space="0" w:color="000000"/>
              <w:left w:val="single" w:sz="4" w:space="0" w:color="000000"/>
            </w:tcBorders>
            <w:vAlign w:val="center"/>
          </w:tcPr>
          <w:p w14:paraId="2111442C" w14:textId="77777777" w:rsidR="006C4D42" w:rsidRDefault="006C4D42" w:rsidP="00FE3B91">
            <w:pPr>
              <w:snapToGrid w:val="0"/>
            </w:pPr>
            <w:r>
              <w:t xml:space="preserve">Výnosy z transferov a rozpočtových príjmov </w:t>
            </w:r>
          </w:p>
          <w:p w14:paraId="2E70FE6A" w14:textId="77777777" w:rsidR="006C4D42" w:rsidRDefault="006C4D42" w:rsidP="00FE3B91">
            <w:pPr>
              <w:snapToGrid w:val="0"/>
            </w:pPr>
            <w:r>
              <w:t xml:space="preserve">v obciach, VÚC, a v RO a PO zriadených obcou </w:t>
            </w:r>
          </w:p>
          <w:p w14:paraId="3FDCE55A" w14:textId="77777777" w:rsidR="006C4D42" w:rsidRDefault="006C4D42" w:rsidP="00FE3B91">
            <w:pPr>
              <w:snapToGrid w:val="0"/>
            </w:pPr>
            <w:r>
              <w:t>alebo VÚC</w:t>
            </w:r>
          </w:p>
        </w:tc>
        <w:tc>
          <w:tcPr>
            <w:tcW w:w="4029" w:type="dxa"/>
            <w:tcBorders>
              <w:top w:val="single" w:sz="4" w:space="0" w:color="000000"/>
              <w:left w:val="single" w:sz="4" w:space="0" w:color="000000"/>
              <w:bottom w:val="single" w:sz="4" w:space="0" w:color="000000"/>
            </w:tcBorders>
            <w:vAlign w:val="center"/>
          </w:tcPr>
          <w:p w14:paraId="1857740E" w14:textId="77777777" w:rsidR="006C4D42" w:rsidRDefault="006C4D42" w:rsidP="00FE3B91">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6E0C0610" w14:textId="77777777" w:rsidR="006C4D42" w:rsidRDefault="006C4D42" w:rsidP="00FE3B91">
            <w:pPr>
              <w:snapToGrid w:val="0"/>
              <w:spacing w:line="360" w:lineRule="auto"/>
              <w:jc w:val="center"/>
            </w:pPr>
            <w:r>
              <w:t>0</w:t>
            </w:r>
          </w:p>
        </w:tc>
      </w:tr>
      <w:tr w:rsidR="006C4D42" w14:paraId="42E4BCAB" w14:textId="77777777">
        <w:tc>
          <w:tcPr>
            <w:tcW w:w="3482" w:type="dxa"/>
            <w:vMerge/>
            <w:tcBorders>
              <w:left w:val="single" w:sz="4" w:space="0" w:color="000000"/>
            </w:tcBorders>
            <w:vAlign w:val="center"/>
          </w:tcPr>
          <w:p w14:paraId="7A2F74A1"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99A387B" w14:textId="77777777" w:rsidR="006C4D42" w:rsidRDefault="006C4D42" w:rsidP="00FE3B91">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7C75810D" w14:textId="53BDDB4B" w:rsidR="006C4D42" w:rsidRDefault="00FF6F97" w:rsidP="00FE3B91">
            <w:pPr>
              <w:snapToGrid w:val="0"/>
              <w:spacing w:line="360" w:lineRule="auto"/>
              <w:jc w:val="center"/>
            </w:pPr>
            <w:r>
              <w:t>131 268,36</w:t>
            </w:r>
          </w:p>
        </w:tc>
      </w:tr>
      <w:tr w:rsidR="006C4D42" w14:paraId="580AD4C2" w14:textId="77777777">
        <w:tc>
          <w:tcPr>
            <w:tcW w:w="3482" w:type="dxa"/>
            <w:vMerge/>
            <w:tcBorders>
              <w:left w:val="single" w:sz="4" w:space="0" w:color="000000"/>
            </w:tcBorders>
            <w:vAlign w:val="center"/>
          </w:tcPr>
          <w:p w14:paraId="5C26CA28"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572638CC" w14:textId="77777777" w:rsidR="006C4D42" w:rsidRDefault="006C4D42" w:rsidP="00FE3B91">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14:paraId="705DC2E6" w14:textId="7B77DA41" w:rsidR="006C4D42" w:rsidRDefault="00FF6F97" w:rsidP="00FE3B91">
            <w:pPr>
              <w:snapToGrid w:val="0"/>
              <w:spacing w:line="360" w:lineRule="auto"/>
              <w:jc w:val="center"/>
            </w:pPr>
            <w:r>
              <w:t>48 330,11</w:t>
            </w:r>
          </w:p>
        </w:tc>
      </w:tr>
      <w:tr w:rsidR="006C4D42" w14:paraId="2CA32848" w14:textId="77777777">
        <w:tc>
          <w:tcPr>
            <w:tcW w:w="3482" w:type="dxa"/>
            <w:vMerge/>
            <w:tcBorders>
              <w:left w:val="single" w:sz="4" w:space="0" w:color="000000"/>
            </w:tcBorders>
            <w:vAlign w:val="center"/>
          </w:tcPr>
          <w:p w14:paraId="32910333"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0348483" w14:textId="77777777" w:rsidR="006C4D42" w:rsidRDefault="006C4D42" w:rsidP="00FE3B91">
            <w:pPr>
              <w:snapToGrid w:val="0"/>
            </w:pPr>
            <w:r>
              <w:t>697 – Výnosy samosprávy z BT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79CC45EA" w14:textId="7326CBF6" w:rsidR="006C4D42" w:rsidRDefault="00FF6F97" w:rsidP="00FE3B91">
            <w:pPr>
              <w:snapToGrid w:val="0"/>
              <w:spacing w:line="360" w:lineRule="auto"/>
              <w:jc w:val="center"/>
            </w:pPr>
            <w:r>
              <w:t>135,64</w:t>
            </w:r>
          </w:p>
        </w:tc>
      </w:tr>
      <w:tr w:rsidR="00613CA1" w14:paraId="3827429B" w14:textId="77777777">
        <w:tc>
          <w:tcPr>
            <w:tcW w:w="3482" w:type="dxa"/>
            <w:tcBorders>
              <w:left w:val="single" w:sz="4" w:space="0" w:color="000000"/>
            </w:tcBorders>
            <w:vAlign w:val="center"/>
          </w:tcPr>
          <w:p w14:paraId="0A4D2734" w14:textId="77777777" w:rsidR="00613CA1" w:rsidRDefault="00613CA1" w:rsidP="00FE3B91">
            <w:pPr>
              <w:snapToGrid w:val="0"/>
            </w:pPr>
          </w:p>
        </w:tc>
        <w:tc>
          <w:tcPr>
            <w:tcW w:w="4029" w:type="dxa"/>
            <w:tcBorders>
              <w:top w:val="single" w:sz="4" w:space="0" w:color="000000"/>
              <w:left w:val="single" w:sz="4" w:space="0" w:color="000000"/>
              <w:bottom w:val="single" w:sz="4" w:space="0" w:color="000000"/>
            </w:tcBorders>
            <w:vAlign w:val="center"/>
          </w:tcPr>
          <w:p w14:paraId="4CE5AF96" w14:textId="77777777" w:rsidR="00613CA1" w:rsidRDefault="00613CA1" w:rsidP="00FE3B91">
            <w:pPr>
              <w:snapToGrid w:val="0"/>
            </w:pPr>
            <w:r>
              <w:t>698 – Výnosy samosprávy z KT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228DE217" w14:textId="2800B81B" w:rsidR="00613CA1" w:rsidRDefault="00315635" w:rsidP="00FE3B91">
            <w:pPr>
              <w:snapToGrid w:val="0"/>
              <w:spacing w:line="360" w:lineRule="auto"/>
              <w:jc w:val="center"/>
            </w:pPr>
            <w:r>
              <w:t>1 834,30</w:t>
            </w:r>
          </w:p>
        </w:tc>
      </w:tr>
      <w:tr w:rsidR="00613CA1" w14:paraId="156D3F40" w14:textId="77777777">
        <w:tc>
          <w:tcPr>
            <w:tcW w:w="3482" w:type="dxa"/>
            <w:tcBorders>
              <w:left w:val="single" w:sz="4" w:space="0" w:color="000000"/>
            </w:tcBorders>
            <w:vAlign w:val="center"/>
          </w:tcPr>
          <w:p w14:paraId="5532FB44" w14:textId="77777777" w:rsidR="00613CA1" w:rsidRDefault="00613CA1" w:rsidP="00FE3B91">
            <w:pPr>
              <w:snapToGrid w:val="0"/>
            </w:pPr>
          </w:p>
        </w:tc>
        <w:tc>
          <w:tcPr>
            <w:tcW w:w="4029" w:type="dxa"/>
            <w:tcBorders>
              <w:top w:val="single" w:sz="4" w:space="0" w:color="000000"/>
              <w:left w:val="single" w:sz="4" w:space="0" w:color="000000"/>
              <w:bottom w:val="single" w:sz="4" w:space="0" w:color="000000"/>
            </w:tcBorders>
            <w:vAlign w:val="center"/>
          </w:tcPr>
          <w:p w14:paraId="1FDE3A12" w14:textId="77777777" w:rsidR="00613CA1" w:rsidRDefault="00613CA1" w:rsidP="00FE3B91">
            <w:pPr>
              <w:snapToGrid w:val="0"/>
            </w:pPr>
            <w:r>
              <w:t>699 – Výnosy samosprávy  z odvodov rozp. príjmov</w:t>
            </w:r>
          </w:p>
        </w:tc>
        <w:tc>
          <w:tcPr>
            <w:tcW w:w="1562" w:type="dxa"/>
            <w:tcBorders>
              <w:top w:val="single" w:sz="4" w:space="0" w:color="000000"/>
              <w:left w:val="single" w:sz="4" w:space="0" w:color="000000"/>
              <w:bottom w:val="single" w:sz="4" w:space="0" w:color="000000"/>
              <w:right w:val="single" w:sz="4" w:space="0" w:color="000000"/>
            </w:tcBorders>
            <w:vAlign w:val="center"/>
          </w:tcPr>
          <w:p w14:paraId="2B667A44" w14:textId="1290ACAF" w:rsidR="00613CA1" w:rsidRDefault="00FF6F97" w:rsidP="00FE3B91">
            <w:pPr>
              <w:snapToGrid w:val="0"/>
              <w:spacing w:line="360" w:lineRule="auto"/>
              <w:jc w:val="center"/>
            </w:pPr>
            <w:r>
              <w:t>69 804,33</w:t>
            </w:r>
          </w:p>
        </w:tc>
      </w:tr>
      <w:tr w:rsidR="006C4D42" w14:paraId="5E0FD7E6" w14:textId="77777777">
        <w:tc>
          <w:tcPr>
            <w:tcW w:w="3482" w:type="dxa"/>
            <w:tcBorders>
              <w:top w:val="single" w:sz="4" w:space="0" w:color="000000"/>
              <w:left w:val="single" w:sz="4" w:space="0" w:color="000000"/>
              <w:bottom w:val="single" w:sz="4" w:space="0" w:color="000000"/>
            </w:tcBorders>
            <w:vAlign w:val="center"/>
          </w:tcPr>
          <w:p w14:paraId="1B2024BD" w14:textId="77777777" w:rsidR="006C4D42" w:rsidRDefault="006C4D42" w:rsidP="00FE3B91">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14:paraId="3B2E19C3" w14:textId="77777777" w:rsidR="006C4D42" w:rsidRDefault="006C4D42" w:rsidP="00FE3B91">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729F2308" w14:textId="2AC7F0D3" w:rsidR="006C4D42" w:rsidRDefault="00FF6F97" w:rsidP="00613CA1">
            <w:pPr>
              <w:snapToGrid w:val="0"/>
              <w:spacing w:line="360" w:lineRule="auto"/>
              <w:jc w:val="center"/>
              <w:rPr>
                <w:b/>
              </w:rPr>
            </w:pPr>
            <w:r>
              <w:rPr>
                <w:b/>
              </w:rPr>
              <w:t>1 907 159,24</w:t>
            </w:r>
          </w:p>
        </w:tc>
      </w:tr>
    </w:tbl>
    <w:p w14:paraId="20DA8546" w14:textId="77777777" w:rsidR="006C4D42" w:rsidRDefault="006C4D42" w:rsidP="006C4D42">
      <w:pPr>
        <w:rPr>
          <w:b/>
        </w:rPr>
      </w:pPr>
    </w:p>
    <w:p w14:paraId="7A37856D" w14:textId="3E1E9DE0" w:rsidR="006C4D42" w:rsidRDefault="006C4D42" w:rsidP="006C4D42">
      <w:pPr>
        <w:jc w:val="both"/>
      </w:pPr>
      <w:r w:rsidRPr="00C17327">
        <w:t>Náklady</w:t>
      </w:r>
      <w:r>
        <w:tab/>
      </w:r>
      <w:r>
        <w:tab/>
      </w:r>
      <w:r>
        <w:tab/>
      </w:r>
      <w:r>
        <w:tab/>
      </w:r>
      <w:r>
        <w:tab/>
      </w:r>
      <w:r>
        <w:tab/>
      </w:r>
      <w:r w:rsidR="00410CA6" w:rsidRPr="00410CA6">
        <w:rPr>
          <w:bCs/>
        </w:rPr>
        <w:t>1</w:t>
      </w:r>
      <w:r w:rsidR="00FF6F97">
        <w:rPr>
          <w:bCs/>
        </w:rPr>
        <w:t> 492 089,06</w:t>
      </w:r>
      <w:r w:rsidR="00AF6885">
        <w:rPr>
          <w:bCs/>
        </w:rPr>
        <w:t xml:space="preserve"> </w:t>
      </w:r>
      <w:r w:rsidR="00787163">
        <w:t>€</w:t>
      </w:r>
    </w:p>
    <w:p w14:paraId="3F068CE0" w14:textId="6ED31CA0" w:rsidR="006C4D42" w:rsidRDefault="006C4D42" w:rsidP="006C4D42">
      <w:pPr>
        <w:jc w:val="both"/>
        <w:rPr>
          <w:u w:val="single"/>
        </w:rPr>
      </w:pPr>
      <w:r w:rsidRPr="00C17327">
        <w:rPr>
          <w:u w:val="single"/>
        </w:rPr>
        <w:t>Výnosy</w:t>
      </w:r>
      <w:r>
        <w:rPr>
          <w:u w:val="single"/>
        </w:rPr>
        <w:tab/>
      </w:r>
      <w:r>
        <w:rPr>
          <w:u w:val="single"/>
        </w:rPr>
        <w:tab/>
      </w:r>
      <w:r>
        <w:rPr>
          <w:u w:val="single"/>
        </w:rPr>
        <w:tab/>
      </w:r>
      <w:r>
        <w:rPr>
          <w:u w:val="single"/>
        </w:rPr>
        <w:tab/>
      </w:r>
      <w:r>
        <w:rPr>
          <w:u w:val="single"/>
        </w:rPr>
        <w:tab/>
      </w:r>
      <w:r>
        <w:rPr>
          <w:u w:val="single"/>
        </w:rPr>
        <w:tab/>
      </w:r>
      <w:r w:rsidR="00787163">
        <w:rPr>
          <w:u w:val="single"/>
        </w:rPr>
        <w:t>1</w:t>
      </w:r>
      <w:r w:rsidR="00FF6F97">
        <w:rPr>
          <w:u w:val="single"/>
        </w:rPr>
        <w:t> 907 159,24</w:t>
      </w:r>
      <w:r w:rsidR="00787163">
        <w:rPr>
          <w:u w:val="single"/>
        </w:rPr>
        <w:t xml:space="preserve"> €</w:t>
      </w:r>
    </w:p>
    <w:p w14:paraId="795744F7" w14:textId="608223A8" w:rsidR="006C4D42" w:rsidRDefault="006C4D42" w:rsidP="006C4D42">
      <w:pPr>
        <w:rPr>
          <w:b/>
        </w:rPr>
      </w:pPr>
      <w:r>
        <w:rPr>
          <w:b/>
        </w:rPr>
        <w:t xml:space="preserve">Účtovný výsledok hospodárenia      </w:t>
      </w:r>
      <w:r>
        <w:rPr>
          <w:b/>
        </w:rPr>
        <w:tab/>
        <w:t xml:space="preserve">+          </w:t>
      </w:r>
      <w:r w:rsidR="00787163">
        <w:rPr>
          <w:b/>
        </w:rPr>
        <w:t xml:space="preserve">   </w:t>
      </w:r>
      <w:r w:rsidR="00FF6F97">
        <w:rPr>
          <w:b/>
        </w:rPr>
        <w:t>415 070,18</w:t>
      </w:r>
      <w:r w:rsidR="00787163">
        <w:rPr>
          <w:b/>
        </w:rPr>
        <w:t xml:space="preserve"> €</w:t>
      </w:r>
      <w:r>
        <w:rPr>
          <w:b/>
        </w:rPr>
        <w:t xml:space="preserve"> </w:t>
      </w:r>
    </w:p>
    <w:p w14:paraId="23FD9E89" w14:textId="77777777" w:rsidR="006C4D42" w:rsidRDefault="006C4D42">
      <w:pPr>
        <w:spacing w:before="36" w:line="360" w:lineRule="auto"/>
        <w:ind w:left="216" w:right="3456"/>
        <w:rPr>
          <w:rFonts w:ascii="Garamond" w:hAnsi="Garamond" w:cs="Garamond"/>
          <w:b/>
          <w:bCs/>
          <w:color w:val="2F6FAE"/>
        </w:rPr>
      </w:pPr>
    </w:p>
    <w:p w14:paraId="53B7A956" w14:textId="77777777" w:rsidR="00CB42B9" w:rsidRPr="00553A17" w:rsidRDefault="00CB42B9" w:rsidP="00CB42B9">
      <w:pPr>
        <w:spacing w:line="360" w:lineRule="auto"/>
        <w:ind w:left="360" w:right="5760"/>
        <w:rPr>
          <w:b/>
          <w:bCs/>
        </w:rPr>
      </w:pPr>
      <w:r w:rsidRPr="000B5A28">
        <w:rPr>
          <w:rFonts w:ascii="Garamond" w:hAnsi="Garamond" w:cs="Garamond"/>
          <w:b/>
          <w:bCs/>
          <w:color w:val="0000FF"/>
        </w:rPr>
        <w:t>B) Za konsolidovaný celok</w:t>
      </w:r>
    </w:p>
    <w:tbl>
      <w:tblPr>
        <w:tblW w:w="0" w:type="auto"/>
        <w:tblInd w:w="70" w:type="dxa"/>
        <w:tblLayout w:type="fixed"/>
        <w:tblCellMar>
          <w:left w:w="70" w:type="dxa"/>
          <w:right w:w="70" w:type="dxa"/>
        </w:tblCellMar>
        <w:tblLook w:val="0000" w:firstRow="0" w:lastRow="0" w:firstColumn="0" w:lastColumn="0" w:noHBand="0" w:noVBand="0"/>
      </w:tblPr>
      <w:tblGrid>
        <w:gridCol w:w="3471"/>
        <w:gridCol w:w="4040"/>
        <w:gridCol w:w="1562"/>
      </w:tblGrid>
      <w:tr w:rsidR="006C4D42" w14:paraId="565A27FB" w14:textId="77777777">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14:paraId="47E83197" w14:textId="77777777" w:rsidR="006C4D42" w:rsidRDefault="006C4D42" w:rsidP="00FE3B91">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14:paraId="31C35688"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2DDB6FBB" w14:textId="77777777" w:rsidR="006C4D42" w:rsidRPr="00DD41DC" w:rsidRDefault="006C4D42" w:rsidP="00FE3B91">
            <w:pPr>
              <w:snapToGrid w:val="0"/>
              <w:jc w:val="center"/>
              <w:rPr>
                <w:b/>
              </w:rPr>
            </w:pPr>
            <w:r w:rsidRPr="00DD41DC">
              <w:rPr>
                <w:b/>
              </w:rPr>
              <w:t xml:space="preserve">Suma v € </w:t>
            </w:r>
          </w:p>
        </w:tc>
      </w:tr>
      <w:tr w:rsidR="006C4D42" w14:paraId="7BAC4735" w14:textId="77777777">
        <w:tc>
          <w:tcPr>
            <w:tcW w:w="3471" w:type="dxa"/>
            <w:tcBorders>
              <w:top w:val="single" w:sz="4" w:space="0" w:color="auto"/>
              <w:left w:val="single" w:sz="4" w:space="0" w:color="auto"/>
              <w:bottom w:val="single" w:sz="4" w:space="0" w:color="auto"/>
              <w:right w:val="single" w:sz="4" w:space="0" w:color="auto"/>
            </w:tcBorders>
            <w:vAlign w:val="center"/>
          </w:tcPr>
          <w:p w14:paraId="5BBCBA39" w14:textId="77777777" w:rsidR="006C4D42" w:rsidRDefault="006C4D42" w:rsidP="00FE3B91">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14:paraId="72410814" w14:textId="77777777" w:rsidR="006C4D42" w:rsidRDefault="006C4D42" w:rsidP="00FE3B91">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14:paraId="43DFCC45" w14:textId="17CFFFE7" w:rsidR="006C4D42" w:rsidRPr="005858BD" w:rsidRDefault="00941152" w:rsidP="00FE3B91">
            <w:pPr>
              <w:snapToGrid w:val="0"/>
              <w:spacing w:line="360" w:lineRule="auto"/>
              <w:jc w:val="center"/>
            </w:pPr>
            <w:r>
              <w:t>208 515,58</w:t>
            </w:r>
          </w:p>
        </w:tc>
      </w:tr>
      <w:tr w:rsidR="006C4D42" w14:paraId="20BD53D8" w14:textId="77777777">
        <w:tc>
          <w:tcPr>
            <w:tcW w:w="3471" w:type="dxa"/>
            <w:tcBorders>
              <w:top w:val="single" w:sz="4" w:space="0" w:color="auto"/>
              <w:left w:val="single" w:sz="4" w:space="0" w:color="auto"/>
              <w:bottom w:val="single" w:sz="4" w:space="0" w:color="auto"/>
              <w:right w:val="single" w:sz="4" w:space="0" w:color="auto"/>
            </w:tcBorders>
            <w:vAlign w:val="center"/>
          </w:tcPr>
          <w:p w14:paraId="1B34BBC9"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5114C77D" w14:textId="77777777" w:rsidR="006C4D42" w:rsidRDefault="006C4D42" w:rsidP="00FE3B91">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14:paraId="2535EC77" w14:textId="4DF6C208" w:rsidR="006C4D42" w:rsidRPr="005858BD" w:rsidRDefault="00941152" w:rsidP="00FE3B91">
            <w:pPr>
              <w:snapToGrid w:val="0"/>
              <w:spacing w:line="360" w:lineRule="auto"/>
              <w:jc w:val="center"/>
            </w:pPr>
            <w:r>
              <w:t>123 251,97</w:t>
            </w:r>
          </w:p>
        </w:tc>
      </w:tr>
      <w:tr w:rsidR="006C4D42" w14:paraId="25882A02" w14:textId="77777777">
        <w:tc>
          <w:tcPr>
            <w:tcW w:w="3471" w:type="dxa"/>
            <w:tcBorders>
              <w:top w:val="single" w:sz="4" w:space="0" w:color="auto"/>
              <w:left w:val="single" w:sz="4" w:space="0" w:color="auto"/>
              <w:bottom w:val="single" w:sz="4" w:space="0" w:color="auto"/>
              <w:right w:val="single" w:sz="4" w:space="0" w:color="auto"/>
            </w:tcBorders>
            <w:vAlign w:val="center"/>
          </w:tcPr>
          <w:p w14:paraId="1A464B4E" w14:textId="77777777" w:rsidR="006C4D42" w:rsidRDefault="006C4D42" w:rsidP="00FE3B91">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14:paraId="15C3ADE7" w14:textId="77777777" w:rsidR="006C4D42" w:rsidRDefault="006C4D42" w:rsidP="00FE3B91">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0EF34419" w14:textId="45C6D466" w:rsidR="006C4D42" w:rsidRPr="005858BD" w:rsidRDefault="00941152" w:rsidP="00FE3B91">
            <w:pPr>
              <w:snapToGrid w:val="0"/>
              <w:spacing w:line="360" w:lineRule="auto"/>
              <w:jc w:val="center"/>
            </w:pPr>
            <w:r>
              <w:t>67 931,79</w:t>
            </w:r>
          </w:p>
        </w:tc>
      </w:tr>
      <w:tr w:rsidR="006C4D42" w14:paraId="3E48E54A" w14:textId="77777777">
        <w:tc>
          <w:tcPr>
            <w:tcW w:w="3471" w:type="dxa"/>
            <w:tcBorders>
              <w:top w:val="single" w:sz="4" w:space="0" w:color="auto"/>
              <w:left w:val="single" w:sz="4" w:space="0" w:color="auto"/>
              <w:bottom w:val="single" w:sz="4" w:space="0" w:color="auto"/>
              <w:right w:val="single" w:sz="4" w:space="0" w:color="auto"/>
            </w:tcBorders>
            <w:vAlign w:val="center"/>
          </w:tcPr>
          <w:p w14:paraId="73C047A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28A6D1F" w14:textId="77777777" w:rsidR="006C4D42" w:rsidRDefault="006C4D42" w:rsidP="00FE3B91">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14:paraId="03891DCD" w14:textId="2FB7ED9D" w:rsidR="006C4D42" w:rsidRPr="005858BD" w:rsidRDefault="00941152" w:rsidP="00FE3B91">
            <w:pPr>
              <w:snapToGrid w:val="0"/>
              <w:spacing w:line="360" w:lineRule="auto"/>
              <w:jc w:val="center"/>
            </w:pPr>
            <w:r>
              <w:t>164,43</w:t>
            </w:r>
          </w:p>
        </w:tc>
      </w:tr>
      <w:tr w:rsidR="006C4D42" w14:paraId="4B0239F7" w14:textId="77777777">
        <w:tc>
          <w:tcPr>
            <w:tcW w:w="3471" w:type="dxa"/>
            <w:tcBorders>
              <w:top w:val="single" w:sz="4" w:space="0" w:color="auto"/>
              <w:left w:val="single" w:sz="4" w:space="0" w:color="auto"/>
              <w:bottom w:val="single" w:sz="4" w:space="0" w:color="auto"/>
              <w:right w:val="single" w:sz="4" w:space="0" w:color="auto"/>
            </w:tcBorders>
            <w:vAlign w:val="center"/>
          </w:tcPr>
          <w:p w14:paraId="0D911AF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2C4D385" w14:textId="77777777" w:rsidR="006C4D42" w:rsidRDefault="006C4D42" w:rsidP="00FE3B91">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14:paraId="23F361F8" w14:textId="66ED2628" w:rsidR="006C4D42" w:rsidRPr="005858BD" w:rsidRDefault="00941152" w:rsidP="00FE3B91">
            <w:pPr>
              <w:snapToGrid w:val="0"/>
              <w:spacing w:line="360" w:lineRule="auto"/>
              <w:jc w:val="center"/>
            </w:pPr>
            <w:r>
              <w:t>2 150,96</w:t>
            </w:r>
          </w:p>
        </w:tc>
      </w:tr>
      <w:tr w:rsidR="006C4D42" w14:paraId="5A3D3D93" w14:textId="77777777">
        <w:tc>
          <w:tcPr>
            <w:tcW w:w="3471" w:type="dxa"/>
            <w:tcBorders>
              <w:top w:val="single" w:sz="4" w:space="0" w:color="auto"/>
              <w:left w:val="single" w:sz="4" w:space="0" w:color="auto"/>
              <w:bottom w:val="single" w:sz="4" w:space="0" w:color="auto"/>
              <w:right w:val="single" w:sz="4" w:space="0" w:color="auto"/>
            </w:tcBorders>
            <w:vAlign w:val="center"/>
          </w:tcPr>
          <w:p w14:paraId="2F768E8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24683B1" w14:textId="77777777" w:rsidR="006C4D42" w:rsidRDefault="006C4D42" w:rsidP="00FE3B91">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14:paraId="1637156A" w14:textId="73DAFD6E" w:rsidR="006C4D42" w:rsidRPr="005858BD" w:rsidRDefault="00941152" w:rsidP="00FE3B91">
            <w:pPr>
              <w:snapToGrid w:val="0"/>
              <w:spacing w:line="360" w:lineRule="auto"/>
              <w:jc w:val="center"/>
            </w:pPr>
            <w:r>
              <w:t>206 031,31</w:t>
            </w:r>
          </w:p>
        </w:tc>
      </w:tr>
      <w:tr w:rsidR="006C4D42" w14:paraId="323A7EC7" w14:textId="77777777">
        <w:tc>
          <w:tcPr>
            <w:tcW w:w="3471" w:type="dxa"/>
            <w:tcBorders>
              <w:top w:val="single" w:sz="4" w:space="0" w:color="auto"/>
              <w:left w:val="single" w:sz="4" w:space="0" w:color="auto"/>
              <w:bottom w:val="single" w:sz="4" w:space="0" w:color="auto"/>
              <w:right w:val="single" w:sz="4" w:space="0" w:color="auto"/>
            </w:tcBorders>
            <w:vAlign w:val="center"/>
          </w:tcPr>
          <w:p w14:paraId="7A7027D6" w14:textId="77777777" w:rsidR="006C4D42" w:rsidRDefault="006C4D42" w:rsidP="00FE3B91">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14:paraId="3BB52B1D" w14:textId="77777777" w:rsidR="006C4D42" w:rsidRDefault="006C4D42" w:rsidP="00FE3B91">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14:paraId="3043C071" w14:textId="07C9A2E2" w:rsidR="006C4D42" w:rsidRPr="005858BD" w:rsidRDefault="0007579C" w:rsidP="00FE3B91">
            <w:pPr>
              <w:snapToGrid w:val="0"/>
              <w:spacing w:line="360" w:lineRule="auto"/>
              <w:jc w:val="center"/>
            </w:pPr>
            <w:r>
              <w:t>1 249 569,54</w:t>
            </w:r>
          </w:p>
        </w:tc>
      </w:tr>
      <w:tr w:rsidR="006C4D42" w14:paraId="1EE03A1A" w14:textId="77777777">
        <w:tc>
          <w:tcPr>
            <w:tcW w:w="3471" w:type="dxa"/>
            <w:tcBorders>
              <w:top w:val="single" w:sz="4" w:space="0" w:color="auto"/>
              <w:left w:val="single" w:sz="4" w:space="0" w:color="auto"/>
              <w:bottom w:val="single" w:sz="4" w:space="0" w:color="auto"/>
              <w:right w:val="single" w:sz="4" w:space="0" w:color="auto"/>
            </w:tcBorders>
            <w:vAlign w:val="center"/>
          </w:tcPr>
          <w:p w14:paraId="091E55F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6BD484A6" w14:textId="77777777" w:rsidR="006C4D42" w:rsidRDefault="006C4D42" w:rsidP="00FE3B91">
            <w:pPr>
              <w:snapToGrid w:val="0"/>
              <w:spacing w:line="360" w:lineRule="auto"/>
            </w:pPr>
            <w:r>
              <w:t>524 – Zákonné sociálne poistenie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2F1BCAE" w14:textId="40E9F37D" w:rsidR="006C4D42" w:rsidRPr="005858BD" w:rsidRDefault="0007579C" w:rsidP="00FE3B91">
            <w:pPr>
              <w:snapToGrid w:val="0"/>
              <w:spacing w:line="360" w:lineRule="auto"/>
              <w:jc w:val="center"/>
            </w:pPr>
            <w:r>
              <w:t>450 499,37</w:t>
            </w:r>
          </w:p>
        </w:tc>
      </w:tr>
      <w:tr w:rsidR="006C4D42" w14:paraId="4942E4A0" w14:textId="77777777">
        <w:tc>
          <w:tcPr>
            <w:tcW w:w="3471" w:type="dxa"/>
            <w:tcBorders>
              <w:top w:val="single" w:sz="4" w:space="0" w:color="auto"/>
              <w:left w:val="single" w:sz="4" w:space="0" w:color="auto"/>
              <w:bottom w:val="single" w:sz="4" w:space="0" w:color="auto"/>
              <w:right w:val="single" w:sz="4" w:space="0" w:color="auto"/>
            </w:tcBorders>
            <w:vAlign w:val="center"/>
          </w:tcPr>
          <w:p w14:paraId="1B21B79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78CBB8C" w14:textId="77777777" w:rsidR="006C4D42" w:rsidRDefault="006C4D42" w:rsidP="00FE3B91">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6D03E3B1" w14:textId="29FD15C6" w:rsidR="006C4D42" w:rsidRPr="005858BD" w:rsidRDefault="0007579C" w:rsidP="00FE3B91">
            <w:pPr>
              <w:snapToGrid w:val="0"/>
              <w:spacing w:line="360" w:lineRule="auto"/>
              <w:jc w:val="center"/>
            </w:pPr>
            <w:r>
              <w:t>62 984,20</w:t>
            </w:r>
          </w:p>
        </w:tc>
      </w:tr>
      <w:tr w:rsidR="006C4D42" w14:paraId="57592DC9" w14:textId="77777777">
        <w:tc>
          <w:tcPr>
            <w:tcW w:w="3471" w:type="dxa"/>
            <w:tcBorders>
              <w:top w:val="single" w:sz="4" w:space="0" w:color="auto"/>
              <w:left w:val="single" w:sz="4" w:space="0" w:color="auto"/>
              <w:bottom w:val="single" w:sz="4" w:space="0" w:color="auto"/>
              <w:right w:val="single" w:sz="4" w:space="0" w:color="auto"/>
            </w:tcBorders>
            <w:vAlign w:val="center"/>
          </w:tcPr>
          <w:p w14:paraId="2649BA8C" w14:textId="77777777" w:rsidR="006C4D42" w:rsidRDefault="006C4D42" w:rsidP="00FE3B91">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14:paraId="75866054" w14:textId="77777777" w:rsidR="006C4D42" w:rsidRDefault="006C4D42" w:rsidP="00FE3B91">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14:paraId="3F2A5DB1" w14:textId="1ADC8EFD" w:rsidR="006C4D42" w:rsidRPr="005858BD" w:rsidRDefault="0007579C" w:rsidP="00FE3B91">
            <w:pPr>
              <w:snapToGrid w:val="0"/>
              <w:spacing w:line="360" w:lineRule="auto"/>
              <w:jc w:val="center"/>
            </w:pPr>
            <w:r>
              <w:t>835,70</w:t>
            </w:r>
          </w:p>
        </w:tc>
      </w:tr>
      <w:tr w:rsidR="006C4D42" w14:paraId="012089F8" w14:textId="77777777">
        <w:tc>
          <w:tcPr>
            <w:tcW w:w="3471" w:type="dxa"/>
            <w:tcBorders>
              <w:top w:val="single" w:sz="4" w:space="0" w:color="auto"/>
              <w:left w:val="single" w:sz="4" w:space="0" w:color="auto"/>
              <w:bottom w:val="single" w:sz="4" w:space="0" w:color="auto"/>
              <w:right w:val="single" w:sz="4" w:space="0" w:color="auto"/>
            </w:tcBorders>
            <w:vAlign w:val="center"/>
          </w:tcPr>
          <w:p w14:paraId="133E53BC" w14:textId="77777777" w:rsidR="006C4D42" w:rsidRDefault="006C4D42" w:rsidP="00FE3B91">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14:paraId="591F135C" w14:textId="77777777" w:rsidR="006C4D42" w:rsidRDefault="006C4D42" w:rsidP="00FE3B91">
            <w:pPr>
              <w:snapToGrid w:val="0"/>
            </w:pPr>
            <w:r>
              <w:t>54</w:t>
            </w:r>
            <w:r w:rsidR="0041310C">
              <w:t>1</w:t>
            </w:r>
            <w:r>
              <w:t xml:space="preserve"> – </w:t>
            </w:r>
            <w:r w:rsidR="00787163">
              <w:t>Z</w:t>
            </w:r>
            <w:r w:rsidR="0041310C">
              <w:t>ostatková cena predaného dlhodobého nehmotného majetku a dlhodobého hmotného majetku</w:t>
            </w:r>
          </w:p>
        </w:tc>
        <w:tc>
          <w:tcPr>
            <w:tcW w:w="1562" w:type="dxa"/>
            <w:tcBorders>
              <w:top w:val="single" w:sz="4" w:space="0" w:color="000000"/>
              <w:left w:val="single" w:sz="4" w:space="0" w:color="000000"/>
              <w:bottom w:val="single" w:sz="4" w:space="0" w:color="000000"/>
              <w:right w:val="single" w:sz="4" w:space="0" w:color="000000"/>
            </w:tcBorders>
            <w:vAlign w:val="center"/>
          </w:tcPr>
          <w:p w14:paraId="183695E1" w14:textId="72874796" w:rsidR="006C4D42" w:rsidRPr="005858BD" w:rsidRDefault="0007579C" w:rsidP="00FE3B91">
            <w:pPr>
              <w:snapToGrid w:val="0"/>
              <w:spacing w:line="360" w:lineRule="auto"/>
              <w:jc w:val="center"/>
            </w:pPr>
            <w:r>
              <w:t>5 00</w:t>
            </w:r>
            <w:r w:rsidR="002074AD">
              <w:t>6</w:t>
            </w:r>
            <w:r>
              <w:t>,21</w:t>
            </w:r>
          </w:p>
        </w:tc>
      </w:tr>
      <w:tr w:rsidR="00173861" w14:paraId="0712853F" w14:textId="77777777">
        <w:tc>
          <w:tcPr>
            <w:tcW w:w="3471" w:type="dxa"/>
            <w:tcBorders>
              <w:top w:val="single" w:sz="4" w:space="0" w:color="auto"/>
              <w:left w:val="single" w:sz="4" w:space="0" w:color="auto"/>
              <w:bottom w:val="single" w:sz="4" w:space="0" w:color="auto"/>
              <w:right w:val="single" w:sz="4" w:space="0" w:color="auto"/>
            </w:tcBorders>
            <w:vAlign w:val="center"/>
          </w:tcPr>
          <w:p w14:paraId="5D98E01D" w14:textId="77777777" w:rsidR="00173861" w:rsidRDefault="00173861"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4CDAA4E2" w14:textId="44A123D5" w:rsidR="00173861" w:rsidRDefault="00173861" w:rsidP="00FE3B91">
            <w:pPr>
              <w:snapToGrid w:val="0"/>
            </w:pPr>
            <w:r>
              <w:t>54</w:t>
            </w:r>
            <w:r w:rsidR="0007579C">
              <w:t>4</w:t>
            </w:r>
            <w:r>
              <w:t xml:space="preserve"> – Zmluvné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7AF43E9A" w14:textId="7DA8CB95" w:rsidR="00173861" w:rsidRPr="005858BD" w:rsidRDefault="008A7B10" w:rsidP="00FE3B91">
            <w:pPr>
              <w:snapToGrid w:val="0"/>
              <w:spacing w:line="360" w:lineRule="auto"/>
              <w:jc w:val="center"/>
            </w:pPr>
            <w:r>
              <w:t>0,00</w:t>
            </w:r>
          </w:p>
        </w:tc>
      </w:tr>
      <w:tr w:rsidR="006461D6" w14:paraId="298F77BF" w14:textId="77777777">
        <w:tc>
          <w:tcPr>
            <w:tcW w:w="3471" w:type="dxa"/>
            <w:tcBorders>
              <w:top w:val="single" w:sz="4" w:space="0" w:color="auto"/>
              <w:left w:val="single" w:sz="4" w:space="0" w:color="auto"/>
              <w:bottom w:val="single" w:sz="4" w:space="0" w:color="auto"/>
              <w:right w:val="single" w:sz="4" w:space="0" w:color="auto"/>
            </w:tcBorders>
            <w:vAlign w:val="center"/>
          </w:tcPr>
          <w:p w14:paraId="5859AF88" w14:textId="77777777" w:rsidR="006461D6" w:rsidRDefault="006461D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03AFD658" w14:textId="77777777" w:rsidR="006461D6" w:rsidRDefault="006461D6" w:rsidP="00FE3B91">
            <w:pPr>
              <w:snapToGrid w:val="0"/>
            </w:pPr>
            <w:r>
              <w:t>545 – 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0BBE960F" w14:textId="3AD1B5BC" w:rsidR="006461D6" w:rsidRPr="005858BD" w:rsidRDefault="0007579C" w:rsidP="00FE3B91">
            <w:pPr>
              <w:snapToGrid w:val="0"/>
              <w:spacing w:line="360" w:lineRule="auto"/>
              <w:jc w:val="center"/>
            </w:pPr>
            <w:r>
              <w:t>5,33</w:t>
            </w:r>
          </w:p>
        </w:tc>
      </w:tr>
      <w:tr w:rsidR="008A7B10" w14:paraId="26A99BCC" w14:textId="77777777">
        <w:tc>
          <w:tcPr>
            <w:tcW w:w="3471" w:type="dxa"/>
            <w:tcBorders>
              <w:top w:val="single" w:sz="4" w:space="0" w:color="auto"/>
              <w:left w:val="single" w:sz="4" w:space="0" w:color="auto"/>
              <w:bottom w:val="single" w:sz="4" w:space="0" w:color="auto"/>
              <w:right w:val="single" w:sz="4" w:space="0" w:color="auto"/>
            </w:tcBorders>
            <w:vAlign w:val="center"/>
          </w:tcPr>
          <w:p w14:paraId="10F53489" w14:textId="77777777" w:rsidR="008A7B10" w:rsidRDefault="008A7B10"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9ED2936" w14:textId="7D0EEFA2" w:rsidR="008A7B10" w:rsidRDefault="008A7B10" w:rsidP="00FE3B91">
            <w:pPr>
              <w:snapToGrid w:val="0"/>
            </w:pPr>
            <w:r>
              <w:t>546 – Odpis pohľadávky</w:t>
            </w:r>
          </w:p>
        </w:tc>
        <w:tc>
          <w:tcPr>
            <w:tcW w:w="1562" w:type="dxa"/>
            <w:tcBorders>
              <w:top w:val="single" w:sz="4" w:space="0" w:color="000000"/>
              <w:left w:val="single" w:sz="4" w:space="0" w:color="000000"/>
              <w:bottom w:val="single" w:sz="4" w:space="0" w:color="000000"/>
              <w:right w:val="single" w:sz="4" w:space="0" w:color="000000"/>
            </w:tcBorders>
            <w:vAlign w:val="center"/>
          </w:tcPr>
          <w:p w14:paraId="0A52D45D" w14:textId="11E4906E" w:rsidR="008A7B10" w:rsidRDefault="0007579C" w:rsidP="00FE3B91">
            <w:pPr>
              <w:snapToGrid w:val="0"/>
              <w:spacing w:line="360" w:lineRule="auto"/>
              <w:jc w:val="center"/>
            </w:pPr>
            <w:r>
              <w:t>11 810,69</w:t>
            </w:r>
          </w:p>
        </w:tc>
      </w:tr>
      <w:tr w:rsidR="006C4D42" w14:paraId="1A211C61" w14:textId="77777777">
        <w:tc>
          <w:tcPr>
            <w:tcW w:w="3471" w:type="dxa"/>
            <w:tcBorders>
              <w:top w:val="single" w:sz="4" w:space="0" w:color="auto"/>
              <w:left w:val="single" w:sz="4" w:space="0" w:color="auto"/>
              <w:bottom w:val="single" w:sz="4" w:space="0" w:color="auto"/>
              <w:right w:val="single" w:sz="4" w:space="0" w:color="auto"/>
            </w:tcBorders>
            <w:vAlign w:val="center"/>
          </w:tcPr>
          <w:p w14:paraId="588834C5"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C5D577C" w14:textId="77777777" w:rsidR="006C4D42" w:rsidRDefault="006C4D42" w:rsidP="00FE3B91">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14:paraId="23F21BCC" w14:textId="01059F63" w:rsidR="006C4D42" w:rsidRPr="005858BD" w:rsidRDefault="0007579C" w:rsidP="00FE3B91">
            <w:pPr>
              <w:snapToGrid w:val="0"/>
              <w:spacing w:line="360" w:lineRule="auto"/>
              <w:jc w:val="center"/>
            </w:pPr>
            <w:r>
              <w:t>24 406,8</w:t>
            </w:r>
          </w:p>
        </w:tc>
      </w:tr>
      <w:tr w:rsidR="006C4D42" w14:paraId="63B60C89" w14:textId="77777777">
        <w:tc>
          <w:tcPr>
            <w:tcW w:w="3471" w:type="dxa"/>
            <w:tcBorders>
              <w:top w:val="single" w:sz="4" w:space="0" w:color="auto"/>
              <w:left w:val="single" w:sz="4" w:space="0" w:color="auto"/>
              <w:bottom w:val="single" w:sz="4" w:space="0" w:color="auto"/>
              <w:right w:val="single" w:sz="4" w:space="0" w:color="auto"/>
            </w:tcBorders>
            <w:vAlign w:val="center"/>
          </w:tcPr>
          <w:p w14:paraId="034A82B8" w14:textId="77777777" w:rsidR="006C4D42" w:rsidRDefault="006C4D42" w:rsidP="00FE3B91">
            <w:pPr>
              <w:snapToGrid w:val="0"/>
              <w:jc w:val="both"/>
            </w:pPr>
            <w:r>
              <w:t>Odpisy, rezervy a opravné položky z prevádzkovej a</w:t>
            </w:r>
          </w:p>
        </w:tc>
        <w:tc>
          <w:tcPr>
            <w:tcW w:w="4040" w:type="dxa"/>
            <w:tcBorders>
              <w:top w:val="single" w:sz="4" w:space="0" w:color="000000"/>
              <w:left w:val="single" w:sz="4" w:space="0" w:color="auto"/>
              <w:bottom w:val="single" w:sz="4" w:space="0" w:color="000000"/>
            </w:tcBorders>
            <w:vAlign w:val="center"/>
          </w:tcPr>
          <w:p w14:paraId="5C857946" w14:textId="77777777" w:rsidR="006C4D42" w:rsidRDefault="006C4D42" w:rsidP="00FE3B91">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14:paraId="078A67A0" w14:textId="6BB03134" w:rsidR="006C4D42" w:rsidRPr="005858BD" w:rsidRDefault="0007579C" w:rsidP="00FE3B91">
            <w:pPr>
              <w:snapToGrid w:val="0"/>
              <w:spacing w:line="360" w:lineRule="auto"/>
              <w:jc w:val="center"/>
            </w:pPr>
            <w:r>
              <w:t>207 422,81</w:t>
            </w:r>
          </w:p>
        </w:tc>
      </w:tr>
      <w:tr w:rsidR="006C4D42" w14:paraId="70FCE803" w14:textId="77777777">
        <w:tc>
          <w:tcPr>
            <w:tcW w:w="3471" w:type="dxa"/>
            <w:tcBorders>
              <w:top w:val="single" w:sz="4" w:space="0" w:color="auto"/>
              <w:left w:val="single" w:sz="4" w:space="0" w:color="auto"/>
              <w:bottom w:val="single" w:sz="4" w:space="0" w:color="auto"/>
              <w:right w:val="single" w:sz="4" w:space="0" w:color="auto"/>
            </w:tcBorders>
            <w:vAlign w:val="center"/>
          </w:tcPr>
          <w:p w14:paraId="5A0BD270" w14:textId="77777777" w:rsidR="006C4D42" w:rsidRDefault="006C4D42" w:rsidP="00FE3B91">
            <w:pPr>
              <w:snapToGrid w:val="0"/>
              <w:jc w:val="both"/>
            </w:pPr>
            <w:r>
              <w:t>finančnej činnosti a zúčtovanie  časového rozlíšenia</w:t>
            </w:r>
          </w:p>
        </w:tc>
        <w:tc>
          <w:tcPr>
            <w:tcW w:w="4040" w:type="dxa"/>
            <w:tcBorders>
              <w:top w:val="single" w:sz="4" w:space="0" w:color="000000"/>
              <w:left w:val="single" w:sz="4" w:space="0" w:color="auto"/>
              <w:bottom w:val="single" w:sz="4" w:space="0" w:color="000000"/>
            </w:tcBorders>
            <w:vAlign w:val="center"/>
          </w:tcPr>
          <w:p w14:paraId="1294F765" w14:textId="382CA380" w:rsidR="006C4D42" w:rsidRDefault="006C4D42" w:rsidP="00FE3B91">
            <w:pPr>
              <w:snapToGrid w:val="0"/>
            </w:pPr>
            <w:r>
              <w:t>55</w:t>
            </w:r>
            <w:r w:rsidR="0007579C">
              <w:t>2</w:t>
            </w:r>
            <w:r>
              <w:t xml:space="preserve"> – Ostatné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14:paraId="77E395F6" w14:textId="70124803" w:rsidR="006C4D42" w:rsidRPr="005858BD" w:rsidRDefault="0007579C" w:rsidP="00FE3B91">
            <w:pPr>
              <w:snapToGrid w:val="0"/>
              <w:spacing w:line="360" w:lineRule="auto"/>
              <w:jc w:val="center"/>
            </w:pPr>
            <w:r>
              <w:t>5 0</w:t>
            </w:r>
            <w:r w:rsidR="000D1C32" w:rsidRPr="005858BD">
              <w:t>00</w:t>
            </w:r>
            <w:r w:rsidR="008A7B10">
              <w:t>,00</w:t>
            </w:r>
          </w:p>
        </w:tc>
      </w:tr>
      <w:tr w:rsidR="006F2079" w14:paraId="1E4EB246" w14:textId="77777777">
        <w:tc>
          <w:tcPr>
            <w:tcW w:w="3471" w:type="dxa"/>
            <w:tcBorders>
              <w:top w:val="single" w:sz="4" w:space="0" w:color="auto"/>
              <w:left w:val="single" w:sz="4" w:space="0" w:color="auto"/>
              <w:bottom w:val="single" w:sz="4" w:space="0" w:color="auto"/>
              <w:right w:val="single" w:sz="4" w:space="0" w:color="auto"/>
            </w:tcBorders>
            <w:vAlign w:val="center"/>
          </w:tcPr>
          <w:p w14:paraId="315DBFCA" w14:textId="77777777" w:rsidR="006F2079" w:rsidRDefault="006F2079"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493763B" w14:textId="77777777" w:rsidR="006F2079" w:rsidRDefault="0089271C" w:rsidP="00FE3B91">
            <w:pPr>
              <w:snapToGrid w:val="0"/>
            </w:pPr>
            <w:r>
              <w:t>558 – Tvorba ostat. oprav. položiek</w:t>
            </w:r>
          </w:p>
        </w:tc>
        <w:tc>
          <w:tcPr>
            <w:tcW w:w="1562" w:type="dxa"/>
            <w:tcBorders>
              <w:top w:val="single" w:sz="4" w:space="0" w:color="000000"/>
              <w:left w:val="single" w:sz="4" w:space="0" w:color="000000"/>
              <w:bottom w:val="single" w:sz="4" w:space="0" w:color="000000"/>
              <w:right w:val="single" w:sz="4" w:space="0" w:color="000000"/>
            </w:tcBorders>
            <w:vAlign w:val="center"/>
          </w:tcPr>
          <w:p w14:paraId="582BAB12" w14:textId="50CF6DD1" w:rsidR="006F2079" w:rsidRPr="005858BD" w:rsidRDefault="0007579C" w:rsidP="00FE3B91">
            <w:pPr>
              <w:snapToGrid w:val="0"/>
              <w:spacing w:line="360" w:lineRule="auto"/>
              <w:jc w:val="center"/>
            </w:pPr>
            <w:r>
              <w:t>21 157,59</w:t>
            </w:r>
          </w:p>
        </w:tc>
      </w:tr>
      <w:tr w:rsidR="00173861" w14:paraId="6C96617D" w14:textId="77777777">
        <w:tc>
          <w:tcPr>
            <w:tcW w:w="3471" w:type="dxa"/>
            <w:tcBorders>
              <w:top w:val="single" w:sz="4" w:space="0" w:color="auto"/>
              <w:left w:val="single" w:sz="4" w:space="0" w:color="auto"/>
              <w:bottom w:val="single" w:sz="4" w:space="0" w:color="auto"/>
              <w:right w:val="single" w:sz="4" w:space="0" w:color="auto"/>
            </w:tcBorders>
            <w:vAlign w:val="center"/>
          </w:tcPr>
          <w:p w14:paraId="4C493E92" w14:textId="77777777" w:rsidR="00173861" w:rsidRDefault="00173861"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0F24872" w14:textId="77777777" w:rsidR="00173861" w:rsidRDefault="00173861" w:rsidP="00FE3B91">
            <w:pPr>
              <w:snapToGrid w:val="0"/>
            </w:pPr>
          </w:p>
        </w:tc>
        <w:tc>
          <w:tcPr>
            <w:tcW w:w="1562" w:type="dxa"/>
            <w:tcBorders>
              <w:top w:val="single" w:sz="4" w:space="0" w:color="000000"/>
              <w:left w:val="single" w:sz="4" w:space="0" w:color="000000"/>
              <w:bottom w:val="single" w:sz="4" w:space="0" w:color="000000"/>
              <w:right w:val="single" w:sz="4" w:space="0" w:color="000000"/>
            </w:tcBorders>
            <w:vAlign w:val="center"/>
          </w:tcPr>
          <w:p w14:paraId="59D21C59" w14:textId="77777777" w:rsidR="00173861" w:rsidRPr="005858BD" w:rsidRDefault="00173861" w:rsidP="00FE3B91">
            <w:pPr>
              <w:snapToGrid w:val="0"/>
              <w:spacing w:line="360" w:lineRule="auto"/>
              <w:jc w:val="center"/>
            </w:pPr>
          </w:p>
        </w:tc>
      </w:tr>
      <w:tr w:rsidR="006C4D42" w14:paraId="1BEFA5D7" w14:textId="77777777">
        <w:tc>
          <w:tcPr>
            <w:tcW w:w="3471" w:type="dxa"/>
            <w:tcBorders>
              <w:top w:val="single" w:sz="4" w:space="0" w:color="auto"/>
              <w:left w:val="single" w:sz="4" w:space="0" w:color="auto"/>
              <w:bottom w:val="single" w:sz="4" w:space="0" w:color="auto"/>
              <w:right w:val="single" w:sz="4" w:space="0" w:color="auto"/>
            </w:tcBorders>
            <w:vAlign w:val="center"/>
          </w:tcPr>
          <w:p w14:paraId="4C19EE03" w14:textId="77777777" w:rsidR="006C4D42" w:rsidRDefault="006C4D42" w:rsidP="00FE3B91">
            <w:pPr>
              <w:snapToGrid w:val="0"/>
              <w:jc w:val="both"/>
            </w:pPr>
            <w:r>
              <w:lastRenderedPageBreak/>
              <w:t xml:space="preserve">Finančné náklady </w:t>
            </w:r>
          </w:p>
        </w:tc>
        <w:tc>
          <w:tcPr>
            <w:tcW w:w="4040" w:type="dxa"/>
            <w:tcBorders>
              <w:top w:val="single" w:sz="4" w:space="0" w:color="000000"/>
              <w:left w:val="single" w:sz="4" w:space="0" w:color="auto"/>
              <w:bottom w:val="single" w:sz="4" w:space="0" w:color="000000"/>
            </w:tcBorders>
            <w:vAlign w:val="center"/>
          </w:tcPr>
          <w:p w14:paraId="19CCC6FA" w14:textId="77777777" w:rsidR="006C4D42" w:rsidRDefault="006C4D42" w:rsidP="00FE3B91">
            <w:pPr>
              <w:snapToGrid w:val="0"/>
            </w:pPr>
            <w:r>
              <w:t>562 -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5FFA2F26" w14:textId="72988032" w:rsidR="006C4D42" w:rsidRPr="005858BD" w:rsidRDefault="0007579C" w:rsidP="00FE3B91">
            <w:pPr>
              <w:snapToGrid w:val="0"/>
              <w:spacing w:line="360" w:lineRule="auto"/>
              <w:jc w:val="center"/>
            </w:pPr>
            <w:r>
              <w:t>3 708,50</w:t>
            </w:r>
          </w:p>
        </w:tc>
      </w:tr>
      <w:tr w:rsidR="006C4D42" w14:paraId="7339F9D3" w14:textId="77777777">
        <w:tc>
          <w:tcPr>
            <w:tcW w:w="3471" w:type="dxa"/>
            <w:tcBorders>
              <w:top w:val="single" w:sz="4" w:space="0" w:color="auto"/>
              <w:left w:val="single" w:sz="4" w:space="0" w:color="auto"/>
              <w:bottom w:val="single" w:sz="4" w:space="0" w:color="auto"/>
              <w:right w:val="single" w:sz="4" w:space="0" w:color="auto"/>
            </w:tcBorders>
            <w:vAlign w:val="center"/>
          </w:tcPr>
          <w:p w14:paraId="53B9E532"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D9AA2EE" w14:textId="77777777" w:rsidR="006C4D42" w:rsidRDefault="006C4D42" w:rsidP="00FE3B91">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5069504A" w14:textId="083F2360" w:rsidR="006C4D42" w:rsidRPr="005858BD" w:rsidRDefault="0007579C" w:rsidP="00FE3B91">
            <w:pPr>
              <w:snapToGrid w:val="0"/>
              <w:spacing w:line="360" w:lineRule="auto"/>
              <w:jc w:val="center"/>
            </w:pPr>
            <w:r>
              <w:t>8 264,83</w:t>
            </w:r>
          </w:p>
        </w:tc>
      </w:tr>
      <w:tr w:rsidR="00173861" w14:paraId="64768976" w14:textId="77777777">
        <w:tc>
          <w:tcPr>
            <w:tcW w:w="3471" w:type="dxa"/>
            <w:tcBorders>
              <w:top w:val="single" w:sz="4" w:space="0" w:color="auto"/>
              <w:left w:val="single" w:sz="4" w:space="0" w:color="auto"/>
              <w:bottom w:val="single" w:sz="4" w:space="0" w:color="auto"/>
              <w:right w:val="single" w:sz="4" w:space="0" w:color="auto"/>
            </w:tcBorders>
            <w:vAlign w:val="center"/>
          </w:tcPr>
          <w:p w14:paraId="468D67B5" w14:textId="69B55575" w:rsidR="00173861" w:rsidRDefault="00173861" w:rsidP="00FE3B91">
            <w:pPr>
              <w:snapToGrid w:val="0"/>
              <w:jc w:val="both"/>
            </w:pPr>
            <w:r>
              <w:t>Mimoriadne náklady</w:t>
            </w:r>
          </w:p>
        </w:tc>
        <w:tc>
          <w:tcPr>
            <w:tcW w:w="4040" w:type="dxa"/>
            <w:tcBorders>
              <w:top w:val="single" w:sz="4" w:space="0" w:color="000000"/>
              <w:left w:val="single" w:sz="4" w:space="0" w:color="auto"/>
              <w:bottom w:val="single" w:sz="4" w:space="0" w:color="000000"/>
            </w:tcBorders>
            <w:vAlign w:val="center"/>
          </w:tcPr>
          <w:p w14:paraId="39D0784D" w14:textId="1ED75210" w:rsidR="00173861" w:rsidRDefault="005858BD" w:rsidP="00FE3B91">
            <w:pPr>
              <w:snapToGrid w:val="0"/>
            </w:pPr>
            <w:r>
              <w:t>572 - Škody</w:t>
            </w:r>
          </w:p>
        </w:tc>
        <w:tc>
          <w:tcPr>
            <w:tcW w:w="1562" w:type="dxa"/>
            <w:tcBorders>
              <w:top w:val="single" w:sz="4" w:space="0" w:color="000000"/>
              <w:left w:val="single" w:sz="4" w:space="0" w:color="000000"/>
              <w:bottom w:val="single" w:sz="4" w:space="0" w:color="000000"/>
              <w:right w:val="single" w:sz="4" w:space="0" w:color="000000"/>
            </w:tcBorders>
            <w:vAlign w:val="center"/>
          </w:tcPr>
          <w:p w14:paraId="0DA3EAE2" w14:textId="363385B2" w:rsidR="00173861" w:rsidRPr="005858BD" w:rsidRDefault="008A7B10" w:rsidP="00FE3B91">
            <w:pPr>
              <w:snapToGrid w:val="0"/>
              <w:spacing w:line="360" w:lineRule="auto"/>
              <w:jc w:val="center"/>
            </w:pPr>
            <w:r>
              <w:t>0,00</w:t>
            </w:r>
          </w:p>
        </w:tc>
      </w:tr>
      <w:tr w:rsidR="006C4D42" w14:paraId="4F58C291" w14:textId="77777777">
        <w:tc>
          <w:tcPr>
            <w:tcW w:w="3471" w:type="dxa"/>
            <w:tcBorders>
              <w:top w:val="single" w:sz="4" w:space="0" w:color="auto"/>
              <w:left w:val="single" w:sz="4" w:space="0" w:color="auto"/>
              <w:bottom w:val="single" w:sz="4" w:space="0" w:color="auto"/>
              <w:right w:val="single" w:sz="4" w:space="0" w:color="auto"/>
            </w:tcBorders>
            <w:vAlign w:val="center"/>
          </w:tcPr>
          <w:p w14:paraId="123216C8" w14:textId="77777777" w:rsidR="006C4D42" w:rsidRPr="001E4A44" w:rsidRDefault="006C4D42" w:rsidP="00FE3B91">
            <w:pPr>
              <w:snapToGrid w:val="0"/>
            </w:pPr>
            <w:r w:rsidRPr="001E4A44">
              <w:t>Náklady na transfery</w:t>
            </w:r>
          </w:p>
        </w:tc>
        <w:tc>
          <w:tcPr>
            <w:tcW w:w="4040" w:type="dxa"/>
            <w:tcBorders>
              <w:top w:val="single" w:sz="4" w:space="0" w:color="000000"/>
              <w:left w:val="single" w:sz="4" w:space="0" w:color="auto"/>
              <w:bottom w:val="single" w:sz="4" w:space="0" w:color="000000"/>
            </w:tcBorders>
            <w:vAlign w:val="center"/>
          </w:tcPr>
          <w:p w14:paraId="26A0A557" w14:textId="77777777" w:rsidR="006C4D42" w:rsidRDefault="006C4D42" w:rsidP="00FE3B91">
            <w:pPr>
              <w:snapToGrid w:val="0"/>
              <w:spacing w:line="360" w:lineRule="auto"/>
            </w:pPr>
            <w:r>
              <w:t>58</w:t>
            </w:r>
            <w:r w:rsidR="00977D0C">
              <w:t>6</w:t>
            </w:r>
            <w:r>
              <w:t xml:space="preserve"> – Náklady na transfery z rozpočtu obce </w:t>
            </w:r>
            <w:r w:rsidR="00977D0C">
              <w:t>subjektu mimo verejnej 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7BF3B44C" w14:textId="776EADEB" w:rsidR="006C4D42" w:rsidRPr="005858BD" w:rsidRDefault="0007579C" w:rsidP="00FE3B91">
            <w:pPr>
              <w:snapToGrid w:val="0"/>
              <w:spacing w:line="360" w:lineRule="auto"/>
              <w:jc w:val="center"/>
            </w:pPr>
            <w:r>
              <w:t>38 800,00</w:t>
            </w:r>
          </w:p>
        </w:tc>
      </w:tr>
      <w:tr w:rsidR="0089271C" w14:paraId="35858BE2" w14:textId="77777777">
        <w:tc>
          <w:tcPr>
            <w:tcW w:w="3471" w:type="dxa"/>
            <w:tcBorders>
              <w:top w:val="single" w:sz="4" w:space="0" w:color="auto"/>
              <w:left w:val="single" w:sz="4" w:space="0" w:color="auto"/>
              <w:bottom w:val="single" w:sz="4" w:space="0" w:color="auto"/>
              <w:right w:val="single" w:sz="4" w:space="0" w:color="auto"/>
            </w:tcBorders>
            <w:vAlign w:val="center"/>
          </w:tcPr>
          <w:p w14:paraId="1B2D115D" w14:textId="77777777" w:rsidR="0089271C" w:rsidRPr="001E4A44" w:rsidRDefault="0089271C" w:rsidP="00FE3B91">
            <w:pPr>
              <w:snapToGrid w:val="0"/>
            </w:pPr>
          </w:p>
        </w:tc>
        <w:tc>
          <w:tcPr>
            <w:tcW w:w="4040" w:type="dxa"/>
            <w:tcBorders>
              <w:top w:val="single" w:sz="4" w:space="0" w:color="000000"/>
              <w:left w:val="single" w:sz="4" w:space="0" w:color="auto"/>
              <w:bottom w:val="single" w:sz="4" w:space="0" w:color="000000"/>
            </w:tcBorders>
            <w:vAlign w:val="center"/>
          </w:tcPr>
          <w:p w14:paraId="2AFFEAB6" w14:textId="77777777" w:rsidR="0089271C" w:rsidRDefault="0089271C" w:rsidP="00FE3B91">
            <w:pPr>
              <w:snapToGrid w:val="0"/>
              <w:spacing w:line="360" w:lineRule="auto"/>
            </w:pPr>
            <w:r>
              <w:t>585 - Náklady na transfery z rozpočtu obce ostatným subjektom verejnej 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36DC1E5C" w14:textId="3F3B8537" w:rsidR="0007579C" w:rsidRPr="005858BD" w:rsidRDefault="0007579C" w:rsidP="0007579C">
            <w:pPr>
              <w:snapToGrid w:val="0"/>
              <w:spacing w:line="360" w:lineRule="auto"/>
              <w:jc w:val="center"/>
            </w:pPr>
            <w:r>
              <w:t>836,00</w:t>
            </w:r>
          </w:p>
        </w:tc>
      </w:tr>
      <w:tr w:rsidR="005858BD" w14:paraId="479C4B3E" w14:textId="77777777">
        <w:tc>
          <w:tcPr>
            <w:tcW w:w="3471" w:type="dxa"/>
            <w:tcBorders>
              <w:top w:val="single" w:sz="4" w:space="0" w:color="auto"/>
              <w:left w:val="single" w:sz="4" w:space="0" w:color="auto"/>
              <w:bottom w:val="single" w:sz="4" w:space="0" w:color="auto"/>
              <w:right w:val="single" w:sz="4" w:space="0" w:color="auto"/>
            </w:tcBorders>
            <w:vAlign w:val="center"/>
          </w:tcPr>
          <w:p w14:paraId="738DB8AB" w14:textId="77777777" w:rsidR="005858BD" w:rsidRPr="001E4A44" w:rsidRDefault="005858BD" w:rsidP="00FE3B91">
            <w:pPr>
              <w:snapToGrid w:val="0"/>
            </w:pPr>
          </w:p>
        </w:tc>
        <w:tc>
          <w:tcPr>
            <w:tcW w:w="4040" w:type="dxa"/>
            <w:tcBorders>
              <w:top w:val="single" w:sz="4" w:space="0" w:color="000000"/>
              <w:left w:val="single" w:sz="4" w:space="0" w:color="auto"/>
              <w:bottom w:val="single" w:sz="4" w:space="0" w:color="000000"/>
            </w:tcBorders>
            <w:vAlign w:val="center"/>
          </w:tcPr>
          <w:p w14:paraId="1EF260CC" w14:textId="1EF8A6B4" w:rsidR="005858BD" w:rsidRDefault="005858BD" w:rsidP="00FE3B91">
            <w:pPr>
              <w:snapToGrid w:val="0"/>
              <w:spacing w:line="360" w:lineRule="auto"/>
            </w:pPr>
            <w:r>
              <w:t>587 – Náklady na ostatné transféry</w:t>
            </w:r>
          </w:p>
        </w:tc>
        <w:tc>
          <w:tcPr>
            <w:tcW w:w="1562" w:type="dxa"/>
            <w:tcBorders>
              <w:top w:val="single" w:sz="4" w:space="0" w:color="000000"/>
              <w:left w:val="single" w:sz="4" w:space="0" w:color="000000"/>
              <w:bottom w:val="single" w:sz="4" w:space="0" w:color="000000"/>
              <w:right w:val="single" w:sz="4" w:space="0" w:color="000000"/>
            </w:tcBorders>
            <w:vAlign w:val="center"/>
          </w:tcPr>
          <w:p w14:paraId="53784282" w14:textId="5D7A6961" w:rsidR="005858BD" w:rsidRPr="005858BD" w:rsidRDefault="0007579C" w:rsidP="00FE3B91">
            <w:pPr>
              <w:snapToGrid w:val="0"/>
              <w:spacing w:line="360" w:lineRule="auto"/>
              <w:jc w:val="center"/>
            </w:pPr>
            <w:r>
              <w:t>8 885,65</w:t>
            </w:r>
          </w:p>
        </w:tc>
      </w:tr>
      <w:tr w:rsidR="005858BD" w14:paraId="70400EE1" w14:textId="77777777">
        <w:tc>
          <w:tcPr>
            <w:tcW w:w="3471" w:type="dxa"/>
            <w:tcBorders>
              <w:top w:val="single" w:sz="4" w:space="0" w:color="auto"/>
              <w:left w:val="single" w:sz="4" w:space="0" w:color="auto"/>
              <w:bottom w:val="single" w:sz="4" w:space="0" w:color="auto"/>
              <w:right w:val="single" w:sz="4" w:space="0" w:color="auto"/>
            </w:tcBorders>
            <w:vAlign w:val="center"/>
          </w:tcPr>
          <w:p w14:paraId="5ACBB567" w14:textId="02C4DD1F" w:rsidR="005858BD" w:rsidRPr="001E4A44" w:rsidRDefault="005858BD" w:rsidP="005858BD">
            <w:pPr>
              <w:snapToGrid w:val="0"/>
            </w:pPr>
            <w:r>
              <w:rPr>
                <w:b/>
              </w:rPr>
              <w:t>Splatná daň z príjmov</w:t>
            </w:r>
          </w:p>
        </w:tc>
        <w:tc>
          <w:tcPr>
            <w:tcW w:w="4040" w:type="dxa"/>
            <w:tcBorders>
              <w:top w:val="single" w:sz="4" w:space="0" w:color="000000"/>
              <w:left w:val="single" w:sz="4" w:space="0" w:color="auto"/>
              <w:bottom w:val="single" w:sz="4" w:space="0" w:color="000000"/>
            </w:tcBorders>
            <w:vAlign w:val="center"/>
          </w:tcPr>
          <w:p w14:paraId="53FB08C2" w14:textId="2E7C48BA" w:rsidR="005858BD" w:rsidRDefault="005858BD" w:rsidP="005858BD">
            <w:pPr>
              <w:snapToGrid w:val="0"/>
              <w:spacing w:line="360" w:lineRule="auto"/>
            </w:pPr>
            <w:r>
              <w:t>591 – Splatná daň z príjmov</w:t>
            </w:r>
          </w:p>
        </w:tc>
        <w:tc>
          <w:tcPr>
            <w:tcW w:w="1562" w:type="dxa"/>
            <w:tcBorders>
              <w:top w:val="single" w:sz="4" w:space="0" w:color="000000"/>
              <w:left w:val="single" w:sz="4" w:space="0" w:color="000000"/>
              <w:bottom w:val="single" w:sz="4" w:space="0" w:color="000000"/>
              <w:right w:val="single" w:sz="4" w:space="0" w:color="000000"/>
            </w:tcBorders>
            <w:vAlign w:val="center"/>
          </w:tcPr>
          <w:p w14:paraId="608BDA3C" w14:textId="7814ADD9" w:rsidR="005858BD" w:rsidRPr="005858BD" w:rsidRDefault="0007579C" w:rsidP="005858BD">
            <w:pPr>
              <w:snapToGrid w:val="0"/>
              <w:spacing w:line="360" w:lineRule="auto"/>
              <w:jc w:val="center"/>
            </w:pPr>
            <w:r>
              <w:t>307,92</w:t>
            </w:r>
          </w:p>
        </w:tc>
      </w:tr>
      <w:tr w:rsidR="005858BD" w14:paraId="0670C551" w14:textId="77777777">
        <w:tc>
          <w:tcPr>
            <w:tcW w:w="3471" w:type="dxa"/>
            <w:tcBorders>
              <w:top w:val="single" w:sz="4" w:space="0" w:color="auto"/>
              <w:left w:val="single" w:sz="4" w:space="0" w:color="auto"/>
              <w:bottom w:val="single" w:sz="4" w:space="0" w:color="auto"/>
              <w:right w:val="single" w:sz="4" w:space="0" w:color="auto"/>
            </w:tcBorders>
            <w:vAlign w:val="center"/>
          </w:tcPr>
          <w:p w14:paraId="5F543C7C" w14:textId="77777777" w:rsidR="005858BD" w:rsidRDefault="005858BD" w:rsidP="005858BD">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14:paraId="3DA143A7" w14:textId="77777777" w:rsidR="005858BD" w:rsidRDefault="005858BD" w:rsidP="005858BD">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6EAD3901" w14:textId="01A0308B" w:rsidR="005858BD" w:rsidRPr="005858BD" w:rsidRDefault="0007579C" w:rsidP="005858BD">
            <w:pPr>
              <w:snapToGrid w:val="0"/>
              <w:spacing w:line="360" w:lineRule="auto"/>
              <w:jc w:val="center"/>
              <w:rPr>
                <w:b/>
              </w:rPr>
            </w:pPr>
            <w:r>
              <w:t>2 707</w:t>
            </w:r>
            <w:r w:rsidR="003467AC">
              <w:t> 547,18</w:t>
            </w:r>
          </w:p>
        </w:tc>
      </w:tr>
    </w:tbl>
    <w:p w14:paraId="2F4E61E9" w14:textId="77777777" w:rsidR="006C4D42" w:rsidRPr="00DD41DC" w:rsidRDefault="006C4D42" w:rsidP="006C4D42">
      <w:pPr>
        <w:jc w:val="both"/>
        <w:rPr>
          <w:b/>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3482"/>
        <w:gridCol w:w="4029"/>
        <w:gridCol w:w="1562"/>
      </w:tblGrid>
      <w:tr w:rsidR="006C4D42" w14:paraId="5144A5B6" w14:textId="77777777" w:rsidTr="00ED6EB9">
        <w:tc>
          <w:tcPr>
            <w:tcW w:w="3482" w:type="dxa"/>
            <w:tcBorders>
              <w:top w:val="single" w:sz="4" w:space="0" w:color="000000"/>
              <w:left w:val="single" w:sz="4" w:space="0" w:color="000000"/>
              <w:bottom w:val="single" w:sz="4" w:space="0" w:color="000000"/>
            </w:tcBorders>
            <w:shd w:val="clear" w:color="auto" w:fill="CCFFFF"/>
            <w:vAlign w:val="center"/>
          </w:tcPr>
          <w:p w14:paraId="6D0EE4EF" w14:textId="77777777" w:rsidR="006C4D42" w:rsidRDefault="006C4D42" w:rsidP="00FE3B91">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14:paraId="6F7194FD" w14:textId="77777777" w:rsidR="006C4D42" w:rsidRDefault="006C4D42" w:rsidP="00FE3B91">
            <w:pPr>
              <w:snapToGrid w:val="0"/>
              <w:jc w:val="center"/>
              <w:rPr>
                <w:b/>
              </w:rPr>
            </w:pPr>
            <w:r>
              <w:rPr>
                <w:b/>
              </w:rPr>
              <w:t>Popis /číslo účtu a</w:t>
            </w:r>
            <w:r w:rsidR="00ED6EB9">
              <w:rPr>
                <w:b/>
              </w:rPr>
              <w:t> </w:t>
            </w:r>
            <w:r>
              <w:rPr>
                <w:b/>
              </w:rPr>
              <w:t xml:space="preserve">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736DAAF6" w14:textId="77777777" w:rsidR="006C4D42" w:rsidRPr="00632101" w:rsidRDefault="006C4D42" w:rsidP="00FE3B91">
            <w:pPr>
              <w:snapToGrid w:val="0"/>
              <w:jc w:val="center"/>
              <w:rPr>
                <w:b/>
              </w:rPr>
            </w:pPr>
            <w:r w:rsidRPr="00632101">
              <w:rPr>
                <w:b/>
              </w:rPr>
              <w:t xml:space="preserve">Suma v € </w:t>
            </w:r>
          </w:p>
        </w:tc>
      </w:tr>
      <w:tr w:rsidR="006C4D42" w14:paraId="239F9F5B" w14:textId="77777777">
        <w:tc>
          <w:tcPr>
            <w:tcW w:w="3482" w:type="dxa"/>
            <w:tcBorders>
              <w:top w:val="single" w:sz="4" w:space="0" w:color="000000"/>
              <w:left w:val="single" w:sz="4" w:space="0" w:color="000000"/>
            </w:tcBorders>
            <w:vAlign w:val="center"/>
          </w:tcPr>
          <w:p w14:paraId="51962B2E" w14:textId="77777777" w:rsidR="006C4D42" w:rsidRDefault="006C4D42" w:rsidP="00FE3B91">
            <w:pPr>
              <w:snapToGrid w:val="0"/>
            </w:pPr>
            <w:r>
              <w:t>Tržby za vlastné výkony a</w:t>
            </w:r>
            <w:r w:rsidR="00ED6EB9">
              <w:t> </w:t>
            </w:r>
            <w:r>
              <w:t>tovar</w:t>
            </w:r>
          </w:p>
        </w:tc>
        <w:tc>
          <w:tcPr>
            <w:tcW w:w="4029" w:type="dxa"/>
            <w:tcBorders>
              <w:top w:val="single" w:sz="4" w:space="0" w:color="000000"/>
              <w:left w:val="single" w:sz="4" w:space="0" w:color="000000"/>
              <w:bottom w:val="single" w:sz="4" w:space="0" w:color="000000"/>
            </w:tcBorders>
            <w:vAlign w:val="center"/>
          </w:tcPr>
          <w:p w14:paraId="09036B6A" w14:textId="77777777" w:rsidR="006C4D42" w:rsidRDefault="006C4D42" w:rsidP="00FE3B91">
            <w:pPr>
              <w:snapToGrid w:val="0"/>
              <w:spacing w:line="360" w:lineRule="auto"/>
            </w:pPr>
            <w:r>
              <w:t>60</w:t>
            </w:r>
            <w:r w:rsidR="00ED6EB9">
              <w:t>1</w:t>
            </w:r>
            <w:r>
              <w:t xml:space="preserve"> – Tržby z</w:t>
            </w:r>
            <w:r w:rsidR="00ED6EB9">
              <w:t>a vlastné výrobky</w:t>
            </w:r>
          </w:p>
        </w:tc>
        <w:tc>
          <w:tcPr>
            <w:tcW w:w="1562" w:type="dxa"/>
            <w:tcBorders>
              <w:top w:val="single" w:sz="4" w:space="0" w:color="000000"/>
              <w:left w:val="single" w:sz="4" w:space="0" w:color="000000"/>
              <w:bottom w:val="single" w:sz="4" w:space="0" w:color="000000"/>
              <w:right w:val="single" w:sz="4" w:space="0" w:color="000000"/>
            </w:tcBorders>
            <w:vAlign w:val="center"/>
          </w:tcPr>
          <w:p w14:paraId="633C83F8" w14:textId="77777777" w:rsidR="006C4D42" w:rsidRPr="006461D6" w:rsidRDefault="00ED6EB9" w:rsidP="00FE3B91">
            <w:pPr>
              <w:snapToGrid w:val="0"/>
              <w:spacing w:line="360" w:lineRule="auto"/>
              <w:jc w:val="center"/>
            </w:pPr>
            <w:r w:rsidRPr="006461D6">
              <w:t xml:space="preserve">   </w:t>
            </w:r>
            <w:r w:rsidR="0089271C" w:rsidRPr="006461D6">
              <w:t>0,00</w:t>
            </w:r>
          </w:p>
        </w:tc>
      </w:tr>
      <w:tr w:rsidR="00ED6EB9" w14:paraId="31699797" w14:textId="77777777" w:rsidTr="00ED6EB9">
        <w:tc>
          <w:tcPr>
            <w:tcW w:w="3482" w:type="dxa"/>
            <w:tcBorders>
              <w:left w:val="single" w:sz="4" w:space="0" w:color="000000"/>
              <w:bottom w:val="single" w:sz="4" w:space="0" w:color="000000"/>
            </w:tcBorders>
            <w:vAlign w:val="center"/>
          </w:tcPr>
          <w:p w14:paraId="3DB12CDE" w14:textId="77777777" w:rsidR="00ED6EB9" w:rsidRDefault="00ED6EB9" w:rsidP="00FE3B91">
            <w:pPr>
              <w:snapToGrid w:val="0"/>
            </w:pPr>
          </w:p>
        </w:tc>
        <w:tc>
          <w:tcPr>
            <w:tcW w:w="4029" w:type="dxa"/>
            <w:tcBorders>
              <w:top w:val="single" w:sz="4" w:space="0" w:color="000000"/>
              <w:left w:val="single" w:sz="4" w:space="0" w:color="000000"/>
              <w:bottom w:val="single" w:sz="4" w:space="0" w:color="000000"/>
            </w:tcBorders>
            <w:vAlign w:val="center"/>
          </w:tcPr>
          <w:p w14:paraId="51130D13" w14:textId="77777777" w:rsidR="00ED6EB9" w:rsidRDefault="00ED6EB9" w:rsidP="00FE3B91">
            <w:pPr>
              <w:snapToGrid w:val="0"/>
              <w:spacing w:line="360" w:lineRule="auto"/>
            </w:pPr>
            <w:r>
              <w:t>602 – Tržby z predaja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62E9763B" w14:textId="0677F226" w:rsidR="00ED6EB9" w:rsidRPr="005858BD" w:rsidRDefault="0007579C" w:rsidP="00FE3B91">
            <w:pPr>
              <w:snapToGrid w:val="0"/>
              <w:spacing w:line="360" w:lineRule="auto"/>
              <w:jc w:val="center"/>
            </w:pPr>
            <w:r>
              <w:t>228 433,47</w:t>
            </w:r>
          </w:p>
        </w:tc>
      </w:tr>
      <w:tr w:rsidR="00ED6EB9" w14:paraId="6BA4D2CD" w14:textId="77777777" w:rsidTr="00ED6EB9">
        <w:tc>
          <w:tcPr>
            <w:tcW w:w="3482" w:type="dxa"/>
            <w:tcBorders>
              <w:top w:val="single" w:sz="4" w:space="0" w:color="000000"/>
              <w:left w:val="single" w:sz="4" w:space="0" w:color="000000"/>
            </w:tcBorders>
            <w:vAlign w:val="center"/>
          </w:tcPr>
          <w:p w14:paraId="3AE953BF" w14:textId="77777777" w:rsidR="00ED6EB9" w:rsidRDefault="00ED6EB9" w:rsidP="00FE3B91">
            <w:pPr>
              <w:snapToGrid w:val="0"/>
            </w:pPr>
            <w:r>
              <w:t>Aktivácia</w:t>
            </w:r>
          </w:p>
        </w:tc>
        <w:tc>
          <w:tcPr>
            <w:tcW w:w="4029" w:type="dxa"/>
            <w:tcBorders>
              <w:top w:val="single" w:sz="4" w:space="0" w:color="000000"/>
              <w:left w:val="single" w:sz="4" w:space="0" w:color="000000"/>
              <w:bottom w:val="single" w:sz="4" w:space="0" w:color="000000"/>
            </w:tcBorders>
            <w:vAlign w:val="center"/>
          </w:tcPr>
          <w:p w14:paraId="243EA2B3" w14:textId="77777777" w:rsidR="00ED6EB9" w:rsidRDefault="00ED6EB9" w:rsidP="00FE3B91">
            <w:pPr>
              <w:snapToGrid w:val="0"/>
              <w:spacing w:line="360" w:lineRule="auto"/>
            </w:pPr>
            <w:r>
              <w:t>622 – Aktivácia vnútroorganizačných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11F47E7A" w14:textId="77777777" w:rsidR="00ED6EB9" w:rsidRPr="005858BD" w:rsidRDefault="0089271C" w:rsidP="00FE3B91">
            <w:pPr>
              <w:snapToGrid w:val="0"/>
              <w:spacing w:line="360" w:lineRule="auto"/>
              <w:jc w:val="center"/>
            </w:pPr>
            <w:r w:rsidRPr="005858BD">
              <w:t xml:space="preserve">0,00  </w:t>
            </w:r>
          </w:p>
        </w:tc>
      </w:tr>
      <w:tr w:rsidR="006C4D42" w14:paraId="5A34FCE5" w14:textId="77777777">
        <w:tc>
          <w:tcPr>
            <w:tcW w:w="3482" w:type="dxa"/>
            <w:vMerge w:val="restart"/>
            <w:tcBorders>
              <w:top w:val="single" w:sz="4" w:space="0" w:color="000000"/>
              <w:left w:val="single" w:sz="4" w:space="0" w:color="000000"/>
            </w:tcBorders>
            <w:vAlign w:val="center"/>
          </w:tcPr>
          <w:p w14:paraId="2D38036D" w14:textId="77777777" w:rsidR="006C4D42" w:rsidRDefault="006C4D42" w:rsidP="00FE3B91">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14:paraId="58E8374D" w14:textId="77777777" w:rsidR="006C4D42" w:rsidRDefault="006C4D42" w:rsidP="00FE3B91">
            <w:pPr>
              <w:snapToGrid w:val="0"/>
              <w:spacing w:line="360" w:lineRule="auto"/>
            </w:pPr>
            <w:r>
              <w:t>633 – Výnosy z poplatkov</w:t>
            </w:r>
          </w:p>
        </w:tc>
        <w:tc>
          <w:tcPr>
            <w:tcW w:w="1562" w:type="dxa"/>
            <w:tcBorders>
              <w:top w:val="single" w:sz="4" w:space="0" w:color="000000"/>
              <w:left w:val="single" w:sz="4" w:space="0" w:color="000000"/>
              <w:bottom w:val="single" w:sz="4" w:space="0" w:color="000000"/>
              <w:right w:val="single" w:sz="4" w:space="0" w:color="000000"/>
            </w:tcBorders>
            <w:vAlign w:val="center"/>
          </w:tcPr>
          <w:p w14:paraId="5F9E627B" w14:textId="3E19EC40" w:rsidR="006C4D42" w:rsidRPr="005858BD" w:rsidRDefault="0007579C" w:rsidP="00FE3B91">
            <w:pPr>
              <w:snapToGrid w:val="0"/>
              <w:spacing w:line="360" w:lineRule="auto"/>
              <w:jc w:val="center"/>
            </w:pPr>
            <w:r>
              <w:t>97 455,53</w:t>
            </w:r>
          </w:p>
        </w:tc>
      </w:tr>
      <w:tr w:rsidR="006C4D42" w14:paraId="4D8D49FB" w14:textId="77777777">
        <w:tc>
          <w:tcPr>
            <w:tcW w:w="3482" w:type="dxa"/>
            <w:vMerge/>
            <w:tcBorders>
              <w:left w:val="single" w:sz="4" w:space="0" w:color="000000"/>
            </w:tcBorders>
            <w:vAlign w:val="center"/>
          </w:tcPr>
          <w:p w14:paraId="3DD6D2D4"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7562EF98" w14:textId="77777777" w:rsidR="006C4D42" w:rsidRDefault="006C4D42" w:rsidP="00FE3B91">
            <w:pPr>
              <w:snapToGrid w:val="0"/>
              <w:spacing w:line="360" w:lineRule="auto"/>
            </w:pPr>
            <w:r>
              <w:t>632 – Daňové výnosy 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6F8E9F97" w14:textId="556932A1" w:rsidR="006C4D42" w:rsidRPr="005858BD" w:rsidRDefault="0007579C" w:rsidP="00FE3B91">
            <w:pPr>
              <w:snapToGrid w:val="0"/>
              <w:spacing w:line="360" w:lineRule="auto"/>
              <w:jc w:val="center"/>
            </w:pPr>
            <w:r>
              <w:t>1 266 141,49</w:t>
            </w:r>
          </w:p>
        </w:tc>
      </w:tr>
      <w:tr w:rsidR="006C4D42" w14:paraId="460C93BC" w14:textId="77777777">
        <w:tc>
          <w:tcPr>
            <w:tcW w:w="3482" w:type="dxa"/>
            <w:vMerge w:val="restart"/>
            <w:tcBorders>
              <w:top w:val="single" w:sz="4" w:space="0" w:color="000000"/>
              <w:left w:val="single" w:sz="4" w:space="0" w:color="000000"/>
            </w:tcBorders>
            <w:vAlign w:val="center"/>
          </w:tcPr>
          <w:p w14:paraId="405C1234" w14:textId="77777777" w:rsidR="006C4D42" w:rsidRDefault="006C4D42" w:rsidP="00FE3B91">
            <w:pPr>
              <w:snapToGrid w:val="0"/>
            </w:pPr>
            <w:r>
              <w:t>Ostatné výnosy</w:t>
            </w:r>
          </w:p>
        </w:tc>
        <w:tc>
          <w:tcPr>
            <w:tcW w:w="4029" w:type="dxa"/>
            <w:tcBorders>
              <w:top w:val="single" w:sz="4" w:space="0" w:color="000000"/>
              <w:left w:val="single" w:sz="4" w:space="0" w:color="000000"/>
              <w:bottom w:val="single" w:sz="4" w:space="0" w:color="000000"/>
            </w:tcBorders>
            <w:vAlign w:val="center"/>
          </w:tcPr>
          <w:p w14:paraId="27331D93" w14:textId="77777777" w:rsidR="006C4D42" w:rsidRDefault="006C4D42" w:rsidP="00FE3B91">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14:paraId="6F024B38" w14:textId="5F238913" w:rsidR="006C4D42" w:rsidRPr="005858BD" w:rsidRDefault="0007579C" w:rsidP="00FE3B91">
            <w:pPr>
              <w:snapToGrid w:val="0"/>
              <w:spacing w:line="360" w:lineRule="auto"/>
              <w:jc w:val="center"/>
            </w:pPr>
            <w:r>
              <w:t>111 187,09</w:t>
            </w:r>
          </w:p>
        </w:tc>
      </w:tr>
      <w:tr w:rsidR="001729D1" w14:paraId="420DC774" w14:textId="77777777">
        <w:tc>
          <w:tcPr>
            <w:tcW w:w="3482" w:type="dxa"/>
            <w:vMerge/>
            <w:tcBorders>
              <w:top w:val="single" w:sz="4" w:space="0" w:color="000000"/>
              <w:left w:val="single" w:sz="4" w:space="0" w:color="000000"/>
            </w:tcBorders>
            <w:vAlign w:val="center"/>
          </w:tcPr>
          <w:p w14:paraId="1EF94D9A" w14:textId="77777777" w:rsidR="001729D1" w:rsidRDefault="001729D1" w:rsidP="00FE3B91">
            <w:pPr>
              <w:snapToGrid w:val="0"/>
            </w:pPr>
          </w:p>
        </w:tc>
        <w:tc>
          <w:tcPr>
            <w:tcW w:w="4029" w:type="dxa"/>
            <w:tcBorders>
              <w:top w:val="single" w:sz="4" w:space="0" w:color="000000"/>
              <w:left w:val="single" w:sz="4" w:space="0" w:color="000000"/>
              <w:bottom w:val="single" w:sz="4" w:space="0" w:color="000000"/>
            </w:tcBorders>
            <w:vAlign w:val="center"/>
          </w:tcPr>
          <w:p w14:paraId="5D22E177" w14:textId="5E329ED6" w:rsidR="001729D1" w:rsidRDefault="001729D1" w:rsidP="00FE3B91">
            <w:pPr>
              <w:snapToGrid w:val="0"/>
            </w:pPr>
            <w:r>
              <w:t>642 – Tržby z predaja materiálu</w:t>
            </w:r>
          </w:p>
        </w:tc>
        <w:tc>
          <w:tcPr>
            <w:tcW w:w="1562" w:type="dxa"/>
            <w:tcBorders>
              <w:top w:val="single" w:sz="4" w:space="0" w:color="000000"/>
              <w:left w:val="single" w:sz="4" w:space="0" w:color="000000"/>
              <w:bottom w:val="single" w:sz="4" w:space="0" w:color="000000"/>
              <w:right w:val="single" w:sz="4" w:space="0" w:color="000000"/>
            </w:tcBorders>
            <w:vAlign w:val="center"/>
          </w:tcPr>
          <w:p w14:paraId="1E3067E0" w14:textId="55F28774" w:rsidR="001729D1" w:rsidRDefault="0007579C" w:rsidP="00FE3B91">
            <w:pPr>
              <w:snapToGrid w:val="0"/>
              <w:spacing w:line="360" w:lineRule="auto"/>
              <w:jc w:val="center"/>
            </w:pPr>
            <w:r>
              <w:t>0,00</w:t>
            </w:r>
          </w:p>
        </w:tc>
      </w:tr>
      <w:tr w:rsidR="006C4D42" w14:paraId="476764E1" w14:textId="77777777">
        <w:tc>
          <w:tcPr>
            <w:tcW w:w="3482" w:type="dxa"/>
            <w:vMerge/>
            <w:tcBorders>
              <w:left w:val="single" w:sz="4" w:space="0" w:color="000000"/>
            </w:tcBorders>
            <w:vAlign w:val="center"/>
          </w:tcPr>
          <w:p w14:paraId="6B8C7ED1"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7EA0ADF" w14:textId="77777777" w:rsidR="006C4D42" w:rsidRDefault="006C4D42" w:rsidP="00FE3B91">
            <w:pPr>
              <w:snapToGrid w:val="0"/>
              <w:spacing w:line="360" w:lineRule="auto"/>
            </w:pPr>
            <w:r>
              <w:t>645 – Ostatné pokuty, penále,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38AFB2B4" w14:textId="21C54922" w:rsidR="006C4D42" w:rsidRPr="005858BD" w:rsidRDefault="0007579C" w:rsidP="00FE3B91">
            <w:pPr>
              <w:snapToGrid w:val="0"/>
              <w:spacing w:line="360" w:lineRule="auto"/>
              <w:jc w:val="center"/>
            </w:pPr>
            <w:r>
              <w:t>1 464,00</w:t>
            </w:r>
          </w:p>
        </w:tc>
      </w:tr>
      <w:tr w:rsidR="006C4D42" w14:paraId="71E2DDF1" w14:textId="77777777">
        <w:tc>
          <w:tcPr>
            <w:tcW w:w="3482" w:type="dxa"/>
            <w:vMerge/>
            <w:tcBorders>
              <w:left w:val="single" w:sz="4" w:space="0" w:color="000000"/>
            </w:tcBorders>
            <w:vAlign w:val="center"/>
          </w:tcPr>
          <w:p w14:paraId="6495DC22"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642B00BB" w14:textId="77777777" w:rsidR="006C4D42" w:rsidRDefault="006C4D42" w:rsidP="00FE3B91">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14:paraId="60C7F3DA" w14:textId="42D53CAD" w:rsidR="006C4D42" w:rsidRPr="005858BD" w:rsidRDefault="0007579C" w:rsidP="00FE3B91">
            <w:pPr>
              <w:snapToGrid w:val="0"/>
              <w:spacing w:line="360" w:lineRule="auto"/>
              <w:jc w:val="center"/>
            </w:pPr>
            <w:r>
              <w:t>127 293,10</w:t>
            </w:r>
          </w:p>
        </w:tc>
      </w:tr>
      <w:tr w:rsidR="006C4D42" w14:paraId="56A3FC20" w14:textId="77777777">
        <w:tc>
          <w:tcPr>
            <w:tcW w:w="3482" w:type="dxa"/>
            <w:vMerge/>
            <w:tcBorders>
              <w:left w:val="single" w:sz="4" w:space="0" w:color="000000"/>
            </w:tcBorders>
            <w:vAlign w:val="center"/>
          </w:tcPr>
          <w:p w14:paraId="2769480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CFD40E3" w14:textId="77777777" w:rsidR="006C4D42" w:rsidRDefault="006C4D42" w:rsidP="00FE3B91">
            <w:pPr>
              <w:snapToGrid w:val="0"/>
              <w:spacing w:line="360" w:lineRule="auto"/>
            </w:pPr>
            <w:r>
              <w:t>65</w:t>
            </w:r>
            <w:r w:rsidR="00977D0C">
              <w:t>3</w:t>
            </w:r>
            <w:r>
              <w:t xml:space="preserve"> – Zúčtovanie </w:t>
            </w:r>
            <w:r w:rsidR="00977D0C">
              <w:t xml:space="preserve">ostatných </w:t>
            </w:r>
            <w:r>
              <w:t>rezerv</w:t>
            </w:r>
          </w:p>
        </w:tc>
        <w:tc>
          <w:tcPr>
            <w:tcW w:w="1562" w:type="dxa"/>
            <w:tcBorders>
              <w:top w:val="single" w:sz="4" w:space="0" w:color="000000"/>
              <w:left w:val="single" w:sz="4" w:space="0" w:color="000000"/>
              <w:bottom w:val="single" w:sz="4" w:space="0" w:color="000000"/>
              <w:right w:val="single" w:sz="4" w:space="0" w:color="000000"/>
            </w:tcBorders>
            <w:vAlign w:val="center"/>
          </w:tcPr>
          <w:p w14:paraId="6AAF001B" w14:textId="5D5DF6F9" w:rsidR="006C4D42" w:rsidRPr="005858BD" w:rsidRDefault="0007579C" w:rsidP="00FE3B91">
            <w:pPr>
              <w:snapToGrid w:val="0"/>
              <w:spacing w:line="360" w:lineRule="auto"/>
              <w:jc w:val="center"/>
            </w:pPr>
            <w:r>
              <w:t>4</w:t>
            </w:r>
            <w:r w:rsidR="005858BD" w:rsidRPr="005858BD">
              <w:t xml:space="preserve"> </w:t>
            </w:r>
            <w:r>
              <w:t>5</w:t>
            </w:r>
            <w:r w:rsidR="005858BD" w:rsidRPr="005858BD">
              <w:t>00,00</w:t>
            </w:r>
          </w:p>
        </w:tc>
      </w:tr>
      <w:tr w:rsidR="0089271C" w14:paraId="29C7D7CB" w14:textId="77777777">
        <w:tc>
          <w:tcPr>
            <w:tcW w:w="3482" w:type="dxa"/>
            <w:tcBorders>
              <w:left w:val="single" w:sz="4" w:space="0" w:color="000000"/>
            </w:tcBorders>
            <w:vAlign w:val="center"/>
          </w:tcPr>
          <w:p w14:paraId="6C0C3C2D" w14:textId="77777777" w:rsidR="0089271C" w:rsidRDefault="0089271C" w:rsidP="00FE3B91">
            <w:pPr>
              <w:snapToGrid w:val="0"/>
            </w:pPr>
          </w:p>
        </w:tc>
        <w:tc>
          <w:tcPr>
            <w:tcW w:w="4029" w:type="dxa"/>
            <w:tcBorders>
              <w:top w:val="single" w:sz="4" w:space="0" w:color="000000"/>
              <w:left w:val="single" w:sz="4" w:space="0" w:color="000000"/>
              <w:bottom w:val="single" w:sz="4" w:space="0" w:color="000000"/>
            </w:tcBorders>
            <w:vAlign w:val="center"/>
          </w:tcPr>
          <w:p w14:paraId="2C6D8169" w14:textId="77777777" w:rsidR="0089271C" w:rsidRDefault="0089271C" w:rsidP="00FE3B91">
            <w:pPr>
              <w:snapToGrid w:val="0"/>
              <w:spacing w:line="360" w:lineRule="auto"/>
            </w:pPr>
            <w:r>
              <w:t>658 – Zúčtovanie ost. oprav. položiek</w:t>
            </w:r>
          </w:p>
        </w:tc>
        <w:tc>
          <w:tcPr>
            <w:tcW w:w="1562" w:type="dxa"/>
            <w:tcBorders>
              <w:top w:val="single" w:sz="4" w:space="0" w:color="000000"/>
              <w:left w:val="single" w:sz="4" w:space="0" w:color="000000"/>
              <w:bottom w:val="single" w:sz="4" w:space="0" w:color="000000"/>
              <w:right w:val="single" w:sz="4" w:space="0" w:color="000000"/>
            </w:tcBorders>
            <w:vAlign w:val="center"/>
          </w:tcPr>
          <w:p w14:paraId="000A64C0" w14:textId="7D2AE82A" w:rsidR="0089271C" w:rsidRPr="005858BD" w:rsidRDefault="0007579C" w:rsidP="00FE3B91">
            <w:pPr>
              <w:snapToGrid w:val="0"/>
              <w:spacing w:line="360" w:lineRule="auto"/>
              <w:jc w:val="center"/>
            </w:pPr>
            <w:r>
              <w:t>37 372,23</w:t>
            </w:r>
          </w:p>
        </w:tc>
      </w:tr>
      <w:tr w:rsidR="006C4D42" w14:paraId="60EB182D" w14:textId="77777777">
        <w:tc>
          <w:tcPr>
            <w:tcW w:w="3482" w:type="dxa"/>
            <w:tcBorders>
              <w:top w:val="single" w:sz="4" w:space="0" w:color="000000"/>
              <w:left w:val="single" w:sz="4" w:space="0" w:color="000000"/>
            </w:tcBorders>
            <w:vAlign w:val="center"/>
          </w:tcPr>
          <w:p w14:paraId="72AE4981" w14:textId="77777777" w:rsidR="006C4D42" w:rsidRDefault="006C4D42" w:rsidP="00FE3B91">
            <w:pPr>
              <w:snapToGrid w:val="0"/>
            </w:pPr>
            <w:r>
              <w:t>Finančné výnosy</w:t>
            </w:r>
          </w:p>
        </w:tc>
        <w:tc>
          <w:tcPr>
            <w:tcW w:w="4029" w:type="dxa"/>
            <w:tcBorders>
              <w:top w:val="single" w:sz="4" w:space="0" w:color="000000"/>
              <w:left w:val="single" w:sz="4" w:space="0" w:color="000000"/>
              <w:bottom w:val="single" w:sz="4" w:space="0" w:color="000000"/>
            </w:tcBorders>
            <w:vAlign w:val="center"/>
          </w:tcPr>
          <w:p w14:paraId="2346E1A3" w14:textId="77777777" w:rsidR="006C4D42" w:rsidRDefault="006C4D42" w:rsidP="00FE3B91">
            <w:pPr>
              <w:snapToGrid w:val="0"/>
              <w:spacing w:line="360" w:lineRule="auto"/>
            </w:pPr>
            <w:r>
              <w:t>66</w:t>
            </w:r>
            <w:r w:rsidR="0089271C">
              <w:t>8</w:t>
            </w:r>
            <w:r>
              <w:t xml:space="preserve"> </w:t>
            </w:r>
            <w:r w:rsidR="0089271C">
              <w:t>–</w:t>
            </w:r>
            <w:r>
              <w:t xml:space="preserve"> </w:t>
            </w:r>
            <w:r w:rsidR="0089271C">
              <w:t>Ostatné finančné výnosy</w:t>
            </w:r>
          </w:p>
        </w:tc>
        <w:tc>
          <w:tcPr>
            <w:tcW w:w="1562" w:type="dxa"/>
            <w:tcBorders>
              <w:top w:val="single" w:sz="4" w:space="0" w:color="000000"/>
              <w:left w:val="single" w:sz="4" w:space="0" w:color="000000"/>
              <w:bottom w:val="single" w:sz="4" w:space="0" w:color="000000"/>
              <w:right w:val="single" w:sz="4" w:space="0" w:color="000000"/>
            </w:tcBorders>
            <w:vAlign w:val="center"/>
          </w:tcPr>
          <w:p w14:paraId="714AE2C8" w14:textId="788DE5A4" w:rsidR="006C4D42" w:rsidRPr="005858BD" w:rsidRDefault="0007579C" w:rsidP="00FE3B91">
            <w:pPr>
              <w:snapToGrid w:val="0"/>
              <w:spacing w:line="360" w:lineRule="auto"/>
              <w:jc w:val="center"/>
            </w:pPr>
            <w:r>
              <w:t>198,00</w:t>
            </w:r>
          </w:p>
        </w:tc>
      </w:tr>
      <w:tr w:rsidR="00977D0C" w14:paraId="603ADA66" w14:textId="77777777">
        <w:tc>
          <w:tcPr>
            <w:tcW w:w="3482" w:type="dxa"/>
            <w:vMerge w:val="restart"/>
            <w:tcBorders>
              <w:top w:val="single" w:sz="4" w:space="0" w:color="000000"/>
              <w:left w:val="single" w:sz="4" w:space="0" w:color="000000"/>
            </w:tcBorders>
            <w:vAlign w:val="center"/>
          </w:tcPr>
          <w:p w14:paraId="360B6A90" w14:textId="77777777" w:rsidR="00977D0C" w:rsidRDefault="00977D0C" w:rsidP="00FE3B91">
            <w:pPr>
              <w:snapToGrid w:val="0"/>
            </w:pPr>
            <w:r>
              <w:t xml:space="preserve">Výnosy z transferov a rozpočtových príjmov </w:t>
            </w:r>
          </w:p>
          <w:p w14:paraId="6F03E596" w14:textId="77777777" w:rsidR="00977D0C" w:rsidRDefault="00977D0C" w:rsidP="00FE3B91">
            <w:pPr>
              <w:snapToGrid w:val="0"/>
            </w:pPr>
            <w:r>
              <w:t xml:space="preserve">v obciach, VÚC, a v RO a PO zriadených obcou </w:t>
            </w:r>
          </w:p>
          <w:p w14:paraId="038B8C14" w14:textId="77777777" w:rsidR="00977D0C" w:rsidRDefault="00977D0C" w:rsidP="00FE3B91">
            <w:pPr>
              <w:snapToGrid w:val="0"/>
            </w:pPr>
            <w:r>
              <w:t>alebo VÚC</w:t>
            </w:r>
          </w:p>
        </w:tc>
        <w:tc>
          <w:tcPr>
            <w:tcW w:w="4029" w:type="dxa"/>
            <w:tcBorders>
              <w:top w:val="single" w:sz="4" w:space="0" w:color="000000"/>
              <w:left w:val="single" w:sz="4" w:space="0" w:color="000000"/>
              <w:bottom w:val="single" w:sz="4" w:space="0" w:color="000000"/>
            </w:tcBorders>
            <w:vAlign w:val="center"/>
          </w:tcPr>
          <w:p w14:paraId="1B8993FD" w14:textId="77777777" w:rsidR="00977D0C" w:rsidRDefault="00977D0C" w:rsidP="00FE3B91">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07FF17A5" w14:textId="2B2F2BB1" w:rsidR="00977D0C" w:rsidRPr="005858BD" w:rsidRDefault="007E576A" w:rsidP="00FE3B91">
            <w:pPr>
              <w:snapToGrid w:val="0"/>
              <w:spacing w:line="360" w:lineRule="auto"/>
              <w:jc w:val="center"/>
            </w:pPr>
            <w:r>
              <w:t>0</w:t>
            </w:r>
          </w:p>
        </w:tc>
      </w:tr>
      <w:tr w:rsidR="00977D0C" w14:paraId="589EE39C" w14:textId="77777777">
        <w:tc>
          <w:tcPr>
            <w:tcW w:w="3482" w:type="dxa"/>
            <w:vMerge/>
            <w:tcBorders>
              <w:left w:val="single" w:sz="4" w:space="0" w:color="000000"/>
            </w:tcBorders>
            <w:vAlign w:val="center"/>
          </w:tcPr>
          <w:p w14:paraId="4CD96381"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4ACB2DA5" w14:textId="77777777" w:rsidR="00977D0C" w:rsidRDefault="00977D0C" w:rsidP="00FE3B91">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6FA2EE5A" w14:textId="35B2E575" w:rsidR="00977D0C" w:rsidRPr="005858BD" w:rsidRDefault="005F1AE6" w:rsidP="00FE3B91">
            <w:pPr>
              <w:snapToGrid w:val="0"/>
              <w:spacing w:line="360" w:lineRule="auto"/>
              <w:jc w:val="center"/>
            </w:pPr>
            <w:r>
              <w:t>1 084 319,46</w:t>
            </w:r>
          </w:p>
        </w:tc>
      </w:tr>
      <w:tr w:rsidR="00977D0C" w14:paraId="08B3D767" w14:textId="77777777">
        <w:tc>
          <w:tcPr>
            <w:tcW w:w="3482" w:type="dxa"/>
            <w:vMerge/>
            <w:tcBorders>
              <w:left w:val="single" w:sz="4" w:space="0" w:color="000000"/>
            </w:tcBorders>
            <w:vAlign w:val="center"/>
          </w:tcPr>
          <w:p w14:paraId="628ECDAF"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1B758FA3" w14:textId="77777777" w:rsidR="00977D0C" w:rsidRDefault="00977D0C" w:rsidP="00FE3B91">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14:paraId="08142A9F" w14:textId="5D79A6CF" w:rsidR="00977D0C" w:rsidRPr="005858BD" w:rsidRDefault="0007579C" w:rsidP="00FE3B91">
            <w:pPr>
              <w:snapToGrid w:val="0"/>
              <w:spacing w:line="360" w:lineRule="auto"/>
              <w:jc w:val="center"/>
            </w:pPr>
            <w:r>
              <w:t>62 567,03</w:t>
            </w:r>
          </w:p>
        </w:tc>
      </w:tr>
      <w:tr w:rsidR="00194610" w14:paraId="73F7E4FA" w14:textId="77777777">
        <w:tc>
          <w:tcPr>
            <w:tcW w:w="3482" w:type="dxa"/>
            <w:vMerge/>
            <w:tcBorders>
              <w:left w:val="single" w:sz="4" w:space="0" w:color="000000"/>
            </w:tcBorders>
            <w:vAlign w:val="center"/>
          </w:tcPr>
          <w:p w14:paraId="765B4263" w14:textId="77777777" w:rsidR="00194610" w:rsidRDefault="00194610" w:rsidP="00FE3B91">
            <w:pPr>
              <w:snapToGrid w:val="0"/>
            </w:pPr>
          </w:p>
        </w:tc>
        <w:tc>
          <w:tcPr>
            <w:tcW w:w="4029" w:type="dxa"/>
            <w:tcBorders>
              <w:top w:val="single" w:sz="4" w:space="0" w:color="000000"/>
              <w:left w:val="single" w:sz="4" w:space="0" w:color="000000"/>
              <w:bottom w:val="single" w:sz="4" w:space="0" w:color="000000"/>
            </w:tcBorders>
            <w:vAlign w:val="center"/>
          </w:tcPr>
          <w:p w14:paraId="260EC41B" w14:textId="77777777" w:rsidR="00194610" w:rsidRDefault="00194610" w:rsidP="00FE3B91">
            <w:pPr>
              <w:snapToGrid w:val="0"/>
            </w:pPr>
            <w:r>
              <w:t>697 - Výnosy samosprávy z BT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1F860844" w14:textId="280AFCAD" w:rsidR="00194610" w:rsidRPr="005858BD" w:rsidRDefault="0007579C" w:rsidP="00FE3B91">
            <w:pPr>
              <w:snapToGrid w:val="0"/>
              <w:spacing w:line="360" w:lineRule="auto"/>
              <w:jc w:val="center"/>
            </w:pPr>
            <w:r>
              <w:t>135,64</w:t>
            </w:r>
          </w:p>
        </w:tc>
      </w:tr>
      <w:tr w:rsidR="00977D0C" w14:paraId="6DC56347" w14:textId="77777777">
        <w:tc>
          <w:tcPr>
            <w:tcW w:w="3482" w:type="dxa"/>
            <w:vMerge/>
            <w:tcBorders>
              <w:left w:val="single" w:sz="4" w:space="0" w:color="000000"/>
            </w:tcBorders>
            <w:vAlign w:val="center"/>
          </w:tcPr>
          <w:p w14:paraId="08184794"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267EBCE1" w14:textId="77777777" w:rsidR="00977D0C" w:rsidRDefault="00977D0C" w:rsidP="00FE3B91">
            <w:pPr>
              <w:snapToGrid w:val="0"/>
            </w:pPr>
            <w:r>
              <w:t>698 - Výnosy samosprávy z KT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6720BB7C" w14:textId="6FBD4538" w:rsidR="00977D0C" w:rsidRPr="005858BD" w:rsidRDefault="0007579C" w:rsidP="00FE3B91">
            <w:pPr>
              <w:snapToGrid w:val="0"/>
              <w:spacing w:line="360" w:lineRule="auto"/>
              <w:jc w:val="center"/>
            </w:pPr>
            <w:r>
              <w:t>1834,30</w:t>
            </w:r>
          </w:p>
        </w:tc>
      </w:tr>
      <w:tr w:rsidR="005858BD" w14:paraId="5681666E" w14:textId="77777777">
        <w:tc>
          <w:tcPr>
            <w:tcW w:w="3482" w:type="dxa"/>
            <w:tcBorders>
              <w:top w:val="single" w:sz="4" w:space="0" w:color="000000"/>
              <w:left w:val="single" w:sz="4" w:space="0" w:color="000000"/>
              <w:bottom w:val="single" w:sz="4" w:space="0" w:color="000000"/>
            </w:tcBorders>
            <w:vAlign w:val="center"/>
          </w:tcPr>
          <w:p w14:paraId="6C8D76B4" w14:textId="60E564E1" w:rsidR="005858BD" w:rsidRDefault="005858BD" w:rsidP="005858BD">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14:paraId="0A0FD80C" w14:textId="77777777" w:rsidR="005858BD" w:rsidRDefault="005858BD" w:rsidP="005858BD">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1CDFF331" w14:textId="514AE63B" w:rsidR="005858BD" w:rsidRPr="005858BD" w:rsidRDefault="0007579C" w:rsidP="005858BD">
            <w:pPr>
              <w:snapToGrid w:val="0"/>
              <w:spacing w:line="360" w:lineRule="auto"/>
              <w:jc w:val="center"/>
            </w:pPr>
            <w:r>
              <w:t>3 125 355,19</w:t>
            </w:r>
          </w:p>
        </w:tc>
      </w:tr>
    </w:tbl>
    <w:p w14:paraId="44AC05D4" w14:textId="77777777" w:rsidR="006C4D42" w:rsidRDefault="006C4D42" w:rsidP="006C4D42">
      <w:pPr>
        <w:rPr>
          <w:b/>
        </w:rPr>
      </w:pPr>
    </w:p>
    <w:p w14:paraId="16685D46" w14:textId="137AF6E3" w:rsidR="006C4D42" w:rsidRPr="0041310C" w:rsidRDefault="006C4D42" w:rsidP="006C4D42">
      <w:pPr>
        <w:jc w:val="both"/>
      </w:pPr>
      <w:r w:rsidRPr="00C17327">
        <w:t>Náklady</w:t>
      </w:r>
      <w:r>
        <w:tab/>
      </w:r>
      <w:r>
        <w:tab/>
      </w:r>
      <w:r>
        <w:tab/>
      </w:r>
      <w:r>
        <w:tab/>
      </w:r>
      <w:r>
        <w:tab/>
      </w:r>
      <w:r>
        <w:tab/>
      </w:r>
      <w:r w:rsidR="003467AC">
        <w:t xml:space="preserve">2 707 547,18 </w:t>
      </w:r>
      <w:r w:rsidRPr="0041310C">
        <w:t>€</w:t>
      </w:r>
    </w:p>
    <w:p w14:paraId="3CCF164E" w14:textId="6216FB63" w:rsidR="006C4D42" w:rsidRDefault="006C4D42" w:rsidP="006C4D42">
      <w:pPr>
        <w:jc w:val="both"/>
        <w:rPr>
          <w:u w:val="single"/>
        </w:rPr>
      </w:pPr>
      <w:r w:rsidRPr="00C17327">
        <w:rPr>
          <w:u w:val="single"/>
        </w:rPr>
        <w:t>Výnosy</w:t>
      </w:r>
      <w:r>
        <w:rPr>
          <w:u w:val="single"/>
        </w:rPr>
        <w:tab/>
      </w:r>
      <w:r>
        <w:rPr>
          <w:u w:val="single"/>
        </w:rPr>
        <w:tab/>
      </w:r>
      <w:r>
        <w:rPr>
          <w:u w:val="single"/>
        </w:rPr>
        <w:tab/>
      </w:r>
      <w:r>
        <w:rPr>
          <w:u w:val="single"/>
        </w:rPr>
        <w:tab/>
      </w:r>
      <w:r>
        <w:rPr>
          <w:u w:val="single"/>
        </w:rPr>
        <w:tab/>
      </w:r>
      <w:r>
        <w:rPr>
          <w:u w:val="single"/>
        </w:rPr>
        <w:tab/>
      </w:r>
      <w:r w:rsidR="003467AC">
        <w:rPr>
          <w:u w:val="single"/>
        </w:rPr>
        <w:t>3</w:t>
      </w:r>
      <w:r w:rsidR="005F1AE6">
        <w:rPr>
          <w:u w:val="single"/>
        </w:rPr>
        <w:t> 022 901,34</w:t>
      </w:r>
      <w:r w:rsidR="008A7B10">
        <w:rPr>
          <w:u w:val="single"/>
        </w:rPr>
        <w:t xml:space="preserve"> </w:t>
      </w:r>
      <w:r w:rsidRPr="00420D8C">
        <w:rPr>
          <w:u w:val="single"/>
        </w:rPr>
        <w:t>€</w:t>
      </w:r>
    </w:p>
    <w:p w14:paraId="6F9779F0" w14:textId="7EA7E2C2" w:rsidR="00062CDD" w:rsidRDefault="006C4D42" w:rsidP="006C4D42">
      <w:pPr>
        <w:rPr>
          <w:rFonts w:ascii="Arial" w:hAnsi="Arial" w:cs="Arial"/>
          <w:sz w:val="20"/>
          <w:szCs w:val="20"/>
        </w:rPr>
      </w:pPr>
      <w:r>
        <w:rPr>
          <w:b/>
        </w:rPr>
        <w:t xml:space="preserve">Účtovný výsledok hospodárenia      </w:t>
      </w:r>
      <w:r>
        <w:rPr>
          <w:b/>
        </w:rPr>
        <w:tab/>
        <w:t xml:space="preserve">+           </w:t>
      </w:r>
      <w:r w:rsidR="00977D0C">
        <w:rPr>
          <w:b/>
        </w:rPr>
        <w:t xml:space="preserve">  </w:t>
      </w:r>
      <w:r w:rsidR="005F1AE6">
        <w:rPr>
          <w:b/>
        </w:rPr>
        <w:t>315 354,16</w:t>
      </w:r>
      <w:r w:rsidR="00977D0C">
        <w:t xml:space="preserve"> €</w:t>
      </w:r>
    </w:p>
    <w:p w14:paraId="212DD098" w14:textId="77777777" w:rsidR="006709B1" w:rsidRDefault="006C4D42" w:rsidP="00690E56">
      <w:pPr>
        <w:rPr>
          <w:rFonts w:ascii="Arial" w:hAnsi="Arial" w:cs="Arial"/>
          <w:sz w:val="20"/>
          <w:szCs w:val="20"/>
        </w:rPr>
      </w:pPr>
      <w:r>
        <w:rPr>
          <w:b/>
        </w:rPr>
        <w:t xml:space="preserve">  </w:t>
      </w:r>
    </w:p>
    <w:p w14:paraId="75A819FA" w14:textId="77777777" w:rsidR="00690E56" w:rsidRPr="00690E56" w:rsidRDefault="00690E56" w:rsidP="00690E56">
      <w:pPr>
        <w:rPr>
          <w:rFonts w:ascii="Arial" w:hAnsi="Arial" w:cs="Arial"/>
          <w:sz w:val="20"/>
          <w:szCs w:val="20"/>
        </w:rPr>
      </w:pPr>
    </w:p>
    <w:p w14:paraId="4CF985F4" w14:textId="77777777" w:rsidR="00963AB0" w:rsidRDefault="00963AB0" w:rsidP="00690E56">
      <w:pPr>
        <w:ind w:left="66"/>
        <w:rPr>
          <w:b/>
          <w:color w:val="0000FF"/>
          <w:sz w:val="28"/>
          <w:szCs w:val="28"/>
        </w:rPr>
      </w:pPr>
      <w:r>
        <w:rPr>
          <w:b/>
          <w:color w:val="0000FF"/>
          <w:sz w:val="28"/>
          <w:szCs w:val="28"/>
        </w:rPr>
        <w:t>9</w:t>
      </w:r>
      <w:r w:rsidR="00CB42B9">
        <w:rPr>
          <w:b/>
          <w:color w:val="0000FF"/>
          <w:sz w:val="28"/>
          <w:szCs w:val="28"/>
        </w:rPr>
        <w:t xml:space="preserve">. </w:t>
      </w:r>
      <w:r w:rsidR="00175448" w:rsidRPr="00175448">
        <w:rPr>
          <w:b/>
          <w:color w:val="0000FF"/>
          <w:sz w:val="28"/>
          <w:szCs w:val="28"/>
        </w:rPr>
        <w:t>Ostatné dôležité informácie</w:t>
      </w:r>
    </w:p>
    <w:p w14:paraId="1B94BE7B" w14:textId="77777777" w:rsidR="00690E56" w:rsidRDefault="00690E56" w:rsidP="00690E56">
      <w:pPr>
        <w:rPr>
          <w:b/>
          <w:color w:val="0000FF"/>
          <w:sz w:val="28"/>
          <w:szCs w:val="28"/>
        </w:rPr>
      </w:pPr>
    </w:p>
    <w:p w14:paraId="345C2A2F" w14:textId="77777777" w:rsidR="00CB42B9" w:rsidRPr="00690E56" w:rsidRDefault="00690E56" w:rsidP="00690E56">
      <w:pPr>
        <w:rPr>
          <w:b/>
          <w:bCs/>
          <w:color w:val="0000FF"/>
        </w:rPr>
      </w:pPr>
      <w:r>
        <w:rPr>
          <w:b/>
          <w:color w:val="0000FF"/>
          <w:sz w:val="28"/>
          <w:szCs w:val="28"/>
        </w:rPr>
        <w:t xml:space="preserve">  </w:t>
      </w:r>
      <w:r w:rsidRPr="00690E56">
        <w:rPr>
          <w:b/>
          <w:color w:val="0000FF"/>
        </w:rPr>
        <w:t>9.1</w:t>
      </w:r>
      <w:r w:rsidR="000B7C1B" w:rsidRPr="00690E56">
        <w:rPr>
          <w:b/>
          <w:bCs/>
          <w:color w:val="0000FF"/>
        </w:rPr>
        <w:t xml:space="preserve"> Prijate granty a</w:t>
      </w:r>
      <w:r w:rsidR="00CB42B9" w:rsidRPr="00690E56">
        <w:rPr>
          <w:b/>
          <w:bCs/>
          <w:color w:val="0000FF"/>
        </w:rPr>
        <w:t> </w:t>
      </w:r>
      <w:r w:rsidR="000B7C1B" w:rsidRPr="00690E56">
        <w:rPr>
          <w:b/>
          <w:bCs/>
          <w:color w:val="0000FF"/>
        </w:rPr>
        <w:t>transfery</w:t>
      </w:r>
    </w:p>
    <w:p w14:paraId="4ECB1B13" w14:textId="0FE5AAC7" w:rsidR="000B7C1B" w:rsidRDefault="000B7C1B" w:rsidP="00690E56">
      <w:pPr>
        <w:spacing w:line="321" w:lineRule="auto"/>
        <w:ind w:left="66"/>
        <w:rPr>
          <w:rFonts w:ascii="Garamond" w:hAnsi="Garamond" w:cs="Garamond"/>
        </w:rPr>
      </w:pPr>
      <w:r w:rsidRPr="00553A17">
        <w:rPr>
          <w:rFonts w:ascii="Garamond" w:hAnsi="Garamond" w:cs="Garamond"/>
        </w:rPr>
        <w:t xml:space="preserve">V roku </w:t>
      </w:r>
      <w:r w:rsidR="000F1491">
        <w:rPr>
          <w:rFonts w:ascii="Garamond" w:hAnsi="Garamond" w:cs="Garamond"/>
        </w:rPr>
        <w:t>202</w:t>
      </w:r>
      <w:r w:rsidR="003467AC">
        <w:rPr>
          <w:rFonts w:ascii="Garamond" w:hAnsi="Garamond" w:cs="Garamond"/>
        </w:rPr>
        <w:t>2</w:t>
      </w:r>
      <w:r w:rsidRPr="00553A17">
        <w:rPr>
          <w:rFonts w:ascii="Garamond" w:hAnsi="Garamond" w:cs="Garamond"/>
        </w:rPr>
        <w:t xml:space="preserve"> </w:t>
      </w:r>
      <w:r w:rsidRPr="00CB42B9">
        <w:rPr>
          <w:rFonts w:ascii="Garamond" w:hAnsi="Garamond" w:cs="Garamond"/>
        </w:rPr>
        <w:t>obec a rozpo</w:t>
      </w:r>
      <w:r w:rsidR="00175448" w:rsidRPr="00CB42B9">
        <w:rPr>
          <w:rFonts w:ascii="Garamond" w:hAnsi="Garamond" w:cs="Garamond"/>
        </w:rPr>
        <w:t>č</w:t>
      </w:r>
      <w:r w:rsidRPr="00CB42B9">
        <w:rPr>
          <w:rFonts w:ascii="Garamond" w:hAnsi="Garamond" w:cs="Garamond"/>
        </w:rPr>
        <w:t>tov</w:t>
      </w:r>
      <w:r w:rsidR="00175448" w:rsidRPr="00CB42B9">
        <w:rPr>
          <w:rFonts w:ascii="Garamond" w:hAnsi="Garamond" w:cs="Garamond"/>
        </w:rPr>
        <w:t>á</w:t>
      </w:r>
      <w:r w:rsidRPr="00CB42B9">
        <w:rPr>
          <w:rFonts w:ascii="Garamond" w:hAnsi="Garamond" w:cs="Garamond"/>
        </w:rPr>
        <w:t xml:space="preserve"> organiz</w:t>
      </w:r>
      <w:r w:rsidR="00175448" w:rsidRPr="00CB42B9">
        <w:rPr>
          <w:rFonts w:ascii="Garamond" w:hAnsi="Garamond" w:cs="Garamond"/>
        </w:rPr>
        <w:t>á</w:t>
      </w:r>
      <w:r w:rsidRPr="00CB42B9">
        <w:rPr>
          <w:rFonts w:ascii="Garamond" w:hAnsi="Garamond" w:cs="Garamond"/>
        </w:rPr>
        <w:t>cia</w:t>
      </w:r>
      <w:r w:rsidRPr="00553A17">
        <w:rPr>
          <w:rFonts w:ascii="Garamond" w:hAnsi="Garamond" w:cs="Garamond"/>
          <w:color w:val="3773A8"/>
        </w:rPr>
        <w:t xml:space="preserve"> </w:t>
      </w:r>
      <w:r w:rsidRPr="00553A17">
        <w:rPr>
          <w:rFonts w:ascii="Garamond" w:hAnsi="Garamond" w:cs="Garamond"/>
        </w:rPr>
        <w:t>prijala nasledovne granty a transfery:</w:t>
      </w:r>
    </w:p>
    <w:tbl>
      <w:tblPr>
        <w:tblW w:w="10114" w:type="dxa"/>
        <w:tblInd w:w="1" w:type="dxa"/>
        <w:tblCellMar>
          <w:top w:w="6" w:type="dxa"/>
          <w:left w:w="107" w:type="dxa"/>
          <w:right w:w="65" w:type="dxa"/>
        </w:tblCellMar>
        <w:tblLook w:val="04A0" w:firstRow="1" w:lastRow="0" w:firstColumn="1" w:lastColumn="0" w:noHBand="0" w:noVBand="1"/>
      </w:tblPr>
      <w:tblGrid>
        <w:gridCol w:w="1891"/>
        <w:gridCol w:w="3829"/>
        <w:gridCol w:w="1559"/>
        <w:gridCol w:w="1561"/>
        <w:gridCol w:w="1274"/>
      </w:tblGrid>
      <w:tr w:rsidR="00900C6F" w:rsidRPr="000723EE" w14:paraId="308EA359" w14:textId="77777777" w:rsidTr="004100AC">
        <w:trPr>
          <w:trHeight w:val="1083"/>
        </w:trPr>
        <w:tc>
          <w:tcPr>
            <w:tcW w:w="18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8C424D" w14:textId="77777777" w:rsidR="00900C6F" w:rsidRPr="000723EE" w:rsidRDefault="00900C6F" w:rsidP="000B445B">
            <w:pPr>
              <w:spacing w:line="259" w:lineRule="auto"/>
              <w:jc w:val="center"/>
              <w:rPr>
                <w:sz w:val="22"/>
              </w:rPr>
            </w:pPr>
            <w:r w:rsidRPr="000723EE">
              <w:rPr>
                <w:b/>
                <w:sz w:val="20"/>
              </w:rPr>
              <w:t>Poskytovateľ</w:t>
            </w:r>
          </w:p>
          <w:p w14:paraId="1DD846D0" w14:textId="77777777" w:rsidR="00900C6F" w:rsidRPr="000723EE" w:rsidRDefault="00900C6F" w:rsidP="000B445B">
            <w:pPr>
              <w:spacing w:line="259" w:lineRule="auto"/>
              <w:jc w:val="center"/>
              <w:rPr>
                <w:sz w:val="22"/>
              </w:rPr>
            </w:pPr>
          </w:p>
          <w:p w14:paraId="0D214DF1" w14:textId="77777777" w:rsidR="00900C6F" w:rsidRPr="000723EE" w:rsidRDefault="00900C6F" w:rsidP="000B445B">
            <w:pPr>
              <w:spacing w:line="259" w:lineRule="auto"/>
              <w:jc w:val="center"/>
              <w:rPr>
                <w:sz w:val="22"/>
              </w:rPr>
            </w:pPr>
          </w:p>
          <w:p w14:paraId="51B7C8C1" w14:textId="77777777" w:rsidR="00900C6F" w:rsidRPr="000723EE" w:rsidRDefault="00900C6F" w:rsidP="000B445B">
            <w:pPr>
              <w:spacing w:line="259" w:lineRule="auto"/>
              <w:jc w:val="center"/>
              <w:rPr>
                <w:sz w:val="22"/>
              </w:rPr>
            </w:pPr>
          </w:p>
        </w:tc>
        <w:tc>
          <w:tcPr>
            <w:tcW w:w="38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9D626B" w14:textId="77777777" w:rsidR="00900C6F" w:rsidRPr="000723EE" w:rsidRDefault="00900C6F" w:rsidP="000B445B">
            <w:pPr>
              <w:spacing w:line="275" w:lineRule="auto"/>
              <w:ind w:left="2" w:right="76"/>
              <w:jc w:val="center"/>
              <w:rPr>
                <w:sz w:val="22"/>
              </w:rPr>
            </w:pPr>
            <w:r w:rsidRPr="000723EE">
              <w:rPr>
                <w:b/>
                <w:sz w:val="20"/>
              </w:rPr>
              <w:t>Účelové určenie grantu, transferu</w:t>
            </w:r>
          </w:p>
        </w:tc>
        <w:tc>
          <w:tcPr>
            <w:tcW w:w="15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D54F3B" w14:textId="77777777" w:rsidR="00900C6F" w:rsidRPr="000723EE" w:rsidRDefault="00900C6F" w:rsidP="000B445B">
            <w:pPr>
              <w:spacing w:line="261" w:lineRule="auto"/>
              <w:ind w:left="2"/>
              <w:jc w:val="center"/>
              <w:rPr>
                <w:sz w:val="22"/>
              </w:rPr>
            </w:pPr>
            <w:r w:rsidRPr="000723EE">
              <w:rPr>
                <w:b/>
                <w:sz w:val="20"/>
              </w:rPr>
              <w:t>Suma  poskytnutých finančných</w:t>
            </w:r>
          </w:p>
          <w:p w14:paraId="244D524B" w14:textId="77777777" w:rsidR="00900C6F" w:rsidRPr="000723EE" w:rsidRDefault="00900C6F" w:rsidP="000B445B">
            <w:pPr>
              <w:spacing w:line="259" w:lineRule="auto"/>
              <w:ind w:left="2"/>
              <w:jc w:val="center"/>
              <w:rPr>
                <w:sz w:val="22"/>
              </w:rPr>
            </w:pPr>
            <w:r w:rsidRPr="000723EE">
              <w:rPr>
                <w:b/>
                <w:sz w:val="20"/>
              </w:rPr>
              <w:t>prostriedkov</w:t>
            </w:r>
          </w:p>
        </w:tc>
        <w:tc>
          <w:tcPr>
            <w:tcW w:w="1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5AC224" w14:textId="77777777" w:rsidR="00900C6F" w:rsidRPr="000723EE" w:rsidRDefault="00900C6F" w:rsidP="000B445B">
            <w:pPr>
              <w:ind w:left="1"/>
              <w:jc w:val="center"/>
              <w:rPr>
                <w:sz w:val="22"/>
              </w:rPr>
            </w:pPr>
            <w:r w:rsidRPr="000723EE">
              <w:rPr>
                <w:b/>
                <w:sz w:val="20"/>
              </w:rPr>
              <w:t>Suma skutočne použitých finančných</w:t>
            </w:r>
          </w:p>
          <w:p w14:paraId="45D6B013" w14:textId="77777777" w:rsidR="00900C6F" w:rsidRPr="000723EE" w:rsidRDefault="00900C6F" w:rsidP="000B445B">
            <w:pPr>
              <w:spacing w:line="259" w:lineRule="auto"/>
              <w:ind w:left="1"/>
              <w:jc w:val="center"/>
              <w:rPr>
                <w:sz w:val="22"/>
              </w:rPr>
            </w:pPr>
            <w:r>
              <w:rPr>
                <w:b/>
                <w:sz w:val="20"/>
              </w:rPr>
              <w:t>prostriedkov</w:t>
            </w:r>
          </w:p>
        </w:tc>
        <w:tc>
          <w:tcPr>
            <w:tcW w:w="127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2DB04D" w14:textId="77777777" w:rsidR="00900C6F" w:rsidRPr="000723EE" w:rsidRDefault="00900C6F" w:rsidP="000B445B">
            <w:pPr>
              <w:spacing w:after="17" w:line="259" w:lineRule="auto"/>
              <w:ind w:left="1"/>
              <w:jc w:val="center"/>
              <w:rPr>
                <w:sz w:val="22"/>
              </w:rPr>
            </w:pPr>
            <w:r w:rsidRPr="000723EE">
              <w:rPr>
                <w:b/>
                <w:sz w:val="20"/>
              </w:rPr>
              <w:t>Rozdiel</w:t>
            </w:r>
          </w:p>
          <w:p w14:paraId="6BD16D49" w14:textId="77777777" w:rsidR="00900C6F" w:rsidRPr="000723EE" w:rsidRDefault="00900C6F" w:rsidP="000B445B">
            <w:pPr>
              <w:spacing w:line="259" w:lineRule="auto"/>
              <w:ind w:left="1"/>
              <w:jc w:val="center"/>
              <w:rPr>
                <w:sz w:val="22"/>
              </w:rPr>
            </w:pPr>
            <w:r w:rsidRPr="000723EE">
              <w:rPr>
                <w:b/>
                <w:sz w:val="20"/>
              </w:rPr>
              <w:t>(stĺ.3 - stĺ.4 )</w:t>
            </w:r>
          </w:p>
          <w:p w14:paraId="5C5A7843" w14:textId="77777777" w:rsidR="00900C6F" w:rsidRPr="000723EE" w:rsidRDefault="00900C6F" w:rsidP="000B445B">
            <w:pPr>
              <w:spacing w:line="259" w:lineRule="auto"/>
              <w:ind w:left="1"/>
              <w:jc w:val="center"/>
              <w:rPr>
                <w:sz w:val="22"/>
              </w:rPr>
            </w:pPr>
          </w:p>
          <w:p w14:paraId="15C48E2A" w14:textId="77777777" w:rsidR="00900C6F" w:rsidRPr="000723EE" w:rsidRDefault="00900C6F" w:rsidP="000B445B">
            <w:pPr>
              <w:spacing w:line="259" w:lineRule="auto"/>
              <w:jc w:val="center"/>
              <w:rPr>
                <w:sz w:val="22"/>
              </w:rPr>
            </w:pPr>
          </w:p>
        </w:tc>
      </w:tr>
      <w:tr w:rsidR="00900C6F" w:rsidRPr="00912953" w14:paraId="1912ACBA" w14:textId="77777777" w:rsidTr="004100AC">
        <w:trPr>
          <w:trHeight w:val="632"/>
        </w:trPr>
        <w:tc>
          <w:tcPr>
            <w:tcW w:w="1891" w:type="dxa"/>
            <w:tcBorders>
              <w:top w:val="single" w:sz="4" w:space="0" w:color="000000"/>
              <w:left w:val="single" w:sz="4" w:space="0" w:color="000000"/>
              <w:bottom w:val="single" w:sz="4" w:space="0" w:color="000000"/>
              <w:right w:val="single" w:sz="4" w:space="0" w:color="000000"/>
            </w:tcBorders>
            <w:vAlign w:val="center"/>
          </w:tcPr>
          <w:p w14:paraId="6B1D48BF" w14:textId="77777777" w:rsidR="00900C6F" w:rsidRPr="000723EE" w:rsidRDefault="00900C6F" w:rsidP="000B445B">
            <w:pPr>
              <w:spacing w:line="259" w:lineRule="auto"/>
              <w:ind w:left="1"/>
              <w:rPr>
                <w:sz w:val="22"/>
              </w:rPr>
            </w:pPr>
            <w:r w:rsidRPr="000723EE">
              <w:rPr>
                <w:b/>
                <w:sz w:val="18"/>
              </w:rPr>
              <w:t>Okresný úrad Košice – ZŠ</w:t>
            </w:r>
          </w:p>
        </w:tc>
        <w:tc>
          <w:tcPr>
            <w:tcW w:w="3829" w:type="dxa"/>
            <w:tcBorders>
              <w:top w:val="single" w:sz="4" w:space="0" w:color="000000"/>
              <w:left w:val="single" w:sz="4" w:space="0" w:color="000000"/>
              <w:bottom w:val="single" w:sz="4" w:space="0" w:color="000000"/>
              <w:right w:val="single" w:sz="4" w:space="0" w:color="000000"/>
            </w:tcBorders>
            <w:vAlign w:val="center"/>
          </w:tcPr>
          <w:p w14:paraId="5D7CC929" w14:textId="77777777" w:rsidR="00900C6F" w:rsidRPr="000723EE" w:rsidRDefault="00900C6F" w:rsidP="000B445B">
            <w:pPr>
              <w:spacing w:line="259" w:lineRule="auto"/>
              <w:ind w:left="1"/>
              <w:rPr>
                <w:sz w:val="22"/>
              </w:rPr>
            </w:pPr>
            <w:r>
              <w:rPr>
                <w:sz w:val="22"/>
              </w:rPr>
              <w:t>B</w:t>
            </w:r>
            <w:r w:rsidRPr="000723EE">
              <w:rPr>
                <w:sz w:val="22"/>
              </w:rPr>
              <w:t>ežné výdavky ZŠ</w:t>
            </w:r>
          </w:p>
        </w:tc>
        <w:tc>
          <w:tcPr>
            <w:tcW w:w="1559" w:type="dxa"/>
            <w:tcBorders>
              <w:top w:val="single" w:sz="4" w:space="0" w:color="000000"/>
              <w:left w:val="single" w:sz="4" w:space="0" w:color="000000"/>
              <w:bottom w:val="single" w:sz="4" w:space="0" w:color="000000"/>
              <w:right w:val="single" w:sz="4" w:space="0" w:color="000000"/>
            </w:tcBorders>
            <w:vAlign w:val="center"/>
          </w:tcPr>
          <w:p w14:paraId="173E1AD0" w14:textId="33DC58F2" w:rsidR="00900C6F" w:rsidRPr="00D31737" w:rsidRDefault="00833001" w:rsidP="000B445B">
            <w:pPr>
              <w:spacing w:line="259" w:lineRule="auto"/>
              <w:ind w:right="61"/>
              <w:jc w:val="center"/>
              <w:rPr>
                <w:sz w:val="22"/>
                <w:highlight w:val="yellow"/>
              </w:rPr>
            </w:pPr>
            <w:r>
              <w:rPr>
                <w:sz w:val="22"/>
              </w:rPr>
              <w:t>1 094 026,41</w:t>
            </w:r>
          </w:p>
        </w:tc>
        <w:tc>
          <w:tcPr>
            <w:tcW w:w="1561" w:type="dxa"/>
            <w:tcBorders>
              <w:top w:val="single" w:sz="4" w:space="0" w:color="000000"/>
              <w:left w:val="single" w:sz="4" w:space="0" w:color="000000"/>
              <w:bottom w:val="single" w:sz="4" w:space="0" w:color="000000"/>
              <w:right w:val="single" w:sz="4" w:space="0" w:color="000000"/>
            </w:tcBorders>
            <w:vAlign w:val="center"/>
          </w:tcPr>
          <w:p w14:paraId="44976D23" w14:textId="2F19E210" w:rsidR="00900C6F" w:rsidRPr="00912953" w:rsidRDefault="00833001" w:rsidP="000B445B">
            <w:pPr>
              <w:spacing w:line="259" w:lineRule="auto"/>
              <w:ind w:right="61"/>
              <w:jc w:val="center"/>
              <w:rPr>
                <w:sz w:val="22"/>
              </w:rPr>
            </w:pPr>
            <w:r>
              <w:rPr>
                <w:sz w:val="22"/>
              </w:rPr>
              <w:t>1 059 677,63</w:t>
            </w:r>
          </w:p>
        </w:tc>
        <w:tc>
          <w:tcPr>
            <w:tcW w:w="1274" w:type="dxa"/>
            <w:tcBorders>
              <w:top w:val="single" w:sz="4" w:space="0" w:color="000000"/>
              <w:left w:val="single" w:sz="4" w:space="0" w:color="000000"/>
              <w:bottom w:val="single" w:sz="4" w:space="0" w:color="000000"/>
              <w:right w:val="single" w:sz="4" w:space="0" w:color="000000"/>
            </w:tcBorders>
            <w:vAlign w:val="center"/>
          </w:tcPr>
          <w:p w14:paraId="0042ADD0" w14:textId="38143E80" w:rsidR="00900C6F" w:rsidRPr="00912953" w:rsidRDefault="00833001" w:rsidP="000B445B">
            <w:pPr>
              <w:spacing w:line="259" w:lineRule="auto"/>
              <w:ind w:right="60"/>
              <w:jc w:val="center"/>
              <w:rPr>
                <w:b/>
                <w:sz w:val="22"/>
              </w:rPr>
            </w:pPr>
            <w:r>
              <w:rPr>
                <w:b/>
                <w:sz w:val="22"/>
              </w:rPr>
              <w:t>34 348,78</w:t>
            </w:r>
          </w:p>
        </w:tc>
      </w:tr>
      <w:tr w:rsidR="00900C6F" w:rsidRPr="000723EE" w14:paraId="2B3C7F29" w14:textId="77777777" w:rsidTr="004100AC">
        <w:trPr>
          <w:trHeight w:val="422"/>
        </w:trPr>
        <w:tc>
          <w:tcPr>
            <w:tcW w:w="1891" w:type="dxa"/>
            <w:tcBorders>
              <w:top w:val="single" w:sz="4" w:space="0" w:color="000000"/>
              <w:left w:val="single" w:sz="4" w:space="0" w:color="000000"/>
              <w:bottom w:val="single" w:sz="4" w:space="0" w:color="000000"/>
              <w:right w:val="single" w:sz="4" w:space="0" w:color="000000"/>
            </w:tcBorders>
            <w:vAlign w:val="center"/>
          </w:tcPr>
          <w:p w14:paraId="7C791CD5"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4D54079A" w14:textId="77777777" w:rsidR="00900C6F" w:rsidRPr="000723EE" w:rsidRDefault="00900C6F" w:rsidP="000B445B">
            <w:pPr>
              <w:spacing w:line="259" w:lineRule="auto"/>
              <w:ind w:left="1"/>
              <w:rPr>
                <w:sz w:val="22"/>
              </w:rPr>
            </w:pPr>
            <w:r>
              <w:rPr>
                <w:sz w:val="22"/>
              </w:rPr>
              <w:t>M</w:t>
            </w:r>
            <w:r w:rsidRPr="000723EE">
              <w:rPr>
                <w:sz w:val="22"/>
              </w:rPr>
              <w:t>atrika</w:t>
            </w:r>
          </w:p>
        </w:tc>
        <w:tc>
          <w:tcPr>
            <w:tcW w:w="1559" w:type="dxa"/>
            <w:tcBorders>
              <w:top w:val="single" w:sz="4" w:space="0" w:color="000000"/>
              <w:left w:val="single" w:sz="4" w:space="0" w:color="000000"/>
              <w:bottom w:val="single" w:sz="4" w:space="0" w:color="000000"/>
              <w:right w:val="single" w:sz="4" w:space="0" w:color="000000"/>
            </w:tcBorders>
            <w:vAlign w:val="center"/>
          </w:tcPr>
          <w:p w14:paraId="2BB4847A" w14:textId="05D575B5" w:rsidR="00900C6F" w:rsidRPr="004100AC" w:rsidRDefault="00B11EEC" w:rsidP="000B445B">
            <w:pPr>
              <w:spacing w:line="259" w:lineRule="auto"/>
              <w:ind w:right="56"/>
              <w:jc w:val="center"/>
              <w:rPr>
                <w:sz w:val="22"/>
              </w:rPr>
            </w:pPr>
            <w:r w:rsidRPr="004100AC">
              <w:rPr>
                <w:sz w:val="22"/>
              </w:rPr>
              <w:t>9 388,25</w:t>
            </w:r>
          </w:p>
        </w:tc>
        <w:tc>
          <w:tcPr>
            <w:tcW w:w="1561" w:type="dxa"/>
            <w:tcBorders>
              <w:top w:val="single" w:sz="4" w:space="0" w:color="000000"/>
              <w:left w:val="single" w:sz="4" w:space="0" w:color="000000"/>
              <w:bottom w:val="single" w:sz="4" w:space="0" w:color="000000"/>
              <w:right w:val="single" w:sz="4" w:space="0" w:color="000000"/>
            </w:tcBorders>
            <w:vAlign w:val="center"/>
          </w:tcPr>
          <w:p w14:paraId="474AF484" w14:textId="6B7C3F93" w:rsidR="00900C6F" w:rsidRPr="004100AC" w:rsidRDefault="00B11EEC" w:rsidP="000B445B">
            <w:pPr>
              <w:spacing w:line="259" w:lineRule="auto"/>
              <w:ind w:right="56"/>
              <w:jc w:val="center"/>
              <w:rPr>
                <w:sz w:val="22"/>
              </w:rPr>
            </w:pPr>
            <w:r w:rsidRPr="004100AC">
              <w:rPr>
                <w:sz w:val="22"/>
              </w:rPr>
              <w:t>9 388,25</w:t>
            </w:r>
          </w:p>
        </w:tc>
        <w:tc>
          <w:tcPr>
            <w:tcW w:w="1274" w:type="dxa"/>
            <w:tcBorders>
              <w:top w:val="single" w:sz="4" w:space="0" w:color="000000"/>
              <w:left w:val="single" w:sz="4" w:space="0" w:color="000000"/>
              <w:bottom w:val="single" w:sz="4" w:space="0" w:color="000000"/>
              <w:right w:val="single" w:sz="4" w:space="0" w:color="000000"/>
            </w:tcBorders>
            <w:vAlign w:val="center"/>
          </w:tcPr>
          <w:p w14:paraId="21934EA3" w14:textId="77777777" w:rsidR="00900C6F" w:rsidRPr="000723EE" w:rsidRDefault="00900C6F" w:rsidP="000B445B">
            <w:pPr>
              <w:spacing w:line="259" w:lineRule="auto"/>
              <w:ind w:left="1"/>
              <w:jc w:val="center"/>
              <w:rPr>
                <w:sz w:val="22"/>
              </w:rPr>
            </w:pPr>
            <w:r w:rsidRPr="000723EE">
              <w:rPr>
                <w:b/>
                <w:sz w:val="22"/>
              </w:rPr>
              <w:t>0</w:t>
            </w:r>
          </w:p>
        </w:tc>
      </w:tr>
      <w:tr w:rsidR="00900C6F" w:rsidRPr="000723EE" w14:paraId="0F484110" w14:textId="77777777" w:rsidTr="004100AC">
        <w:trPr>
          <w:trHeight w:val="425"/>
        </w:trPr>
        <w:tc>
          <w:tcPr>
            <w:tcW w:w="1891" w:type="dxa"/>
            <w:tcBorders>
              <w:top w:val="single" w:sz="4" w:space="0" w:color="000000"/>
              <w:left w:val="single" w:sz="4" w:space="0" w:color="000000"/>
              <w:bottom w:val="single" w:sz="4" w:space="0" w:color="000000"/>
              <w:right w:val="single" w:sz="4" w:space="0" w:color="000000"/>
            </w:tcBorders>
            <w:vAlign w:val="center"/>
          </w:tcPr>
          <w:p w14:paraId="4AE7075C"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1C12287E" w14:textId="77777777" w:rsidR="00900C6F" w:rsidRPr="000723EE" w:rsidRDefault="00900C6F" w:rsidP="000B445B">
            <w:pPr>
              <w:spacing w:line="259" w:lineRule="auto"/>
              <w:ind w:left="1"/>
              <w:rPr>
                <w:sz w:val="22"/>
              </w:rPr>
            </w:pPr>
            <w:r>
              <w:rPr>
                <w:sz w:val="22"/>
              </w:rPr>
              <w:t>REGOB</w:t>
            </w:r>
          </w:p>
        </w:tc>
        <w:tc>
          <w:tcPr>
            <w:tcW w:w="1559" w:type="dxa"/>
            <w:tcBorders>
              <w:top w:val="single" w:sz="4" w:space="0" w:color="000000"/>
              <w:left w:val="single" w:sz="4" w:space="0" w:color="000000"/>
              <w:bottom w:val="single" w:sz="4" w:space="0" w:color="000000"/>
              <w:right w:val="single" w:sz="4" w:space="0" w:color="000000"/>
            </w:tcBorders>
            <w:vAlign w:val="center"/>
          </w:tcPr>
          <w:p w14:paraId="7FA83BF7" w14:textId="672A8C4F" w:rsidR="00900C6F" w:rsidRPr="004100AC" w:rsidRDefault="00B11EEC" w:rsidP="000B445B">
            <w:pPr>
              <w:spacing w:line="259" w:lineRule="auto"/>
              <w:ind w:right="58"/>
              <w:jc w:val="center"/>
              <w:rPr>
                <w:sz w:val="22"/>
              </w:rPr>
            </w:pPr>
            <w:r w:rsidRPr="004100AC">
              <w:rPr>
                <w:sz w:val="22"/>
              </w:rPr>
              <w:t>872,19</w:t>
            </w:r>
          </w:p>
        </w:tc>
        <w:tc>
          <w:tcPr>
            <w:tcW w:w="1561" w:type="dxa"/>
            <w:tcBorders>
              <w:top w:val="single" w:sz="4" w:space="0" w:color="000000"/>
              <w:left w:val="single" w:sz="4" w:space="0" w:color="000000"/>
              <w:bottom w:val="single" w:sz="4" w:space="0" w:color="000000"/>
              <w:right w:val="single" w:sz="4" w:space="0" w:color="000000"/>
            </w:tcBorders>
            <w:vAlign w:val="center"/>
          </w:tcPr>
          <w:p w14:paraId="74117CE5" w14:textId="5D164489" w:rsidR="00900C6F" w:rsidRPr="004100AC" w:rsidRDefault="00B11EEC" w:rsidP="000B445B">
            <w:pPr>
              <w:spacing w:line="259" w:lineRule="auto"/>
              <w:ind w:right="58"/>
              <w:jc w:val="center"/>
              <w:rPr>
                <w:sz w:val="22"/>
              </w:rPr>
            </w:pPr>
            <w:r w:rsidRPr="004100AC">
              <w:rPr>
                <w:sz w:val="22"/>
              </w:rPr>
              <w:t>872,19</w:t>
            </w:r>
          </w:p>
        </w:tc>
        <w:tc>
          <w:tcPr>
            <w:tcW w:w="1274" w:type="dxa"/>
            <w:tcBorders>
              <w:top w:val="single" w:sz="4" w:space="0" w:color="000000"/>
              <w:left w:val="single" w:sz="4" w:space="0" w:color="000000"/>
              <w:bottom w:val="single" w:sz="4" w:space="0" w:color="000000"/>
              <w:right w:val="single" w:sz="4" w:space="0" w:color="000000"/>
            </w:tcBorders>
            <w:vAlign w:val="center"/>
          </w:tcPr>
          <w:p w14:paraId="5DF15B4B" w14:textId="77777777" w:rsidR="00900C6F" w:rsidRPr="000723EE" w:rsidRDefault="00900C6F" w:rsidP="000B445B">
            <w:pPr>
              <w:spacing w:line="259" w:lineRule="auto"/>
              <w:ind w:left="1"/>
              <w:jc w:val="center"/>
              <w:rPr>
                <w:sz w:val="22"/>
              </w:rPr>
            </w:pPr>
            <w:r w:rsidRPr="000723EE">
              <w:rPr>
                <w:b/>
                <w:sz w:val="22"/>
              </w:rPr>
              <w:t>0</w:t>
            </w:r>
          </w:p>
        </w:tc>
      </w:tr>
      <w:tr w:rsidR="00900C6F" w:rsidRPr="000723EE" w14:paraId="2F6CD800" w14:textId="77777777" w:rsidTr="004100AC">
        <w:trPr>
          <w:trHeight w:val="425"/>
        </w:trPr>
        <w:tc>
          <w:tcPr>
            <w:tcW w:w="1891" w:type="dxa"/>
            <w:tcBorders>
              <w:top w:val="single" w:sz="4" w:space="0" w:color="000000"/>
              <w:left w:val="single" w:sz="4" w:space="0" w:color="000000"/>
              <w:bottom w:val="single" w:sz="4" w:space="0" w:color="000000"/>
              <w:right w:val="single" w:sz="4" w:space="0" w:color="000000"/>
            </w:tcBorders>
            <w:vAlign w:val="center"/>
          </w:tcPr>
          <w:p w14:paraId="61F4BD1B"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05079ACA" w14:textId="77777777" w:rsidR="00900C6F" w:rsidRPr="000723EE" w:rsidRDefault="00900C6F" w:rsidP="000B445B">
            <w:pPr>
              <w:spacing w:line="259" w:lineRule="auto"/>
              <w:ind w:left="1"/>
              <w:rPr>
                <w:sz w:val="22"/>
              </w:rPr>
            </w:pPr>
            <w:r>
              <w:rPr>
                <w:sz w:val="22"/>
              </w:rPr>
              <w:t>R</w:t>
            </w:r>
            <w:r w:rsidRPr="000723EE">
              <w:rPr>
                <w:sz w:val="22"/>
              </w:rPr>
              <w:t xml:space="preserve">egister </w:t>
            </w:r>
            <w:r>
              <w:rPr>
                <w:sz w:val="22"/>
              </w:rPr>
              <w:t>adries</w:t>
            </w:r>
          </w:p>
        </w:tc>
        <w:tc>
          <w:tcPr>
            <w:tcW w:w="1559" w:type="dxa"/>
            <w:tcBorders>
              <w:top w:val="single" w:sz="4" w:space="0" w:color="000000"/>
              <w:left w:val="single" w:sz="4" w:space="0" w:color="000000"/>
              <w:bottom w:val="single" w:sz="4" w:space="0" w:color="000000"/>
              <w:right w:val="single" w:sz="4" w:space="0" w:color="000000"/>
            </w:tcBorders>
            <w:vAlign w:val="center"/>
          </w:tcPr>
          <w:p w14:paraId="0FC9F307" w14:textId="2C06EF7E" w:rsidR="00900C6F" w:rsidRPr="004100AC" w:rsidRDefault="00B11EEC" w:rsidP="000B445B">
            <w:pPr>
              <w:spacing w:line="259" w:lineRule="auto"/>
              <w:ind w:right="58"/>
              <w:jc w:val="center"/>
              <w:rPr>
                <w:sz w:val="22"/>
              </w:rPr>
            </w:pPr>
            <w:r w:rsidRPr="004100AC">
              <w:rPr>
                <w:sz w:val="22"/>
              </w:rPr>
              <w:t>82,00</w:t>
            </w:r>
          </w:p>
        </w:tc>
        <w:tc>
          <w:tcPr>
            <w:tcW w:w="1561" w:type="dxa"/>
            <w:tcBorders>
              <w:top w:val="single" w:sz="4" w:space="0" w:color="000000"/>
              <w:left w:val="single" w:sz="4" w:space="0" w:color="000000"/>
              <w:bottom w:val="single" w:sz="4" w:space="0" w:color="000000"/>
              <w:right w:val="single" w:sz="4" w:space="0" w:color="000000"/>
            </w:tcBorders>
            <w:vAlign w:val="center"/>
          </w:tcPr>
          <w:p w14:paraId="517D1D7F" w14:textId="014471C3" w:rsidR="00900C6F" w:rsidRPr="004100AC" w:rsidRDefault="00B11EEC" w:rsidP="000B445B">
            <w:pPr>
              <w:spacing w:line="259" w:lineRule="auto"/>
              <w:ind w:right="58"/>
              <w:jc w:val="center"/>
              <w:rPr>
                <w:sz w:val="22"/>
              </w:rPr>
            </w:pPr>
            <w:r w:rsidRPr="004100AC">
              <w:rPr>
                <w:sz w:val="22"/>
              </w:rPr>
              <w:t>82,00</w:t>
            </w:r>
          </w:p>
        </w:tc>
        <w:tc>
          <w:tcPr>
            <w:tcW w:w="1274" w:type="dxa"/>
            <w:tcBorders>
              <w:top w:val="single" w:sz="4" w:space="0" w:color="000000"/>
              <w:left w:val="single" w:sz="4" w:space="0" w:color="000000"/>
              <w:bottom w:val="single" w:sz="4" w:space="0" w:color="000000"/>
              <w:right w:val="single" w:sz="4" w:space="0" w:color="000000"/>
            </w:tcBorders>
            <w:vAlign w:val="center"/>
          </w:tcPr>
          <w:p w14:paraId="47E175B1" w14:textId="77777777" w:rsidR="00900C6F" w:rsidRPr="000723EE" w:rsidRDefault="00900C6F" w:rsidP="000B445B">
            <w:pPr>
              <w:spacing w:line="259" w:lineRule="auto"/>
              <w:ind w:left="1"/>
              <w:jc w:val="center"/>
              <w:rPr>
                <w:sz w:val="22"/>
              </w:rPr>
            </w:pPr>
            <w:r w:rsidRPr="000723EE">
              <w:rPr>
                <w:b/>
                <w:sz w:val="22"/>
              </w:rPr>
              <w:t>0</w:t>
            </w:r>
          </w:p>
        </w:tc>
      </w:tr>
      <w:tr w:rsidR="00900C6F" w:rsidRPr="00901AF1" w14:paraId="477F0D9F"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DA74386" w14:textId="77777777" w:rsidR="00900C6F" w:rsidRPr="000723EE" w:rsidRDefault="00900C6F" w:rsidP="000B445B">
            <w:pPr>
              <w:spacing w:line="259" w:lineRule="auto"/>
              <w:ind w:left="1"/>
              <w:rPr>
                <w:sz w:val="22"/>
              </w:rPr>
            </w:pPr>
            <w:r>
              <w:rPr>
                <w:b/>
                <w:sz w:val="18"/>
              </w:rPr>
              <w:t>U</w:t>
            </w:r>
            <w:r w:rsidRPr="000723EE">
              <w:rPr>
                <w:b/>
                <w:sz w:val="18"/>
              </w:rPr>
              <w:t>PSVaR Košice</w:t>
            </w:r>
          </w:p>
        </w:tc>
        <w:tc>
          <w:tcPr>
            <w:tcW w:w="3829" w:type="dxa"/>
            <w:tcBorders>
              <w:top w:val="single" w:sz="4" w:space="0" w:color="000000"/>
              <w:left w:val="single" w:sz="4" w:space="0" w:color="000000"/>
              <w:bottom w:val="single" w:sz="4" w:space="0" w:color="000000"/>
              <w:right w:val="single" w:sz="4" w:space="0" w:color="000000"/>
            </w:tcBorders>
            <w:vAlign w:val="center"/>
          </w:tcPr>
          <w:p w14:paraId="14D66F7B" w14:textId="77777777" w:rsidR="00900C6F" w:rsidRPr="000723EE" w:rsidRDefault="00900C6F" w:rsidP="000B445B">
            <w:pPr>
              <w:spacing w:line="259" w:lineRule="auto"/>
              <w:ind w:left="1"/>
              <w:rPr>
                <w:sz w:val="22"/>
              </w:rPr>
            </w:pPr>
            <w:r w:rsidRPr="000723EE">
              <w:rPr>
                <w:sz w:val="22"/>
              </w:rPr>
              <w:t>Hmotná núdza – školské pomôcky</w:t>
            </w:r>
          </w:p>
        </w:tc>
        <w:tc>
          <w:tcPr>
            <w:tcW w:w="1559" w:type="dxa"/>
            <w:tcBorders>
              <w:top w:val="single" w:sz="4" w:space="0" w:color="000000"/>
              <w:left w:val="single" w:sz="4" w:space="0" w:color="000000"/>
              <w:bottom w:val="single" w:sz="4" w:space="0" w:color="000000"/>
              <w:right w:val="single" w:sz="4" w:space="0" w:color="000000"/>
            </w:tcBorders>
            <w:vAlign w:val="center"/>
          </w:tcPr>
          <w:p w14:paraId="017F88A5" w14:textId="49AA1CC3" w:rsidR="00900C6F" w:rsidRPr="004100AC" w:rsidRDefault="00EF762E" w:rsidP="000B445B">
            <w:pPr>
              <w:spacing w:line="259" w:lineRule="auto"/>
              <w:ind w:right="56"/>
              <w:jc w:val="center"/>
              <w:rPr>
                <w:sz w:val="22"/>
              </w:rPr>
            </w:pPr>
            <w:r w:rsidRPr="004100AC">
              <w:rPr>
                <w:sz w:val="22"/>
              </w:rPr>
              <w:t>282,20</w:t>
            </w:r>
          </w:p>
        </w:tc>
        <w:tc>
          <w:tcPr>
            <w:tcW w:w="1561" w:type="dxa"/>
            <w:tcBorders>
              <w:top w:val="single" w:sz="4" w:space="0" w:color="000000"/>
              <w:left w:val="single" w:sz="4" w:space="0" w:color="000000"/>
              <w:bottom w:val="single" w:sz="4" w:space="0" w:color="000000"/>
              <w:right w:val="single" w:sz="4" w:space="0" w:color="000000"/>
            </w:tcBorders>
            <w:vAlign w:val="center"/>
          </w:tcPr>
          <w:p w14:paraId="14A9D5F2" w14:textId="0C3391AB" w:rsidR="00900C6F" w:rsidRPr="004100AC" w:rsidRDefault="00EF762E" w:rsidP="000B445B">
            <w:pPr>
              <w:spacing w:line="259" w:lineRule="auto"/>
              <w:ind w:right="56"/>
              <w:jc w:val="center"/>
              <w:rPr>
                <w:sz w:val="22"/>
              </w:rPr>
            </w:pPr>
            <w:r w:rsidRPr="004100AC">
              <w:rPr>
                <w:sz w:val="22"/>
              </w:rPr>
              <w:t>282,20</w:t>
            </w:r>
          </w:p>
        </w:tc>
        <w:tc>
          <w:tcPr>
            <w:tcW w:w="1274" w:type="dxa"/>
            <w:tcBorders>
              <w:top w:val="single" w:sz="4" w:space="0" w:color="000000"/>
              <w:left w:val="single" w:sz="4" w:space="0" w:color="000000"/>
              <w:bottom w:val="single" w:sz="4" w:space="0" w:color="000000"/>
              <w:right w:val="single" w:sz="4" w:space="0" w:color="000000"/>
            </w:tcBorders>
            <w:vAlign w:val="center"/>
          </w:tcPr>
          <w:p w14:paraId="52815AA3" w14:textId="77777777" w:rsidR="00900C6F" w:rsidRPr="00901AF1" w:rsidRDefault="00900C6F" w:rsidP="000B445B">
            <w:pPr>
              <w:spacing w:line="259" w:lineRule="auto"/>
              <w:ind w:left="1"/>
              <w:jc w:val="center"/>
              <w:rPr>
                <w:sz w:val="22"/>
              </w:rPr>
            </w:pPr>
            <w:r w:rsidRPr="00901AF1">
              <w:rPr>
                <w:b/>
                <w:sz w:val="22"/>
              </w:rPr>
              <w:t>0</w:t>
            </w:r>
          </w:p>
        </w:tc>
      </w:tr>
      <w:tr w:rsidR="00900C6F" w:rsidRPr="00901AF1" w14:paraId="36B3F3C3"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03A6C38" w14:textId="77777777" w:rsidR="00900C6F" w:rsidRPr="000723EE" w:rsidRDefault="00900C6F" w:rsidP="000B445B">
            <w:pPr>
              <w:spacing w:line="259" w:lineRule="auto"/>
              <w:ind w:left="1"/>
              <w:rPr>
                <w:sz w:val="22"/>
              </w:rPr>
            </w:pPr>
            <w:r>
              <w:rPr>
                <w:b/>
                <w:sz w:val="18"/>
              </w:rPr>
              <w:t>U</w:t>
            </w:r>
            <w:r w:rsidRPr="000723EE">
              <w:rPr>
                <w:b/>
                <w:sz w:val="18"/>
              </w:rPr>
              <w:t>PSVaR  Košice</w:t>
            </w:r>
          </w:p>
        </w:tc>
        <w:tc>
          <w:tcPr>
            <w:tcW w:w="3829" w:type="dxa"/>
            <w:tcBorders>
              <w:top w:val="single" w:sz="4" w:space="0" w:color="000000"/>
              <w:left w:val="single" w:sz="4" w:space="0" w:color="000000"/>
              <w:bottom w:val="single" w:sz="4" w:space="0" w:color="000000"/>
              <w:right w:val="single" w:sz="4" w:space="0" w:color="000000"/>
            </w:tcBorders>
            <w:vAlign w:val="center"/>
          </w:tcPr>
          <w:p w14:paraId="0C5689EC" w14:textId="77777777" w:rsidR="00900C6F" w:rsidRPr="000723EE" w:rsidRDefault="00900C6F" w:rsidP="000B445B">
            <w:pPr>
              <w:spacing w:line="259" w:lineRule="auto"/>
              <w:ind w:left="1"/>
              <w:rPr>
                <w:sz w:val="22"/>
              </w:rPr>
            </w:pPr>
            <w:r w:rsidRPr="000723EE">
              <w:rPr>
                <w:sz w:val="22"/>
              </w:rPr>
              <w:t>Hmotná  núdza -stravovanie</w:t>
            </w:r>
          </w:p>
        </w:tc>
        <w:tc>
          <w:tcPr>
            <w:tcW w:w="1559" w:type="dxa"/>
            <w:tcBorders>
              <w:top w:val="single" w:sz="4" w:space="0" w:color="000000"/>
              <w:left w:val="single" w:sz="4" w:space="0" w:color="000000"/>
              <w:bottom w:val="single" w:sz="4" w:space="0" w:color="000000"/>
              <w:right w:val="single" w:sz="4" w:space="0" w:color="000000"/>
            </w:tcBorders>
            <w:vAlign w:val="center"/>
          </w:tcPr>
          <w:p w14:paraId="6EF5D3A9" w14:textId="56A6D220" w:rsidR="00900C6F" w:rsidRPr="004100AC" w:rsidRDefault="00900C6F" w:rsidP="000B445B">
            <w:pPr>
              <w:spacing w:line="259" w:lineRule="auto"/>
              <w:ind w:right="56"/>
              <w:jc w:val="center"/>
              <w:rPr>
                <w:sz w:val="22"/>
              </w:rPr>
            </w:pPr>
            <w:r w:rsidRPr="004100AC">
              <w:rPr>
                <w:sz w:val="22"/>
              </w:rPr>
              <w:t> </w:t>
            </w:r>
            <w:r w:rsidR="00833001" w:rsidRPr="004100AC">
              <w:rPr>
                <w:sz w:val="22"/>
              </w:rPr>
              <w:t>11 689,60</w:t>
            </w:r>
          </w:p>
        </w:tc>
        <w:tc>
          <w:tcPr>
            <w:tcW w:w="1561" w:type="dxa"/>
            <w:tcBorders>
              <w:top w:val="single" w:sz="4" w:space="0" w:color="000000"/>
              <w:left w:val="single" w:sz="4" w:space="0" w:color="000000"/>
              <w:bottom w:val="single" w:sz="4" w:space="0" w:color="000000"/>
              <w:right w:val="single" w:sz="4" w:space="0" w:color="000000"/>
            </w:tcBorders>
            <w:vAlign w:val="center"/>
          </w:tcPr>
          <w:p w14:paraId="67C5EBAF" w14:textId="1D1976B6" w:rsidR="00900C6F" w:rsidRPr="004100AC" w:rsidRDefault="00900C6F" w:rsidP="000B445B">
            <w:pPr>
              <w:spacing w:line="259" w:lineRule="auto"/>
              <w:ind w:right="56"/>
              <w:jc w:val="center"/>
              <w:rPr>
                <w:sz w:val="22"/>
              </w:rPr>
            </w:pPr>
            <w:r w:rsidRPr="004100AC">
              <w:rPr>
                <w:sz w:val="22"/>
              </w:rPr>
              <w:t> </w:t>
            </w:r>
            <w:r w:rsidR="00833001" w:rsidRPr="004100AC">
              <w:rPr>
                <w:sz w:val="22"/>
              </w:rPr>
              <w:t>8 026,20</w:t>
            </w:r>
          </w:p>
        </w:tc>
        <w:tc>
          <w:tcPr>
            <w:tcW w:w="1274" w:type="dxa"/>
            <w:tcBorders>
              <w:top w:val="single" w:sz="4" w:space="0" w:color="000000"/>
              <w:left w:val="single" w:sz="4" w:space="0" w:color="000000"/>
              <w:bottom w:val="single" w:sz="4" w:space="0" w:color="000000"/>
              <w:right w:val="single" w:sz="4" w:space="0" w:color="000000"/>
            </w:tcBorders>
            <w:vAlign w:val="center"/>
          </w:tcPr>
          <w:p w14:paraId="2EEF8AFE" w14:textId="56F505CE" w:rsidR="00900C6F" w:rsidRPr="00901AF1" w:rsidRDefault="00B11EEC" w:rsidP="000B445B">
            <w:pPr>
              <w:spacing w:line="259" w:lineRule="auto"/>
              <w:ind w:left="1"/>
              <w:jc w:val="center"/>
              <w:rPr>
                <w:b/>
                <w:sz w:val="22"/>
              </w:rPr>
            </w:pPr>
            <w:r>
              <w:rPr>
                <w:b/>
                <w:sz w:val="22"/>
              </w:rPr>
              <w:t>3 663,40</w:t>
            </w:r>
          </w:p>
        </w:tc>
      </w:tr>
      <w:tr w:rsidR="00900C6F" w:rsidRPr="000723EE" w14:paraId="72F8D4E0"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09B503D" w14:textId="77777777" w:rsidR="00900C6F" w:rsidRPr="000723EE" w:rsidRDefault="00900C6F" w:rsidP="000B445B">
            <w:pPr>
              <w:spacing w:line="259" w:lineRule="auto"/>
              <w:ind w:left="1"/>
              <w:rPr>
                <w:sz w:val="22"/>
              </w:rPr>
            </w:pPr>
            <w:r w:rsidRPr="000723EE">
              <w:rPr>
                <w:b/>
                <w:sz w:val="18"/>
              </w:rPr>
              <w:t>UPSVaR – obec ako osobitný príjemca</w:t>
            </w:r>
          </w:p>
        </w:tc>
        <w:tc>
          <w:tcPr>
            <w:tcW w:w="3829" w:type="dxa"/>
            <w:tcBorders>
              <w:top w:val="single" w:sz="4" w:space="0" w:color="000000"/>
              <w:left w:val="single" w:sz="4" w:space="0" w:color="000000"/>
              <w:bottom w:val="single" w:sz="4" w:space="0" w:color="000000"/>
              <w:right w:val="single" w:sz="4" w:space="0" w:color="000000"/>
            </w:tcBorders>
            <w:vAlign w:val="center"/>
          </w:tcPr>
          <w:p w14:paraId="51620A2D" w14:textId="77777777" w:rsidR="00900C6F" w:rsidRPr="000723EE" w:rsidRDefault="00900C6F" w:rsidP="000B445B">
            <w:pPr>
              <w:spacing w:line="259" w:lineRule="auto"/>
              <w:ind w:left="1"/>
              <w:rPr>
                <w:sz w:val="22"/>
              </w:rPr>
            </w:pPr>
            <w:r>
              <w:rPr>
                <w:sz w:val="22"/>
              </w:rPr>
              <w:t>R</w:t>
            </w:r>
            <w:r w:rsidRPr="000723EE">
              <w:rPr>
                <w:sz w:val="22"/>
              </w:rPr>
              <w:t>odinné prídavky</w:t>
            </w:r>
          </w:p>
        </w:tc>
        <w:tc>
          <w:tcPr>
            <w:tcW w:w="1559" w:type="dxa"/>
            <w:tcBorders>
              <w:top w:val="single" w:sz="4" w:space="0" w:color="000000"/>
              <w:left w:val="single" w:sz="4" w:space="0" w:color="000000"/>
              <w:bottom w:val="single" w:sz="4" w:space="0" w:color="000000"/>
              <w:right w:val="single" w:sz="4" w:space="0" w:color="000000"/>
            </w:tcBorders>
            <w:vAlign w:val="center"/>
          </w:tcPr>
          <w:p w14:paraId="392D4E45" w14:textId="155095FA" w:rsidR="00900C6F" w:rsidRPr="004100AC" w:rsidRDefault="00B11EEC" w:rsidP="000B445B">
            <w:pPr>
              <w:spacing w:line="259" w:lineRule="auto"/>
              <w:ind w:right="58"/>
              <w:jc w:val="center"/>
              <w:rPr>
                <w:sz w:val="22"/>
              </w:rPr>
            </w:pPr>
            <w:r w:rsidRPr="004100AC">
              <w:rPr>
                <w:sz w:val="22"/>
              </w:rPr>
              <w:t>580,78</w:t>
            </w:r>
          </w:p>
        </w:tc>
        <w:tc>
          <w:tcPr>
            <w:tcW w:w="1561" w:type="dxa"/>
            <w:tcBorders>
              <w:top w:val="single" w:sz="4" w:space="0" w:color="000000"/>
              <w:left w:val="single" w:sz="4" w:space="0" w:color="000000"/>
              <w:bottom w:val="single" w:sz="4" w:space="0" w:color="000000"/>
              <w:right w:val="single" w:sz="4" w:space="0" w:color="000000"/>
            </w:tcBorders>
            <w:vAlign w:val="center"/>
          </w:tcPr>
          <w:p w14:paraId="1A207274" w14:textId="4F6CF157" w:rsidR="00900C6F" w:rsidRPr="004100AC" w:rsidRDefault="00B11EEC" w:rsidP="000B445B">
            <w:pPr>
              <w:spacing w:line="259" w:lineRule="auto"/>
              <w:ind w:right="58"/>
              <w:jc w:val="center"/>
              <w:rPr>
                <w:sz w:val="22"/>
              </w:rPr>
            </w:pPr>
            <w:r w:rsidRPr="004100AC">
              <w:rPr>
                <w:sz w:val="22"/>
              </w:rPr>
              <w:t>580,78</w:t>
            </w:r>
          </w:p>
        </w:tc>
        <w:tc>
          <w:tcPr>
            <w:tcW w:w="1274" w:type="dxa"/>
            <w:tcBorders>
              <w:top w:val="single" w:sz="4" w:space="0" w:color="000000"/>
              <w:left w:val="single" w:sz="4" w:space="0" w:color="000000"/>
              <w:bottom w:val="single" w:sz="4" w:space="0" w:color="000000"/>
              <w:right w:val="single" w:sz="4" w:space="0" w:color="000000"/>
            </w:tcBorders>
            <w:vAlign w:val="center"/>
          </w:tcPr>
          <w:p w14:paraId="69D38742" w14:textId="77777777" w:rsidR="00900C6F" w:rsidRPr="000723EE" w:rsidRDefault="00900C6F" w:rsidP="000B445B">
            <w:pPr>
              <w:spacing w:line="259" w:lineRule="auto"/>
              <w:ind w:left="1"/>
              <w:jc w:val="center"/>
              <w:rPr>
                <w:b/>
                <w:sz w:val="22"/>
              </w:rPr>
            </w:pPr>
            <w:r>
              <w:rPr>
                <w:b/>
                <w:sz w:val="22"/>
              </w:rPr>
              <w:t>0</w:t>
            </w:r>
          </w:p>
        </w:tc>
      </w:tr>
      <w:tr w:rsidR="00900C6F" w:rsidRPr="000723EE" w14:paraId="588B24E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4F0B96C7" w14:textId="77777777" w:rsidR="00900C6F" w:rsidRDefault="00900C6F" w:rsidP="000B445B">
            <w:pPr>
              <w:spacing w:line="259" w:lineRule="auto"/>
              <w:ind w:left="1"/>
            </w:pPr>
            <w:r>
              <w:rPr>
                <w:b/>
                <w:sz w:val="18"/>
              </w:rPr>
              <w:t>UPSVaR</w:t>
            </w:r>
          </w:p>
        </w:tc>
        <w:tc>
          <w:tcPr>
            <w:tcW w:w="3829" w:type="dxa"/>
            <w:tcBorders>
              <w:top w:val="single" w:sz="4" w:space="0" w:color="000000"/>
              <w:left w:val="single" w:sz="4" w:space="0" w:color="000000"/>
              <w:bottom w:val="single" w:sz="4" w:space="0" w:color="000000"/>
              <w:right w:val="single" w:sz="4" w:space="0" w:color="000000"/>
            </w:tcBorders>
            <w:vAlign w:val="center"/>
          </w:tcPr>
          <w:p w14:paraId="0AA41E72" w14:textId="6FBCE657" w:rsidR="00900C6F" w:rsidRPr="000723EE" w:rsidRDefault="00900C6F" w:rsidP="000B445B">
            <w:pPr>
              <w:spacing w:line="259" w:lineRule="auto"/>
              <w:ind w:left="1"/>
              <w:rPr>
                <w:sz w:val="22"/>
              </w:rPr>
            </w:pPr>
            <w:r>
              <w:rPr>
                <w:sz w:val="22"/>
              </w:rPr>
              <w:t>Refundácia mzdy 202</w:t>
            </w:r>
            <w:r w:rsidR="00B11EEC">
              <w:rPr>
                <w:sz w:val="22"/>
              </w:rPr>
              <w:t>2</w:t>
            </w:r>
          </w:p>
        </w:tc>
        <w:tc>
          <w:tcPr>
            <w:tcW w:w="1559" w:type="dxa"/>
            <w:tcBorders>
              <w:top w:val="single" w:sz="4" w:space="0" w:color="000000"/>
              <w:left w:val="single" w:sz="4" w:space="0" w:color="000000"/>
              <w:bottom w:val="single" w:sz="4" w:space="0" w:color="000000"/>
              <w:right w:val="single" w:sz="4" w:space="0" w:color="000000"/>
            </w:tcBorders>
            <w:vAlign w:val="center"/>
          </w:tcPr>
          <w:p w14:paraId="5530C033" w14:textId="5D6A2659" w:rsidR="00900C6F" w:rsidRPr="004100AC" w:rsidRDefault="00B11EEC" w:rsidP="000B445B">
            <w:pPr>
              <w:spacing w:line="259" w:lineRule="auto"/>
              <w:ind w:right="58"/>
              <w:jc w:val="center"/>
              <w:rPr>
                <w:sz w:val="22"/>
              </w:rPr>
            </w:pPr>
            <w:r w:rsidRPr="004100AC">
              <w:rPr>
                <w:sz w:val="22"/>
              </w:rPr>
              <w:t>8 177,85</w:t>
            </w:r>
          </w:p>
        </w:tc>
        <w:tc>
          <w:tcPr>
            <w:tcW w:w="1561" w:type="dxa"/>
            <w:tcBorders>
              <w:top w:val="single" w:sz="4" w:space="0" w:color="000000"/>
              <w:left w:val="single" w:sz="4" w:space="0" w:color="000000"/>
              <w:bottom w:val="single" w:sz="4" w:space="0" w:color="000000"/>
              <w:right w:val="single" w:sz="4" w:space="0" w:color="000000"/>
            </w:tcBorders>
            <w:vAlign w:val="center"/>
          </w:tcPr>
          <w:p w14:paraId="4A4A34A0" w14:textId="7BC8D689" w:rsidR="00900C6F" w:rsidRPr="004100AC" w:rsidRDefault="00B11EEC" w:rsidP="000B445B">
            <w:pPr>
              <w:spacing w:line="259" w:lineRule="auto"/>
              <w:ind w:right="58"/>
              <w:jc w:val="center"/>
              <w:rPr>
                <w:sz w:val="22"/>
              </w:rPr>
            </w:pPr>
            <w:r w:rsidRPr="004100AC">
              <w:rPr>
                <w:sz w:val="22"/>
              </w:rPr>
              <w:t>8 177,85</w:t>
            </w:r>
          </w:p>
        </w:tc>
        <w:tc>
          <w:tcPr>
            <w:tcW w:w="1274" w:type="dxa"/>
            <w:tcBorders>
              <w:top w:val="single" w:sz="4" w:space="0" w:color="000000"/>
              <w:left w:val="single" w:sz="4" w:space="0" w:color="000000"/>
              <w:bottom w:val="single" w:sz="4" w:space="0" w:color="000000"/>
              <w:right w:val="single" w:sz="4" w:space="0" w:color="000000"/>
            </w:tcBorders>
            <w:vAlign w:val="center"/>
          </w:tcPr>
          <w:p w14:paraId="1BD1BEA3" w14:textId="77777777" w:rsidR="00900C6F" w:rsidRPr="000723EE" w:rsidRDefault="00900C6F" w:rsidP="000B445B">
            <w:pPr>
              <w:spacing w:line="259" w:lineRule="auto"/>
              <w:ind w:left="1"/>
              <w:jc w:val="center"/>
              <w:rPr>
                <w:b/>
                <w:sz w:val="22"/>
              </w:rPr>
            </w:pPr>
            <w:r>
              <w:rPr>
                <w:b/>
                <w:sz w:val="22"/>
              </w:rPr>
              <w:t>0</w:t>
            </w:r>
          </w:p>
        </w:tc>
      </w:tr>
      <w:tr w:rsidR="00900C6F" w14:paraId="0028EC08"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6D132913" w14:textId="77777777" w:rsidR="00900C6F" w:rsidRPr="000723EE" w:rsidRDefault="00900C6F" w:rsidP="000B445B">
            <w:pPr>
              <w:spacing w:line="259" w:lineRule="auto"/>
              <w:ind w:left="1"/>
              <w:rPr>
                <w:sz w:val="22"/>
              </w:rPr>
            </w:pPr>
            <w:r>
              <w:rPr>
                <w:b/>
                <w:sz w:val="18"/>
              </w:rPr>
              <w:t>Dobrovoľná požiarna ochrana</w:t>
            </w:r>
          </w:p>
        </w:tc>
        <w:tc>
          <w:tcPr>
            <w:tcW w:w="3829" w:type="dxa"/>
            <w:tcBorders>
              <w:top w:val="single" w:sz="4" w:space="0" w:color="000000"/>
              <w:left w:val="single" w:sz="4" w:space="0" w:color="000000"/>
              <w:bottom w:val="single" w:sz="4" w:space="0" w:color="000000"/>
              <w:right w:val="single" w:sz="4" w:space="0" w:color="000000"/>
            </w:tcBorders>
            <w:vAlign w:val="center"/>
          </w:tcPr>
          <w:p w14:paraId="131BAD79" w14:textId="77777777" w:rsidR="00900C6F" w:rsidRDefault="00900C6F" w:rsidP="000B445B">
            <w:pPr>
              <w:spacing w:line="259" w:lineRule="auto"/>
              <w:ind w:left="1"/>
              <w:rPr>
                <w:sz w:val="22"/>
              </w:rPr>
            </w:pPr>
            <w:r w:rsidRPr="004048C5">
              <w:rPr>
                <w:sz w:val="22"/>
              </w:rPr>
              <w:t>DHZO</w:t>
            </w:r>
          </w:p>
        </w:tc>
        <w:tc>
          <w:tcPr>
            <w:tcW w:w="1559" w:type="dxa"/>
            <w:tcBorders>
              <w:top w:val="single" w:sz="4" w:space="0" w:color="000000"/>
              <w:left w:val="single" w:sz="4" w:space="0" w:color="000000"/>
              <w:bottom w:val="single" w:sz="4" w:space="0" w:color="000000"/>
              <w:right w:val="single" w:sz="4" w:space="0" w:color="000000"/>
            </w:tcBorders>
            <w:vAlign w:val="center"/>
          </w:tcPr>
          <w:p w14:paraId="27DAC044" w14:textId="3ED027F7" w:rsidR="00900C6F" w:rsidRPr="004100AC" w:rsidRDefault="00EF762E" w:rsidP="000B445B">
            <w:pPr>
              <w:spacing w:line="259" w:lineRule="auto"/>
              <w:ind w:right="58"/>
              <w:jc w:val="center"/>
              <w:rPr>
                <w:sz w:val="22"/>
              </w:rPr>
            </w:pPr>
            <w:r w:rsidRPr="004100AC">
              <w:rPr>
                <w:sz w:val="22"/>
              </w:rPr>
              <w:t>2 963,49</w:t>
            </w:r>
          </w:p>
        </w:tc>
        <w:tc>
          <w:tcPr>
            <w:tcW w:w="1561" w:type="dxa"/>
            <w:tcBorders>
              <w:top w:val="single" w:sz="4" w:space="0" w:color="000000"/>
              <w:left w:val="single" w:sz="4" w:space="0" w:color="000000"/>
              <w:bottom w:val="single" w:sz="4" w:space="0" w:color="000000"/>
              <w:right w:val="single" w:sz="4" w:space="0" w:color="000000"/>
            </w:tcBorders>
            <w:vAlign w:val="center"/>
          </w:tcPr>
          <w:p w14:paraId="0E0ECB38" w14:textId="1A18688A" w:rsidR="00900C6F" w:rsidRPr="004100AC" w:rsidRDefault="00900C6F" w:rsidP="000B445B">
            <w:pPr>
              <w:spacing w:line="259" w:lineRule="auto"/>
              <w:ind w:right="58"/>
              <w:jc w:val="center"/>
              <w:rPr>
                <w:sz w:val="22"/>
              </w:rPr>
            </w:pPr>
            <w:r w:rsidRPr="004100AC">
              <w:rPr>
                <w:sz w:val="22"/>
              </w:rPr>
              <w:t>2</w:t>
            </w:r>
            <w:r w:rsidR="00EF762E" w:rsidRPr="004100AC">
              <w:rPr>
                <w:sz w:val="22"/>
              </w:rPr>
              <w:t> 963,49</w:t>
            </w:r>
          </w:p>
        </w:tc>
        <w:tc>
          <w:tcPr>
            <w:tcW w:w="1274" w:type="dxa"/>
            <w:tcBorders>
              <w:top w:val="single" w:sz="4" w:space="0" w:color="000000"/>
              <w:left w:val="single" w:sz="4" w:space="0" w:color="000000"/>
              <w:bottom w:val="single" w:sz="4" w:space="0" w:color="000000"/>
              <w:right w:val="single" w:sz="4" w:space="0" w:color="000000"/>
            </w:tcBorders>
            <w:vAlign w:val="center"/>
          </w:tcPr>
          <w:p w14:paraId="6896E700" w14:textId="77777777" w:rsidR="00900C6F" w:rsidRDefault="00900C6F" w:rsidP="000B445B">
            <w:pPr>
              <w:spacing w:line="259" w:lineRule="auto"/>
              <w:ind w:left="1"/>
              <w:jc w:val="center"/>
              <w:rPr>
                <w:b/>
                <w:sz w:val="22"/>
              </w:rPr>
            </w:pPr>
            <w:r>
              <w:rPr>
                <w:b/>
                <w:sz w:val="22"/>
              </w:rPr>
              <w:t>0</w:t>
            </w:r>
          </w:p>
        </w:tc>
      </w:tr>
      <w:tr w:rsidR="00900C6F" w14:paraId="5410A8F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CF39A24" w14:textId="77777777" w:rsidR="00900C6F" w:rsidRPr="000723EE" w:rsidRDefault="00900C6F" w:rsidP="000B445B">
            <w:pPr>
              <w:spacing w:line="259" w:lineRule="auto"/>
              <w:ind w:left="1"/>
              <w:rPr>
                <w:b/>
                <w:sz w:val="18"/>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686D2980" w14:textId="77777777" w:rsidR="00900C6F" w:rsidRDefault="00900C6F" w:rsidP="000B445B">
            <w:pPr>
              <w:spacing w:line="259" w:lineRule="auto"/>
              <w:ind w:left="1"/>
              <w:rPr>
                <w:sz w:val="22"/>
              </w:rPr>
            </w:pPr>
            <w:r>
              <w:rPr>
                <w:sz w:val="22"/>
              </w:rPr>
              <w:t>Dotácia životné prostredie</w:t>
            </w:r>
          </w:p>
        </w:tc>
        <w:tc>
          <w:tcPr>
            <w:tcW w:w="1559" w:type="dxa"/>
            <w:tcBorders>
              <w:top w:val="single" w:sz="4" w:space="0" w:color="000000"/>
              <w:left w:val="single" w:sz="4" w:space="0" w:color="000000"/>
              <w:bottom w:val="single" w:sz="4" w:space="0" w:color="000000"/>
              <w:right w:val="single" w:sz="4" w:space="0" w:color="000000"/>
            </w:tcBorders>
            <w:vAlign w:val="center"/>
          </w:tcPr>
          <w:p w14:paraId="3EDDF43C" w14:textId="21FB387B" w:rsidR="00900C6F" w:rsidRPr="004100AC" w:rsidRDefault="00B11EEC" w:rsidP="000B445B">
            <w:pPr>
              <w:spacing w:line="259" w:lineRule="auto"/>
              <w:ind w:right="58"/>
              <w:jc w:val="center"/>
              <w:rPr>
                <w:sz w:val="22"/>
              </w:rPr>
            </w:pPr>
            <w:r w:rsidRPr="004100AC">
              <w:rPr>
                <w:sz w:val="22"/>
              </w:rPr>
              <w:t>264,69</w:t>
            </w:r>
            <w:r w:rsidR="00900C6F" w:rsidRPr="004100AC">
              <w:rPr>
                <w:sz w:val="22"/>
              </w:rPr>
              <w:t xml:space="preserve"> </w:t>
            </w:r>
          </w:p>
        </w:tc>
        <w:tc>
          <w:tcPr>
            <w:tcW w:w="1561" w:type="dxa"/>
            <w:tcBorders>
              <w:top w:val="single" w:sz="4" w:space="0" w:color="000000"/>
              <w:left w:val="single" w:sz="4" w:space="0" w:color="000000"/>
              <w:bottom w:val="single" w:sz="4" w:space="0" w:color="000000"/>
              <w:right w:val="single" w:sz="4" w:space="0" w:color="000000"/>
            </w:tcBorders>
            <w:vAlign w:val="center"/>
          </w:tcPr>
          <w:p w14:paraId="63EF6861" w14:textId="36B31361" w:rsidR="00900C6F" w:rsidRPr="004100AC" w:rsidRDefault="00B11EEC" w:rsidP="000B445B">
            <w:pPr>
              <w:spacing w:line="259" w:lineRule="auto"/>
              <w:ind w:right="58"/>
              <w:jc w:val="center"/>
              <w:rPr>
                <w:sz w:val="22"/>
              </w:rPr>
            </w:pPr>
            <w:r w:rsidRPr="004100AC">
              <w:rPr>
                <w:sz w:val="22"/>
              </w:rPr>
              <w:t>264,69</w:t>
            </w:r>
          </w:p>
        </w:tc>
        <w:tc>
          <w:tcPr>
            <w:tcW w:w="1274" w:type="dxa"/>
            <w:tcBorders>
              <w:top w:val="single" w:sz="4" w:space="0" w:color="000000"/>
              <w:left w:val="single" w:sz="4" w:space="0" w:color="000000"/>
              <w:bottom w:val="single" w:sz="4" w:space="0" w:color="000000"/>
              <w:right w:val="single" w:sz="4" w:space="0" w:color="000000"/>
            </w:tcBorders>
            <w:vAlign w:val="center"/>
          </w:tcPr>
          <w:p w14:paraId="72842F1F" w14:textId="77777777" w:rsidR="00900C6F" w:rsidRDefault="00900C6F" w:rsidP="000B445B">
            <w:pPr>
              <w:spacing w:line="259" w:lineRule="auto"/>
              <w:ind w:left="1"/>
              <w:jc w:val="center"/>
              <w:rPr>
                <w:b/>
                <w:sz w:val="22"/>
              </w:rPr>
            </w:pPr>
            <w:r>
              <w:rPr>
                <w:b/>
                <w:sz w:val="22"/>
              </w:rPr>
              <w:t>0</w:t>
            </w:r>
          </w:p>
        </w:tc>
      </w:tr>
      <w:tr w:rsidR="00900C6F" w14:paraId="09AAA5A9"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1E2E79AD" w14:textId="77777777" w:rsidR="00900C6F" w:rsidRPr="000723EE" w:rsidRDefault="00900C6F" w:rsidP="000B445B">
            <w:pPr>
              <w:spacing w:line="259" w:lineRule="auto"/>
              <w:ind w:left="1"/>
              <w:rPr>
                <w:b/>
                <w:sz w:val="18"/>
              </w:rPr>
            </w:pPr>
            <w:r>
              <w:rPr>
                <w:b/>
                <w:sz w:val="18"/>
              </w:rPr>
              <w:t>Štatistický úrad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77FE9DF0" w14:textId="65871138" w:rsidR="00900C6F" w:rsidRDefault="00B11EEC" w:rsidP="000B445B">
            <w:pPr>
              <w:spacing w:line="259" w:lineRule="auto"/>
              <w:ind w:left="1"/>
              <w:rPr>
                <w:sz w:val="22"/>
              </w:rPr>
            </w:pPr>
            <w:r>
              <w:rPr>
                <w:sz w:val="22"/>
              </w:rPr>
              <w:t>Referendum 2023</w:t>
            </w:r>
          </w:p>
        </w:tc>
        <w:tc>
          <w:tcPr>
            <w:tcW w:w="1559" w:type="dxa"/>
            <w:tcBorders>
              <w:top w:val="single" w:sz="4" w:space="0" w:color="000000"/>
              <w:left w:val="single" w:sz="4" w:space="0" w:color="000000"/>
              <w:bottom w:val="single" w:sz="4" w:space="0" w:color="000000"/>
              <w:right w:val="single" w:sz="4" w:space="0" w:color="000000"/>
            </w:tcBorders>
            <w:vAlign w:val="center"/>
          </w:tcPr>
          <w:p w14:paraId="7DFDF3F3" w14:textId="3E396256" w:rsidR="00900C6F" w:rsidRPr="004100AC" w:rsidRDefault="00B11EEC" w:rsidP="000B445B">
            <w:pPr>
              <w:spacing w:line="259" w:lineRule="auto"/>
              <w:ind w:right="58"/>
              <w:jc w:val="center"/>
              <w:rPr>
                <w:sz w:val="22"/>
              </w:rPr>
            </w:pPr>
            <w:r w:rsidRPr="004100AC">
              <w:rPr>
                <w:sz w:val="22"/>
              </w:rPr>
              <w:t>1 349,14</w:t>
            </w:r>
          </w:p>
        </w:tc>
        <w:tc>
          <w:tcPr>
            <w:tcW w:w="1561" w:type="dxa"/>
            <w:tcBorders>
              <w:top w:val="single" w:sz="4" w:space="0" w:color="000000"/>
              <w:left w:val="single" w:sz="4" w:space="0" w:color="000000"/>
              <w:bottom w:val="single" w:sz="4" w:space="0" w:color="000000"/>
              <w:right w:val="single" w:sz="4" w:space="0" w:color="000000"/>
            </w:tcBorders>
            <w:vAlign w:val="center"/>
          </w:tcPr>
          <w:p w14:paraId="1284A38C" w14:textId="51D801FB" w:rsidR="00900C6F" w:rsidRPr="004100AC" w:rsidRDefault="00B11EEC" w:rsidP="000B445B">
            <w:pPr>
              <w:spacing w:line="259" w:lineRule="auto"/>
              <w:ind w:right="58"/>
              <w:jc w:val="center"/>
              <w:rPr>
                <w:sz w:val="22"/>
              </w:rPr>
            </w:pPr>
            <w:r w:rsidRPr="004100AC">
              <w:rPr>
                <w:sz w:val="22"/>
              </w:rPr>
              <w:t>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0582E57D" w14:textId="1D8B93E7" w:rsidR="00900C6F" w:rsidRDefault="00B11EEC" w:rsidP="000B445B">
            <w:pPr>
              <w:spacing w:line="259" w:lineRule="auto"/>
              <w:ind w:left="1"/>
              <w:jc w:val="center"/>
              <w:rPr>
                <w:b/>
                <w:sz w:val="22"/>
              </w:rPr>
            </w:pPr>
            <w:r>
              <w:rPr>
                <w:b/>
                <w:sz w:val="22"/>
              </w:rPr>
              <w:t>1 349,14</w:t>
            </w:r>
          </w:p>
        </w:tc>
      </w:tr>
      <w:tr w:rsidR="00B11EEC" w14:paraId="25DD125D"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2F287291" w14:textId="6CB6DF1C" w:rsidR="00B11EEC" w:rsidRDefault="00B11EEC" w:rsidP="000B445B">
            <w:pPr>
              <w:spacing w:line="259" w:lineRule="auto"/>
              <w:ind w:left="1"/>
              <w:rPr>
                <w:b/>
                <w:sz w:val="18"/>
              </w:rPr>
            </w:pPr>
            <w:r>
              <w:rPr>
                <w:b/>
                <w:sz w:val="18"/>
              </w:rPr>
              <w:t>Štatistický úrad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3DBFF5C0" w14:textId="57188474" w:rsidR="00B11EEC" w:rsidRDefault="00B11EEC" w:rsidP="000B445B">
            <w:pPr>
              <w:spacing w:line="259" w:lineRule="auto"/>
              <w:ind w:left="1"/>
              <w:rPr>
                <w:sz w:val="22"/>
              </w:rPr>
            </w:pPr>
            <w:r>
              <w:rPr>
                <w:sz w:val="22"/>
              </w:rPr>
              <w:t>Voľby do orgánov samosprávy obcí</w:t>
            </w:r>
          </w:p>
        </w:tc>
        <w:tc>
          <w:tcPr>
            <w:tcW w:w="1559" w:type="dxa"/>
            <w:tcBorders>
              <w:top w:val="single" w:sz="4" w:space="0" w:color="000000"/>
              <w:left w:val="single" w:sz="4" w:space="0" w:color="000000"/>
              <w:bottom w:val="single" w:sz="4" w:space="0" w:color="000000"/>
              <w:right w:val="single" w:sz="4" w:space="0" w:color="000000"/>
            </w:tcBorders>
            <w:vAlign w:val="center"/>
          </w:tcPr>
          <w:p w14:paraId="08439A43" w14:textId="222D1FF0" w:rsidR="00B11EEC" w:rsidRPr="004100AC" w:rsidRDefault="00B11EEC" w:rsidP="000B445B">
            <w:pPr>
              <w:spacing w:line="259" w:lineRule="auto"/>
              <w:ind w:right="58"/>
              <w:jc w:val="center"/>
              <w:rPr>
                <w:sz w:val="22"/>
              </w:rPr>
            </w:pPr>
            <w:r w:rsidRPr="004100AC">
              <w:rPr>
                <w:sz w:val="22"/>
              </w:rPr>
              <w:t>4 290,15</w:t>
            </w:r>
          </w:p>
        </w:tc>
        <w:tc>
          <w:tcPr>
            <w:tcW w:w="1561" w:type="dxa"/>
            <w:tcBorders>
              <w:top w:val="single" w:sz="4" w:space="0" w:color="000000"/>
              <w:left w:val="single" w:sz="4" w:space="0" w:color="000000"/>
              <w:bottom w:val="single" w:sz="4" w:space="0" w:color="000000"/>
              <w:right w:val="single" w:sz="4" w:space="0" w:color="000000"/>
            </w:tcBorders>
            <w:vAlign w:val="center"/>
          </w:tcPr>
          <w:p w14:paraId="2481AD7F" w14:textId="4AE33922" w:rsidR="00B11EEC" w:rsidRPr="004100AC" w:rsidRDefault="00B11EEC" w:rsidP="000B445B">
            <w:pPr>
              <w:spacing w:line="259" w:lineRule="auto"/>
              <w:ind w:right="58"/>
              <w:jc w:val="center"/>
              <w:rPr>
                <w:sz w:val="22"/>
              </w:rPr>
            </w:pPr>
            <w:r w:rsidRPr="004100AC">
              <w:rPr>
                <w:sz w:val="22"/>
              </w:rPr>
              <w:t>4 290,15</w:t>
            </w:r>
          </w:p>
        </w:tc>
        <w:tc>
          <w:tcPr>
            <w:tcW w:w="1274" w:type="dxa"/>
            <w:tcBorders>
              <w:top w:val="single" w:sz="4" w:space="0" w:color="000000"/>
              <w:left w:val="single" w:sz="4" w:space="0" w:color="000000"/>
              <w:bottom w:val="single" w:sz="4" w:space="0" w:color="000000"/>
              <w:right w:val="single" w:sz="4" w:space="0" w:color="000000"/>
            </w:tcBorders>
            <w:vAlign w:val="center"/>
          </w:tcPr>
          <w:p w14:paraId="1DE99A9C" w14:textId="0A139CB4" w:rsidR="00B11EEC" w:rsidRDefault="00B11EEC" w:rsidP="000B445B">
            <w:pPr>
              <w:spacing w:line="259" w:lineRule="auto"/>
              <w:ind w:left="1"/>
              <w:jc w:val="center"/>
              <w:rPr>
                <w:b/>
                <w:sz w:val="22"/>
              </w:rPr>
            </w:pPr>
            <w:r>
              <w:rPr>
                <w:b/>
                <w:sz w:val="22"/>
              </w:rPr>
              <w:t>0</w:t>
            </w:r>
          </w:p>
        </w:tc>
      </w:tr>
      <w:tr w:rsidR="00900C6F" w14:paraId="402A81B6"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2A1EF2D" w14:textId="675AA391" w:rsidR="00900C6F" w:rsidRDefault="00B11EEC" w:rsidP="000B445B">
            <w:pPr>
              <w:spacing w:line="259" w:lineRule="auto"/>
              <w:ind w:left="1"/>
              <w:rPr>
                <w:b/>
                <w:sz w:val="18"/>
              </w:rPr>
            </w:pPr>
            <w:r>
              <w:rPr>
                <w:b/>
                <w:sz w:val="18"/>
              </w:rPr>
              <w:t>Košický samosprávny kraj</w:t>
            </w:r>
          </w:p>
        </w:tc>
        <w:tc>
          <w:tcPr>
            <w:tcW w:w="3829" w:type="dxa"/>
            <w:tcBorders>
              <w:top w:val="single" w:sz="4" w:space="0" w:color="000000"/>
              <w:left w:val="single" w:sz="4" w:space="0" w:color="000000"/>
              <w:bottom w:val="single" w:sz="4" w:space="0" w:color="000000"/>
              <w:right w:val="single" w:sz="4" w:space="0" w:color="000000"/>
            </w:tcBorders>
            <w:vAlign w:val="center"/>
          </w:tcPr>
          <w:p w14:paraId="496186AF" w14:textId="67779263" w:rsidR="00900C6F" w:rsidRDefault="00B11EEC" w:rsidP="000B445B">
            <w:pPr>
              <w:spacing w:line="259" w:lineRule="auto"/>
              <w:ind w:left="1"/>
              <w:rPr>
                <w:sz w:val="22"/>
              </w:rPr>
            </w:pPr>
            <w:r>
              <w:rPr>
                <w:sz w:val="22"/>
              </w:rPr>
              <w:t>Folklórne slávnosti</w:t>
            </w:r>
          </w:p>
        </w:tc>
        <w:tc>
          <w:tcPr>
            <w:tcW w:w="1559" w:type="dxa"/>
            <w:tcBorders>
              <w:top w:val="single" w:sz="4" w:space="0" w:color="000000"/>
              <w:left w:val="single" w:sz="4" w:space="0" w:color="000000"/>
              <w:bottom w:val="single" w:sz="4" w:space="0" w:color="000000"/>
              <w:right w:val="single" w:sz="4" w:space="0" w:color="000000"/>
            </w:tcBorders>
            <w:vAlign w:val="center"/>
          </w:tcPr>
          <w:p w14:paraId="3D78D2CC" w14:textId="6C967C37" w:rsidR="00900C6F" w:rsidRPr="004100AC" w:rsidRDefault="00B11EEC" w:rsidP="000B445B">
            <w:pPr>
              <w:spacing w:line="259" w:lineRule="auto"/>
              <w:ind w:right="58"/>
              <w:jc w:val="center"/>
              <w:rPr>
                <w:sz w:val="22"/>
              </w:rPr>
            </w:pPr>
            <w:r w:rsidRPr="004100AC">
              <w:rPr>
                <w:sz w:val="22"/>
              </w:rPr>
              <w:t>2 0</w:t>
            </w:r>
            <w:r w:rsidR="00900C6F" w:rsidRPr="004100AC">
              <w:rPr>
                <w:sz w:val="22"/>
              </w:rPr>
              <w:t>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5F3BB32D" w14:textId="6C5F56DC" w:rsidR="00900C6F" w:rsidRPr="004100AC" w:rsidRDefault="00B11EEC" w:rsidP="000B445B">
            <w:pPr>
              <w:spacing w:line="259" w:lineRule="auto"/>
              <w:ind w:right="58"/>
              <w:jc w:val="center"/>
              <w:rPr>
                <w:sz w:val="22"/>
              </w:rPr>
            </w:pPr>
            <w:r w:rsidRPr="004100AC">
              <w:rPr>
                <w:sz w:val="22"/>
              </w:rPr>
              <w:t>2 0</w:t>
            </w:r>
            <w:r w:rsidR="00900C6F" w:rsidRPr="004100AC">
              <w:rPr>
                <w:sz w:val="22"/>
              </w:rPr>
              <w:t>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1055A1BD" w14:textId="77777777" w:rsidR="00900C6F" w:rsidRDefault="00900C6F" w:rsidP="000B445B">
            <w:pPr>
              <w:spacing w:line="259" w:lineRule="auto"/>
              <w:ind w:left="1"/>
              <w:jc w:val="center"/>
              <w:rPr>
                <w:b/>
                <w:sz w:val="22"/>
              </w:rPr>
            </w:pPr>
            <w:r>
              <w:rPr>
                <w:b/>
                <w:sz w:val="22"/>
              </w:rPr>
              <w:t>0</w:t>
            </w:r>
          </w:p>
        </w:tc>
      </w:tr>
      <w:tr w:rsidR="00B11EEC" w14:paraId="2C2E180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8B21668" w14:textId="0CDE4491" w:rsidR="00B11EEC" w:rsidRDefault="00B11EEC" w:rsidP="000B445B">
            <w:pPr>
              <w:spacing w:line="259" w:lineRule="auto"/>
              <w:ind w:left="1"/>
              <w:rPr>
                <w:b/>
                <w:sz w:val="18"/>
              </w:rPr>
            </w:pPr>
            <w:r>
              <w:rPr>
                <w:b/>
                <w:sz w:val="18"/>
              </w:rPr>
              <w:lastRenderedPageBreak/>
              <w:t>Ministerstvo</w:t>
            </w:r>
            <w:r w:rsidR="00C8617E">
              <w:rPr>
                <w:b/>
                <w:sz w:val="18"/>
              </w:rPr>
              <w:t xml:space="preserve"> vnútra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23127231" w14:textId="59A52EC1" w:rsidR="00B11EEC" w:rsidRDefault="00B11EEC" w:rsidP="000B445B">
            <w:pPr>
              <w:spacing w:line="259" w:lineRule="auto"/>
              <w:ind w:left="1"/>
              <w:rPr>
                <w:sz w:val="22"/>
              </w:rPr>
            </w:pPr>
            <w:r>
              <w:rPr>
                <w:sz w:val="22"/>
              </w:rPr>
              <w:t>Ukrajina</w:t>
            </w:r>
          </w:p>
        </w:tc>
        <w:tc>
          <w:tcPr>
            <w:tcW w:w="1559" w:type="dxa"/>
            <w:tcBorders>
              <w:top w:val="single" w:sz="4" w:space="0" w:color="000000"/>
              <w:left w:val="single" w:sz="4" w:space="0" w:color="000000"/>
              <w:bottom w:val="single" w:sz="4" w:space="0" w:color="000000"/>
              <w:right w:val="single" w:sz="4" w:space="0" w:color="000000"/>
            </w:tcBorders>
            <w:vAlign w:val="center"/>
          </w:tcPr>
          <w:p w14:paraId="15B3968C" w14:textId="16A70807" w:rsidR="00B11EEC" w:rsidRPr="004100AC" w:rsidRDefault="00B11EEC" w:rsidP="000B445B">
            <w:pPr>
              <w:spacing w:line="259" w:lineRule="auto"/>
              <w:ind w:right="58"/>
              <w:jc w:val="center"/>
              <w:rPr>
                <w:sz w:val="22"/>
              </w:rPr>
            </w:pPr>
            <w:r w:rsidRPr="004100AC">
              <w:rPr>
                <w:sz w:val="22"/>
              </w:rPr>
              <w:t>8 782,50</w:t>
            </w:r>
          </w:p>
        </w:tc>
        <w:tc>
          <w:tcPr>
            <w:tcW w:w="1561" w:type="dxa"/>
            <w:tcBorders>
              <w:top w:val="single" w:sz="4" w:space="0" w:color="000000"/>
              <w:left w:val="single" w:sz="4" w:space="0" w:color="000000"/>
              <w:bottom w:val="single" w:sz="4" w:space="0" w:color="000000"/>
              <w:right w:val="single" w:sz="4" w:space="0" w:color="000000"/>
            </w:tcBorders>
            <w:vAlign w:val="center"/>
          </w:tcPr>
          <w:p w14:paraId="25A33D0C" w14:textId="0A8F17FE" w:rsidR="00B11EEC" w:rsidRPr="004100AC" w:rsidRDefault="00B11EEC" w:rsidP="000B445B">
            <w:pPr>
              <w:spacing w:line="259" w:lineRule="auto"/>
              <w:ind w:right="58"/>
              <w:jc w:val="center"/>
              <w:rPr>
                <w:sz w:val="22"/>
              </w:rPr>
            </w:pPr>
            <w:r w:rsidRPr="004100AC">
              <w:rPr>
                <w:sz w:val="22"/>
              </w:rPr>
              <w:t>8 782,50</w:t>
            </w:r>
          </w:p>
        </w:tc>
        <w:tc>
          <w:tcPr>
            <w:tcW w:w="1274" w:type="dxa"/>
            <w:tcBorders>
              <w:top w:val="single" w:sz="4" w:space="0" w:color="000000"/>
              <w:left w:val="single" w:sz="4" w:space="0" w:color="000000"/>
              <w:bottom w:val="single" w:sz="4" w:space="0" w:color="000000"/>
              <w:right w:val="single" w:sz="4" w:space="0" w:color="000000"/>
            </w:tcBorders>
            <w:vAlign w:val="center"/>
          </w:tcPr>
          <w:p w14:paraId="0269B414" w14:textId="2E983395" w:rsidR="00B11EEC" w:rsidRDefault="00B11EEC" w:rsidP="000B445B">
            <w:pPr>
              <w:spacing w:line="259" w:lineRule="auto"/>
              <w:ind w:left="1"/>
              <w:jc w:val="center"/>
              <w:rPr>
                <w:b/>
                <w:sz w:val="22"/>
              </w:rPr>
            </w:pPr>
            <w:r>
              <w:rPr>
                <w:b/>
                <w:sz w:val="22"/>
              </w:rPr>
              <w:t>0</w:t>
            </w:r>
          </w:p>
        </w:tc>
      </w:tr>
      <w:tr w:rsidR="00B11EEC" w14:paraId="47E23A9D"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3F2B3EF" w14:textId="40F5F4E7" w:rsidR="00B11EEC" w:rsidRDefault="00B11EEC" w:rsidP="00B11EEC">
            <w:pPr>
              <w:spacing w:line="259" w:lineRule="auto"/>
              <w:rPr>
                <w:b/>
                <w:sz w:val="18"/>
              </w:rPr>
            </w:pPr>
            <w:r>
              <w:rPr>
                <w:b/>
                <w:sz w:val="18"/>
              </w:rPr>
              <w:t>Úrad práce, sociálny vecí a rodiny</w:t>
            </w:r>
          </w:p>
        </w:tc>
        <w:tc>
          <w:tcPr>
            <w:tcW w:w="3829" w:type="dxa"/>
            <w:tcBorders>
              <w:top w:val="single" w:sz="4" w:space="0" w:color="000000"/>
              <w:left w:val="single" w:sz="4" w:space="0" w:color="000000"/>
              <w:bottom w:val="single" w:sz="4" w:space="0" w:color="000000"/>
              <w:right w:val="single" w:sz="4" w:space="0" w:color="000000"/>
            </w:tcBorders>
            <w:vAlign w:val="center"/>
          </w:tcPr>
          <w:p w14:paraId="40EDBBDB" w14:textId="7A6F2C3B" w:rsidR="00B11EEC" w:rsidRDefault="00B11EEC" w:rsidP="000B445B">
            <w:pPr>
              <w:spacing w:line="259" w:lineRule="auto"/>
              <w:ind w:left="1"/>
              <w:rPr>
                <w:sz w:val="22"/>
              </w:rPr>
            </w:pPr>
            <w:r>
              <w:rPr>
                <w:sz w:val="22"/>
              </w:rPr>
              <w:t>Školské potreby ukrajina</w:t>
            </w:r>
          </w:p>
        </w:tc>
        <w:tc>
          <w:tcPr>
            <w:tcW w:w="1559" w:type="dxa"/>
            <w:tcBorders>
              <w:top w:val="single" w:sz="4" w:space="0" w:color="000000"/>
              <w:left w:val="single" w:sz="4" w:space="0" w:color="000000"/>
              <w:bottom w:val="single" w:sz="4" w:space="0" w:color="000000"/>
              <w:right w:val="single" w:sz="4" w:space="0" w:color="000000"/>
            </w:tcBorders>
            <w:vAlign w:val="center"/>
          </w:tcPr>
          <w:p w14:paraId="7B4C86EA" w14:textId="204F8353" w:rsidR="00B11EEC" w:rsidRPr="004100AC" w:rsidRDefault="00B11EEC" w:rsidP="000B445B">
            <w:pPr>
              <w:spacing w:line="259" w:lineRule="auto"/>
              <w:ind w:right="58"/>
              <w:jc w:val="center"/>
              <w:rPr>
                <w:sz w:val="22"/>
              </w:rPr>
            </w:pPr>
            <w:r w:rsidRPr="004100AC">
              <w:rPr>
                <w:sz w:val="22"/>
              </w:rPr>
              <w:t>400,00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41E0AE5A" w14:textId="33605AB4" w:rsidR="00B11EEC" w:rsidRPr="004100AC" w:rsidRDefault="00B11EEC" w:rsidP="000B445B">
            <w:pPr>
              <w:spacing w:line="259" w:lineRule="auto"/>
              <w:ind w:right="58"/>
              <w:jc w:val="center"/>
              <w:rPr>
                <w:sz w:val="22"/>
              </w:rPr>
            </w:pPr>
            <w:r w:rsidRPr="004100AC">
              <w:rPr>
                <w:sz w:val="22"/>
              </w:rPr>
              <w:t>400,00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638D8989" w14:textId="12848C0D" w:rsidR="00B11EEC" w:rsidRDefault="00B11EEC" w:rsidP="000B445B">
            <w:pPr>
              <w:spacing w:line="259" w:lineRule="auto"/>
              <w:ind w:left="1"/>
              <w:jc w:val="center"/>
              <w:rPr>
                <w:b/>
                <w:sz w:val="22"/>
              </w:rPr>
            </w:pPr>
            <w:r>
              <w:rPr>
                <w:b/>
                <w:sz w:val="22"/>
              </w:rPr>
              <w:t>0</w:t>
            </w:r>
          </w:p>
        </w:tc>
      </w:tr>
      <w:tr w:rsidR="00C8617E" w14:paraId="41F8202A"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5DBC34E8" w14:textId="7104860D" w:rsidR="00C8617E" w:rsidRDefault="00EA0053" w:rsidP="00B11EEC">
            <w:pPr>
              <w:spacing w:line="259" w:lineRule="auto"/>
              <w:rPr>
                <w:b/>
                <w:sz w:val="18"/>
              </w:rPr>
            </w:pPr>
            <w:r>
              <w:rPr>
                <w:b/>
                <w:sz w:val="18"/>
              </w:rPr>
              <w:t>Ministerstvo pôdohospodárstva a rozvoja vidieka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18468FC3" w14:textId="781DCCA1" w:rsidR="00C8617E" w:rsidRDefault="00C8617E" w:rsidP="000B445B">
            <w:pPr>
              <w:spacing w:line="259" w:lineRule="auto"/>
              <w:ind w:left="1"/>
              <w:rPr>
                <w:sz w:val="22"/>
              </w:rPr>
            </w:pPr>
            <w:r>
              <w:rPr>
                <w:sz w:val="22"/>
              </w:rPr>
              <w:t>Nové učebne ZŠ Rozhanovce</w:t>
            </w:r>
          </w:p>
        </w:tc>
        <w:tc>
          <w:tcPr>
            <w:tcW w:w="1559" w:type="dxa"/>
            <w:tcBorders>
              <w:top w:val="single" w:sz="4" w:space="0" w:color="000000"/>
              <w:left w:val="single" w:sz="4" w:space="0" w:color="000000"/>
              <w:bottom w:val="single" w:sz="4" w:space="0" w:color="000000"/>
              <w:right w:val="single" w:sz="4" w:space="0" w:color="000000"/>
            </w:tcBorders>
            <w:vAlign w:val="center"/>
          </w:tcPr>
          <w:p w14:paraId="6605D965" w14:textId="6EFD3FB5" w:rsidR="00C8617E" w:rsidRPr="004100AC" w:rsidRDefault="00C8617E" w:rsidP="000B445B">
            <w:pPr>
              <w:spacing w:line="259" w:lineRule="auto"/>
              <w:ind w:right="58"/>
              <w:jc w:val="center"/>
              <w:rPr>
                <w:sz w:val="22"/>
              </w:rPr>
            </w:pPr>
            <w:r w:rsidRPr="004100AC">
              <w:rPr>
                <w:sz w:val="22"/>
              </w:rPr>
              <w:t>102 453,85</w:t>
            </w:r>
          </w:p>
        </w:tc>
        <w:tc>
          <w:tcPr>
            <w:tcW w:w="1561" w:type="dxa"/>
            <w:tcBorders>
              <w:top w:val="single" w:sz="4" w:space="0" w:color="000000"/>
              <w:left w:val="single" w:sz="4" w:space="0" w:color="000000"/>
              <w:bottom w:val="single" w:sz="4" w:space="0" w:color="000000"/>
              <w:right w:val="single" w:sz="4" w:space="0" w:color="000000"/>
            </w:tcBorders>
            <w:vAlign w:val="center"/>
          </w:tcPr>
          <w:p w14:paraId="0971E251" w14:textId="5EC95E59" w:rsidR="00C8617E" w:rsidRPr="004100AC" w:rsidRDefault="00C8617E" w:rsidP="00C8617E">
            <w:pPr>
              <w:spacing w:line="259" w:lineRule="auto"/>
              <w:ind w:right="58"/>
              <w:jc w:val="center"/>
              <w:rPr>
                <w:sz w:val="22"/>
              </w:rPr>
            </w:pPr>
            <w:r w:rsidRPr="004100AC">
              <w:rPr>
                <w:sz w:val="22"/>
              </w:rPr>
              <w:t>102 453,85</w:t>
            </w:r>
          </w:p>
        </w:tc>
        <w:tc>
          <w:tcPr>
            <w:tcW w:w="1274" w:type="dxa"/>
            <w:tcBorders>
              <w:top w:val="single" w:sz="4" w:space="0" w:color="000000"/>
              <w:left w:val="single" w:sz="4" w:space="0" w:color="000000"/>
              <w:bottom w:val="single" w:sz="4" w:space="0" w:color="000000"/>
              <w:right w:val="single" w:sz="4" w:space="0" w:color="000000"/>
            </w:tcBorders>
            <w:vAlign w:val="center"/>
          </w:tcPr>
          <w:p w14:paraId="7104031B" w14:textId="0BB8382C" w:rsidR="00C8617E" w:rsidRDefault="00EF762E" w:rsidP="000B445B">
            <w:pPr>
              <w:spacing w:line="259" w:lineRule="auto"/>
              <w:ind w:left="1"/>
              <w:jc w:val="center"/>
              <w:rPr>
                <w:b/>
                <w:sz w:val="22"/>
              </w:rPr>
            </w:pPr>
            <w:r>
              <w:rPr>
                <w:b/>
                <w:sz w:val="22"/>
              </w:rPr>
              <w:t>0</w:t>
            </w:r>
          </w:p>
        </w:tc>
      </w:tr>
      <w:tr w:rsidR="00EF762E" w14:paraId="6454CBFF"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1AD6BEE8" w14:textId="3F072A5E" w:rsidR="00EF762E" w:rsidRDefault="00EF762E" w:rsidP="00B11EEC">
            <w:pPr>
              <w:spacing w:line="259" w:lineRule="auto"/>
              <w:rPr>
                <w:b/>
                <w:sz w:val="18"/>
              </w:rPr>
            </w:pPr>
            <w:r>
              <w:rPr>
                <w:b/>
                <w:sz w:val="18"/>
              </w:rPr>
              <w:t>Slovesnký futbalový zväz</w:t>
            </w:r>
          </w:p>
        </w:tc>
        <w:tc>
          <w:tcPr>
            <w:tcW w:w="3829" w:type="dxa"/>
            <w:tcBorders>
              <w:top w:val="single" w:sz="4" w:space="0" w:color="000000"/>
              <w:left w:val="single" w:sz="4" w:space="0" w:color="000000"/>
              <w:bottom w:val="single" w:sz="4" w:space="0" w:color="000000"/>
              <w:right w:val="single" w:sz="4" w:space="0" w:color="000000"/>
            </w:tcBorders>
            <w:vAlign w:val="center"/>
          </w:tcPr>
          <w:p w14:paraId="3B668E64" w14:textId="3709BC5C" w:rsidR="00EF762E" w:rsidRDefault="00EF762E" w:rsidP="000B445B">
            <w:pPr>
              <w:spacing w:line="259" w:lineRule="auto"/>
              <w:ind w:left="1"/>
              <w:rPr>
                <w:sz w:val="22"/>
              </w:rPr>
            </w:pPr>
            <w:r>
              <w:rPr>
                <w:sz w:val="22"/>
              </w:rPr>
              <w:t>Rekonštrukcia šatní na ihrisku</w:t>
            </w:r>
          </w:p>
        </w:tc>
        <w:tc>
          <w:tcPr>
            <w:tcW w:w="1559" w:type="dxa"/>
            <w:tcBorders>
              <w:top w:val="single" w:sz="4" w:space="0" w:color="000000"/>
              <w:left w:val="single" w:sz="4" w:space="0" w:color="000000"/>
              <w:bottom w:val="single" w:sz="4" w:space="0" w:color="000000"/>
              <w:right w:val="single" w:sz="4" w:space="0" w:color="000000"/>
            </w:tcBorders>
            <w:vAlign w:val="center"/>
          </w:tcPr>
          <w:p w14:paraId="68717070" w14:textId="7C55EF6B" w:rsidR="00EF762E" w:rsidRPr="004100AC" w:rsidRDefault="00EF762E" w:rsidP="000B445B">
            <w:pPr>
              <w:spacing w:line="259" w:lineRule="auto"/>
              <w:ind w:right="58"/>
              <w:jc w:val="center"/>
              <w:rPr>
                <w:sz w:val="22"/>
              </w:rPr>
            </w:pPr>
            <w:r w:rsidRPr="004100AC">
              <w:rPr>
                <w:sz w:val="22"/>
              </w:rPr>
              <w:t>10 000,00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62F357EB" w14:textId="145B9209" w:rsidR="00EF762E" w:rsidRPr="004100AC" w:rsidRDefault="00EF762E" w:rsidP="00C8617E">
            <w:pPr>
              <w:spacing w:line="259" w:lineRule="auto"/>
              <w:ind w:right="58"/>
              <w:jc w:val="center"/>
              <w:rPr>
                <w:sz w:val="22"/>
              </w:rPr>
            </w:pPr>
            <w:r w:rsidRPr="004100AC">
              <w:rPr>
                <w:sz w:val="22"/>
              </w:rPr>
              <w:t>10 000,00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2C80CD68" w14:textId="17FE2403" w:rsidR="00EF762E" w:rsidRDefault="00EF762E" w:rsidP="000B445B">
            <w:pPr>
              <w:spacing w:line="259" w:lineRule="auto"/>
              <w:ind w:left="1"/>
              <w:jc w:val="center"/>
              <w:rPr>
                <w:b/>
                <w:sz w:val="22"/>
              </w:rPr>
            </w:pPr>
            <w:r>
              <w:rPr>
                <w:b/>
                <w:sz w:val="22"/>
              </w:rPr>
              <w:t>0</w:t>
            </w:r>
          </w:p>
        </w:tc>
      </w:tr>
      <w:tr w:rsidR="00900C6F" w14:paraId="4B716D9E"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9BF09D8" w14:textId="08732B1E" w:rsidR="00900C6F" w:rsidRDefault="00900C6F" w:rsidP="000B445B">
            <w:pPr>
              <w:spacing w:line="259" w:lineRule="auto"/>
              <w:rPr>
                <w:b/>
                <w:sz w:val="18"/>
              </w:rPr>
            </w:pPr>
          </w:p>
        </w:tc>
        <w:tc>
          <w:tcPr>
            <w:tcW w:w="3829" w:type="dxa"/>
            <w:tcBorders>
              <w:top w:val="single" w:sz="4" w:space="0" w:color="000000"/>
              <w:left w:val="single" w:sz="4" w:space="0" w:color="000000"/>
              <w:bottom w:val="single" w:sz="4" w:space="0" w:color="000000"/>
              <w:right w:val="single" w:sz="4" w:space="0" w:color="000000"/>
            </w:tcBorders>
            <w:vAlign w:val="center"/>
          </w:tcPr>
          <w:p w14:paraId="70E97E6E" w14:textId="77777777" w:rsidR="00900C6F" w:rsidRPr="00754228" w:rsidRDefault="00900C6F" w:rsidP="000B445B">
            <w:pPr>
              <w:spacing w:line="259" w:lineRule="auto"/>
              <w:ind w:left="1"/>
              <w:jc w:val="right"/>
              <w:rPr>
                <w:b/>
                <w:sz w:val="22"/>
              </w:rPr>
            </w:pPr>
            <w:r w:rsidRPr="00754228">
              <w:rPr>
                <w:b/>
                <w:sz w:val="22"/>
              </w:rPr>
              <w:t>Spolu:</w:t>
            </w:r>
          </w:p>
        </w:tc>
        <w:tc>
          <w:tcPr>
            <w:tcW w:w="1559" w:type="dxa"/>
            <w:tcBorders>
              <w:top w:val="single" w:sz="4" w:space="0" w:color="000000"/>
              <w:left w:val="single" w:sz="4" w:space="0" w:color="000000"/>
              <w:bottom w:val="single" w:sz="4" w:space="0" w:color="000000"/>
              <w:right w:val="single" w:sz="4" w:space="0" w:color="000000"/>
            </w:tcBorders>
            <w:vAlign w:val="center"/>
          </w:tcPr>
          <w:p w14:paraId="48A42F6E" w14:textId="0C78711F" w:rsidR="00900C6F" w:rsidRPr="004100AC" w:rsidRDefault="004100AC" w:rsidP="000B445B">
            <w:pPr>
              <w:spacing w:line="259" w:lineRule="auto"/>
              <w:ind w:right="60"/>
              <w:jc w:val="center"/>
              <w:rPr>
                <w:b/>
                <w:sz w:val="22"/>
              </w:rPr>
            </w:pPr>
            <w:r>
              <w:rPr>
                <w:b/>
                <w:sz w:val="22"/>
              </w:rPr>
              <w:t>1 257 603,10</w:t>
            </w:r>
            <w:r w:rsidR="00900C6F" w:rsidRPr="004100AC">
              <w:rPr>
                <w:b/>
                <w:sz w:val="22"/>
              </w:rPr>
              <w:t xml:space="preserve"> €</w:t>
            </w:r>
          </w:p>
        </w:tc>
        <w:tc>
          <w:tcPr>
            <w:tcW w:w="1561" w:type="dxa"/>
            <w:tcBorders>
              <w:top w:val="single" w:sz="4" w:space="0" w:color="000000"/>
              <w:left w:val="single" w:sz="4" w:space="0" w:color="000000"/>
              <w:bottom w:val="single" w:sz="4" w:space="0" w:color="000000"/>
              <w:right w:val="single" w:sz="4" w:space="0" w:color="000000"/>
            </w:tcBorders>
            <w:vAlign w:val="center"/>
          </w:tcPr>
          <w:p w14:paraId="5DBC7756" w14:textId="3A874EFA" w:rsidR="00900C6F" w:rsidRPr="004100AC" w:rsidRDefault="004100AC" w:rsidP="000B445B">
            <w:pPr>
              <w:spacing w:line="259" w:lineRule="auto"/>
              <w:ind w:right="58"/>
              <w:jc w:val="center"/>
              <w:rPr>
                <w:b/>
                <w:sz w:val="22"/>
              </w:rPr>
            </w:pPr>
            <w:r>
              <w:rPr>
                <w:b/>
                <w:sz w:val="22"/>
              </w:rPr>
              <w:t>1 218 241,78</w:t>
            </w:r>
          </w:p>
        </w:tc>
        <w:tc>
          <w:tcPr>
            <w:tcW w:w="1274" w:type="dxa"/>
            <w:tcBorders>
              <w:top w:val="single" w:sz="4" w:space="0" w:color="000000"/>
              <w:left w:val="single" w:sz="4" w:space="0" w:color="000000"/>
              <w:bottom w:val="single" w:sz="4" w:space="0" w:color="000000"/>
              <w:right w:val="single" w:sz="4" w:space="0" w:color="000000"/>
            </w:tcBorders>
            <w:vAlign w:val="center"/>
          </w:tcPr>
          <w:p w14:paraId="223AF90F" w14:textId="1AF78739" w:rsidR="00900C6F" w:rsidRDefault="00833001" w:rsidP="000B445B">
            <w:pPr>
              <w:spacing w:line="259" w:lineRule="auto"/>
              <w:ind w:left="1"/>
              <w:jc w:val="center"/>
              <w:rPr>
                <w:b/>
                <w:sz w:val="22"/>
              </w:rPr>
            </w:pPr>
            <w:r>
              <w:rPr>
                <w:b/>
                <w:sz w:val="22"/>
              </w:rPr>
              <w:t>39 361,32</w:t>
            </w:r>
          </w:p>
        </w:tc>
      </w:tr>
    </w:tbl>
    <w:p w14:paraId="0D627E19" w14:textId="77777777" w:rsidR="00900C6F" w:rsidRDefault="00900C6F" w:rsidP="00690E56">
      <w:pPr>
        <w:spacing w:before="36" w:line="321" w:lineRule="auto"/>
        <w:outlineLvl w:val="0"/>
        <w:rPr>
          <w:rFonts w:ascii="Garamond" w:hAnsi="Garamond" w:cs="Garamond"/>
        </w:rPr>
      </w:pPr>
    </w:p>
    <w:p w14:paraId="5E81D582" w14:textId="3F968B15" w:rsidR="000B7C1B" w:rsidRDefault="00CE7094" w:rsidP="00690E56">
      <w:pPr>
        <w:spacing w:before="36" w:line="321" w:lineRule="auto"/>
        <w:outlineLvl w:val="0"/>
        <w:rPr>
          <w:rFonts w:ascii="Garamond" w:hAnsi="Garamond" w:cs="Garamond"/>
        </w:rPr>
      </w:pPr>
      <w:r>
        <w:rPr>
          <w:rFonts w:ascii="Garamond" w:hAnsi="Garamond" w:cs="Garamond"/>
        </w:rPr>
        <w:t>G</w:t>
      </w:r>
      <w:r w:rsidR="000B7C1B" w:rsidRPr="00553A17">
        <w:rPr>
          <w:rFonts w:ascii="Garamond" w:hAnsi="Garamond" w:cs="Garamond"/>
        </w:rPr>
        <w:t xml:space="preserve">ranty a transfery boli </w:t>
      </w:r>
      <w:r w:rsidR="00175448">
        <w:rPr>
          <w:rFonts w:ascii="Garamond" w:hAnsi="Garamond" w:cs="Garamond"/>
        </w:rPr>
        <w:t>účelovo viazané a boli použité v súlade s ich účelom.</w:t>
      </w:r>
    </w:p>
    <w:p w14:paraId="35E8D83C" w14:textId="77777777" w:rsidR="00CC661B" w:rsidRDefault="00CC661B" w:rsidP="00690E56">
      <w:pPr>
        <w:spacing w:before="36" w:line="321" w:lineRule="auto"/>
        <w:outlineLvl w:val="0"/>
        <w:rPr>
          <w:rFonts w:ascii="Garamond" w:hAnsi="Garamond" w:cs="Garamond"/>
        </w:rPr>
      </w:pPr>
    </w:p>
    <w:p w14:paraId="40BC40E0" w14:textId="77777777" w:rsidR="000B7C1B" w:rsidRPr="00963AB0" w:rsidRDefault="00963AB0">
      <w:pPr>
        <w:spacing w:before="36" w:line="314" w:lineRule="auto"/>
        <w:ind w:left="66"/>
        <w:rPr>
          <w:b/>
          <w:bCs/>
          <w:color w:val="0000FF"/>
        </w:rPr>
      </w:pPr>
      <w:r w:rsidRPr="00963AB0">
        <w:rPr>
          <w:b/>
          <w:color w:val="0000FF"/>
        </w:rPr>
        <w:t>9</w:t>
      </w:r>
      <w:r w:rsidR="000B7C1B" w:rsidRPr="00963AB0">
        <w:rPr>
          <w:b/>
          <w:color w:val="0000FF"/>
        </w:rPr>
        <w:t xml:space="preserve">.2 </w:t>
      </w:r>
      <w:r w:rsidR="000B7C1B" w:rsidRPr="00963AB0">
        <w:rPr>
          <w:b/>
          <w:bCs/>
          <w:color w:val="0000FF"/>
        </w:rPr>
        <w:t>Poskytnut</w:t>
      </w:r>
      <w:r w:rsidR="00175448" w:rsidRPr="00963AB0">
        <w:rPr>
          <w:b/>
          <w:bCs/>
          <w:color w:val="0000FF"/>
        </w:rPr>
        <w:t>é</w:t>
      </w:r>
      <w:r w:rsidR="000B7C1B" w:rsidRPr="00963AB0">
        <w:rPr>
          <w:b/>
          <w:bCs/>
          <w:color w:val="0000FF"/>
        </w:rPr>
        <w:t xml:space="preserve"> dot</w:t>
      </w:r>
      <w:r w:rsidR="00175448" w:rsidRPr="00963AB0">
        <w:rPr>
          <w:b/>
          <w:bCs/>
          <w:color w:val="0000FF"/>
        </w:rPr>
        <w:t>á</w:t>
      </w:r>
      <w:r w:rsidR="000B7C1B" w:rsidRPr="00963AB0">
        <w:rPr>
          <w:b/>
          <w:bCs/>
          <w:color w:val="0000FF"/>
        </w:rPr>
        <w:t>cie</w:t>
      </w:r>
    </w:p>
    <w:p w14:paraId="1111AB5E" w14:textId="67A2157A" w:rsidR="000B7C1B" w:rsidRPr="00062CDD" w:rsidRDefault="000B7C1B">
      <w:pPr>
        <w:spacing w:before="72" w:line="360" w:lineRule="auto"/>
        <w:ind w:left="66"/>
        <w:rPr>
          <w:rFonts w:ascii="Garamond" w:hAnsi="Garamond" w:cs="Garamond"/>
        </w:rPr>
      </w:pPr>
      <w:r w:rsidRPr="00062CDD">
        <w:rPr>
          <w:rFonts w:ascii="Garamond" w:hAnsi="Garamond" w:cs="Garamond"/>
        </w:rPr>
        <w:t xml:space="preserve">V roku </w:t>
      </w:r>
      <w:r w:rsidR="000F1491">
        <w:rPr>
          <w:rFonts w:ascii="Garamond" w:hAnsi="Garamond" w:cs="Garamond"/>
        </w:rPr>
        <w:t>202</w:t>
      </w:r>
      <w:r w:rsidR="003467AC">
        <w:rPr>
          <w:rFonts w:ascii="Garamond" w:hAnsi="Garamond" w:cs="Garamond"/>
        </w:rPr>
        <w:t>2</w:t>
      </w:r>
      <w:r w:rsidRPr="00062CDD">
        <w:rPr>
          <w:rFonts w:ascii="Garamond" w:hAnsi="Garamond" w:cs="Garamond"/>
        </w:rPr>
        <w:t xml:space="preserve"> obec poskytla zo svojho rozpo</w:t>
      </w:r>
      <w:r w:rsidR="00175448" w:rsidRPr="00062CDD">
        <w:rPr>
          <w:rFonts w:ascii="Garamond" w:hAnsi="Garamond" w:cs="Garamond"/>
        </w:rPr>
        <w:t>č</w:t>
      </w:r>
      <w:r w:rsidRPr="00062CDD">
        <w:rPr>
          <w:rFonts w:ascii="Garamond" w:hAnsi="Garamond" w:cs="Garamond"/>
        </w:rPr>
        <w:t>tu dot</w:t>
      </w:r>
      <w:r w:rsidR="00175448" w:rsidRPr="00062CDD">
        <w:rPr>
          <w:rFonts w:ascii="Garamond" w:hAnsi="Garamond" w:cs="Garamond"/>
        </w:rPr>
        <w:t>á</w:t>
      </w:r>
      <w:r w:rsidRPr="00062CDD">
        <w:rPr>
          <w:rFonts w:ascii="Garamond" w:hAnsi="Garamond" w:cs="Garamond"/>
        </w:rPr>
        <w:t>cie v zmysle VZN o poskytovan</w:t>
      </w:r>
      <w:r w:rsidR="00175448" w:rsidRPr="00062CDD">
        <w:rPr>
          <w:rFonts w:ascii="Garamond" w:hAnsi="Garamond" w:cs="Garamond"/>
        </w:rPr>
        <w:t>í</w:t>
      </w:r>
      <w:r w:rsidRPr="00062CDD">
        <w:rPr>
          <w:rFonts w:ascii="Garamond" w:hAnsi="Garamond" w:cs="Garamond"/>
        </w:rPr>
        <w:t xml:space="preserve"> dot</w:t>
      </w:r>
      <w:r w:rsidR="00175448" w:rsidRPr="00062CDD">
        <w:rPr>
          <w:rFonts w:ascii="Garamond" w:hAnsi="Garamond" w:cs="Garamond"/>
        </w:rPr>
        <w:t>á</w:t>
      </w:r>
      <w:r w:rsidRPr="00062CDD">
        <w:rPr>
          <w:rFonts w:ascii="Garamond" w:hAnsi="Garamond" w:cs="Garamond"/>
        </w:rPr>
        <w:t>cii z rozpo</w:t>
      </w:r>
      <w:r w:rsidR="00175448" w:rsidRPr="00062CDD">
        <w:rPr>
          <w:rFonts w:ascii="Garamond" w:hAnsi="Garamond" w:cs="Garamond"/>
        </w:rPr>
        <w:t>č</w:t>
      </w:r>
      <w:r w:rsidRPr="00062CDD">
        <w:rPr>
          <w:rFonts w:ascii="Garamond" w:hAnsi="Garamond" w:cs="Garamond"/>
        </w:rPr>
        <w:t>tu obce:</w:t>
      </w:r>
    </w:p>
    <w:tbl>
      <w:tblPr>
        <w:tblW w:w="9638" w:type="dxa"/>
        <w:tblInd w:w="1" w:type="dxa"/>
        <w:tblCellMar>
          <w:top w:w="7" w:type="dxa"/>
          <w:left w:w="107" w:type="dxa"/>
          <w:right w:w="62" w:type="dxa"/>
        </w:tblCellMar>
        <w:tblLook w:val="04A0" w:firstRow="1" w:lastRow="0" w:firstColumn="1" w:lastColumn="0" w:noHBand="0" w:noVBand="1"/>
      </w:tblPr>
      <w:tblGrid>
        <w:gridCol w:w="4678"/>
        <w:gridCol w:w="1985"/>
        <w:gridCol w:w="1702"/>
        <w:gridCol w:w="1273"/>
      </w:tblGrid>
      <w:tr w:rsidR="007D3031" w14:paraId="23015835" w14:textId="77777777" w:rsidTr="000B445B">
        <w:trPr>
          <w:trHeight w:val="955"/>
        </w:trPr>
        <w:tc>
          <w:tcPr>
            <w:tcW w:w="4678" w:type="dxa"/>
            <w:tcBorders>
              <w:top w:val="single" w:sz="4" w:space="0" w:color="000000"/>
              <w:left w:val="single" w:sz="4" w:space="0" w:color="000000"/>
              <w:bottom w:val="single" w:sz="4" w:space="0" w:color="000000"/>
              <w:right w:val="single" w:sz="4" w:space="0" w:color="000000"/>
            </w:tcBorders>
            <w:shd w:val="clear" w:color="auto" w:fill="D9D9D9"/>
          </w:tcPr>
          <w:p w14:paraId="64EA8D82" w14:textId="77777777" w:rsidR="007D3031" w:rsidRPr="000723EE" w:rsidRDefault="007D3031" w:rsidP="000B445B">
            <w:pPr>
              <w:spacing w:after="23" w:line="259" w:lineRule="auto"/>
              <w:rPr>
                <w:sz w:val="22"/>
              </w:rPr>
            </w:pPr>
            <w:r w:rsidRPr="000723EE">
              <w:rPr>
                <w:b/>
                <w:sz w:val="20"/>
              </w:rPr>
              <w:t>Žiadateľ dotácie</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15439FFA" w14:textId="77777777" w:rsidR="007D3031" w:rsidRPr="000723EE" w:rsidRDefault="007D3031" w:rsidP="000B445B">
            <w:pPr>
              <w:spacing w:after="1"/>
              <w:jc w:val="center"/>
              <w:rPr>
                <w:sz w:val="22"/>
              </w:rPr>
            </w:pPr>
            <w:r w:rsidRPr="000723EE">
              <w:rPr>
                <w:b/>
                <w:sz w:val="20"/>
              </w:rPr>
              <w:t xml:space="preserve">Suma poskytnutých finančných </w:t>
            </w:r>
          </w:p>
          <w:p w14:paraId="5E5CF4F0" w14:textId="77777777" w:rsidR="007D3031" w:rsidRPr="000723EE" w:rsidRDefault="007D3031" w:rsidP="000B445B">
            <w:pPr>
              <w:spacing w:line="259" w:lineRule="auto"/>
              <w:ind w:right="50"/>
              <w:jc w:val="center"/>
              <w:rPr>
                <w:sz w:val="22"/>
              </w:rPr>
            </w:pPr>
            <w:r w:rsidRPr="000723EE">
              <w:rPr>
                <w:b/>
                <w:sz w:val="20"/>
              </w:rPr>
              <w:t xml:space="preserve">prostriedkov </w:t>
            </w:r>
          </w:p>
        </w:tc>
        <w:tc>
          <w:tcPr>
            <w:tcW w:w="1702" w:type="dxa"/>
            <w:tcBorders>
              <w:top w:val="single" w:sz="4" w:space="0" w:color="000000"/>
              <w:left w:val="single" w:sz="4" w:space="0" w:color="000000"/>
              <w:bottom w:val="single" w:sz="4" w:space="0" w:color="000000"/>
              <w:right w:val="single" w:sz="4" w:space="0" w:color="000000"/>
            </w:tcBorders>
            <w:shd w:val="clear" w:color="auto" w:fill="D9D9D9"/>
          </w:tcPr>
          <w:p w14:paraId="2F2D8117" w14:textId="77777777" w:rsidR="007D3031" w:rsidRPr="000723EE" w:rsidRDefault="007D3031" w:rsidP="000B445B">
            <w:pPr>
              <w:spacing w:after="1"/>
              <w:jc w:val="center"/>
              <w:rPr>
                <w:sz w:val="22"/>
              </w:rPr>
            </w:pPr>
            <w:r w:rsidRPr="000723EE">
              <w:rPr>
                <w:b/>
                <w:sz w:val="20"/>
              </w:rPr>
              <w:t xml:space="preserve">Suma skutočne použitých </w:t>
            </w:r>
          </w:p>
          <w:p w14:paraId="7FBE2A64" w14:textId="77777777" w:rsidR="007D3031" w:rsidRPr="000723EE" w:rsidRDefault="007D3031" w:rsidP="000B445B">
            <w:pPr>
              <w:spacing w:line="259" w:lineRule="auto"/>
              <w:ind w:right="46"/>
              <w:jc w:val="center"/>
              <w:rPr>
                <w:sz w:val="22"/>
              </w:rPr>
            </w:pPr>
            <w:r w:rsidRPr="000723EE">
              <w:rPr>
                <w:b/>
                <w:sz w:val="20"/>
              </w:rPr>
              <w:t xml:space="preserve">finančných </w:t>
            </w:r>
          </w:p>
          <w:p w14:paraId="3D6D32C4" w14:textId="77777777" w:rsidR="007D3031" w:rsidRPr="000723EE" w:rsidRDefault="007D3031" w:rsidP="000B445B">
            <w:pPr>
              <w:spacing w:line="259" w:lineRule="auto"/>
              <w:ind w:right="50"/>
              <w:jc w:val="center"/>
              <w:rPr>
                <w:sz w:val="22"/>
              </w:rPr>
            </w:pPr>
            <w:r w:rsidRPr="000723EE">
              <w:rPr>
                <w:b/>
                <w:sz w:val="20"/>
              </w:rPr>
              <w:t xml:space="preserve">prostriedkov </w:t>
            </w:r>
          </w:p>
        </w:tc>
        <w:tc>
          <w:tcPr>
            <w:tcW w:w="1273" w:type="dxa"/>
            <w:tcBorders>
              <w:top w:val="single" w:sz="4" w:space="0" w:color="000000"/>
              <w:left w:val="single" w:sz="4" w:space="0" w:color="000000"/>
              <w:bottom w:val="single" w:sz="4" w:space="0" w:color="000000"/>
              <w:right w:val="single" w:sz="4" w:space="0" w:color="000000"/>
            </w:tcBorders>
            <w:shd w:val="clear" w:color="auto" w:fill="D9D9D9"/>
          </w:tcPr>
          <w:p w14:paraId="21416D89" w14:textId="77777777" w:rsidR="007D3031" w:rsidRPr="000723EE" w:rsidRDefault="007D3031" w:rsidP="000B445B">
            <w:pPr>
              <w:spacing w:after="17" w:line="259" w:lineRule="auto"/>
              <w:ind w:right="46"/>
              <w:jc w:val="center"/>
              <w:rPr>
                <w:sz w:val="22"/>
              </w:rPr>
            </w:pPr>
            <w:r w:rsidRPr="000723EE">
              <w:rPr>
                <w:b/>
                <w:sz w:val="20"/>
              </w:rPr>
              <w:t xml:space="preserve">Rozdiel </w:t>
            </w:r>
          </w:p>
          <w:p w14:paraId="6613DC8F" w14:textId="77777777" w:rsidR="007D3031" w:rsidRPr="000723EE" w:rsidRDefault="007D3031" w:rsidP="000B445B">
            <w:pPr>
              <w:spacing w:line="259" w:lineRule="auto"/>
              <w:ind w:left="6"/>
              <w:rPr>
                <w:sz w:val="22"/>
              </w:rPr>
            </w:pPr>
            <w:r w:rsidRPr="000723EE">
              <w:rPr>
                <w:b/>
                <w:sz w:val="20"/>
              </w:rPr>
              <w:t>(stĺ.2 - stĺ.3 )</w:t>
            </w:r>
          </w:p>
        </w:tc>
      </w:tr>
      <w:tr w:rsidR="007D3031" w14:paraId="16F0438C" w14:textId="77777777" w:rsidTr="000B445B">
        <w:trPr>
          <w:trHeight w:val="562"/>
        </w:trPr>
        <w:tc>
          <w:tcPr>
            <w:tcW w:w="4678" w:type="dxa"/>
            <w:tcBorders>
              <w:top w:val="single" w:sz="4" w:space="0" w:color="000000"/>
              <w:left w:val="single" w:sz="4" w:space="0" w:color="000000"/>
              <w:bottom w:val="single" w:sz="4" w:space="0" w:color="000000"/>
              <w:right w:val="single" w:sz="4" w:space="0" w:color="000000"/>
            </w:tcBorders>
          </w:tcPr>
          <w:p w14:paraId="05A19F35" w14:textId="77777777" w:rsidR="007D3031" w:rsidRDefault="007D3031" w:rsidP="000B445B">
            <w:pPr>
              <w:spacing w:line="259" w:lineRule="auto"/>
              <w:rPr>
                <w:sz w:val="22"/>
              </w:rPr>
            </w:pPr>
            <w:r>
              <w:rPr>
                <w:sz w:val="22"/>
              </w:rPr>
              <w:t>Občianske združenie Klub športu a kultúry Rozhanovce</w:t>
            </w:r>
          </w:p>
        </w:tc>
        <w:tc>
          <w:tcPr>
            <w:tcW w:w="1985" w:type="dxa"/>
            <w:tcBorders>
              <w:top w:val="single" w:sz="4" w:space="0" w:color="000000"/>
              <w:left w:val="single" w:sz="4" w:space="0" w:color="000000"/>
              <w:bottom w:val="single" w:sz="4" w:space="0" w:color="000000"/>
              <w:right w:val="single" w:sz="4" w:space="0" w:color="000000"/>
            </w:tcBorders>
          </w:tcPr>
          <w:p w14:paraId="24655F57" w14:textId="253EB8BA" w:rsidR="007D3031" w:rsidRDefault="0091361D" w:rsidP="000B445B">
            <w:pPr>
              <w:spacing w:line="259" w:lineRule="auto"/>
              <w:ind w:right="45"/>
              <w:jc w:val="center"/>
              <w:rPr>
                <w:sz w:val="22"/>
              </w:rPr>
            </w:pPr>
            <w:r>
              <w:rPr>
                <w:sz w:val="22"/>
              </w:rPr>
              <w:t>8</w:t>
            </w:r>
            <w:r w:rsidR="007D3031">
              <w:rPr>
                <w:sz w:val="22"/>
              </w:rPr>
              <w:t xml:space="preserve"> 000 €</w:t>
            </w:r>
          </w:p>
        </w:tc>
        <w:tc>
          <w:tcPr>
            <w:tcW w:w="1702" w:type="dxa"/>
            <w:tcBorders>
              <w:top w:val="single" w:sz="4" w:space="0" w:color="000000"/>
              <w:left w:val="single" w:sz="4" w:space="0" w:color="000000"/>
              <w:bottom w:val="single" w:sz="4" w:space="0" w:color="000000"/>
              <w:right w:val="single" w:sz="4" w:space="0" w:color="000000"/>
            </w:tcBorders>
          </w:tcPr>
          <w:p w14:paraId="60075117" w14:textId="55216119" w:rsidR="007D3031" w:rsidRDefault="0091361D" w:rsidP="000B445B">
            <w:pPr>
              <w:spacing w:line="259" w:lineRule="auto"/>
              <w:ind w:right="46"/>
              <w:jc w:val="center"/>
              <w:rPr>
                <w:sz w:val="22"/>
              </w:rPr>
            </w:pPr>
            <w:r>
              <w:rPr>
                <w:sz w:val="22"/>
              </w:rPr>
              <w:t>8</w:t>
            </w:r>
            <w:r w:rsidR="007D3031">
              <w:rPr>
                <w:sz w:val="22"/>
              </w:rPr>
              <w:t xml:space="preserve"> 000 €</w:t>
            </w:r>
          </w:p>
        </w:tc>
        <w:tc>
          <w:tcPr>
            <w:tcW w:w="1273" w:type="dxa"/>
            <w:tcBorders>
              <w:top w:val="single" w:sz="4" w:space="0" w:color="000000"/>
              <w:left w:val="single" w:sz="4" w:space="0" w:color="000000"/>
              <w:bottom w:val="single" w:sz="4" w:space="0" w:color="000000"/>
              <w:right w:val="single" w:sz="4" w:space="0" w:color="000000"/>
            </w:tcBorders>
          </w:tcPr>
          <w:p w14:paraId="13BEB9F2" w14:textId="77777777" w:rsidR="007D3031" w:rsidRPr="000723EE" w:rsidRDefault="007D3031" w:rsidP="000B445B">
            <w:pPr>
              <w:spacing w:line="259" w:lineRule="auto"/>
              <w:ind w:right="46"/>
              <w:jc w:val="center"/>
              <w:rPr>
                <w:sz w:val="22"/>
              </w:rPr>
            </w:pPr>
            <w:r>
              <w:rPr>
                <w:sz w:val="22"/>
              </w:rPr>
              <w:t>0</w:t>
            </w:r>
          </w:p>
        </w:tc>
      </w:tr>
      <w:tr w:rsidR="007D3031" w14:paraId="6DB53FAC"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1A5C020A" w14:textId="77777777" w:rsidR="007D3031" w:rsidRDefault="007D3031" w:rsidP="000B445B">
            <w:pPr>
              <w:spacing w:line="259" w:lineRule="auto"/>
              <w:rPr>
                <w:sz w:val="22"/>
              </w:rPr>
            </w:pPr>
            <w:r>
              <w:rPr>
                <w:sz w:val="22"/>
              </w:rPr>
              <w:t>Zdravotné služby s. r. o. Rozhanovce</w:t>
            </w:r>
          </w:p>
        </w:tc>
        <w:tc>
          <w:tcPr>
            <w:tcW w:w="1985" w:type="dxa"/>
            <w:tcBorders>
              <w:top w:val="single" w:sz="4" w:space="0" w:color="000000"/>
              <w:left w:val="single" w:sz="4" w:space="0" w:color="000000"/>
              <w:bottom w:val="single" w:sz="4" w:space="0" w:color="000000"/>
              <w:right w:val="single" w:sz="4" w:space="0" w:color="000000"/>
            </w:tcBorders>
          </w:tcPr>
          <w:p w14:paraId="56C70B9A" w14:textId="64EAC7EA" w:rsidR="007D3031" w:rsidRDefault="0091361D" w:rsidP="000B445B">
            <w:pPr>
              <w:spacing w:line="259" w:lineRule="auto"/>
              <w:ind w:right="45"/>
              <w:jc w:val="center"/>
              <w:rPr>
                <w:sz w:val="22"/>
              </w:rPr>
            </w:pPr>
            <w:r>
              <w:rPr>
                <w:sz w:val="22"/>
              </w:rPr>
              <w:t>15 313,03</w:t>
            </w:r>
            <w:r w:rsidR="007D3031">
              <w:rPr>
                <w:sz w:val="22"/>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D150836" w14:textId="1997B30E" w:rsidR="007D3031" w:rsidRDefault="0091361D" w:rsidP="000B445B">
            <w:pPr>
              <w:spacing w:line="259" w:lineRule="auto"/>
              <w:ind w:right="46"/>
              <w:jc w:val="center"/>
              <w:rPr>
                <w:sz w:val="22"/>
              </w:rPr>
            </w:pPr>
            <w:r>
              <w:rPr>
                <w:sz w:val="22"/>
              </w:rPr>
              <w:t xml:space="preserve">15 313,03 </w:t>
            </w:r>
            <w:r w:rsidR="007D3031">
              <w:rPr>
                <w:sz w:val="22"/>
              </w:rPr>
              <w:t>€</w:t>
            </w:r>
          </w:p>
        </w:tc>
        <w:tc>
          <w:tcPr>
            <w:tcW w:w="1273" w:type="dxa"/>
            <w:tcBorders>
              <w:top w:val="single" w:sz="4" w:space="0" w:color="000000"/>
              <w:left w:val="single" w:sz="4" w:space="0" w:color="000000"/>
              <w:bottom w:val="single" w:sz="4" w:space="0" w:color="000000"/>
              <w:right w:val="single" w:sz="4" w:space="0" w:color="000000"/>
            </w:tcBorders>
          </w:tcPr>
          <w:p w14:paraId="1AE8BD5C" w14:textId="77777777" w:rsidR="007D3031" w:rsidRPr="000723EE" w:rsidRDefault="007D3031" w:rsidP="000B445B">
            <w:pPr>
              <w:spacing w:line="259" w:lineRule="auto"/>
              <w:ind w:right="46"/>
              <w:jc w:val="center"/>
              <w:rPr>
                <w:sz w:val="22"/>
              </w:rPr>
            </w:pPr>
            <w:r>
              <w:rPr>
                <w:sz w:val="22"/>
              </w:rPr>
              <w:t>0</w:t>
            </w:r>
          </w:p>
        </w:tc>
      </w:tr>
      <w:tr w:rsidR="007D3031" w14:paraId="6E3B7B3A"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5D588DBD" w14:textId="77777777" w:rsidR="007D3031" w:rsidRDefault="007D3031" w:rsidP="000B445B">
            <w:pPr>
              <w:spacing w:line="259" w:lineRule="auto"/>
              <w:rPr>
                <w:sz w:val="22"/>
              </w:rPr>
            </w:pPr>
            <w:r>
              <w:rPr>
                <w:sz w:val="22"/>
              </w:rPr>
              <w:t>Rímskokatolícka cirkev Rozhanovce</w:t>
            </w:r>
          </w:p>
        </w:tc>
        <w:tc>
          <w:tcPr>
            <w:tcW w:w="1985" w:type="dxa"/>
            <w:tcBorders>
              <w:top w:val="single" w:sz="4" w:space="0" w:color="000000"/>
              <w:left w:val="single" w:sz="4" w:space="0" w:color="000000"/>
              <w:bottom w:val="single" w:sz="4" w:space="0" w:color="000000"/>
              <w:right w:val="single" w:sz="4" w:space="0" w:color="000000"/>
            </w:tcBorders>
          </w:tcPr>
          <w:p w14:paraId="29426700" w14:textId="36743109" w:rsidR="007D3031" w:rsidRDefault="003467AC" w:rsidP="000B445B">
            <w:pPr>
              <w:spacing w:line="259" w:lineRule="auto"/>
              <w:ind w:right="45"/>
              <w:jc w:val="center"/>
              <w:rPr>
                <w:sz w:val="22"/>
              </w:rPr>
            </w:pPr>
            <w:r>
              <w:rPr>
                <w:sz w:val="22"/>
              </w:rPr>
              <w:t xml:space="preserve">18 </w:t>
            </w:r>
            <w:r w:rsidR="007D3031">
              <w:rPr>
                <w:sz w:val="22"/>
              </w:rPr>
              <w:t>800 €</w:t>
            </w:r>
          </w:p>
        </w:tc>
        <w:tc>
          <w:tcPr>
            <w:tcW w:w="1702" w:type="dxa"/>
            <w:tcBorders>
              <w:top w:val="single" w:sz="4" w:space="0" w:color="000000"/>
              <w:left w:val="single" w:sz="4" w:space="0" w:color="000000"/>
              <w:bottom w:val="single" w:sz="4" w:space="0" w:color="000000"/>
              <w:right w:val="single" w:sz="4" w:space="0" w:color="000000"/>
            </w:tcBorders>
          </w:tcPr>
          <w:p w14:paraId="73762E95" w14:textId="4032C593" w:rsidR="007D3031" w:rsidRDefault="003467AC" w:rsidP="000B445B">
            <w:pPr>
              <w:spacing w:line="259" w:lineRule="auto"/>
              <w:ind w:right="46"/>
              <w:jc w:val="center"/>
              <w:rPr>
                <w:sz w:val="22"/>
              </w:rPr>
            </w:pPr>
            <w:r>
              <w:rPr>
                <w:sz w:val="22"/>
              </w:rPr>
              <w:t xml:space="preserve">18 </w:t>
            </w:r>
            <w:r w:rsidR="007D3031">
              <w:rPr>
                <w:sz w:val="22"/>
              </w:rPr>
              <w:t>800 €</w:t>
            </w:r>
          </w:p>
        </w:tc>
        <w:tc>
          <w:tcPr>
            <w:tcW w:w="1273" w:type="dxa"/>
            <w:tcBorders>
              <w:top w:val="single" w:sz="4" w:space="0" w:color="000000"/>
              <w:left w:val="single" w:sz="4" w:space="0" w:color="000000"/>
              <w:bottom w:val="single" w:sz="4" w:space="0" w:color="000000"/>
              <w:right w:val="single" w:sz="4" w:space="0" w:color="000000"/>
            </w:tcBorders>
          </w:tcPr>
          <w:p w14:paraId="17E60431" w14:textId="6956E909" w:rsidR="007D3031" w:rsidRDefault="00FE23DA" w:rsidP="000B445B">
            <w:pPr>
              <w:spacing w:line="259" w:lineRule="auto"/>
              <w:ind w:right="46"/>
              <w:jc w:val="center"/>
              <w:rPr>
                <w:sz w:val="22"/>
              </w:rPr>
            </w:pPr>
            <w:r>
              <w:rPr>
                <w:sz w:val="22"/>
              </w:rPr>
              <w:t>0</w:t>
            </w:r>
          </w:p>
        </w:tc>
      </w:tr>
      <w:tr w:rsidR="007D3031" w14:paraId="4DDF3AAE"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7AF35F72" w14:textId="77777777" w:rsidR="007D3031" w:rsidRDefault="007D3031" w:rsidP="000B445B">
            <w:pPr>
              <w:spacing w:line="259" w:lineRule="auto"/>
              <w:rPr>
                <w:sz w:val="22"/>
              </w:rPr>
            </w:pPr>
            <w:r>
              <w:rPr>
                <w:sz w:val="22"/>
              </w:rPr>
              <w:t>Gréckokatolícka cirkev Rozhanovce</w:t>
            </w:r>
          </w:p>
        </w:tc>
        <w:tc>
          <w:tcPr>
            <w:tcW w:w="1985" w:type="dxa"/>
            <w:tcBorders>
              <w:top w:val="single" w:sz="4" w:space="0" w:color="000000"/>
              <w:left w:val="single" w:sz="4" w:space="0" w:color="000000"/>
              <w:bottom w:val="single" w:sz="4" w:space="0" w:color="000000"/>
              <w:right w:val="single" w:sz="4" w:space="0" w:color="000000"/>
            </w:tcBorders>
          </w:tcPr>
          <w:p w14:paraId="65A19086" w14:textId="77777777" w:rsidR="007D3031" w:rsidRDefault="007D3031" w:rsidP="000B445B">
            <w:pPr>
              <w:spacing w:line="259" w:lineRule="auto"/>
              <w:ind w:right="45"/>
              <w:jc w:val="center"/>
              <w:rPr>
                <w:sz w:val="22"/>
              </w:rPr>
            </w:pPr>
            <w:r>
              <w:rPr>
                <w:sz w:val="22"/>
              </w:rPr>
              <w:t>2 000 €</w:t>
            </w:r>
          </w:p>
        </w:tc>
        <w:tc>
          <w:tcPr>
            <w:tcW w:w="1702" w:type="dxa"/>
            <w:tcBorders>
              <w:top w:val="single" w:sz="4" w:space="0" w:color="000000"/>
              <w:left w:val="single" w:sz="4" w:space="0" w:color="000000"/>
              <w:bottom w:val="single" w:sz="4" w:space="0" w:color="000000"/>
              <w:right w:val="single" w:sz="4" w:space="0" w:color="000000"/>
            </w:tcBorders>
          </w:tcPr>
          <w:p w14:paraId="0232451E" w14:textId="77777777" w:rsidR="007D3031" w:rsidRDefault="007D3031" w:rsidP="000B445B">
            <w:pPr>
              <w:spacing w:line="259" w:lineRule="auto"/>
              <w:ind w:right="46"/>
              <w:jc w:val="center"/>
              <w:rPr>
                <w:sz w:val="22"/>
              </w:rPr>
            </w:pPr>
            <w:r>
              <w:rPr>
                <w:sz w:val="22"/>
              </w:rPr>
              <w:t>2 000 €</w:t>
            </w:r>
          </w:p>
        </w:tc>
        <w:tc>
          <w:tcPr>
            <w:tcW w:w="1273" w:type="dxa"/>
            <w:tcBorders>
              <w:top w:val="single" w:sz="4" w:space="0" w:color="000000"/>
              <w:left w:val="single" w:sz="4" w:space="0" w:color="000000"/>
              <w:bottom w:val="single" w:sz="4" w:space="0" w:color="000000"/>
              <w:right w:val="single" w:sz="4" w:space="0" w:color="000000"/>
            </w:tcBorders>
          </w:tcPr>
          <w:p w14:paraId="5D923A9B" w14:textId="4636DBEE" w:rsidR="007D3031" w:rsidRDefault="00FE23DA" w:rsidP="000B445B">
            <w:pPr>
              <w:spacing w:line="259" w:lineRule="auto"/>
              <w:ind w:right="46"/>
              <w:jc w:val="center"/>
              <w:rPr>
                <w:sz w:val="22"/>
              </w:rPr>
            </w:pPr>
            <w:r>
              <w:rPr>
                <w:sz w:val="22"/>
              </w:rPr>
              <w:t>0</w:t>
            </w:r>
          </w:p>
        </w:tc>
      </w:tr>
      <w:tr w:rsidR="007D3031" w14:paraId="5922F0B3"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07DB050C" w14:textId="600931D8" w:rsidR="007D3031" w:rsidRDefault="0091361D" w:rsidP="000B445B">
            <w:pPr>
              <w:spacing w:line="259" w:lineRule="auto"/>
              <w:rPr>
                <w:sz w:val="22"/>
              </w:rPr>
            </w:pPr>
            <w:r>
              <w:rPr>
                <w:sz w:val="22"/>
              </w:rPr>
              <w:t xml:space="preserve">Občianske združenie </w:t>
            </w:r>
          </w:p>
        </w:tc>
        <w:tc>
          <w:tcPr>
            <w:tcW w:w="1985" w:type="dxa"/>
            <w:tcBorders>
              <w:top w:val="single" w:sz="4" w:space="0" w:color="000000"/>
              <w:left w:val="single" w:sz="4" w:space="0" w:color="000000"/>
              <w:bottom w:val="single" w:sz="4" w:space="0" w:color="000000"/>
              <w:right w:val="single" w:sz="4" w:space="0" w:color="000000"/>
            </w:tcBorders>
          </w:tcPr>
          <w:p w14:paraId="785D5D0C" w14:textId="2F6AFBFE" w:rsidR="007D3031" w:rsidRDefault="0091361D" w:rsidP="000B445B">
            <w:pPr>
              <w:spacing w:line="259" w:lineRule="auto"/>
              <w:ind w:right="45"/>
              <w:jc w:val="center"/>
              <w:rPr>
                <w:sz w:val="22"/>
              </w:rPr>
            </w:pPr>
            <w:r>
              <w:rPr>
                <w:sz w:val="22"/>
              </w:rPr>
              <w:t>10 0</w:t>
            </w:r>
            <w:r w:rsidR="007D3031">
              <w:rPr>
                <w:sz w:val="22"/>
              </w:rPr>
              <w:t>00 €</w:t>
            </w:r>
          </w:p>
        </w:tc>
        <w:tc>
          <w:tcPr>
            <w:tcW w:w="1702" w:type="dxa"/>
            <w:tcBorders>
              <w:top w:val="single" w:sz="4" w:space="0" w:color="000000"/>
              <w:left w:val="single" w:sz="4" w:space="0" w:color="000000"/>
              <w:bottom w:val="single" w:sz="4" w:space="0" w:color="000000"/>
              <w:right w:val="single" w:sz="4" w:space="0" w:color="000000"/>
            </w:tcBorders>
          </w:tcPr>
          <w:p w14:paraId="30C77E56" w14:textId="0A1501D1" w:rsidR="007D3031" w:rsidRDefault="0091361D" w:rsidP="000B445B">
            <w:pPr>
              <w:spacing w:line="259" w:lineRule="auto"/>
              <w:ind w:right="46"/>
              <w:jc w:val="center"/>
              <w:rPr>
                <w:sz w:val="22"/>
              </w:rPr>
            </w:pPr>
            <w:r>
              <w:rPr>
                <w:sz w:val="22"/>
              </w:rPr>
              <w:t>10 0</w:t>
            </w:r>
            <w:r w:rsidR="007D3031">
              <w:rPr>
                <w:sz w:val="22"/>
              </w:rPr>
              <w:t>00 €</w:t>
            </w:r>
          </w:p>
        </w:tc>
        <w:tc>
          <w:tcPr>
            <w:tcW w:w="1273" w:type="dxa"/>
            <w:tcBorders>
              <w:top w:val="single" w:sz="4" w:space="0" w:color="000000"/>
              <w:left w:val="single" w:sz="4" w:space="0" w:color="000000"/>
              <w:bottom w:val="single" w:sz="4" w:space="0" w:color="000000"/>
              <w:right w:val="single" w:sz="4" w:space="0" w:color="000000"/>
            </w:tcBorders>
          </w:tcPr>
          <w:p w14:paraId="70466F26" w14:textId="41A01540" w:rsidR="007D3031" w:rsidRDefault="00FE23DA" w:rsidP="000B445B">
            <w:pPr>
              <w:spacing w:line="259" w:lineRule="auto"/>
              <w:ind w:right="46"/>
              <w:jc w:val="center"/>
              <w:rPr>
                <w:sz w:val="22"/>
              </w:rPr>
            </w:pPr>
            <w:r>
              <w:rPr>
                <w:sz w:val="22"/>
              </w:rPr>
              <w:t>0</w:t>
            </w:r>
          </w:p>
        </w:tc>
      </w:tr>
      <w:tr w:rsidR="007D3031" w14:paraId="5F903C36" w14:textId="77777777" w:rsidTr="000B445B">
        <w:trPr>
          <w:trHeight w:val="288"/>
        </w:trPr>
        <w:tc>
          <w:tcPr>
            <w:tcW w:w="4678" w:type="dxa"/>
            <w:tcBorders>
              <w:top w:val="single" w:sz="4" w:space="0" w:color="000000"/>
              <w:left w:val="single" w:sz="4" w:space="0" w:color="000000"/>
              <w:bottom w:val="single" w:sz="4" w:space="0" w:color="000000"/>
              <w:right w:val="single" w:sz="4" w:space="0" w:color="000000"/>
            </w:tcBorders>
          </w:tcPr>
          <w:p w14:paraId="2C78F272" w14:textId="77777777" w:rsidR="007D3031" w:rsidRPr="000723EE" w:rsidRDefault="007D3031" w:rsidP="000B445B">
            <w:pPr>
              <w:spacing w:line="259" w:lineRule="auto"/>
              <w:rPr>
                <w:sz w:val="22"/>
              </w:rPr>
            </w:pPr>
            <w:r w:rsidRPr="000723EE">
              <w:rPr>
                <w:b/>
                <w:sz w:val="22"/>
              </w:rPr>
              <w:t xml:space="preserve"> </w:t>
            </w:r>
            <w:r>
              <w:rPr>
                <w:b/>
                <w:sz w:val="22"/>
              </w:rPr>
              <w:t>SPOLU</w:t>
            </w:r>
          </w:p>
        </w:tc>
        <w:tc>
          <w:tcPr>
            <w:tcW w:w="1985" w:type="dxa"/>
            <w:tcBorders>
              <w:top w:val="single" w:sz="4" w:space="0" w:color="000000"/>
              <w:left w:val="single" w:sz="4" w:space="0" w:color="000000"/>
              <w:bottom w:val="single" w:sz="4" w:space="0" w:color="000000"/>
              <w:right w:val="single" w:sz="4" w:space="0" w:color="000000"/>
            </w:tcBorders>
          </w:tcPr>
          <w:p w14:paraId="36F9DD13" w14:textId="3257E646" w:rsidR="007D3031" w:rsidRPr="000723EE" w:rsidRDefault="0091361D" w:rsidP="000B445B">
            <w:pPr>
              <w:spacing w:line="259" w:lineRule="auto"/>
              <w:ind w:left="1"/>
              <w:jc w:val="center"/>
              <w:rPr>
                <w:sz w:val="22"/>
              </w:rPr>
            </w:pPr>
            <w:r>
              <w:rPr>
                <w:b/>
                <w:sz w:val="22"/>
              </w:rPr>
              <w:t>54 113,03</w:t>
            </w:r>
            <w:r w:rsidR="007D3031">
              <w:rPr>
                <w:b/>
                <w:sz w:val="22"/>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AA2FDB1" w14:textId="1D069ADC" w:rsidR="007D3031" w:rsidRPr="000723EE" w:rsidRDefault="0091361D" w:rsidP="000B445B">
            <w:pPr>
              <w:spacing w:line="259" w:lineRule="auto"/>
              <w:ind w:left="1"/>
              <w:jc w:val="center"/>
              <w:rPr>
                <w:sz w:val="22"/>
              </w:rPr>
            </w:pPr>
            <w:r>
              <w:rPr>
                <w:b/>
                <w:sz w:val="22"/>
              </w:rPr>
              <w:t>54 113,03</w:t>
            </w:r>
            <w:r w:rsidR="007D3031">
              <w:rPr>
                <w:b/>
                <w:sz w:val="22"/>
              </w:rPr>
              <w:t xml:space="preserve"> €</w:t>
            </w:r>
          </w:p>
        </w:tc>
        <w:tc>
          <w:tcPr>
            <w:tcW w:w="1273" w:type="dxa"/>
            <w:tcBorders>
              <w:top w:val="single" w:sz="4" w:space="0" w:color="000000"/>
              <w:left w:val="single" w:sz="4" w:space="0" w:color="000000"/>
              <w:bottom w:val="single" w:sz="4" w:space="0" w:color="000000"/>
              <w:right w:val="single" w:sz="4" w:space="0" w:color="000000"/>
            </w:tcBorders>
          </w:tcPr>
          <w:p w14:paraId="49EB3655" w14:textId="77777777" w:rsidR="007D3031" w:rsidRPr="000723EE" w:rsidRDefault="007D3031" w:rsidP="000B445B">
            <w:pPr>
              <w:spacing w:line="259" w:lineRule="auto"/>
              <w:ind w:left="1"/>
              <w:jc w:val="center"/>
              <w:rPr>
                <w:sz w:val="22"/>
              </w:rPr>
            </w:pPr>
            <w:r>
              <w:rPr>
                <w:b/>
                <w:sz w:val="22"/>
              </w:rPr>
              <w:t xml:space="preserve">0 </w:t>
            </w:r>
          </w:p>
        </w:tc>
      </w:tr>
    </w:tbl>
    <w:p w14:paraId="69F598CD" w14:textId="77777777" w:rsidR="007D3031" w:rsidRDefault="007D3031" w:rsidP="006709B1">
      <w:pPr>
        <w:spacing w:before="36"/>
        <w:rPr>
          <w:rFonts w:ascii="Garamond" w:hAnsi="Garamond" w:cs="Garamond"/>
        </w:rPr>
      </w:pPr>
    </w:p>
    <w:p w14:paraId="43E2A99F" w14:textId="15EAC0DD" w:rsidR="006709B1" w:rsidRDefault="000B7C1B" w:rsidP="006709B1">
      <w:pPr>
        <w:spacing w:before="36"/>
        <w:rPr>
          <w:rFonts w:ascii="Garamond" w:hAnsi="Garamond" w:cs="Garamond"/>
        </w:rPr>
      </w:pPr>
      <w:r w:rsidRPr="00553A17">
        <w:rPr>
          <w:rFonts w:ascii="Garamond" w:hAnsi="Garamond" w:cs="Garamond"/>
        </w:rPr>
        <w:t>Poskytnut</w:t>
      </w:r>
      <w:r w:rsidR="00175448">
        <w:rPr>
          <w:rFonts w:ascii="Garamond" w:hAnsi="Garamond" w:cs="Garamond"/>
        </w:rPr>
        <w:t>é</w:t>
      </w:r>
      <w:r w:rsidRPr="00553A17">
        <w:rPr>
          <w:rFonts w:ascii="Garamond" w:hAnsi="Garamond" w:cs="Garamond"/>
        </w:rPr>
        <w:t xml:space="preserve"> dot</w:t>
      </w:r>
      <w:r w:rsidR="00175448">
        <w:rPr>
          <w:rFonts w:ascii="Garamond" w:hAnsi="Garamond" w:cs="Garamond"/>
        </w:rPr>
        <w:t>á</w:t>
      </w:r>
      <w:r w:rsidRPr="00553A17">
        <w:rPr>
          <w:rFonts w:ascii="Garamond" w:hAnsi="Garamond" w:cs="Garamond"/>
        </w:rPr>
        <w:t xml:space="preserve">cie boli </w:t>
      </w:r>
      <w:r w:rsidR="00175448">
        <w:rPr>
          <w:rFonts w:ascii="Garamond" w:hAnsi="Garamond" w:cs="Garamond"/>
        </w:rPr>
        <w:t>účelovo</w:t>
      </w:r>
      <w:r w:rsidRPr="00553A17">
        <w:rPr>
          <w:rFonts w:ascii="Garamond" w:hAnsi="Garamond" w:cs="Garamond"/>
        </w:rPr>
        <w:t xml:space="preserve"> viazan</w:t>
      </w:r>
      <w:r w:rsidR="00175448">
        <w:rPr>
          <w:rFonts w:ascii="Garamond" w:hAnsi="Garamond" w:cs="Garamond"/>
        </w:rPr>
        <w:t>é</w:t>
      </w:r>
      <w:r w:rsidRPr="00553A17">
        <w:rPr>
          <w:rFonts w:ascii="Garamond" w:hAnsi="Garamond" w:cs="Garamond"/>
        </w:rPr>
        <w:t xml:space="preserve"> a boli po</w:t>
      </w:r>
      <w:r w:rsidR="00175448">
        <w:rPr>
          <w:rFonts w:ascii="Garamond" w:hAnsi="Garamond" w:cs="Garamond"/>
        </w:rPr>
        <w:t>užité</w:t>
      </w:r>
      <w:r w:rsidRPr="00553A17">
        <w:rPr>
          <w:rFonts w:ascii="Garamond" w:hAnsi="Garamond" w:cs="Garamond"/>
        </w:rPr>
        <w:t xml:space="preserve"> </w:t>
      </w:r>
      <w:r w:rsidR="00175448">
        <w:rPr>
          <w:rFonts w:ascii="Garamond" w:hAnsi="Garamond" w:cs="Garamond"/>
        </w:rPr>
        <w:t xml:space="preserve">v súlade </w:t>
      </w:r>
      <w:r w:rsidR="00623EBE">
        <w:rPr>
          <w:rFonts w:ascii="Garamond" w:hAnsi="Garamond" w:cs="Garamond"/>
        </w:rPr>
        <w:t>s ich účelom.</w:t>
      </w:r>
    </w:p>
    <w:p w14:paraId="69921944" w14:textId="77777777" w:rsidR="006709B1" w:rsidRDefault="006709B1" w:rsidP="006709B1">
      <w:pPr>
        <w:spacing w:before="36"/>
        <w:rPr>
          <w:rFonts w:ascii="Garamond" w:hAnsi="Garamond" w:cs="Garamond"/>
        </w:rPr>
      </w:pPr>
    </w:p>
    <w:p w14:paraId="24E0441C" w14:textId="5174C98C" w:rsidR="000B7C1B" w:rsidRPr="006709B1" w:rsidRDefault="00623EBE" w:rsidP="006709B1">
      <w:pPr>
        <w:spacing w:before="36"/>
        <w:rPr>
          <w:rFonts w:ascii="Garamond" w:hAnsi="Garamond" w:cs="Garamond"/>
        </w:rPr>
      </w:pPr>
      <w:r w:rsidRPr="00623EBE">
        <w:rPr>
          <w:rFonts w:ascii="Garamond" w:hAnsi="Garamond" w:cs="Garamond"/>
          <w:b/>
          <w:bCs/>
          <w:color w:val="0000FF"/>
        </w:rPr>
        <w:t xml:space="preserve"> </w:t>
      </w:r>
      <w:r w:rsidR="00963AB0" w:rsidRPr="00963AB0">
        <w:rPr>
          <w:b/>
          <w:bCs/>
          <w:color w:val="0000FF"/>
        </w:rPr>
        <w:t>9</w:t>
      </w:r>
      <w:r w:rsidR="00CB42B9" w:rsidRPr="00963AB0">
        <w:rPr>
          <w:b/>
          <w:bCs/>
          <w:color w:val="0000FF"/>
        </w:rPr>
        <w:t>.</w:t>
      </w:r>
      <w:r w:rsidR="000B7C1B" w:rsidRPr="00963AB0">
        <w:rPr>
          <w:b/>
          <w:bCs/>
          <w:color w:val="0000FF"/>
        </w:rPr>
        <w:t>3</w:t>
      </w:r>
      <w:r w:rsidRPr="00963AB0">
        <w:rPr>
          <w:b/>
          <w:bCs/>
          <w:color w:val="0000FF"/>
        </w:rPr>
        <w:t xml:space="preserve"> </w:t>
      </w:r>
      <w:r w:rsidR="000B7C1B" w:rsidRPr="00963AB0">
        <w:rPr>
          <w:b/>
          <w:bCs/>
          <w:color w:val="0000FF"/>
        </w:rPr>
        <w:t xml:space="preserve"> Významné investičné akcie v roku </w:t>
      </w:r>
      <w:r w:rsidR="000F1491">
        <w:rPr>
          <w:b/>
          <w:bCs/>
          <w:color w:val="0000FF"/>
        </w:rPr>
        <w:t>202</w:t>
      </w:r>
      <w:r w:rsidR="0091361D">
        <w:rPr>
          <w:b/>
          <w:bCs/>
          <w:color w:val="0000FF"/>
        </w:rPr>
        <w:t>2</w:t>
      </w:r>
    </w:p>
    <w:p w14:paraId="4AA1AA0E" w14:textId="1EFAE578" w:rsidR="000B7C1B" w:rsidRPr="006709B1" w:rsidRDefault="000B7C1B">
      <w:pPr>
        <w:spacing w:before="144" w:line="268" w:lineRule="auto"/>
        <w:rPr>
          <w:b/>
        </w:rPr>
      </w:pPr>
      <w:r w:rsidRPr="006709B1">
        <w:rPr>
          <w:b/>
        </w:rPr>
        <w:t xml:space="preserve">Najvýznamnejšie investičné akcie realizované v roku </w:t>
      </w:r>
      <w:r w:rsidR="000F1491">
        <w:rPr>
          <w:b/>
        </w:rPr>
        <w:t>202</w:t>
      </w:r>
      <w:r w:rsidR="0091361D">
        <w:rPr>
          <w:b/>
        </w:rPr>
        <w:t>2</w:t>
      </w:r>
      <w:r w:rsidRPr="006709B1">
        <w:rPr>
          <w:b/>
        </w:rPr>
        <w:t>:</w:t>
      </w:r>
    </w:p>
    <w:p w14:paraId="3705CAA8" w14:textId="77777777" w:rsidR="00EC7D02" w:rsidRPr="005C7669" w:rsidRDefault="00EC7D02" w:rsidP="00EC7D02">
      <w:pPr>
        <w:rPr>
          <w:b/>
          <w:bCs/>
        </w:rPr>
      </w:pPr>
      <w:r>
        <w:rPr>
          <w:color w:val="FF0000"/>
        </w:rPr>
        <w:t xml:space="preserve"> </w:t>
      </w:r>
      <w:r w:rsidRPr="005C7669">
        <w:rPr>
          <w:b/>
          <w:bCs/>
        </w:rPr>
        <w:t xml:space="preserve">Za </w:t>
      </w:r>
      <w:r w:rsidR="000B7C1B" w:rsidRPr="005C7669">
        <w:rPr>
          <w:b/>
          <w:bCs/>
        </w:rPr>
        <w:t>obec</w:t>
      </w:r>
      <w:r w:rsidR="00B22ECD" w:rsidRPr="005C7669">
        <w:rPr>
          <w:b/>
          <w:bCs/>
        </w:rPr>
        <w:t>:</w:t>
      </w:r>
    </w:p>
    <w:p w14:paraId="743C5443" w14:textId="0E80B765" w:rsidR="00EC30DF" w:rsidRPr="00077172" w:rsidRDefault="0091361D" w:rsidP="00EC30DF">
      <w:pPr>
        <w:numPr>
          <w:ilvl w:val="0"/>
          <w:numId w:val="13"/>
        </w:numPr>
        <w:spacing w:line="305" w:lineRule="auto"/>
      </w:pPr>
      <w:r w:rsidRPr="00077172">
        <w:rPr>
          <w:bCs/>
        </w:rPr>
        <w:t>Rekonštrukcia šatní na ihrisku</w:t>
      </w:r>
      <w:r w:rsidR="00EC30DF" w:rsidRPr="00077172">
        <w:rPr>
          <w:bCs/>
        </w:rPr>
        <w:t>,</w:t>
      </w:r>
    </w:p>
    <w:p w14:paraId="4979883F" w14:textId="24A04DCD" w:rsidR="007312C9" w:rsidRPr="00077172" w:rsidRDefault="001D4633" w:rsidP="00EC30DF">
      <w:pPr>
        <w:numPr>
          <w:ilvl w:val="0"/>
          <w:numId w:val="13"/>
        </w:numPr>
        <w:spacing w:line="305" w:lineRule="auto"/>
      </w:pPr>
      <w:r w:rsidRPr="00077172">
        <w:rPr>
          <w:bCs/>
        </w:rPr>
        <w:t>Výmena okien a nová fasáda na obecnom úrade</w:t>
      </w:r>
      <w:r w:rsidR="005C7669" w:rsidRPr="00077172">
        <w:rPr>
          <w:bCs/>
        </w:rPr>
        <w:t>,</w:t>
      </w:r>
    </w:p>
    <w:p w14:paraId="566CC71B" w14:textId="2CF6C613" w:rsidR="00EC30DF" w:rsidRPr="00077172" w:rsidRDefault="001D4633" w:rsidP="00EC30DF">
      <w:pPr>
        <w:numPr>
          <w:ilvl w:val="0"/>
          <w:numId w:val="13"/>
        </w:numPr>
        <w:spacing w:line="305" w:lineRule="auto"/>
      </w:pPr>
      <w:r w:rsidRPr="00077172">
        <w:rPr>
          <w:bCs/>
        </w:rPr>
        <w:t>Rozšírenie sály</w:t>
      </w:r>
      <w:r w:rsidR="00C139E1" w:rsidRPr="00077172">
        <w:rPr>
          <w:bCs/>
        </w:rPr>
        <w:t xml:space="preserve"> KD</w:t>
      </w:r>
    </w:p>
    <w:p w14:paraId="261F3811" w14:textId="53C44AD0" w:rsidR="00EC30DF" w:rsidRPr="00077172" w:rsidRDefault="001D4633" w:rsidP="00EC30DF">
      <w:pPr>
        <w:numPr>
          <w:ilvl w:val="0"/>
          <w:numId w:val="13"/>
        </w:numPr>
        <w:spacing w:line="305" w:lineRule="auto"/>
      </w:pPr>
      <w:r w:rsidRPr="00077172">
        <w:rPr>
          <w:bCs/>
        </w:rPr>
        <w:t>Rekonštrukcia chodník a miestnych komunikácií v obci</w:t>
      </w:r>
      <w:r w:rsidR="00EC30DF" w:rsidRPr="00077172">
        <w:rPr>
          <w:bCs/>
        </w:rPr>
        <w:t>,</w:t>
      </w:r>
    </w:p>
    <w:p w14:paraId="51F061A3" w14:textId="7E88606D" w:rsidR="00EC30DF" w:rsidRPr="00077172" w:rsidRDefault="001D4633" w:rsidP="00C139E1">
      <w:pPr>
        <w:numPr>
          <w:ilvl w:val="0"/>
          <w:numId w:val="13"/>
        </w:numPr>
        <w:spacing w:line="305" w:lineRule="auto"/>
      </w:pPr>
      <w:r w:rsidRPr="00077172">
        <w:t>Nový nábytok pre ZŠ Rozhanovce</w:t>
      </w:r>
    </w:p>
    <w:p w14:paraId="32687B28" w14:textId="162D01AD" w:rsidR="00C139E1" w:rsidRPr="00077172" w:rsidRDefault="001D4633" w:rsidP="00C139E1">
      <w:pPr>
        <w:numPr>
          <w:ilvl w:val="0"/>
          <w:numId w:val="13"/>
        </w:numPr>
        <w:spacing w:line="305" w:lineRule="auto"/>
      </w:pPr>
      <w:r w:rsidRPr="00077172">
        <w:t>Nákup prevádzkových strojov, prístrojov a zariadení – snehová fréza, nápravová váha</w:t>
      </w:r>
    </w:p>
    <w:p w14:paraId="086D2186" w14:textId="676E2C3A" w:rsidR="00653FF9" w:rsidRPr="00077172" w:rsidRDefault="001D4633" w:rsidP="00C139E1">
      <w:pPr>
        <w:numPr>
          <w:ilvl w:val="0"/>
          <w:numId w:val="13"/>
        </w:numPr>
        <w:spacing w:line="305" w:lineRule="auto"/>
      </w:pPr>
      <w:r w:rsidRPr="00077172">
        <w:lastRenderedPageBreak/>
        <w:t>Rekonštrukcia garáže DHZO</w:t>
      </w:r>
    </w:p>
    <w:p w14:paraId="1FB5C179" w14:textId="052C1DE1" w:rsidR="00804EA2" w:rsidRPr="00077172" w:rsidRDefault="001D4633" w:rsidP="00804EA2">
      <w:pPr>
        <w:numPr>
          <w:ilvl w:val="0"/>
          <w:numId w:val="13"/>
        </w:numPr>
        <w:spacing w:line="305" w:lineRule="auto"/>
      </w:pPr>
      <w:r w:rsidRPr="00077172">
        <w:t>Montáž liatej podlahy v ambulancií detského lekára</w:t>
      </w:r>
    </w:p>
    <w:p w14:paraId="0DDE949E" w14:textId="2746412E" w:rsidR="00EC7D02" w:rsidRPr="00EC7D02" w:rsidRDefault="00EC7D02" w:rsidP="00EC7D02">
      <w:r w:rsidRPr="00EC7D02">
        <w:t xml:space="preserve">Celkovo v roku </w:t>
      </w:r>
      <w:r w:rsidR="000F1491">
        <w:t>202</w:t>
      </w:r>
      <w:r w:rsidR="00FE23DA">
        <w:t>2</w:t>
      </w:r>
      <w:r w:rsidR="000B7C1B" w:rsidRPr="00EC7D02">
        <w:t xml:space="preserve"> obec preinvestovala </w:t>
      </w:r>
      <w:r w:rsidR="00804EA2">
        <w:rPr>
          <w:b/>
          <w:bCs/>
        </w:rPr>
        <w:t>451 997,47</w:t>
      </w:r>
      <w:r w:rsidR="0049622A" w:rsidRPr="00B22ECD">
        <w:rPr>
          <w:b/>
          <w:sz w:val="22"/>
        </w:rPr>
        <w:t xml:space="preserve"> </w:t>
      </w:r>
      <w:r w:rsidRPr="00B22ECD">
        <w:rPr>
          <w:b/>
        </w:rPr>
        <w:t>€</w:t>
      </w:r>
      <w:r w:rsidRPr="00EC7D02">
        <w:t xml:space="preserve">.  </w:t>
      </w:r>
    </w:p>
    <w:p w14:paraId="2EF8222E" w14:textId="5428546F" w:rsidR="00EC7D02" w:rsidRDefault="00EC7D02" w:rsidP="00EC7D02"/>
    <w:p w14:paraId="1A545D29" w14:textId="6769BFED" w:rsidR="00077172" w:rsidRDefault="00077172" w:rsidP="00EC7D02">
      <w:r w:rsidRPr="00077172">
        <w:rPr>
          <w:b/>
          <w:bCs/>
        </w:rPr>
        <w:t xml:space="preserve">Za </w:t>
      </w:r>
      <w:r w:rsidR="004D03CF">
        <w:rPr>
          <w:b/>
          <w:bCs/>
        </w:rPr>
        <w:t xml:space="preserve">rozpočtovú organizáciu: </w:t>
      </w:r>
      <w:r w:rsidRPr="00077172">
        <w:rPr>
          <w:b/>
          <w:bCs/>
        </w:rPr>
        <w:t>Základn</w:t>
      </w:r>
      <w:r w:rsidR="004D03CF">
        <w:rPr>
          <w:b/>
          <w:bCs/>
        </w:rPr>
        <w:t>á</w:t>
      </w:r>
      <w:r w:rsidRPr="00077172">
        <w:rPr>
          <w:b/>
          <w:bCs/>
        </w:rPr>
        <w:t xml:space="preserve"> škol</w:t>
      </w:r>
      <w:r w:rsidR="004D03CF">
        <w:rPr>
          <w:b/>
          <w:bCs/>
        </w:rPr>
        <w:t>a</w:t>
      </w:r>
      <w:r w:rsidRPr="00077172">
        <w:rPr>
          <w:b/>
          <w:bCs/>
        </w:rPr>
        <w:t xml:space="preserve"> s materskou školu Rozhanovce</w:t>
      </w:r>
      <w:r>
        <w:t>:</w:t>
      </w:r>
    </w:p>
    <w:p w14:paraId="44C38D6B" w14:textId="75A91EEF" w:rsidR="00077172" w:rsidRDefault="00077172" w:rsidP="00EC7D02">
      <w:r>
        <w:t>1. Rekonštrukcia kotolne MŠ</w:t>
      </w:r>
    </w:p>
    <w:p w14:paraId="6D224EAC" w14:textId="77777777" w:rsidR="000B7C1B" w:rsidRPr="00963AB0" w:rsidRDefault="00963AB0">
      <w:pPr>
        <w:spacing w:before="324" w:line="307" w:lineRule="auto"/>
        <w:rPr>
          <w:b/>
          <w:bCs/>
          <w:color w:val="0000FF"/>
        </w:rPr>
      </w:pPr>
      <w:r w:rsidRPr="00963AB0">
        <w:rPr>
          <w:b/>
          <w:bCs/>
          <w:color w:val="0000FF"/>
        </w:rPr>
        <w:t>9</w:t>
      </w:r>
      <w:r w:rsidR="000B7C1B" w:rsidRPr="00963AB0">
        <w:rPr>
          <w:b/>
          <w:bCs/>
          <w:color w:val="0000FF"/>
        </w:rPr>
        <w:t>.4 Predpokladaný budúci vývoj činnosti</w:t>
      </w:r>
    </w:p>
    <w:p w14:paraId="583116EB" w14:textId="77777777" w:rsidR="00062CDD" w:rsidRDefault="000B7C1B">
      <w:pPr>
        <w:spacing w:before="180" w:line="304" w:lineRule="auto"/>
      </w:pPr>
      <w:r w:rsidRPr="00553A17">
        <w:t>Predpokladané investičné akcie realizované v budúcich rokoch:</w:t>
      </w:r>
    </w:p>
    <w:p w14:paraId="6E4907B7" w14:textId="77777777" w:rsidR="00062CDD" w:rsidRPr="00062CDD" w:rsidRDefault="00062CDD">
      <w:pPr>
        <w:spacing w:before="180" w:line="304" w:lineRule="auto"/>
        <w:rPr>
          <w:b/>
        </w:rPr>
      </w:pPr>
      <w:r w:rsidRPr="00062CDD">
        <w:rPr>
          <w:b/>
        </w:rPr>
        <w:t>Obec:</w:t>
      </w:r>
    </w:p>
    <w:p w14:paraId="01766D42" w14:textId="3E4690E9" w:rsidR="003A589C" w:rsidRPr="000877A4" w:rsidRDefault="003A589C" w:rsidP="003A589C">
      <w:pPr>
        <w:numPr>
          <w:ilvl w:val="0"/>
          <w:numId w:val="13"/>
        </w:numPr>
        <w:spacing w:line="305" w:lineRule="auto"/>
      </w:pPr>
      <w:r w:rsidRPr="000877A4">
        <w:t xml:space="preserve">Rekonštrukcia </w:t>
      </w:r>
      <w:r w:rsidR="00F220D0" w:rsidRPr="000877A4">
        <w:t>chodníkov a MK v obci</w:t>
      </w:r>
    </w:p>
    <w:p w14:paraId="5313AD52" w14:textId="6CDDF69F" w:rsidR="003A589C" w:rsidRPr="000877A4" w:rsidRDefault="00F220D0" w:rsidP="00D918C9">
      <w:pPr>
        <w:numPr>
          <w:ilvl w:val="0"/>
          <w:numId w:val="13"/>
        </w:numPr>
        <w:spacing w:line="305" w:lineRule="auto"/>
      </w:pPr>
      <w:r w:rsidRPr="000877A4">
        <w:t>Výmena kotlov a montáž klímy na ZS</w:t>
      </w:r>
    </w:p>
    <w:p w14:paraId="34ED11FC" w14:textId="11AC02F0" w:rsidR="003A589C" w:rsidRPr="000877A4" w:rsidRDefault="00A962AF" w:rsidP="003A589C">
      <w:pPr>
        <w:numPr>
          <w:ilvl w:val="0"/>
          <w:numId w:val="13"/>
        </w:numPr>
        <w:spacing w:line="305" w:lineRule="auto"/>
      </w:pPr>
      <w:r w:rsidRPr="000877A4">
        <w:t>Opona KD</w:t>
      </w:r>
    </w:p>
    <w:p w14:paraId="303F5881" w14:textId="08F0869F" w:rsidR="003A589C" w:rsidRPr="000877A4" w:rsidRDefault="00A962AF" w:rsidP="003A589C">
      <w:pPr>
        <w:numPr>
          <w:ilvl w:val="0"/>
          <w:numId w:val="13"/>
        </w:numPr>
        <w:spacing w:line="305" w:lineRule="auto"/>
      </w:pPr>
      <w:r w:rsidRPr="000877A4">
        <w:t>Výstavba nového pavilónu MŠ</w:t>
      </w:r>
    </w:p>
    <w:p w14:paraId="74D43C88" w14:textId="6413D45B" w:rsidR="003A589C" w:rsidRPr="000877A4" w:rsidRDefault="000877A4" w:rsidP="003A589C">
      <w:pPr>
        <w:numPr>
          <w:ilvl w:val="0"/>
          <w:numId w:val="13"/>
        </w:numPr>
        <w:spacing w:line="305" w:lineRule="auto"/>
      </w:pPr>
      <w:r w:rsidRPr="000877A4">
        <w:t>Vybudovanie detského ihriska</w:t>
      </w:r>
      <w:r w:rsidR="003A589C" w:rsidRPr="000877A4">
        <w:t xml:space="preserve"> </w:t>
      </w:r>
      <w:r w:rsidR="003A589C" w:rsidRPr="000877A4">
        <w:tab/>
      </w:r>
      <w:r w:rsidR="003A589C" w:rsidRPr="000877A4">
        <w:tab/>
      </w:r>
      <w:r w:rsidR="003A589C" w:rsidRPr="000877A4">
        <w:tab/>
      </w:r>
    </w:p>
    <w:p w14:paraId="33C8088A" w14:textId="77777777" w:rsidR="003A589C" w:rsidRPr="000877A4" w:rsidRDefault="003A589C" w:rsidP="008F7033">
      <w:pPr>
        <w:numPr>
          <w:ilvl w:val="0"/>
          <w:numId w:val="13"/>
        </w:numPr>
        <w:spacing w:line="305" w:lineRule="auto"/>
      </w:pPr>
      <w:r w:rsidRPr="000877A4">
        <w:t>Rekonštrukcia futbalového ihriska</w:t>
      </w:r>
    </w:p>
    <w:p w14:paraId="490BDE08" w14:textId="77777777" w:rsidR="000877A4" w:rsidRPr="000877A4" w:rsidRDefault="003A589C" w:rsidP="008F7033">
      <w:pPr>
        <w:numPr>
          <w:ilvl w:val="0"/>
          <w:numId w:val="13"/>
        </w:numPr>
        <w:spacing w:line="305" w:lineRule="auto"/>
      </w:pPr>
      <w:r w:rsidRPr="000877A4">
        <w:t xml:space="preserve"> Nákup komunálneho vozidla</w:t>
      </w:r>
    </w:p>
    <w:p w14:paraId="75F96FFC" w14:textId="701AB22F" w:rsidR="003A589C" w:rsidRDefault="000877A4" w:rsidP="008F7033">
      <w:pPr>
        <w:numPr>
          <w:ilvl w:val="0"/>
          <w:numId w:val="13"/>
        </w:numPr>
        <w:spacing w:line="305" w:lineRule="auto"/>
      </w:pPr>
      <w:r w:rsidRPr="000877A4">
        <w:t>Vybudovanie urnového hája</w:t>
      </w:r>
      <w:r>
        <w:t xml:space="preserve"> na cintoríne</w:t>
      </w:r>
      <w:r w:rsidR="003A589C">
        <w:tab/>
      </w:r>
      <w:r w:rsidR="003A589C">
        <w:tab/>
      </w:r>
      <w:r w:rsidR="003A589C">
        <w:tab/>
      </w:r>
    </w:p>
    <w:p w14:paraId="6CF7A80E" w14:textId="77777777" w:rsidR="006709B1" w:rsidRPr="00690E56" w:rsidRDefault="00062CDD" w:rsidP="00062CDD">
      <w:pPr>
        <w:spacing w:before="180" w:line="304" w:lineRule="auto"/>
      </w:pPr>
      <w:r w:rsidRPr="00062CDD">
        <w:rPr>
          <w:b/>
        </w:rPr>
        <w:t>R</w:t>
      </w:r>
      <w:r w:rsidR="000B7C1B" w:rsidRPr="00062CDD">
        <w:rPr>
          <w:b/>
        </w:rPr>
        <w:t>ozpočtová organizácia</w:t>
      </w:r>
      <w:r w:rsidRPr="00062CDD">
        <w:rPr>
          <w:b/>
        </w:rPr>
        <w:t xml:space="preserve"> – Základná škola</w:t>
      </w:r>
      <w:r w:rsidR="000B7C1B" w:rsidRPr="00062CDD">
        <w:rPr>
          <w:b/>
        </w:rPr>
        <w:t xml:space="preserve">: </w:t>
      </w:r>
      <w:r>
        <w:t>xxx</w:t>
      </w:r>
    </w:p>
    <w:p w14:paraId="73F7003E" w14:textId="77777777" w:rsidR="000B7C1B" w:rsidRPr="00963AB0" w:rsidRDefault="00963AB0" w:rsidP="00062CDD">
      <w:pPr>
        <w:spacing w:before="180" w:line="304" w:lineRule="auto"/>
        <w:rPr>
          <w:b/>
          <w:bCs/>
          <w:color w:val="0000FF"/>
        </w:rPr>
      </w:pPr>
      <w:r w:rsidRPr="00963AB0">
        <w:rPr>
          <w:b/>
          <w:bCs/>
          <w:color w:val="0000FF"/>
        </w:rPr>
        <w:t>9</w:t>
      </w:r>
      <w:r w:rsidR="000B7C1B" w:rsidRPr="00963AB0">
        <w:rPr>
          <w:b/>
          <w:bCs/>
          <w:color w:val="0000FF"/>
        </w:rPr>
        <w:t>.5 Udalosti osobitného významu po skončení účtovného obdobia</w:t>
      </w:r>
    </w:p>
    <w:p w14:paraId="65D13EBC" w14:textId="54B0CFE2" w:rsidR="000B7C1B" w:rsidRDefault="000B7C1B">
      <w:pPr>
        <w:spacing w:before="72" w:line="316" w:lineRule="auto"/>
      </w:pPr>
      <w:r w:rsidRPr="00553A17">
        <w:t>Obec nezaznamenala žiadnu udalosť osobitného významu po skončení účtovného obdobia.</w:t>
      </w:r>
      <w:r w:rsidR="00C139E1" w:rsidRPr="00C139E1">
        <w:t xml:space="preserve"> </w:t>
      </w:r>
    </w:p>
    <w:p w14:paraId="2760A803" w14:textId="77777777" w:rsidR="00062CDD" w:rsidRPr="00553A17" w:rsidRDefault="00062CDD">
      <w:pPr>
        <w:spacing w:before="72" w:line="316" w:lineRule="auto"/>
      </w:pPr>
    </w:p>
    <w:p w14:paraId="421A3C47" w14:textId="6C1BE2A2" w:rsidR="00062CDD" w:rsidRDefault="000B7C1B" w:rsidP="00062CDD">
      <w:pPr>
        <w:spacing w:line="302" w:lineRule="auto"/>
      </w:pPr>
      <w:r w:rsidRPr="00553A17">
        <w:t>V Rozhanovciach , d</w:t>
      </w:r>
      <w:r w:rsidR="00623EBE">
        <w:t>ň</w:t>
      </w:r>
      <w:r w:rsidRPr="00553A17">
        <w:t xml:space="preserve">a </w:t>
      </w:r>
      <w:r w:rsidR="00CF3D91">
        <w:t>17.05.2023</w:t>
      </w:r>
    </w:p>
    <w:p w14:paraId="03874AAF" w14:textId="77777777" w:rsidR="00062CDD" w:rsidRDefault="00062CDD" w:rsidP="00062CDD">
      <w:pPr>
        <w:spacing w:line="302" w:lineRule="auto"/>
      </w:pPr>
    </w:p>
    <w:p w14:paraId="7848DBB6" w14:textId="77777777" w:rsidR="00CB42B9" w:rsidRDefault="000B7C1B" w:rsidP="00CB42B9">
      <w:pPr>
        <w:spacing w:line="302" w:lineRule="auto"/>
        <w:ind w:left="4320" w:hanging="4320"/>
      </w:pPr>
      <w:r w:rsidRPr="00553A17">
        <w:t xml:space="preserve">Vypracovala : </w:t>
      </w:r>
      <w:r w:rsidR="00623EBE">
        <w:t>Ing. Viera Bombová</w:t>
      </w:r>
      <w:r w:rsidR="00CB42B9">
        <w:tab/>
      </w:r>
      <w:r w:rsidR="00CB42B9">
        <w:tab/>
      </w:r>
      <w:r w:rsidR="00CB42B9">
        <w:tab/>
      </w:r>
      <w:r w:rsidRPr="00553A17">
        <w:t xml:space="preserve">Schválil : </w:t>
      </w:r>
    </w:p>
    <w:p w14:paraId="1E21C18A" w14:textId="3ADCD41F" w:rsidR="00CB42B9" w:rsidRDefault="00511FBD" w:rsidP="00511FBD">
      <w:pPr>
        <w:ind w:left="6480"/>
      </w:pPr>
      <w:r>
        <w:t xml:space="preserve">      Ing. Matúš Adamčík</w:t>
      </w:r>
    </w:p>
    <w:p w14:paraId="100A9EAE" w14:textId="77777777" w:rsidR="000B7C1B" w:rsidRDefault="00CB42B9" w:rsidP="00CB42B9">
      <w:pPr>
        <w:ind w:left="11520" w:hanging="4320"/>
      </w:pPr>
      <w:r>
        <w:t xml:space="preserve">    </w:t>
      </w:r>
      <w:r w:rsidR="000B7C1B" w:rsidRPr="00553A17">
        <w:t>starosta obce</w:t>
      </w:r>
    </w:p>
    <w:p w14:paraId="24800FAF" w14:textId="77777777" w:rsidR="00CB42B9" w:rsidRPr="00BC51DC" w:rsidRDefault="00CB42B9" w:rsidP="00CB42B9">
      <w:pPr>
        <w:pStyle w:val="Bezriadkovania"/>
        <w:rPr>
          <w:rFonts w:ascii="Times New Roman" w:hAnsi="Times New Roman"/>
          <w:b/>
          <w:sz w:val="24"/>
          <w:szCs w:val="24"/>
          <w:lang w:val="sk-SK"/>
        </w:rPr>
      </w:pPr>
      <w:r w:rsidRPr="00BC51DC">
        <w:rPr>
          <w:rFonts w:ascii="Times New Roman" w:hAnsi="Times New Roman"/>
          <w:b/>
          <w:sz w:val="24"/>
          <w:szCs w:val="24"/>
          <w:lang w:val="sk-SK"/>
        </w:rPr>
        <w:t>Prílohy:</w:t>
      </w:r>
    </w:p>
    <w:p w14:paraId="5FE66405" w14:textId="77777777" w:rsidR="00CB42B9" w:rsidRPr="00BC51DC" w:rsidRDefault="00CB42B9" w:rsidP="00CB42B9">
      <w:pPr>
        <w:pStyle w:val="Bezriadkovania"/>
        <w:jc w:val="center"/>
        <w:rPr>
          <w:rFonts w:ascii="Times New Roman" w:hAnsi="Times New Roman"/>
          <w:b/>
          <w:sz w:val="24"/>
          <w:szCs w:val="24"/>
          <w:lang w:val="sk-SK"/>
        </w:rPr>
      </w:pPr>
    </w:p>
    <w:p w14:paraId="2497FD8B"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Individuálna účtovná závierka: Súvaha, Výkaz ziskov a strát, Poznámky</w:t>
      </w:r>
    </w:p>
    <w:p w14:paraId="75E67C48"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Výrok audítora k individuálnej účtovnej závierke </w:t>
      </w:r>
    </w:p>
    <w:p w14:paraId="263ADE9A"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Konsolidovaná účtovná závierka: Konsolidovaná Súvaha, Konsolidovaný Výkaz ziskov a strát, Poznámky konsolidovanej účtovnej závierky </w:t>
      </w:r>
    </w:p>
    <w:p w14:paraId="673126F3" w14:textId="1BE075E7" w:rsidR="00CB42B9" w:rsidRPr="006F0118" w:rsidRDefault="00CB42B9" w:rsidP="00062CDD">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Výrok audítora ku konsolidovanej účtovnej závierke </w:t>
      </w:r>
    </w:p>
    <w:sectPr w:rsidR="00CB42B9" w:rsidRPr="006F0118" w:rsidSect="00CE7094">
      <w:headerReference w:type="default" r:id="rId8"/>
      <w:footerReference w:type="even" r:id="rId9"/>
      <w:footerReference w:type="default" r:id="rId10"/>
      <w:pgSz w:w="12240" w:h="15840"/>
      <w:pgMar w:top="1417" w:right="1740" w:bottom="1110" w:left="1417" w:header="708" w:footer="708" w:gutter="0"/>
      <w:pgBorders w:offsetFrom="page">
        <w:top w:val="single" w:sz="4" w:space="24" w:color="auto"/>
        <w:left w:val="single" w:sz="4" w:space="24" w:color="auto"/>
        <w:bottom w:val="single" w:sz="4" w:space="24" w:color="auto"/>
        <w:right w:val="single" w:sz="4" w:space="24" w:color="auto"/>
      </w:pgBorders>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1A7C2" w14:textId="77777777" w:rsidR="00354DE9" w:rsidRDefault="00354DE9">
      <w:r>
        <w:separator/>
      </w:r>
    </w:p>
  </w:endnote>
  <w:endnote w:type="continuationSeparator" w:id="0">
    <w:p w14:paraId="51302A8A" w14:textId="77777777" w:rsidR="00354DE9" w:rsidRDefault="0035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tarSymbol">
    <w:altName w:val="Segoe UI Symbol"/>
    <w:panose1 w:val="00000000000000000000"/>
    <w:charset w:val="02"/>
    <w:family w:val="auto"/>
    <w:notTrueType/>
    <w:pitch w:val="default"/>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2F25D" w14:textId="77777777" w:rsidR="0048149C" w:rsidRDefault="0048149C" w:rsidP="00FE3B9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E98B965" w14:textId="77777777" w:rsidR="0048149C" w:rsidRDefault="0048149C" w:rsidP="00CF41D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48F14" w14:textId="77777777" w:rsidR="0048149C" w:rsidRDefault="0048149C" w:rsidP="00FE3B9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4651DD57" w14:textId="77777777" w:rsidR="0048149C" w:rsidRPr="00A90BB5" w:rsidRDefault="0048149C" w:rsidP="00CF41DE">
    <w:pPr>
      <w:pStyle w:val="Pta"/>
    </w:pPr>
    <w:r w:rsidRPr="00A90BB5">
      <w:t>Konsolidovaná výročná správa Obce Rozhanovce</w:t>
    </w:r>
    <w:r w:rsidRPr="00A90BB5">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77BAF" w14:textId="77777777" w:rsidR="00354DE9" w:rsidRDefault="00354DE9">
      <w:r>
        <w:separator/>
      </w:r>
    </w:p>
  </w:footnote>
  <w:footnote w:type="continuationSeparator" w:id="0">
    <w:p w14:paraId="2A1F8B5A" w14:textId="77777777" w:rsidR="00354DE9" w:rsidRDefault="00354D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D764C" w14:textId="77777777" w:rsidR="0048149C" w:rsidRPr="00A90BB5" w:rsidRDefault="00000000" w:rsidP="00A90BB5">
    <w:pPr>
      <w:pStyle w:val="Hlavika"/>
      <w:jc w:val="center"/>
      <w:rPr>
        <w:bCs/>
        <w:sz w:val="36"/>
        <w:szCs w:val="36"/>
      </w:rPr>
    </w:pPr>
    <w:r>
      <w:rPr>
        <w:bCs/>
        <w:noProof/>
        <w:sz w:val="36"/>
        <w:szCs w:val="36"/>
      </w:rPr>
      <w:pict w14:anchorId="120C5E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2.2pt;margin-top:-2.2pt;width:30pt;height:30pt;z-index:-1">
          <v:imagedata r:id="rId1" o:title=""/>
        </v:shape>
      </w:pict>
    </w:r>
    <w:r w:rsidR="0048149C" w:rsidRPr="00A90BB5">
      <w:rPr>
        <w:bCs/>
        <w:sz w:val="28"/>
        <w:szCs w:val="28"/>
      </w:rPr>
      <w:t>Obec Rozhanovce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2"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3" w15:restartNumberingAfterBreak="0">
    <w:nsid w:val="0039681B"/>
    <w:multiLevelType w:val="singleLevel"/>
    <w:tmpl w:val="1A4B39ED"/>
    <w:lvl w:ilvl="0">
      <w:start w:val="2"/>
      <w:numFmt w:val="decimal"/>
      <w:lvlText w:val="%1)"/>
      <w:lvlJc w:val="left"/>
      <w:pPr>
        <w:tabs>
          <w:tab w:val="num" w:pos="360"/>
        </w:tabs>
        <w:ind w:left="132" w:hanging="66"/>
      </w:pPr>
      <w:rPr>
        <w:snapToGrid/>
        <w:color w:val="D55040"/>
        <w:sz w:val="24"/>
        <w:szCs w:val="24"/>
      </w:rPr>
    </w:lvl>
  </w:abstractNum>
  <w:abstractNum w:abstractNumId="4" w15:restartNumberingAfterBreak="0">
    <w:nsid w:val="004E0B19"/>
    <w:multiLevelType w:val="singleLevel"/>
    <w:tmpl w:val="6C7010EE"/>
    <w:lvl w:ilvl="0">
      <w:start w:val="4"/>
      <w:numFmt w:val="decimal"/>
      <w:lvlText w:val="%1)"/>
      <w:lvlJc w:val="left"/>
      <w:pPr>
        <w:tabs>
          <w:tab w:val="num" w:pos="360"/>
        </w:tabs>
        <w:ind w:left="66"/>
      </w:pPr>
      <w:rPr>
        <w:b/>
        <w:bCs/>
        <w:snapToGrid/>
        <w:color w:val="D55140"/>
        <w:sz w:val="24"/>
        <w:szCs w:val="24"/>
      </w:rPr>
    </w:lvl>
  </w:abstractNum>
  <w:abstractNum w:abstractNumId="5" w15:restartNumberingAfterBreak="0">
    <w:nsid w:val="01506740"/>
    <w:multiLevelType w:val="singleLevel"/>
    <w:tmpl w:val="2E0DC5AE"/>
    <w:lvl w:ilvl="0">
      <w:start w:val="1"/>
      <w:numFmt w:val="lowerLetter"/>
      <w:lvlText w:val="%1)"/>
      <w:lvlJc w:val="left"/>
      <w:pPr>
        <w:tabs>
          <w:tab w:val="num" w:pos="360"/>
        </w:tabs>
      </w:pPr>
      <w:rPr>
        <w:snapToGrid/>
        <w:sz w:val="24"/>
        <w:szCs w:val="24"/>
      </w:rPr>
    </w:lvl>
  </w:abstractNum>
  <w:abstractNum w:abstractNumId="6" w15:restartNumberingAfterBreak="0">
    <w:nsid w:val="01E9D5D5"/>
    <w:multiLevelType w:val="singleLevel"/>
    <w:tmpl w:val="44FD0E34"/>
    <w:lvl w:ilvl="0">
      <w:start w:val="1"/>
      <w:numFmt w:val="lowerLetter"/>
      <w:lvlText w:val="%1)"/>
      <w:lvlJc w:val="left"/>
      <w:pPr>
        <w:tabs>
          <w:tab w:val="num" w:pos="288"/>
        </w:tabs>
      </w:pPr>
      <w:rPr>
        <w:snapToGrid/>
        <w:sz w:val="24"/>
        <w:szCs w:val="24"/>
      </w:rPr>
    </w:lvl>
  </w:abstractNum>
  <w:abstractNum w:abstractNumId="7" w15:restartNumberingAfterBreak="0">
    <w:nsid w:val="033B4B39"/>
    <w:multiLevelType w:val="singleLevel"/>
    <w:tmpl w:val="4D2F8719"/>
    <w:lvl w:ilvl="0">
      <w:numFmt w:val="bullet"/>
      <w:lvlText w:val="-"/>
      <w:lvlJc w:val="left"/>
      <w:pPr>
        <w:tabs>
          <w:tab w:val="num" w:pos="432"/>
        </w:tabs>
        <w:ind w:left="864" w:hanging="398"/>
      </w:pPr>
      <w:rPr>
        <w:rFonts w:ascii="Symbol" w:hAnsi="Symbol"/>
        <w:snapToGrid/>
        <w:sz w:val="24"/>
        <w:szCs w:val="24"/>
      </w:rPr>
    </w:lvl>
  </w:abstractNum>
  <w:abstractNum w:abstractNumId="8" w15:restartNumberingAfterBreak="0">
    <w:nsid w:val="0377E4F3"/>
    <w:multiLevelType w:val="singleLevel"/>
    <w:tmpl w:val="4C1C2C42"/>
    <w:lvl w:ilvl="0">
      <w:numFmt w:val="bullet"/>
      <w:lvlText w:val="ü"/>
      <w:lvlJc w:val="left"/>
      <w:pPr>
        <w:tabs>
          <w:tab w:val="num" w:pos="288"/>
        </w:tabs>
        <w:ind w:left="398"/>
      </w:pPr>
      <w:rPr>
        <w:rFonts w:ascii="Wingdings" w:hAnsi="Wingdings" w:cs="Wingdings"/>
        <w:snapToGrid/>
        <w:sz w:val="24"/>
        <w:szCs w:val="24"/>
      </w:rPr>
    </w:lvl>
  </w:abstractNum>
  <w:abstractNum w:abstractNumId="9" w15:restartNumberingAfterBreak="0">
    <w:nsid w:val="04B4C0E1"/>
    <w:multiLevelType w:val="singleLevel"/>
    <w:tmpl w:val="501645B5"/>
    <w:lvl w:ilvl="0">
      <w:start w:val="1"/>
      <w:numFmt w:val="decimal"/>
      <w:lvlText w:val="%1)"/>
      <w:lvlJc w:val="left"/>
      <w:pPr>
        <w:tabs>
          <w:tab w:val="num" w:pos="288"/>
        </w:tabs>
        <w:ind w:left="66"/>
      </w:pPr>
      <w:rPr>
        <w:b/>
        <w:bCs/>
        <w:snapToGrid/>
        <w:color w:val="auto"/>
        <w:sz w:val="24"/>
        <w:szCs w:val="24"/>
      </w:rPr>
    </w:lvl>
  </w:abstractNum>
  <w:abstractNum w:abstractNumId="10" w15:restartNumberingAfterBreak="0">
    <w:nsid w:val="05A535E8"/>
    <w:multiLevelType w:val="multilevel"/>
    <w:tmpl w:val="8F308BC0"/>
    <w:lvl w:ilvl="0">
      <w:start w:val="6"/>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078AD7CA"/>
    <w:multiLevelType w:val="singleLevel"/>
    <w:tmpl w:val="45A1C908"/>
    <w:lvl w:ilvl="0">
      <w:start w:val="1"/>
      <w:numFmt w:val="lowerLetter"/>
      <w:lvlText w:val="%1)"/>
      <w:lvlJc w:val="left"/>
      <w:pPr>
        <w:tabs>
          <w:tab w:val="num" w:pos="288"/>
        </w:tabs>
        <w:ind w:left="72"/>
      </w:pPr>
      <w:rPr>
        <w:b/>
        <w:bCs/>
        <w:snapToGrid/>
        <w:color w:val="2F6BAC"/>
        <w:sz w:val="24"/>
        <w:szCs w:val="24"/>
      </w:rPr>
    </w:lvl>
  </w:abstractNum>
  <w:abstractNum w:abstractNumId="12" w15:restartNumberingAfterBreak="0">
    <w:nsid w:val="0BB124B0"/>
    <w:multiLevelType w:val="multilevel"/>
    <w:tmpl w:val="662660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0FF277E"/>
    <w:multiLevelType w:val="hybridMultilevel"/>
    <w:tmpl w:val="E5D85536"/>
    <w:lvl w:ilvl="0" w:tplc="864EF566">
      <w:start w:val="2"/>
      <w:numFmt w:val="upp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 w15:restartNumberingAfterBreak="0">
    <w:nsid w:val="12062B23"/>
    <w:multiLevelType w:val="hybridMultilevel"/>
    <w:tmpl w:val="3FE4655E"/>
    <w:lvl w:ilvl="0" w:tplc="F370C7D2">
      <w:start w:val="1"/>
      <w:numFmt w:val="upperLetter"/>
      <w:lvlText w:val="%1)"/>
      <w:lvlJc w:val="left"/>
      <w:pPr>
        <w:ind w:left="504" w:hanging="360"/>
      </w:pPr>
      <w:rPr>
        <w:rFonts w:hint="default"/>
      </w:rPr>
    </w:lvl>
    <w:lvl w:ilvl="1" w:tplc="041B0019" w:tentative="1">
      <w:start w:val="1"/>
      <w:numFmt w:val="lowerLetter"/>
      <w:lvlText w:val="%2."/>
      <w:lvlJc w:val="left"/>
      <w:pPr>
        <w:ind w:left="1224" w:hanging="360"/>
      </w:pPr>
    </w:lvl>
    <w:lvl w:ilvl="2" w:tplc="041B001B" w:tentative="1">
      <w:start w:val="1"/>
      <w:numFmt w:val="lowerRoman"/>
      <w:lvlText w:val="%3."/>
      <w:lvlJc w:val="right"/>
      <w:pPr>
        <w:ind w:left="1944" w:hanging="180"/>
      </w:pPr>
    </w:lvl>
    <w:lvl w:ilvl="3" w:tplc="041B000F" w:tentative="1">
      <w:start w:val="1"/>
      <w:numFmt w:val="decimal"/>
      <w:lvlText w:val="%4."/>
      <w:lvlJc w:val="left"/>
      <w:pPr>
        <w:ind w:left="2664" w:hanging="360"/>
      </w:pPr>
    </w:lvl>
    <w:lvl w:ilvl="4" w:tplc="041B0019" w:tentative="1">
      <w:start w:val="1"/>
      <w:numFmt w:val="lowerLetter"/>
      <w:lvlText w:val="%5."/>
      <w:lvlJc w:val="left"/>
      <w:pPr>
        <w:ind w:left="3384" w:hanging="360"/>
      </w:pPr>
    </w:lvl>
    <w:lvl w:ilvl="5" w:tplc="041B001B" w:tentative="1">
      <w:start w:val="1"/>
      <w:numFmt w:val="lowerRoman"/>
      <w:lvlText w:val="%6."/>
      <w:lvlJc w:val="right"/>
      <w:pPr>
        <w:ind w:left="4104" w:hanging="180"/>
      </w:pPr>
    </w:lvl>
    <w:lvl w:ilvl="6" w:tplc="041B000F" w:tentative="1">
      <w:start w:val="1"/>
      <w:numFmt w:val="decimal"/>
      <w:lvlText w:val="%7."/>
      <w:lvlJc w:val="left"/>
      <w:pPr>
        <w:ind w:left="4824" w:hanging="360"/>
      </w:pPr>
    </w:lvl>
    <w:lvl w:ilvl="7" w:tplc="041B0019" w:tentative="1">
      <w:start w:val="1"/>
      <w:numFmt w:val="lowerLetter"/>
      <w:lvlText w:val="%8."/>
      <w:lvlJc w:val="left"/>
      <w:pPr>
        <w:ind w:left="5544" w:hanging="360"/>
      </w:pPr>
    </w:lvl>
    <w:lvl w:ilvl="8" w:tplc="041B001B" w:tentative="1">
      <w:start w:val="1"/>
      <w:numFmt w:val="lowerRoman"/>
      <w:lvlText w:val="%9."/>
      <w:lvlJc w:val="right"/>
      <w:pPr>
        <w:ind w:left="6264" w:hanging="180"/>
      </w:pPr>
    </w:lvl>
  </w:abstractNum>
  <w:abstractNum w:abstractNumId="15" w15:restartNumberingAfterBreak="0">
    <w:nsid w:val="16F86793"/>
    <w:multiLevelType w:val="multilevel"/>
    <w:tmpl w:val="63DC5BD4"/>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7" w15:restartNumberingAfterBreak="0">
    <w:nsid w:val="2BBA3E42"/>
    <w:multiLevelType w:val="hybridMultilevel"/>
    <w:tmpl w:val="4BF0A768"/>
    <w:lvl w:ilvl="0" w:tplc="DDA2219E">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E1035EC">
      <w:start w:val="1"/>
      <w:numFmt w:val="bullet"/>
      <w:lvlText w:val="o"/>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C5C47FC">
      <w:start w:val="1"/>
      <w:numFmt w:val="bullet"/>
      <w:lvlText w:val="▪"/>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EC23A0">
      <w:start w:val="1"/>
      <w:numFmt w:val="bullet"/>
      <w:lvlText w:val="•"/>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3F8F7F8">
      <w:start w:val="1"/>
      <w:numFmt w:val="bullet"/>
      <w:lvlText w:val="o"/>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D6C822">
      <w:start w:val="1"/>
      <w:numFmt w:val="bullet"/>
      <w:lvlText w:val="▪"/>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25AD554">
      <w:start w:val="1"/>
      <w:numFmt w:val="bullet"/>
      <w:lvlText w:val="•"/>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EE084E">
      <w:start w:val="1"/>
      <w:numFmt w:val="bullet"/>
      <w:lvlText w:val="o"/>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AAFC02">
      <w:start w:val="1"/>
      <w:numFmt w:val="bullet"/>
      <w:lvlText w:val="▪"/>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C335742"/>
    <w:multiLevelType w:val="multilevel"/>
    <w:tmpl w:val="78480598"/>
    <w:lvl w:ilvl="0">
      <w:start w:val="5"/>
      <w:numFmt w:val="decimal"/>
      <w:lvlText w:val="%1"/>
      <w:lvlJc w:val="left"/>
      <w:pPr>
        <w:tabs>
          <w:tab w:val="num" w:pos="360"/>
        </w:tabs>
        <w:ind w:left="360" w:hanging="360"/>
      </w:pPr>
      <w:rPr>
        <w:rFonts w:hint="default"/>
        <w:color w:val="2F6BAC"/>
      </w:rPr>
    </w:lvl>
    <w:lvl w:ilvl="1">
      <w:start w:val="1"/>
      <w:numFmt w:val="decimal"/>
      <w:lvlText w:val="%1.%2"/>
      <w:lvlJc w:val="left"/>
      <w:pPr>
        <w:tabs>
          <w:tab w:val="num" w:pos="360"/>
        </w:tabs>
        <w:ind w:left="360" w:hanging="360"/>
      </w:pPr>
      <w:rPr>
        <w:rFonts w:hint="default"/>
        <w:color w:val="2F6BAC"/>
      </w:rPr>
    </w:lvl>
    <w:lvl w:ilvl="2">
      <w:start w:val="1"/>
      <w:numFmt w:val="decimal"/>
      <w:lvlText w:val="%1.%2.%3"/>
      <w:lvlJc w:val="left"/>
      <w:pPr>
        <w:tabs>
          <w:tab w:val="num" w:pos="720"/>
        </w:tabs>
        <w:ind w:left="720" w:hanging="720"/>
      </w:pPr>
      <w:rPr>
        <w:rFonts w:hint="default"/>
        <w:color w:val="2F6BAC"/>
      </w:rPr>
    </w:lvl>
    <w:lvl w:ilvl="3">
      <w:start w:val="1"/>
      <w:numFmt w:val="decimal"/>
      <w:lvlText w:val="%1.%2.%3.%4"/>
      <w:lvlJc w:val="left"/>
      <w:pPr>
        <w:tabs>
          <w:tab w:val="num" w:pos="720"/>
        </w:tabs>
        <w:ind w:left="720" w:hanging="720"/>
      </w:pPr>
      <w:rPr>
        <w:rFonts w:hint="default"/>
        <w:color w:val="2F6BAC"/>
      </w:rPr>
    </w:lvl>
    <w:lvl w:ilvl="4">
      <w:start w:val="1"/>
      <w:numFmt w:val="decimal"/>
      <w:lvlText w:val="%1.%2.%3.%4.%5"/>
      <w:lvlJc w:val="left"/>
      <w:pPr>
        <w:tabs>
          <w:tab w:val="num" w:pos="1080"/>
        </w:tabs>
        <w:ind w:left="1080" w:hanging="1080"/>
      </w:pPr>
      <w:rPr>
        <w:rFonts w:hint="default"/>
        <w:color w:val="2F6BAC"/>
      </w:rPr>
    </w:lvl>
    <w:lvl w:ilvl="5">
      <w:start w:val="1"/>
      <w:numFmt w:val="decimal"/>
      <w:lvlText w:val="%1.%2.%3.%4.%5.%6"/>
      <w:lvlJc w:val="left"/>
      <w:pPr>
        <w:tabs>
          <w:tab w:val="num" w:pos="1080"/>
        </w:tabs>
        <w:ind w:left="1080" w:hanging="1080"/>
      </w:pPr>
      <w:rPr>
        <w:rFonts w:hint="default"/>
        <w:color w:val="2F6BAC"/>
      </w:rPr>
    </w:lvl>
    <w:lvl w:ilvl="6">
      <w:start w:val="1"/>
      <w:numFmt w:val="decimal"/>
      <w:lvlText w:val="%1.%2.%3.%4.%5.%6.%7"/>
      <w:lvlJc w:val="left"/>
      <w:pPr>
        <w:tabs>
          <w:tab w:val="num" w:pos="1440"/>
        </w:tabs>
        <w:ind w:left="1440" w:hanging="1440"/>
      </w:pPr>
      <w:rPr>
        <w:rFonts w:hint="default"/>
        <w:color w:val="2F6BAC"/>
      </w:rPr>
    </w:lvl>
    <w:lvl w:ilvl="7">
      <w:start w:val="1"/>
      <w:numFmt w:val="decimal"/>
      <w:lvlText w:val="%1.%2.%3.%4.%5.%6.%7.%8"/>
      <w:lvlJc w:val="left"/>
      <w:pPr>
        <w:tabs>
          <w:tab w:val="num" w:pos="1440"/>
        </w:tabs>
        <w:ind w:left="1440" w:hanging="1440"/>
      </w:pPr>
      <w:rPr>
        <w:rFonts w:hint="default"/>
        <w:color w:val="2F6BAC"/>
      </w:rPr>
    </w:lvl>
    <w:lvl w:ilvl="8">
      <w:start w:val="1"/>
      <w:numFmt w:val="decimal"/>
      <w:lvlText w:val="%1.%2.%3.%4.%5.%6.%7.%8.%9"/>
      <w:lvlJc w:val="left"/>
      <w:pPr>
        <w:tabs>
          <w:tab w:val="num" w:pos="1800"/>
        </w:tabs>
        <w:ind w:left="1800" w:hanging="1800"/>
      </w:pPr>
      <w:rPr>
        <w:rFonts w:hint="default"/>
        <w:color w:val="2F6BAC"/>
      </w:rPr>
    </w:lvl>
  </w:abstractNum>
  <w:abstractNum w:abstractNumId="19" w15:restartNumberingAfterBreak="0">
    <w:nsid w:val="32940470"/>
    <w:multiLevelType w:val="hybridMultilevel"/>
    <w:tmpl w:val="77AA22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965FA1"/>
    <w:multiLevelType w:val="hybridMultilevel"/>
    <w:tmpl w:val="017E82F4"/>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15:restartNumberingAfterBreak="0">
    <w:nsid w:val="3621411E"/>
    <w:multiLevelType w:val="hybridMultilevel"/>
    <w:tmpl w:val="03A2DB5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0BE798C"/>
    <w:multiLevelType w:val="multilevel"/>
    <w:tmpl w:val="F410B6D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195430A"/>
    <w:multiLevelType w:val="hybridMultilevel"/>
    <w:tmpl w:val="4D422E20"/>
    <w:lvl w:ilvl="0" w:tplc="041B0001">
      <w:start w:val="1"/>
      <w:numFmt w:val="bullet"/>
      <w:lvlText w:val=""/>
      <w:lvlJc w:val="left"/>
      <w:pPr>
        <w:ind w:left="1428" w:hanging="360"/>
      </w:pPr>
      <w:rPr>
        <w:rFonts w:ascii="Symbol" w:hAnsi="Symbol" w:hint="default"/>
      </w:rPr>
    </w:lvl>
    <w:lvl w:ilvl="1" w:tplc="041B0003">
      <w:start w:val="1"/>
      <w:numFmt w:val="bullet"/>
      <w:lvlText w:val="o"/>
      <w:lvlJc w:val="left"/>
      <w:pPr>
        <w:ind w:left="2148" w:hanging="360"/>
      </w:pPr>
      <w:rPr>
        <w:rFonts w:ascii="Courier New" w:hAnsi="Courier New" w:hint="default"/>
      </w:rPr>
    </w:lvl>
    <w:lvl w:ilvl="2" w:tplc="041B0005">
      <w:start w:val="1"/>
      <w:numFmt w:val="bullet"/>
      <w:lvlText w:val=""/>
      <w:lvlJc w:val="left"/>
      <w:pPr>
        <w:ind w:left="2868" w:hanging="360"/>
      </w:pPr>
      <w:rPr>
        <w:rFonts w:ascii="Wingdings" w:hAnsi="Wingdings" w:hint="default"/>
      </w:rPr>
    </w:lvl>
    <w:lvl w:ilvl="3" w:tplc="041B0001">
      <w:start w:val="1"/>
      <w:numFmt w:val="bullet"/>
      <w:lvlText w:val=""/>
      <w:lvlJc w:val="left"/>
      <w:pPr>
        <w:ind w:left="3588" w:hanging="360"/>
      </w:pPr>
      <w:rPr>
        <w:rFonts w:ascii="Symbol" w:hAnsi="Symbol" w:hint="default"/>
      </w:rPr>
    </w:lvl>
    <w:lvl w:ilvl="4" w:tplc="041B0003">
      <w:start w:val="1"/>
      <w:numFmt w:val="bullet"/>
      <w:lvlText w:val="o"/>
      <w:lvlJc w:val="left"/>
      <w:pPr>
        <w:ind w:left="4308" w:hanging="360"/>
      </w:pPr>
      <w:rPr>
        <w:rFonts w:ascii="Courier New" w:hAnsi="Courier New" w:hint="default"/>
      </w:rPr>
    </w:lvl>
    <w:lvl w:ilvl="5" w:tplc="041B0005">
      <w:start w:val="1"/>
      <w:numFmt w:val="bullet"/>
      <w:lvlText w:val=""/>
      <w:lvlJc w:val="left"/>
      <w:pPr>
        <w:ind w:left="5028" w:hanging="360"/>
      </w:pPr>
      <w:rPr>
        <w:rFonts w:ascii="Wingdings" w:hAnsi="Wingdings" w:hint="default"/>
      </w:rPr>
    </w:lvl>
    <w:lvl w:ilvl="6" w:tplc="041B0001">
      <w:start w:val="1"/>
      <w:numFmt w:val="bullet"/>
      <w:lvlText w:val=""/>
      <w:lvlJc w:val="left"/>
      <w:pPr>
        <w:ind w:left="5748" w:hanging="360"/>
      </w:pPr>
      <w:rPr>
        <w:rFonts w:ascii="Symbol" w:hAnsi="Symbol" w:hint="default"/>
      </w:rPr>
    </w:lvl>
    <w:lvl w:ilvl="7" w:tplc="041B0003">
      <w:start w:val="1"/>
      <w:numFmt w:val="bullet"/>
      <w:lvlText w:val="o"/>
      <w:lvlJc w:val="left"/>
      <w:pPr>
        <w:ind w:left="6468" w:hanging="360"/>
      </w:pPr>
      <w:rPr>
        <w:rFonts w:ascii="Courier New" w:hAnsi="Courier New" w:hint="default"/>
      </w:rPr>
    </w:lvl>
    <w:lvl w:ilvl="8" w:tplc="041B0005">
      <w:start w:val="1"/>
      <w:numFmt w:val="bullet"/>
      <w:lvlText w:val=""/>
      <w:lvlJc w:val="left"/>
      <w:pPr>
        <w:ind w:left="7188" w:hanging="360"/>
      </w:pPr>
      <w:rPr>
        <w:rFonts w:ascii="Wingdings" w:hAnsi="Wingdings" w:hint="default"/>
      </w:rPr>
    </w:lvl>
  </w:abstractNum>
  <w:abstractNum w:abstractNumId="26" w15:restartNumberingAfterBreak="0">
    <w:nsid w:val="47B82591"/>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49A63745"/>
    <w:multiLevelType w:val="multilevel"/>
    <w:tmpl w:val="2AF68F5C"/>
    <w:lvl w:ilvl="0">
      <w:start w:val="6"/>
      <w:numFmt w:val="decimal"/>
      <w:lvlText w:val="%1."/>
      <w:lvlJc w:val="left"/>
      <w:pPr>
        <w:ind w:left="360" w:hanging="360"/>
      </w:pPr>
      <w:rPr>
        <w:rFonts w:cs="Times New Roman" w:hint="default"/>
        <w:b/>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28" w15:restartNumberingAfterBreak="0">
    <w:nsid w:val="5D8A3EE0"/>
    <w:multiLevelType w:val="hybridMultilevel"/>
    <w:tmpl w:val="01AC98A2"/>
    <w:lvl w:ilvl="0" w:tplc="9D3213FC">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977352C"/>
    <w:multiLevelType w:val="hybridMultilevel"/>
    <w:tmpl w:val="4AE81EA4"/>
    <w:lvl w:ilvl="0" w:tplc="041B0001">
      <w:start w:val="1"/>
      <w:numFmt w:val="bullet"/>
      <w:lvlText w:val=""/>
      <w:lvlJc w:val="left"/>
      <w:pPr>
        <w:ind w:left="1428" w:hanging="360"/>
      </w:pPr>
      <w:rPr>
        <w:rFonts w:ascii="Symbol" w:hAnsi="Symbol" w:hint="default"/>
      </w:rPr>
    </w:lvl>
    <w:lvl w:ilvl="1" w:tplc="041B0003">
      <w:start w:val="1"/>
      <w:numFmt w:val="bullet"/>
      <w:lvlText w:val="o"/>
      <w:lvlJc w:val="left"/>
      <w:pPr>
        <w:ind w:left="2148" w:hanging="360"/>
      </w:pPr>
      <w:rPr>
        <w:rFonts w:ascii="Courier New" w:hAnsi="Courier New" w:hint="default"/>
      </w:rPr>
    </w:lvl>
    <w:lvl w:ilvl="2" w:tplc="041B0005">
      <w:start w:val="1"/>
      <w:numFmt w:val="bullet"/>
      <w:lvlText w:val=""/>
      <w:lvlJc w:val="left"/>
      <w:pPr>
        <w:ind w:left="2868" w:hanging="360"/>
      </w:pPr>
      <w:rPr>
        <w:rFonts w:ascii="Wingdings" w:hAnsi="Wingdings" w:hint="default"/>
      </w:rPr>
    </w:lvl>
    <w:lvl w:ilvl="3" w:tplc="041B0001">
      <w:start w:val="1"/>
      <w:numFmt w:val="bullet"/>
      <w:lvlText w:val=""/>
      <w:lvlJc w:val="left"/>
      <w:pPr>
        <w:ind w:left="3588" w:hanging="360"/>
      </w:pPr>
      <w:rPr>
        <w:rFonts w:ascii="Symbol" w:hAnsi="Symbol" w:hint="default"/>
      </w:rPr>
    </w:lvl>
    <w:lvl w:ilvl="4" w:tplc="041B0003">
      <w:start w:val="1"/>
      <w:numFmt w:val="bullet"/>
      <w:lvlText w:val="o"/>
      <w:lvlJc w:val="left"/>
      <w:pPr>
        <w:ind w:left="4308" w:hanging="360"/>
      </w:pPr>
      <w:rPr>
        <w:rFonts w:ascii="Courier New" w:hAnsi="Courier New" w:hint="default"/>
      </w:rPr>
    </w:lvl>
    <w:lvl w:ilvl="5" w:tplc="041B0005">
      <w:start w:val="1"/>
      <w:numFmt w:val="bullet"/>
      <w:lvlText w:val=""/>
      <w:lvlJc w:val="left"/>
      <w:pPr>
        <w:ind w:left="5028" w:hanging="360"/>
      </w:pPr>
      <w:rPr>
        <w:rFonts w:ascii="Wingdings" w:hAnsi="Wingdings" w:hint="default"/>
      </w:rPr>
    </w:lvl>
    <w:lvl w:ilvl="6" w:tplc="041B0001">
      <w:start w:val="1"/>
      <w:numFmt w:val="bullet"/>
      <w:lvlText w:val=""/>
      <w:lvlJc w:val="left"/>
      <w:pPr>
        <w:ind w:left="5748" w:hanging="360"/>
      </w:pPr>
      <w:rPr>
        <w:rFonts w:ascii="Symbol" w:hAnsi="Symbol" w:hint="default"/>
      </w:rPr>
    </w:lvl>
    <w:lvl w:ilvl="7" w:tplc="041B0003">
      <w:start w:val="1"/>
      <w:numFmt w:val="bullet"/>
      <w:lvlText w:val="o"/>
      <w:lvlJc w:val="left"/>
      <w:pPr>
        <w:ind w:left="6468" w:hanging="360"/>
      </w:pPr>
      <w:rPr>
        <w:rFonts w:ascii="Courier New" w:hAnsi="Courier New" w:hint="default"/>
      </w:rPr>
    </w:lvl>
    <w:lvl w:ilvl="8" w:tplc="041B0005">
      <w:start w:val="1"/>
      <w:numFmt w:val="bullet"/>
      <w:lvlText w:val=""/>
      <w:lvlJc w:val="left"/>
      <w:pPr>
        <w:ind w:left="7188" w:hanging="360"/>
      </w:pPr>
      <w:rPr>
        <w:rFonts w:ascii="Wingdings" w:hAnsi="Wingdings" w:hint="default"/>
      </w:rPr>
    </w:lvl>
  </w:abstractNum>
  <w:abstractNum w:abstractNumId="31" w15:restartNumberingAfterBreak="0">
    <w:nsid w:val="731E17E5"/>
    <w:multiLevelType w:val="hybridMultilevel"/>
    <w:tmpl w:val="E5D85536"/>
    <w:lvl w:ilvl="0" w:tplc="864EF566">
      <w:start w:val="2"/>
      <w:numFmt w:val="upp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2" w15:restartNumberingAfterBreak="0">
    <w:nsid w:val="76486EC0"/>
    <w:multiLevelType w:val="hybridMultilevel"/>
    <w:tmpl w:val="98ECFC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6EE4DA9"/>
    <w:multiLevelType w:val="multilevel"/>
    <w:tmpl w:val="1B7CD2EE"/>
    <w:lvl w:ilvl="0">
      <w:start w:val="5"/>
      <w:numFmt w:val="decimal"/>
      <w:lvlText w:val="%1."/>
      <w:lvlJc w:val="left"/>
      <w:pPr>
        <w:tabs>
          <w:tab w:val="num" w:pos="360"/>
        </w:tabs>
        <w:ind w:left="360" w:hanging="360"/>
      </w:pPr>
      <w:rPr>
        <w:rFonts w:hint="default"/>
        <w:color w:val="2F6BAC"/>
      </w:rPr>
    </w:lvl>
    <w:lvl w:ilvl="1">
      <w:start w:val="1"/>
      <w:numFmt w:val="decimal"/>
      <w:lvlText w:val="%1.%2."/>
      <w:lvlJc w:val="left"/>
      <w:pPr>
        <w:tabs>
          <w:tab w:val="num" w:pos="360"/>
        </w:tabs>
        <w:ind w:left="360" w:hanging="360"/>
      </w:pPr>
      <w:rPr>
        <w:rFonts w:hint="default"/>
        <w:color w:val="2F6BAC"/>
      </w:rPr>
    </w:lvl>
    <w:lvl w:ilvl="2">
      <w:start w:val="1"/>
      <w:numFmt w:val="decimal"/>
      <w:lvlText w:val="%1.%2.%3."/>
      <w:lvlJc w:val="left"/>
      <w:pPr>
        <w:tabs>
          <w:tab w:val="num" w:pos="720"/>
        </w:tabs>
        <w:ind w:left="720" w:hanging="720"/>
      </w:pPr>
      <w:rPr>
        <w:rFonts w:hint="default"/>
        <w:color w:val="2F6BAC"/>
      </w:rPr>
    </w:lvl>
    <w:lvl w:ilvl="3">
      <w:start w:val="1"/>
      <w:numFmt w:val="decimal"/>
      <w:lvlText w:val="%1.%2.%3.%4."/>
      <w:lvlJc w:val="left"/>
      <w:pPr>
        <w:tabs>
          <w:tab w:val="num" w:pos="720"/>
        </w:tabs>
        <w:ind w:left="720" w:hanging="720"/>
      </w:pPr>
      <w:rPr>
        <w:rFonts w:hint="default"/>
        <w:color w:val="2F6BAC"/>
      </w:rPr>
    </w:lvl>
    <w:lvl w:ilvl="4">
      <w:start w:val="1"/>
      <w:numFmt w:val="decimal"/>
      <w:lvlText w:val="%1.%2.%3.%4.%5."/>
      <w:lvlJc w:val="left"/>
      <w:pPr>
        <w:tabs>
          <w:tab w:val="num" w:pos="1080"/>
        </w:tabs>
        <w:ind w:left="1080" w:hanging="1080"/>
      </w:pPr>
      <w:rPr>
        <w:rFonts w:hint="default"/>
        <w:color w:val="2F6BAC"/>
      </w:rPr>
    </w:lvl>
    <w:lvl w:ilvl="5">
      <w:start w:val="1"/>
      <w:numFmt w:val="decimal"/>
      <w:lvlText w:val="%1.%2.%3.%4.%5.%6."/>
      <w:lvlJc w:val="left"/>
      <w:pPr>
        <w:tabs>
          <w:tab w:val="num" w:pos="1080"/>
        </w:tabs>
        <w:ind w:left="1080" w:hanging="1080"/>
      </w:pPr>
      <w:rPr>
        <w:rFonts w:hint="default"/>
        <w:color w:val="2F6BAC"/>
      </w:rPr>
    </w:lvl>
    <w:lvl w:ilvl="6">
      <w:start w:val="1"/>
      <w:numFmt w:val="decimal"/>
      <w:lvlText w:val="%1.%2.%3.%4.%5.%6.%7."/>
      <w:lvlJc w:val="left"/>
      <w:pPr>
        <w:tabs>
          <w:tab w:val="num" w:pos="1440"/>
        </w:tabs>
        <w:ind w:left="1440" w:hanging="1440"/>
      </w:pPr>
      <w:rPr>
        <w:rFonts w:hint="default"/>
        <w:color w:val="2F6BAC"/>
      </w:rPr>
    </w:lvl>
    <w:lvl w:ilvl="7">
      <w:start w:val="1"/>
      <w:numFmt w:val="decimal"/>
      <w:lvlText w:val="%1.%2.%3.%4.%5.%6.%7.%8."/>
      <w:lvlJc w:val="left"/>
      <w:pPr>
        <w:tabs>
          <w:tab w:val="num" w:pos="1440"/>
        </w:tabs>
        <w:ind w:left="1440" w:hanging="1440"/>
      </w:pPr>
      <w:rPr>
        <w:rFonts w:hint="default"/>
        <w:color w:val="2F6BAC"/>
      </w:rPr>
    </w:lvl>
    <w:lvl w:ilvl="8">
      <w:start w:val="1"/>
      <w:numFmt w:val="decimal"/>
      <w:lvlText w:val="%1.%2.%3.%4.%5.%6.%7.%8.%9."/>
      <w:lvlJc w:val="left"/>
      <w:pPr>
        <w:tabs>
          <w:tab w:val="num" w:pos="1800"/>
        </w:tabs>
        <w:ind w:left="1800" w:hanging="1800"/>
      </w:pPr>
      <w:rPr>
        <w:rFonts w:hint="default"/>
        <w:color w:val="2F6BAC"/>
      </w:rPr>
    </w:lvl>
  </w:abstractNum>
  <w:abstractNum w:abstractNumId="34" w15:restartNumberingAfterBreak="0">
    <w:nsid w:val="7E0F618E"/>
    <w:multiLevelType w:val="hybridMultilevel"/>
    <w:tmpl w:val="CC9C253A"/>
    <w:lvl w:ilvl="0" w:tplc="84E4906A">
      <w:start w:val="1"/>
      <w:numFmt w:val="decimal"/>
      <w:lvlText w:val="%1."/>
      <w:lvlJc w:val="left"/>
      <w:pPr>
        <w:ind w:left="720" w:hanging="360"/>
      </w:pPr>
      <w:rPr>
        <w:rFonts w:cs="Times New Roman"/>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E137734"/>
    <w:multiLevelType w:val="hybridMultilevel"/>
    <w:tmpl w:val="C5502A7E"/>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628632908">
    <w:abstractNumId w:val="8"/>
  </w:num>
  <w:num w:numId="2" w16cid:durableId="1627347236">
    <w:abstractNumId w:val="8"/>
    <w:lvlOverride w:ilvl="0">
      <w:lvl w:ilvl="0">
        <w:numFmt w:val="bullet"/>
        <w:lvlText w:val="ü"/>
        <w:lvlJc w:val="left"/>
        <w:pPr>
          <w:tabs>
            <w:tab w:val="num" w:pos="102"/>
          </w:tabs>
          <w:ind w:left="284"/>
        </w:pPr>
        <w:rPr>
          <w:rFonts w:ascii="Wingdings" w:hAnsi="Wingdings" w:cs="Wingdings"/>
          <w:snapToGrid/>
          <w:sz w:val="24"/>
          <w:szCs w:val="24"/>
        </w:rPr>
      </w:lvl>
    </w:lvlOverride>
  </w:num>
  <w:num w:numId="3" w16cid:durableId="940338466">
    <w:abstractNumId w:val="7"/>
  </w:num>
  <w:num w:numId="4" w16cid:durableId="433332661">
    <w:abstractNumId w:val="7"/>
    <w:lvlOverride w:ilvl="0">
      <w:lvl w:ilvl="0">
        <w:numFmt w:val="bullet"/>
        <w:lvlText w:val="-"/>
        <w:lvlJc w:val="left"/>
        <w:pPr>
          <w:tabs>
            <w:tab w:val="num" w:pos="432"/>
          </w:tabs>
          <w:ind w:left="465"/>
        </w:pPr>
        <w:rPr>
          <w:rFonts w:ascii="Symbol" w:hAnsi="Symbol" w:cs="Symbol"/>
          <w:snapToGrid/>
          <w:color w:val="3571A8"/>
          <w:sz w:val="24"/>
          <w:szCs w:val="24"/>
        </w:rPr>
      </w:lvl>
    </w:lvlOverride>
  </w:num>
  <w:num w:numId="5" w16cid:durableId="741176411">
    <w:abstractNumId w:val="7"/>
    <w:lvlOverride w:ilvl="0">
      <w:lvl w:ilvl="0">
        <w:numFmt w:val="bullet"/>
        <w:lvlText w:val="-"/>
        <w:lvlJc w:val="left"/>
        <w:pPr>
          <w:tabs>
            <w:tab w:val="num" w:pos="360"/>
          </w:tabs>
          <w:ind w:left="132"/>
        </w:pPr>
        <w:rPr>
          <w:rFonts w:ascii="Symbol" w:hAnsi="Symbol" w:cs="Symbol"/>
          <w:snapToGrid/>
          <w:sz w:val="24"/>
          <w:szCs w:val="24"/>
        </w:rPr>
      </w:lvl>
    </w:lvlOverride>
  </w:num>
  <w:num w:numId="6" w16cid:durableId="1841237868">
    <w:abstractNumId w:val="9"/>
  </w:num>
  <w:num w:numId="7" w16cid:durableId="577448411">
    <w:abstractNumId w:val="4"/>
  </w:num>
  <w:num w:numId="8" w16cid:durableId="812332462">
    <w:abstractNumId w:val="3"/>
  </w:num>
  <w:num w:numId="9" w16cid:durableId="1309019896">
    <w:abstractNumId w:val="3"/>
    <w:lvlOverride w:ilvl="0">
      <w:lvl w:ilvl="0">
        <w:numFmt w:val="decimal"/>
        <w:lvlText w:val="%1)"/>
        <w:lvlJc w:val="left"/>
        <w:pPr>
          <w:tabs>
            <w:tab w:val="num" w:pos="432"/>
          </w:tabs>
          <w:ind w:left="132" w:hanging="66"/>
        </w:pPr>
        <w:rPr>
          <w:snapToGrid/>
          <w:color w:val="D55040"/>
          <w:sz w:val="24"/>
          <w:szCs w:val="24"/>
        </w:rPr>
      </w:lvl>
    </w:lvlOverride>
  </w:num>
  <w:num w:numId="10" w16cid:durableId="61873347">
    <w:abstractNumId w:val="11"/>
  </w:num>
  <w:num w:numId="11" w16cid:durableId="969439788">
    <w:abstractNumId w:val="5"/>
  </w:num>
  <w:num w:numId="12" w16cid:durableId="1889418988">
    <w:abstractNumId w:val="5"/>
    <w:lvlOverride w:ilvl="0">
      <w:lvl w:ilvl="0">
        <w:numFmt w:val="lowerLetter"/>
        <w:lvlText w:val="%1)"/>
        <w:lvlJc w:val="left"/>
        <w:pPr>
          <w:tabs>
            <w:tab w:val="num" w:pos="288"/>
          </w:tabs>
        </w:pPr>
        <w:rPr>
          <w:snapToGrid/>
          <w:sz w:val="24"/>
          <w:szCs w:val="24"/>
        </w:rPr>
      </w:lvl>
    </w:lvlOverride>
  </w:num>
  <w:num w:numId="13" w16cid:durableId="1487476766">
    <w:abstractNumId w:val="6"/>
  </w:num>
  <w:num w:numId="14" w16cid:durableId="331181945">
    <w:abstractNumId w:val="24"/>
  </w:num>
  <w:num w:numId="15" w16cid:durableId="1331982588">
    <w:abstractNumId w:val="20"/>
  </w:num>
  <w:num w:numId="16" w16cid:durableId="1974020636">
    <w:abstractNumId w:val="21"/>
  </w:num>
  <w:num w:numId="17" w16cid:durableId="537864228">
    <w:abstractNumId w:val="0"/>
  </w:num>
  <w:num w:numId="18" w16cid:durableId="776826933">
    <w:abstractNumId w:val="1"/>
  </w:num>
  <w:num w:numId="19" w16cid:durableId="1718776457">
    <w:abstractNumId w:val="2"/>
  </w:num>
  <w:num w:numId="20" w16cid:durableId="1609776230">
    <w:abstractNumId w:val="30"/>
  </w:num>
  <w:num w:numId="21" w16cid:durableId="915045642">
    <w:abstractNumId w:val="25"/>
  </w:num>
  <w:num w:numId="22" w16cid:durableId="2141653863">
    <w:abstractNumId w:val="18"/>
  </w:num>
  <w:num w:numId="23" w16cid:durableId="944075684">
    <w:abstractNumId w:val="33"/>
  </w:num>
  <w:num w:numId="24" w16cid:durableId="657660307">
    <w:abstractNumId w:val="17"/>
  </w:num>
  <w:num w:numId="25" w16cid:durableId="56244697">
    <w:abstractNumId w:val="34"/>
  </w:num>
  <w:num w:numId="26" w16cid:durableId="1180582990">
    <w:abstractNumId w:val="12"/>
  </w:num>
  <w:num w:numId="27" w16cid:durableId="1769082700">
    <w:abstractNumId w:val="35"/>
  </w:num>
  <w:num w:numId="28" w16cid:durableId="934481947">
    <w:abstractNumId w:val="16"/>
  </w:num>
  <w:num w:numId="29" w16cid:durableId="636959448">
    <w:abstractNumId w:val="27"/>
  </w:num>
  <w:num w:numId="30" w16cid:durableId="261308390">
    <w:abstractNumId w:val="10"/>
  </w:num>
  <w:num w:numId="31" w16cid:durableId="153303940">
    <w:abstractNumId w:val="15"/>
  </w:num>
  <w:num w:numId="32" w16cid:durableId="1635139054">
    <w:abstractNumId w:val="14"/>
  </w:num>
  <w:num w:numId="33" w16cid:durableId="1783840003">
    <w:abstractNumId w:val="13"/>
  </w:num>
  <w:num w:numId="34" w16cid:durableId="1740516659">
    <w:abstractNumId w:val="31"/>
  </w:num>
  <w:num w:numId="35" w16cid:durableId="1946762080">
    <w:abstractNumId w:val="22"/>
  </w:num>
  <w:num w:numId="36" w16cid:durableId="1240090505">
    <w:abstractNumId w:val="29"/>
  </w:num>
  <w:num w:numId="37" w16cid:durableId="228809030">
    <w:abstractNumId w:val="23"/>
  </w:num>
  <w:num w:numId="38" w16cid:durableId="274945193">
    <w:abstractNumId w:val="26"/>
  </w:num>
  <w:num w:numId="39" w16cid:durableId="662391199">
    <w:abstractNumId w:val="32"/>
  </w:num>
  <w:num w:numId="40" w16cid:durableId="342509873">
    <w:abstractNumId w:val="28"/>
  </w:num>
  <w:num w:numId="41" w16cid:durableId="130882195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oNotTrackMoves/>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9"/>
    <o:shapelayout v:ext="edit">
      <o:idmap v:ext="edit" data="1"/>
    </o:shapelayout>
  </w:hdrShapeDefaults>
  <w:footnotePr>
    <w:footnote w:id="-1"/>
    <w:footnote w:id="0"/>
  </w:footnotePr>
  <w:endnotePr>
    <w:endnote w:id="-1"/>
    <w:endnote w:id="0"/>
  </w:endnotePr>
  <w:compat>
    <w:subFontBySize/>
    <w:footnoteLayoutLikeWW8/>
    <w:shapeLayoutLikeWW8/>
    <w:alignTablesRowByRow/>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53A17"/>
    <w:rsid w:val="00000808"/>
    <w:rsid w:val="00022A30"/>
    <w:rsid w:val="00033AB1"/>
    <w:rsid w:val="00035B3B"/>
    <w:rsid w:val="000366F3"/>
    <w:rsid w:val="00045721"/>
    <w:rsid w:val="0005649F"/>
    <w:rsid w:val="00061004"/>
    <w:rsid w:val="00062CDD"/>
    <w:rsid w:val="00066102"/>
    <w:rsid w:val="0007579C"/>
    <w:rsid w:val="00077172"/>
    <w:rsid w:val="000814CB"/>
    <w:rsid w:val="000877A4"/>
    <w:rsid w:val="00093100"/>
    <w:rsid w:val="0009748A"/>
    <w:rsid w:val="000A30BF"/>
    <w:rsid w:val="000A6534"/>
    <w:rsid w:val="000B3D23"/>
    <w:rsid w:val="000B5A28"/>
    <w:rsid w:val="000B7C1B"/>
    <w:rsid w:val="000C180A"/>
    <w:rsid w:val="000D1A1D"/>
    <w:rsid w:val="000D1C32"/>
    <w:rsid w:val="000E2630"/>
    <w:rsid w:val="000E49C7"/>
    <w:rsid w:val="000E74F1"/>
    <w:rsid w:val="000F1491"/>
    <w:rsid w:val="001113EC"/>
    <w:rsid w:val="00112BAD"/>
    <w:rsid w:val="00116E8E"/>
    <w:rsid w:val="00125F86"/>
    <w:rsid w:val="00131454"/>
    <w:rsid w:val="00131D25"/>
    <w:rsid w:val="0013588D"/>
    <w:rsid w:val="00135E78"/>
    <w:rsid w:val="0014292A"/>
    <w:rsid w:val="00144FD2"/>
    <w:rsid w:val="001617C5"/>
    <w:rsid w:val="0016190B"/>
    <w:rsid w:val="00162D11"/>
    <w:rsid w:val="00172350"/>
    <w:rsid w:val="001729D1"/>
    <w:rsid w:val="00173861"/>
    <w:rsid w:val="0017508C"/>
    <w:rsid w:val="00175448"/>
    <w:rsid w:val="00186542"/>
    <w:rsid w:val="0018752A"/>
    <w:rsid w:val="00190B90"/>
    <w:rsid w:val="00194610"/>
    <w:rsid w:val="00195198"/>
    <w:rsid w:val="001961A8"/>
    <w:rsid w:val="001A340E"/>
    <w:rsid w:val="001B6257"/>
    <w:rsid w:val="001C430F"/>
    <w:rsid w:val="001D03FF"/>
    <w:rsid w:val="001D4633"/>
    <w:rsid w:val="001E37D2"/>
    <w:rsid w:val="001E4146"/>
    <w:rsid w:val="001E5C05"/>
    <w:rsid w:val="0020624F"/>
    <w:rsid w:val="002074AD"/>
    <w:rsid w:val="00221C57"/>
    <w:rsid w:val="00223473"/>
    <w:rsid w:val="002342CD"/>
    <w:rsid w:val="00234B3A"/>
    <w:rsid w:val="00235083"/>
    <w:rsid w:val="00240FCB"/>
    <w:rsid w:val="00257FC8"/>
    <w:rsid w:val="00271D65"/>
    <w:rsid w:val="002736CC"/>
    <w:rsid w:val="0028657D"/>
    <w:rsid w:val="00286EC3"/>
    <w:rsid w:val="002A2435"/>
    <w:rsid w:val="002A49AA"/>
    <w:rsid w:val="002A4B2B"/>
    <w:rsid w:val="002B1651"/>
    <w:rsid w:val="002B4B13"/>
    <w:rsid w:val="002D3105"/>
    <w:rsid w:val="002D40C3"/>
    <w:rsid w:val="002D59BC"/>
    <w:rsid w:val="002D7CA1"/>
    <w:rsid w:val="002E20C2"/>
    <w:rsid w:val="002E55BE"/>
    <w:rsid w:val="00304D09"/>
    <w:rsid w:val="0031289B"/>
    <w:rsid w:val="00315635"/>
    <w:rsid w:val="003243A0"/>
    <w:rsid w:val="0032512D"/>
    <w:rsid w:val="00333B83"/>
    <w:rsid w:val="003458E1"/>
    <w:rsid w:val="003467AC"/>
    <w:rsid w:val="003468C5"/>
    <w:rsid w:val="00354DE9"/>
    <w:rsid w:val="00354E98"/>
    <w:rsid w:val="00357BFE"/>
    <w:rsid w:val="003730FB"/>
    <w:rsid w:val="0037321B"/>
    <w:rsid w:val="003850BB"/>
    <w:rsid w:val="00393434"/>
    <w:rsid w:val="003A2A29"/>
    <w:rsid w:val="003A33C1"/>
    <w:rsid w:val="003A589C"/>
    <w:rsid w:val="003B4046"/>
    <w:rsid w:val="003C2D6F"/>
    <w:rsid w:val="003D59B4"/>
    <w:rsid w:val="003E400B"/>
    <w:rsid w:val="004100AC"/>
    <w:rsid w:val="00410212"/>
    <w:rsid w:val="00410CA6"/>
    <w:rsid w:val="0041310C"/>
    <w:rsid w:val="00420D8C"/>
    <w:rsid w:val="00425476"/>
    <w:rsid w:val="004268FF"/>
    <w:rsid w:val="004271B5"/>
    <w:rsid w:val="004348CD"/>
    <w:rsid w:val="00434954"/>
    <w:rsid w:val="004356DE"/>
    <w:rsid w:val="00440934"/>
    <w:rsid w:val="00450D16"/>
    <w:rsid w:val="00451816"/>
    <w:rsid w:val="00454B57"/>
    <w:rsid w:val="004559C6"/>
    <w:rsid w:val="004634EB"/>
    <w:rsid w:val="004662D4"/>
    <w:rsid w:val="0048005A"/>
    <w:rsid w:val="0048149C"/>
    <w:rsid w:val="0048446B"/>
    <w:rsid w:val="00492308"/>
    <w:rsid w:val="004940F9"/>
    <w:rsid w:val="0049622A"/>
    <w:rsid w:val="004A7902"/>
    <w:rsid w:val="004A7D6B"/>
    <w:rsid w:val="004B6B72"/>
    <w:rsid w:val="004C0107"/>
    <w:rsid w:val="004C05B9"/>
    <w:rsid w:val="004C4182"/>
    <w:rsid w:val="004C69B1"/>
    <w:rsid w:val="004C7BD9"/>
    <w:rsid w:val="004C7F00"/>
    <w:rsid w:val="004D03CF"/>
    <w:rsid w:val="004D398B"/>
    <w:rsid w:val="004E4783"/>
    <w:rsid w:val="004E68C5"/>
    <w:rsid w:val="004F5F37"/>
    <w:rsid w:val="004F779E"/>
    <w:rsid w:val="00502169"/>
    <w:rsid w:val="00503BA1"/>
    <w:rsid w:val="00506247"/>
    <w:rsid w:val="00511FBD"/>
    <w:rsid w:val="00512377"/>
    <w:rsid w:val="00513BA4"/>
    <w:rsid w:val="00514FBA"/>
    <w:rsid w:val="00536558"/>
    <w:rsid w:val="00540624"/>
    <w:rsid w:val="00540E40"/>
    <w:rsid w:val="005450EC"/>
    <w:rsid w:val="00550235"/>
    <w:rsid w:val="0055132A"/>
    <w:rsid w:val="00553A17"/>
    <w:rsid w:val="00555E10"/>
    <w:rsid w:val="0056182B"/>
    <w:rsid w:val="00567DEE"/>
    <w:rsid w:val="00570D94"/>
    <w:rsid w:val="00576B9E"/>
    <w:rsid w:val="005858BD"/>
    <w:rsid w:val="00592A61"/>
    <w:rsid w:val="005A2D47"/>
    <w:rsid w:val="005A5669"/>
    <w:rsid w:val="005B4B30"/>
    <w:rsid w:val="005C3B9E"/>
    <w:rsid w:val="005C7669"/>
    <w:rsid w:val="005D2CC7"/>
    <w:rsid w:val="005E25A4"/>
    <w:rsid w:val="005F1AE6"/>
    <w:rsid w:val="0060537E"/>
    <w:rsid w:val="00605F45"/>
    <w:rsid w:val="006102FC"/>
    <w:rsid w:val="00613CA1"/>
    <w:rsid w:val="00622B6B"/>
    <w:rsid w:val="00622E1F"/>
    <w:rsid w:val="00623041"/>
    <w:rsid w:val="00623112"/>
    <w:rsid w:val="00623EBE"/>
    <w:rsid w:val="00626E57"/>
    <w:rsid w:val="0063106D"/>
    <w:rsid w:val="00637A7C"/>
    <w:rsid w:val="006461D6"/>
    <w:rsid w:val="0065318C"/>
    <w:rsid w:val="00653FF9"/>
    <w:rsid w:val="006621ED"/>
    <w:rsid w:val="00662330"/>
    <w:rsid w:val="006709B1"/>
    <w:rsid w:val="00686198"/>
    <w:rsid w:val="00687A8D"/>
    <w:rsid w:val="00690E56"/>
    <w:rsid w:val="006B0E73"/>
    <w:rsid w:val="006C4D42"/>
    <w:rsid w:val="006D163A"/>
    <w:rsid w:val="006E0597"/>
    <w:rsid w:val="006F0118"/>
    <w:rsid w:val="006F1290"/>
    <w:rsid w:val="006F2079"/>
    <w:rsid w:val="006F3E96"/>
    <w:rsid w:val="0070183D"/>
    <w:rsid w:val="00705600"/>
    <w:rsid w:val="00714275"/>
    <w:rsid w:val="007144FC"/>
    <w:rsid w:val="0071511D"/>
    <w:rsid w:val="007161B0"/>
    <w:rsid w:val="007221D3"/>
    <w:rsid w:val="00722908"/>
    <w:rsid w:val="00724DB7"/>
    <w:rsid w:val="00726961"/>
    <w:rsid w:val="007312C9"/>
    <w:rsid w:val="00734C79"/>
    <w:rsid w:val="00735D36"/>
    <w:rsid w:val="00737BAE"/>
    <w:rsid w:val="00743849"/>
    <w:rsid w:val="00747363"/>
    <w:rsid w:val="007507DB"/>
    <w:rsid w:val="00755F40"/>
    <w:rsid w:val="007606AD"/>
    <w:rsid w:val="0076337D"/>
    <w:rsid w:val="00767C13"/>
    <w:rsid w:val="00776CE5"/>
    <w:rsid w:val="00787163"/>
    <w:rsid w:val="00792B30"/>
    <w:rsid w:val="007C0C90"/>
    <w:rsid w:val="007D3031"/>
    <w:rsid w:val="007E1794"/>
    <w:rsid w:val="007E576A"/>
    <w:rsid w:val="00804EA2"/>
    <w:rsid w:val="008248CE"/>
    <w:rsid w:val="008258E4"/>
    <w:rsid w:val="008320C8"/>
    <w:rsid w:val="00833001"/>
    <w:rsid w:val="00836F36"/>
    <w:rsid w:val="0084301E"/>
    <w:rsid w:val="008432AD"/>
    <w:rsid w:val="0085079E"/>
    <w:rsid w:val="008522D1"/>
    <w:rsid w:val="00861F48"/>
    <w:rsid w:val="008767AF"/>
    <w:rsid w:val="00885BF6"/>
    <w:rsid w:val="00885E75"/>
    <w:rsid w:val="0089271C"/>
    <w:rsid w:val="008A2670"/>
    <w:rsid w:val="008A7B10"/>
    <w:rsid w:val="008B0E2E"/>
    <w:rsid w:val="008B2C1C"/>
    <w:rsid w:val="008B5501"/>
    <w:rsid w:val="008B5AC2"/>
    <w:rsid w:val="008C0277"/>
    <w:rsid w:val="008F502F"/>
    <w:rsid w:val="008F52BF"/>
    <w:rsid w:val="00900C6F"/>
    <w:rsid w:val="0091361D"/>
    <w:rsid w:val="009213AE"/>
    <w:rsid w:val="00923D8F"/>
    <w:rsid w:val="00933804"/>
    <w:rsid w:val="009348E3"/>
    <w:rsid w:val="00941152"/>
    <w:rsid w:val="00946B0C"/>
    <w:rsid w:val="00947679"/>
    <w:rsid w:val="00960EB7"/>
    <w:rsid w:val="00963AB0"/>
    <w:rsid w:val="00966FEC"/>
    <w:rsid w:val="0097096F"/>
    <w:rsid w:val="00977D0C"/>
    <w:rsid w:val="00987EDB"/>
    <w:rsid w:val="00990107"/>
    <w:rsid w:val="00992FF3"/>
    <w:rsid w:val="00997BAA"/>
    <w:rsid w:val="009A5FFB"/>
    <w:rsid w:val="009B438E"/>
    <w:rsid w:val="009B6CFA"/>
    <w:rsid w:val="009C153A"/>
    <w:rsid w:val="009C238D"/>
    <w:rsid w:val="009C36E1"/>
    <w:rsid w:val="009C6A1B"/>
    <w:rsid w:val="009E5173"/>
    <w:rsid w:val="009E5341"/>
    <w:rsid w:val="009F591B"/>
    <w:rsid w:val="00A006AF"/>
    <w:rsid w:val="00A1150E"/>
    <w:rsid w:val="00A12EA2"/>
    <w:rsid w:val="00A14ACD"/>
    <w:rsid w:val="00A230D7"/>
    <w:rsid w:val="00A37047"/>
    <w:rsid w:val="00A405FC"/>
    <w:rsid w:val="00A4568E"/>
    <w:rsid w:val="00A47010"/>
    <w:rsid w:val="00A633B5"/>
    <w:rsid w:val="00A71FD2"/>
    <w:rsid w:val="00A73D38"/>
    <w:rsid w:val="00A90BB5"/>
    <w:rsid w:val="00A9552F"/>
    <w:rsid w:val="00A962AF"/>
    <w:rsid w:val="00A9691C"/>
    <w:rsid w:val="00AA0918"/>
    <w:rsid w:val="00AA5C8C"/>
    <w:rsid w:val="00AA7E70"/>
    <w:rsid w:val="00AB02FF"/>
    <w:rsid w:val="00AB4A4D"/>
    <w:rsid w:val="00AB7A2A"/>
    <w:rsid w:val="00AC4500"/>
    <w:rsid w:val="00AD253F"/>
    <w:rsid w:val="00AD2AAB"/>
    <w:rsid w:val="00AD2DE7"/>
    <w:rsid w:val="00AD3FE0"/>
    <w:rsid w:val="00AD5026"/>
    <w:rsid w:val="00AE0916"/>
    <w:rsid w:val="00AF547E"/>
    <w:rsid w:val="00AF6885"/>
    <w:rsid w:val="00B00F6E"/>
    <w:rsid w:val="00B014AB"/>
    <w:rsid w:val="00B11EEC"/>
    <w:rsid w:val="00B13C2A"/>
    <w:rsid w:val="00B2116E"/>
    <w:rsid w:val="00B22ECD"/>
    <w:rsid w:val="00B30352"/>
    <w:rsid w:val="00B444A9"/>
    <w:rsid w:val="00B446B3"/>
    <w:rsid w:val="00B51CEE"/>
    <w:rsid w:val="00B53379"/>
    <w:rsid w:val="00B62267"/>
    <w:rsid w:val="00B671E7"/>
    <w:rsid w:val="00B75D9A"/>
    <w:rsid w:val="00B77C7A"/>
    <w:rsid w:val="00B92774"/>
    <w:rsid w:val="00BA489D"/>
    <w:rsid w:val="00BA6B58"/>
    <w:rsid w:val="00BB2293"/>
    <w:rsid w:val="00BB3019"/>
    <w:rsid w:val="00BB4047"/>
    <w:rsid w:val="00BB44F9"/>
    <w:rsid w:val="00BB6F5C"/>
    <w:rsid w:val="00BC0F11"/>
    <w:rsid w:val="00BC51DC"/>
    <w:rsid w:val="00BD0620"/>
    <w:rsid w:val="00BE292D"/>
    <w:rsid w:val="00BF7B90"/>
    <w:rsid w:val="00C0198D"/>
    <w:rsid w:val="00C047D2"/>
    <w:rsid w:val="00C119A7"/>
    <w:rsid w:val="00C13563"/>
    <w:rsid w:val="00C139E1"/>
    <w:rsid w:val="00C27FA4"/>
    <w:rsid w:val="00C32A5D"/>
    <w:rsid w:val="00C51320"/>
    <w:rsid w:val="00C74F43"/>
    <w:rsid w:val="00C8617E"/>
    <w:rsid w:val="00CA3EC9"/>
    <w:rsid w:val="00CB0867"/>
    <w:rsid w:val="00CB427F"/>
    <w:rsid w:val="00CB42B9"/>
    <w:rsid w:val="00CC47FD"/>
    <w:rsid w:val="00CC4F48"/>
    <w:rsid w:val="00CC661B"/>
    <w:rsid w:val="00CC6C97"/>
    <w:rsid w:val="00CC75F8"/>
    <w:rsid w:val="00CD0E79"/>
    <w:rsid w:val="00CD5191"/>
    <w:rsid w:val="00CD689A"/>
    <w:rsid w:val="00CE20C8"/>
    <w:rsid w:val="00CE2BA2"/>
    <w:rsid w:val="00CE5477"/>
    <w:rsid w:val="00CE7094"/>
    <w:rsid w:val="00CF2AB3"/>
    <w:rsid w:val="00CF3D91"/>
    <w:rsid w:val="00CF41DE"/>
    <w:rsid w:val="00CF731C"/>
    <w:rsid w:val="00D0260C"/>
    <w:rsid w:val="00D04E6B"/>
    <w:rsid w:val="00D14DC0"/>
    <w:rsid w:val="00D21EDC"/>
    <w:rsid w:val="00D26676"/>
    <w:rsid w:val="00D302F7"/>
    <w:rsid w:val="00D351F9"/>
    <w:rsid w:val="00D40ADC"/>
    <w:rsid w:val="00D452E5"/>
    <w:rsid w:val="00D551DD"/>
    <w:rsid w:val="00D60134"/>
    <w:rsid w:val="00D646CE"/>
    <w:rsid w:val="00D65B5C"/>
    <w:rsid w:val="00D749AB"/>
    <w:rsid w:val="00D7724F"/>
    <w:rsid w:val="00D77B51"/>
    <w:rsid w:val="00D80D4C"/>
    <w:rsid w:val="00D84163"/>
    <w:rsid w:val="00D84866"/>
    <w:rsid w:val="00D861B3"/>
    <w:rsid w:val="00DA3C18"/>
    <w:rsid w:val="00DA6819"/>
    <w:rsid w:val="00DB3543"/>
    <w:rsid w:val="00DB564D"/>
    <w:rsid w:val="00DB59CC"/>
    <w:rsid w:val="00DB742D"/>
    <w:rsid w:val="00DC1005"/>
    <w:rsid w:val="00DD146D"/>
    <w:rsid w:val="00DD782F"/>
    <w:rsid w:val="00DE1EE5"/>
    <w:rsid w:val="00DE275A"/>
    <w:rsid w:val="00DE68AF"/>
    <w:rsid w:val="00DF0495"/>
    <w:rsid w:val="00E04DE8"/>
    <w:rsid w:val="00E071AF"/>
    <w:rsid w:val="00E33ABE"/>
    <w:rsid w:val="00E46620"/>
    <w:rsid w:val="00E501C9"/>
    <w:rsid w:val="00E506AE"/>
    <w:rsid w:val="00E52073"/>
    <w:rsid w:val="00E60B92"/>
    <w:rsid w:val="00E6103C"/>
    <w:rsid w:val="00E92844"/>
    <w:rsid w:val="00E92995"/>
    <w:rsid w:val="00EA0053"/>
    <w:rsid w:val="00EA399B"/>
    <w:rsid w:val="00EB40BE"/>
    <w:rsid w:val="00EC30DF"/>
    <w:rsid w:val="00EC7D02"/>
    <w:rsid w:val="00ED6EB9"/>
    <w:rsid w:val="00EE48C8"/>
    <w:rsid w:val="00EE5075"/>
    <w:rsid w:val="00EF17D7"/>
    <w:rsid w:val="00EF762E"/>
    <w:rsid w:val="00F00C5A"/>
    <w:rsid w:val="00F220D0"/>
    <w:rsid w:val="00F22199"/>
    <w:rsid w:val="00F566F5"/>
    <w:rsid w:val="00F6290F"/>
    <w:rsid w:val="00F73D2F"/>
    <w:rsid w:val="00F811E6"/>
    <w:rsid w:val="00F92C6E"/>
    <w:rsid w:val="00F938C7"/>
    <w:rsid w:val="00FA6531"/>
    <w:rsid w:val="00FB3DD7"/>
    <w:rsid w:val="00FC7F7A"/>
    <w:rsid w:val="00FD17ED"/>
    <w:rsid w:val="00FD1ACD"/>
    <w:rsid w:val="00FD3684"/>
    <w:rsid w:val="00FD5A16"/>
    <w:rsid w:val="00FD5DC1"/>
    <w:rsid w:val="00FE23DA"/>
    <w:rsid w:val="00FE3B91"/>
    <w:rsid w:val="00FE5075"/>
    <w:rsid w:val="00FE5FB8"/>
    <w:rsid w:val="00FF141B"/>
    <w:rsid w:val="00FF62E0"/>
    <w:rsid w:val="00FF6F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9"/>
    <o:shapelayout v:ext="edit">
      <o:idmap v:ext="edit" data="2"/>
    </o:shapelayout>
  </w:shapeDefaults>
  <w:decimalSymbol w:val=","/>
  <w:listSeparator w:val=";"/>
  <w14:docId w14:val="2A33DA7C"/>
  <w15:docId w15:val="{8362A444-79A7-4618-A90E-FA947846B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widowControl w:val="0"/>
      <w:autoSpaceDE w:val="0"/>
      <w:autoSpaceDN w:val="0"/>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70D94"/>
    <w:pPr>
      <w:tabs>
        <w:tab w:val="center" w:pos="4536"/>
        <w:tab w:val="right" w:pos="9072"/>
      </w:tabs>
    </w:pPr>
  </w:style>
  <w:style w:type="character" w:customStyle="1" w:styleId="HlavikaChar">
    <w:name w:val="Hlavička Char"/>
    <w:link w:val="Hlavika"/>
    <w:uiPriority w:val="99"/>
    <w:semiHidden/>
    <w:rsid w:val="00185AE3"/>
    <w:rPr>
      <w:sz w:val="24"/>
      <w:szCs w:val="24"/>
    </w:rPr>
  </w:style>
  <w:style w:type="paragraph" w:styleId="Pta">
    <w:name w:val="footer"/>
    <w:basedOn w:val="Normlny"/>
    <w:link w:val="PtaChar"/>
    <w:uiPriority w:val="99"/>
    <w:rsid w:val="00570D94"/>
    <w:pPr>
      <w:tabs>
        <w:tab w:val="center" w:pos="4536"/>
        <w:tab w:val="right" w:pos="9072"/>
      </w:tabs>
    </w:pPr>
  </w:style>
  <w:style w:type="character" w:customStyle="1" w:styleId="PtaChar">
    <w:name w:val="Päta Char"/>
    <w:link w:val="Pta"/>
    <w:uiPriority w:val="99"/>
    <w:semiHidden/>
    <w:rsid w:val="00185AE3"/>
    <w:rPr>
      <w:sz w:val="24"/>
      <w:szCs w:val="24"/>
    </w:rPr>
  </w:style>
  <w:style w:type="paragraph" w:styleId="Normlnywebov">
    <w:name w:val="Normal (Web)"/>
    <w:basedOn w:val="Normlny"/>
    <w:uiPriority w:val="99"/>
    <w:rsid w:val="008F502F"/>
    <w:pPr>
      <w:widowControl/>
      <w:autoSpaceDE/>
      <w:autoSpaceDN/>
      <w:spacing w:before="100" w:beforeAutospacing="1" w:after="100" w:afterAutospacing="1"/>
    </w:pPr>
  </w:style>
  <w:style w:type="paragraph" w:styleId="Obsah1">
    <w:name w:val="toc 1"/>
    <w:basedOn w:val="Normlny"/>
    <w:next w:val="Normlny"/>
    <w:rsid w:val="0048005A"/>
    <w:pPr>
      <w:widowControl/>
      <w:tabs>
        <w:tab w:val="right" w:leader="dot" w:pos="9062"/>
      </w:tabs>
      <w:suppressAutoHyphens/>
      <w:autoSpaceDE/>
      <w:autoSpaceDN/>
    </w:pPr>
    <w:rPr>
      <w:b/>
      <w:lang w:eastAsia="ar-SA"/>
    </w:rPr>
  </w:style>
  <w:style w:type="table" w:styleId="Mriekatabuky">
    <w:name w:val="Table Grid"/>
    <w:basedOn w:val="Normlnatabuka"/>
    <w:rsid w:val="0028657D"/>
    <w:pPr>
      <w:widowControl w:val="0"/>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
    <w:rsid w:val="00357BFE"/>
    <w:pPr>
      <w:widowControl/>
      <w:tabs>
        <w:tab w:val="num" w:pos="426"/>
      </w:tabs>
      <w:autoSpaceDE/>
      <w:autoSpaceDN/>
      <w:spacing w:after="0"/>
      <w:ind w:left="426" w:hanging="426"/>
      <w:jc w:val="both"/>
    </w:pPr>
    <w:rPr>
      <w:b/>
      <w:sz w:val="18"/>
      <w:szCs w:val="20"/>
    </w:rPr>
  </w:style>
  <w:style w:type="paragraph" w:customStyle="1" w:styleId="Odsekzoznamu1">
    <w:name w:val="Odsek zoznamu1"/>
    <w:basedOn w:val="Normlny"/>
    <w:rsid w:val="00357BFE"/>
    <w:pPr>
      <w:widowControl/>
      <w:suppressAutoHyphens/>
      <w:autoSpaceDE/>
      <w:autoSpaceDN/>
      <w:ind w:left="720"/>
    </w:pPr>
    <w:rPr>
      <w:rFonts w:eastAsia="Calibri"/>
      <w:sz w:val="20"/>
      <w:szCs w:val="20"/>
      <w:lang w:eastAsia="ar-SA"/>
    </w:rPr>
  </w:style>
  <w:style w:type="paragraph" w:styleId="Zkladntext">
    <w:name w:val="Body Text"/>
    <w:basedOn w:val="Normlny"/>
    <w:rsid w:val="00357BFE"/>
    <w:pPr>
      <w:spacing w:after="120"/>
    </w:pPr>
  </w:style>
  <w:style w:type="character" w:styleId="slostrany">
    <w:name w:val="page number"/>
    <w:basedOn w:val="Predvolenpsmoodseku"/>
    <w:rsid w:val="00CF41DE"/>
  </w:style>
  <w:style w:type="paragraph" w:styleId="Bezriadkovania">
    <w:name w:val="No Spacing"/>
    <w:uiPriority w:val="1"/>
    <w:qFormat/>
    <w:rsid w:val="00CB42B9"/>
    <w:rPr>
      <w:rFonts w:ascii="Calibri" w:hAnsi="Calibri"/>
      <w:sz w:val="22"/>
      <w:szCs w:val="22"/>
      <w:lang w:val="cs-CZ" w:eastAsia="en-US"/>
    </w:rPr>
  </w:style>
  <w:style w:type="paragraph" w:styleId="Odsekzoznamu">
    <w:name w:val="List Paragraph"/>
    <w:basedOn w:val="Normlny"/>
    <w:uiPriority w:val="34"/>
    <w:qFormat/>
    <w:rsid w:val="00D84163"/>
    <w:pPr>
      <w:widowControl/>
      <w:autoSpaceDE/>
      <w:autoSpaceDN/>
      <w:spacing w:after="5" w:line="268" w:lineRule="auto"/>
      <w:ind w:left="720" w:hanging="10"/>
      <w:contextualSpacing/>
      <w:jc w:val="both"/>
    </w:pPr>
    <w:rPr>
      <w:color w:val="000000"/>
      <w:szCs w:val="22"/>
    </w:rPr>
  </w:style>
  <w:style w:type="paragraph" w:styleId="Textbubliny">
    <w:name w:val="Balloon Text"/>
    <w:basedOn w:val="Normlny"/>
    <w:link w:val="TextbublinyChar"/>
    <w:uiPriority w:val="99"/>
    <w:semiHidden/>
    <w:unhideWhenUsed/>
    <w:rsid w:val="0071511D"/>
    <w:rPr>
      <w:rFonts w:ascii="Segoe UI" w:hAnsi="Segoe UI" w:cs="Segoe UI"/>
      <w:sz w:val="18"/>
      <w:szCs w:val="18"/>
    </w:rPr>
  </w:style>
  <w:style w:type="character" w:customStyle="1" w:styleId="TextbublinyChar">
    <w:name w:val="Text bubliny Char"/>
    <w:link w:val="Textbubliny"/>
    <w:uiPriority w:val="99"/>
    <w:semiHidden/>
    <w:rsid w:val="0071511D"/>
    <w:rPr>
      <w:rFonts w:ascii="Segoe UI" w:hAnsi="Segoe UI" w:cs="Segoe UI"/>
      <w:sz w:val="18"/>
      <w:szCs w:val="18"/>
    </w:rPr>
  </w:style>
  <w:style w:type="character" w:styleId="Hypertextovprepojenie">
    <w:name w:val="Hyperlink"/>
    <w:uiPriority w:val="99"/>
    <w:semiHidden/>
    <w:unhideWhenUsed/>
    <w:rsid w:val="00F6290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842640">
      <w:bodyDiv w:val="1"/>
      <w:marLeft w:val="0"/>
      <w:marRight w:val="0"/>
      <w:marTop w:val="0"/>
      <w:marBottom w:val="0"/>
      <w:divBdr>
        <w:top w:val="none" w:sz="0" w:space="0" w:color="auto"/>
        <w:left w:val="none" w:sz="0" w:space="0" w:color="auto"/>
        <w:bottom w:val="none" w:sz="0" w:space="0" w:color="auto"/>
        <w:right w:val="none" w:sz="0" w:space="0" w:color="auto"/>
      </w:divBdr>
    </w:div>
    <w:div w:id="433861812">
      <w:bodyDiv w:val="1"/>
      <w:marLeft w:val="0"/>
      <w:marRight w:val="0"/>
      <w:marTop w:val="0"/>
      <w:marBottom w:val="0"/>
      <w:divBdr>
        <w:top w:val="none" w:sz="0" w:space="0" w:color="auto"/>
        <w:left w:val="none" w:sz="0" w:space="0" w:color="auto"/>
        <w:bottom w:val="none" w:sz="0" w:space="0" w:color="auto"/>
        <w:right w:val="none" w:sz="0" w:space="0" w:color="auto"/>
      </w:divBdr>
    </w:div>
    <w:div w:id="447243101">
      <w:bodyDiv w:val="1"/>
      <w:marLeft w:val="0"/>
      <w:marRight w:val="0"/>
      <w:marTop w:val="0"/>
      <w:marBottom w:val="0"/>
      <w:divBdr>
        <w:top w:val="none" w:sz="0" w:space="0" w:color="auto"/>
        <w:left w:val="none" w:sz="0" w:space="0" w:color="auto"/>
        <w:bottom w:val="none" w:sz="0" w:space="0" w:color="auto"/>
        <w:right w:val="none" w:sz="0" w:space="0" w:color="auto"/>
      </w:divBdr>
    </w:div>
    <w:div w:id="500120465">
      <w:bodyDiv w:val="1"/>
      <w:marLeft w:val="0"/>
      <w:marRight w:val="0"/>
      <w:marTop w:val="0"/>
      <w:marBottom w:val="0"/>
      <w:divBdr>
        <w:top w:val="none" w:sz="0" w:space="0" w:color="auto"/>
        <w:left w:val="none" w:sz="0" w:space="0" w:color="auto"/>
        <w:bottom w:val="none" w:sz="0" w:space="0" w:color="auto"/>
        <w:right w:val="none" w:sz="0" w:space="0" w:color="auto"/>
      </w:divBdr>
    </w:div>
    <w:div w:id="542446252">
      <w:bodyDiv w:val="1"/>
      <w:marLeft w:val="0"/>
      <w:marRight w:val="0"/>
      <w:marTop w:val="0"/>
      <w:marBottom w:val="0"/>
      <w:divBdr>
        <w:top w:val="none" w:sz="0" w:space="0" w:color="auto"/>
        <w:left w:val="none" w:sz="0" w:space="0" w:color="auto"/>
        <w:bottom w:val="none" w:sz="0" w:space="0" w:color="auto"/>
        <w:right w:val="none" w:sz="0" w:space="0" w:color="auto"/>
      </w:divBdr>
    </w:div>
    <w:div w:id="1692603174">
      <w:bodyDiv w:val="1"/>
      <w:marLeft w:val="0"/>
      <w:marRight w:val="0"/>
      <w:marTop w:val="0"/>
      <w:marBottom w:val="0"/>
      <w:divBdr>
        <w:top w:val="none" w:sz="0" w:space="0" w:color="auto"/>
        <w:left w:val="none" w:sz="0" w:space="0" w:color="auto"/>
        <w:bottom w:val="none" w:sz="0" w:space="0" w:color="auto"/>
        <w:right w:val="none" w:sz="0" w:space="0" w:color="auto"/>
      </w:divBdr>
    </w:div>
    <w:div w:id="1703819006">
      <w:bodyDiv w:val="1"/>
      <w:marLeft w:val="0"/>
      <w:marRight w:val="0"/>
      <w:marTop w:val="0"/>
      <w:marBottom w:val="0"/>
      <w:divBdr>
        <w:top w:val="none" w:sz="0" w:space="0" w:color="auto"/>
        <w:left w:val="none" w:sz="0" w:space="0" w:color="auto"/>
        <w:bottom w:val="none" w:sz="0" w:space="0" w:color="auto"/>
        <w:right w:val="none" w:sz="0" w:space="0" w:color="auto"/>
      </w:divBdr>
    </w:div>
    <w:div w:id="206231791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2701</TotalTime>
  <Pages>21</Pages>
  <Words>4894</Words>
  <Characters>27900</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Konsolidovaná výročná správa</vt:lpstr>
    </vt:vector>
  </TitlesOfParts>
  <Company/>
  <LinksUpToDate>false</LinksUpToDate>
  <CharactersWithSpaces>32729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subject/>
  <dc:creator>.</dc:creator>
  <cp:keywords/>
  <dc:description/>
  <cp:lastModifiedBy>Ing. Viera Bombová</cp:lastModifiedBy>
  <cp:revision>124</cp:revision>
  <cp:lastPrinted>2022-04-27T07:55:00Z</cp:lastPrinted>
  <dcterms:created xsi:type="dcterms:W3CDTF">2017-06-15T13:06:00Z</dcterms:created>
  <dcterms:modified xsi:type="dcterms:W3CDTF">2023-06-06T08:45:00Z</dcterms:modified>
</cp:coreProperties>
</file>