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5525179" w14:textId="6C0B27A9" w:rsidR="00770784" w:rsidRDefault="006F2AF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3E03D1">
        <w:rPr>
          <w:rFonts w:ascii="Arial Narrow" w:hAnsi="Arial Narrow" w:cs="Arial Narrow"/>
          <w:b/>
        </w:rPr>
        <w:t>2</w:t>
      </w:r>
      <w:r w:rsidR="008F6FD5">
        <w:rPr>
          <w:rFonts w:ascii="Arial Narrow" w:hAnsi="Arial Narrow" w:cs="Arial Narrow"/>
          <w:b/>
        </w:rPr>
        <w:t>2</w:t>
      </w:r>
    </w:p>
    <w:p w14:paraId="520C80FF" w14:textId="77777777" w:rsidR="00770784" w:rsidRDefault="006F2AF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4BDA202" w14:textId="77777777" w:rsidR="00770784" w:rsidRDefault="006F2AF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FD0BBB" w14:textId="77777777" w:rsidR="00770784" w:rsidRDefault="00770784">
      <w:pPr>
        <w:rPr>
          <w:rFonts w:ascii="Arial Narrow" w:hAnsi="Arial Narrow" w:cs="Arial Narrow"/>
          <w:sz w:val="22"/>
          <w:szCs w:val="22"/>
        </w:rPr>
      </w:pPr>
    </w:p>
    <w:p w14:paraId="3BB7D914" w14:textId="77777777" w:rsidR="00770784" w:rsidRDefault="006F2AF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70FAD6F" w14:textId="77777777" w:rsidR="00770784" w:rsidRDefault="00770784">
      <w:pPr>
        <w:rPr>
          <w:rFonts w:ascii="Arial Narrow" w:hAnsi="Arial Narrow" w:cs="Arial Narrow"/>
          <w:sz w:val="22"/>
          <w:szCs w:val="22"/>
        </w:rPr>
      </w:pPr>
    </w:p>
    <w:p w14:paraId="4F7D34A5" w14:textId="77777777" w:rsidR="00770784" w:rsidRDefault="006F2AF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159760F" w14:textId="77777777" w:rsidR="00770784" w:rsidRDefault="0077078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60"/>
        <w:gridCol w:w="60"/>
        <w:gridCol w:w="40"/>
      </w:tblGrid>
      <w:tr w:rsidR="00770784" w14:paraId="0FD52F95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12E84E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66BD6B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DOZORING PLUS,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07D9DD7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E1D377E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1E6B650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AECF73A" w14:textId="77777777" w:rsidR="00770784" w:rsidRDefault="00770784">
            <w:pPr>
              <w:snapToGrid w:val="0"/>
            </w:pPr>
          </w:p>
        </w:tc>
      </w:tr>
      <w:tr w:rsidR="00770784" w14:paraId="3BEE3B65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8F33DC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C53267" w14:textId="77777777" w:rsidR="00770784" w:rsidRDefault="006F2AF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6,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2B44B9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EF87876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D3223DB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7964BFE" w14:textId="77777777" w:rsidR="00770784" w:rsidRDefault="00770784">
            <w:pPr>
              <w:snapToGrid w:val="0"/>
            </w:pPr>
          </w:p>
        </w:tc>
      </w:tr>
      <w:tr w:rsidR="00770784" w14:paraId="6FE0BAE9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696FA7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ED2AF8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59622A3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BBBD069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F37161A" w14:textId="77777777" w:rsidR="00770784" w:rsidRDefault="0077078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F57A1A3" w14:textId="77777777" w:rsidR="00770784" w:rsidRDefault="00770784">
            <w:pPr>
              <w:snapToGrid w:val="0"/>
            </w:pPr>
          </w:p>
        </w:tc>
      </w:tr>
      <w:tr w:rsidR="00770784" w14:paraId="4BE7C723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6F6E8A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CF05B35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04.05.2006</w:t>
            </w:r>
          </w:p>
        </w:tc>
      </w:tr>
      <w:tr w:rsidR="00770784" w14:paraId="1373FAC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CF5D1D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F33DB61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nebytových priestorov</w:t>
            </w:r>
          </w:p>
        </w:tc>
      </w:tr>
      <w:tr w:rsidR="00770784" w14:paraId="41A0ED8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682BEF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E6A5DE5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DOZORING PLUS,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70784" w14:paraId="40A0FE1E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5C493D4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289" w:type="dxa"/>
            <w:gridSpan w:val="6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6812AA" w14:textId="4DC13570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E03D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F6FD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B419033" w14:textId="77777777" w:rsidR="00770784" w:rsidRDefault="007707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45E36C" w14:textId="77777777" w:rsidR="00770784" w:rsidRDefault="006F2AF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D32797B" w14:textId="77777777" w:rsidR="00770784" w:rsidRDefault="006F2AF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46B35F5" w14:textId="77777777" w:rsidR="00770784" w:rsidRDefault="007707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4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436"/>
      </w:tblGrid>
      <w:tr w:rsidR="00770784" w14:paraId="6C8DEC8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1BC6B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60221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C7ABD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ED7AD3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70784" w14:paraId="0C40C2C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71ACF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C3A1C" w14:textId="39B1D2FC" w:rsidR="00770784" w:rsidRDefault="00345F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8F6F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231 854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E25E1" w14:textId="14BF3FE0" w:rsidR="00770784" w:rsidRDefault="008F6FD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7520287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FFD2E" w14:textId="77777777" w:rsidR="00770784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770784" w14:paraId="08197DB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C0EF3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659E4" w14:textId="660DC6D8" w:rsidR="00770784" w:rsidRDefault="00345F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F6F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8F6FD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82 235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362F5" w14:textId="2B2F5DD1" w:rsidR="00770784" w:rsidRDefault="008F6FD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1043899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836C1" w14:textId="7B5EC571" w:rsidR="00770784" w:rsidRDefault="00345F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770784" w14:paraId="362A4CF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92CE6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C55B5" w14:textId="77777777" w:rsidR="00770784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0FF03" w14:textId="77777777" w:rsidR="00770784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3CC1D" w14:textId="77777777" w:rsidR="00770784" w:rsidRDefault="006F2A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FD6ED02" w14:textId="77777777" w:rsidR="00770784" w:rsidRDefault="00770784">
      <w:pPr>
        <w:jc w:val="both"/>
      </w:pPr>
    </w:p>
    <w:p w14:paraId="434F1A54" w14:textId="77777777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CB1CF9F" w14:textId="77777777" w:rsidR="00770784" w:rsidRDefault="0077078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76EF0F" w14:textId="1FBE56E9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345F66">
        <w:rPr>
          <w:rFonts w:ascii="Arial Narrow" w:eastAsia="Arial Narrow" w:hAnsi="Arial Narrow" w:cs="Arial Narrow"/>
          <w:sz w:val="22"/>
          <w:szCs w:val="22"/>
        </w:rPr>
        <w:t>2</w:t>
      </w:r>
      <w:r w:rsidR="008F6FD5">
        <w:rPr>
          <w:rFonts w:ascii="Arial Narrow" w:eastAsia="Arial Narrow" w:hAnsi="Arial Narrow" w:cs="Arial Narrow"/>
          <w:sz w:val="22"/>
          <w:szCs w:val="22"/>
        </w:rPr>
        <w:t>9.03.2022</w:t>
      </w:r>
    </w:p>
    <w:p w14:paraId="59BE0CA8" w14:textId="77777777" w:rsidR="00770784" w:rsidRDefault="006F2AF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AF86CAF" w14:textId="77777777" w:rsidR="00770784" w:rsidRDefault="006F2AF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76E65BE" w14:textId="77777777" w:rsidR="00770784" w:rsidRDefault="00770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4200B7" w14:textId="77777777" w:rsidR="00770784" w:rsidRDefault="006F2AF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1C224C64" w14:textId="77777777" w:rsidR="00770784" w:rsidRDefault="0077078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D95EFC" w14:textId="77777777" w:rsidR="00770784" w:rsidRDefault="00770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1DCE67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527"/>
      </w:tblGrid>
      <w:tr w:rsidR="00770784" w14:paraId="1D120A2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840BC8" w14:textId="77777777" w:rsidR="00770784" w:rsidRDefault="006F2AF5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C49A47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F461F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0784" w14:paraId="41AF125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1D1E03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1545BC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2125AB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7460AD16" w14:textId="77777777" w:rsidR="00770784" w:rsidRDefault="0077078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DD1862" w14:textId="77777777" w:rsidR="00770784" w:rsidRDefault="00770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FD36F4" w14:textId="77777777" w:rsidR="00770784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C31EFD4" w14:textId="77777777" w:rsidR="00770784" w:rsidRDefault="007707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CA72E8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61"/>
      </w:tblGrid>
      <w:tr w:rsidR="00770784" w14:paraId="79190686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A6EE6B" w14:textId="77777777" w:rsidR="00770784" w:rsidRDefault="006F2AF5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156B4B" w14:textId="77777777" w:rsidR="00770784" w:rsidRDefault="006F2AF5">
            <w:pPr>
              <w:pStyle w:val="TopHeader"/>
            </w:pPr>
            <w:r>
              <w:t>Bežné účtovné obdobie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1EFCB" w14:textId="77777777" w:rsidR="00770784" w:rsidRDefault="006F2AF5">
            <w:pPr>
              <w:pStyle w:val="TopHeader"/>
            </w:pPr>
            <w:r>
              <w:t>Bezprostredne predchádzajúce účtovné obdobie</w:t>
            </w:r>
          </w:p>
        </w:tc>
      </w:tr>
      <w:tr w:rsidR="00770784" w14:paraId="3551651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C4355" w14:textId="77777777" w:rsidR="00770784" w:rsidRDefault="006F2AF5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4FE912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AD4588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70784" w14:paraId="08A485D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A133B3" w14:textId="77777777" w:rsidR="00770784" w:rsidRDefault="006F2AF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4920E9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805E0A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70784" w14:paraId="14F191D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AF6BA3" w14:textId="77777777" w:rsidR="00770784" w:rsidRDefault="006F2AF5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C12096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0BE233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70784" w14:paraId="37F6545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50B13" w14:textId="77777777" w:rsidR="00770784" w:rsidRDefault="006F2AF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369831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7963CB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70784" w14:paraId="05A6DCC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0E4F2C" w14:textId="77777777" w:rsidR="00770784" w:rsidRDefault="006F2AF5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FFFBFD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72EACF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70784" w14:paraId="7E8D19D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7035AC" w14:textId="77777777" w:rsidR="00770784" w:rsidRDefault="006F2AF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80BF6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F953E" w14:textId="77777777" w:rsidR="00770784" w:rsidRDefault="007707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24BD99" w14:textId="77777777" w:rsidR="00770784" w:rsidRDefault="007707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8A597E" w14:textId="77777777" w:rsidR="00770784" w:rsidRDefault="007707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98187B" w14:textId="77777777" w:rsidR="00770784" w:rsidRDefault="006F2AF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DEFFB21" w14:textId="77777777" w:rsidR="00770784" w:rsidRDefault="0077078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81EFAA" w14:textId="77777777" w:rsidR="00770784" w:rsidRDefault="006F2AF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5D41BF5" w14:textId="77777777" w:rsidR="00770784" w:rsidRDefault="006F2AF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5415F9E" w14:textId="77777777" w:rsidR="00770784" w:rsidRDefault="00770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51CA2E" w14:textId="77777777" w:rsidR="008F6FD5" w:rsidRDefault="006F2AF5" w:rsidP="008F6FD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 w:rsidR="008F6FD5">
        <w:rPr>
          <w:rFonts w:ascii="Arial Narrow" w:hAnsi="Arial Narrow" w:cs="Arial Narrow"/>
          <w:sz w:val="22"/>
          <w:szCs w:val="22"/>
        </w:rPr>
        <w:t xml:space="preserve">úprava ZD v roku 2021 , zvýšenie 428 o 2483,5€ </w:t>
      </w:r>
    </w:p>
    <w:p w14:paraId="47FE1387" w14:textId="78C628CA" w:rsidR="00770784" w:rsidRDefault="00770784">
      <w:pPr>
        <w:ind w:right="-141"/>
        <w:jc w:val="both"/>
      </w:pPr>
    </w:p>
    <w:p w14:paraId="794007CB" w14:textId="77777777" w:rsidR="00770784" w:rsidRDefault="00770784">
      <w:pPr>
        <w:rPr>
          <w:rFonts w:ascii="Arial Narrow" w:hAnsi="Arial Narrow" w:cs="Arial Narrow"/>
          <w:sz w:val="22"/>
          <w:szCs w:val="22"/>
        </w:rPr>
      </w:pPr>
    </w:p>
    <w:p w14:paraId="2877EA36" w14:textId="6517C4AB" w:rsidR="00770784" w:rsidRDefault="006F2AF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1B60F003" w14:textId="77777777" w:rsidR="00770784" w:rsidRDefault="00770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E4671F" w14:textId="77777777" w:rsidR="00770784" w:rsidRDefault="006F2AF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5550DC5" w14:textId="77777777" w:rsidR="00770784" w:rsidRDefault="006F2AF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AFDFBA2" w14:textId="77777777" w:rsidR="00770784" w:rsidRDefault="007707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60"/>
      </w:tblGrid>
      <w:tr w:rsidR="00770784" w14:paraId="0557E5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B511D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3A885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74A7D8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70784" w14:paraId="22299C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7121C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E7797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EB744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70784" w14:paraId="31585FD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A4F56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26C55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B2EDC3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70784" w14:paraId="0838D2D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129F3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31243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307D04" w14:textId="77777777" w:rsidR="00770784" w:rsidRDefault="0077078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70784" w14:paraId="2B1854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DCB38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9C489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A5A784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70784" w14:paraId="41067D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C0C3A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DE81C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E483F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70784" w14:paraId="05B4E77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8C965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307D3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00537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70784" w14:paraId="4EA3BB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0D44B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CF1B9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52340D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70784" w14:paraId="5F00C6B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2C2D7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9B5C1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1E8C7F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70784" w14:paraId="30216C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5425D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FAD5E" w14:textId="77777777" w:rsidR="00770784" w:rsidRDefault="006F2AF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8AE936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70784" w14:paraId="48CD0C5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AE161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4F1A0" w14:textId="77777777" w:rsidR="00770784" w:rsidRDefault="006F2AF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16411F" w14:textId="77777777" w:rsidR="00770784" w:rsidRDefault="006F2AF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603E46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7041F23F" w14:textId="1594B4A9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– opravné položky k pohľadávkam – </w:t>
      </w:r>
      <w:r w:rsidR="00345F66">
        <w:rPr>
          <w:rFonts w:ascii="Arial Narrow" w:hAnsi="Arial Narrow" w:cs="Arial Narrow"/>
          <w:sz w:val="22"/>
          <w:szCs w:val="22"/>
        </w:rPr>
        <w:t>1</w:t>
      </w:r>
      <w:r w:rsidR="008F6FD5">
        <w:rPr>
          <w:rFonts w:ascii="Arial Narrow" w:hAnsi="Arial Narrow" w:cs="Arial Narrow"/>
          <w:sz w:val="22"/>
          <w:szCs w:val="22"/>
        </w:rPr>
        <w:t>1524,12</w:t>
      </w:r>
      <w:r>
        <w:rPr>
          <w:rFonts w:ascii="Arial Narrow" w:hAnsi="Arial Narrow" w:cs="Arial Narrow"/>
          <w:sz w:val="22"/>
          <w:szCs w:val="22"/>
        </w:rPr>
        <w:t xml:space="preserve"> eur.</w:t>
      </w:r>
    </w:p>
    <w:p w14:paraId="2CF74D9A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668EA62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21F4787C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ABF0071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80CF42" w14:textId="77777777" w:rsidR="00770784" w:rsidRDefault="006F2AF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428"/>
      </w:tblGrid>
      <w:tr w:rsidR="00770784" w14:paraId="4174F35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BF983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EBFC498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5E94A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8338F48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C7700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23E1D88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FFBEC7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546A000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70784" w14:paraId="2A82683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76A07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B7532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BD328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109720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770784" w14:paraId="74F9997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3D0CD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E40BC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96343A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E7D4B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70784" w14:paraId="6A129AD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211D3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F29528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100A4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256A3" w14:textId="77777777" w:rsidR="00770784" w:rsidRDefault="006F2AF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70784" w14:paraId="66DBBF0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BCD20" w14:textId="77777777" w:rsidR="00770784" w:rsidRDefault="0077078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93159" w14:textId="77777777" w:rsidR="00770784" w:rsidRDefault="007707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6EC50" w14:textId="77777777" w:rsidR="00770784" w:rsidRDefault="007707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148FC2" w14:textId="77777777" w:rsidR="00770784" w:rsidRDefault="007707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3C0FD7" w14:textId="77777777" w:rsidR="00770784" w:rsidRDefault="006F2AF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386998" w14:textId="77777777" w:rsidR="00770784" w:rsidRDefault="006F2AF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D37D8CA" w14:textId="77777777" w:rsidR="00770784" w:rsidRDefault="006F2AF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2849EDE" w14:textId="77777777" w:rsidR="00770784" w:rsidRDefault="006F2AF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4CF6A44" w14:textId="77777777" w:rsidR="00770784" w:rsidRDefault="00770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2C6E59" w14:textId="77777777" w:rsidR="00770784" w:rsidRDefault="006F2AF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57921649" w14:textId="77777777" w:rsidR="00770784" w:rsidRDefault="0077078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61FC0D0" w14:textId="1DC5E8CC" w:rsidR="008F6FD5" w:rsidRDefault="006F2AF5" w:rsidP="008F6FD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oprave </w:t>
      </w:r>
      <w:r>
        <w:rPr>
          <w:rFonts w:ascii="Arial Narrow" w:hAnsi="Arial Narrow" w:cs="Arial Narrow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8F6FD5" w:rsidRPr="008F6FD5">
        <w:rPr>
          <w:rFonts w:ascii="Arial Narrow" w:hAnsi="Arial Narrow" w:cs="Arial Narrow"/>
          <w:sz w:val="22"/>
          <w:szCs w:val="22"/>
        </w:rPr>
        <w:t xml:space="preserve"> </w:t>
      </w:r>
      <w:r w:rsidR="008F6FD5">
        <w:rPr>
          <w:rFonts w:ascii="Arial Narrow" w:hAnsi="Arial Narrow" w:cs="Arial Narrow"/>
          <w:sz w:val="22"/>
          <w:szCs w:val="22"/>
        </w:rPr>
        <w:t xml:space="preserve">úprava ZD v roku 2021 , zvýšenie 428 o 2483,5€ </w:t>
      </w:r>
    </w:p>
    <w:tbl>
      <w:tblPr>
        <w:tblW w:w="0" w:type="auto"/>
        <w:tblInd w:w="-8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79"/>
      </w:tblGrid>
      <w:tr w:rsidR="00770784" w14:paraId="4C60CA9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7509B" w14:textId="77777777" w:rsidR="00770784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BEF7A" w14:textId="77777777" w:rsidR="00770784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ED265" w14:textId="77777777" w:rsidR="00770784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A4A91" w14:textId="77777777" w:rsidR="00770784" w:rsidRDefault="006F2AF5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B7E14" w14:textId="77777777" w:rsidR="00770784" w:rsidRDefault="006F2AF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70784" w14:paraId="72F91E5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7D58C" w14:textId="4F278501" w:rsidR="00770784" w:rsidRDefault="00D1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Nazaúčtovaný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výnos v roku 2021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83087" w14:textId="0BED8216" w:rsidR="00770784" w:rsidRDefault="00D1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3143,66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A8EA0" w14:textId="2F89D78F" w:rsidR="00770784" w:rsidRDefault="00D1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311/428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E52F6" w14:textId="4413FDC8" w:rsidR="00770784" w:rsidRDefault="00D1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Zvýšenie HV</w:t>
            </w: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51821C" w14:textId="187DC2EC" w:rsidR="00770784" w:rsidRDefault="008F6FD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Zvýšenie VI</w:t>
            </w:r>
          </w:p>
        </w:tc>
      </w:tr>
      <w:tr w:rsidR="00770784" w14:paraId="635C143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F172C" w14:textId="75371540" w:rsidR="00770784" w:rsidRDefault="00D1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8EC26" w14:textId="3B332B4B" w:rsidR="00770784" w:rsidRDefault="00D1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660,16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81644" w14:textId="054029C6" w:rsidR="00770784" w:rsidRDefault="00D1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428/341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CB0BD8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92087B" w14:textId="77777777" w:rsidR="00770784" w:rsidRDefault="007707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7FC73C" w14:textId="77777777" w:rsidR="00770784" w:rsidRDefault="00770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0B3969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34A67193" w14:textId="77777777" w:rsidR="00770784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05FD49D" w14:textId="77777777" w:rsidR="00770784" w:rsidRDefault="00770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6C7E6D" w14:textId="77777777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083AEAF3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57542D77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361091E" w14:textId="77777777" w:rsidR="00770784" w:rsidRDefault="007707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A7AA66" w14:textId="77777777" w:rsidR="00770784" w:rsidRDefault="006F2AF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536"/>
      </w:tblGrid>
      <w:tr w:rsidR="00770784" w14:paraId="53F14E6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0F77A" w14:textId="77777777" w:rsidR="00770784" w:rsidRDefault="006F2AF5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62D6CA" w14:textId="77777777" w:rsidR="00770784" w:rsidRDefault="006F2AF5">
            <w:pPr>
              <w:pStyle w:val="TopHeader"/>
            </w:pPr>
            <w:r>
              <w:t>Bežné účtovné obdobie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D6EA8F" w14:textId="77777777" w:rsidR="00770784" w:rsidRDefault="006F2AF5">
            <w:pPr>
              <w:pStyle w:val="TopHeader"/>
            </w:pPr>
            <w:r>
              <w:t>Bezprostredne predchádzajúce účtovné obdobie</w:t>
            </w:r>
          </w:p>
        </w:tc>
      </w:tr>
      <w:tr w:rsidR="00770784" w14:paraId="6638DB5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5AD409" w14:textId="77777777" w:rsidR="00770784" w:rsidRDefault="006F2AF5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8543B3" w14:textId="77777777" w:rsidR="00770784" w:rsidRDefault="00770784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82E932" w14:textId="233CA74E" w:rsidR="00770784" w:rsidRDefault="00770784">
            <w:pPr>
              <w:snapToGrid w:val="0"/>
            </w:pPr>
          </w:p>
        </w:tc>
      </w:tr>
    </w:tbl>
    <w:p w14:paraId="2E443B1B" w14:textId="77777777" w:rsidR="00770784" w:rsidRDefault="006F2AF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A9C36C1" w14:textId="77777777" w:rsidR="00770784" w:rsidRDefault="0077078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5ED4994" w14:textId="77777777" w:rsidR="00770784" w:rsidRDefault="006F2AF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71"/>
      </w:tblGrid>
      <w:tr w:rsidR="00770784" w14:paraId="531487F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2C86D6" w14:textId="77777777" w:rsidR="00770784" w:rsidRDefault="006F2AF5">
            <w:pPr>
              <w:pStyle w:val="TopHeader"/>
            </w:pPr>
            <w:r>
              <w:t>Zabezpečené záväzky</w:t>
            </w:r>
          </w:p>
        </w:tc>
        <w:tc>
          <w:tcPr>
            <w:tcW w:w="5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D91F1" w14:textId="77777777" w:rsidR="00770784" w:rsidRDefault="006F2AF5">
            <w:pPr>
              <w:pStyle w:val="TopHeader"/>
            </w:pPr>
            <w:r>
              <w:t>Bežné účtovné obdobie</w:t>
            </w:r>
          </w:p>
        </w:tc>
      </w:tr>
      <w:tr w:rsidR="00770784" w14:paraId="60C4880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B1F303" w14:textId="77777777" w:rsidR="00770784" w:rsidRDefault="0077078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C4AED4" w14:textId="77777777" w:rsidR="00770784" w:rsidRDefault="006F2AF5">
            <w:pPr>
              <w:pStyle w:val="TopHeader"/>
            </w:pPr>
            <w:r>
              <w:t xml:space="preserve">Spôsob </w:t>
            </w:r>
          </w:p>
          <w:p w14:paraId="6273D4B4" w14:textId="77777777" w:rsidR="00770784" w:rsidRDefault="006F2AF5">
            <w:pPr>
              <w:pStyle w:val="TopHeader"/>
            </w:pPr>
            <w:r>
              <w:t>zabezpečenia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B3E77E" w14:textId="77777777" w:rsidR="00770784" w:rsidRDefault="006F2AF5">
            <w:pPr>
              <w:pStyle w:val="TopHeader"/>
            </w:pPr>
            <w:r>
              <w:t>Hodnota záväzkov</w:t>
            </w:r>
          </w:p>
        </w:tc>
      </w:tr>
      <w:tr w:rsidR="00770784" w14:paraId="09B5213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A3DB78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2783C1" w14:textId="2BE8E442" w:rsidR="00770784" w:rsidRDefault="00345F66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65203" w14:textId="51922165" w:rsidR="00770784" w:rsidRDefault="00345F66">
            <w:pPr>
              <w:snapToGrid w:val="0"/>
              <w:spacing w:line="360" w:lineRule="auto"/>
              <w:jc w:val="both"/>
            </w:pPr>
            <w:r>
              <w:t>x</w:t>
            </w:r>
          </w:p>
        </w:tc>
      </w:tr>
      <w:tr w:rsidR="00770784" w14:paraId="1A390AA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7486B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31EEC2" w14:textId="77777777" w:rsidR="00770784" w:rsidRDefault="006F2AF5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18A07" w14:textId="77777777" w:rsidR="00770784" w:rsidRDefault="006F2AF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70784" w14:paraId="2F5CD1C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59A565" w14:textId="77777777" w:rsidR="00770784" w:rsidRDefault="006F2AF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2AE48B" w14:textId="77777777" w:rsidR="00770784" w:rsidRDefault="006F2AF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E5B99" w14:textId="77777777" w:rsidR="00770784" w:rsidRDefault="006F2AF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6E886ED" w14:textId="77777777" w:rsidR="00770784" w:rsidRDefault="00770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8CFE72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490A5F23" w14:textId="77777777" w:rsidR="00770784" w:rsidRDefault="007707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F0A825" w14:textId="77777777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046F5289" w14:textId="77777777" w:rsidR="00770784" w:rsidRDefault="007707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DBE02FF" w14:textId="77777777" w:rsidR="00770784" w:rsidRDefault="006F2AF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D85D770" w14:textId="1B509499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 w:rsidR="00345F66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2A6C59E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62F827BF" w14:textId="37116A83" w:rsidR="00770784" w:rsidRDefault="006F2A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322FF723" w14:textId="77777777" w:rsidR="00D15028" w:rsidRDefault="00D15028">
      <w:pPr>
        <w:spacing w:after="120"/>
        <w:jc w:val="both"/>
      </w:pPr>
    </w:p>
    <w:p w14:paraId="6519B30F" w14:textId="77777777" w:rsidR="00770784" w:rsidRDefault="006F2AF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5F73D23" w14:textId="77777777" w:rsidR="00770784" w:rsidRDefault="006F2AF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8F136C4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78CEC8E1" w14:textId="77777777" w:rsidR="00770784" w:rsidRDefault="006F2AF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2FFD4B1D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23375641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1CF4B05E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721EB4D3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1F0C0913" w14:textId="77777777" w:rsidR="00770784" w:rsidRDefault="00770784">
      <w:pPr>
        <w:jc w:val="both"/>
        <w:rPr>
          <w:rFonts w:ascii="Arial Narrow" w:hAnsi="Arial Narrow" w:cs="Arial Narrow"/>
          <w:sz w:val="22"/>
          <w:szCs w:val="22"/>
        </w:rPr>
      </w:pPr>
    </w:p>
    <w:p w14:paraId="2BC4F2A6" w14:textId="77777777" w:rsidR="00770784" w:rsidRDefault="0077078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9D8E7D" w14:textId="77777777" w:rsidR="00770784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070367D" w14:textId="77777777" w:rsidR="00770784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BE73486" w14:textId="77777777" w:rsidR="00770784" w:rsidRDefault="0077078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FD6CDB8" w14:textId="77777777" w:rsidR="00770784" w:rsidRDefault="006F2AF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98F3EB7" w14:textId="18D984F9" w:rsidR="00D15028" w:rsidRDefault="00D15028" w:rsidP="00D1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prava ZD v roku 2021 , zvýšenie 428 o 2483,5€ </w:t>
      </w:r>
    </w:p>
    <w:p w14:paraId="678C8F72" w14:textId="785D8703" w:rsidR="00770784" w:rsidRDefault="00D150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dodatočné DP 21</w:t>
      </w:r>
    </w:p>
    <w:p w14:paraId="1667F30A" w14:textId="77777777" w:rsidR="00770784" w:rsidRDefault="0077078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CE38C51" w14:textId="77777777" w:rsidR="00770784" w:rsidRDefault="006F2AF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08AD66B" w14:textId="77777777" w:rsidR="00770784" w:rsidRDefault="0077078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509C4A" w14:textId="77777777" w:rsidR="00770784" w:rsidRDefault="006F2AF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04889F6C" w14:textId="77777777" w:rsidR="00770784" w:rsidRDefault="006F2AF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0858B23A" w14:textId="77777777" w:rsidR="00770784" w:rsidRDefault="006F2AF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77078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8B8BBE" w14:textId="77777777" w:rsidR="00770784" w:rsidRDefault="006F2AF5">
      <w:r>
        <w:separator/>
      </w:r>
    </w:p>
  </w:endnote>
  <w:endnote w:type="continuationSeparator" w:id="0">
    <w:p w14:paraId="5FDF0DB2" w14:textId="77777777" w:rsidR="00770784" w:rsidRDefault="006F2A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EB88FF" w14:textId="77777777" w:rsidR="00770784" w:rsidRDefault="006F2AF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AF39639" w14:textId="77777777" w:rsidR="00770784" w:rsidRDefault="0077078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40BDCB" w14:textId="77777777" w:rsidR="00770784" w:rsidRDefault="0077078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BA1331" w14:textId="77777777" w:rsidR="00770784" w:rsidRDefault="006F2AF5">
      <w:r>
        <w:separator/>
      </w:r>
    </w:p>
  </w:footnote>
  <w:footnote w:type="continuationSeparator" w:id="0">
    <w:p w14:paraId="0528FA05" w14:textId="77777777" w:rsidR="00770784" w:rsidRDefault="006F2A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E5F4D7" w14:textId="77777777" w:rsidR="00770784" w:rsidRDefault="006F2AF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79EED4A9" w14:textId="77777777" w:rsidR="00770784" w:rsidRDefault="007707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286D42" w14:textId="77777777" w:rsidR="00770784" w:rsidRDefault="0077078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3D1"/>
    <w:rsid w:val="00345F66"/>
    <w:rsid w:val="003E03D1"/>
    <w:rsid w:val="006A5826"/>
    <w:rsid w:val="006F2AF5"/>
    <w:rsid w:val="00770784"/>
    <w:rsid w:val="008F6FD5"/>
    <w:rsid w:val="00D1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F4AD6F6"/>
  <w15:chartTrackingRefBased/>
  <w15:docId w15:val="{65D97DDA-F8A5-4B66-A16C-34195F894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1738</Words>
  <Characters>9908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2023-06-20T15:45:00Z</dcterms:created>
  <dcterms:modified xsi:type="dcterms:W3CDTF">2023-06-20T15:45:00Z</dcterms:modified>
</cp:coreProperties>
</file>