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E2F" w:rsidRDefault="00BA3F96" w:rsidP="00696E2F">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233FC3">
        <w:rPr>
          <w:rFonts w:ascii="Arial Narrow" w:hAnsi="Arial Narrow"/>
          <w:b/>
        </w:rPr>
        <w:t xml:space="preserve"> k účtovnej závierke za rok 202</w:t>
      </w:r>
      <w:r w:rsidR="00FB1D9D">
        <w:rPr>
          <w:rFonts w:ascii="Arial Narrow" w:hAnsi="Arial Narrow"/>
          <w:b/>
        </w:rPr>
        <w:t>2</w:t>
      </w:r>
    </w:p>
    <w:p w:rsidR="00BA3F96" w:rsidRDefault="00BA3F96">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A3F96" w:rsidRDefault="00BA3F96">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A3F96">
        <w:trPr>
          <w:trHeight w:val="80"/>
        </w:trPr>
        <w:tc>
          <w:tcPr>
            <w:tcW w:w="5000" w:type="pct"/>
            <w:gridSpan w:val="2"/>
            <w:tcBorders>
              <w:top w:val="single" w:sz="12" w:space="0" w:color="auto"/>
              <w:left w:val="single" w:sz="12" w:space="0" w:color="auto"/>
              <w:right w:val="single" w:sz="12" w:space="0" w:color="auto"/>
            </w:tcBorders>
            <w:noWrap/>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A3F96">
        <w:trPr>
          <w:trHeight w:val="284"/>
        </w:trPr>
        <w:tc>
          <w:tcPr>
            <w:tcW w:w="1156" w:type="pct"/>
            <w:tcBorders>
              <w:left w:val="single" w:sz="12" w:space="0" w:color="auto"/>
              <w:bottom w:val="single" w:sz="4" w:space="0" w:color="auto"/>
              <w:right w:val="nil"/>
            </w:tcBorders>
            <w:noWrap/>
            <w:vAlign w:val="bottom"/>
          </w:tcPr>
          <w:p w:rsidR="00BA3F96" w:rsidRDefault="00BA3F96">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A3F96" w:rsidRDefault="00BA3F96">
            <w:pPr>
              <w:jc w:val="both"/>
              <w:rPr>
                <w:rFonts w:ascii="Arial Narrow" w:hAnsi="Arial Narrow" w:cs="Arial Narrow"/>
                <w:sz w:val="22"/>
                <w:szCs w:val="22"/>
              </w:rPr>
            </w:pP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FF45FE">
            <w:pPr>
              <w:jc w:val="both"/>
              <w:rPr>
                <w:rFonts w:ascii="Arial Narrow" w:hAnsi="Arial Narrow" w:cs="Arial Narrow"/>
                <w:sz w:val="22"/>
                <w:szCs w:val="22"/>
              </w:rPr>
            </w:pPr>
            <w:r>
              <w:rPr>
                <w:rFonts w:ascii="Arial Narrow" w:hAnsi="Arial Narrow" w:cs="Arial Narrow"/>
                <w:sz w:val="22"/>
                <w:szCs w:val="22"/>
              </w:rPr>
              <w:t>GEO 3 TRENČÍN</w:t>
            </w:r>
            <w:r w:rsidR="0090484E">
              <w:rPr>
                <w:rFonts w:ascii="Arial Narrow" w:hAnsi="Arial Narrow" w:cs="Arial Narrow"/>
                <w:sz w:val="22"/>
                <w:szCs w:val="22"/>
              </w:rPr>
              <w:t>, s. r. o.</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FF45FE" w:rsidP="00FF45FE">
            <w:pPr>
              <w:jc w:val="both"/>
              <w:rPr>
                <w:rFonts w:ascii="Arial Narrow" w:hAnsi="Arial Narrow" w:cs="Arial Narrow"/>
                <w:sz w:val="22"/>
                <w:szCs w:val="22"/>
              </w:rPr>
            </w:pPr>
            <w:r>
              <w:rPr>
                <w:rFonts w:ascii="Arial Narrow" w:hAnsi="Arial Narrow" w:cs="Arial Narrow"/>
                <w:sz w:val="22"/>
                <w:szCs w:val="22"/>
              </w:rPr>
              <w:t>Gen.M.R.Štefánika 42/402</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Pr="0090484E" w:rsidRDefault="0090484E" w:rsidP="00FF45FE">
            <w:pPr>
              <w:jc w:val="both"/>
              <w:rPr>
                <w:rFonts w:ascii="Arial Narrow" w:hAnsi="Arial Narrow" w:cs="Arial Narrow"/>
                <w:sz w:val="22"/>
                <w:szCs w:val="22"/>
              </w:rPr>
            </w:pPr>
            <w:r w:rsidRPr="0090484E">
              <w:rPr>
                <w:rFonts w:ascii="Arial Narrow" w:hAnsi="Arial Narrow" w:cs="Arial"/>
                <w:sz w:val="22"/>
                <w:szCs w:val="22"/>
              </w:rPr>
              <w:t>2</w:t>
            </w:r>
            <w:r w:rsidR="00FF45FE">
              <w:rPr>
                <w:rFonts w:ascii="Arial Narrow" w:hAnsi="Arial Narrow" w:cs="Arial"/>
                <w:sz w:val="22"/>
                <w:szCs w:val="22"/>
              </w:rPr>
              <w:t>2</w:t>
            </w:r>
            <w:r w:rsidRPr="0090484E">
              <w:rPr>
                <w:rFonts w:ascii="Arial Narrow" w:hAnsi="Arial Narrow" w:cs="Arial"/>
                <w:sz w:val="22"/>
                <w:szCs w:val="22"/>
              </w:rPr>
              <w:t>.</w:t>
            </w:r>
            <w:r w:rsidR="00FF45FE">
              <w:rPr>
                <w:rFonts w:ascii="Arial Narrow" w:hAnsi="Arial Narrow" w:cs="Arial"/>
                <w:sz w:val="22"/>
                <w:szCs w:val="22"/>
              </w:rPr>
              <w:t>12</w:t>
            </w:r>
            <w:r w:rsidRPr="0090484E">
              <w:rPr>
                <w:rFonts w:ascii="Arial Narrow" w:hAnsi="Arial Narrow" w:cs="Arial"/>
                <w:sz w:val="22"/>
                <w:szCs w:val="22"/>
              </w:rPr>
              <w:t>.200</w:t>
            </w:r>
            <w:r w:rsidR="00FF45FE">
              <w:rPr>
                <w:rFonts w:ascii="Arial Narrow" w:hAnsi="Arial Narrow" w:cs="Arial"/>
                <w:sz w:val="22"/>
                <w:szCs w:val="22"/>
              </w:rPr>
              <w:t>0</w:t>
            </w:r>
          </w:p>
        </w:tc>
      </w:tr>
      <w:tr w:rsidR="00BA3F96">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A3F96" w:rsidRPr="0090484E" w:rsidRDefault="00FF45FE">
            <w:pPr>
              <w:jc w:val="both"/>
              <w:rPr>
                <w:rFonts w:ascii="Arial Narrow" w:hAnsi="Arial Narrow" w:cs="Arial Narrow"/>
                <w:sz w:val="22"/>
                <w:szCs w:val="22"/>
              </w:rPr>
            </w:pPr>
            <w:r w:rsidRPr="0090484E">
              <w:rPr>
                <w:rFonts w:ascii="Arial Narrow" w:hAnsi="Arial Narrow" w:cs="Arial"/>
                <w:sz w:val="22"/>
                <w:szCs w:val="22"/>
              </w:rPr>
              <w:t>2</w:t>
            </w:r>
            <w:r>
              <w:rPr>
                <w:rFonts w:ascii="Arial Narrow" w:hAnsi="Arial Narrow" w:cs="Arial"/>
                <w:sz w:val="22"/>
                <w:szCs w:val="22"/>
              </w:rPr>
              <w:t>2</w:t>
            </w:r>
            <w:r w:rsidRPr="0090484E">
              <w:rPr>
                <w:rFonts w:ascii="Arial Narrow" w:hAnsi="Arial Narrow" w:cs="Arial"/>
                <w:sz w:val="22"/>
                <w:szCs w:val="22"/>
              </w:rPr>
              <w:t>.</w:t>
            </w:r>
            <w:r>
              <w:rPr>
                <w:rFonts w:ascii="Arial Narrow" w:hAnsi="Arial Narrow" w:cs="Arial"/>
                <w:sz w:val="22"/>
                <w:szCs w:val="22"/>
              </w:rPr>
              <w:t>12</w:t>
            </w:r>
            <w:r w:rsidRPr="0090484E">
              <w:rPr>
                <w:rFonts w:ascii="Arial Narrow" w:hAnsi="Arial Narrow" w:cs="Arial"/>
                <w:sz w:val="22"/>
                <w:szCs w:val="22"/>
              </w:rPr>
              <w:t>.200</w:t>
            </w:r>
            <w:r>
              <w:rPr>
                <w:rFonts w:ascii="Arial Narrow" w:hAnsi="Arial Narrow" w:cs="Arial"/>
                <w:sz w:val="22"/>
                <w:szCs w:val="22"/>
              </w:rPr>
              <w:t>0</w:t>
            </w:r>
          </w:p>
        </w:tc>
      </w:tr>
    </w:tbl>
    <w:p w:rsidR="00BA3F96" w:rsidRDefault="00BA3F96">
      <w:pPr>
        <w:jc w:val="both"/>
        <w:rPr>
          <w:rFonts w:ascii="Arial Narrow" w:hAnsi="Arial Narrow" w:cs="Arial Narrow"/>
          <w:b/>
          <w:bCs/>
          <w:sz w:val="22"/>
          <w:szCs w:val="22"/>
        </w:rPr>
      </w:pPr>
    </w:p>
    <w:p w:rsidR="003818B5" w:rsidRPr="003818B5" w:rsidRDefault="00BA3F96" w:rsidP="00D92106">
      <w:pPr>
        <w:jc w:val="both"/>
        <w:rPr>
          <w:rFonts w:ascii="Arial Narrow" w:hAnsi="Arial Narrow" w:cs="Arial"/>
          <w:i/>
          <w:sz w:val="22"/>
          <w:szCs w:val="22"/>
        </w:rPr>
      </w:pPr>
      <w:r>
        <w:rPr>
          <w:rFonts w:ascii="Arial Narrow" w:hAnsi="Arial Narrow" w:cs="Arial Narrow"/>
          <w:sz w:val="22"/>
          <w:szCs w:val="22"/>
        </w:rPr>
        <w:t>b) Opis hospodárskej činnosti účtovnej jednotky:</w:t>
      </w:r>
      <w:r w:rsidR="0090484E">
        <w:rPr>
          <w:rFonts w:ascii="Arial Narrow" w:hAnsi="Arial Narrow" w:cs="Arial Narrow"/>
          <w:sz w:val="22"/>
          <w:szCs w:val="22"/>
        </w:rPr>
        <w:t xml:space="preserve">  </w:t>
      </w:r>
      <w:r w:rsidR="003818B5" w:rsidRPr="00D92106">
        <w:rPr>
          <w:rFonts w:ascii="Arial Narrow" w:hAnsi="Arial Narrow" w:cs="Arial"/>
          <w:i/>
          <w:sz w:val="22"/>
          <w:szCs w:val="22"/>
        </w:rPr>
        <w:t>hlavn</w:t>
      </w:r>
      <w:r w:rsidR="00FF45FE">
        <w:rPr>
          <w:rFonts w:ascii="Arial Narrow" w:hAnsi="Arial Narrow" w:cs="Arial"/>
          <w:i/>
          <w:sz w:val="22"/>
          <w:szCs w:val="22"/>
        </w:rPr>
        <w:t>ou činnosťou účtovnej jednotky sú geodetické činnosti</w:t>
      </w:r>
    </w:p>
    <w:p w:rsidR="0090484E" w:rsidRDefault="0090484E" w:rsidP="0090484E">
      <w:pPr>
        <w:jc w:val="both"/>
        <w:rPr>
          <w:rFonts w:ascii="Arial Narrow" w:hAnsi="Arial Narrow" w:cs="Arial Narrow"/>
          <w:sz w:val="22"/>
          <w:szCs w:val="22"/>
        </w:rPr>
      </w:pPr>
    </w:p>
    <w:p w:rsidR="00BA3F96" w:rsidRDefault="00BA3F96" w:rsidP="003818B5">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r w:rsidR="00741785">
        <w:rPr>
          <w:rFonts w:ascii="Arial Narrow" w:hAnsi="Arial Narrow" w:cs="Arial Narrow"/>
          <w:sz w:val="22"/>
          <w:szCs w:val="22"/>
        </w:rPr>
        <w:t xml:space="preserve"> </w:t>
      </w:r>
      <w:r>
        <w:rPr>
          <w:rFonts w:ascii="Arial Narrow" w:hAnsi="Arial Narrow" w:cs="Arial Narrow"/>
          <w:sz w:val="22"/>
          <w:szCs w:val="22"/>
        </w:rPr>
        <w:t xml:space="preserve">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BA3F96">
        <w:trPr>
          <w:trHeight w:val="555"/>
        </w:trPr>
        <w:tc>
          <w:tcPr>
            <w:tcW w:w="2417" w:type="pct"/>
            <w:tcBorders>
              <w:top w:val="single" w:sz="12" w:space="0" w:color="auto"/>
              <w:left w:val="single" w:sz="12" w:space="0" w:color="auto"/>
              <w:bottom w:val="nil"/>
              <w:right w:val="single" w:sz="8" w:space="0" w:color="auto"/>
            </w:tcBorders>
            <w:vAlign w:val="center"/>
          </w:tcPr>
          <w:p w:rsidR="00BA3F96" w:rsidRDefault="00BA3F96">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FF45FE">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FF45FE" w:rsidRDefault="00CB03E5" w:rsidP="0022770B">
            <w:pPr>
              <w:jc w:val="center"/>
              <w:rPr>
                <w:rFonts w:ascii="Arial Narrow" w:hAnsi="Arial Narrow" w:cs="Arial Narrow"/>
                <w:sz w:val="22"/>
                <w:szCs w:val="22"/>
              </w:rPr>
            </w:pPr>
            <w:r>
              <w:rPr>
                <w:rFonts w:ascii="Arial Narrow" w:hAnsi="Arial Narrow" w:cs="Arial Narrow"/>
                <w:sz w:val="22"/>
                <w:szCs w:val="22"/>
              </w:rPr>
              <w:t>8</w:t>
            </w:r>
          </w:p>
        </w:tc>
        <w:tc>
          <w:tcPr>
            <w:tcW w:w="1328" w:type="pct"/>
            <w:tcBorders>
              <w:top w:val="single" w:sz="12" w:space="0" w:color="auto"/>
              <w:left w:val="nil"/>
              <w:bottom w:val="single" w:sz="4" w:space="0" w:color="auto"/>
              <w:right w:val="single" w:sz="12" w:space="0" w:color="auto"/>
            </w:tcBorders>
            <w:vAlign w:val="center"/>
          </w:tcPr>
          <w:p w:rsidR="00FF45FE" w:rsidRDefault="00CB03E5" w:rsidP="007C22F1">
            <w:pPr>
              <w:jc w:val="center"/>
              <w:rPr>
                <w:rFonts w:ascii="Arial Narrow" w:hAnsi="Arial Narrow" w:cs="Arial Narrow"/>
                <w:sz w:val="22"/>
                <w:szCs w:val="22"/>
              </w:rPr>
            </w:pPr>
            <w:r>
              <w:rPr>
                <w:rFonts w:ascii="Arial Narrow" w:hAnsi="Arial Narrow" w:cs="Arial Narrow"/>
                <w:sz w:val="22"/>
                <w:szCs w:val="22"/>
              </w:rPr>
              <w:t>9</w:t>
            </w:r>
          </w:p>
        </w:tc>
      </w:tr>
      <w:tr w:rsidR="00FF45FE">
        <w:trPr>
          <w:trHeight w:val="284"/>
        </w:trPr>
        <w:tc>
          <w:tcPr>
            <w:tcW w:w="2417" w:type="pct"/>
            <w:tcBorders>
              <w:top w:val="nil"/>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FF45FE" w:rsidRDefault="00FF45FE" w:rsidP="0022770B">
            <w:pPr>
              <w:jc w:val="center"/>
              <w:rPr>
                <w:rFonts w:ascii="Arial Narrow" w:hAnsi="Arial Narrow" w:cs="Arial Narrow"/>
                <w:sz w:val="22"/>
                <w:szCs w:val="22"/>
              </w:rPr>
            </w:pPr>
            <w:r>
              <w:rPr>
                <w:rFonts w:ascii="Arial Narrow" w:hAnsi="Arial Narrow" w:cs="Arial Narrow"/>
                <w:sz w:val="22"/>
                <w:szCs w:val="22"/>
              </w:rPr>
              <w:t>1</w:t>
            </w:r>
            <w:r w:rsidR="00233FC3">
              <w:rPr>
                <w:rFonts w:ascii="Arial Narrow" w:hAnsi="Arial Narrow" w:cs="Arial Narrow"/>
                <w:sz w:val="22"/>
                <w:szCs w:val="22"/>
              </w:rPr>
              <w:t>2</w:t>
            </w:r>
          </w:p>
        </w:tc>
        <w:tc>
          <w:tcPr>
            <w:tcW w:w="1328" w:type="pct"/>
            <w:tcBorders>
              <w:top w:val="nil"/>
              <w:left w:val="nil"/>
              <w:bottom w:val="single" w:sz="4" w:space="0" w:color="auto"/>
              <w:right w:val="single" w:sz="12" w:space="0" w:color="auto"/>
            </w:tcBorders>
            <w:vAlign w:val="center"/>
          </w:tcPr>
          <w:p w:rsidR="00FF45FE" w:rsidRDefault="00CB03E5" w:rsidP="007C22F1">
            <w:pPr>
              <w:jc w:val="center"/>
              <w:rPr>
                <w:rFonts w:ascii="Arial Narrow" w:hAnsi="Arial Narrow" w:cs="Arial Narrow"/>
                <w:sz w:val="22"/>
                <w:szCs w:val="22"/>
              </w:rPr>
            </w:pPr>
            <w:r>
              <w:rPr>
                <w:rFonts w:ascii="Arial Narrow" w:hAnsi="Arial Narrow" w:cs="Arial Narrow"/>
                <w:sz w:val="22"/>
                <w:szCs w:val="22"/>
              </w:rPr>
              <w:t>12</w:t>
            </w:r>
          </w:p>
        </w:tc>
      </w:tr>
      <w:tr w:rsidR="00FF45FE">
        <w:trPr>
          <w:trHeight w:val="221"/>
        </w:trPr>
        <w:tc>
          <w:tcPr>
            <w:tcW w:w="2417" w:type="pct"/>
            <w:tcBorders>
              <w:top w:val="nil"/>
              <w:left w:val="single" w:sz="12" w:space="0" w:color="auto"/>
              <w:bottom w:val="single" w:sz="12"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FF45FE" w:rsidRDefault="00FF45FE" w:rsidP="0022770B">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center"/>
          </w:tcPr>
          <w:p w:rsidR="00FF45FE" w:rsidRDefault="00FF45FE" w:rsidP="007C22F1">
            <w:pPr>
              <w:jc w:val="center"/>
              <w:rPr>
                <w:rFonts w:ascii="Arial Narrow" w:hAnsi="Arial Narrow" w:cs="Arial Narrow"/>
                <w:sz w:val="22"/>
                <w:szCs w:val="22"/>
              </w:rPr>
            </w:pPr>
            <w:r>
              <w:rPr>
                <w:rFonts w:ascii="Arial Narrow" w:hAnsi="Arial Narrow" w:cs="Arial Narrow"/>
                <w:sz w:val="22"/>
                <w:szCs w:val="22"/>
              </w:rPr>
              <w:t>3</w:t>
            </w:r>
          </w:p>
        </w:tc>
      </w:tr>
    </w:tbl>
    <w:p w:rsidR="00BA3F96" w:rsidRDefault="00BA3F96">
      <w:pPr>
        <w:ind w:left="928" w:right="-468"/>
        <w:jc w:val="both"/>
        <w:rPr>
          <w:rFonts w:ascii="Arial Narrow" w:hAnsi="Arial Narrow" w:cs="Arial Narrow"/>
          <w:sz w:val="22"/>
          <w:szCs w:val="22"/>
        </w:rPr>
      </w:pPr>
    </w:p>
    <w:p w:rsidR="00BA3F96" w:rsidRPr="00A41059" w:rsidRDefault="00BA3F96" w:rsidP="00D92106">
      <w:pPr>
        <w:ind w:right="-468"/>
        <w:jc w:val="both"/>
        <w:rPr>
          <w:rFonts w:ascii="Arial Narrow" w:hAnsi="Arial Narrow" w:cs="Arial Narrow"/>
          <w:i/>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w:t>
      </w:r>
      <w:r w:rsidR="00D92106">
        <w:rPr>
          <w:rFonts w:ascii="Arial Narrow" w:hAnsi="Arial Narrow" w:cs="Arial Narrow"/>
          <w:sz w:val="22"/>
          <w:szCs w:val="22"/>
        </w:rPr>
        <w:t xml:space="preserve">: </w:t>
      </w:r>
      <w:r w:rsidR="00695907" w:rsidRPr="00A41059">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741785" w:rsidRDefault="00BA3F96" w:rsidP="00741785">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695907">
        <w:rPr>
          <w:rFonts w:ascii="Arial Narrow" w:hAnsi="Arial Narrow" w:cs="Arial Narrow"/>
          <w:sz w:val="22"/>
          <w:szCs w:val="22"/>
        </w:rPr>
        <w:t xml:space="preserve"> </w:t>
      </w:r>
      <w:r w:rsidR="00741785">
        <w:rPr>
          <w:rFonts w:ascii="Arial Narrow" w:hAnsi="Arial Narrow" w:cs="Arial Narrow"/>
          <w:sz w:val="22"/>
          <w:szCs w:val="22"/>
        </w:rPr>
        <w:t xml:space="preserve">  </w:t>
      </w:r>
      <w:r w:rsidR="00695907" w:rsidRPr="00A41059">
        <w:rPr>
          <w:rFonts w:ascii="Arial Narrow" w:hAnsi="Arial Narrow" w:cs="Arial Narrow"/>
          <w:i/>
          <w:sz w:val="22"/>
          <w:szCs w:val="22"/>
        </w:rPr>
        <w:t>uzatvorenie účtovných kníh k 31.12 20</w:t>
      </w:r>
      <w:r w:rsidR="00233FC3">
        <w:rPr>
          <w:rFonts w:ascii="Arial Narrow" w:hAnsi="Arial Narrow" w:cs="Arial Narrow"/>
          <w:i/>
          <w:sz w:val="22"/>
          <w:szCs w:val="22"/>
        </w:rPr>
        <w:t>2</w:t>
      </w:r>
      <w:r w:rsidR="00D26444">
        <w:rPr>
          <w:rFonts w:ascii="Arial Narrow" w:hAnsi="Arial Narrow" w:cs="Arial Narrow"/>
          <w:i/>
          <w:sz w:val="22"/>
          <w:szCs w:val="22"/>
        </w:rPr>
        <w:t>2</w:t>
      </w: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A41059">
        <w:rPr>
          <w:rFonts w:ascii="Arial Narrow" w:hAnsi="Arial Narrow" w:cs="Arial Narrow"/>
          <w:sz w:val="22"/>
          <w:szCs w:val="22"/>
        </w:rPr>
        <w:t xml:space="preserve">  </w:t>
      </w:r>
      <w:r w:rsidR="00D26444" w:rsidRPr="00D26444">
        <w:rPr>
          <w:rFonts w:ascii="Arial Narrow" w:hAnsi="Arial Narrow" w:cs="Arial Narrow"/>
          <w:i/>
          <w:sz w:val="22"/>
          <w:szCs w:val="22"/>
        </w:rPr>
        <w:t>31</w:t>
      </w:r>
      <w:r w:rsidR="009352F1" w:rsidRPr="00D26444">
        <w:rPr>
          <w:rFonts w:ascii="Arial Narrow" w:hAnsi="Arial Narrow" w:cs="Arial Narrow"/>
          <w:i/>
          <w:sz w:val="22"/>
          <w:szCs w:val="22"/>
        </w:rPr>
        <w:t>.</w:t>
      </w:r>
      <w:r w:rsidR="00CB03E5" w:rsidRPr="00D26444">
        <w:rPr>
          <w:rFonts w:ascii="Arial Narrow" w:hAnsi="Arial Narrow" w:cs="Arial Narrow"/>
          <w:i/>
          <w:sz w:val="22"/>
          <w:szCs w:val="22"/>
        </w:rPr>
        <w:t>0</w:t>
      </w:r>
      <w:r w:rsidR="00D26444" w:rsidRPr="00D26444">
        <w:rPr>
          <w:rFonts w:ascii="Arial Narrow" w:hAnsi="Arial Narrow" w:cs="Arial Narrow"/>
          <w:i/>
          <w:sz w:val="22"/>
          <w:szCs w:val="22"/>
        </w:rPr>
        <w:t>8</w:t>
      </w:r>
      <w:r w:rsidR="009352F1" w:rsidRPr="00D26444">
        <w:rPr>
          <w:rFonts w:ascii="Arial Narrow" w:hAnsi="Arial Narrow" w:cs="Arial Narrow"/>
          <w:i/>
          <w:sz w:val="22"/>
          <w:szCs w:val="22"/>
        </w:rPr>
        <w:t>.20</w:t>
      </w:r>
      <w:r w:rsidR="00233FC3" w:rsidRPr="00D26444">
        <w:rPr>
          <w:rFonts w:ascii="Arial Narrow" w:hAnsi="Arial Narrow" w:cs="Arial Narrow"/>
          <w:i/>
          <w:sz w:val="22"/>
          <w:szCs w:val="22"/>
        </w:rPr>
        <w:t>2</w:t>
      </w:r>
      <w:r w:rsidR="00D26444" w:rsidRPr="00D26444">
        <w:rPr>
          <w:rFonts w:ascii="Arial Narrow" w:hAnsi="Arial Narrow" w:cs="Arial Narrow"/>
          <w:i/>
          <w:sz w:val="22"/>
          <w:szCs w:val="22"/>
        </w:rPr>
        <w:t>2</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p>
    <w:p w:rsidR="00BA3F96" w:rsidRDefault="00BA3F96" w:rsidP="00695907">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695907" w:rsidRPr="00A41059" w:rsidRDefault="00695907" w:rsidP="00695907">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BA3F96" w:rsidRDefault="00BA3F96" w:rsidP="00695907">
      <w:pPr>
        <w:ind w:right="-468"/>
        <w:jc w:val="center"/>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d) výnosoch,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e) nákladoch,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92106" w:rsidRDefault="00D92106">
      <w:pPr>
        <w:ind w:right="-468"/>
        <w:jc w:val="both"/>
        <w:rPr>
          <w:rFonts w:ascii="Arial Narrow" w:hAnsi="Arial Narrow" w:cs="Arial Narrow"/>
          <w:b/>
          <w:bCs/>
          <w:sz w:val="22"/>
          <w:szCs w:val="22"/>
        </w:rPr>
      </w:pPr>
    </w:p>
    <w:p w:rsidR="00D92106" w:rsidRDefault="00D92106">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FF45FE" w:rsidRDefault="00FF45FE">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695907" w:rsidRPr="00A41059" w:rsidRDefault="00695907" w:rsidP="003818B5">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BA3F96" w:rsidRDefault="00BA3F96">
      <w:pPr>
        <w:ind w:right="-468"/>
        <w:jc w:val="both"/>
        <w:rPr>
          <w:rFonts w:ascii="Arial Narrow" w:hAnsi="Arial Narrow" w:cs="Arial Narrow"/>
          <w:sz w:val="22"/>
          <w:szCs w:val="22"/>
        </w:rPr>
      </w:pPr>
    </w:p>
    <w:p w:rsidR="00741785" w:rsidRPr="00A41059" w:rsidRDefault="00BA3F96" w:rsidP="00B103C5">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w:t>
      </w:r>
      <w:r w:rsidR="00B103C5">
        <w:rPr>
          <w:rFonts w:ascii="Arial Narrow" w:hAnsi="Arial Narrow" w:cs="Arial Narrow"/>
          <w:sz w:val="22"/>
          <w:szCs w:val="22"/>
        </w:rPr>
        <w:t xml:space="preserve"> </w:t>
      </w:r>
      <w:r>
        <w:rPr>
          <w:rFonts w:ascii="Arial Narrow" w:hAnsi="Arial Narrow" w:cs="Arial Narrow"/>
          <w:sz w:val="22"/>
          <w:szCs w:val="22"/>
        </w:rPr>
        <w:t xml:space="preserve">majetku, záväzkov, vlastného imania a výsledku hospodárenia účtovnej jednotky:  </w:t>
      </w:r>
      <w:r w:rsidR="00741785" w:rsidRPr="00A41059">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BA3F96">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A3F96">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r w:rsidRPr="000C0A7D">
              <w:rPr>
                <w:rFonts w:ascii="Arial Narrow" w:hAnsi="Arial Narrow" w:cs="Arial"/>
                <w:sz w:val="22"/>
                <w:szCs w:val="22"/>
              </w:rPr>
              <w:t>Bez náplne</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695907" w:rsidRDefault="00695907" w:rsidP="00C242CE">
            <w:r w:rsidRPr="000C0A7D">
              <w:rPr>
                <w:rFonts w:ascii="Arial Narrow" w:hAnsi="Arial Narrow" w:cs="Arial"/>
                <w:sz w:val="22"/>
                <w:szCs w:val="22"/>
              </w:rPr>
              <w:t>Bez náplne</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695907" w:rsidRDefault="00695907" w:rsidP="005F61B8">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a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obstaraný zmluv</w:t>
            </w:r>
            <w:r w:rsidR="005F61B8">
              <w:rPr>
                <w:rFonts w:ascii="Arial Narrow" w:hAnsi="Arial Narrow" w:cs="Arial"/>
                <w:noProof/>
                <w:sz w:val="22"/>
                <w:szCs w:val="22"/>
                <w:lang w:val="en-AU"/>
              </w:rPr>
              <w:t>ou</w:t>
            </w:r>
            <w:r>
              <w:rPr>
                <w:rFonts w:ascii="Arial Narrow" w:hAnsi="Arial Narrow" w:cs="Arial"/>
                <w:noProof/>
                <w:sz w:val="22"/>
                <w:szCs w:val="22"/>
                <w:lang w:val="en-AU"/>
              </w:rPr>
              <w:t xml:space="preserve"> o kúpe prenajatej veci</w:t>
            </w:r>
            <w:r w:rsidR="005F61B8">
              <w:rPr>
                <w:rFonts w:ascii="Arial Narrow" w:hAnsi="Arial Narrow" w:cs="Arial"/>
                <w:noProof/>
                <w:sz w:val="22"/>
                <w:szCs w:val="22"/>
                <w:lang w:val="en-AU"/>
              </w:rPr>
              <w:t>:</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A3F96" w:rsidRPr="000B72D3" w:rsidRDefault="00BA3F96">
      <w:pPr>
        <w:jc w:val="both"/>
        <w:rPr>
          <w:rFonts w:ascii="Arial Narrow" w:hAnsi="Arial Narrow" w:cs="Arial Narrow"/>
          <w:sz w:val="28"/>
          <w:szCs w:val="28"/>
        </w:rPr>
      </w:pPr>
    </w:p>
    <w:p w:rsidR="00681338" w:rsidRDefault="00BA3F96" w:rsidP="00681338">
      <w:pPr>
        <w:pStyle w:val="Nadpis2"/>
        <w:tabs>
          <w:tab w:val="left" w:pos="1005"/>
        </w:tabs>
        <w:spacing w:after="0"/>
        <w:jc w:val="both"/>
        <w:rPr>
          <w:rFonts w:ascii="Arial Narrow" w:hAnsi="Arial Narrow"/>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r w:rsidR="00A41059">
        <w:rPr>
          <w:rFonts w:ascii="Arial Narrow" w:hAnsi="Arial Narrow"/>
          <w:sz w:val="22"/>
          <w:szCs w:val="22"/>
        </w:rPr>
        <w:t xml:space="preserve"> </w:t>
      </w:r>
    </w:p>
    <w:p w:rsidR="00A41059" w:rsidRPr="00681338" w:rsidRDefault="00681338" w:rsidP="00681338">
      <w:pPr>
        <w:pStyle w:val="Nadpis2"/>
        <w:tabs>
          <w:tab w:val="left" w:pos="1005"/>
        </w:tabs>
        <w:spacing w:after="0"/>
        <w:jc w:val="both"/>
        <w:rPr>
          <w:rFonts w:ascii="Arial Narrow" w:hAnsi="Arial Narrow"/>
          <w:b w:val="0"/>
          <w:sz w:val="22"/>
          <w:szCs w:val="22"/>
        </w:rPr>
      </w:pPr>
      <w:r>
        <w:rPr>
          <w:rFonts w:ascii="Arial Narrow" w:hAnsi="Arial Narrow"/>
          <w:b w:val="0"/>
          <w:sz w:val="22"/>
          <w:szCs w:val="22"/>
        </w:rPr>
        <w:t xml:space="preserve">- </w:t>
      </w:r>
      <w:r w:rsidR="00A41059" w:rsidRPr="00681338">
        <w:rPr>
          <w:rFonts w:ascii="Arial Narrow" w:hAnsi="Arial Narrow"/>
          <w:b w:val="0"/>
          <w:sz w:val="22"/>
          <w:szCs w:val="22"/>
        </w:rPr>
        <w:t>účtovná jednotka nepoužíva kategóriu drobného nehmotného (do 2.400 €) a hmotného majetku (do 1.700 €)</w:t>
      </w:r>
    </w:p>
    <w:p w:rsidR="00A41059" w:rsidRDefault="00A41059" w:rsidP="00A41059">
      <w:pPr>
        <w:rPr>
          <w:rFonts w:ascii="Arial Narrow" w:hAnsi="Arial Narrow"/>
          <w:sz w:val="22"/>
          <w:szCs w:val="22"/>
        </w:rPr>
      </w:pPr>
      <w:r>
        <w:rPr>
          <w:rFonts w:ascii="Arial Narrow" w:hAnsi="Arial Narrow"/>
          <w:sz w:val="22"/>
          <w:szCs w:val="22"/>
        </w:rPr>
        <w:t>- účtovná jednotka zostavuje odpisový plán</w:t>
      </w:r>
    </w:p>
    <w:p w:rsidR="00A41059" w:rsidRDefault="00A41059" w:rsidP="00E81C5B">
      <w:pPr>
        <w:rPr>
          <w:rFonts w:ascii="Arial Narrow" w:hAnsi="Arial Narrow"/>
          <w:sz w:val="22"/>
          <w:szCs w:val="22"/>
        </w:rPr>
      </w:pPr>
      <w:r>
        <w:rPr>
          <w:rFonts w:ascii="Arial Narrow" w:hAnsi="Arial Narrow"/>
          <w:sz w:val="22"/>
          <w:szCs w:val="22"/>
        </w:rPr>
        <w:t>- účtovná jednotka zaraďuje dlhodobý majetok do odpisových skupín 1</w:t>
      </w:r>
      <w:r w:rsidR="000B72D3">
        <w:rPr>
          <w:rFonts w:ascii="Arial Narrow" w:hAnsi="Arial Narrow"/>
          <w:sz w:val="22"/>
          <w:szCs w:val="22"/>
        </w:rPr>
        <w:t xml:space="preserve"> </w:t>
      </w:r>
      <w:r>
        <w:rPr>
          <w:rFonts w:ascii="Arial Narrow" w:hAnsi="Arial Narrow"/>
          <w:sz w:val="22"/>
          <w:szCs w:val="22"/>
        </w:rPr>
        <w:t>-</w:t>
      </w:r>
      <w:r w:rsidR="000B72D3">
        <w:rPr>
          <w:rFonts w:ascii="Arial Narrow" w:hAnsi="Arial Narrow"/>
          <w:sz w:val="22"/>
          <w:szCs w:val="22"/>
        </w:rPr>
        <w:t xml:space="preserve"> </w:t>
      </w:r>
      <w:r w:rsidR="00F97E41">
        <w:rPr>
          <w:rFonts w:ascii="Arial Narrow" w:hAnsi="Arial Narrow"/>
          <w:sz w:val="22"/>
          <w:szCs w:val="22"/>
        </w:rPr>
        <w:t>6</w:t>
      </w:r>
      <w:r>
        <w:rPr>
          <w:rFonts w:ascii="Arial Narrow" w:hAnsi="Arial Narrow"/>
          <w:sz w:val="22"/>
          <w:szCs w:val="22"/>
        </w:rPr>
        <w:t xml:space="preserve"> podľa zákona o daniach z príjmov  </w:t>
      </w:r>
      <w:r w:rsidR="00E81C5B">
        <w:rPr>
          <w:rFonts w:ascii="Arial Narrow" w:hAnsi="Arial Narrow"/>
          <w:sz w:val="22"/>
          <w:szCs w:val="22"/>
        </w:rPr>
        <w:t xml:space="preserve">    </w:t>
      </w:r>
      <w:r>
        <w:rPr>
          <w:rFonts w:ascii="Arial Narrow" w:hAnsi="Arial Narrow"/>
          <w:sz w:val="22"/>
          <w:szCs w:val="22"/>
        </w:rPr>
        <w:t>a odpisuje dlhodobý majetok od doby jeho zaradenia do používania</w:t>
      </w:r>
    </w:p>
    <w:p w:rsidR="00A41059" w:rsidRPr="00853301" w:rsidRDefault="00A41059" w:rsidP="00A41059">
      <w:pPr>
        <w:contextualSpacing/>
        <w:rPr>
          <w:rFonts w:ascii="Arial Narrow" w:hAnsi="Arial Narrow"/>
          <w:sz w:val="22"/>
          <w:szCs w:val="22"/>
        </w:rPr>
      </w:pPr>
      <w:r>
        <w:rPr>
          <w:rFonts w:ascii="Arial Narrow" w:hAnsi="Arial Narrow"/>
          <w:sz w:val="22"/>
          <w:szCs w:val="22"/>
        </w:rPr>
        <w:t>- účtovné a daňové odpisy sa rovnajú</w:t>
      </w:r>
    </w:p>
    <w:p w:rsidR="00BA3F96" w:rsidRPr="00681338" w:rsidRDefault="00BA3F96" w:rsidP="00A41059">
      <w:pPr>
        <w:contextualSpacing/>
        <w:rPr>
          <w:sz w:val="18"/>
          <w:szCs w:val="18"/>
        </w:rPr>
      </w:pPr>
    </w:p>
    <w:p w:rsidR="00A41059" w:rsidRDefault="00BA3F96" w:rsidP="00A41059">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695907">
        <w:rPr>
          <w:rFonts w:ascii="Arial Narrow" w:hAnsi="Arial Narrow" w:cs="Arial Narrow"/>
          <w:b w:val="0"/>
          <w:bCs w:val="0"/>
          <w:sz w:val="22"/>
          <w:szCs w:val="22"/>
        </w:rPr>
        <w:t xml:space="preserve"> </w:t>
      </w:r>
      <w:r w:rsidR="00D25CCF">
        <w:rPr>
          <w:rFonts w:ascii="Arial Narrow" w:hAnsi="Arial Narrow" w:cs="Arial Narrow"/>
          <w:b w:val="0"/>
          <w:bCs w:val="0"/>
          <w:sz w:val="22"/>
          <w:szCs w:val="22"/>
        </w:rPr>
        <w:t>neboli</w:t>
      </w:r>
    </w:p>
    <w:p w:rsidR="00BA3F96" w:rsidRPr="00233FC3" w:rsidRDefault="00233FC3" w:rsidP="00233FC3">
      <w:pPr>
        <w:pStyle w:val="Nadpis2"/>
        <w:contextualSpacing/>
        <w:jc w:val="left"/>
        <w:rPr>
          <w:rFonts w:ascii="Arial Narrow" w:hAnsi="Arial Narrow" w:cs="Arial Narrow"/>
          <w:sz w:val="22"/>
          <w:szCs w:val="22"/>
        </w:rPr>
      </w:pPr>
      <w:r>
        <w:rPr>
          <w:rFonts w:ascii="Arial Narrow" w:hAnsi="Arial Narrow" w:cs="Arial Narrow"/>
          <w:b w:val="0"/>
          <w:bCs w:val="0"/>
          <w:sz w:val="22"/>
          <w:szCs w:val="22"/>
        </w:rPr>
        <w:t>- bol poskytnutý zvýhodnený úver na nákup DHM v</w:t>
      </w:r>
      <w:r w:rsidR="00D25CCF">
        <w:rPr>
          <w:rFonts w:ascii="Arial Narrow" w:hAnsi="Arial Narrow" w:cs="Arial Narrow"/>
          <w:b w:val="0"/>
          <w:bCs w:val="0"/>
          <w:sz w:val="22"/>
          <w:szCs w:val="22"/>
        </w:rPr>
        <w:t> </w:t>
      </w:r>
      <w:r>
        <w:rPr>
          <w:rFonts w:ascii="Arial Narrow" w:hAnsi="Arial Narrow" w:cs="Arial Narrow"/>
          <w:b w:val="0"/>
          <w:bCs w:val="0"/>
          <w:sz w:val="22"/>
          <w:szCs w:val="22"/>
        </w:rPr>
        <w:t>rámci</w:t>
      </w:r>
      <w:r w:rsidR="00D25CCF">
        <w:rPr>
          <w:rFonts w:ascii="Arial Narrow" w:hAnsi="Arial Narrow" w:cs="Arial Narrow"/>
          <w:b w:val="0"/>
          <w:bCs w:val="0"/>
          <w:sz w:val="22"/>
          <w:szCs w:val="22"/>
        </w:rPr>
        <w:t xml:space="preserve"> proti covid opatrenia</w:t>
      </w:r>
      <w:r>
        <w:rPr>
          <w:rFonts w:ascii="Arial Narrow" w:hAnsi="Arial Narrow" w:cs="Arial Narrow"/>
          <w:b w:val="0"/>
          <w:bCs w:val="0"/>
          <w:sz w:val="22"/>
          <w:szCs w:val="22"/>
        </w:rPr>
        <w:t xml:space="preserve"> </w:t>
      </w:r>
    </w:p>
    <w:p w:rsidR="00BA3F96" w:rsidRPr="00681338" w:rsidRDefault="00BA3F96" w:rsidP="00A41059">
      <w:pPr>
        <w:ind w:right="-468"/>
        <w:contextualSpacing/>
        <w:jc w:val="both"/>
        <w:rPr>
          <w:rFonts w:ascii="Arial Narrow" w:hAnsi="Arial Narrow" w:cs="Arial Narrow"/>
          <w:sz w:val="10"/>
          <w:szCs w:val="10"/>
        </w:rPr>
      </w:pPr>
    </w:p>
    <w:p w:rsidR="00695907" w:rsidRPr="00A41059" w:rsidRDefault="00BA3F96" w:rsidP="00A41059">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w:t>
      </w:r>
      <w:r w:rsidR="00A41059">
        <w:rPr>
          <w:rFonts w:ascii="Arial Narrow" w:hAnsi="Arial Narrow" w:cs="Arial Narrow"/>
          <w:b w:val="0"/>
          <w:bCs w:val="0"/>
          <w:sz w:val="22"/>
          <w:szCs w:val="22"/>
        </w:rPr>
        <w:t>.</w:t>
      </w:r>
      <w:r>
        <w:rPr>
          <w:rFonts w:ascii="Arial Narrow" w:hAnsi="Arial Narrow" w:cs="Arial Narrow"/>
          <w:b w:val="0"/>
          <w:bCs w:val="0"/>
          <w:sz w:val="22"/>
          <w:szCs w:val="22"/>
        </w:rPr>
        <w:t xml:space="preserve"> účtovných období účtovaných v bežnom účtovnom období s uvedením sumy vplyvu na nerozdelený zisk m</w:t>
      </w:r>
      <w:r w:rsidR="00A41059">
        <w:rPr>
          <w:rFonts w:ascii="Arial Narrow" w:hAnsi="Arial Narrow" w:cs="Arial Narrow"/>
          <w:b w:val="0"/>
          <w:bCs w:val="0"/>
          <w:sz w:val="22"/>
          <w:szCs w:val="22"/>
        </w:rPr>
        <w:t>in.</w:t>
      </w:r>
      <w:r>
        <w:rPr>
          <w:rFonts w:ascii="Arial Narrow" w:hAnsi="Arial Narrow" w:cs="Arial Narrow"/>
          <w:b w:val="0"/>
          <w:bCs w:val="0"/>
          <w:sz w:val="22"/>
          <w:szCs w:val="22"/>
        </w:rPr>
        <w:t xml:space="preserve"> rokov</w:t>
      </w:r>
      <w:r w:rsidR="00A41059">
        <w:rPr>
          <w:rFonts w:ascii="Arial Narrow" w:hAnsi="Arial Narrow" w:cs="Arial Narrow"/>
          <w:b w:val="0"/>
          <w:bCs w:val="0"/>
          <w:sz w:val="22"/>
          <w:szCs w:val="22"/>
        </w:rPr>
        <w:t xml:space="preserve"> alebo na neuhradenú stratu min.</w:t>
      </w:r>
      <w:r>
        <w:rPr>
          <w:rFonts w:ascii="Arial Narrow" w:hAnsi="Arial Narrow" w:cs="Arial Narrow"/>
          <w:b w:val="0"/>
          <w:bCs w:val="0"/>
          <w:sz w:val="22"/>
          <w:szCs w:val="22"/>
        </w:rPr>
        <w:t xml:space="preserve"> rokov; súčasne môže účtovná jednotka uviesť aj informácie o oprave nevýznamných chýb minulých účtovných období účtovaných v bežnom účtovnom období s uvedením sumy vplyvu na výsledok hospodárenia bežného účtovného obdobia:</w:t>
      </w:r>
      <w:r w:rsidR="00A41059">
        <w:rPr>
          <w:rFonts w:ascii="Arial Narrow" w:hAnsi="Arial Narrow" w:cs="Arial Narrow"/>
          <w:b w:val="0"/>
          <w:bCs w:val="0"/>
          <w:sz w:val="22"/>
          <w:szCs w:val="22"/>
        </w:rPr>
        <w:t xml:space="preserve">                  </w:t>
      </w:r>
    </w:p>
    <w:p w:rsidR="00A41059" w:rsidRPr="00A41059" w:rsidRDefault="00A41059" w:rsidP="00A41059">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685F64" w:rsidRDefault="00685F64">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226B1D" w:rsidRDefault="00226B1D" w:rsidP="00226B1D">
      <w:pPr>
        <w:ind w:right="-468"/>
        <w:jc w:val="both"/>
        <w:rPr>
          <w:rFonts w:ascii="Arial Narrow" w:hAnsi="Arial Narrow" w:cs="Arial"/>
          <w:sz w:val="22"/>
          <w:szCs w:val="22"/>
        </w:rPr>
      </w:pPr>
      <w:r w:rsidRPr="00226B1D">
        <w:rPr>
          <w:rFonts w:ascii="Arial Narrow" w:hAnsi="Arial Narrow" w:cs="Arial Narrow"/>
          <w:b/>
          <w:sz w:val="22"/>
          <w:szCs w:val="22"/>
        </w:rPr>
        <w:t>a)</w:t>
      </w:r>
      <w:r>
        <w:rPr>
          <w:rFonts w:ascii="Arial Narrow" w:hAnsi="Arial Narrow" w:cs="Arial Narrow"/>
          <w:b/>
          <w:sz w:val="22"/>
          <w:szCs w:val="22"/>
        </w:rPr>
        <w:t xml:space="preserve"> </w:t>
      </w:r>
      <w:r w:rsidR="00BA3F96" w:rsidRPr="00173D90">
        <w:rPr>
          <w:rFonts w:ascii="Arial Narrow" w:hAnsi="Arial Narrow" w:cs="Arial Narrow"/>
          <w:b/>
          <w:sz w:val="22"/>
          <w:szCs w:val="22"/>
        </w:rPr>
        <w:t xml:space="preserve">Dlhodobý </w:t>
      </w:r>
      <w:r w:rsidR="00BA3F96" w:rsidRPr="00173D90">
        <w:rPr>
          <w:rFonts w:ascii="Arial Narrow" w:hAnsi="Arial Narrow" w:cs="Arial Narrow"/>
          <w:b/>
          <w:bCs/>
          <w:sz w:val="22"/>
          <w:szCs w:val="22"/>
        </w:rPr>
        <w:t xml:space="preserve">nehmotný </w:t>
      </w:r>
      <w:r w:rsidR="00BA3F96" w:rsidRPr="00173D90">
        <w:rPr>
          <w:rFonts w:ascii="Arial Narrow" w:hAnsi="Arial Narrow" w:cs="Arial"/>
          <w:b/>
          <w:bCs/>
          <w:sz w:val="22"/>
          <w:szCs w:val="22"/>
        </w:rPr>
        <w:t>majetok</w:t>
      </w:r>
      <w:r w:rsidR="00BA3F96" w:rsidRPr="00173D90">
        <w:rPr>
          <w:rFonts w:ascii="Arial Narrow" w:hAnsi="Arial Narrow" w:cs="Arial"/>
          <w:sz w:val="22"/>
          <w:szCs w:val="22"/>
        </w:rPr>
        <w:t xml:space="preserve"> </w:t>
      </w:r>
    </w:p>
    <w:p w:rsidR="00226B1D" w:rsidRDefault="00226B1D" w:rsidP="00226B1D">
      <w:pPr>
        <w:rPr>
          <w:rFonts w:ascii="Arial Narrow" w:hAnsi="Arial Narrow"/>
          <w:sz w:val="22"/>
          <w:szCs w:val="22"/>
        </w:rPr>
      </w:pPr>
      <w:r>
        <w:rPr>
          <w:rFonts w:ascii="Arial Narrow" w:hAnsi="Arial Narrow"/>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729"/>
        <w:gridCol w:w="1131"/>
        <w:gridCol w:w="851"/>
        <w:gridCol w:w="867"/>
        <w:gridCol w:w="836"/>
        <w:gridCol w:w="724"/>
        <w:gridCol w:w="90"/>
        <w:gridCol w:w="760"/>
        <w:gridCol w:w="1276"/>
        <w:gridCol w:w="863"/>
      </w:tblGrid>
      <w:tr w:rsidR="00173D90">
        <w:trPr>
          <w:cantSplit/>
          <w:trHeight w:val="334"/>
          <w:jc w:val="center"/>
        </w:trPr>
        <w:tc>
          <w:tcPr>
            <w:tcW w:w="1729" w:type="dxa"/>
            <w:vMerge w:val="restart"/>
            <w:tcBorders>
              <w:top w:val="single" w:sz="12" w:space="0" w:color="auto"/>
              <w:left w:val="single" w:sz="12" w:space="0" w:color="auto"/>
              <w:bottom w:val="nil"/>
              <w:right w:val="single" w:sz="12" w:space="0" w:color="auto"/>
            </w:tcBorders>
            <w:vAlign w:val="center"/>
          </w:tcPr>
          <w:p w:rsidR="00173D90" w:rsidRDefault="00173D90" w:rsidP="007C22F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398" w:type="dxa"/>
            <w:gridSpan w:val="9"/>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173D90">
        <w:trPr>
          <w:cantSplit/>
          <w:trHeight w:val="993"/>
          <w:jc w:val="center"/>
        </w:trPr>
        <w:tc>
          <w:tcPr>
            <w:tcW w:w="1729" w:type="dxa"/>
            <w:vMerge/>
            <w:tcBorders>
              <w:top w:val="single" w:sz="12" w:space="0" w:color="auto"/>
              <w:left w:val="single" w:sz="12" w:space="0" w:color="auto"/>
              <w:bottom w:val="single" w:sz="4" w:space="0" w:color="auto"/>
              <w:right w:val="single" w:sz="12" w:space="0" w:color="auto"/>
            </w:tcBorders>
            <w:vAlign w:val="center"/>
          </w:tcPr>
          <w:p w:rsidR="00173D90" w:rsidRDefault="00173D90" w:rsidP="007C22F1">
            <w:pPr>
              <w:rPr>
                <w:rFonts w:ascii="Arial Narrow" w:hAnsi="Arial Narrow" w:cs="Arial"/>
                <w:bCs/>
                <w:sz w:val="22"/>
                <w:szCs w:val="22"/>
              </w:rPr>
            </w:pPr>
          </w:p>
        </w:tc>
        <w:tc>
          <w:tcPr>
            <w:tcW w:w="1131" w:type="dxa"/>
            <w:tcBorders>
              <w:top w:val="single" w:sz="12" w:space="0" w:color="auto"/>
              <w:left w:val="single" w:sz="12" w:space="0" w:color="auto"/>
              <w:bottom w:val="single" w:sz="4" w:space="0" w:color="auto"/>
              <w:right w:val="single" w:sz="12" w:space="0" w:color="auto"/>
            </w:tcBorders>
            <w:vAlign w:val="center"/>
          </w:tcPr>
          <w:p w:rsidR="00173D90" w:rsidRDefault="00173D90" w:rsidP="00681338">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173D90">
        <w:trPr>
          <w:trHeight w:val="80"/>
          <w:jc w:val="center"/>
        </w:trPr>
        <w:tc>
          <w:tcPr>
            <w:tcW w:w="1729" w:type="dxa"/>
            <w:tcBorders>
              <w:top w:val="single" w:sz="4" w:space="0" w:color="auto"/>
              <w:left w:val="single" w:sz="4"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131"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173D90">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173D90">
        <w:trPr>
          <w:trHeight w:val="278"/>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F18A7" w:rsidRDefault="007F18A7" w:rsidP="00173D90">
            <w:pPr>
              <w:autoSpaceDE w:val="0"/>
              <w:autoSpaceDN w:val="0"/>
              <w:adjustRightInd w:val="0"/>
              <w:jc w:val="center"/>
              <w:rPr>
                <w:rFonts w:ascii="Arial Narrow" w:hAnsi="Arial Narrow"/>
                <w:sz w:val="22"/>
                <w:szCs w:val="22"/>
              </w:rPr>
            </w:pPr>
          </w:p>
          <w:p w:rsidR="00173D90" w:rsidRDefault="007F18A7" w:rsidP="00173D90">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D26444"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F18A7">
            <w:pPr>
              <w:autoSpaceDE w:val="0"/>
              <w:autoSpaceDN w:val="0"/>
              <w:adjustRightInd w:val="0"/>
              <w:jc w:val="center"/>
              <w:rPr>
                <w:rFonts w:ascii="Arial Narrow" w:hAnsi="Arial Narrow"/>
                <w:sz w:val="22"/>
                <w:szCs w:val="22"/>
              </w:rPr>
            </w:pPr>
          </w:p>
          <w:p w:rsidR="007F18A7" w:rsidRDefault="007F18A7" w:rsidP="007F18A7">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04"/>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D26444" w:rsidP="007C22F1">
            <w:pPr>
              <w:autoSpaceDE w:val="0"/>
              <w:autoSpaceDN w:val="0"/>
              <w:adjustRightInd w:val="0"/>
              <w:jc w:val="center"/>
              <w:rPr>
                <w:rFonts w:ascii="Arial Narrow" w:hAnsi="Arial Narrow"/>
                <w:sz w:val="22"/>
                <w:szCs w:val="22"/>
              </w:rPr>
            </w:pPr>
            <w:r>
              <w:rPr>
                <w:rFonts w:ascii="Arial Narrow" w:hAnsi="Arial Narrow"/>
                <w:sz w:val="22"/>
                <w:szCs w:val="22"/>
              </w:rPr>
              <w:t>45622</w:t>
            </w: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07"/>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D26444" w:rsidRDefault="00D26444" w:rsidP="00D26444">
            <w:pPr>
              <w:autoSpaceDE w:val="0"/>
              <w:autoSpaceDN w:val="0"/>
              <w:adjustRightInd w:val="0"/>
              <w:jc w:val="center"/>
              <w:rPr>
                <w:rFonts w:ascii="Arial Narrow" w:hAnsi="Arial Narrow"/>
                <w:sz w:val="22"/>
                <w:szCs w:val="22"/>
              </w:rPr>
            </w:pPr>
            <w:r>
              <w:rPr>
                <w:rFonts w:ascii="Arial Narrow" w:hAnsi="Arial Narrow"/>
                <w:sz w:val="22"/>
                <w:szCs w:val="22"/>
              </w:rPr>
              <w:t>45622</w:t>
            </w: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26"/>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Presuny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399"/>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F18A7" w:rsidRDefault="007F18A7" w:rsidP="007C22F1">
            <w:pPr>
              <w:autoSpaceDE w:val="0"/>
              <w:autoSpaceDN w:val="0"/>
              <w:adjustRightInd w:val="0"/>
              <w:jc w:val="center"/>
              <w:rPr>
                <w:rFonts w:ascii="Arial Narrow" w:hAnsi="Arial Narrow"/>
                <w:sz w:val="22"/>
                <w:szCs w:val="22"/>
              </w:rPr>
            </w:pPr>
          </w:p>
          <w:p w:rsidR="00173D90" w:rsidRDefault="007F18A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D26444"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6" w:space="0" w:color="auto"/>
              <w:left w:val="single" w:sz="6" w:space="0" w:color="auto"/>
              <w:bottom w:val="single" w:sz="12" w:space="0" w:color="auto"/>
              <w:right w:val="single" w:sz="12" w:space="0" w:color="auto"/>
            </w:tcBorders>
          </w:tcPr>
          <w:p w:rsidR="007F18A7" w:rsidRDefault="007F18A7" w:rsidP="007C22F1">
            <w:pPr>
              <w:autoSpaceDE w:val="0"/>
              <w:autoSpaceDN w:val="0"/>
              <w:adjustRightInd w:val="0"/>
              <w:jc w:val="center"/>
              <w:rPr>
                <w:rFonts w:ascii="Arial Narrow" w:hAnsi="Arial Narrow"/>
                <w:sz w:val="22"/>
                <w:szCs w:val="22"/>
              </w:rPr>
            </w:pPr>
          </w:p>
          <w:p w:rsidR="00173D90" w:rsidRDefault="007F18A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137"/>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7F18A7" w:rsidRDefault="00C366FD" w:rsidP="007C22F1">
            <w:pPr>
              <w:autoSpaceDE w:val="0"/>
              <w:autoSpaceDN w:val="0"/>
              <w:adjustRightInd w:val="0"/>
              <w:rPr>
                <w:rFonts w:ascii="Arial Narrow" w:hAnsi="Arial Narrow"/>
                <w:sz w:val="22"/>
                <w:szCs w:val="22"/>
              </w:rPr>
            </w:pPr>
            <w:r>
              <w:rPr>
                <w:rFonts w:ascii="Arial Narrow" w:hAnsi="Arial Narrow"/>
                <w:sz w:val="22"/>
                <w:szCs w:val="22"/>
              </w:rPr>
              <w:t>Oprávky</w:t>
            </w:r>
          </w:p>
        </w:tc>
      </w:tr>
      <w:tr w:rsidR="00173D90">
        <w:trPr>
          <w:trHeight w:val="283"/>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7C22F1">
            <w:pPr>
              <w:autoSpaceDE w:val="0"/>
              <w:autoSpaceDN w:val="0"/>
              <w:adjustRightInd w:val="0"/>
              <w:jc w:val="center"/>
              <w:rPr>
                <w:rFonts w:ascii="Arial Narrow" w:hAnsi="Arial Narrow"/>
                <w:sz w:val="22"/>
                <w:szCs w:val="22"/>
              </w:rPr>
            </w:pPr>
          </w:p>
          <w:p w:rsidR="00173D90"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C366FD"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192"/>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96"/>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14"/>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358"/>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7C22F1">
            <w:pPr>
              <w:autoSpaceDE w:val="0"/>
              <w:autoSpaceDN w:val="0"/>
              <w:adjustRightInd w:val="0"/>
              <w:jc w:val="center"/>
              <w:rPr>
                <w:rFonts w:ascii="Arial Narrow" w:hAnsi="Arial Narrow"/>
                <w:sz w:val="22"/>
                <w:szCs w:val="22"/>
              </w:rPr>
            </w:pPr>
          </w:p>
          <w:p w:rsidR="00173D90"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C366FD"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173D90" w:rsidRDefault="00C366FD" w:rsidP="007C22F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73D90">
        <w:trPr>
          <w:trHeight w:val="371"/>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37"/>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84"/>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31"/>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7"/>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173D90" w:rsidRDefault="00C366FD" w:rsidP="007C22F1">
            <w:pPr>
              <w:autoSpaceDE w:val="0"/>
              <w:autoSpaceDN w:val="0"/>
              <w:adjustRightInd w:val="0"/>
              <w:rPr>
                <w:rFonts w:ascii="Arial Narrow" w:hAnsi="Arial Narrow"/>
                <w:sz w:val="22"/>
                <w:szCs w:val="22"/>
              </w:rPr>
            </w:pPr>
            <w:r>
              <w:rPr>
                <w:rFonts w:ascii="Arial Narrow" w:hAnsi="Arial Narrow"/>
                <w:sz w:val="22"/>
                <w:szCs w:val="22"/>
              </w:rPr>
              <w:t>Zostatková hodnota</w:t>
            </w:r>
          </w:p>
        </w:tc>
      </w:tr>
      <w:tr w:rsidR="00173D90">
        <w:trPr>
          <w:trHeight w:val="274"/>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D25CCF">
            <w:pPr>
              <w:autoSpaceDE w:val="0"/>
              <w:autoSpaceDN w:val="0"/>
              <w:adjustRightInd w:val="0"/>
              <w:jc w:val="center"/>
              <w:rPr>
                <w:rFonts w:ascii="Arial Narrow" w:hAnsi="Arial Narrow"/>
                <w:sz w:val="22"/>
                <w:szCs w:val="22"/>
              </w:rPr>
            </w:pPr>
          </w:p>
          <w:p w:rsidR="00D25CCF" w:rsidRDefault="00C366FD" w:rsidP="00D25CCF">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E059A6"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173D90">
            <w:pPr>
              <w:autoSpaceDE w:val="0"/>
              <w:autoSpaceDN w:val="0"/>
              <w:adjustRightInd w:val="0"/>
              <w:jc w:val="center"/>
              <w:rPr>
                <w:rFonts w:ascii="Arial Narrow" w:hAnsi="Arial Narrow"/>
                <w:sz w:val="22"/>
                <w:szCs w:val="22"/>
              </w:rPr>
            </w:pPr>
          </w:p>
          <w:p w:rsidR="00C366FD" w:rsidRDefault="00C366FD" w:rsidP="00173D90">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173D90">
        <w:trPr>
          <w:trHeight w:val="198"/>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7C22F1">
            <w:pPr>
              <w:autoSpaceDE w:val="0"/>
              <w:autoSpaceDN w:val="0"/>
              <w:adjustRightInd w:val="0"/>
              <w:jc w:val="center"/>
              <w:rPr>
                <w:rFonts w:ascii="Arial Narrow" w:hAnsi="Arial Narrow"/>
                <w:sz w:val="22"/>
                <w:szCs w:val="22"/>
              </w:rPr>
            </w:pPr>
          </w:p>
          <w:p w:rsidR="00173D90"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E059A6"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C366FD"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173D90" w:rsidRDefault="00173D90" w:rsidP="00173D90">
      <w:pPr>
        <w:pStyle w:val="Nzov"/>
        <w:spacing w:before="0" w:beforeAutospacing="0" w:after="0"/>
        <w:jc w:val="left"/>
        <w:rPr>
          <w:b w:val="0"/>
        </w:rPr>
      </w:pPr>
    </w:p>
    <w:p w:rsidR="00173D90" w:rsidRDefault="00173D90" w:rsidP="00173D90">
      <w:pPr>
        <w:pStyle w:val="Nzov"/>
        <w:spacing w:before="0" w:beforeAutospacing="0" w:after="0"/>
        <w:jc w:val="left"/>
        <w:rPr>
          <w:b w:val="0"/>
        </w:rPr>
      </w:pPr>
      <w:r>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173D90">
        <w:trPr>
          <w:cantSplit/>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73D90" w:rsidRDefault="00173D90" w:rsidP="007C22F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173D90">
        <w:trPr>
          <w:cantSplit/>
          <w:trHeight w:val="88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73D90" w:rsidRDefault="00173D90" w:rsidP="007C22F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173D90">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73D90" w:rsidRDefault="00D25CCF" w:rsidP="007C22F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173D90">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173D90">
        <w:trPr>
          <w:trHeight w:val="327"/>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D26444"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D26444"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80"/>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40"/>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16"/>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Oprávky</w:t>
            </w:r>
          </w:p>
        </w:tc>
      </w:tr>
      <w:tr w:rsidR="00173D90">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D26444"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D26444" w:rsidP="00D26444">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154"/>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58"/>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D26444">
            <w:pPr>
              <w:autoSpaceDE w:val="0"/>
              <w:autoSpaceDN w:val="0"/>
              <w:adjustRightInd w:val="0"/>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AC2C57" w:rsidP="00226B1D">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73D90">
        <w:trPr>
          <w:trHeight w:val="346"/>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42"/>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04"/>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36"/>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423"/>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173D90">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173D90">
        <w:trPr>
          <w:trHeight w:val="471"/>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D25CCF"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D25CCF"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695907" w:rsidRDefault="00695907" w:rsidP="00695907">
      <w:pPr>
        <w:ind w:right="-468"/>
        <w:jc w:val="center"/>
        <w:rPr>
          <w:rFonts w:ascii="Arial Narrow" w:hAnsi="Arial Narrow" w:cs="Arial"/>
          <w:sz w:val="22"/>
          <w:szCs w:val="22"/>
        </w:rPr>
      </w:pPr>
    </w:p>
    <w:p w:rsidR="00BA3F96" w:rsidRPr="00226B1D" w:rsidRDefault="004F5C03">
      <w:pPr>
        <w:ind w:right="-468"/>
        <w:jc w:val="both"/>
        <w:rPr>
          <w:rFonts w:ascii="Arial Narrow" w:hAnsi="Arial Narrow" w:cs="Arial Narrow"/>
          <w:sz w:val="22"/>
          <w:szCs w:val="22"/>
        </w:rPr>
      </w:pPr>
      <w:r w:rsidRPr="00226B1D">
        <w:rPr>
          <w:rFonts w:ascii="Arial Narrow" w:hAnsi="Arial Narrow" w:cs="Arial Narrow"/>
          <w:sz w:val="22"/>
          <w:szCs w:val="22"/>
        </w:rPr>
        <w:t>b</w:t>
      </w:r>
      <w:r w:rsidR="00BA3F96" w:rsidRPr="00226B1D">
        <w:rPr>
          <w:rFonts w:ascii="Arial Narrow" w:hAnsi="Arial Narrow" w:cs="Arial Narrow"/>
          <w:sz w:val="22"/>
          <w:szCs w:val="22"/>
        </w:rPr>
        <w:t xml:space="preserve">) </w:t>
      </w:r>
      <w:r w:rsidR="00BA3F96" w:rsidRPr="00226B1D">
        <w:rPr>
          <w:rFonts w:ascii="Arial Narrow" w:hAnsi="Arial Narrow" w:cs="Arial Narrow"/>
          <w:b/>
          <w:sz w:val="22"/>
          <w:szCs w:val="22"/>
        </w:rPr>
        <w:t xml:space="preserve">Dlhodobý </w:t>
      </w:r>
      <w:r w:rsidR="00BA3F96" w:rsidRPr="00226B1D">
        <w:rPr>
          <w:rFonts w:ascii="Arial Narrow" w:hAnsi="Arial Narrow" w:cs="Arial Narrow"/>
          <w:b/>
          <w:bCs/>
          <w:sz w:val="22"/>
          <w:szCs w:val="22"/>
        </w:rPr>
        <w:t>hmotný majetok</w:t>
      </w:r>
      <w:r w:rsidR="00BA3F96" w:rsidRPr="00226B1D">
        <w:rPr>
          <w:rFonts w:ascii="Arial Narrow" w:hAnsi="Arial Narrow" w:cs="Arial Narrow"/>
          <w:sz w:val="22"/>
          <w:szCs w:val="22"/>
        </w:rPr>
        <w:t xml:space="preserve"> </w:t>
      </w:r>
    </w:p>
    <w:p w:rsidR="00BA3F96" w:rsidRDefault="00BA3F96">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646"/>
        <w:gridCol w:w="708"/>
        <w:gridCol w:w="709"/>
        <w:gridCol w:w="1089"/>
        <w:gridCol w:w="187"/>
        <w:gridCol w:w="643"/>
        <w:gridCol w:w="10"/>
        <w:gridCol w:w="197"/>
        <w:gridCol w:w="658"/>
        <w:gridCol w:w="8"/>
        <w:gridCol w:w="185"/>
        <w:gridCol w:w="709"/>
        <w:gridCol w:w="567"/>
        <w:gridCol w:w="992"/>
        <w:gridCol w:w="934"/>
      </w:tblGrid>
      <w:tr w:rsidR="00BA3F96">
        <w:trPr>
          <w:cantSplit/>
          <w:trHeight w:val="145"/>
          <w:tblHeader/>
          <w:jc w:val="center"/>
        </w:trPr>
        <w:tc>
          <w:tcPr>
            <w:tcW w:w="1646"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596" w:type="dxa"/>
            <w:gridSpan w:val="14"/>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A3F96">
        <w:trPr>
          <w:cantSplit/>
          <w:trHeight w:val="1415"/>
          <w:tblHeader/>
          <w:jc w:val="center"/>
        </w:trPr>
        <w:tc>
          <w:tcPr>
            <w:tcW w:w="1646"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1276"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rsidP="007C22F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súbory hnut</w:t>
            </w:r>
            <w:r w:rsidR="007C22F1">
              <w:rPr>
                <w:rFonts w:ascii="Arial Narrow" w:hAnsi="Arial Narrow"/>
                <w:bCs/>
                <w:sz w:val="22"/>
                <w:szCs w:val="22"/>
              </w:rPr>
              <w:t>.</w:t>
            </w:r>
            <w:r>
              <w:rPr>
                <w:rFonts w:ascii="Arial Narrow" w:hAnsi="Arial Narrow"/>
                <w:bCs/>
                <w:sz w:val="22"/>
                <w:szCs w:val="22"/>
              </w:rPr>
              <w:t xml:space="preserve"> vecí</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1276"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A3F96">
        <w:trPr>
          <w:trHeight w:val="278"/>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BA3F96" w:rsidP="0022770B">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sidR="007F2856">
              <w:rPr>
                <w:rFonts w:ascii="Arial Narrow" w:hAnsi="Arial Narrow"/>
                <w:b/>
                <w:bCs/>
                <w:sz w:val="22"/>
                <w:szCs w:val="22"/>
              </w:rPr>
              <w:t xml:space="preserve">na začiatku účtov. </w:t>
            </w:r>
            <w:r>
              <w:rPr>
                <w:rFonts w:ascii="Arial Narrow" w:hAnsi="Arial Narrow"/>
                <w:b/>
                <w:bCs/>
                <w:sz w:val="22"/>
                <w:szCs w:val="22"/>
              </w:rPr>
              <w:t>obdobia</w:t>
            </w:r>
          </w:p>
        </w:tc>
        <w:tc>
          <w:tcPr>
            <w:tcW w:w="708" w:type="dxa"/>
            <w:tcBorders>
              <w:top w:val="single" w:sz="12" w:space="0" w:color="auto"/>
              <w:left w:val="single" w:sz="12" w:space="0" w:color="auto"/>
              <w:bottom w:val="single" w:sz="6"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420383</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791331</w:t>
            </w:r>
          </w:p>
        </w:tc>
      </w:tr>
      <w:tr w:rsidR="00BA3F96">
        <w:trPr>
          <w:trHeight w:val="210"/>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108294</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108294</w:t>
            </w:r>
          </w:p>
        </w:tc>
      </w:tr>
      <w:tr w:rsidR="00BA3F96">
        <w:trPr>
          <w:trHeight w:val="28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69712</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69712</w:t>
            </w:r>
          </w:p>
        </w:tc>
      </w:tr>
      <w:tr w:rsidR="00BA3F96">
        <w:trPr>
          <w:trHeight w:val="141"/>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Presuny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430"/>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08" w:type="dxa"/>
            <w:tcBorders>
              <w:top w:val="single" w:sz="6" w:space="0" w:color="auto"/>
              <w:left w:val="single" w:sz="12" w:space="0" w:color="auto"/>
              <w:bottom w:val="single" w:sz="12"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BA3F96" w:rsidRDefault="00264A55" w:rsidP="007F2856">
            <w:pPr>
              <w:autoSpaceDE w:val="0"/>
              <w:autoSpaceDN w:val="0"/>
              <w:adjustRightInd w:val="0"/>
              <w:jc w:val="center"/>
              <w:rPr>
                <w:rFonts w:ascii="Arial Narrow" w:hAnsi="Arial Narrow"/>
                <w:sz w:val="22"/>
                <w:szCs w:val="22"/>
              </w:rPr>
            </w:pPr>
            <w:r>
              <w:rPr>
                <w:rFonts w:ascii="Arial Narrow" w:hAnsi="Arial Narrow"/>
                <w:sz w:val="22"/>
                <w:szCs w:val="22"/>
              </w:rPr>
              <w:t>4</w:t>
            </w:r>
            <w:r w:rsidR="00E059A6">
              <w:rPr>
                <w:rFonts w:ascii="Arial Narrow" w:hAnsi="Arial Narrow"/>
                <w:sz w:val="22"/>
                <w:szCs w:val="22"/>
              </w:rPr>
              <w:t>58965</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8F7AE4" w:rsidRDefault="00B03E3B" w:rsidP="008F7AE4">
            <w:pPr>
              <w:autoSpaceDE w:val="0"/>
              <w:autoSpaceDN w:val="0"/>
              <w:adjustRightInd w:val="0"/>
              <w:jc w:val="center"/>
              <w:rPr>
                <w:rFonts w:ascii="Arial Narrow" w:hAnsi="Arial Narrow"/>
                <w:sz w:val="22"/>
                <w:szCs w:val="22"/>
              </w:rPr>
            </w:pPr>
            <w:r>
              <w:rPr>
                <w:rFonts w:ascii="Arial Narrow" w:hAnsi="Arial Narrow"/>
                <w:sz w:val="22"/>
                <w:szCs w:val="22"/>
              </w:rPr>
              <w:t>829913</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Oprávky</w:t>
            </w:r>
          </w:p>
        </w:tc>
      </w:tr>
      <w:tr w:rsidR="00BA3F96">
        <w:trPr>
          <w:trHeight w:val="454"/>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708" w:type="dxa"/>
            <w:tcBorders>
              <w:top w:val="single" w:sz="12"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154975</w:t>
            </w: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BA3F96" w:rsidRDefault="00B03E3B" w:rsidP="004F5C03">
            <w:pPr>
              <w:autoSpaceDE w:val="0"/>
              <w:autoSpaceDN w:val="0"/>
              <w:adjustRightInd w:val="0"/>
              <w:jc w:val="center"/>
              <w:rPr>
                <w:rFonts w:ascii="Arial Narrow" w:hAnsi="Arial Narrow"/>
                <w:sz w:val="22"/>
                <w:szCs w:val="22"/>
              </w:rPr>
            </w:pPr>
            <w:r>
              <w:rPr>
                <w:rFonts w:ascii="Arial Narrow" w:hAnsi="Arial Narrow"/>
                <w:sz w:val="22"/>
                <w:szCs w:val="22"/>
              </w:rPr>
              <w:t>370375</w:t>
            </w:r>
          </w:p>
        </w:tc>
        <w:tc>
          <w:tcPr>
            <w:tcW w:w="653"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B03E3B" w:rsidP="009352F1">
            <w:pPr>
              <w:autoSpaceDE w:val="0"/>
              <w:autoSpaceDN w:val="0"/>
              <w:adjustRightInd w:val="0"/>
              <w:jc w:val="center"/>
              <w:rPr>
                <w:rFonts w:ascii="Arial Narrow" w:hAnsi="Arial Narrow"/>
                <w:sz w:val="22"/>
                <w:szCs w:val="22"/>
              </w:rPr>
            </w:pPr>
            <w:r>
              <w:rPr>
                <w:rFonts w:ascii="Arial Narrow" w:hAnsi="Arial Narrow"/>
                <w:sz w:val="22"/>
                <w:szCs w:val="22"/>
              </w:rPr>
              <w:t>525350</w:t>
            </w:r>
          </w:p>
        </w:tc>
      </w:tr>
      <w:tr w:rsidR="00BA3F96">
        <w:trPr>
          <w:trHeight w:val="208"/>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9E05BD" w:rsidP="004F5C03">
            <w:pPr>
              <w:autoSpaceDE w:val="0"/>
              <w:autoSpaceDN w:val="0"/>
              <w:adjustRightInd w:val="0"/>
              <w:jc w:val="center"/>
              <w:rPr>
                <w:rFonts w:ascii="Arial Narrow" w:hAnsi="Arial Narrow"/>
                <w:sz w:val="22"/>
                <w:szCs w:val="22"/>
              </w:rPr>
            </w:pPr>
            <w:r>
              <w:rPr>
                <w:rFonts w:ascii="Arial Narrow" w:hAnsi="Arial Narrow"/>
                <w:sz w:val="22"/>
                <w:szCs w:val="22"/>
              </w:rPr>
              <w:t>7082</w:t>
            </w: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03E3B" w:rsidP="004F5C03">
            <w:pPr>
              <w:autoSpaceDE w:val="0"/>
              <w:autoSpaceDN w:val="0"/>
              <w:adjustRightInd w:val="0"/>
              <w:jc w:val="center"/>
              <w:rPr>
                <w:rFonts w:ascii="Arial Narrow" w:hAnsi="Arial Narrow"/>
                <w:sz w:val="22"/>
                <w:szCs w:val="22"/>
              </w:rPr>
            </w:pPr>
            <w:r>
              <w:rPr>
                <w:rFonts w:ascii="Arial Narrow" w:hAnsi="Arial Narrow"/>
                <w:sz w:val="22"/>
                <w:szCs w:val="22"/>
              </w:rPr>
              <w:t>62288</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03E3B" w:rsidP="004F5C03">
            <w:pPr>
              <w:autoSpaceDE w:val="0"/>
              <w:autoSpaceDN w:val="0"/>
              <w:adjustRightInd w:val="0"/>
              <w:jc w:val="center"/>
              <w:rPr>
                <w:rFonts w:ascii="Arial Narrow" w:hAnsi="Arial Narrow"/>
                <w:sz w:val="22"/>
                <w:szCs w:val="22"/>
              </w:rPr>
            </w:pPr>
            <w:r>
              <w:rPr>
                <w:rFonts w:ascii="Arial Narrow" w:hAnsi="Arial Narrow"/>
                <w:sz w:val="22"/>
                <w:szCs w:val="22"/>
              </w:rPr>
              <w:t>69370</w:t>
            </w:r>
          </w:p>
        </w:tc>
      </w:tr>
      <w:tr w:rsidR="00BA3F96">
        <w:trPr>
          <w:trHeight w:val="22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03E3B" w:rsidP="00F74488">
            <w:pPr>
              <w:autoSpaceDE w:val="0"/>
              <w:autoSpaceDN w:val="0"/>
              <w:adjustRightInd w:val="0"/>
              <w:jc w:val="center"/>
              <w:rPr>
                <w:rFonts w:ascii="Arial Narrow" w:hAnsi="Arial Narrow"/>
                <w:sz w:val="22"/>
                <w:szCs w:val="22"/>
              </w:rPr>
            </w:pPr>
            <w:r>
              <w:rPr>
                <w:rFonts w:ascii="Arial Narrow" w:hAnsi="Arial Narrow"/>
                <w:sz w:val="22"/>
                <w:szCs w:val="22"/>
              </w:rPr>
              <w:t>69712</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03E3B" w:rsidP="004F5C03">
            <w:pPr>
              <w:autoSpaceDE w:val="0"/>
              <w:autoSpaceDN w:val="0"/>
              <w:adjustRightInd w:val="0"/>
              <w:jc w:val="center"/>
              <w:rPr>
                <w:rFonts w:ascii="Arial Narrow" w:hAnsi="Arial Narrow"/>
                <w:sz w:val="22"/>
                <w:szCs w:val="22"/>
              </w:rPr>
            </w:pPr>
            <w:r>
              <w:rPr>
                <w:rFonts w:ascii="Arial Narrow" w:hAnsi="Arial Narrow"/>
                <w:sz w:val="22"/>
                <w:szCs w:val="22"/>
              </w:rPr>
              <w:t>69712</w:t>
            </w:r>
          </w:p>
        </w:tc>
      </w:tr>
      <w:tr w:rsidR="00BA3F96">
        <w:trPr>
          <w:trHeight w:val="24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404"/>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08" w:type="dxa"/>
            <w:tcBorders>
              <w:top w:val="single" w:sz="6" w:space="0" w:color="auto"/>
              <w:left w:val="single" w:sz="12"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E059A6" w:rsidP="004F5C03">
            <w:pPr>
              <w:autoSpaceDE w:val="0"/>
              <w:autoSpaceDN w:val="0"/>
              <w:adjustRightInd w:val="0"/>
              <w:jc w:val="center"/>
              <w:rPr>
                <w:rFonts w:ascii="Arial Narrow" w:hAnsi="Arial Narrow"/>
                <w:sz w:val="22"/>
                <w:szCs w:val="22"/>
              </w:rPr>
            </w:pPr>
            <w:r>
              <w:rPr>
                <w:rFonts w:ascii="Arial Narrow" w:hAnsi="Arial Narrow"/>
                <w:sz w:val="22"/>
                <w:szCs w:val="22"/>
              </w:rPr>
              <w:t>162057</w:t>
            </w: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BA3F96" w:rsidRDefault="00B03E3B" w:rsidP="004F5C03">
            <w:pPr>
              <w:autoSpaceDE w:val="0"/>
              <w:autoSpaceDN w:val="0"/>
              <w:adjustRightInd w:val="0"/>
              <w:jc w:val="center"/>
              <w:rPr>
                <w:rFonts w:ascii="Arial Narrow" w:hAnsi="Arial Narrow"/>
                <w:sz w:val="22"/>
                <w:szCs w:val="22"/>
              </w:rPr>
            </w:pPr>
            <w:r>
              <w:rPr>
                <w:rFonts w:ascii="Arial Narrow" w:hAnsi="Arial Narrow"/>
                <w:sz w:val="22"/>
                <w:szCs w:val="22"/>
              </w:rPr>
              <w:t>362951</w:t>
            </w:r>
          </w:p>
        </w:tc>
        <w:tc>
          <w:tcPr>
            <w:tcW w:w="653"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BA3F96" w:rsidRDefault="00B03E3B" w:rsidP="004F5C03">
            <w:pPr>
              <w:autoSpaceDE w:val="0"/>
              <w:autoSpaceDN w:val="0"/>
              <w:adjustRightInd w:val="0"/>
              <w:jc w:val="center"/>
              <w:rPr>
                <w:rFonts w:ascii="Arial Narrow" w:hAnsi="Arial Narrow"/>
                <w:sz w:val="22"/>
                <w:szCs w:val="22"/>
              </w:rPr>
            </w:pPr>
            <w:r>
              <w:rPr>
                <w:rFonts w:ascii="Arial Narrow" w:hAnsi="Arial Narrow"/>
                <w:sz w:val="22"/>
                <w:szCs w:val="22"/>
              </w:rPr>
              <w:t>525008</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A3F96">
        <w:trPr>
          <w:trHeight w:val="400"/>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708" w:type="dxa"/>
            <w:tcBorders>
              <w:top w:val="single" w:sz="12"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182"/>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18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646" w:type="dxa"/>
            <w:tcBorders>
              <w:top w:val="single" w:sz="6" w:space="0" w:color="auto"/>
              <w:left w:val="single" w:sz="12" w:space="0" w:color="auto"/>
              <w:bottom w:val="single" w:sz="8"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08" w:type="dxa"/>
            <w:tcBorders>
              <w:top w:val="single" w:sz="6" w:space="0" w:color="auto"/>
              <w:left w:val="single" w:sz="12"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8"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8"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397"/>
          <w:tblHeader/>
          <w:jc w:val="center"/>
        </w:trPr>
        <w:tc>
          <w:tcPr>
            <w:tcW w:w="1646" w:type="dxa"/>
            <w:tcBorders>
              <w:top w:val="single" w:sz="8" w:space="0" w:color="auto"/>
              <w:left w:val="single" w:sz="12" w:space="0" w:color="auto"/>
              <w:bottom w:val="single" w:sz="12"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BA3F96">
              <w:rPr>
                <w:rFonts w:ascii="Arial Narrow" w:hAnsi="Arial Narrow"/>
                <w:b/>
                <w:bCs/>
                <w:sz w:val="22"/>
                <w:szCs w:val="22"/>
              </w:rPr>
              <w:t xml:space="preserve"> obdobia</w:t>
            </w:r>
          </w:p>
        </w:tc>
        <w:tc>
          <w:tcPr>
            <w:tcW w:w="708" w:type="dxa"/>
            <w:tcBorders>
              <w:top w:val="single" w:sz="8" w:space="0" w:color="auto"/>
              <w:left w:val="single" w:sz="12"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8" w:space="0" w:color="auto"/>
              <w:left w:val="single" w:sz="6" w:space="0" w:color="auto"/>
              <w:bottom w:val="single" w:sz="12"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8" w:space="0" w:color="auto"/>
              <w:left w:val="single" w:sz="6"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81C5B">
        <w:trPr>
          <w:trHeight w:val="579"/>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E81C5B" w:rsidRDefault="00E81C5B"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708" w:type="dxa"/>
            <w:tcBorders>
              <w:top w:val="single" w:sz="12" w:space="0" w:color="auto"/>
              <w:left w:val="single" w:sz="12" w:space="0" w:color="auto"/>
              <w:bottom w:val="single" w:sz="12" w:space="0" w:color="auto"/>
              <w:right w:val="single" w:sz="6" w:space="0" w:color="auto"/>
            </w:tcBorders>
            <w:vAlign w:val="center"/>
          </w:tcPr>
          <w:p w:rsidR="00E81C5B"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12" w:space="0" w:color="auto"/>
              <w:right w:val="single" w:sz="6" w:space="0" w:color="auto"/>
            </w:tcBorders>
            <w:vAlign w:val="center"/>
          </w:tcPr>
          <w:p w:rsidR="00E81C5B" w:rsidRDefault="00B03E3B" w:rsidP="007F2856">
            <w:pPr>
              <w:autoSpaceDE w:val="0"/>
              <w:autoSpaceDN w:val="0"/>
              <w:adjustRightInd w:val="0"/>
              <w:jc w:val="center"/>
              <w:rPr>
                <w:rFonts w:ascii="Arial Narrow" w:hAnsi="Arial Narrow"/>
                <w:sz w:val="22"/>
                <w:szCs w:val="22"/>
              </w:rPr>
            </w:pPr>
            <w:r>
              <w:rPr>
                <w:rFonts w:ascii="Arial Narrow" w:hAnsi="Arial Narrow"/>
                <w:sz w:val="22"/>
                <w:szCs w:val="22"/>
              </w:rPr>
              <w:t>130206</w:t>
            </w:r>
          </w:p>
        </w:tc>
        <w:tc>
          <w:tcPr>
            <w:tcW w:w="1089" w:type="dxa"/>
            <w:tcBorders>
              <w:top w:val="single" w:sz="12" w:space="0" w:color="auto"/>
              <w:left w:val="single" w:sz="6" w:space="0" w:color="auto"/>
              <w:bottom w:val="single" w:sz="12" w:space="0" w:color="auto"/>
              <w:right w:val="single" w:sz="6" w:space="0" w:color="auto"/>
            </w:tcBorders>
            <w:vAlign w:val="center"/>
          </w:tcPr>
          <w:p w:rsidR="00E81C5B" w:rsidRDefault="00B03E3B" w:rsidP="00A76EDE">
            <w:pPr>
              <w:autoSpaceDE w:val="0"/>
              <w:autoSpaceDN w:val="0"/>
              <w:adjustRightInd w:val="0"/>
              <w:jc w:val="center"/>
              <w:rPr>
                <w:rFonts w:ascii="Arial Narrow" w:hAnsi="Arial Narrow"/>
                <w:sz w:val="22"/>
                <w:szCs w:val="22"/>
              </w:rPr>
            </w:pPr>
            <w:r>
              <w:rPr>
                <w:rFonts w:ascii="Arial Narrow" w:hAnsi="Arial Narrow"/>
                <w:sz w:val="22"/>
                <w:szCs w:val="22"/>
              </w:rPr>
              <w:t>5000</w:t>
            </w:r>
            <w:r w:rsidR="00B25B9F">
              <w:rPr>
                <w:rFonts w:ascii="Arial Narrow" w:hAnsi="Arial Narrow"/>
                <w:sz w:val="22"/>
                <w:szCs w:val="22"/>
              </w:rPr>
              <w:t>8</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E81C5B" w:rsidRDefault="00707D26" w:rsidP="00A76ED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E81C5B" w:rsidRDefault="00B03E3B" w:rsidP="007F2856">
            <w:pPr>
              <w:autoSpaceDE w:val="0"/>
              <w:autoSpaceDN w:val="0"/>
              <w:adjustRightInd w:val="0"/>
              <w:jc w:val="center"/>
              <w:rPr>
                <w:rFonts w:ascii="Arial Narrow" w:hAnsi="Arial Narrow"/>
                <w:sz w:val="22"/>
                <w:szCs w:val="22"/>
              </w:rPr>
            </w:pPr>
            <w:r>
              <w:rPr>
                <w:rFonts w:ascii="Arial Narrow" w:hAnsi="Arial Narrow"/>
                <w:sz w:val="22"/>
                <w:szCs w:val="22"/>
              </w:rPr>
              <w:t>2</w:t>
            </w:r>
            <w:r w:rsidR="00574849">
              <w:rPr>
                <w:rFonts w:ascii="Arial Narrow" w:hAnsi="Arial Narrow"/>
                <w:sz w:val="22"/>
                <w:szCs w:val="22"/>
              </w:rPr>
              <w:t>659</w:t>
            </w:r>
            <w:r w:rsidR="00B25B9F">
              <w:rPr>
                <w:rFonts w:ascii="Arial Narrow" w:hAnsi="Arial Narrow"/>
                <w:sz w:val="22"/>
                <w:szCs w:val="22"/>
              </w:rPr>
              <w:t>81</w:t>
            </w:r>
          </w:p>
        </w:tc>
      </w:tr>
      <w:tr w:rsidR="00E81C5B">
        <w:trPr>
          <w:trHeight w:val="656"/>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E81C5B"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E81C5B">
              <w:rPr>
                <w:rFonts w:ascii="Arial Narrow" w:hAnsi="Arial Narrow"/>
                <w:b/>
                <w:bCs/>
                <w:sz w:val="22"/>
                <w:szCs w:val="22"/>
              </w:rPr>
              <w:t xml:space="preserve"> obdobia</w:t>
            </w:r>
          </w:p>
        </w:tc>
        <w:tc>
          <w:tcPr>
            <w:tcW w:w="708" w:type="dxa"/>
            <w:tcBorders>
              <w:top w:val="single" w:sz="12" w:space="0" w:color="auto"/>
              <w:left w:val="single" w:sz="12" w:space="0" w:color="auto"/>
              <w:bottom w:val="single" w:sz="12" w:space="0" w:color="auto"/>
              <w:right w:val="single" w:sz="6" w:space="0" w:color="auto"/>
            </w:tcBorders>
            <w:vAlign w:val="center"/>
          </w:tcPr>
          <w:p w:rsidR="00E81C5B"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12" w:space="0" w:color="auto"/>
              <w:right w:val="single" w:sz="6" w:space="0" w:color="auto"/>
            </w:tcBorders>
            <w:vAlign w:val="center"/>
          </w:tcPr>
          <w:p w:rsidR="00E81C5B" w:rsidRDefault="00B03E3B" w:rsidP="007F2856">
            <w:pPr>
              <w:autoSpaceDE w:val="0"/>
              <w:autoSpaceDN w:val="0"/>
              <w:adjustRightInd w:val="0"/>
              <w:jc w:val="center"/>
              <w:rPr>
                <w:rFonts w:ascii="Arial Narrow" w:hAnsi="Arial Narrow"/>
                <w:sz w:val="22"/>
                <w:szCs w:val="22"/>
              </w:rPr>
            </w:pPr>
            <w:r>
              <w:rPr>
                <w:rFonts w:ascii="Arial Narrow" w:hAnsi="Arial Narrow"/>
                <w:sz w:val="22"/>
                <w:szCs w:val="22"/>
              </w:rPr>
              <w:t>123124</w:t>
            </w:r>
          </w:p>
        </w:tc>
        <w:tc>
          <w:tcPr>
            <w:tcW w:w="1089" w:type="dxa"/>
            <w:tcBorders>
              <w:top w:val="single" w:sz="12" w:space="0" w:color="auto"/>
              <w:left w:val="single" w:sz="6" w:space="0" w:color="auto"/>
              <w:bottom w:val="single" w:sz="12" w:space="0" w:color="auto"/>
              <w:right w:val="single" w:sz="6" w:space="0" w:color="auto"/>
            </w:tcBorders>
            <w:vAlign w:val="center"/>
          </w:tcPr>
          <w:p w:rsidR="00E81C5B" w:rsidRDefault="00B03E3B" w:rsidP="004F5C03">
            <w:pPr>
              <w:autoSpaceDE w:val="0"/>
              <w:autoSpaceDN w:val="0"/>
              <w:adjustRightInd w:val="0"/>
              <w:jc w:val="center"/>
              <w:rPr>
                <w:rFonts w:ascii="Arial Narrow" w:hAnsi="Arial Narrow"/>
                <w:sz w:val="22"/>
                <w:szCs w:val="22"/>
              </w:rPr>
            </w:pPr>
            <w:r>
              <w:rPr>
                <w:rFonts w:ascii="Arial Narrow" w:hAnsi="Arial Narrow"/>
                <w:sz w:val="22"/>
                <w:szCs w:val="22"/>
              </w:rPr>
              <w:t>9601</w:t>
            </w:r>
            <w:r w:rsidR="00B25B9F">
              <w:rPr>
                <w:rFonts w:ascii="Arial Narrow" w:hAnsi="Arial Narrow"/>
                <w:sz w:val="22"/>
                <w:szCs w:val="22"/>
              </w:rPr>
              <w:t>4</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E81C5B" w:rsidRDefault="00707D26" w:rsidP="004F5C03">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E81C5B" w:rsidRDefault="00574849" w:rsidP="004F5C03">
            <w:pPr>
              <w:autoSpaceDE w:val="0"/>
              <w:autoSpaceDN w:val="0"/>
              <w:adjustRightInd w:val="0"/>
              <w:jc w:val="center"/>
              <w:rPr>
                <w:rFonts w:ascii="Arial Narrow" w:hAnsi="Arial Narrow"/>
                <w:sz w:val="22"/>
                <w:szCs w:val="22"/>
              </w:rPr>
            </w:pPr>
            <w:r>
              <w:rPr>
                <w:rFonts w:ascii="Arial Narrow" w:hAnsi="Arial Narrow"/>
                <w:sz w:val="22"/>
                <w:szCs w:val="22"/>
              </w:rPr>
              <w:t>30490</w:t>
            </w:r>
            <w:r w:rsidR="00B25B9F">
              <w:rPr>
                <w:rFonts w:ascii="Arial Narrow" w:hAnsi="Arial Narrow"/>
                <w:sz w:val="22"/>
                <w:szCs w:val="22"/>
              </w:rPr>
              <w:t>5</w:t>
            </w:r>
          </w:p>
        </w:tc>
      </w:tr>
    </w:tbl>
    <w:p w:rsidR="000359E7" w:rsidRDefault="000359E7">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767"/>
        <w:gridCol w:w="850"/>
        <w:gridCol w:w="142"/>
        <w:gridCol w:w="643"/>
        <w:gridCol w:w="10"/>
        <w:gridCol w:w="56"/>
        <w:gridCol w:w="799"/>
        <w:gridCol w:w="8"/>
        <w:gridCol w:w="14"/>
        <w:gridCol w:w="171"/>
        <w:gridCol w:w="709"/>
        <w:gridCol w:w="708"/>
        <w:gridCol w:w="851"/>
        <w:gridCol w:w="934"/>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C366FD">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850" w:type="dxa"/>
            <w:tcBorders>
              <w:top w:val="single" w:sz="12" w:space="0" w:color="auto"/>
              <w:left w:val="single" w:sz="6" w:space="0" w:color="auto"/>
              <w:bottom w:val="single" w:sz="6"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429391</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800339</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E059A6">
            <w:pPr>
              <w:autoSpaceDE w:val="0"/>
              <w:autoSpaceDN w:val="0"/>
              <w:adjustRightInd w:val="0"/>
              <w:rPr>
                <w:rFonts w:ascii="Arial Narrow" w:hAnsi="Arial Narrow"/>
                <w:sz w:val="22"/>
                <w:szCs w:val="22"/>
              </w:rPr>
            </w:pP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9008</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9008</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r>
      <w:tr w:rsidR="00C366F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850" w:type="dxa"/>
            <w:tcBorders>
              <w:top w:val="single" w:sz="6" w:space="0" w:color="auto"/>
              <w:left w:val="single" w:sz="6" w:space="0" w:color="auto"/>
              <w:bottom w:val="single" w:sz="12"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420383</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791331</w:t>
            </w:r>
          </w:p>
        </w:tc>
      </w:tr>
      <w:tr w:rsidR="00C366F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Oprávky</w:t>
            </w:r>
          </w:p>
        </w:tc>
      </w:tr>
      <w:tr w:rsidR="00C366FD">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366FD" w:rsidRDefault="00C366FD" w:rsidP="006C6DE3">
            <w:pPr>
              <w:widowControl w:val="0"/>
              <w:autoSpaceDE w:val="0"/>
              <w:autoSpaceDN w:val="0"/>
              <w:adjustRightInd w:val="0"/>
              <w:jc w:val="center"/>
              <w:rPr>
                <w:rFonts w:ascii="Arial Narrow" w:hAnsi="Arial Narrow" w:cs="Arial"/>
                <w:sz w:val="22"/>
                <w:szCs w:val="22"/>
              </w:rPr>
            </w:pPr>
          </w:p>
          <w:p w:rsidR="00C366FD" w:rsidRPr="00695907" w:rsidRDefault="00C366FD" w:rsidP="006C6DE3">
            <w:pPr>
              <w:jc w:val="center"/>
              <w:rPr>
                <w:rFonts w:ascii="Arial Narrow" w:hAnsi="Arial Narrow" w:cs="Arial"/>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147893</w:t>
            </w:r>
          </w:p>
        </w:tc>
        <w:tc>
          <w:tcPr>
            <w:tcW w:w="850" w:type="dxa"/>
            <w:tcBorders>
              <w:top w:val="single" w:sz="12" w:space="0" w:color="auto"/>
              <w:left w:val="single" w:sz="6" w:space="0" w:color="auto"/>
              <w:bottom w:val="single" w:sz="6"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354850</w:t>
            </w:r>
          </w:p>
        </w:tc>
        <w:tc>
          <w:tcPr>
            <w:tcW w:w="795"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502743</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Pr="00695907" w:rsidRDefault="00C366FD"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7082</w:t>
            </w: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24535</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31617</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Pr="00695907" w:rsidRDefault="00C366FD"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9008</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E059A6" w:rsidP="00E059A6">
            <w:pPr>
              <w:autoSpaceDE w:val="0"/>
              <w:autoSpaceDN w:val="0"/>
              <w:adjustRightInd w:val="0"/>
              <w:jc w:val="center"/>
              <w:rPr>
                <w:rFonts w:ascii="Arial Narrow" w:hAnsi="Arial Narrow"/>
                <w:sz w:val="22"/>
                <w:szCs w:val="22"/>
              </w:rPr>
            </w:pPr>
            <w:r>
              <w:rPr>
                <w:rFonts w:ascii="Arial Narrow" w:hAnsi="Arial Narrow"/>
                <w:sz w:val="22"/>
                <w:szCs w:val="22"/>
              </w:rPr>
              <w:t>9008</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Pr="00695907" w:rsidRDefault="00C366FD"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r>
      <w:tr w:rsidR="00C366F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154975</w:t>
            </w:r>
          </w:p>
        </w:tc>
        <w:tc>
          <w:tcPr>
            <w:tcW w:w="850" w:type="dxa"/>
            <w:tcBorders>
              <w:top w:val="single" w:sz="6" w:space="0" w:color="auto"/>
              <w:left w:val="single" w:sz="6" w:space="0" w:color="auto"/>
              <w:bottom w:val="single" w:sz="12" w:space="0" w:color="auto"/>
              <w:right w:val="single" w:sz="6"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370377</w:t>
            </w:r>
          </w:p>
        </w:tc>
        <w:tc>
          <w:tcPr>
            <w:tcW w:w="795"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C366FD"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525352</w:t>
            </w:r>
          </w:p>
        </w:tc>
      </w:tr>
      <w:tr w:rsidR="00C366F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C366F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8"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8"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78"/>
          <w:tblHeader/>
          <w:jc w:val="center"/>
        </w:trPr>
        <w:tc>
          <w:tcPr>
            <w:tcW w:w="9242" w:type="dxa"/>
            <w:gridSpan w:val="18"/>
            <w:tcBorders>
              <w:top w:val="single" w:sz="8"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264A55" w:rsidRPr="00695907">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264A55" w:rsidRDefault="00264A55"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64A55"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12" w:space="0" w:color="auto"/>
              <w:right w:val="single" w:sz="6" w:space="0" w:color="auto"/>
            </w:tcBorders>
            <w:vAlign w:val="center"/>
          </w:tcPr>
          <w:p w:rsidR="00264A55"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137287</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264A55"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74541</w:t>
            </w:r>
          </w:p>
        </w:tc>
        <w:tc>
          <w:tcPr>
            <w:tcW w:w="643"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264A55"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297595</w:t>
            </w:r>
          </w:p>
        </w:tc>
      </w:tr>
      <w:tr w:rsidR="00264A55" w:rsidRPr="0069590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264A55" w:rsidRDefault="00264A55"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12" w:space="0" w:color="auto"/>
              <w:right w:val="single" w:sz="6" w:space="0" w:color="auto"/>
            </w:tcBorders>
            <w:vAlign w:val="center"/>
          </w:tcPr>
          <w:p w:rsidR="00264A55"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130206</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264A55"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50006</w:t>
            </w:r>
          </w:p>
        </w:tc>
        <w:tc>
          <w:tcPr>
            <w:tcW w:w="643"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264A55" w:rsidRDefault="00E059A6" w:rsidP="004B71D5">
            <w:pPr>
              <w:autoSpaceDE w:val="0"/>
              <w:autoSpaceDN w:val="0"/>
              <w:adjustRightInd w:val="0"/>
              <w:jc w:val="center"/>
              <w:rPr>
                <w:rFonts w:ascii="Arial Narrow" w:hAnsi="Arial Narrow"/>
                <w:sz w:val="22"/>
                <w:szCs w:val="22"/>
              </w:rPr>
            </w:pPr>
            <w:r>
              <w:rPr>
                <w:rFonts w:ascii="Arial Narrow" w:hAnsi="Arial Narrow"/>
                <w:sz w:val="22"/>
                <w:szCs w:val="22"/>
              </w:rPr>
              <w:t>265979</w:t>
            </w:r>
          </w:p>
        </w:tc>
      </w:tr>
    </w:tbl>
    <w:p w:rsidR="00173D90" w:rsidRDefault="00173D90" w:rsidP="00173D90">
      <w:pPr>
        <w:pStyle w:val="Nzov"/>
        <w:keepNext w:val="0"/>
        <w:spacing w:before="0" w:beforeAutospacing="0" w:after="0"/>
        <w:jc w:val="left"/>
      </w:pPr>
    </w:p>
    <w:p w:rsidR="00B507FA" w:rsidRPr="00B507FA" w:rsidRDefault="00B507FA" w:rsidP="00B507FA">
      <w:pPr>
        <w:rPr>
          <w:lang w:eastAsia="en-US"/>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A41059" w:rsidRPr="00A41059" w:rsidRDefault="00A41059" w:rsidP="00A41059">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 xml:space="preserve">dlhodobý majetok je poistený </w:t>
      </w:r>
      <w:r w:rsidR="00E81C5B" w:rsidRPr="00A41059">
        <w:rPr>
          <w:rFonts w:ascii="Arial Narrow" w:hAnsi="Arial Narrow" w:cs="Arial Narrow"/>
          <w:i/>
          <w:sz w:val="22"/>
          <w:szCs w:val="22"/>
        </w:rPr>
        <w:t>štandardnými</w:t>
      </w:r>
      <w:r w:rsidRPr="00A41059">
        <w:rPr>
          <w:rFonts w:ascii="Arial Narrow" w:hAnsi="Arial Narrow" w:cs="Arial Narrow"/>
          <w:i/>
          <w:sz w:val="22"/>
          <w:szCs w:val="22"/>
        </w:rPr>
        <w:t xml:space="preserve"> poistnými zmluvami</w:t>
      </w:r>
    </w:p>
    <w:p w:rsidR="00BA3F96" w:rsidRPr="00741785" w:rsidRDefault="00BA3F96">
      <w:pPr>
        <w:ind w:left="720"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7C22F1" w:rsidRPr="007C22F1" w:rsidRDefault="007C22F1" w:rsidP="00E95151">
      <w:pPr>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f) Majetok, ktorým je goodwill a o spôsobe výpočtu jeho hodnoty:</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g) Údaje, ktoré sa účtujú na účte 097 – Opravná položka k nadobudnutému majetku:</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sú</w:t>
      </w:r>
    </w:p>
    <w:p w:rsidR="00BA3F96" w:rsidRPr="007C22F1" w:rsidRDefault="00BA3F96">
      <w:pPr>
        <w:jc w:val="both"/>
        <w:rPr>
          <w:rFonts w:ascii="Arial Narrow" w:hAnsi="Arial Narrow" w:cs="Arial Narrow"/>
          <w:sz w:val="14"/>
          <w:szCs w:val="14"/>
        </w:rPr>
      </w:pPr>
    </w:p>
    <w:p w:rsidR="00BA3F96" w:rsidRPr="00A41059" w:rsidRDefault="00BA3F96" w:rsidP="00E95151">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A41059" w:rsidRPr="007C22F1" w:rsidRDefault="00A41059" w:rsidP="00A41059">
      <w:pPr>
        <w:spacing w:after="120"/>
        <w:contextualSpacing/>
        <w:jc w:val="both"/>
        <w:rPr>
          <w:rFonts w:ascii="Arial Narrow" w:hAnsi="Arial Narrow" w:cs="Arial Narrow"/>
          <w:sz w:val="14"/>
          <w:szCs w:val="14"/>
        </w:rPr>
      </w:pPr>
    </w:p>
    <w:p w:rsidR="00BA3F96" w:rsidRPr="00E95151" w:rsidRDefault="00BA3F96" w:rsidP="00E95151">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E00C77" w:rsidRPr="00E95151">
        <w:rPr>
          <w:rFonts w:ascii="Arial Narrow" w:hAnsi="Arial Narrow" w:cs="Arial Narrow"/>
          <w:sz w:val="22"/>
          <w:szCs w:val="22"/>
        </w:rPr>
        <w:t xml:space="preserve"> </w:t>
      </w:r>
      <w:r w:rsidR="00E00C77" w:rsidRPr="00E95151">
        <w:rPr>
          <w:rFonts w:ascii="Arial Narrow" w:hAnsi="Arial Narrow" w:cs="Arial Narrow"/>
          <w:i/>
          <w:sz w:val="22"/>
          <w:szCs w:val="22"/>
        </w:rPr>
        <w:t>netýka sa</w:t>
      </w:r>
    </w:p>
    <w:p w:rsidR="006C6DE3" w:rsidRPr="007C22F1" w:rsidRDefault="006C6DE3" w:rsidP="003818B5">
      <w:pPr>
        <w:contextualSpacing/>
        <w:jc w:val="center"/>
        <w:rPr>
          <w:rFonts w:ascii="Arial Narrow" w:hAnsi="Arial Narrow" w:cs="Arial Narrow"/>
          <w:sz w:val="14"/>
          <w:szCs w:val="14"/>
        </w:rPr>
      </w:pP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00E00C77">
        <w:rPr>
          <w:rFonts w:ascii="Arial Narrow" w:hAnsi="Arial Narrow" w:cs="Arial Narrow"/>
          <w:sz w:val="22"/>
          <w:szCs w:val="22"/>
        </w:rPr>
        <w:t xml:space="preserve"> </w:t>
      </w:r>
      <w:r w:rsidR="003B67DD" w:rsidRPr="003B67DD">
        <w:rPr>
          <w:rFonts w:ascii="Arial Narrow" w:hAnsi="Arial Narrow" w:cs="Arial Narrow"/>
          <w:i/>
          <w:sz w:val="22"/>
          <w:szCs w:val="22"/>
        </w:rPr>
        <w:t>netýka sa</w:t>
      </w:r>
    </w:p>
    <w:p w:rsidR="003B67DD" w:rsidRDefault="003B67DD" w:rsidP="00E95151">
      <w:pPr>
        <w:spacing w:after="120"/>
        <w:ind w:right="-471"/>
        <w:contextualSpacing/>
        <w:jc w:val="both"/>
        <w:rPr>
          <w:rFonts w:ascii="Arial Narrow" w:hAnsi="Arial Narrow" w:cs="Arial Narrow"/>
          <w:sz w:val="14"/>
          <w:szCs w:val="14"/>
        </w:rPr>
      </w:pPr>
    </w:p>
    <w:p w:rsidR="005E3E60" w:rsidRDefault="00C340C5" w:rsidP="00C340C5">
      <w:pPr>
        <w:ind w:right="-468"/>
        <w:jc w:val="both"/>
        <w:rPr>
          <w:rFonts w:ascii="Arial Narrow" w:hAnsi="Arial Narrow" w:cs="Arial Narrow"/>
          <w:sz w:val="22"/>
          <w:szCs w:val="22"/>
        </w:rPr>
      </w:pPr>
      <w:r>
        <w:rPr>
          <w:rFonts w:ascii="Arial Narrow" w:hAnsi="Arial Narrow" w:cs="Arial Narrow"/>
          <w:sz w:val="22"/>
          <w:szCs w:val="22"/>
        </w:rPr>
        <w:t>Informácie k prílohe č.3 časti F. písm. j) o </w:t>
      </w:r>
      <w:r>
        <w:rPr>
          <w:rFonts w:ascii="Arial Narrow" w:hAnsi="Arial Narrow" w:cs="Arial Narrow"/>
          <w:sz w:val="22"/>
          <w:szCs w:val="22"/>
          <w:u w:val="single"/>
        </w:rPr>
        <w:t>dlhodobom finančnom majetku</w:t>
      </w:r>
      <w:r>
        <w:rPr>
          <w:rFonts w:ascii="Arial Narrow" w:hAnsi="Arial Narrow" w:cs="Arial Narrow"/>
          <w:sz w:val="22"/>
          <w:szCs w:val="22"/>
        </w:rPr>
        <w:t>:</w:t>
      </w:r>
    </w:p>
    <w:p w:rsidR="00C340C5" w:rsidRDefault="00C340C5" w:rsidP="00C340C5">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646"/>
        <w:gridCol w:w="792"/>
        <w:gridCol w:w="1089"/>
        <w:gridCol w:w="46"/>
        <w:gridCol w:w="887"/>
        <w:gridCol w:w="104"/>
        <w:gridCol w:w="851"/>
        <w:gridCol w:w="709"/>
        <w:gridCol w:w="850"/>
        <w:gridCol w:w="661"/>
        <w:gridCol w:w="12"/>
        <w:gridCol w:w="878"/>
        <w:gridCol w:w="717"/>
      </w:tblGrid>
      <w:tr w:rsidR="00C340C5">
        <w:trPr>
          <w:cantSplit/>
          <w:trHeight w:val="277"/>
          <w:jc w:val="center"/>
        </w:trPr>
        <w:tc>
          <w:tcPr>
            <w:tcW w:w="1646" w:type="dxa"/>
            <w:vMerge w:val="restart"/>
            <w:tcBorders>
              <w:top w:val="single" w:sz="12" w:space="0" w:color="auto"/>
              <w:left w:val="single" w:sz="12" w:space="0" w:color="auto"/>
              <w:bottom w:val="nil"/>
              <w:right w:val="single" w:sz="12" w:space="0" w:color="auto"/>
            </w:tcBorders>
            <w:vAlign w:val="center"/>
          </w:tcPr>
          <w:p w:rsidR="00C340C5" w:rsidRDefault="00C340C5" w:rsidP="004B71D5">
            <w:pPr>
              <w:pStyle w:val="TopHeader"/>
            </w:pPr>
            <w:r>
              <w:t>Dlhodobý finančný majetok</w:t>
            </w:r>
          </w:p>
        </w:tc>
        <w:tc>
          <w:tcPr>
            <w:tcW w:w="7596" w:type="dxa"/>
            <w:gridSpan w:val="12"/>
            <w:tcBorders>
              <w:top w:val="single" w:sz="12" w:space="0" w:color="auto"/>
              <w:left w:val="single" w:sz="12" w:space="0" w:color="auto"/>
              <w:bottom w:val="single" w:sz="12" w:space="0" w:color="auto"/>
              <w:right w:val="single" w:sz="12" w:space="0" w:color="auto"/>
            </w:tcBorders>
            <w:vAlign w:val="center"/>
          </w:tcPr>
          <w:p w:rsidR="00C340C5" w:rsidRDefault="00C340C5" w:rsidP="004B71D5">
            <w:pPr>
              <w:pStyle w:val="TopHeader"/>
            </w:pPr>
            <w:r>
              <w:t xml:space="preserve">Bežné účtovné obdobie                                                                                                                                                                    </w:t>
            </w:r>
          </w:p>
        </w:tc>
      </w:tr>
      <w:tr w:rsidR="00C340C5">
        <w:trPr>
          <w:cantSplit/>
          <w:trHeight w:val="1393"/>
          <w:jc w:val="center"/>
        </w:trPr>
        <w:tc>
          <w:tcPr>
            <w:tcW w:w="1646" w:type="dxa"/>
            <w:vMerge/>
            <w:tcBorders>
              <w:top w:val="single" w:sz="12" w:space="0" w:color="auto"/>
              <w:left w:val="single" w:sz="12" w:space="0" w:color="auto"/>
              <w:bottom w:val="single" w:sz="4" w:space="0" w:color="auto"/>
              <w:right w:val="single" w:sz="12" w:space="0" w:color="auto"/>
            </w:tcBorders>
            <w:vAlign w:val="center"/>
          </w:tcPr>
          <w:p w:rsidR="00C340C5" w:rsidRDefault="00C340C5" w:rsidP="004B71D5">
            <w:pPr>
              <w:rPr>
                <w:rFonts w:ascii="Arial Narrow" w:hAnsi="Arial Narrow"/>
                <w:b/>
                <w:bCs/>
              </w:rPr>
            </w:pPr>
          </w:p>
        </w:tc>
        <w:tc>
          <w:tcPr>
            <w:tcW w:w="792"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Poskyt-nuté pred-davky na </w:t>
            </w:r>
          </w:p>
          <w:p w:rsidR="00C340C5" w:rsidRDefault="00C340C5" w:rsidP="004B71D5">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Spolu</w:t>
            </w:r>
          </w:p>
        </w:tc>
      </w:tr>
      <w:tr w:rsidR="00C340C5">
        <w:trPr>
          <w:trHeight w:val="195"/>
          <w:jc w:val="center"/>
        </w:trPr>
        <w:tc>
          <w:tcPr>
            <w:tcW w:w="1646" w:type="dxa"/>
            <w:tcBorders>
              <w:top w:val="single" w:sz="4" w:space="0" w:color="auto"/>
              <w:left w:val="single" w:sz="4" w:space="0" w:color="auto"/>
              <w:bottom w:val="single" w:sz="4" w:space="0" w:color="auto"/>
              <w:right w:val="single" w:sz="12" w:space="0" w:color="auto"/>
            </w:tcBorders>
            <w:vAlign w:val="center"/>
          </w:tcPr>
          <w:p w:rsidR="00C340C5" w:rsidRDefault="00C340C5" w:rsidP="004B71D5">
            <w:pPr>
              <w:pStyle w:val="TopHeader"/>
              <w:rPr>
                <w:b w:val="0"/>
              </w:rPr>
            </w:pPr>
            <w:r>
              <w:rPr>
                <w:b w:val="0"/>
              </w:rPr>
              <w:t>a</w:t>
            </w:r>
          </w:p>
        </w:tc>
        <w:tc>
          <w:tcPr>
            <w:tcW w:w="792"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tcPr>
          <w:p w:rsidR="00C340C5" w:rsidRDefault="00C340C5" w:rsidP="004B71D5">
            <w:pPr>
              <w:pStyle w:val="TopHeader"/>
              <w:rPr>
                <w:b w:val="0"/>
              </w:rPr>
            </w:pPr>
            <w:r>
              <w:rPr>
                <w:b w:val="0"/>
              </w:rPr>
              <w:t>j</w:t>
            </w:r>
          </w:p>
        </w:tc>
      </w:tr>
      <w:tr w:rsidR="00C340C5">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Prvotné ocenenie</w:t>
            </w:r>
          </w:p>
        </w:tc>
      </w:tr>
      <w:tr w:rsidR="00C340C5">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5E3E60">
              <w:rPr>
                <w:rFonts w:ascii="Arial Narrow" w:hAnsi="Arial Narrow"/>
                <w:b/>
                <w:bCs/>
                <w:sz w:val="22"/>
                <w:szCs w:val="22"/>
              </w:rPr>
              <w:t xml:space="preserve"> na začiatku účt. </w:t>
            </w:r>
            <w:r>
              <w:rPr>
                <w:rFonts w:ascii="Arial Narrow" w:hAnsi="Arial Narrow"/>
                <w:b/>
                <w:bCs/>
                <w:sz w:val="22"/>
                <w:szCs w:val="22"/>
              </w:rPr>
              <w:t>obdobia</w:t>
            </w:r>
          </w:p>
        </w:tc>
        <w:tc>
          <w:tcPr>
            <w:tcW w:w="792"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C340C5" w:rsidRDefault="00574849" w:rsidP="004B71D5">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5E3E60" w:rsidRDefault="00574849" w:rsidP="004B71D5">
            <w:pPr>
              <w:autoSpaceDE w:val="0"/>
              <w:autoSpaceDN w:val="0"/>
              <w:adjustRightInd w:val="0"/>
              <w:jc w:val="center"/>
              <w:rPr>
                <w:rFonts w:ascii="Arial Narrow" w:hAnsi="Arial Narrow"/>
              </w:rPr>
            </w:pPr>
            <w:r>
              <w:rPr>
                <w:rFonts w:ascii="Arial Narrow" w:hAnsi="Arial Narrow"/>
              </w:rPr>
              <w:t>34000</w:t>
            </w:r>
          </w:p>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5E3E60">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Presuny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5E3E60">
              <w:rPr>
                <w:rFonts w:ascii="Arial Narrow" w:hAnsi="Arial Narrow"/>
                <w:b/>
                <w:bCs/>
                <w:sz w:val="22"/>
                <w:szCs w:val="22"/>
              </w:rPr>
              <w:t xml:space="preserve"> </w:t>
            </w:r>
            <w:r>
              <w:rPr>
                <w:rFonts w:ascii="Arial Narrow" w:hAnsi="Arial Narrow"/>
                <w:b/>
                <w:bCs/>
                <w:sz w:val="22"/>
                <w:szCs w:val="22"/>
              </w:rPr>
              <w:t xml:space="preserve">na konci </w:t>
            </w:r>
            <w:r w:rsidR="005E3E60">
              <w:rPr>
                <w:rFonts w:ascii="Arial Narrow" w:hAnsi="Arial Narrow"/>
                <w:b/>
                <w:bCs/>
                <w:sz w:val="22"/>
                <w:szCs w:val="22"/>
              </w:rPr>
              <w:t>účt.</w:t>
            </w:r>
            <w:r>
              <w:rPr>
                <w:rFonts w:ascii="Arial Narrow" w:hAnsi="Arial Narrow"/>
                <w:b/>
                <w:bCs/>
                <w:sz w:val="22"/>
                <w:szCs w:val="22"/>
              </w:rPr>
              <w:t>obdobia</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3E60" w:rsidRDefault="005E3E60" w:rsidP="004B71D5">
            <w:pPr>
              <w:autoSpaceDE w:val="0"/>
              <w:autoSpaceDN w:val="0"/>
              <w:adjustRightInd w:val="0"/>
              <w:jc w:val="center"/>
              <w:rPr>
                <w:rFonts w:ascii="Arial Narrow" w:hAnsi="Arial Narrow"/>
              </w:rPr>
            </w:pPr>
            <w:r>
              <w:rPr>
                <w:rFonts w:ascii="Arial Narrow" w:hAnsi="Arial Narrow"/>
              </w:rPr>
              <w:t xml:space="preserve">            </w:t>
            </w:r>
          </w:p>
          <w:p w:rsidR="00C340C5" w:rsidRDefault="00574849" w:rsidP="005E3E60">
            <w:pPr>
              <w:autoSpaceDE w:val="0"/>
              <w:autoSpaceDN w:val="0"/>
              <w:adjustRightInd w:val="0"/>
              <w:jc w:val="center"/>
              <w:rPr>
                <w:rFonts w:ascii="Arial Narrow" w:hAnsi="Arial Narrow"/>
              </w:rPr>
            </w:pPr>
            <w:r>
              <w:rPr>
                <w:rFonts w:ascii="Arial Narrow" w:hAnsi="Arial Narrow"/>
              </w:rPr>
              <w:t>34000</w:t>
            </w:r>
          </w:p>
        </w:tc>
      </w:tr>
      <w:tr w:rsidR="00C340C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Opravné položky</w:t>
            </w:r>
          </w:p>
        </w:tc>
      </w:tr>
      <w:tr w:rsidR="00C340C5">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5E3E60">
              <w:rPr>
                <w:rFonts w:ascii="Arial Narrow" w:hAnsi="Arial Narrow"/>
                <w:b/>
                <w:bCs/>
              </w:rPr>
              <w:t xml:space="preserve"> </w:t>
            </w:r>
            <w:r w:rsidR="005E3E60">
              <w:rPr>
                <w:rFonts w:ascii="Arial Narrow" w:hAnsi="Arial Narrow"/>
                <w:b/>
                <w:bCs/>
                <w:sz w:val="22"/>
                <w:szCs w:val="22"/>
              </w:rPr>
              <w:t xml:space="preserve">na začiatku účt. </w:t>
            </w:r>
            <w:r>
              <w:rPr>
                <w:rFonts w:ascii="Arial Narrow" w:hAnsi="Arial Narrow"/>
                <w:b/>
                <w:bCs/>
                <w:sz w:val="22"/>
                <w:szCs w:val="22"/>
              </w:rPr>
              <w:t>obdobia</w:t>
            </w:r>
          </w:p>
        </w:tc>
        <w:tc>
          <w:tcPr>
            <w:tcW w:w="792"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Cs/>
              </w:rPr>
            </w:pPr>
            <w:r>
              <w:rPr>
                <w:rFonts w:ascii="Arial Narrow" w:hAnsi="Arial Narrow"/>
                <w:bCs/>
                <w:sz w:val="22"/>
                <w:szCs w:val="22"/>
              </w:rPr>
              <w:t>Presuny</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7D10C1" w:rsidRDefault="00C340C5" w:rsidP="004B71D5">
            <w:pPr>
              <w:autoSpaceDE w:val="0"/>
              <w:autoSpaceDN w:val="0"/>
              <w:adjustRightInd w:val="0"/>
              <w:rPr>
                <w:rFonts w:ascii="Arial Narrow" w:hAnsi="Arial Narrow"/>
                <w:b/>
                <w:bCs/>
                <w:sz w:val="22"/>
                <w:szCs w:val="22"/>
              </w:rPr>
            </w:pPr>
            <w:r>
              <w:rPr>
                <w:rFonts w:ascii="Arial Narrow" w:hAnsi="Arial Narrow"/>
                <w:b/>
                <w:bCs/>
                <w:sz w:val="22"/>
                <w:szCs w:val="22"/>
              </w:rPr>
              <w:t>Stav</w:t>
            </w:r>
            <w:r w:rsidR="007D10C1">
              <w:rPr>
                <w:rFonts w:ascii="Arial Narrow" w:hAnsi="Arial Narrow"/>
                <w:b/>
                <w:bCs/>
              </w:rPr>
              <w:t xml:space="preserve"> </w:t>
            </w:r>
            <w:r w:rsidR="005E3E60">
              <w:rPr>
                <w:rFonts w:ascii="Arial Narrow" w:hAnsi="Arial Narrow"/>
                <w:b/>
                <w:bCs/>
                <w:sz w:val="22"/>
                <w:szCs w:val="22"/>
              </w:rPr>
              <w:t xml:space="preserve">na konci </w:t>
            </w:r>
          </w:p>
          <w:p w:rsidR="00C340C5" w:rsidRDefault="005E3E60" w:rsidP="004B71D5">
            <w:pPr>
              <w:autoSpaceDE w:val="0"/>
              <w:autoSpaceDN w:val="0"/>
              <w:adjustRightInd w:val="0"/>
              <w:rPr>
                <w:rFonts w:ascii="Arial Narrow" w:hAnsi="Arial Narrow"/>
                <w:b/>
                <w:bCs/>
              </w:rPr>
            </w:pPr>
            <w:r>
              <w:rPr>
                <w:rFonts w:ascii="Arial Narrow" w:hAnsi="Arial Narrow"/>
                <w:b/>
                <w:bCs/>
                <w:sz w:val="22"/>
                <w:szCs w:val="22"/>
              </w:rPr>
              <w:t xml:space="preserve">účt. </w:t>
            </w:r>
            <w:r w:rsidR="00C340C5">
              <w:rPr>
                <w:rFonts w:ascii="Arial Narrow" w:hAnsi="Arial Narrow"/>
                <w:b/>
                <w:bCs/>
                <w:sz w:val="22"/>
                <w:szCs w:val="22"/>
              </w:rPr>
              <w:t>obdobia</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Účtovná hodnota </w:t>
            </w:r>
          </w:p>
        </w:tc>
      </w:tr>
      <w:tr w:rsidR="00C340C5">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 na začiatku účtovného obdobia</w:t>
            </w:r>
          </w:p>
        </w:tc>
        <w:tc>
          <w:tcPr>
            <w:tcW w:w="792"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574849" w:rsidP="004B71D5">
            <w:pPr>
              <w:autoSpaceDE w:val="0"/>
              <w:autoSpaceDN w:val="0"/>
              <w:adjustRightInd w:val="0"/>
              <w:jc w:val="center"/>
              <w:rPr>
                <w:rFonts w:ascii="Arial Narrow" w:hAnsi="Arial Narrow"/>
              </w:rPr>
            </w:pPr>
            <w:r>
              <w:rPr>
                <w:rFonts w:ascii="Arial Narrow" w:hAnsi="Arial Narrow"/>
              </w:rPr>
              <w:t>34000</w:t>
            </w:r>
          </w:p>
        </w:tc>
        <w:tc>
          <w:tcPr>
            <w:tcW w:w="887"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5E3E60" w:rsidRDefault="005E3E60" w:rsidP="004B71D5">
            <w:pPr>
              <w:autoSpaceDE w:val="0"/>
              <w:autoSpaceDN w:val="0"/>
              <w:adjustRightInd w:val="0"/>
              <w:jc w:val="center"/>
              <w:rPr>
                <w:rFonts w:ascii="Arial Narrow" w:hAnsi="Arial Narrow"/>
              </w:rPr>
            </w:pPr>
          </w:p>
          <w:p w:rsidR="00C340C5" w:rsidRDefault="00574849" w:rsidP="004B71D5">
            <w:pPr>
              <w:autoSpaceDE w:val="0"/>
              <w:autoSpaceDN w:val="0"/>
              <w:adjustRightInd w:val="0"/>
              <w:jc w:val="center"/>
              <w:rPr>
                <w:rFonts w:ascii="Arial Narrow" w:hAnsi="Arial Narrow"/>
              </w:rPr>
            </w:pPr>
            <w:r>
              <w:rPr>
                <w:rFonts w:ascii="Arial Narrow" w:hAnsi="Arial Narrow"/>
              </w:rPr>
              <w:t>34000</w:t>
            </w:r>
          </w:p>
          <w:p w:rsidR="005E3E60" w:rsidRDefault="005E3E60" w:rsidP="004B71D5">
            <w:pPr>
              <w:autoSpaceDE w:val="0"/>
              <w:autoSpaceDN w:val="0"/>
              <w:adjustRightInd w:val="0"/>
              <w:jc w:val="center"/>
              <w:rPr>
                <w:rFonts w:ascii="Arial Narrow" w:hAnsi="Arial Narrow"/>
              </w:rPr>
            </w:pPr>
          </w:p>
        </w:tc>
      </w:tr>
      <w:tr w:rsidR="00C340C5">
        <w:trPr>
          <w:trHeight w:val="290"/>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7D10C1">
              <w:rPr>
                <w:rFonts w:ascii="Arial Narrow" w:hAnsi="Arial Narrow"/>
                <w:b/>
                <w:bCs/>
              </w:rPr>
              <w:t xml:space="preserve"> </w:t>
            </w:r>
            <w:r>
              <w:rPr>
                <w:rFonts w:ascii="Arial Narrow" w:hAnsi="Arial Narrow"/>
                <w:b/>
                <w:bCs/>
                <w:sz w:val="22"/>
                <w:szCs w:val="22"/>
              </w:rPr>
              <w:t>na konci účtovného obdobia</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34000</w:t>
            </w:r>
          </w:p>
        </w:tc>
        <w:tc>
          <w:tcPr>
            <w:tcW w:w="887"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34000</w:t>
            </w:r>
          </w:p>
        </w:tc>
      </w:tr>
    </w:tbl>
    <w:p w:rsidR="00C340C5" w:rsidRDefault="00C340C5" w:rsidP="00C340C5">
      <w:pPr>
        <w:rPr>
          <w:rFonts w:ascii="Arial Narrow" w:hAnsi="Arial Narrow"/>
          <w:sz w:val="22"/>
          <w:szCs w:val="22"/>
        </w:rPr>
      </w:pPr>
    </w:p>
    <w:p w:rsidR="00C340C5" w:rsidRDefault="00C340C5" w:rsidP="00C340C5">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305"/>
        <w:gridCol w:w="1133"/>
        <w:gridCol w:w="1089"/>
        <w:gridCol w:w="46"/>
        <w:gridCol w:w="887"/>
        <w:gridCol w:w="104"/>
        <w:gridCol w:w="851"/>
        <w:gridCol w:w="709"/>
        <w:gridCol w:w="850"/>
        <w:gridCol w:w="661"/>
        <w:gridCol w:w="12"/>
        <w:gridCol w:w="878"/>
        <w:gridCol w:w="717"/>
      </w:tblGrid>
      <w:tr w:rsidR="00C340C5">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C340C5" w:rsidRDefault="00C340C5" w:rsidP="004B71D5">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C340C5" w:rsidRDefault="00C340C5" w:rsidP="004B71D5">
            <w:pPr>
              <w:pStyle w:val="TopHeader"/>
            </w:pPr>
            <w:r>
              <w:t xml:space="preserve">Bezprostredne predchádzajúce účtovné obdobie                                                                                                                                                                    </w:t>
            </w:r>
          </w:p>
        </w:tc>
      </w:tr>
      <w:tr w:rsidR="00C340C5">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C340C5" w:rsidRDefault="00C340C5" w:rsidP="004B71D5">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Poskyt-nuté pred-davky na </w:t>
            </w:r>
          </w:p>
          <w:p w:rsidR="00C340C5" w:rsidRDefault="00C340C5" w:rsidP="004B71D5">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Spolu</w:t>
            </w:r>
          </w:p>
        </w:tc>
      </w:tr>
      <w:tr w:rsidR="00C340C5">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C340C5" w:rsidRDefault="00C340C5" w:rsidP="004B71D5">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tcPr>
          <w:p w:rsidR="00C340C5" w:rsidRDefault="00C340C5" w:rsidP="004B71D5">
            <w:pPr>
              <w:pStyle w:val="TopHeader"/>
              <w:rPr>
                <w:b w:val="0"/>
              </w:rPr>
            </w:pPr>
            <w:r>
              <w:rPr>
                <w:b w:val="0"/>
              </w:rPr>
              <w:t>j</w:t>
            </w:r>
          </w:p>
        </w:tc>
      </w:tr>
      <w:tr w:rsidR="00C340C5">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Prvotné ocenenie</w:t>
            </w:r>
          </w:p>
        </w:tc>
      </w:tr>
      <w:tr w:rsidR="00C340C5">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0</w:t>
            </w: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574849" w:rsidP="004B71D5">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574849" w:rsidP="004B71D5">
            <w:pPr>
              <w:autoSpaceDE w:val="0"/>
              <w:autoSpaceDN w:val="0"/>
              <w:adjustRightInd w:val="0"/>
              <w:jc w:val="center"/>
              <w:rPr>
                <w:rFonts w:ascii="Arial Narrow" w:hAnsi="Arial Narrow"/>
              </w:rPr>
            </w:pPr>
            <w:r>
              <w:rPr>
                <w:rFonts w:ascii="Arial Narrow" w:hAnsi="Arial Narrow"/>
              </w:rPr>
              <w:t>34000</w:t>
            </w: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C340C5" w:rsidRDefault="00574849" w:rsidP="004B71D5">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C340C5" w:rsidRDefault="00574849" w:rsidP="004B71D5">
            <w:pPr>
              <w:autoSpaceDE w:val="0"/>
              <w:autoSpaceDN w:val="0"/>
              <w:adjustRightInd w:val="0"/>
              <w:jc w:val="center"/>
              <w:rPr>
                <w:rFonts w:ascii="Arial Narrow" w:hAnsi="Arial Narrow"/>
              </w:rPr>
            </w:pPr>
            <w:r>
              <w:rPr>
                <w:rFonts w:ascii="Arial Narrow" w:hAnsi="Arial Narrow"/>
              </w:rPr>
              <w:t>34000</w:t>
            </w:r>
          </w:p>
        </w:tc>
      </w:tr>
      <w:tr w:rsidR="00C340C5">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Opravné položky</w:t>
            </w:r>
          </w:p>
        </w:tc>
      </w:tr>
      <w:tr w:rsidR="00C340C5">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Cs/>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Účtovná hodnota </w:t>
            </w:r>
          </w:p>
        </w:tc>
      </w:tr>
      <w:tr w:rsidR="00C340C5">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 </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574849" w:rsidP="004B71D5">
            <w:pPr>
              <w:autoSpaceDE w:val="0"/>
              <w:autoSpaceDN w:val="0"/>
              <w:adjustRightInd w:val="0"/>
              <w:jc w:val="center"/>
              <w:rPr>
                <w:rFonts w:ascii="Arial Narrow" w:hAnsi="Arial Narrow"/>
              </w:rPr>
            </w:pPr>
            <w:r>
              <w:rPr>
                <w:rFonts w:ascii="Arial Narrow" w:hAnsi="Arial Narrow"/>
              </w:rPr>
              <w:t>0</w:t>
            </w:r>
          </w:p>
        </w:tc>
        <w:tc>
          <w:tcPr>
            <w:tcW w:w="887"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0</w:t>
            </w:r>
          </w:p>
        </w:tc>
      </w:tr>
      <w:tr w:rsidR="00C340C5">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574849" w:rsidP="004B71D5">
            <w:pPr>
              <w:autoSpaceDE w:val="0"/>
              <w:autoSpaceDN w:val="0"/>
              <w:adjustRightInd w:val="0"/>
              <w:jc w:val="center"/>
              <w:rPr>
                <w:rFonts w:ascii="Arial Narrow" w:hAnsi="Arial Narrow"/>
              </w:rPr>
            </w:pPr>
            <w:r>
              <w:rPr>
                <w:rFonts w:ascii="Arial Narrow" w:hAnsi="Arial Narrow"/>
              </w:rPr>
              <w:t>34000</w:t>
            </w:r>
          </w:p>
        </w:tc>
        <w:tc>
          <w:tcPr>
            <w:tcW w:w="887"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p w:rsidR="005E3E60" w:rsidRDefault="00574849" w:rsidP="005E3E60">
            <w:pPr>
              <w:autoSpaceDE w:val="0"/>
              <w:autoSpaceDN w:val="0"/>
              <w:adjustRightInd w:val="0"/>
              <w:jc w:val="center"/>
              <w:rPr>
                <w:rFonts w:ascii="Arial Narrow" w:hAnsi="Arial Narrow"/>
              </w:rPr>
            </w:pPr>
            <w:r>
              <w:rPr>
                <w:rFonts w:ascii="Arial Narrow" w:hAnsi="Arial Narrow"/>
              </w:rPr>
              <w:t>34000</w:t>
            </w:r>
          </w:p>
        </w:tc>
      </w:tr>
    </w:tbl>
    <w:p w:rsidR="00C340C5" w:rsidRDefault="00C340C5" w:rsidP="00C340C5"/>
    <w:p w:rsidR="00C340C5" w:rsidRDefault="00C340C5" w:rsidP="00E95151">
      <w:pPr>
        <w:spacing w:after="120"/>
        <w:ind w:right="-471"/>
        <w:contextualSpacing/>
        <w:jc w:val="both"/>
        <w:rPr>
          <w:rFonts w:ascii="Arial Narrow" w:hAnsi="Arial Narrow" w:cs="Arial Narrow"/>
          <w:sz w:val="14"/>
          <w:szCs w:val="14"/>
        </w:rPr>
      </w:pPr>
    </w:p>
    <w:p w:rsidR="007D10C1" w:rsidRDefault="007D10C1" w:rsidP="00E95151">
      <w:pPr>
        <w:spacing w:after="120"/>
        <w:ind w:right="-471"/>
        <w:contextualSpacing/>
        <w:jc w:val="both"/>
        <w:rPr>
          <w:rFonts w:ascii="Arial Narrow" w:hAnsi="Arial Narrow" w:cs="Arial Narrow"/>
          <w:sz w:val="14"/>
          <w:szCs w:val="14"/>
        </w:rPr>
      </w:pPr>
    </w:p>
    <w:p w:rsidR="007D10C1" w:rsidRPr="007C22F1" w:rsidRDefault="007D10C1" w:rsidP="00E95151">
      <w:pPr>
        <w:spacing w:after="120"/>
        <w:ind w:right="-471"/>
        <w:contextualSpacing/>
        <w:jc w:val="both"/>
        <w:rPr>
          <w:rFonts w:ascii="Arial Narrow" w:hAnsi="Arial Narrow" w:cs="Arial Narrow"/>
          <w:sz w:val="14"/>
          <w:szCs w:val="14"/>
        </w:rPr>
      </w:pPr>
    </w:p>
    <w:p w:rsidR="005F61B8" w:rsidRPr="005F61B8"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sidR="00E95151">
        <w:rPr>
          <w:rFonts w:ascii="Arial Narrow" w:hAnsi="Arial Narrow" w:cs="Arial Narrow"/>
          <w:sz w:val="22"/>
          <w:szCs w:val="22"/>
        </w:rPr>
        <w:t xml:space="preserve"> </w:t>
      </w:r>
      <w:r w:rsidR="005F61B8">
        <w:rPr>
          <w:rFonts w:ascii="Arial Narrow" w:hAnsi="Arial Narrow" w:cs="Arial Narrow"/>
          <w:i/>
          <w:sz w:val="22"/>
          <w:szCs w:val="22"/>
        </w:rPr>
        <w:t>neboli</w:t>
      </w:r>
    </w:p>
    <w:p w:rsidR="005F61B8" w:rsidRPr="007C22F1" w:rsidRDefault="005F61B8" w:rsidP="005F61B8">
      <w:pPr>
        <w:spacing w:after="120"/>
        <w:ind w:right="-471"/>
        <w:contextualSpacing/>
        <w:jc w:val="both"/>
        <w:rPr>
          <w:sz w:val="14"/>
          <w:szCs w:val="14"/>
        </w:rPr>
      </w:pPr>
    </w:p>
    <w:p w:rsidR="00BA3F96" w:rsidRDefault="00BA3F96" w:rsidP="00E95151">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neboli</w:t>
      </w:r>
    </w:p>
    <w:p w:rsidR="00741785" w:rsidRPr="007C22F1" w:rsidRDefault="00741785" w:rsidP="005F61B8">
      <w:pPr>
        <w:ind w:right="-468"/>
        <w:contextualSpacing/>
        <w:jc w:val="center"/>
        <w:rPr>
          <w:rFonts w:ascii="Arial Narrow" w:hAnsi="Arial Narrow" w:cs="Arial Narrow"/>
          <w:i/>
          <w:sz w:val="14"/>
          <w:szCs w:val="14"/>
        </w:rPr>
      </w:pPr>
    </w:p>
    <w:p w:rsidR="00BA3F96"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3B67DD" w:rsidRPr="007C22F1" w:rsidRDefault="003B67DD" w:rsidP="00E95151">
      <w:pPr>
        <w:ind w:right="-468"/>
        <w:jc w:val="both"/>
        <w:rPr>
          <w:rFonts w:ascii="Arial Narrow" w:hAnsi="Arial Narrow" w:cs="Arial Narrow"/>
          <w:i/>
          <w:sz w:val="14"/>
          <w:szCs w:val="14"/>
        </w:rPr>
      </w:pPr>
    </w:p>
    <w:p w:rsidR="00BA3F96" w:rsidRPr="005F61B8" w:rsidRDefault="00BA3F96" w:rsidP="003B67DD">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ocenenie majetku sa stanovuje reálnou hodnotou</w:t>
      </w:r>
    </w:p>
    <w:p w:rsidR="00BA3F96" w:rsidRPr="007C22F1" w:rsidRDefault="00BA3F96">
      <w:pPr>
        <w:ind w:right="-468"/>
        <w:jc w:val="both"/>
        <w:rPr>
          <w:rFonts w:ascii="Arial Narrow" w:hAnsi="Arial Narrow" w:cs="Arial Narrow"/>
          <w:sz w:val="14"/>
          <w:szCs w:val="14"/>
        </w:rPr>
      </w:pPr>
      <w:r>
        <w:rPr>
          <w:rFonts w:ascii="Arial Narrow" w:hAnsi="Arial Narrow" w:cs="Arial Narrow"/>
          <w:sz w:val="22"/>
          <w:szCs w:val="22"/>
        </w:rPr>
        <w:t xml:space="preserve"> </w:t>
      </w:r>
    </w:p>
    <w:p w:rsidR="00BA3F96" w:rsidRPr="00E95151" w:rsidRDefault="00BA3F96" w:rsidP="00E9515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3B4A4A">
        <w:rPr>
          <w:rFonts w:ascii="Arial Narrow" w:hAnsi="Arial Narrow" w:cs="Arial Narrow"/>
          <w:sz w:val="22"/>
          <w:szCs w:val="22"/>
        </w:rPr>
        <w:t xml:space="preserve"> </w:t>
      </w:r>
      <w:r w:rsidR="00E95151">
        <w:rPr>
          <w:rFonts w:ascii="Arial Narrow" w:hAnsi="Arial Narrow" w:cs="Arial Narrow"/>
          <w:i/>
          <w:sz w:val="22"/>
          <w:szCs w:val="22"/>
        </w:rPr>
        <w:t>n</w:t>
      </w:r>
      <w:r w:rsidR="003B4A4A" w:rsidRPr="005F61B8">
        <w:rPr>
          <w:rFonts w:ascii="Arial Narrow" w:hAnsi="Arial Narrow" w:cs="Arial Narrow"/>
          <w:i/>
          <w:sz w:val="22"/>
          <w:szCs w:val="22"/>
        </w:rPr>
        <w:t>eboli</w:t>
      </w:r>
    </w:p>
    <w:p w:rsidR="003B67DD" w:rsidRPr="007C22F1" w:rsidRDefault="003B67DD" w:rsidP="00E95151">
      <w:pPr>
        <w:ind w:right="-468"/>
        <w:jc w:val="both"/>
        <w:rPr>
          <w:rFonts w:ascii="Arial Narrow" w:hAnsi="Arial Narrow" w:cs="Arial Narrow"/>
          <w:sz w:val="14"/>
          <w:szCs w:val="14"/>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nebola</w:t>
      </w:r>
    </w:p>
    <w:p w:rsidR="00BA3F96" w:rsidRPr="007C22F1" w:rsidRDefault="00BA3F96">
      <w:pPr>
        <w:ind w:right="-468"/>
        <w:jc w:val="both"/>
        <w:rPr>
          <w:rFonts w:ascii="Arial Narrow" w:hAnsi="Arial Narrow" w:cs="Arial Narrow"/>
          <w:sz w:val="14"/>
          <w:szCs w:val="14"/>
        </w:rPr>
      </w:pPr>
    </w:p>
    <w:p w:rsidR="005F61B8" w:rsidRPr="005F61B8" w:rsidRDefault="00BA3F96" w:rsidP="003B67DD">
      <w:pPr>
        <w:spacing w:line="276" w:lineRule="auto"/>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5F61B8">
        <w:rPr>
          <w:rFonts w:ascii="Arial Narrow" w:hAnsi="Arial Narrow" w:cs="Arial Narrow"/>
          <w:i/>
          <w:sz w:val="22"/>
          <w:szCs w:val="22"/>
        </w:rPr>
        <w:t>účtovná jednotka netvorila opravné položky</w:t>
      </w:r>
    </w:p>
    <w:p w:rsidR="00BA3F96" w:rsidRPr="007C22F1" w:rsidRDefault="00BA3F96">
      <w:pPr>
        <w:ind w:right="-468"/>
        <w:jc w:val="both"/>
        <w:rPr>
          <w:rFonts w:ascii="Arial Narrow" w:hAnsi="Arial Narrow" w:cs="Arial Narrow"/>
          <w:sz w:val="14"/>
          <w:szCs w:val="14"/>
        </w:rPr>
      </w:pPr>
    </w:p>
    <w:p w:rsidR="00BA3F96" w:rsidRPr="005F61B8" w:rsidRDefault="00BA3F96">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A3F96">
        <w:trPr>
          <w:jc w:val="center"/>
        </w:trPr>
        <w:tc>
          <w:tcPr>
            <w:tcW w:w="3167" w:type="dxa"/>
            <w:tcBorders>
              <w:top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BA3F96" w:rsidRDefault="00BA3F96">
            <w:pPr>
              <w:pStyle w:val="TopHeader"/>
            </w:pPr>
            <w:r>
              <w:t>Pohľadávky spolu</w:t>
            </w:r>
          </w:p>
        </w:tc>
      </w:tr>
      <w:tr w:rsidR="00BA3F96">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d</w:t>
            </w:r>
          </w:p>
        </w:tc>
      </w:tr>
      <w:tr w:rsidR="00BA3F96">
        <w:trPr>
          <w:trHeight w:val="205"/>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w:t>
            </w:r>
          </w:p>
        </w:tc>
      </w:tr>
      <w:tr w:rsidR="00BA3F96">
        <w:trPr>
          <w:trHeight w:hRule="exact" w:val="349"/>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val="322"/>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val="372"/>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44"/>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bottom w:val="single" w:sz="12" w:space="0" w:color="auto"/>
              <w:right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r>
      <w:tr w:rsidR="00BA3F96">
        <w:trPr>
          <w:trHeight w:val="273"/>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Krátkodobé pohľadávky</w:t>
            </w:r>
          </w:p>
        </w:tc>
      </w:tr>
      <w:tr w:rsidR="00512E5D">
        <w:trPr>
          <w:trHeight w:val="340"/>
          <w:jc w:val="center"/>
        </w:trPr>
        <w:tc>
          <w:tcPr>
            <w:tcW w:w="3167" w:type="dxa"/>
            <w:tcBorders>
              <w:top w:val="single" w:sz="12" w:space="0" w:color="auto"/>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512E5D" w:rsidRDefault="00F02703" w:rsidP="008756E5">
            <w:pPr>
              <w:jc w:val="center"/>
              <w:rPr>
                <w:rFonts w:ascii="Arial Narrow" w:hAnsi="Arial Narrow"/>
                <w:sz w:val="22"/>
                <w:szCs w:val="22"/>
              </w:rPr>
            </w:pPr>
            <w:r>
              <w:rPr>
                <w:rFonts w:ascii="Arial Narrow" w:hAnsi="Arial Narrow"/>
                <w:sz w:val="22"/>
                <w:szCs w:val="22"/>
              </w:rPr>
              <w:t>14834</w:t>
            </w:r>
          </w:p>
        </w:tc>
        <w:tc>
          <w:tcPr>
            <w:tcW w:w="2040" w:type="dxa"/>
            <w:tcBorders>
              <w:top w:val="single" w:sz="12" w:space="0" w:color="auto"/>
            </w:tcBorders>
            <w:vAlign w:val="center"/>
          </w:tcPr>
          <w:p w:rsidR="00512E5D" w:rsidRDefault="00F02703">
            <w:pPr>
              <w:jc w:val="center"/>
              <w:rPr>
                <w:rFonts w:ascii="Arial Narrow" w:hAnsi="Arial Narrow"/>
                <w:sz w:val="22"/>
                <w:szCs w:val="22"/>
              </w:rPr>
            </w:pPr>
            <w:r>
              <w:rPr>
                <w:rFonts w:ascii="Arial Narrow" w:hAnsi="Arial Narrow"/>
                <w:sz w:val="22"/>
                <w:szCs w:val="22"/>
              </w:rPr>
              <w:t>10618</w:t>
            </w:r>
          </w:p>
        </w:tc>
        <w:tc>
          <w:tcPr>
            <w:tcW w:w="2040" w:type="dxa"/>
            <w:tcBorders>
              <w:top w:val="single" w:sz="12" w:space="0" w:color="auto"/>
            </w:tcBorders>
            <w:vAlign w:val="center"/>
          </w:tcPr>
          <w:p w:rsidR="00512E5D" w:rsidRDefault="00F02703" w:rsidP="008756E5">
            <w:pPr>
              <w:jc w:val="center"/>
              <w:rPr>
                <w:rFonts w:ascii="Arial Narrow" w:hAnsi="Arial Narrow"/>
                <w:sz w:val="22"/>
                <w:szCs w:val="22"/>
              </w:rPr>
            </w:pPr>
            <w:r>
              <w:rPr>
                <w:rFonts w:ascii="Arial Narrow" w:hAnsi="Arial Narrow"/>
                <w:sz w:val="22"/>
                <w:szCs w:val="22"/>
              </w:rPr>
              <w:t>25452</w:t>
            </w:r>
          </w:p>
        </w:tc>
      </w:tr>
      <w:tr w:rsidR="00512E5D">
        <w:trPr>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512E5D" w:rsidRDefault="00512E5D">
            <w:pPr>
              <w:jc w:val="center"/>
              <w:rPr>
                <w:rFonts w:ascii="Arial Narrow" w:hAnsi="Arial Narrow"/>
                <w:sz w:val="22"/>
                <w:szCs w:val="22"/>
              </w:rPr>
            </w:pPr>
          </w:p>
        </w:tc>
        <w:tc>
          <w:tcPr>
            <w:tcW w:w="2040" w:type="dxa"/>
            <w:vAlign w:val="center"/>
          </w:tcPr>
          <w:p w:rsidR="00512E5D" w:rsidRDefault="00512E5D">
            <w:pPr>
              <w:jc w:val="center"/>
              <w:rPr>
                <w:rFonts w:ascii="Arial Narrow" w:hAnsi="Arial Narrow"/>
                <w:sz w:val="22"/>
                <w:szCs w:val="22"/>
              </w:rPr>
            </w:pPr>
          </w:p>
        </w:tc>
        <w:tc>
          <w:tcPr>
            <w:tcW w:w="2040" w:type="dxa"/>
            <w:vAlign w:val="center"/>
          </w:tcPr>
          <w:p w:rsidR="00512E5D" w:rsidRDefault="00512E5D" w:rsidP="007C22F1">
            <w:pPr>
              <w:jc w:val="center"/>
              <w:rPr>
                <w:rFonts w:ascii="Arial Narrow" w:hAnsi="Arial Narrow"/>
                <w:sz w:val="22"/>
                <w:szCs w:val="22"/>
              </w:rPr>
            </w:pPr>
          </w:p>
        </w:tc>
      </w:tr>
      <w:tr w:rsidR="00512E5D">
        <w:trPr>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512E5D" w:rsidRDefault="00512E5D">
            <w:pPr>
              <w:jc w:val="center"/>
              <w:rPr>
                <w:rFonts w:ascii="Arial Narrow" w:hAnsi="Arial Narrow"/>
                <w:sz w:val="22"/>
                <w:szCs w:val="22"/>
              </w:rPr>
            </w:pPr>
          </w:p>
        </w:tc>
        <w:tc>
          <w:tcPr>
            <w:tcW w:w="2040" w:type="dxa"/>
            <w:vAlign w:val="center"/>
          </w:tcPr>
          <w:p w:rsidR="00512E5D" w:rsidRDefault="00512E5D">
            <w:pPr>
              <w:jc w:val="center"/>
              <w:rPr>
                <w:rFonts w:ascii="Arial Narrow" w:hAnsi="Arial Narrow"/>
                <w:sz w:val="22"/>
                <w:szCs w:val="22"/>
              </w:rPr>
            </w:pPr>
          </w:p>
        </w:tc>
        <w:tc>
          <w:tcPr>
            <w:tcW w:w="2040" w:type="dxa"/>
            <w:vAlign w:val="center"/>
          </w:tcPr>
          <w:p w:rsidR="00512E5D" w:rsidRDefault="00512E5D" w:rsidP="007C22F1">
            <w:pPr>
              <w:jc w:val="center"/>
              <w:rPr>
                <w:rFonts w:ascii="Arial Narrow" w:hAnsi="Arial Narrow"/>
                <w:sz w:val="22"/>
                <w:szCs w:val="22"/>
              </w:rPr>
            </w:pPr>
          </w:p>
        </w:tc>
      </w:tr>
      <w:tr w:rsidR="00512E5D">
        <w:trPr>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512E5D" w:rsidRDefault="00512E5D">
            <w:pPr>
              <w:jc w:val="center"/>
              <w:rPr>
                <w:rFonts w:ascii="Arial Narrow" w:hAnsi="Arial Narrow"/>
                <w:sz w:val="22"/>
                <w:szCs w:val="22"/>
              </w:rPr>
            </w:pPr>
          </w:p>
        </w:tc>
        <w:tc>
          <w:tcPr>
            <w:tcW w:w="2040" w:type="dxa"/>
            <w:vAlign w:val="center"/>
          </w:tcPr>
          <w:p w:rsidR="00512E5D" w:rsidRDefault="00512E5D">
            <w:pPr>
              <w:jc w:val="center"/>
              <w:rPr>
                <w:rFonts w:ascii="Arial Narrow" w:hAnsi="Arial Narrow"/>
                <w:sz w:val="22"/>
                <w:szCs w:val="22"/>
              </w:rPr>
            </w:pPr>
          </w:p>
        </w:tc>
        <w:tc>
          <w:tcPr>
            <w:tcW w:w="2040" w:type="dxa"/>
            <w:vAlign w:val="center"/>
          </w:tcPr>
          <w:p w:rsidR="00512E5D" w:rsidRDefault="00512E5D" w:rsidP="007C22F1">
            <w:pPr>
              <w:jc w:val="center"/>
              <w:rPr>
                <w:rFonts w:ascii="Arial Narrow" w:hAnsi="Arial Narrow"/>
                <w:sz w:val="22"/>
                <w:szCs w:val="22"/>
              </w:rPr>
            </w:pPr>
          </w:p>
        </w:tc>
      </w:tr>
      <w:tr w:rsidR="00512E5D">
        <w:trPr>
          <w:trHeight w:hRule="exact" w:val="263"/>
          <w:jc w:val="center"/>
        </w:trPr>
        <w:tc>
          <w:tcPr>
            <w:tcW w:w="3167" w:type="dxa"/>
            <w:tcBorders>
              <w:bottom w:val="single" w:sz="6" w:space="0" w:color="auto"/>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512E5D" w:rsidRDefault="00512E5D">
            <w:pPr>
              <w:jc w:val="center"/>
              <w:rPr>
                <w:rFonts w:ascii="Arial Narrow" w:hAnsi="Arial Narrow"/>
                <w:sz w:val="22"/>
                <w:szCs w:val="22"/>
              </w:rPr>
            </w:pPr>
          </w:p>
        </w:tc>
        <w:tc>
          <w:tcPr>
            <w:tcW w:w="2040" w:type="dxa"/>
            <w:tcBorders>
              <w:bottom w:val="single" w:sz="6" w:space="0" w:color="auto"/>
            </w:tcBorders>
            <w:vAlign w:val="center"/>
          </w:tcPr>
          <w:p w:rsidR="00512E5D" w:rsidRDefault="00512E5D">
            <w:pPr>
              <w:jc w:val="center"/>
              <w:rPr>
                <w:rFonts w:ascii="Arial Narrow" w:hAnsi="Arial Narrow"/>
                <w:sz w:val="22"/>
                <w:szCs w:val="22"/>
              </w:rPr>
            </w:pPr>
          </w:p>
        </w:tc>
        <w:tc>
          <w:tcPr>
            <w:tcW w:w="2040" w:type="dxa"/>
            <w:tcBorders>
              <w:bottom w:val="single" w:sz="6" w:space="0" w:color="auto"/>
            </w:tcBorders>
            <w:vAlign w:val="center"/>
          </w:tcPr>
          <w:p w:rsidR="00512E5D" w:rsidRDefault="00512E5D" w:rsidP="007C22F1">
            <w:pPr>
              <w:jc w:val="center"/>
              <w:rPr>
                <w:rFonts w:ascii="Arial Narrow" w:hAnsi="Arial Narrow"/>
                <w:sz w:val="22"/>
                <w:szCs w:val="22"/>
              </w:rPr>
            </w:pPr>
          </w:p>
        </w:tc>
      </w:tr>
      <w:tr w:rsidR="00512E5D">
        <w:trPr>
          <w:trHeight w:hRule="exact" w:val="286"/>
          <w:jc w:val="center"/>
        </w:trPr>
        <w:tc>
          <w:tcPr>
            <w:tcW w:w="3167" w:type="dxa"/>
            <w:tcBorders>
              <w:top w:val="single" w:sz="6" w:space="0" w:color="auto"/>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512E5D" w:rsidRDefault="00374DC5">
            <w:pPr>
              <w:jc w:val="center"/>
              <w:rPr>
                <w:rFonts w:ascii="Arial Narrow" w:hAnsi="Arial Narrow"/>
                <w:sz w:val="22"/>
                <w:szCs w:val="22"/>
              </w:rPr>
            </w:pPr>
            <w:r>
              <w:rPr>
                <w:rFonts w:ascii="Arial Narrow" w:hAnsi="Arial Narrow"/>
                <w:sz w:val="22"/>
                <w:szCs w:val="22"/>
              </w:rPr>
              <w:t>1074</w:t>
            </w:r>
          </w:p>
        </w:tc>
        <w:tc>
          <w:tcPr>
            <w:tcW w:w="2040" w:type="dxa"/>
            <w:tcBorders>
              <w:top w:val="single" w:sz="6" w:space="0" w:color="auto"/>
            </w:tcBorders>
            <w:vAlign w:val="center"/>
          </w:tcPr>
          <w:p w:rsidR="00512E5D" w:rsidRDefault="00512E5D">
            <w:pPr>
              <w:jc w:val="center"/>
              <w:rPr>
                <w:rFonts w:ascii="Arial Narrow" w:hAnsi="Arial Narrow"/>
                <w:sz w:val="22"/>
                <w:szCs w:val="22"/>
              </w:rPr>
            </w:pPr>
          </w:p>
        </w:tc>
        <w:tc>
          <w:tcPr>
            <w:tcW w:w="2040" w:type="dxa"/>
            <w:tcBorders>
              <w:top w:val="single" w:sz="6" w:space="0" w:color="auto"/>
            </w:tcBorders>
            <w:vAlign w:val="center"/>
          </w:tcPr>
          <w:p w:rsidR="00512E5D" w:rsidRDefault="00374DC5" w:rsidP="007C22F1">
            <w:pPr>
              <w:jc w:val="center"/>
              <w:rPr>
                <w:rFonts w:ascii="Arial Narrow" w:hAnsi="Arial Narrow"/>
                <w:sz w:val="22"/>
                <w:szCs w:val="22"/>
              </w:rPr>
            </w:pPr>
            <w:r>
              <w:rPr>
                <w:rFonts w:ascii="Arial Narrow" w:hAnsi="Arial Narrow"/>
                <w:sz w:val="22"/>
                <w:szCs w:val="22"/>
              </w:rPr>
              <w:t>1074</w:t>
            </w:r>
          </w:p>
        </w:tc>
      </w:tr>
      <w:tr w:rsidR="00512E5D">
        <w:trPr>
          <w:trHeight w:hRule="exact" w:val="285"/>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512E5D" w:rsidRDefault="00374DC5" w:rsidP="00374DC5">
            <w:pPr>
              <w:jc w:val="center"/>
              <w:rPr>
                <w:rFonts w:ascii="Arial Narrow" w:hAnsi="Arial Narrow"/>
                <w:sz w:val="22"/>
                <w:szCs w:val="22"/>
              </w:rPr>
            </w:pPr>
            <w:r>
              <w:rPr>
                <w:rFonts w:ascii="Arial Narrow" w:hAnsi="Arial Narrow"/>
                <w:sz w:val="22"/>
                <w:szCs w:val="22"/>
              </w:rPr>
              <w:t>900</w:t>
            </w:r>
          </w:p>
        </w:tc>
        <w:tc>
          <w:tcPr>
            <w:tcW w:w="2040" w:type="dxa"/>
            <w:vAlign w:val="center"/>
          </w:tcPr>
          <w:p w:rsidR="00512E5D" w:rsidRDefault="007C22F1">
            <w:pPr>
              <w:jc w:val="center"/>
              <w:rPr>
                <w:rFonts w:ascii="Arial Narrow" w:hAnsi="Arial Narrow"/>
                <w:sz w:val="22"/>
                <w:szCs w:val="22"/>
              </w:rPr>
            </w:pPr>
            <w:r>
              <w:rPr>
                <w:rFonts w:ascii="Arial Narrow" w:hAnsi="Arial Narrow"/>
                <w:sz w:val="22"/>
                <w:szCs w:val="22"/>
              </w:rPr>
              <w:t>0</w:t>
            </w:r>
          </w:p>
        </w:tc>
        <w:tc>
          <w:tcPr>
            <w:tcW w:w="2040" w:type="dxa"/>
            <w:vAlign w:val="center"/>
          </w:tcPr>
          <w:p w:rsidR="00512E5D" w:rsidRDefault="00374DC5" w:rsidP="007C22F1">
            <w:pPr>
              <w:jc w:val="center"/>
              <w:rPr>
                <w:rFonts w:ascii="Arial Narrow" w:hAnsi="Arial Narrow"/>
                <w:sz w:val="22"/>
                <w:szCs w:val="22"/>
              </w:rPr>
            </w:pPr>
            <w:r>
              <w:rPr>
                <w:rFonts w:ascii="Arial Narrow" w:hAnsi="Arial Narrow"/>
                <w:sz w:val="22"/>
                <w:szCs w:val="22"/>
              </w:rPr>
              <w:t>900</w:t>
            </w:r>
          </w:p>
        </w:tc>
      </w:tr>
      <w:tr w:rsidR="00512E5D">
        <w:trPr>
          <w:trHeight w:hRule="exact" w:val="289"/>
          <w:jc w:val="center"/>
        </w:trPr>
        <w:tc>
          <w:tcPr>
            <w:tcW w:w="3167" w:type="dxa"/>
            <w:tcBorders>
              <w:bottom w:val="single" w:sz="12" w:space="0" w:color="auto"/>
              <w:right w:val="single" w:sz="12" w:space="0" w:color="auto"/>
            </w:tcBorders>
            <w:vAlign w:val="center"/>
          </w:tcPr>
          <w:p w:rsidR="00512E5D" w:rsidRDefault="00512E5D">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512E5D" w:rsidRPr="006F2522" w:rsidRDefault="00374DC5" w:rsidP="00E869E1">
            <w:pPr>
              <w:jc w:val="center"/>
              <w:rPr>
                <w:rFonts w:ascii="Arial Narrow" w:hAnsi="Arial Narrow"/>
                <w:b/>
                <w:sz w:val="22"/>
                <w:szCs w:val="22"/>
              </w:rPr>
            </w:pPr>
            <w:r>
              <w:rPr>
                <w:rFonts w:ascii="Arial Narrow" w:hAnsi="Arial Narrow"/>
                <w:b/>
                <w:sz w:val="22"/>
                <w:szCs w:val="22"/>
              </w:rPr>
              <w:t>16808</w:t>
            </w:r>
          </w:p>
        </w:tc>
        <w:tc>
          <w:tcPr>
            <w:tcW w:w="2040" w:type="dxa"/>
            <w:tcBorders>
              <w:bottom w:val="single" w:sz="12" w:space="0" w:color="auto"/>
            </w:tcBorders>
            <w:vAlign w:val="center"/>
          </w:tcPr>
          <w:p w:rsidR="00512E5D" w:rsidRPr="006F2522" w:rsidRDefault="00374DC5" w:rsidP="00E869E1">
            <w:pPr>
              <w:jc w:val="center"/>
              <w:rPr>
                <w:rFonts w:ascii="Arial Narrow" w:hAnsi="Arial Narrow"/>
                <w:b/>
                <w:sz w:val="22"/>
                <w:szCs w:val="22"/>
              </w:rPr>
            </w:pPr>
            <w:r>
              <w:rPr>
                <w:rFonts w:ascii="Arial Narrow" w:hAnsi="Arial Narrow"/>
                <w:b/>
                <w:sz w:val="22"/>
                <w:szCs w:val="22"/>
              </w:rPr>
              <w:t>10618</w:t>
            </w:r>
          </w:p>
        </w:tc>
        <w:tc>
          <w:tcPr>
            <w:tcW w:w="2040" w:type="dxa"/>
            <w:tcBorders>
              <w:bottom w:val="single" w:sz="12" w:space="0" w:color="auto"/>
            </w:tcBorders>
            <w:vAlign w:val="center"/>
          </w:tcPr>
          <w:p w:rsidR="00512E5D" w:rsidRPr="006F2522" w:rsidRDefault="00374DC5" w:rsidP="007C22F1">
            <w:pPr>
              <w:jc w:val="center"/>
              <w:rPr>
                <w:rFonts w:ascii="Arial Narrow" w:hAnsi="Arial Narrow"/>
                <w:b/>
                <w:sz w:val="22"/>
                <w:szCs w:val="22"/>
              </w:rPr>
            </w:pPr>
            <w:r>
              <w:rPr>
                <w:rFonts w:ascii="Arial Narrow" w:hAnsi="Arial Narrow"/>
                <w:b/>
                <w:sz w:val="22"/>
                <w:szCs w:val="22"/>
              </w:rPr>
              <w:t>27426</w:t>
            </w:r>
          </w:p>
        </w:tc>
      </w:tr>
    </w:tbl>
    <w:p w:rsidR="00C930A3" w:rsidRDefault="00C930A3" w:rsidP="00E95151">
      <w:pPr>
        <w:ind w:right="-468"/>
        <w:jc w:val="both"/>
        <w:rPr>
          <w:rFonts w:ascii="Arial Narrow" w:hAnsi="Arial Narrow" w:cs="Arial Narrow"/>
          <w:sz w:val="22"/>
          <w:szCs w:val="22"/>
        </w:rPr>
      </w:pPr>
    </w:p>
    <w:p w:rsidR="007D10C1" w:rsidRDefault="007D10C1"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E95151">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pričom sa uvedie opis jej vzniku:</w:t>
      </w:r>
      <w:r w:rsidR="003B4A4A" w:rsidRPr="005F61B8">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C930A3" w:rsidRDefault="00C930A3">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A3F96">
        <w:trPr>
          <w:jc w:val="center"/>
        </w:trPr>
        <w:tc>
          <w:tcPr>
            <w:tcW w:w="3618" w:type="dxa"/>
            <w:tcBorders>
              <w:top w:val="single" w:sz="12" w:space="0" w:color="auto"/>
              <w:bottom w:val="nil"/>
              <w:right w:val="single" w:sz="12" w:space="0" w:color="auto"/>
            </w:tcBorders>
            <w:vAlign w:val="center"/>
          </w:tcPr>
          <w:p w:rsidR="00BA3F96" w:rsidRDefault="00BA3F96">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BA3F96" w:rsidRDefault="00BA3F96">
            <w:pPr>
              <w:pStyle w:val="TopHeader"/>
            </w:pPr>
            <w:r>
              <w:t>Bežné účtovné obdobie</w:t>
            </w:r>
          </w:p>
        </w:tc>
        <w:tc>
          <w:tcPr>
            <w:tcW w:w="2908" w:type="dxa"/>
            <w:tcBorders>
              <w:top w:val="single" w:sz="12" w:space="0" w:color="auto"/>
              <w:left w:val="single" w:sz="12" w:space="0" w:color="auto"/>
              <w:bottom w:val="nil"/>
            </w:tcBorders>
            <w:vAlign w:val="center"/>
          </w:tcPr>
          <w:p w:rsidR="00BA3F96" w:rsidRDefault="00BA3F96">
            <w:pPr>
              <w:pStyle w:val="TopHeader"/>
            </w:pPr>
            <w:r>
              <w:t>Bezprostredne predchádzajúce účtovné obdobie</w:t>
            </w:r>
          </w:p>
        </w:tc>
      </w:tr>
      <w:tr w:rsidR="009B69C8">
        <w:trPr>
          <w:trHeight w:hRule="exact" w:val="397"/>
          <w:jc w:val="center"/>
        </w:trPr>
        <w:tc>
          <w:tcPr>
            <w:tcW w:w="3618" w:type="dxa"/>
            <w:tcBorders>
              <w:top w:val="single" w:sz="12" w:space="0" w:color="auto"/>
              <w:right w:val="single" w:sz="12" w:space="0" w:color="auto"/>
            </w:tcBorders>
            <w:vAlign w:val="center"/>
          </w:tcPr>
          <w:p w:rsidR="009B69C8" w:rsidRDefault="009B69C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B69C8" w:rsidRDefault="00CA063C" w:rsidP="006F2522">
            <w:pPr>
              <w:jc w:val="center"/>
              <w:rPr>
                <w:rFonts w:ascii="Arial Narrow" w:hAnsi="Arial Narrow"/>
                <w:bCs/>
                <w:sz w:val="22"/>
                <w:szCs w:val="22"/>
              </w:rPr>
            </w:pPr>
            <w:r>
              <w:rPr>
                <w:rFonts w:ascii="Arial Narrow" w:hAnsi="Arial Narrow"/>
                <w:bCs/>
                <w:sz w:val="22"/>
                <w:szCs w:val="22"/>
              </w:rPr>
              <w:t>92918</w:t>
            </w:r>
          </w:p>
        </w:tc>
        <w:tc>
          <w:tcPr>
            <w:tcW w:w="2908" w:type="dxa"/>
            <w:tcBorders>
              <w:top w:val="single" w:sz="12" w:space="0" w:color="auto"/>
            </w:tcBorders>
            <w:vAlign w:val="center"/>
          </w:tcPr>
          <w:p w:rsidR="009B69C8" w:rsidRDefault="00CA063C" w:rsidP="00196F08">
            <w:pPr>
              <w:jc w:val="center"/>
              <w:rPr>
                <w:rFonts w:ascii="Arial Narrow" w:hAnsi="Arial Narrow"/>
                <w:bCs/>
                <w:sz w:val="22"/>
                <w:szCs w:val="22"/>
              </w:rPr>
            </w:pPr>
            <w:r>
              <w:rPr>
                <w:rFonts w:ascii="Arial Narrow" w:hAnsi="Arial Narrow"/>
                <w:bCs/>
                <w:sz w:val="22"/>
                <w:szCs w:val="22"/>
              </w:rPr>
              <w:t>178751</w:t>
            </w:r>
          </w:p>
        </w:tc>
      </w:tr>
      <w:tr w:rsidR="009B69C8">
        <w:trPr>
          <w:trHeight w:hRule="exact" w:val="534"/>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Bežné účty v banke alebo v pobočke zahraničnej banky</w:t>
            </w:r>
          </w:p>
          <w:p w:rsidR="009B69C8" w:rsidRDefault="009B69C8">
            <w:pPr>
              <w:rPr>
                <w:rFonts w:ascii="Arial Narrow" w:hAnsi="Arial Narrow"/>
                <w:bCs/>
                <w:sz w:val="22"/>
                <w:szCs w:val="22"/>
              </w:rPr>
            </w:pPr>
          </w:p>
          <w:p w:rsidR="009B69C8" w:rsidRDefault="009B69C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556"/>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1"/>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8756E5">
        <w:trPr>
          <w:trHeight w:hRule="exact" w:val="285"/>
          <w:jc w:val="center"/>
        </w:trPr>
        <w:tc>
          <w:tcPr>
            <w:tcW w:w="3618" w:type="dxa"/>
            <w:tcBorders>
              <w:bottom w:val="single" w:sz="12" w:space="0" w:color="auto"/>
              <w:right w:val="single" w:sz="12" w:space="0" w:color="auto"/>
            </w:tcBorders>
            <w:vAlign w:val="center"/>
          </w:tcPr>
          <w:p w:rsidR="008756E5" w:rsidRDefault="008756E5">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8756E5" w:rsidRDefault="00CA063C" w:rsidP="007C22F1">
            <w:pPr>
              <w:jc w:val="center"/>
              <w:rPr>
                <w:rFonts w:ascii="Arial Narrow" w:hAnsi="Arial Narrow"/>
                <w:bCs/>
                <w:sz w:val="22"/>
                <w:szCs w:val="22"/>
              </w:rPr>
            </w:pPr>
            <w:r>
              <w:rPr>
                <w:rFonts w:ascii="Arial Narrow" w:hAnsi="Arial Narrow"/>
                <w:bCs/>
                <w:sz w:val="22"/>
                <w:szCs w:val="22"/>
              </w:rPr>
              <w:t>92918</w:t>
            </w:r>
          </w:p>
        </w:tc>
        <w:tc>
          <w:tcPr>
            <w:tcW w:w="2908" w:type="dxa"/>
            <w:tcBorders>
              <w:bottom w:val="single" w:sz="12" w:space="0" w:color="auto"/>
            </w:tcBorders>
            <w:vAlign w:val="center"/>
          </w:tcPr>
          <w:p w:rsidR="008756E5" w:rsidRDefault="00CA063C" w:rsidP="007C22F1">
            <w:pPr>
              <w:jc w:val="center"/>
              <w:rPr>
                <w:rFonts w:ascii="Arial Narrow" w:hAnsi="Arial Narrow"/>
                <w:bCs/>
                <w:sz w:val="22"/>
                <w:szCs w:val="22"/>
              </w:rPr>
            </w:pPr>
            <w:r>
              <w:rPr>
                <w:rFonts w:ascii="Arial Narrow" w:hAnsi="Arial Narrow"/>
                <w:bCs/>
                <w:sz w:val="22"/>
                <w:szCs w:val="22"/>
              </w:rPr>
              <w:t>178751</w:t>
            </w:r>
          </w:p>
        </w:tc>
      </w:tr>
    </w:tbl>
    <w:p w:rsidR="00BA3F96" w:rsidRDefault="00BA3F96">
      <w:pPr>
        <w:pStyle w:val="Nzov"/>
        <w:keepNext w:val="0"/>
        <w:widowControl w:val="0"/>
        <w:spacing w:before="0" w:beforeAutospacing="0" w:after="0"/>
        <w:jc w:val="left"/>
        <w:rPr>
          <w:b w:val="0"/>
        </w:rPr>
      </w:pPr>
    </w:p>
    <w:p w:rsidR="001418E5" w:rsidRDefault="001418E5">
      <w:pPr>
        <w:pStyle w:val="Nzov"/>
        <w:keepNext w:val="0"/>
        <w:widowControl w:val="0"/>
        <w:spacing w:before="0" w:beforeAutospacing="0" w:after="0"/>
        <w:jc w:val="left"/>
        <w:rPr>
          <w:b w:val="0"/>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E95151">
        <w:rPr>
          <w:rFonts w:ascii="Arial Narrow" w:hAnsi="Arial Narrow" w:cs="Arial Narrow"/>
          <w:sz w:val="22"/>
          <w:szCs w:val="22"/>
        </w:rPr>
        <w:t xml:space="preserve"> </w:t>
      </w:r>
      <w:r w:rsidR="00AE150F" w:rsidRPr="004E289F">
        <w:rPr>
          <w:rFonts w:ascii="Arial Narrow" w:hAnsi="Arial Narrow" w:cs="Arial Narrow"/>
          <w:i/>
          <w:sz w:val="22"/>
          <w:szCs w:val="22"/>
        </w:rPr>
        <w:t>neboli</w:t>
      </w:r>
    </w:p>
    <w:p w:rsidR="00BA3F96" w:rsidRDefault="00BA3F96">
      <w:pPr>
        <w:jc w:val="both"/>
        <w:rPr>
          <w:rFonts w:ascii="Arial Narrow" w:hAnsi="Arial Narrow" w:cs="Arial Narrow"/>
          <w:sz w:val="22"/>
          <w:szCs w:val="22"/>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AE150F">
        <w:rPr>
          <w:rFonts w:ascii="Arial Narrow" w:hAnsi="Arial Narrow" w:cs="Arial Narrow"/>
          <w:sz w:val="22"/>
          <w:szCs w:val="22"/>
        </w:rPr>
        <w:t xml:space="preserve">  </w:t>
      </w:r>
      <w:r w:rsidR="00AE150F" w:rsidRPr="004E289F">
        <w:rPr>
          <w:rFonts w:ascii="Arial Narrow" w:hAnsi="Arial Narrow" w:cs="Arial Narrow"/>
          <w:i/>
          <w:sz w:val="22"/>
          <w:szCs w:val="22"/>
        </w:rPr>
        <w:t>nie je</w:t>
      </w:r>
    </w:p>
    <w:p w:rsidR="00BA3F96" w:rsidRDefault="00BA3F96">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A3F96" w:rsidRPr="004E289F" w:rsidRDefault="00AE150F" w:rsidP="00AE150F">
      <w:pPr>
        <w:jc w:val="center"/>
        <w:rPr>
          <w:rFonts w:ascii="Arial Narrow" w:hAnsi="Arial Narrow" w:cs="Arial Narrow"/>
          <w:i/>
          <w:sz w:val="22"/>
          <w:szCs w:val="22"/>
        </w:rPr>
      </w:pPr>
      <w:r w:rsidRPr="004E289F">
        <w:rPr>
          <w:rFonts w:ascii="Arial Narrow" w:hAnsi="Arial Narrow" w:cs="Arial Narrow"/>
          <w:i/>
          <w:sz w:val="22"/>
          <w:szCs w:val="22"/>
        </w:rPr>
        <w:t>netýka sa</w:t>
      </w:r>
    </w:p>
    <w:p w:rsidR="00AE150F" w:rsidRDefault="00AE150F" w:rsidP="00AE150F">
      <w:pPr>
        <w:jc w:val="center"/>
        <w:rPr>
          <w:rFonts w:ascii="Arial Narrow" w:hAnsi="Arial Narrow" w:cs="Arial Narrow"/>
          <w:sz w:val="22"/>
          <w:szCs w:val="22"/>
        </w:rPr>
      </w:pPr>
    </w:p>
    <w:p w:rsidR="004E289F"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AE150F">
        <w:rPr>
          <w:rFonts w:ascii="Arial Narrow" w:hAnsi="Arial Narrow" w:cs="Arial Narrow"/>
          <w:sz w:val="22"/>
          <w:szCs w:val="22"/>
        </w:rPr>
        <w:t xml:space="preserve"> </w:t>
      </w:r>
      <w:r w:rsidR="009B69C8">
        <w:rPr>
          <w:rFonts w:ascii="Arial Narrow" w:hAnsi="Arial Narrow" w:cs="Arial Narrow"/>
          <w:i/>
          <w:sz w:val="22"/>
          <w:szCs w:val="22"/>
        </w:rPr>
        <w:t>netýka sa</w:t>
      </w:r>
    </w:p>
    <w:p w:rsidR="00BA3F96" w:rsidRDefault="00BA3F96" w:rsidP="004E289F">
      <w:pPr>
        <w:contextualSpacing/>
        <w:jc w:val="both"/>
        <w:rPr>
          <w:rFonts w:ascii="Arial Narrow" w:hAnsi="Arial Narrow" w:cs="Arial Narrow"/>
          <w:sz w:val="22"/>
          <w:szCs w:val="22"/>
        </w:rPr>
      </w:pPr>
    </w:p>
    <w:p w:rsidR="00BA3F96" w:rsidRPr="001418E5" w:rsidRDefault="00BA3F96" w:rsidP="004E289F">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w:t>
      </w:r>
      <w:r w:rsidR="004E289F">
        <w:rPr>
          <w:rFonts w:ascii="Arial Narrow" w:hAnsi="Arial Narrow" w:cs="Arial Narrow"/>
          <w:sz w:val="22"/>
          <w:szCs w:val="22"/>
          <w:u w:val="single"/>
        </w:rPr>
        <w:t> </w:t>
      </w:r>
      <w:r>
        <w:rPr>
          <w:rFonts w:ascii="Arial Narrow" w:hAnsi="Arial Narrow" w:cs="Arial Narrow"/>
          <w:sz w:val="22"/>
          <w:szCs w:val="22"/>
          <w:u w:val="single"/>
        </w:rPr>
        <w:t>príjmov budúcich období</w:t>
      </w:r>
      <w:r>
        <w:rPr>
          <w:rFonts w:ascii="Arial Narrow" w:hAnsi="Arial Narrow" w:cs="Arial Narrow"/>
          <w:sz w:val="22"/>
          <w:szCs w:val="22"/>
        </w:rPr>
        <w:t>:</w:t>
      </w:r>
      <w:r w:rsidR="001418E5">
        <w:rPr>
          <w:rFonts w:ascii="Arial Narrow" w:hAnsi="Arial Narrow" w:cs="Arial Narrow"/>
          <w:sz w:val="22"/>
          <w:szCs w:val="22"/>
        </w:rPr>
        <w:t xml:space="preserve"> </w:t>
      </w:r>
      <w:r w:rsidR="001418E5">
        <w:rPr>
          <w:rFonts w:ascii="Arial Narrow" w:hAnsi="Arial Narrow" w:cs="Arial Narrow"/>
          <w:i/>
          <w:sz w:val="22"/>
          <w:szCs w:val="22"/>
        </w:rPr>
        <w:t>nie sú</w:t>
      </w:r>
    </w:p>
    <w:p w:rsidR="006C6DE3" w:rsidRPr="004E289F" w:rsidRDefault="006C6DE3" w:rsidP="004E289F">
      <w:pPr>
        <w:contextualSpacing/>
        <w:jc w:val="center"/>
        <w:rPr>
          <w:rFonts w:ascii="Arial Narrow" w:hAnsi="Arial Narrow" w:cs="Arial Narrow"/>
          <w:i/>
          <w:sz w:val="22"/>
          <w:szCs w:val="22"/>
        </w:rPr>
      </w:pPr>
    </w:p>
    <w:p w:rsidR="00BA3F96" w:rsidRDefault="00BA3F96" w:rsidP="004E289F">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w:t>
      </w:r>
      <w:r w:rsidR="009B69C8">
        <w:rPr>
          <w:b w:val="0"/>
          <w:bCs w:val="0"/>
        </w:rPr>
        <w:t xml:space="preserve"> </w:t>
      </w:r>
      <w:r w:rsidR="009B69C8" w:rsidRPr="009B69C8">
        <w:rPr>
          <w:b w:val="0"/>
          <w:i/>
        </w:rPr>
        <w:t>netýka sa</w:t>
      </w:r>
    </w:p>
    <w:p w:rsidR="000B1068" w:rsidRDefault="000B1068" w:rsidP="004E289F">
      <w:pPr>
        <w:ind w:right="-468"/>
        <w:contextualSpacing/>
        <w:jc w:val="both"/>
        <w:rPr>
          <w:rFonts w:ascii="Arial Narrow" w:hAnsi="Arial Narrow" w:cs="Arial Narrow"/>
          <w:b/>
          <w:bCs/>
          <w:sz w:val="22"/>
          <w:szCs w:val="22"/>
        </w:rPr>
      </w:pPr>
    </w:p>
    <w:p w:rsidR="00C930A3" w:rsidRDefault="00C930A3"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BA3F96" w:rsidRDefault="00BA3F96" w:rsidP="004E289F">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A3F96" w:rsidRDefault="000B1068" w:rsidP="004E289F">
      <w:pPr>
        <w:contextualSpacing/>
        <w:jc w:val="both"/>
        <w:rPr>
          <w:rFonts w:ascii="Arial Narrow" w:hAnsi="Arial Narrow" w:cs="Arial Narrow"/>
          <w:sz w:val="22"/>
          <w:szCs w:val="22"/>
        </w:rPr>
      </w:pPr>
      <w:r>
        <w:rPr>
          <w:rFonts w:ascii="Arial Narrow" w:hAnsi="Arial Narrow" w:cs="Arial Narrow"/>
          <w:sz w:val="22"/>
          <w:szCs w:val="22"/>
        </w:rPr>
        <w:t>1</w:t>
      </w:r>
      <w:r w:rsidR="00BA3F96">
        <w:rPr>
          <w:rFonts w:ascii="Arial Narrow" w:hAnsi="Arial Narrow" w:cs="Arial Narrow"/>
          <w:sz w:val="22"/>
          <w:szCs w:val="22"/>
        </w:rPr>
        <w:t xml:space="preserve">. </w:t>
      </w:r>
      <w:r w:rsidR="00BA3F96">
        <w:rPr>
          <w:rFonts w:ascii="Arial Narrow" w:hAnsi="Arial Narrow" w:cs="Arial Narrow"/>
          <w:sz w:val="22"/>
          <w:szCs w:val="22"/>
          <w:u w:val="single"/>
        </w:rPr>
        <w:t>Rozdelenie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zisku alebo vysporiadanie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straty</w:t>
      </w:r>
      <w:r w:rsidR="00BA3F96">
        <w:rPr>
          <w:rFonts w:ascii="Arial Narrow" w:hAnsi="Arial Narrow" w:cs="Arial Narrow"/>
          <w:sz w:val="22"/>
          <w:szCs w:val="22"/>
        </w:rPr>
        <w:t xml:space="preserve"> vykázanej v predchádzajúcom účtovnom období:</w:t>
      </w:r>
    </w:p>
    <w:tbl>
      <w:tblPr>
        <w:tblW w:w="5000" w:type="pct"/>
        <w:jc w:val="center"/>
        <w:tblLook w:val="04A0" w:firstRow="1" w:lastRow="0" w:firstColumn="1" w:lastColumn="0" w:noHBand="0" w:noVBand="1"/>
      </w:tblPr>
      <w:tblGrid>
        <w:gridCol w:w="6945"/>
        <w:gridCol w:w="2342"/>
      </w:tblGrid>
      <w:tr w:rsidR="00BA3F96">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pStyle w:val="TopHeader"/>
              <w:contextualSpacing/>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rsidP="004E289F">
            <w:pPr>
              <w:pStyle w:val="TopHeader"/>
              <w:contextualSpacing/>
            </w:pPr>
            <w:r>
              <w:t>Bezprostredne predchádzajúce účtovné obdobie</w:t>
            </w:r>
          </w:p>
        </w:tc>
      </w:tr>
      <w:tr w:rsidR="00BA3F96">
        <w:trPr>
          <w:trHeight w:val="25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contextualSpacing/>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844A66" w:rsidRDefault="00B25B9F" w:rsidP="004E289F">
            <w:pPr>
              <w:contextualSpacing/>
              <w:jc w:val="center"/>
              <w:rPr>
                <w:rFonts w:ascii="Arial Narrow" w:hAnsi="Arial Narrow"/>
                <w:b/>
                <w:sz w:val="22"/>
                <w:szCs w:val="22"/>
              </w:rPr>
            </w:pPr>
            <w:r>
              <w:rPr>
                <w:rFonts w:ascii="Arial Narrow" w:hAnsi="Arial Narrow"/>
                <w:b/>
                <w:sz w:val="22"/>
                <w:szCs w:val="22"/>
              </w:rPr>
              <w:t>15594</w:t>
            </w:r>
          </w:p>
        </w:tc>
      </w:tr>
      <w:tr w:rsidR="00BA3F96">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221"/>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3"/>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21"/>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sociálneho fondu</w:t>
            </w:r>
          </w:p>
        </w:tc>
        <w:tc>
          <w:tcPr>
            <w:tcW w:w="2342" w:type="dxa"/>
            <w:tcBorders>
              <w:top w:val="single" w:sz="2"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3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58"/>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70"/>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A3F96" w:rsidRDefault="00B25B9F">
            <w:pPr>
              <w:jc w:val="center"/>
              <w:rPr>
                <w:rFonts w:ascii="Arial Narrow" w:hAnsi="Arial Narrow"/>
                <w:sz w:val="22"/>
                <w:szCs w:val="22"/>
              </w:rPr>
            </w:pPr>
            <w:r>
              <w:rPr>
                <w:rFonts w:ascii="Arial Narrow" w:hAnsi="Arial Narrow"/>
                <w:sz w:val="22"/>
                <w:szCs w:val="22"/>
              </w:rPr>
              <w:t>15594</w:t>
            </w:r>
          </w:p>
        </w:tc>
      </w:tr>
      <w:tr w:rsidR="00BA3F96">
        <w:trPr>
          <w:trHeight w:val="188"/>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11"/>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83"/>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741785" w:rsidRDefault="00B25B9F" w:rsidP="00E53141">
            <w:pPr>
              <w:jc w:val="center"/>
              <w:rPr>
                <w:rFonts w:ascii="Arial Narrow" w:hAnsi="Arial Narrow"/>
                <w:b/>
                <w:sz w:val="22"/>
                <w:szCs w:val="22"/>
              </w:rPr>
            </w:pPr>
            <w:r>
              <w:rPr>
                <w:rFonts w:ascii="Arial Narrow" w:hAnsi="Arial Narrow"/>
                <w:b/>
                <w:sz w:val="22"/>
                <w:szCs w:val="22"/>
              </w:rPr>
              <w:t>15594</w:t>
            </w:r>
          </w:p>
        </w:tc>
      </w:tr>
    </w:tbl>
    <w:p w:rsidR="009B69C8" w:rsidRDefault="009B69C8">
      <w:pPr>
        <w:rPr>
          <w:rFonts w:ascii="Arial Narrow" w:hAnsi="Arial Narrow"/>
          <w:sz w:val="22"/>
          <w:szCs w:val="22"/>
        </w:rPr>
      </w:pPr>
    </w:p>
    <w:p w:rsidR="001418E5" w:rsidRPr="00E867C3" w:rsidRDefault="000B1068" w:rsidP="001418E5">
      <w:pPr>
        <w:jc w:val="both"/>
        <w:rPr>
          <w:rFonts w:ascii="Arial Narrow" w:hAnsi="Arial Narrow" w:cs="Arial Narrow"/>
          <w:i/>
          <w:sz w:val="22"/>
          <w:szCs w:val="22"/>
        </w:rPr>
      </w:pPr>
      <w:r w:rsidRPr="001418E5">
        <w:rPr>
          <w:rFonts w:ascii="Arial Narrow" w:hAnsi="Arial Narrow" w:cs="Arial Narrow"/>
          <w:sz w:val="22"/>
          <w:szCs w:val="22"/>
          <w:u w:val="single"/>
        </w:rPr>
        <w:t>2</w:t>
      </w:r>
      <w:r w:rsidR="00BA3F96" w:rsidRPr="001418E5">
        <w:rPr>
          <w:rFonts w:ascii="Arial Narrow" w:hAnsi="Arial Narrow" w:cs="Arial Narrow"/>
          <w:sz w:val="22"/>
          <w:szCs w:val="22"/>
          <w:u w:val="single"/>
        </w:rPr>
        <w:t>. Prehľad o zisku alebo strate</w:t>
      </w:r>
      <w:r w:rsidR="00BA3F96">
        <w:rPr>
          <w:rFonts w:ascii="Arial Narrow" w:hAnsi="Arial Narrow" w:cs="Arial Narrow"/>
          <w:sz w:val="22"/>
          <w:szCs w:val="22"/>
        </w:rPr>
        <w:t>, ktorá nebola účtovaná ako náklad alebo výnos, ale priamo na účty vlastného imania, najmä zmeny reálnej hodnoty majetku, zmeny hodnoty majetku pri použití metódy vlastného imania; uvádza sa aj súčet ziskov a strát:</w:t>
      </w:r>
      <w:r w:rsidR="001418E5">
        <w:rPr>
          <w:rFonts w:ascii="Arial Narrow" w:hAnsi="Arial Narrow" w:cs="Arial Narrow"/>
          <w:sz w:val="22"/>
          <w:szCs w:val="22"/>
        </w:rPr>
        <w:t xml:space="preserve"> </w:t>
      </w:r>
      <w:r w:rsidR="001418E5">
        <w:rPr>
          <w:rFonts w:ascii="Arial Narrow" w:hAnsi="Arial Narrow" w:cs="Arial Narrow"/>
          <w:i/>
          <w:sz w:val="22"/>
          <w:szCs w:val="22"/>
        </w:rPr>
        <w:t>nevyskytli sa</w:t>
      </w:r>
    </w:p>
    <w:p w:rsidR="00BA3F96" w:rsidRDefault="00BA3F96">
      <w:pPr>
        <w:jc w:val="both"/>
        <w:rPr>
          <w:rFonts w:ascii="Arial Narrow" w:hAnsi="Arial Narrow" w:cs="Arial Narrow"/>
          <w:sz w:val="22"/>
          <w:szCs w:val="22"/>
        </w:rPr>
      </w:pPr>
    </w:p>
    <w:p w:rsidR="00BA3F96" w:rsidRPr="001418E5" w:rsidRDefault="000B1068">
      <w:pPr>
        <w:jc w:val="both"/>
        <w:rPr>
          <w:rFonts w:ascii="Arial Narrow" w:hAnsi="Arial Narrow" w:cs="Arial Narrow"/>
          <w:sz w:val="22"/>
          <w:szCs w:val="22"/>
          <w:u w:val="single"/>
        </w:rPr>
      </w:pPr>
      <w:r w:rsidRPr="001418E5">
        <w:rPr>
          <w:rFonts w:ascii="Arial Narrow" w:hAnsi="Arial Narrow" w:cs="Arial Narrow"/>
          <w:sz w:val="22"/>
          <w:szCs w:val="22"/>
          <w:u w:val="single"/>
        </w:rPr>
        <w:t>3</w:t>
      </w:r>
      <w:r w:rsidR="00BA3F96" w:rsidRPr="001418E5">
        <w:rPr>
          <w:rFonts w:ascii="Arial Narrow" w:hAnsi="Arial Narrow" w:cs="Arial Narrow"/>
          <w:sz w:val="22"/>
          <w:szCs w:val="22"/>
          <w:u w:val="single"/>
        </w:rPr>
        <w:t>. Zisk na akciu alebo podiel na základnom imaní:</w:t>
      </w:r>
    </w:p>
    <w:p w:rsidR="00BA3F96" w:rsidRDefault="000B1068">
      <w:pPr>
        <w:ind w:right="-468"/>
        <w:jc w:val="both"/>
        <w:rPr>
          <w:rFonts w:ascii="Arial Narrow" w:hAnsi="Arial Narrow" w:cs="Arial Narrow"/>
          <w:sz w:val="22"/>
          <w:szCs w:val="22"/>
        </w:rPr>
      </w:pPr>
      <w:r>
        <w:rPr>
          <w:rFonts w:ascii="Arial Narrow" w:hAnsi="Arial Narrow" w:cs="Arial Narrow"/>
          <w:sz w:val="22"/>
          <w:szCs w:val="22"/>
        </w:rPr>
        <w:t xml:space="preserve">a, </w:t>
      </w:r>
      <w:r w:rsidR="00BA3F96">
        <w:rPr>
          <w:rFonts w:ascii="Arial Narrow" w:hAnsi="Arial Narrow" w:cs="Arial Narrow"/>
          <w:sz w:val="22"/>
          <w:szCs w:val="22"/>
        </w:rPr>
        <w:t xml:space="preserve">b) Jednotlivé </w:t>
      </w:r>
      <w:r w:rsidR="00BA3F96">
        <w:rPr>
          <w:rFonts w:ascii="Arial Narrow" w:hAnsi="Arial Narrow" w:cs="Arial Narrow"/>
          <w:b/>
          <w:sz w:val="22"/>
          <w:szCs w:val="22"/>
          <w:u w:val="single"/>
        </w:rPr>
        <w:t>druhy rezerv</w:t>
      </w:r>
      <w:r w:rsidR="00BA3F96">
        <w:rPr>
          <w:rFonts w:ascii="Arial Narrow" w:hAnsi="Arial Narrow" w:cs="Arial Narrow"/>
          <w:sz w:val="22"/>
          <w:szCs w:val="22"/>
        </w:rPr>
        <w:t xml:space="preserve"> za účtovné obdobie s uvedením ich stavu na začiatku účtovného obdobia,  ich tvorba, použitie, zrušenie, ich stav na konci účtovného obdobia:</w:t>
      </w:r>
    </w:p>
    <w:p w:rsidR="00BA3F96" w:rsidRDefault="00BA3F96">
      <w:pPr>
        <w:rPr>
          <w:rFonts w:ascii="Arial Narrow" w:hAnsi="Arial Narrow"/>
          <w:sz w:val="22"/>
          <w:szCs w:val="22"/>
        </w:rPr>
      </w:pPr>
      <w:r>
        <w:rPr>
          <w:rFonts w:ascii="Arial Narrow" w:hAnsi="Arial Narrow"/>
          <w:sz w:val="22"/>
          <w:szCs w:val="22"/>
        </w:rPr>
        <w:t>Tabuľka č. 1</w:t>
      </w:r>
    </w:p>
    <w:tbl>
      <w:tblPr>
        <w:tblStyle w:val="Mriekatabuky"/>
        <w:tblW w:w="5008" w:type="pct"/>
        <w:tblInd w:w="-12" w:type="dxa"/>
        <w:tblLayout w:type="fixed"/>
        <w:tblLook w:val="01E0" w:firstRow="1" w:lastRow="1" w:firstColumn="1" w:lastColumn="1" w:noHBand="0" w:noVBand="0"/>
      </w:tblPr>
      <w:tblGrid>
        <w:gridCol w:w="2640"/>
        <w:gridCol w:w="1799"/>
        <w:gridCol w:w="1159"/>
        <w:gridCol w:w="1535"/>
        <w:gridCol w:w="1027"/>
        <w:gridCol w:w="1142"/>
      </w:tblGrid>
      <w:tr w:rsidR="00BA3F96">
        <w:trPr>
          <w:trHeight w:val="330"/>
        </w:trPr>
        <w:tc>
          <w:tcPr>
            <w:tcW w:w="1419" w:type="pct"/>
            <w:vMerge w:val="restart"/>
            <w:noWrap/>
          </w:tcPr>
          <w:p w:rsidR="00BA3F96" w:rsidRDefault="00BA3F96">
            <w:pPr>
              <w:pStyle w:val="TopHeader"/>
            </w:pPr>
            <w:r>
              <w:t>Názov položky</w:t>
            </w:r>
          </w:p>
        </w:tc>
        <w:tc>
          <w:tcPr>
            <w:tcW w:w="3581" w:type="pct"/>
            <w:gridSpan w:val="5"/>
            <w:noWrap/>
          </w:tcPr>
          <w:p w:rsidR="00BA3F96" w:rsidRDefault="00BA3F96">
            <w:pPr>
              <w:pStyle w:val="TopHeader"/>
            </w:pPr>
            <w:r>
              <w:t>Bežné účtovné obdobie</w:t>
            </w:r>
          </w:p>
        </w:tc>
      </w:tr>
      <w:tr w:rsidR="00BA3F96">
        <w:trPr>
          <w:trHeight w:val="345"/>
        </w:trPr>
        <w:tc>
          <w:tcPr>
            <w:tcW w:w="1419" w:type="pct"/>
            <w:vMerge/>
          </w:tcPr>
          <w:p w:rsidR="00BA3F96" w:rsidRDefault="00BA3F96">
            <w:pPr>
              <w:rPr>
                <w:rFonts w:ascii="Arial Narrow" w:hAnsi="Arial Narrow"/>
                <w:bCs/>
                <w:sz w:val="22"/>
                <w:szCs w:val="22"/>
              </w:rPr>
            </w:pPr>
          </w:p>
        </w:tc>
        <w:tc>
          <w:tcPr>
            <w:tcW w:w="967" w:type="pct"/>
            <w:noWrap/>
          </w:tcPr>
          <w:p w:rsidR="00BA3F96" w:rsidRDefault="00BA3F96">
            <w:pPr>
              <w:pStyle w:val="TopHeader"/>
              <w:rPr>
                <w:b w:val="0"/>
              </w:rPr>
            </w:pPr>
            <w:r>
              <w:rPr>
                <w:b w:val="0"/>
              </w:rPr>
              <w:t>Stav na začiatku účtovného obdobia</w:t>
            </w:r>
          </w:p>
        </w:tc>
        <w:tc>
          <w:tcPr>
            <w:tcW w:w="623" w:type="pct"/>
            <w:noWrap/>
          </w:tcPr>
          <w:p w:rsidR="00BA3F96" w:rsidRDefault="00BA3F96">
            <w:pPr>
              <w:pStyle w:val="TopHeader"/>
              <w:rPr>
                <w:b w:val="0"/>
              </w:rPr>
            </w:pPr>
            <w:r>
              <w:rPr>
                <w:b w:val="0"/>
              </w:rPr>
              <w:t>Tvorba</w:t>
            </w:r>
          </w:p>
        </w:tc>
        <w:tc>
          <w:tcPr>
            <w:tcW w:w="825" w:type="pct"/>
            <w:noWrap/>
          </w:tcPr>
          <w:p w:rsidR="00BA3F96" w:rsidRDefault="00BA3F96">
            <w:pPr>
              <w:pStyle w:val="TopHeader"/>
              <w:rPr>
                <w:b w:val="0"/>
              </w:rPr>
            </w:pPr>
            <w:r>
              <w:rPr>
                <w:b w:val="0"/>
              </w:rPr>
              <w:t>Použitie</w:t>
            </w:r>
          </w:p>
        </w:tc>
        <w:tc>
          <w:tcPr>
            <w:tcW w:w="552" w:type="pct"/>
            <w:noWrap/>
          </w:tcPr>
          <w:p w:rsidR="00BA3F96" w:rsidRDefault="00BA3F96">
            <w:pPr>
              <w:pStyle w:val="TopHeader"/>
              <w:rPr>
                <w:b w:val="0"/>
              </w:rPr>
            </w:pPr>
            <w:r>
              <w:rPr>
                <w:b w:val="0"/>
              </w:rPr>
              <w:t>Zrušenie</w:t>
            </w:r>
          </w:p>
        </w:tc>
        <w:tc>
          <w:tcPr>
            <w:tcW w:w="614" w:type="pct"/>
            <w:noWrap/>
          </w:tcPr>
          <w:p w:rsidR="00BA3F96" w:rsidRDefault="00BA3F96" w:rsidP="00C930A3">
            <w:pPr>
              <w:pStyle w:val="TopHeader"/>
              <w:rPr>
                <w:b w:val="0"/>
              </w:rPr>
            </w:pPr>
            <w:r>
              <w:rPr>
                <w:b w:val="0"/>
              </w:rPr>
              <w:t>Stav</w:t>
            </w:r>
            <w:r w:rsidR="006C6DE3">
              <w:rPr>
                <w:b w:val="0"/>
              </w:rPr>
              <w:t xml:space="preserve"> </w:t>
            </w:r>
            <w:r w:rsidR="00C930A3">
              <w:rPr>
                <w:b w:val="0"/>
              </w:rPr>
              <w:t xml:space="preserve">na konci </w:t>
            </w:r>
            <w:r>
              <w:rPr>
                <w:b w:val="0"/>
              </w:rPr>
              <w:t>účtovného bdobia</w:t>
            </w:r>
          </w:p>
        </w:tc>
      </w:tr>
      <w:tr w:rsidR="00BA3F96">
        <w:trPr>
          <w:trHeight w:val="330"/>
        </w:trPr>
        <w:tc>
          <w:tcPr>
            <w:tcW w:w="1419" w:type="pct"/>
            <w:noWrap/>
          </w:tcPr>
          <w:p w:rsidR="00BA3F96" w:rsidRDefault="00BA3F96">
            <w:pPr>
              <w:jc w:val="center"/>
              <w:rPr>
                <w:rFonts w:ascii="Arial Narrow" w:hAnsi="Arial Narrow"/>
                <w:bCs/>
                <w:sz w:val="22"/>
                <w:szCs w:val="22"/>
              </w:rPr>
            </w:pPr>
            <w:r>
              <w:rPr>
                <w:rFonts w:ascii="Arial Narrow" w:hAnsi="Arial Narrow"/>
                <w:bCs/>
                <w:sz w:val="22"/>
                <w:szCs w:val="22"/>
              </w:rPr>
              <w:t>a</w:t>
            </w:r>
          </w:p>
        </w:tc>
        <w:tc>
          <w:tcPr>
            <w:tcW w:w="967" w:type="pct"/>
            <w:noWrap/>
          </w:tcPr>
          <w:p w:rsidR="00BA3F96" w:rsidRDefault="00BA3F96">
            <w:pPr>
              <w:jc w:val="center"/>
              <w:rPr>
                <w:rFonts w:ascii="Arial Narrow" w:hAnsi="Arial Narrow"/>
                <w:sz w:val="22"/>
                <w:szCs w:val="22"/>
              </w:rPr>
            </w:pPr>
            <w:r>
              <w:rPr>
                <w:rFonts w:ascii="Arial Narrow" w:hAnsi="Arial Narrow"/>
                <w:sz w:val="22"/>
                <w:szCs w:val="22"/>
              </w:rPr>
              <w:t>b</w:t>
            </w:r>
          </w:p>
        </w:tc>
        <w:tc>
          <w:tcPr>
            <w:tcW w:w="623" w:type="pct"/>
            <w:noWrap/>
          </w:tcPr>
          <w:p w:rsidR="00BA3F96" w:rsidRDefault="00BA3F96">
            <w:pPr>
              <w:jc w:val="center"/>
              <w:rPr>
                <w:rFonts w:ascii="Arial Narrow" w:hAnsi="Arial Narrow"/>
                <w:sz w:val="22"/>
                <w:szCs w:val="22"/>
              </w:rPr>
            </w:pPr>
            <w:r>
              <w:rPr>
                <w:rFonts w:ascii="Arial Narrow" w:hAnsi="Arial Narrow"/>
                <w:sz w:val="22"/>
                <w:szCs w:val="22"/>
              </w:rPr>
              <w:t>c</w:t>
            </w:r>
          </w:p>
        </w:tc>
        <w:tc>
          <w:tcPr>
            <w:tcW w:w="825" w:type="pct"/>
            <w:noWrap/>
          </w:tcPr>
          <w:p w:rsidR="00BA3F96" w:rsidRDefault="00BA3F96">
            <w:pPr>
              <w:jc w:val="center"/>
              <w:rPr>
                <w:rFonts w:ascii="Arial Narrow" w:hAnsi="Arial Narrow"/>
                <w:sz w:val="22"/>
                <w:szCs w:val="22"/>
              </w:rPr>
            </w:pPr>
            <w:r>
              <w:rPr>
                <w:rFonts w:ascii="Arial Narrow" w:hAnsi="Arial Narrow"/>
                <w:sz w:val="22"/>
                <w:szCs w:val="22"/>
              </w:rPr>
              <w:t>d</w:t>
            </w:r>
          </w:p>
        </w:tc>
        <w:tc>
          <w:tcPr>
            <w:tcW w:w="552" w:type="pct"/>
            <w:noWrap/>
          </w:tcPr>
          <w:p w:rsidR="00BA3F96" w:rsidRDefault="00BA3F96">
            <w:pPr>
              <w:jc w:val="center"/>
              <w:rPr>
                <w:rFonts w:ascii="Arial Narrow" w:hAnsi="Arial Narrow"/>
                <w:sz w:val="22"/>
                <w:szCs w:val="22"/>
              </w:rPr>
            </w:pPr>
            <w:r>
              <w:rPr>
                <w:rFonts w:ascii="Arial Narrow" w:hAnsi="Arial Narrow"/>
                <w:sz w:val="22"/>
                <w:szCs w:val="22"/>
              </w:rPr>
              <w:t>e</w:t>
            </w:r>
          </w:p>
        </w:tc>
        <w:tc>
          <w:tcPr>
            <w:tcW w:w="614" w:type="pct"/>
            <w:noWrap/>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trPr>
        <w:tc>
          <w:tcPr>
            <w:tcW w:w="1419" w:type="pct"/>
          </w:tcPr>
          <w:p w:rsidR="00BA3F96" w:rsidRPr="005D359B" w:rsidRDefault="00BA3F96" w:rsidP="00741785">
            <w:pPr>
              <w:rPr>
                <w:rFonts w:ascii="Arial Narrow" w:hAnsi="Arial Narrow"/>
                <w:b/>
                <w:sz w:val="22"/>
                <w:szCs w:val="22"/>
              </w:rPr>
            </w:pPr>
            <w:r w:rsidRPr="005D359B">
              <w:rPr>
                <w:rFonts w:ascii="Arial Narrow" w:hAnsi="Arial Narrow"/>
                <w:b/>
                <w:bCs/>
                <w:sz w:val="22"/>
                <w:szCs w:val="22"/>
              </w:rPr>
              <w:t>Dlhodobé rezervy</w:t>
            </w:r>
          </w:p>
        </w:tc>
        <w:tc>
          <w:tcPr>
            <w:tcW w:w="967" w:type="pct"/>
            <w:noWrap/>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c>
          <w:tcPr>
            <w:tcW w:w="623" w:type="pct"/>
            <w:noWrap/>
          </w:tcPr>
          <w:p w:rsidR="00BA3F96" w:rsidRPr="005D359B" w:rsidRDefault="00BA3F96" w:rsidP="005D359B">
            <w:pPr>
              <w:jc w:val="center"/>
              <w:rPr>
                <w:rFonts w:ascii="Arial Narrow" w:hAnsi="Arial Narrow"/>
                <w:b/>
                <w:sz w:val="22"/>
                <w:szCs w:val="22"/>
              </w:rPr>
            </w:pPr>
          </w:p>
        </w:tc>
        <w:tc>
          <w:tcPr>
            <w:tcW w:w="825" w:type="pct"/>
            <w:noWrap/>
          </w:tcPr>
          <w:p w:rsidR="00BA3F96" w:rsidRPr="005D359B" w:rsidRDefault="00BA3F96" w:rsidP="005D359B">
            <w:pPr>
              <w:jc w:val="center"/>
              <w:rPr>
                <w:rFonts w:ascii="Arial Narrow" w:hAnsi="Arial Narrow"/>
                <w:b/>
                <w:sz w:val="22"/>
                <w:szCs w:val="22"/>
              </w:rPr>
            </w:pPr>
          </w:p>
        </w:tc>
        <w:tc>
          <w:tcPr>
            <w:tcW w:w="552" w:type="pct"/>
            <w:noWrap/>
          </w:tcPr>
          <w:p w:rsidR="00BA3F96" w:rsidRPr="005D359B" w:rsidRDefault="00BA3F96" w:rsidP="005D359B">
            <w:pPr>
              <w:jc w:val="center"/>
              <w:rPr>
                <w:rFonts w:ascii="Arial Narrow" w:hAnsi="Arial Narrow"/>
                <w:b/>
                <w:sz w:val="22"/>
                <w:szCs w:val="22"/>
              </w:rPr>
            </w:pPr>
          </w:p>
        </w:tc>
        <w:tc>
          <w:tcPr>
            <w:tcW w:w="614" w:type="pct"/>
            <w:noWrap/>
          </w:tcPr>
          <w:p w:rsidR="00BA3F96" w:rsidRPr="005D359B" w:rsidRDefault="005D359B" w:rsidP="005D359B">
            <w:pPr>
              <w:jc w:val="center"/>
              <w:rPr>
                <w:rFonts w:ascii="Arial Narrow" w:hAnsi="Arial Narrow"/>
                <w:b/>
                <w:sz w:val="22"/>
                <w:szCs w:val="22"/>
              </w:rPr>
            </w:pPr>
            <w:r>
              <w:rPr>
                <w:rFonts w:ascii="Arial Narrow" w:hAnsi="Arial Narrow"/>
                <w:b/>
                <w:sz w:val="22"/>
                <w:szCs w:val="22"/>
              </w:rPr>
              <w:t>0</w:t>
            </w:r>
          </w:p>
        </w:tc>
      </w:tr>
      <w:tr w:rsidR="001418E5" w:rsidRPr="005D359B">
        <w:trPr>
          <w:trHeight w:val="284"/>
        </w:trPr>
        <w:tc>
          <w:tcPr>
            <w:tcW w:w="1419" w:type="pct"/>
          </w:tcPr>
          <w:p w:rsidR="001418E5" w:rsidRPr="005D359B" w:rsidRDefault="001418E5" w:rsidP="00741785">
            <w:pPr>
              <w:rPr>
                <w:rFonts w:ascii="Arial Narrow" w:hAnsi="Arial Narrow"/>
                <w:b/>
                <w:sz w:val="22"/>
                <w:szCs w:val="22"/>
              </w:rPr>
            </w:pPr>
            <w:r w:rsidRPr="005D359B">
              <w:rPr>
                <w:rFonts w:ascii="Arial Narrow" w:hAnsi="Arial Narrow"/>
                <w:b/>
                <w:bCs/>
                <w:sz w:val="22"/>
                <w:szCs w:val="22"/>
              </w:rPr>
              <w:t>Krátkodobé rezervy</w:t>
            </w:r>
            <w:r w:rsidR="00A55729">
              <w:rPr>
                <w:rFonts w:ascii="Arial Narrow" w:hAnsi="Arial Narrow"/>
                <w:b/>
                <w:bCs/>
                <w:sz w:val="22"/>
                <w:szCs w:val="22"/>
              </w:rPr>
              <w:t>, z toho:</w:t>
            </w:r>
          </w:p>
        </w:tc>
        <w:tc>
          <w:tcPr>
            <w:tcW w:w="967" w:type="pct"/>
            <w:noWrap/>
          </w:tcPr>
          <w:p w:rsidR="001418E5" w:rsidRPr="005D359B" w:rsidRDefault="00CA063C" w:rsidP="009B69C8">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5664</w:t>
            </w:r>
          </w:p>
        </w:tc>
        <w:tc>
          <w:tcPr>
            <w:tcW w:w="623" w:type="pct"/>
            <w:noWrap/>
          </w:tcPr>
          <w:p w:rsidR="001418E5" w:rsidRPr="005D359B" w:rsidRDefault="00CA063C" w:rsidP="005D359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3450</w:t>
            </w:r>
          </w:p>
        </w:tc>
        <w:tc>
          <w:tcPr>
            <w:tcW w:w="825" w:type="pct"/>
            <w:noWrap/>
          </w:tcPr>
          <w:p w:rsidR="001418E5" w:rsidRPr="005D359B" w:rsidRDefault="00CA063C" w:rsidP="005D359B">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5664</w:t>
            </w:r>
          </w:p>
        </w:tc>
        <w:tc>
          <w:tcPr>
            <w:tcW w:w="552" w:type="pct"/>
            <w:noWrap/>
          </w:tcPr>
          <w:p w:rsidR="001418E5" w:rsidRPr="005D359B" w:rsidRDefault="001418E5" w:rsidP="005D359B">
            <w:pPr>
              <w:widowControl w:val="0"/>
              <w:autoSpaceDE w:val="0"/>
              <w:autoSpaceDN w:val="0"/>
              <w:adjustRightInd w:val="0"/>
              <w:jc w:val="center"/>
              <w:rPr>
                <w:rFonts w:ascii="Arial Narrow" w:hAnsi="Arial Narrow" w:cs="Arial"/>
                <w:b/>
                <w:sz w:val="22"/>
                <w:szCs w:val="22"/>
              </w:rPr>
            </w:pPr>
          </w:p>
        </w:tc>
        <w:tc>
          <w:tcPr>
            <w:tcW w:w="614" w:type="pct"/>
            <w:tcBorders>
              <w:bottom w:val="single" w:sz="4" w:space="0" w:color="auto"/>
            </w:tcBorders>
            <w:noWrap/>
          </w:tcPr>
          <w:p w:rsidR="001418E5" w:rsidRPr="005D359B" w:rsidRDefault="00CA063C" w:rsidP="00157EA2">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3450</w:t>
            </w:r>
          </w:p>
        </w:tc>
      </w:tr>
      <w:tr w:rsidR="001418E5">
        <w:trPr>
          <w:trHeight w:val="597"/>
        </w:trPr>
        <w:tc>
          <w:tcPr>
            <w:tcW w:w="1419" w:type="pct"/>
            <w:noWrap/>
          </w:tcPr>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1418E5" w:rsidRPr="005D359B" w:rsidRDefault="001418E5"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967" w:type="pct"/>
            <w:noWrap/>
          </w:tcPr>
          <w:p w:rsidR="001418E5" w:rsidRPr="005D359B" w:rsidRDefault="00CA063C" w:rsidP="00237DB0">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4914</w:t>
            </w:r>
          </w:p>
        </w:tc>
        <w:tc>
          <w:tcPr>
            <w:tcW w:w="623" w:type="pct"/>
            <w:noWrap/>
          </w:tcPr>
          <w:p w:rsidR="001418E5" w:rsidRPr="005D359B" w:rsidRDefault="00D25B12" w:rsidP="0054356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2700</w:t>
            </w:r>
          </w:p>
        </w:tc>
        <w:tc>
          <w:tcPr>
            <w:tcW w:w="825" w:type="pct"/>
            <w:noWrap/>
          </w:tcPr>
          <w:p w:rsidR="001418E5" w:rsidRPr="005D359B" w:rsidRDefault="00D25B12" w:rsidP="005D359B">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4914</w:t>
            </w:r>
          </w:p>
        </w:tc>
        <w:tc>
          <w:tcPr>
            <w:tcW w:w="552" w:type="pct"/>
            <w:tcBorders>
              <w:right w:val="single" w:sz="4" w:space="0" w:color="auto"/>
            </w:tcBorders>
            <w:noWrap/>
          </w:tcPr>
          <w:p w:rsidR="001418E5" w:rsidRPr="005D359B" w:rsidRDefault="001418E5" w:rsidP="005D359B">
            <w:pPr>
              <w:widowControl w:val="0"/>
              <w:autoSpaceDE w:val="0"/>
              <w:autoSpaceDN w:val="0"/>
              <w:adjustRightInd w:val="0"/>
              <w:jc w:val="center"/>
              <w:rPr>
                <w:rFonts w:ascii="Arial Narrow" w:hAnsi="Arial Narrow" w:cs="Arial"/>
                <w:sz w:val="22"/>
                <w:szCs w:val="22"/>
              </w:rPr>
            </w:pPr>
          </w:p>
        </w:tc>
        <w:tc>
          <w:tcPr>
            <w:tcW w:w="614" w:type="pct"/>
            <w:tcBorders>
              <w:top w:val="single" w:sz="4" w:space="0" w:color="auto"/>
              <w:left w:val="single" w:sz="4" w:space="0" w:color="auto"/>
              <w:bottom w:val="single" w:sz="4" w:space="0" w:color="auto"/>
              <w:right w:val="single" w:sz="4" w:space="0" w:color="auto"/>
            </w:tcBorders>
            <w:noWrap/>
          </w:tcPr>
          <w:p w:rsidR="001418E5" w:rsidRPr="008B7536" w:rsidRDefault="00D25B12" w:rsidP="00157EA2">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2700</w:t>
            </w:r>
          </w:p>
        </w:tc>
      </w:tr>
      <w:tr w:rsidR="000201A8">
        <w:tc>
          <w:tcPr>
            <w:tcW w:w="1419" w:type="pct"/>
          </w:tcPr>
          <w:p w:rsidR="000201A8" w:rsidRDefault="00A55729">
            <w:pPr>
              <w:spacing w:before="120"/>
              <w:rPr>
                <w:rFonts w:ascii="Arial Narrow" w:hAnsi="Arial Narrow"/>
                <w:sz w:val="22"/>
                <w:szCs w:val="22"/>
              </w:rPr>
            </w:pPr>
            <w:r>
              <w:rPr>
                <w:rFonts w:ascii="Arial Narrow" w:hAnsi="Arial Narrow"/>
                <w:sz w:val="22"/>
                <w:szCs w:val="22"/>
              </w:rPr>
              <w:t>N</w:t>
            </w:r>
            <w:r w:rsidR="000201A8">
              <w:rPr>
                <w:rFonts w:ascii="Arial Narrow" w:hAnsi="Arial Narrow"/>
                <w:sz w:val="22"/>
                <w:szCs w:val="22"/>
              </w:rPr>
              <w:t>edaňové rezervy na náklady</w:t>
            </w:r>
          </w:p>
        </w:tc>
        <w:tc>
          <w:tcPr>
            <w:tcW w:w="967" w:type="pct"/>
          </w:tcPr>
          <w:p w:rsidR="000201A8" w:rsidRDefault="008D00B3" w:rsidP="00A55729">
            <w:pPr>
              <w:spacing w:before="120"/>
              <w:jc w:val="center"/>
              <w:rPr>
                <w:rFonts w:ascii="Arial Narrow" w:hAnsi="Arial Narrow"/>
                <w:sz w:val="22"/>
                <w:szCs w:val="22"/>
              </w:rPr>
            </w:pPr>
            <w:r>
              <w:rPr>
                <w:rFonts w:ascii="Arial Narrow" w:hAnsi="Arial Narrow"/>
                <w:sz w:val="22"/>
                <w:szCs w:val="22"/>
              </w:rPr>
              <w:t>750</w:t>
            </w:r>
          </w:p>
        </w:tc>
        <w:tc>
          <w:tcPr>
            <w:tcW w:w="623" w:type="pct"/>
          </w:tcPr>
          <w:p w:rsidR="000201A8" w:rsidRDefault="008D00B3" w:rsidP="00A55729">
            <w:pPr>
              <w:spacing w:before="120"/>
              <w:jc w:val="center"/>
              <w:rPr>
                <w:rFonts w:ascii="Arial Narrow" w:hAnsi="Arial Narrow"/>
                <w:sz w:val="22"/>
                <w:szCs w:val="22"/>
              </w:rPr>
            </w:pPr>
            <w:r>
              <w:rPr>
                <w:rFonts w:ascii="Arial Narrow" w:hAnsi="Arial Narrow"/>
                <w:sz w:val="22"/>
                <w:szCs w:val="22"/>
              </w:rPr>
              <w:t>750</w:t>
            </w:r>
          </w:p>
        </w:tc>
        <w:tc>
          <w:tcPr>
            <w:tcW w:w="825" w:type="pct"/>
          </w:tcPr>
          <w:p w:rsidR="000201A8" w:rsidRDefault="008D00B3" w:rsidP="00A55729">
            <w:pPr>
              <w:spacing w:before="120"/>
              <w:jc w:val="center"/>
              <w:rPr>
                <w:rFonts w:ascii="Arial Narrow" w:hAnsi="Arial Narrow"/>
                <w:sz w:val="22"/>
                <w:szCs w:val="22"/>
              </w:rPr>
            </w:pPr>
            <w:r>
              <w:rPr>
                <w:rFonts w:ascii="Arial Narrow" w:hAnsi="Arial Narrow"/>
                <w:sz w:val="22"/>
                <w:szCs w:val="22"/>
              </w:rPr>
              <w:t>750</w:t>
            </w:r>
          </w:p>
        </w:tc>
        <w:tc>
          <w:tcPr>
            <w:tcW w:w="552" w:type="pct"/>
          </w:tcPr>
          <w:p w:rsidR="000201A8" w:rsidRDefault="000201A8">
            <w:pPr>
              <w:spacing w:before="120"/>
              <w:rPr>
                <w:rFonts w:ascii="Arial Narrow" w:hAnsi="Arial Narrow"/>
                <w:sz w:val="22"/>
                <w:szCs w:val="22"/>
              </w:rPr>
            </w:pPr>
          </w:p>
        </w:tc>
        <w:tc>
          <w:tcPr>
            <w:tcW w:w="614" w:type="pct"/>
            <w:tcBorders>
              <w:top w:val="single" w:sz="4" w:space="0" w:color="auto"/>
            </w:tcBorders>
          </w:tcPr>
          <w:p w:rsidR="000201A8" w:rsidRDefault="008D00B3" w:rsidP="00A55729">
            <w:pPr>
              <w:spacing w:before="120"/>
              <w:jc w:val="center"/>
              <w:rPr>
                <w:rFonts w:ascii="Arial Narrow" w:hAnsi="Arial Narrow"/>
                <w:sz w:val="22"/>
                <w:szCs w:val="22"/>
              </w:rPr>
            </w:pPr>
            <w:r>
              <w:rPr>
                <w:rFonts w:ascii="Arial Narrow" w:hAnsi="Arial Narrow"/>
                <w:sz w:val="22"/>
                <w:szCs w:val="22"/>
              </w:rPr>
              <w:t>750</w:t>
            </w:r>
          </w:p>
        </w:tc>
      </w:tr>
    </w:tbl>
    <w:p w:rsidR="00BA3F96" w:rsidRDefault="00BA3F96">
      <w:pPr>
        <w:spacing w:before="120"/>
        <w:rPr>
          <w:rFonts w:ascii="Arial Narrow" w:hAnsi="Arial Narrow"/>
          <w:sz w:val="22"/>
          <w:szCs w:val="22"/>
        </w:rPr>
      </w:pPr>
      <w:r>
        <w:rPr>
          <w:rFonts w:ascii="Arial Narrow" w:hAnsi="Arial Narrow"/>
          <w:sz w:val="22"/>
          <w:szCs w:val="22"/>
        </w:rPr>
        <w:t>Tabuľka č. 2</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1953"/>
        <w:gridCol w:w="1024"/>
        <w:gridCol w:w="1135"/>
        <w:gridCol w:w="1133"/>
        <w:gridCol w:w="1525"/>
      </w:tblGrid>
      <w:tr w:rsidR="00BA3F96">
        <w:trPr>
          <w:cantSplit/>
          <w:trHeight w:val="330"/>
          <w:jc w:val="center"/>
        </w:trPr>
        <w:tc>
          <w:tcPr>
            <w:tcW w:w="1356" w:type="pct"/>
            <w:vMerge w:val="restart"/>
            <w:noWrap/>
            <w:vAlign w:val="center"/>
          </w:tcPr>
          <w:p w:rsidR="00BA3F96" w:rsidRDefault="00BA3F96">
            <w:pPr>
              <w:pStyle w:val="TopHeader"/>
            </w:pPr>
            <w:r>
              <w:t>Názov položky</w:t>
            </w:r>
          </w:p>
        </w:tc>
        <w:tc>
          <w:tcPr>
            <w:tcW w:w="3644" w:type="pct"/>
            <w:gridSpan w:val="5"/>
            <w:noWrap/>
            <w:vAlign w:val="center"/>
          </w:tcPr>
          <w:p w:rsidR="00BA3F96" w:rsidRDefault="00BA3F96">
            <w:pPr>
              <w:pStyle w:val="TopHeader"/>
            </w:pPr>
            <w:r>
              <w:t>Bezprostredne predchádzajúce účtovné obdobie</w:t>
            </w:r>
          </w:p>
        </w:tc>
      </w:tr>
      <w:tr w:rsidR="00BA3F96">
        <w:trPr>
          <w:cantSplit/>
          <w:trHeight w:val="767"/>
          <w:jc w:val="center"/>
        </w:trPr>
        <w:tc>
          <w:tcPr>
            <w:tcW w:w="1356" w:type="pct"/>
            <w:vMerge/>
            <w:vAlign w:val="center"/>
          </w:tcPr>
          <w:p w:rsidR="00BA3F96" w:rsidRDefault="00BA3F96">
            <w:pPr>
              <w:rPr>
                <w:rFonts w:ascii="Arial Narrow" w:hAnsi="Arial Narrow"/>
                <w:bCs/>
                <w:sz w:val="22"/>
                <w:szCs w:val="22"/>
              </w:rPr>
            </w:pPr>
          </w:p>
        </w:tc>
        <w:tc>
          <w:tcPr>
            <w:tcW w:w="1051" w:type="pct"/>
            <w:noWrap/>
            <w:vAlign w:val="center"/>
          </w:tcPr>
          <w:p w:rsidR="00BA3F96" w:rsidRDefault="00BA3F96">
            <w:pPr>
              <w:pStyle w:val="TopHeader"/>
              <w:rPr>
                <w:b w:val="0"/>
              </w:rPr>
            </w:pPr>
            <w:r>
              <w:rPr>
                <w:b w:val="0"/>
              </w:rPr>
              <w:t>Stav na začiatku účtovného obdobia</w:t>
            </w:r>
          </w:p>
        </w:tc>
        <w:tc>
          <w:tcPr>
            <w:tcW w:w="551" w:type="pct"/>
            <w:noWrap/>
            <w:vAlign w:val="center"/>
          </w:tcPr>
          <w:p w:rsidR="00BA3F96" w:rsidRDefault="00BA3F96">
            <w:pPr>
              <w:pStyle w:val="TopHeader"/>
              <w:rPr>
                <w:b w:val="0"/>
              </w:rPr>
            </w:pPr>
            <w:r>
              <w:rPr>
                <w:b w:val="0"/>
              </w:rPr>
              <w:t>Tvorba</w:t>
            </w:r>
          </w:p>
        </w:tc>
        <w:tc>
          <w:tcPr>
            <w:tcW w:w="611" w:type="pct"/>
            <w:noWrap/>
            <w:vAlign w:val="center"/>
          </w:tcPr>
          <w:p w:rsidR="00BA3F96" w:rsidRDefault="00BA3F96">
            <w:pPr>
              <w:pStyle w:val="TopHeader"/>
              <w:rPr>
                <w:b w:val="0"/>
              </w:rPr>
            </w:pPr>
            <w:r>
              <w:rPr>
                <w:b w:val="0"/>
              </w:rPr>
              <w:t>Použitie</w:t>
            </w:r>
          </w:p>
        </w:tc>
        <w:tc>
          <w:tcPr>
            <w:tcW w:w="610" w:type="pct"/>
            <w:noWrap/>
            <w:vAlign w:val="center"/>
          </w:tcPr>
          <w:p w:rsidR="00BA3F96" w:rsidRDefault="00BA3F96">
            <w:pPr>
              <w:pStyle w:val="TopHeader"/>
              <w:rPr>
                <w:b w:val="0"/>
              </w:rPr>
            </w:pPr>
            <w:r>
              <w:rPr>
                <w:b w:val="0"/>
              </w:rPr>
              <w:t>Zrušenie</w:t>
            </w:r>
          </w:p>
        </w:tc>
        <w:tc>
          <w:tcPr>
            <w:tcW w:w="821" w:type="pct"/>
            <w:noWrap/>
            <w:vAlign w:val="center"/>
          </w:tcPr>
          <w:p w:rsidR="00BA3F96" w:rsidRDefault="00BA3F96" w:rsidP="006C6DE3">
            <w:pPr>
              <w:pStyle w:val="TopHeader"/>
              <w:rPr>
                <w:b w:val="0"/>
              </w:rPr>
            </w:pPr>
            <w:r>
              <w:rPr>
                <w:b w:val="0"/>
              </w:rPr>
              <w:t>Stav</w:t>
            </w:r>
            <w:r w:rsidR="006C6DE3">
              <w:rPr>
                <w:b w:val="0"/>
              </w:rPr>
              <w:t xml:space="preserve"> </w:t>
            </w:r>
            <w:r>
              <w:rPr>
                <w:b w:val="0"/>
              </w:rPr>
              <w:t>na konci účtovného obdobia</w:t>
            </w:r>
          </w:p>
        </w:tc>
      </w:tr>
      <w:tr w:rsidR="00BA3F96">
        <w:trPr>
          <w:trHeight w:val="330"/>
          <w:jc w:val="center"/>
        </w:trPr>
        <w:tc>
          <w:tcPr>
            <w:tcW w:w="1356" w:type="pct"/>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610" w:type="pct"/>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821" w:type="pct"/>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vAlign w:val="center"/>
          </w:tcPr>
          <w:p w:rsidR="00BA3F96" w:rsidRPr="005D359B" w:rsidRDefault="00BA3F96" w:rsidP="00E95151">
            <w:pPr>
              <w:rPr>
                <w:rFonts w:ascii="Arial Narrow" w:hAnsi="Arial Narrow"/>
                <w:b/>
                <w:sz w:val="22"/>
                <w:szCs w:val="22"/>
              </w:rPr>
            </w:pPr>
            <w:r w:rsidRPr="005D359B">
              <w:rPr>
                <w:rFonts w:ascii="Arial Narrow" w:hAnsi="Arial Narrow"/>
                <w:b/>
                <w:bCs/>
                <w:sz w:val="22"/>
                <w:szCs w:val="22"/>
              </w:rPr>
              <w:t>Dlhodobé rezervy</w:t>
            </w:r>
          </w:p>
        </w:tc>
        <w:tc>
          <w:tcPr>
            <w:tcW w:w="1051" w:type="pct"/>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c>
          <w:tcPr>
            <w:tcW w:w="551" w:type="pct"/>
            <w:noWrap/>
            <w:vAlign w:val="center"/>
          </w:tcPr>
          <w:p w:rsidR="00BA3F96" w:rsidRPr="005D359B" w:rsidRDefault="00BA3F96" w:rsidP="00E95151">
            <w:pPr>
              <w:jc w:val="center"/>
              <w:rPr>
                <w:rFonts w:ascii="Arial Narrow" w:hAnsi="Arial Narrow"/>
                <w:b/>
                <w:sz w:val="22"/>
                <w:szCs w:val="22"/>
              </w:rPr>
            </w:pPr>
          </w:p>
        </w:tc>
        <w:tc>
          <w:tcPr>
            <w:tcW w:w="611" w:type="pct"/>
            <w:noWrap/>
            <w:vAlign w:val="center"/>
          </w:tcPr>
          <w:p w:rsidR="00BA3F96" w:rsidRPr="005D359B" w:rsidRDefault="00BA3F96" w:rsidP="00E95151">
            <w:pPr>
              <w:jc w:val="center"/>
              <w:rPr>
                <w:rFonts w:ascii="Arial Narrow" w:hAnsi="Arial Narrow"/>
                <w:b/>
                <w:sz w:val="22"/>
                <w:szCs w:val="22"/>
              </w:rPr>
            </w:pPr>
          </w:p>
        </w:tc>
        <w:tc>
          <w:tcPr>
            <w:tcW w:w="610" w:type="pct"/>
            <w:noWrap/>
            <w:vAlign w:val="center"/>
          </w:tcPr>
          <w:p w:rsidR="00BA3F96" w:rsidRPr="005D359B" w:rsidRDefault="00BA3F96" w:rsidP="00E95151">
            <w:pPr>
              <w:jc w:val="center"/>
              <w:rPr>
                <w:rFonts w:ascii="Arial Narrow" w:hAnsi="Arial Narrow"/>
                <w:b/>
                <w:sz w:val="22"/>
                <w:szCs w:val="22"/>
              </w:rPr>
            </w:pPr>
          </w:p>
        </w:tc>
        <w:tc>
          <w:tcPr>
            <w:tcW w:w="821" w:type="pct"/>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r>
      <w:tr w:rsidR="00CA063C" w:rsidRPr="005D359B">
        <w:trPr>
          <w:trHeight w:val="284"/>
          <w:jc w:val="center"/>
        </w:trPr>
        <w:tc>
          <w:tcPr>
            <w:tcW w:w="1356" w:type="pct"/>
            <w:vAlign w:val="center"/>
          </w:tcPr>
          <w:p w:rsidR="00CA063C" w:rsidRPr="005D359B" w:rsidRDefault="00CA063C" w:rsidP="00E95151">
            <w:pPr>
              <w:rPr>
                <w:rFonts w:ascii="Arial Narrow" w:hAnsi="Arial Narrow"/>
                <w:b/>
                <w:sz w:val="22"/>
                <w:szCs w:val="22"/>
              </w:rPr>
            </w:pPr>
            <w:r w:rsidRPr="005D359B">
              <w:rPr>
                <w:rFonts w:ascii="Arial Narrow" w:hAnsi="Arial Narrow"/>
                <w:b/>
                <w:bCs/>
                <w:sz w:val="22"/>
                <w:szCs w:val="22"/>
              </w:rPr>
              <w:t>Krátkodobé rezervy,  toho:</w:t>
            </w:r>
          </w:p>
        </w:tc>
        <w:tc>
          <w:tcPr>
            <w:tcW w:w="1051" w:type="pct"/>
            <w:noWrap/>
          </w:tcPr>
          <w:p w:rsidR="00CA063C" w:rsidRPr="005D359B" w:rsidRDefault="00CA063C" w:rsidP="00E928A4">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7385</w:t>
            </w:r>
          </w:p>
        </w:tc>
        <w:tc>
          <w:tcPr>
            <w:tcW w:w="551" w:type="pct"/>
            <w:noWrap/>
          </w:tcPr>
          <w:p w:rsidR="00CA063C" w:rsidRPr="005D359B" w:rsidRDefault="00CA063C" w:rsidP="00E928A4">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5664</w:t>
            </w:r>
          </w:p>
        </w:tc>
        <w:tc>
          <w:tcPr>
            <w:tcW w:w="611" w:type="pct"/>
            <w:noWrap/>
          </w:tcPr>
          <w:p w:rsidR="00CA063C" w:rsidRPr="005D359B" w:rsidRDefault="00CA063C" w:rsidP="00E928A4">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7385</w:t>
            </w:r>
          </w:p>
        </w:tc>
        <w:tc>
          <w:tcPr>
            <w:tcW w:w="610" w:type="pct"/>
            <w:noWrap/>
          </w:tcPr>
          <w:p w:rsidR="00CA063C" w:rsidRPr="005D359B" w:rsidRDefault="00CA063C" w:rsidP="00E928A4">
            <w:pPr>
              <w:widowControl w:val="0"/>
              <w:autoSpaceDE w:val="0"/>
              <w:autoSpaceDN w:val="0"/>
              <w:adjustRightInd w:val="0"/>
              <w:jc w:val="center"/>
              <w:rPr>
                <w:rFonts w:ascii="Arial Narrow" w:hAnsi="Arial Narrow" w:cs="Arial"/>
                <w:b/>
                <w:sz w:val="22"/>
                <w:szCs w:val="22"/>
              </w:rPr>
            </w:pPr>
          </w:p>
        </w:tc>
        <w:tc>
          <w:tcPr>
            <w:tcW w:w="821" w:type="pct"/>
            <w:noWrap/>
          </w:tcPr>
          <w:p w:rsidR="00CA063C" w:rsidRPr="005D359B" w:rsidRDefault="00CA063C" w:rsidP="00E928A4">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5664</w:t>
            </w:r>
          </w:p>
        </w:tc>
      </w:tr>
      <w:tr w:rsidR="00CA063C">
        <w:trPr>
          <w:trHeight w:val="284"/>
          <w:jc w:val="center"/>
        </w:trPr>
        <w:tc>
          <w:tcPr>
            <w:tcW w:w="1356" w:type="pct"/>
            <w:noWrap/>
            <w:vAlign w:val="center"/>
          </w:tcPr>
          <w:p w:rsidR="00CA063C" w:rsidRPr="005D359B" w:rsidRDefault="00CA063C"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CA063C" w:rsidRPr="005D359B" w:rsidRDefault="00CA063C"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noWrap/>
          </w:tcPr>
          <w:p w:rsidR="00CA063C" w:rsidRPr="005D359B" w:rsidRDefault="00CA063C" w:rsidP="00E928A4">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6635</w:t>
            </w:r>
          </w:p>
        </w:tc>
        <w:tc>
          <w:tcPr>
            <w:tcW w:w="551" w:type="pct"/>
            <w:noWrap/>
          </w:tcPr>
          <w:p w:rsidR="00CA063C" w:rsidRPr="005D359B" w:rsidRDefault="00CA063C" w:rsidP="00E928A4">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4914</w:t>
            </w:r>
          </w:p>
        </w:tc>
        <w:tc>
          <w:tcPr>
            <w:tcW w:w="611" w:type="pct"/>
            <w:noWrap/>
          </w:tcPr>
          <w:p w:rsidR="00CA063C" w:rsidRPr="005D359B" w:rsidRDefault="00CA063C" w:rsidP="00E928A4">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6635</w:t>
            </w:r>
          </w:p>
        </w:tc>
        <w:tc>
          <w:tcPr>
            <w:tcW w:w="610" w:type="pct"/>
            <w:noWrap/>
          </w:tcPr>
          <w:p w:rsidR="00CA063C" w:rsidRPr="005D359B" w:rsidRDefault="00CA063C" w:rsidP="00E928A4">
            <w:pPr>
              <w:widowControl w:val="0"/>
              <w:autoSpaceDE w:val="0"/>
              <w:autoSpaceDN w:val="0"/>
              <w:adjustRightInd w:val="0"/>
              <w:jc w:val="center"/>
              <w:rPr>
                <w:rFonts w:ascii="Arial Narrow" w:hAnsi="Arial Narrow" w:cs="Arial"/>
                <w:sz w:val="22"/>
                <w:szCs w:val="22"/>
              </w:rPr>
            </w:pPr>
          </w:p>
        </w:tc>
        <w:tc>
          <w:tcPr>
            <w:tcW w:w="821" w:type="pct"/>
            <w:noWrap/>
          </w:tcPr>
          <w:p w:rsidR="00CA063C" w:rsidRPr="008B7536" w:rsidRDefault="00CA063C" w:rsidP="00E928A4">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4914</w:t>
            </w:r>
          </w:p>
        </w:tc>
      </w:tr>
      <w:tr w:rsidR="00CA063C">
        <w:trPr>
          <w:trHeight w:val="284"/>
          <w:jc w:val="center"/>
        </w:trPr>
        <w:tc>
          <w:tcPr>
            <w:tcW w:w="1356" w:type="pct"/>
            <w:noWrap/>
            <w:vAlign w:val="center"/>
          </w:tcPr>
          <w:p w:rsidR="00CA063C" w:rsidRPr="00E53141" w:rsidRDefault="00CA063C" w:rsidP="00E53141">
            <w:pPr>
              <w:widowControl w:val="0"/>
              <w:autoSpaceDE w:val="0"/>
              <w:autoSpaceDN w:val="0"/>
              <w:adjustRightInd w:val="0"/>
              <w:rPr>
                <w:rFonts w:ascii="Arial Narrow" w:hAnsi="Arial Narrow" w:cs="Arial"/>
                <w:sz w:val="22"/>
                <w:szCs w:val="22"/>
              </w:rPr>
            </w:pPr>
            <w:r w:rsidRPr="00E53141">
              <w:rPr>
                <w:rFonts w:ascii="Arial Narrow" w:hAnsi="Arial Narrow" w:cs="Arial"/>
                <w:sz w:val="22"/>
                <w:szCs w:val="22"/>
              </w:rPr>
              <w:t>Nedaňové rezervy na náklady</w:t>
            </w:r>
          </w:p>
        </w:tc>
        <w:tc>
          <w:tcPr>
            <w:tcW w:w="1051" w:type="pct"/>
            <w:noWrap/>
          </w:tcPr>
          <w:p w:rsidR="00CA063C" w:rsidRDefault="00CA063C" w:rsidP="00E928A4">
            <w:pPr>
              <w:spacing w:before="120"/>
              <w:jc w:val="center"/>
              <w:rPr>
                <w:rFonts w:ascii="Arial Narrow" w:hAnsi="Arial Narrow"/>
                <w:sz w:val="22"/>
                <w:szCs w:val="22"/>
              </w:rPr>
            </w:pPr>
            <w:r>
              <w:rPr>
                <w:rFonts w:ascii="Arial Narrow" w:hAnsi="Arial Narrow"/>
                <w:sz w:val="22"/>
                <w:szCs w:val="22"/>
              </w:rPr>
              <w:t>750</w:t>
            </w:r>
          </w:p>
        </w:tc>
        <w:tc>
          <w:tcPr>
            <w:tcW w:w="551" w:type="pct"/>
            <w:noWrap/>
          </w:tcPr>
          <w:p w:rsidR="00CA063C" w:rsidRDefault="00CA063C" w:rsidP="00E928A4">
            <w:pPr>
              <w:spacing w:before="120"/>
              <w:jc w:val="center"/>
              <w:rPr>
                <w:rFonts w:ascii="Arial Narrow" w:hAnsi="Arial Narrow"/>
                <w:sz w:val="22"/>
                <w:szCs w:val="22"/>
              </w:rPr>
            </w:pPr>
            <w:r>
              <w:rPr>
                <w:rFonts w:ascii="Arial Narrow" w:hAnsi="Arial Narrow"/>
                <w:sz w:val="22"/>
                <w:szCs w:val="22"/>
              </w:rPr>
              <w:t>750</w:t>
            </w:r>
          </w:p>
        </w:tc>
        <w:tc>
          <w:tcPr>
            <w:tcW w:w="611" w:type="pct"/>
            <w:noWrap/>
          </w:tcPr>
          <w:p w:rsidR="00CA063C" w:rsidRDefault="00CA063C" w:rsidP="00E928A4">
            <w:pPr>
              <w:spacing w:before="120"/>
              <w:jc w:val="center"/>
              <w:rPr>
                <w:rFonts w:ascii="Arial Narrow" w:hAnsi="Arial Narrow"/>
                <w:sz w:val="22"/>
                <w:szCs w:val="22"/>
              </w:rPr>
            </w:pPr>
            <w:r>
              <w:rPr>
                <w:rFonts w:ascii="Arial Narrow" w:hAnsi="Arial Narrow"/>
                <w:sz w:val="22"/>
                <w:szCs w:val="22"/>
              </w:rPr>
              <w:t>750</w:t>
            </w:r>
          </w:p>
        </w:tc>
        <w:tc>
          <w:tcPr>
            <w:tcW w:w="610" w:type="pct"/>
            <w:noWrap/>
          </w:tcPr>
          <w:p w:rsidR="00CA063C" w:rsidRDefault="00CA063C" w:rsidP="00E928A4">
            <w:pPr>
              <w:spacing w:before="120"/>
              <w:rPr>
                <w:rFonts w:ascii="Arial Narrow" w:hAnsi="Arial Narrow"/>
                <w:sz w:val="22"/>
                <w:szCs w:val="22"/>
              </w:rPr>
            </w:pPr>
          </w:p>
        </w:tc>
        <w:tc>
          <w:tcPr>
            <w:tcW w:w="821" w:type="pct"/>
            <w:noWrap/>
          </w:tcPr>
          <w:p w:rsidR="00CA063C" w:rsidRDefault="00CA063C" w:rsidP="00E928A4">
            <w:pPr>
              <w:spacing w:before="120"/>
              <w:jc w:val="center"/>
              <w:rPr>
                <w:rFonts w:ascii="Arial Narrow" w:hAnsi="Arial Narrow"/>
                <w:sz w:val="22"/>
                <w:szCs w:val="22"/>
              </w:rPr>
            </w:pPr>
            <w:r>
              <w:rPr>
                <w:rFonts w:ascii="Arial Narrow" w:hAnsi="Arial Narrow"/>
                <w:sz w:val="22"/>
                <w:szCs w:val="22"/>
              </w:rPr>
              <w:t>750</w:t>
            </w:r>
          </w:p>
        </w:tc>
      </w:tr>
    </w:tbl>
    <w:p w:rsidR="007C22F1" w:rsidRDefault="007C22F1" w:rsidP="00373653">
      <w:pPr>
        <w:ind w:right="-468"/>
        <w:jc w:val="both"/>
        <w:rPr>
          <w:rFonts w:ascii="Arial Narrow" w:hAnsi="Arial Narrow" w:cs="Arial Narrow"/>
          <w:sz w:val="32"/>
          <w:szCs w:val="32"/>
        </w:rPr>
      </w:pPr>
    </w:p>
    <w:p w:rsidR="00373653" w:rsidRDefault="00373653" w:rsidP="00373653">
      <w:pPr>
        <w:ind w:right="-468"/>
        <w:jc w:val="both"/>
        <w:rPr>
          <w:rFonts w:ascii="Arial Narrow" w:hAnsi="Arial Narrow" w:cs="Arial Narrow"/>
          <w:sz w:val="22"/>
          <w:szCs w:val="22"/>
        </w:rPr>
      </w:pPr>
    </w:p>
    <w:p w:rsidR="007C22F1" w:rsidRDefault="007C22F1" w:rsidP="00B060D2">
      <w:pPr>
        <w:ind w:left="-142" w:right="-468"/>
        <w:jc w:val="both"/>
        <w:rPr>
          <w:rFonts w:ascii="Arial Narrow" w:hAnsi="Arial Narrow" w:cs="Arial Narrow"/>
          <w:sz w:val="22"/>
          <w:szCs w:val="22"/>
        </w:rPr>
      </w:pPr>
    </w:p>
    <w:p w:rsidR="007C22F1" w:rsidRDefault="007C22F1" w:rsidP="00B060D2">
      <w:pPr>
        <w:ind w:left="-142" w:right="-468"/>
        <w:jc w:val="both"/>
        <w:rPr>
          <w:rFonts w:ascii="Arial Narrow" w:hAnsi="Arial Narrow" w:cs="Arial Narrow"/>
          <w:sz w:val="22"/>
          <w:szCs w:val="22"/>
        </w:rPr>
      </w:pPr>
    </w:p>
    <w:p w:rsidR="007C22F1" w:rsidRDefault="007C22F1" w:rsidP="00B060D2">
      <w:pPr>
        <w:ind w:left="-142" w:right="-468"/>
        <w:jc w:val="both"/>
        <w:rPr>
          <w:rFonts w:ascii="Arial Narrow" w:hAnsi="Arial Narrow" w:cs="Arial Narrow"/>
          <w:sz w:val="22"/>
          <w:szCs w:val="22"/>
        </w:rPr>
      </w:pPr>
    </w:p>
    <w:p w:rsidR="00BA3F96" w:rsidRDefault="00BA3F96" w:rsidP="00B060D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511"/>
        <w:gridCol w:w="2552"/>
        <w:gridCol w:w="3224"/>
      </w:tblGrid>
      <w:tr w:rsidR="00BA3F96">
        <w:trPr>
          <w:trHeight w:val="727"/>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1374"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1736"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D25B12">
        <w:trPr>
          <w:trHeight w:val="284"/>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D25B12" w:rsidRDefault="00D25B12">
            <w:pPr>
              <w:rPr>
                <w:rFonts w:ascii="Arial Narrow" w:hAnsi="Arial Narrow"/>
                <w:sz w:val="22"/>
                <w:szCs w:val="22"/>
              </w:rPr>
            </w:pPr>
            <w:r>
              <w:rPr>
                <w:rFonts w:ascii="Arial Narrow" w:hAnsi="Arial Narrow"/>
                <w:b/>
                <w:bCs/>
                <w:sz w:val="22"/>
                <w:szCs w:val="22"/>
              </w:rPr>
              <w:t>Dlhodobé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D25B12" w:rsidRDefault="00B778FF" w:rsidP="00E867C3">
            <w:pPr>
              <w:jc w:val="center"/>
              <w:rPr>
                <w:rFonts w:ascii="Arial Narrow" w:hAnsi="Arial Narrow"/>
                <w:b/>
                <w:bCs/>
                <w:sz w:val="22"/>
                <w:szCs w:val="22"/>
              </w:rPr>
            </w:pPr>
            <w:r>
              <w:rPr>
                <w:rFonts w:ascii="Arial Narrow" w:hAnsi="Arial Narrow"/>
                <w:b/>
                <w:bCs/>
                <w:sz w:val="22"/>
                <w:szCs w:val="22"/>
              </w:rPr>
              <w:t>71866</w:t>
            </w:r>
          </w:p>
        </w:tc>
        <w:tc>
          <w:tcPr>
            <w:tcW w:w="1736" w:type="pct"/>
            <w:tcBorders>
              <w:top w:val="single" w:sz="12" w:space="0" w:color="auto"/>
              <w:left w:val="nil"/>
              <w:bottom w:val="single" w:sz="12" w:space="0" w:color="auto"/>
              <w:right w:val="single" w:sz="12" w:space="0" w:color="auto"/>
            </w:tcBorders>
            <w:vAlign w:val="center"/>
          </w:tcPr>
          <w:p w:rsidR="00D25B12" w:rsidRDefault="00D25B12" w:rsidP="00E928A4">
            <w:pPr>
              <w:jc w:val="center"/>
              <w:rPr>
                <w:rFonts w:ascii="Arial Narrow" w:hAnsi="Arial Narrow"/>
                <w:b/>
                <w:bCs/>
                <w:sz w:val="22"/>
                <w:szCs w:val="22"/>
              </w:rPr>
            </w:pPr>
            <w:r>
              <w:rPr>
                <w:rFonts w:ascii="Arial Narrow" w:hAnsi="Arial Narrow"/>
                <w:b/>
                <w:bCs/>
                <w:sz w:val="22"/>
                <w:szCs w:val="22"/>
              </w:rPr>
              <w:t>12819</w:t>
            </w:r>
          </w:p>
        </w:tc>
      </w:tr>
      <w:tr w:rsidR="00D25B12">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D25B12" w:rsidRDefault="00D25B12">
            <w:pPr>
              <w:rPr>
                <w:rFonts w:ascii="Arial Narrow" w:hAnsi="Arial Narrow"/>
                <w:sz w:val="22"/>
                <w:szCs w:val="22"/>
              </w:rPr>
            </w:pPr>
            <w:r>
              <w:rPr>
                <w:rFonts w:ascii="Arial Narrow" w:hAnsi="Arial Narrow"/>
                <w:sz w:val="22"/>
                <w:szCs w:val="22"/>
              </w:rPr>
              <w:t>Záväzky so zostatkovou dobou splatnosti nad päť rokov</w:t>
            </w:r>
          </w:p>
        </w:tc>
        <w:tc>
          <w:tcPr>
            <w:tcW w:w="1374" w:type="pct"/>
            <w:tcBorders>
              <w:top w:val="single" w:sz="12" w:space="0" w:color="auto"/>
              <w:left w:val="single" w:sz="12" w:space="0" w:color="auto"/>
              <w:bottom w:val="single" w:sz="8" w:space="0" w:color="auto"/>
              <w:right w:val="single" w:sz="8" w:space="0" w:color="auto"/>
            </w:tcBorders>
            <w:noWrap/>
            <w:vAlign w:val="center"/>
          </w:tcPr>
          <w:p w:rsidR="00D25B12" w:rsidRDefault="00D25B12">
            <w:pPr>
              <w:rPr>
                <w:rFonts w:ascii="Arial Narrow" w:hAnsi="Arial Narrow"/>
                <w:sz w:val="22"/>
                <w:szCs w:val="22"/>
              </w:rPr>
            </w:pPr>
          </w:p>
        </w:tc>
        <w:tc>
          <w:tcPr>
            <w:tcW w:w="1736" w:type="pct"/>
            <w:tcBorders>
              <w:top w:val="single" w:sz="12" w:space="0" w:color="auto"/>
              <w:left w:val="nil"/>
              <w:bottom w:val="single" w:sz="8" w:space="0" w:color="auto"/>
              <w:right w:val="single" w:sz="12" w:space="0" w:color="auto"/>
            </w:tcBorders>
            <w:noWrap/>
            <w:vAlign w:val="center"/>
          </w:tcPr>
          <w:p w:rsidR="00D25B12" w:rsidRDefault="00D25B12" w:rsidP="00E928A4">
            <w:pPr>
              <w:rPr>
                <w:rFonts w:ascii="Arial Narrow" w:hAnsi="Arial Narrow"/>
                <w:sz w:val="22"/>
                <w:szCs w:val="22"/>
              </w:rPr>
            </w:pPr>
          </w:p>
        </w:tc>
      </w:tr>
      <w:tr w:rsidR="00D25B12">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D25B12" w:rsidRDefault="00D25B12">
            <w:pPr>
              <w:rPr>
                <w:rFonts w:ascii="Arial Narrow" w:hAnsi="Arial Narrow"/>
                <w:sz w:val="22"/>
                <w:szCs w:val="22"/>
              </w:rPr>
            </w:pPr>
            <w:r>
              <w:rPr>
                <w:rFonts w:ascii="Arial Narrow" w:hAnsi="Arial Narrow"/>
                <w:sz w:val="22"/>
                <w:szCs w:val="22"/>
              </w:rPr>
              <w:t>Záväzky so zostatkovou dobou splatnosti jeden rok až päť rokov</w:t>
            </w:r>
          </w:p>
        </w:tc>
        <w:tc>
          <w:tcPr>
            <w:tcW w:w="1374" w:type="pct"/>
            <w:tcBorders>
              <w:top w:val="single" w:sz="8" w:space="0" w:color="auto"/>
              <w:left w:val="single" w:sz="12" w:space="0" w:color="auto"/>
              <w:bottom w:val="single" w:sz="12" w:space="0" w:color="auto"/>
              <w:right w:val="single" w:sz="8" w:space="0" w:color="auto"/>
            </w:tcBorders>
            <w:noWrap/>
            <w:vAlign w:val="center"/>
          </w:tcPr>
          <w:p w:rsidR="00D25B12" w:rsidRDefault="00B778FF" w:rsidP="002D2E2B">
            <w:pPr>
              <w:jc w:val="center"/>
              <w:rPr>
                <w:rFonts w:ascii="Arial Narrow" w:hAnsi="Arial Narrow"/>
                <w:sz w:val="22"/>
                <w:szCs w:val="22"/>
              </w:rPr>
            </w:pPr>
            <w:r>
              <w:rPr>
                <w:rFonts w:ascii="Arial Narrow" w:hAnsi="Arial Narrow"/>
                <w:sz w:val="22"/>
                <w:szCs w:val="22"/>
              </w:rPr>
              <w:t>71866</w:t>
            </w:r>
          </w:p>
        </w:tc>
        <w:tc>
          <w:tcPr>
            <w:tcW w:w="1736" w:type="pct"/>
            <w:tcBorders>
              <w:top w:val="single" w:sz="8" w:space="0" w:color="auto"/>
              <w:left w:val="nil"/>
              <w:bottom w:val="single" w:sz="12" w:space="0" w:color="auto"/>
              <w:right w:val="single" w:sz="12" w:space="0" w:color="auto"/>
            </w:tcBorders>
            <w:noWrap/>
            <w:vAlign w:val="center"/>
          </w:tcPr>
          <w:p w:rsidR="00D25B12" w:rsidRDefault="00D25B12" w:rsidP="00E928A4">
            <w:pPr>
              <w:jc w:val="center"/>
              <w:rPr>
                <w:rFonts w:ascii="Arial Narrow" w:hAnsi="Arial Narrow"/>
                <w:sz w:val="22"/>
                <w:szCs w:val="22"/>
              </w:rPr>
            </w:pPr>
            <w:r>
              <w:rPr>
                <w:rFonts w:ascii="Arial Narrow" w:hAnsi="Arial Narrow"/>
                <w:sz w:val="22"/>
                <w:szCs w:val="22"/>
              </w:rPr>
              <w:t>12819</w:t>
            </w:r>
          </w:p>
        </w:tc>
      </w:tr>
      <w:tr w:rsidR="00D25B12">
        <w:trPr>
          <w:trHeight w:val="284"/>
          <w:jc w:val="center"/>
        </w:trPr>
        <w:tc>
          <w:tcPr>
            <w:tcW w:w="1890" w:type="pct"/>
            <w:tcBorders>
              <w:top w:val="single" w:sz="12" w:space="0" w:color="auto"/>
              <w:left w:val="single" w:sz="12" w:space="0" w:color="auto"/>
              <w:bottom w:val="single" w:sz="12" w:space="0" w:color="auto"/>
              <w:right w:val="single" w:sz="12" w:space="0" w:color="auto"/>
            </w:tcBorders>
            <w:noWrap/>
            <w:vAlign w:val="center"/>
          </w:tcPr>
          <w:p w:rsidR="00D25B12" w:rsidRDefault="00D25B12">
            <w:pPr>
              <w:rPr>
                <w:rFonts w:ascii="Arial Narrow" w:hAnsi="Arial Narrow"/>
                <w:b/>
                <w:bCs/>
                <w:sz w:val="22"/>
                <w:szCs w:val="22"/>
              </w:rPr>
            </w:pPr>
            <w:r>
              <w:rPr>
                <w:rFonts w:ascii="Arial Narrow" w:hAnsi="Arial Narrow"/>
                <w:b/>
                <w:bCs/>
                <w:sz w:val="22"/>
                <w:szCs w:val="22"/>
              </w:rPr>
              <w:t>Krátkodobé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D25B12" w:rsidRPr="00E867C3" w:rsidRDefault="00D25B12" w:rsidP="00157EA2">
            <w:pPr>
              <w:jc w:val="center"/>
              <w:rPr>
                <w:rFonts w:ascii="Arial Narrow" w:hAnsi="Arial Narrow"/>
                <w:b/>
                <w:sz w:val="22"/>
                <w:szCs w:val="22"/>
              </w:rPr>
            </w:pPr>
            <w:r>
              <w:rPr>
                <w:rFonts w:ascii="Arial Narrow" w:hAnsi="Arial Narrow"/>
                <w:b/>
                <w:sz w:val="22"/>
                <w:szCs w:val="22"/>
              </w:rPr>
              <w:t>55</w:t>
            </w:r>
            <w:r w:rsidR="00B778FF">
              <w:rPr>
                <w:rFonts w:ascii="Arial Narrow" w:hAnsi="Arial Narrow"/>
                <w:b/>
                <w:sz w:val="22"/>
                <w:szCs w:val="22"/>
              </w:rPr>
              <w:t>658</w:t>
            </w:r>
          </w:p>
        </w:tc>
        <w:tc>
          <w:tcPr>
            <w:tcW w:w="1736" w:type="pct"/>
            <w:tcBorders>
              <w:top w:val="single" w:sz="12" w:space="0" w:color="auto"/>
              <w:left w:val="nil"/>
              <w:bottom w:val="single" w:sz="12" w:space="0" w:color="auto"/>
              <w:right w:val="single" w:sz="12" w:space="0" w:color="auto"/>
            </w:tcBorders>
            <w:noWrap/>
            <w:vAlign w:val="center"/>
          </w:tcPr>
          <w:p w:rsidR="00D25B12" w:rsidRPr="00E867C3" w:rsidRDefault="00D25B12" w:rsidP="00E928A4">
            <w:pPr>
              <w:jc w:val="center"/>
              <w:rPr>
                <w:rFonts w:ascii="Arial Narrow" w:hAnsi="Arial Narrow"/>
                <w:b/>
                <w:sz w:val="22"/>
                <w:szCs w:val="22"/>
              </w:rPr>
            </w:pPr>
            <w:r>
              <w:rPr>
                <w:rFonts w:ascii="Arial Narrow" w:hAnsi="Arial Narrow"/>
                <w:b/>
                <w:sz w:val="22"/>
                <w:szCs w:val="22"/>
              </w:rPr>
              <w:t>55518</w:t>
            </w:r>
          </w:p>
        </w:tc>
      </w:tr>
      <w:tr w:rsidR="00D25B12">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D25B12" w:rsidRDefault="00D25B12">
            <w:pPr>
              <w:rPr>
                <w:rFonts w:ascii="Arial Narrow" w:hAnsi="Arial Narrow"/>
                <w:sz w:val="22"/>
                <w:szCs w:val="22"/>
              </w:rPr>
            </w:pPr>
            <w:r>
              <w:rPr>
                <w:rFonts w:ascii="Arial Narrow" w:hAnsi="Arial Narrow"/>
                <w:sz w:val="22"/>
                <w:szCs w:val="22"/>
              </w:rPr>
              <w:t>Záväzky so zostatkovou dobou splatnosti do jedného roka vrátane</w:t>
            </w:r>
          </w:p>
        </w:tc>
        <w:tc>
          <w:tcPr>
            <w:tcW w:w="1374" w:type="pct"/>
            <w:tcBorders>
              <w:top w:val="single" w:sz="12" w:space="0" w:color="auto"/>
              <w:left w:val="single" w:sz="12" w:space="0" w:color="auto"/>
              <w:bottom w:val="single" w:sz="8" w:space="0" w:color="auto"/>
              <w:right w:val="single" w:sz="8" w:space="0" w:color="auto"/>
            </w:tcBorders>
            <w:noWrap/>
            <w:vAlign w:val="center"/>
          </w:tcPr>
          <w:p w:rsidR="00D25B12" w:rsidRPr="00E867C3" w:rsidRDefault="00D25B12" w:rsidP="00E867C3">
            <w:pPr>
              <w:jc w:val="center"/>
              <w:rPr>
                <w:rFonts w:ascii="Arial Narrow" w:hAnsi="Arial Narrow"/>
                <w:bCs/>
                <w:sz w:val="22"/>
                <w:szCs w:val="22"/>
              </w:rPr>
            </w:pPr>
            <w:r>
              <w:rPr>
                <w:rFonts w:ascii="Arial Narrow" w:hAnsi="Arial Narrow"/>
                <w:bCs/>
                <w:sz w:val="22"/>
                <w:szCs w:val="22"/>
              </w:rPr>
              <w:t>55</w:t>
            </w:r>
            <w:r w:rsidR="00B778FF">
              <w:rPr>
                <w:rFonts w:ascii="Arial Narrow" w:hAnsi="Arial Narrow"/>
                <w:bCs/>
                <w:sz w:val="22"/>
                <w:szCs w:val="22"/>
              </w:rPr>
              <w:t>658</w:t>
            </w:r>
          </w:p>
        </w:tc>
        <w:tc>
          <w:tcPr>
            <w:tcW w:w="1736" w:type="pct"/>
            <w:tcBorders>
              <w:top w:val="single" w:sz="12" w:space="0" w:color="auto"/>
              <w:left w:val="nil"/>
              <w:bottom w:val="single" w:sz="8" w:space="0" w:color="auto"/>
              <w:right w:val="single" w:sz="12" w:space="0" w:color="auto"/>
            </w:tcBorders>
            <w:vAlign w:val="center"/>
          </w:tcPr>
          <w:p w:rsidR="00D25B12" w:rsidRPr="00E867C3" w:rsidRDefault="00D25B12" w:rsidP="00E928A4">
            <w:pPr>
              <w:jc w:val="center"/>
              <w:rPr>
                <w:rFonts w:ascii="Arial Narrow" w:hAnsi="Arial Narrow"/>
                <w:bCs/>
                <w:sz w:val="22"/>
                <w:szCs w:val="22"/>
              </w:rPr>
            </w:pPr>
            <w:r>
              <w:rPr>
                <w:rFonts w:ascii="Arial Narrow" w:hAnsi="Arial Narrow"/>
                <w:bCs/>
                <w:sz w:val="22"/>
                <w:szCs w:val="22"/>
              </w:rPr>
              <w:t>55518</w:t>
            </w:r>
          </w:p>
        </w:tc>
      </w:tr>
      <w:tr w:rsidR="008D00B3">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8D00B3" w:rsidRDefault="008D00B3">
            <w:pPr>
              <w:rPr>
                <w:rFonts w:ascii="Arial Narrow" w:hAnsi="Arial Narrow"/>
                <w:sz w:val="22"/>
                <w:szCs w:val="22"/>
              </w:rPr>
            </w:pPr>
            <w:r>
              <w:rPr>
                <w:rFonts w:ascii="Arial Narrow" w:hAnsi="Arial Narrow"/>
                <w:sz w:val="22"/>
                <w:szCs w:val="22"/>
              </w:rPr>
              <w:t>Záväzky po lehote splatnosti</w:t>
            </w:r>
          </w:p>
        </w:tc>
        <w:tc>
          <w:tcPr>
            <w:tcW w:w="1374" w:type="pct"/>
            <w:tcBorders>
              <w:top w:val="single" w:sz="8" w:space="0" w:color="auto"/>
              <w:left w:val="single" w:sz="12" w:space="0" w:color="auto"/>
              <w:bottom w:val="single" w:sz="12" w:space="0" w:color="auto"/>
              <w:right w:val="single" w:sz="8" w:space="0" w:color="auto"/>
            </w:tcBorders>
            <w:noWrap/>
            <w:vAlign w:val="center"/>
          </w:tcPr>
          <w:p w:rsidR="008D00B3" w:rsidRPr="00E867C3" w:rsidRDefault="008D00B3" w:rsidP="00E867C3">
            <w:pPr>
              <w:jc w:val="center"/>
              <w:rPr>
                <w:rFonts w:ascii="Arial Narrow" w:hAnsi="Arial Narrow"/>
                <w:bCs/>
                <w:sz w:val="22"/>
                <w:szCs w:val="22"/>
              </w:rPr>
            </w:pPr>
          </w:p>
        </w:tc>
        <w:tc>
          <w:tcPr>
            <w:tcW w:w="1736" w:type="pct"/>
            <w:tcBorders>
              <w:top w:val="single" w:sz="8" w:space="0" w:color="auto"/>
              <w:left w:val="nil"/>
              <w:bottom w:val="single" w:sz="12" w:space="0" w:color="auto"/>
              <w:right w:val="single" w:sz="12" w:space="0" w:color="auto"/>
            </w:tcBorders>
            <w:vAlign w:val="center"/>
          </w:tcPr>
          <w:p w:rsidR="008D00B3" w:rsidRPr="00E867C3" w:rsidRDefault="008D00B3" w:rsidP="00E867C3">
            <w:pPr>
              <w:jc w:val="center"/>
              <w:rPr>
                <w:rFonts w:ascii="Arial Narrow" w:hAnsi="Arial Narrow"/>
                <w:bCs/>
                <w:sz w:val="22"/>
                <w:szCs w:val="22"/>
              </w:rPr>
            </w:pPr>
          </w:p>
        </w:tc>
      </w:tr>
    </w:tbl>
    <w:p w:rsidR="00BA3F96" w:rsidRDefault="00BA3F96">
      <w:pPr>
        <w:pStyle w:val="Nzov"/>
        <w:keepNext w:val="0"/>
        <w:widowControl w:val="0"/>
        <w:spacing w:before="0" w:beforeAutospacing="0" w:after="0"/>
        <w:ind w:left="360"/>
        <w:jc w:val="both"/>
      </w:pPr>
    </w:p>
    <w:p w:rsidR="00BA3F96" w:rsidRPr="00E867C3" w:rsidRDefault="00BA3F96" w:rsidP="00E95151">
      <w:pPr>
        <w:ind w:right="-468"/>
        <w:jc w:val="both"/>
        <w:rPr>
          <w:rFonts w:ascii="Arial Narrow" w:hAnsi="Arial Narrow" w:cs="Arial Narrow"/>
          <w:i/>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nie je</w:t>
      </w:r>
    </w:p>
    <w:p w:rsidR="00BA3F96" w:rsidRPr="003D75CC" w:rsidRDefault="00BA3F96">
      <w:pPr>
        <w:ind w:right="-468"/>
        <w:jc w:val="both"/>
        <w:rPr>
          <w:rFonts w:ascii="Arial Narrow" w:hAnsi="Arial Narrow" w:cs="Arial Narrow"/>
          <w:sz w:val="18"/>
          <w:szCs w:val="18"/>
        </w:rPr>
      </w:pPr>
    </w:p>
    <w:p w:rsidR="00BA3F96"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účtovná jednotka neúčtuje o odloženom daň</w:t>
      </w:r>
      <w:r w:rsidR="00E867C3">
        <w:rPr>
          <w:rFonts w:ascii="Arial Narrow" w:hAnsi="Arial Narrow" w:cs="Arial Narrow"/>
          <w:i/>
          <w:sz w:val="22"/>
          <w:szCs w:val="22"/>
        </w:rPr>
        <w:t>ovom</w:t>
      </w:r>
      <w:r w:rsidR="005D359B" w:rsidRPr="00E867C3">
        <w:rPr>
          <w:rFonts w:ascii="Arial Narrow" w:hAnsi="Arial Narrow" w:cs="Arial Narrow"/>
          <w:i/>
          <w:sz w:val="22"/>
          <w:szCs w:val="22"/>
        </w:rPr>
        <w:t xml:space="preserve"> záväzku</w:t>
      </w:r>
    </w:p>
    <w:p w:rsidR="002D2E2B" w:rsidRPr="003D75CC" w:rsidRDefault="002D2E2B" w:rsidP="00E95151">
      <w:pPr>
        <w:spacing w:after="120"/>
        <w:ind w:right="-471"/>
        <w:contextualSpacing/>
        <w:jc w:val="both"/>
        <w:rPr>
          <w:rFonts w:ascii="Arial Narrow" w:hAnsi="Arial Narrow" w:cs="Arial Narrow"/>
          <w:i/>
          <w:sz w:val="18"/>
          <w:szCs w:val="18"/>
        </w:rPr>
      </w:pPr>
    </w:p>
    <w:p w:rsidR="00BA3F96" w:rsidRDefault="00BA3F96" w:rsidP="005D359B">
      <w:pPr>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795"/>
        <w:gridCol w:w="2268"/>
        <w:gridCol w:w="3226"/>
      </w:tblGrid>
      <w:tr w:rsidR="00BA3F96">
        <w:trPr>
          <w:trHeight w:val="556"/>
          <w:jc w:val="center"/>
        </w:trPr>
        <w:tc>
          <w:tcPr>
            <w:tcW w:w="37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226"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ED41C3">
        <w:trPr>
          <w:trHeight w:val="284"/>
          <w:jc w:val="center"/>
        </w:trPr>
        <w:tc>
          <w:tcPr>
            <w:tcW w:w="3795" w:type="dxa"/>
            <w:tcBorders>
              <w:top w:val="single" w:sz="12" w:space="0" w:color="auto"/>
              <w:left w:val="single" w:sz="12" w:space="0" w:color="auto"/>
              <w:bottom w:val="single" w:sz="4" w:space="0" w:color="auto"/>
              <w:right w:val="single" w:sz="12" w:space="0" w:color="auto"/>
            </w:tcBorders>
            <w:noWrap/>
            <w:vAlign w:val="center"/>
          </w:tcPr>
          <w:p w:rsidR="00ED41C3" w:rsidRDefault="00ED41C3">
            <w:pPr>
              <w:rPr>
                <w:rFonts w:ascii="Arial Narrow" w:hAnsi="Arial Narrow"/>
                <w:b/>
                <w:bCs/>
                <w:sz w:val="22"/>
                <w:szCs w:val="22"/>
              </w:rPr>
            </w:pPr>
            <w:r>
              <w:rPr>
                <w:rFonts w:ascii="Arial Narrow" w:hAnsi="Arial Narrow"/>
                <w:b/>
                <w:bCs/>
                <w:sz w:val="22"/>
                <w:szCs w:val="22"/>
              </w:rPr>
              <w:t>Začiatočný stav sociálneho fondu</w:t>
            </w:r>
          </w:p>
        </w:tc>
        <w:tc>
          <w:tcPr>
            <w:tcW w:w="2268" w:type="dxa"/>
            <w:tcBorders>
              <w:top w:val="single" w:sz="12" w:space="0" w:color="auto"/>
              <w:left w:val="single" w:sz="12" w:space="0" w:color="auto"/>
              <w:bottom w:val="single" w:sz="4" w:space="0" w:color="auto"/>
              <w:right w:val="single" w:sz="8" w:space="0" w:color="auto"/>
            </w:tcBorders>
            <w:noWrap/>
            <w:vAlign w:val="center"/>
          </w:tcPr>
          <w:p w:rsidR="00ED41C3" w:rsidRPr="00421A5D" w:rsidRDefault="00ED41C3" w:rsidP="002D2E2B">
            <w:pPr>
              <w:jc w:val="center"/>
              <w:rPr>
                <w:rFonts w:ascii="Arial Narrow" w:hAnsi="Arial Narrow"/>
                <w:b/>
                <w:sz w:val="22"/>
                <w:szCs w:val="22"/>
              </w:rPr>
            </w:pPr>
            <w:r>
              <w:rPr>
                <w:rFonts w:ascii="Arial Narrow" w:hAnsi="Arial Narrow"/>
                <w:b/>
                <w:sz w:val="22"/>
                <w:szCs w:val="22"/>
              </w:rPr>
              <w:t>8207</w:t>
            </w:r>
          </w:p>
        </w:tc>
        <w:tc>
          <w:tcPr>
            <w:tcW w:w="3226" w:type="dxa"/>
            <w:tcBorders>
              <w:top w:val="single" w:sz="12" w:space="0" w:color="auto"/>
              <w:left w:val="nil"/>
              <w:bottom w:val="single" w:sz="4" w:space="0" w:color="auto"/>
              <w:right w:val="single" w:sz="12" w:space="0" w:color="auto"/>
            </w:tcBorders>
            <w:noWrap/>
            <w:vAlign w:val="center"/>
          </w:tcPr>
          <w:p w:rsidR="00ED41C3" w:rsidRPr="00421A5D" w:rsidRDefault="00ED41C3" w:rsidP="00E928A4">
            <w:pPr>
              <w:jc w:val="center"/>
              <w:rPr>
                <w:rFonts w:ascii="Arial Narrow" w:hAnsi="Arial Narrow"/>
                <w:b/>
                <w:sz w:val="22"/>
                <w:szCs w:val="22"/>
              </w:rPr>
            </w:pPr>
            <w:r>
              <w:rPr>
                <w:rFonts w:ascii="Arial Narrow" w:hAnsi="Arial Narrow"/>
                <w:b/>
                <w:sz w:val="22"/>
                <w:szCs w:val="22"/>
              </w:rPr>
              <w:t>7838</w:t>
            </w:r>
          </w:p>
        </w:tc>
      </w:tr>
      <w:tr w:rsidR="00ED41C3">
        <w:trPr>
          <w:trHeight w:val="284"/>
          <w:jc w:val="center"/>
        </w:trPr>
        <w:tc>
          <w:tcPr>
            <w:tcW w:w="3795" w:type="dxa"/>
            <w:tcBorders>
              <w:top w:val="single" w:sz="4" w:space="0" w:color="auto"/>
              <w:left w:val="single" w:sz="12" w:space="0" w:color="auto"/>
              <w:bottom w:val="single" w:sz="4" w:space="0" w:color="auto"/>
              <w:right w:val="single" w:sz="12" w:space="0" w:color="auto"/>
            </w:tcBorders>
            <w:vAlign w:val="center"/>
          </w:tcPr>
          <w:p w:rsidR="00ED41C3" w:rsidRDefault="00ED41C3">
            <w:pPr>
              <w:rPr>
                <w:rFonts w:ascii="Arial Narrow" w:hAnsi="Arial Narrow"/>
                <w:sz w:val="22"/>
                <w:szCs w:val="22"/>
              </w:rPr>
            </w:pPr>
            <w:r>
              <w:rPr>
                <w:rFonts w:ascii="Arial Narrow" w:hAnsi="Arial Narrow"/>
                <w:sz w:val="22"/>
                <w:szCs w:val="22"/>
              </w:rPr>
              <w:t>Tvorba sociálneho fondu na ťarchu nákladov</w:t>
            </w:r>
          </w:p>
        </w:tc>
        <w:tc>
          <w:tcPr>
            <w:tcW w:w="2268" w:type="dxa"/>
            <w:tcBorders>
              <w:top w:val="nil"/>
              <w:left w:val="single" w:sz="12" w:space="0" w:color="auto"/>
              <w:bottom w:val="single" w:sz="4" w:space="0" w:color="auto"/>
              <w:right w:val="single" w:sz="8" w:space="0" w:color="auto"/>
            </w:tcBorders>
            <w:noWrap/>
            <w:vAlign w:val="center"/>
          </w:tcPr>
          <w:p w:rsidR="00ED41C3" w:rsidRDefault="00ED41C3" w:rsidP="005D359B">
            <w:pPr>
              <w:jc w:val="center"/>
              <w:rPr>
                <w:rFonts w:ascii="Arial Narrow" w:hAnsi="Arial Narrow"/>
                <w:sz w:val="22"/>
                <w:szCs w:val="22"/>
              </w:rPr>
            </w:pPr>
            <w:r>
              <w:rPr>
                <w:rFonts w:ascii="Arial Narrow" w:hAnsi="Arial Narrow"/>
                <w:sz w:val="22"/>
                <w:szCs w:val="22"/>
              </w:rPr>
              <w:t>356</w:t>
            </w:r>
          </w:p>
        </w:tc>
        <w:tc>
          <w:tcPr>
            <w:tcW w:w="3226" w:type="dxa"/>
            <w:tcBorders>
              <w:top w:val="nil"/>
              <w:left w:val="nil"/>
              <w:bottom w:val="single" w:sz="4" w:space="0" w:color="auto"/>
              <w:right w:val="single" w:sz="12" w:space="0" w:color="auto"/>
            </w:tcBorders>
            <w:noWrap/>
            <w:vAlign w:val="center"/>
          </w:tcPr>
          <w:p w:rsidR="00ED41C3" w:rsidRDefault="00ED41C3" w:rsidP="00E928A4">
            <w:pPr>
              <w:jc w:val="center"/>
              <w:rPr>
                <w:rFonts w:ascii="Arial Narrow" w:hAnsi="Arial Narrow"/>
                <w:sz w:val="22"/>
                <w:szCs w:val="22"/>
              </w:rPr>
            </w:pPr>
            <w:r>
              <w:rPr>
                <w:rFonts w:ascii="Arial Narrow" w:hAnsi="Arial Narrow"/>
                <w:sz w:val="22"/>
                <w:szCs w:val="22"/>
              </w:rPr>
              <w:t>369</w:t>
            </w:r>
          </w:p>
        </w:tc>
      </w:tr>
      <w:tr w:rsidR="00ED41C3">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ED41C3" w:rsidRDefault="00ED41C3">
            <w:pPr>
              <w:rPr>
                <w:rFonts w:ascii="Arial Narrow" w:hAnsi="Arial Narrow"/>
                <w:sz w:val="22"/>
                <w:szCs w:val="22"/>
              </w:rPr>
            </w:pPr>
            <w:r>
              <w:rPr>
                <w:rFonts w:ascii="Arial Narrow" w:hAnsi="Arial Narrow"/>
                <w:sz w:val="22"/>
                <w:szCs w:val="22"/>
              </w:rPr>
              <w:t>Tvorba sociálneho fondu zo zisku</w:t>
            </w:r>
          </w:p>
        </w:tc>
        <w:tc>
          <w:tcPr>
            <w:tcW w:w="2268" w:type="dxa"/>
            <w:tcBorders>
              <w:top w:val="nil"/>
              <w:left w:val="single" w:sz="12" w:space="0" w:color="auto"/>
              <w:bottom w:val="single" w:sz="4" w:space="0" w:color="auto"/>
              <w:right w:val="single" w:sz="8" w:space="0" w:color="auto"/>
            </w:tcBorders>
            <w:noWrap/>
            <w:vAlign w:val="center"/>
          </w:tcPr>
          <w:p w:rsidR="00ED41C3" w:rsidRDefault="00ED41C3"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ED41C3" w:rsidRDefault="00ED41C3" w:rsidP="00E928A4">
            <w:pPr>
              <w:jc w:val="center"/>
              <w:rPr>
                <w:rFonts w:ascii="Arial Narrow" w:hAnsi="Arial Narrow"/>
                <w:sz w:val="22"/>
                <w:szCs w:val="22"/>
              </w:rPr>
            </w:pPr>
          </w:p>
        </w:tc>
      </w:tr>
      <w:tr w:rsidR="00ED41C3">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ED41C3" w:rsidRDefault="00ED41C3">
            <w:pPr>
              <w:rPr>
                <w:rFonts w:ascii="Arial Narrow" w:hAnsi="Arial Narrow"/>
                <w:sz w:val="22"/>
                <w:szCs w:val="22"/>
              </w:rPr>
            </w:pPr>
            <w:r>
              <w:rPr>
                <w:rFonts w:ascii="Arial Narrow" w:hAnsi="Arial Narrow"/>
                <w:sz w:val="22"/>
                <w:szCs w:val="22"/>
              </w:rPr>
              <w:t>Ostatná tvorba sociálneho fondu</w:t>
            </w:r>
          </w:p>
        </w:tc>
        <w:tc>
          <w:tcPr>
            <w:tcW w:w="2268" w:type="dxa"/>
            <w:tcBorders>
              <w:top w:val="nil"/>
              <w:left w:val="single" w:sz="12" w:space="0" w:color="auto"/>
              <w:bottom w:val="single" w:sz="4" w:space="0" w:color="auto"/>
              <w:right w:val="single" w:sz="8" w:space="0" w:color="auto"/>
            </w:tcBorders>
            <w:noWrap/>
            <w:vAlign w:val="center"/>
          </w:tcPr>
          <w:p w:rsidR="00ED41C3" w:rsidRDefault="00ED41C3"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ED41C3" w:rsidRDefault="00ED41C3" w:rsidP="00E928A4">
            <w:pPr>
              <w:jc w:val="center"/>
              <w:rPr>
                <w:rFonts w:ascii="Arial Narrow" w:hAnsi="Arial Narrow"/>
                <w:sz w:val="22"/>
                <w:szCs w:val="22"/>
              </w:rPr>
            </w:pPr>
          </w:p>
        </w:tc>
      </w:tr>
      <w:tr w:rsidR="00ED41C3" w:rsidRPr="005E1693">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ED41C3" w:rsidRPr="005E1693" w:rsidRDefault="00ED41C3">
            <w:pPr>
              <w:rPr>
                <w:rFonts w:ascii="Arial Narrow" w:hAnsi="Arial Narrow"/>
                <w:b/>
                <w:bCs/>
                <w:sz w:val="22"/>
                <w:szCs w:val="22"/>
              </w:rPr>
            </w:pPr>
            <w:r w:rsidRPr="005E1693">
              <w:rPr>
                <w:rFonts w:ascii="Arial Narrow" w:hAnsi="Arial Narrow"/>
                <w:b/>
                <w:bCs/>
                <w:sz w:val="22"/>
                <w:szCs w:val="22"/>
              </w:rPr>
              <w:t>Tvorba sociálneho fondu spolu</w:t>
            </w:r>
          </w:p>
        </w:tc>
        <w:tc>
          <w:tcPr>
            <w:tcW w:w="2268" w:type="dxa"/>
            <w:tcBorders>
              <w:top w:val="nil"/>
              <w:left w:val="single" w:sz="12" w:space="0" w:color="auto"/>
              <w:bottom w:val="single" w:sz="4" w:space="0" w:color="auto"/>
              <w:right w:val="single" w:sz="8" w:space="0" w:color="auto"/>
            </w:tcBorders>
            <w:noWrap/>
            <w:vAlign w:val="center"/>
          </w:tcPr>
          <w:p w:rsidR="00ED41C3" w:rsidRPr="005E1693" w:rsidRDefault="00ED41C3" w:rsidP="005D359B">
            <w:pPr>
              <w:jc w:val="center"/>
              <w:rPr>
                <w:rFonts w:ascii="Arial Narrow" w:hAnsi="Arial Narrow"/>
                <w:b/>
                <w:sz w:val="22"/>
                <w:szCs w:val="22"/>
              </w:rPr>
            </w:pPr>
            <w:r>
              <w:rPr>
                <w:rFonts w:ascii="Arial Narrow" w:hAnsi="Arial Narrow"/>
                <w:b/>
                <w:sz w:val="22"/>
                <w:szCs w:val="22"/>
              </w:rPr>
              <w:t>356</w:t>
            </w:r>
          </w:p>
        </w:tc>
        <w:tc>
          <w:tcPr>
            <w:tcW w:w="3226" w:type="dxa"/>
            <w:tcBorders>
              <w:top w:val="nil"/>
              <w:left w:val="nil"/>
              <w:bottom w:val="single" w:sz="4" w:space="0" w:color="auto"/>
              <w:right w:val="single" w:sz="12" w:space="0" w:color="auto"/>
            </w:tcBorders>
            <w:noWrap/>
            <w:vAlign w:val="center"/>
          </w:tcPr>
          <w:p w:rsidR="00ED41C3" w:rsidRPr="005E1693" w:rsidRDefault="00ED41C3" w:rsidP="00E928A4">
            <w:pPr>
              <w:jc w:val="center"/>
              <w:rPr>
                <w:rFonts w:ascii="Arial Narrow" w:hAnsi="Arial Narrow"/>
                <w:b/>
                <w:sz w:val="22"/>
                <w:szCs w:val="22"/>
              </w:rPr>
            </w:pPr>
            <w:r>
              <w:rPr>
                <w:rFonts w:ascii="Arial Narrow" w:hAnsi="Arial Narrow"/>
                <w:b/>
                <w:sz w:val="22"/>
                <w:szCs w:val="22"/>
              </w:rPr>
              <w:t>369</w:t>
            </w:r>
          </w:p>
        </w:tc>
      </w:tr>
      <w:tr w:rsidR="00ED41C3">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ED41C3" w:rsidRDefault="00ED41C3">
            <w:pPr>
              <w:rPr>
                <w:rFonts w:ascii="Arial Narrow" w:hAnsi="Arial Narrow"/>
                <w:b/>
                <w:bCs/>
                <w:sz w:val="22"/>
                <w:szCs w:val="22"/>
              </w:rPr>
            </w:pPr>
            <w:r>
              <w:rPr>
                <w:rFonts w:ascii="Arial Narrow" w:hAnsi="Arial Narrow"/>
                <w:b/>
                <w:bCs/>
                <w:sz w:val="22"/>
                <w:szCs w:val="22"/>
              </w:rPr>
              <w:t xml:space="preserve">Čerpanie sociálneho fondu </w:t>
            </w:r>
          </w:p>
        </w:tc>
        <w:tc>
          <w:tcPr>
            <w:tcW w:w="2268" w:type="dxa"/>
            <w:tcBorders>
              <w:top w:val="single" w:sz="4" w:space="0" w:color="auto"/>
              <w:left w:val="single" w:sz="12" w:space="0" w:color="auto"/>
              <w:bottom w:val="single" w:sz="4" w:space="0" w:color="auto"/>
              <w:right w:val="single" w:sz="8" w:space="0" w:color="auto"/>
            </w:tcBorders>
            <w:noWrap/>
            <w:vAlign w:val="center"/>
          </w:tcPr>
          <w:p w:rsidR="00ED41C3" w:rsidRDefault="00ED41C3" w:rsidP="005D359B">
            <w:pPr>
              <w:jc w:val="center"/>
              <w:rPr>
                <w:rFonts w:ascii="Arial Narrow" w:hAnsi="Arial Narrow"/>
                <w:sz w:val="22"/>
                <w:szCs w:val="22"/>
              </w:rPr>
            </w:pPr>
          </w:p>
        </w:tc>
        <w:tc>
          <w:tcPr>
            <w:tcW w:w="3226" w:type="dxa"/>
            <w:tcBorders>
              <w:top w:val="single" w:sz="4" w:space="0" w:color="auto"/>
              <w:left w:val="nil"/>
              <w:bottom w:val="single" w:sz="4" w:space="0" w:color="auto"/>
              <w:right w:val="single" w:sz="12" w:space="0" w:color="auto"/>
            </w:tcBorders>
            <w:noWrap/>
            <w:vAlign w:val="center"/>
          </w:tcPr>
          <w:p w:rsidR="00ED41C3" w:rsidRDefault="00ED41C3" w:rsidP="00E928A4">
            <w:pPr>
              <w:jc w:val="center"/>
              <w:rPr>
                <w:rFonts w:ascii="Arial Narrow" w:hAnsi="Arial Narrow"/>
                <w:sz w:val="22"/>
                <w:szCs w:val="22"/>
              </w:rPr>
            </w:pPr>
          </w:p>
        </w:tc>
      </w:tr>
      <w:tr w:rsidR="00ED41C3">
        <w:trPr>
          <w:trHeight w:val="284"/>
          <w:jc w:val="center"/>
        </w:trPr>
        <w:tc>
          <w:tcPr>
            <w:tcW w:w="3795" w:type="dxa"/>
            <w:tcBorders>
              <w:top w:val="single" w:sz="4" w:space="0" w:color="auto"/>
              <w:left w:val="single" w:sz="12" w:space="0" w:color="auto"/>
              <w:bottom w:val="single" w:sz="12" w:space="0" w:color="auto"/>
              <w:right w:val="single" w:sz="12" w:space="0" w:color="auto"/>
            </w:tcBorders>
            <w:noWrap/>
            <w:vAlign w:val="center"/>
          </w:tcPr>
          <w:p w:rsidR="00ED41C3" w:rsidRDefault="00ED41C3">
            <w:pPr>
              <w:rPr>
                <w:rFonts w:ascii="Arial Narrow" w:hAnsi="Arial Narrow"/>
                <w:b/>
                <w:bCs/>
                <w:sz w:val="22"/>
                <w:szCs w:val="22"/>
              </w:rPr>
            </w:pPr>
            <w:r>
              <w:rPr>
                <w:rFonts w:ascii="Arial Narrow" w:hAnsi="Arial Narrow"/>
                <w:b/>
                <w:bCs/>
                <w:sz w:val="22"/>
                <w:szCs w:val="22"/>
              </w:rPr>
              <w:t>Konečný zostatok sociálneho fondu</w:t>
            </w:r>
          </w:p>
        </w:tc>
        <w:tc>
          <w:tcPr>
            <w:tcW w:w="2268" w:type="dxa"/>
            <w:tcBorders>
              <w:top w:val="single" w:sz="4" w:space="0" w:color="auto"/>
              <w:left w:val="single" w:sz="12" w:space="0" w:color="auto"/>
              <w:bottom w:val="single" w:sz="12" w:space="0" w:color="auto"/>
              <w:right w:val="single" w:sz="8" w:space="0" w:color="auto"/>
            </w:tcBorders>
            <w:noWrap/>
            <w:vAlign w:val="center"/>
          </w:tcPr>
          <w:p w:rsidR="00ED41C3" w:rsidRPr="00421A5D" w:rsidRDefault="00ED41C3" w:rsidP="005D359B">
            <w:pPr>
              <w:jc w:val="center"/>
              <w:rPr>
                <w:rFonts w:ascii="Arial Narrow" w:hAnsi="Arial Narrow"/>
                <w:b/>
                <w:sz w:val="22"/>
                <w:szCs w:val="22"/>
              </w:rPr>
            </w:pPr>
            <w:r>
              <w:rPr>
                <w:rFonts w:ascii="Arial Narrow" w:hAnsi="Arial Narrow"/>
                <w:b/>
                <w:sz w:val="22"/>
                <w:szCs w:val="22"/>
              </w:rPr>
              <w:t>8563</w:t>
            </w:r>
          </w:p>
        </w:tc>
        <w:tc>
          <w:tcPr>
            <w:tcW w:w="3226" w:type="dxa"/>
            <w:tcBorders>
              <w:top w:val="single" w:sz="4" w:space="0" w:color="auto"/>
              <w:left w:val="nil"/>
              <w:bottom w:val="single" w:sz="12" w:space="0" w:color="auto"/>
              <w:right w:val="single" w:sz="12" w:space="0" w:color="auto"/>
            </w:tcBorders>
            <w:noWrap/>
            <w:vAlign w:val="center"/>
          </w:tcPr>
          <w:p w:rsidR="00ED41C3" w:rsidRPr="00421A5D" w:rsidRDefault="00ED41C3" w:rsidP="00E928A4">
            <w:pPr>
              <w:jc w:val="center"/>
              <w:rPr>
                <w:rFonts w:ascii="Arial Narrow" w:hAnsi="Arial Narrow"/>
                <w:b/>
                <w:sz w:val="22"/>
                <w:szCs w:val="22"/>
              </w:rPr>
            </w:pPr>
            <w:r>
              <w:rPr>
                <w:rFonts w:ascii="Arial Narrow" w:hAnsi="Arial Narrow"/>
                <w:b/>
                <w:sz w:val="22"/>
                <w:szCs w:val="22"/>
              </w:rPr>
              <w:t>8207</w:t>
            </w:r>
          </w:p>
        </w:tc>
      </w:tr>
    </w:tbl>
    <w:p w:rsidR="00BA3F96" w:rsidRPr="003D75CC" w:rsidRDefault="00BA3F96" w:rsidP="00E867C3">
      <w:pPr>
        <w:ind w:right="-468"/>
        <w:contextualSpacing/>
        <w:jc w:val="both"/>
        <w:rPr>
          <w:rFonts w:ascii="Arial Narrow" w:hAnsi="Arial Narrow" w:cs="Arial Narrow"/>
          <w:sz w:val="26"/>
          <w:szCs w:val="26"/>
        </w:rPr>
      </w:pPr>
    </w:p>
    <w:p w:rsidR="00BA3F96" w:rsidRPr="00E95151" w:rsidRDefault="00BA3F96" w:rsidP="00E95151">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421A5D">
        <w:rPr>
          <w:rFonts w:ascii="Arial Narrow" w:hAnsi="Arial Narrow" w:cs="Arial Narrow"/>
          <w:sz w:val="22"/>
          <w:szCs w:val="22"/>
        </w:rPr>
        <w:t xml:space="preserve">  </w:t>
      </w:r>
      <w:r w:rsidR="006C6DE3">
        <w:rPr>
          <w:rFonts w:ascii="Arial Narrow" w:hAnsi="Arial Narrow" w:cs="Arial Narrow"/>
          <w:sz w:val="22"/>
          <w:szCs w:val="22"/>
        </w:rPr>
        <w:t xml:space="preserve"> </w:t>
      </w:r>
      <w:r w:rsidR="00421A5D" w:rsidRPr="00E867C3">
        <w:rPr>
          <w:rFonts w:ascii="Arial Narrow" w:hAnsi="Arial Narrow" w:cs="Arial Narrow"/>
          <w:i/>
          <w:sz w:val="22"/>
          <w:szCs w:val="22"/>
        </w:rPr>
        <w:t>účtovná jednotka nevydala dlhopisy</w:t>
      </w:r>
    </w:p>
    <w:p w:rsidR="00421A5D" w:rsidRPr="003D75CC" w:rsidRDefault="00421A5D" w:rsidP="00E867C3">
      <w:pPr>
        <w:ind w:right="-468"/>
        <w:contextualSpacing/>
        <w:rPr>
          <w:rFonts w:ascii="Arial Narrow" w:hAnsi="Arial Narrow" w:cs="Arial Narrow"/>
          <w:sz w:val="18"/>
          <w:szCs w:val="18"/>
        </w:rPr>
      </w:pPr>
    </w:p>
    <w:p w:rsidR="00B060D2" w:rsidRDefault="00421A5D" w:rsidP="000375D0">
      <w:pPr>
        <w:ind w:right="-468"/>
        <w:contextualSpacing/>
        <w:rPr>
          <w:rFonts w:ascii="Arial Narrow" w:hAnsi="Arial Narrow" w:cs="Arial Narrow"/>
          <w:sz w:val="22"/>
          <w:szCs w:val="22"/>
        </w:rPr>
      </w:pPr>
      <w:r>
        <w:rPr>
          <w:rFonts w:ascii="Arial Narrow" w:hAnsi="Arial Narrow" w:cs="Arial Narrow"/>
          <w:sz w:val="22"/>
          <w:szCs w:val="22"/>
        </w:rPr>
        <w:t>i</w:t>
      </w:r>
      <w:r w:rsidR="00BA3F96">
        <w:rPr>
          <w:rFonts w:ascii="Arial Narrow" w:hAnsi="Arial Narrow" w:cs="Arial Narrow"/>
          <w:sz w:val="22"/>
          <w:szCs w:val="22"/>
        </w:rPr>
        <w:t xml:space="preserve">) </w:t>
      </w:r>
      <w:r w:rsidR="00BA3F96">
        <w:rPr>
          <w:rFonts w:ascii="Arial Narrow" w:hAnsi="Arial Narrow" w:cs="Arial Narrow"/>
          <w:sz w:val="22"/>
          <w:szCs w:val="22"/>
          <w:u w:val="single"/>
        </w:rPr>
        <w:t>Bankové úvery, pôžičky a návratné finan</w:t>
      </w:r>
      <w:r w:rsidR="00E867C3">
        <w:rPr>
          <w:rFonts w:ascii="Arial Narrow" w:hAnsi="Arial Narrow" w:cs="Arial Narrow"/>
          <w:sz w:val="22"/>
          <w:szCs w:val="22"/>
          <w:u w:val="single"/>
        </w:rPr>
        <w:t>.</w:t>
      </w:r>
      <w:r w:rsidR="00BA3F96">
        <w:rPr>
          <w:rFonts w:ascii="Arial Narrow" w:hAnsi="Arial Narrow" w:cs="Arial Narrow"/>
          <w:sz w:val="22"/>
          <w:szCs w:val="22"/>
          <w:u w:val="single"/>
        </w:rPr>
        <w:t xml:space="preserve"> výpomoci</w:t>
      </w:r>
      <w:r w:rsidR="000375D0">
        <w:rPr>
          <w:rFonts w:ascii="Arial Narrow" w:hAnsi="Arial Narrow" w:cs="Arial Narrow"/>
          <w:sz w:val="22"/>
          <w:szCs w:val="22"/>
        </w:rPr>
        <w:t>:</w:t>
      </w:r>
      <w:r w:rsidR="00BA3F96">
        <w:rPr>
          <w:rFonts w:ascii="Arial Narrow" w:hAnsi="Arial Narrow" w:cs="Arial Narrow"/>
          <w:sz w:val="22"/>
          <w:szCs w:val="22"/>
        </w:rPr>
        <w:t xml:space="preserve"> </w:t>
      </w:r>
      <w:r w:rsidR="000375D0" w:rsidRPr="000375D0">
        <w:rPr>
          <w:rFonts w:ascii="Arial Narrow" w:hAnsi="Arial Narrow" w:cs="Arial Narrow"/>
          <w:i/>
          <w:sz w:val="22"/>
          <w:szCs w:val="22"/>
        </w:rPr>
        <w:t>netýka sa</w:t>
      </w:r>
      <w:r w:rsidR="000375D0">
        <w:rPr>
          <w:rFonts w:ascii="Arial Narrow" w:hAnsi="Arial Narrow" w:cs="Arial Narrow"/>
          <w:sz w:val="22"/>
          <w:szCs w:val="22"/>
        </w:rPr>
        <w:t xml:space="preserve"> </w:t>
      </w:r>
    </w:p>
    <w:p w:rsidR="000375D0" w:rsidRDefault="000375D0" w:rsidP="000375D0">
      <w:pPr>
        <w:ind w:right="-468"/>
        <w:contextualSpacing/>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122092" w:rsidRPr="00122092" w:rsidRDefault="0075143C" w:rsidP="0012209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BA3F96" w:rsidRPr="003D75CC" w:rsidRDefault="00BA3F96">
      <w:pPr>
        <w:ind w:right="-468"/>
        <w:jc w:val="both"/>
        <w:rPr>
          <w:rFonts w:ascii="Arial Narrow" w:hAnsi="Arial Narrow" w:cs="Arial Narrow"/>
          <w:sz w:val="12"/>
          <w:szCs w:val="12"/>
        </w:rPr>
      </w:pPr>
    </w:p>
    <w:p w:rsidR="00BA3F96" w:rsidRPr="00122092" w:rsidRDefault="00BA3F96" w:rsidP="0075143C">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Pr="00122092" w:rsidRDefault="00BA3F96" w:rsidP="0075143C">
      <w:pPr>
        <w:spacing w:after="120"/>
        <w:ind w:right="-471"/>
        <w:contextualSpacing/>
        <w:jc w:val="both"/>
        <w:rPr>
          <w:rFonts w:ascii="Arial Narrow" w:hAnsi="Arial Narrow" w:cs="Arial Narrow"/>
          <w:i/>
          <w:sz w:val="22"/>
          <w:szCs w:val="22"/>
        </w:rPr>
      </w:pPr>
      <w:r>
        <w:rPr>
          <w:rFonts w:ascii="Arial Narrow" w:hAnsi="Arial Narrow" w:cs="Arial Narrow"/>
          <w:sz w:val="22"/>
          <w:szCs w:val="22"/>
        </w:rPr>
        <w:t>l)</w:t>
      </w:r>
      <w:r w:rsidR="00421A5D">
        <w:rPr>
          <w:rFonts w:ascii="Arial Narrow" w:hAnsi="Arial Narrow" w:cs="Arial Narrow"/>
          <w:sz w:val="22"/>
          <w:szCs w:val="22"/>
        </w:rPr>
        <w:t xml:space="preserve">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netýka sa</w:t>
      </w:r>
    </w:p>
    <w:p w:rsidR="00421A5D" w:rsidRDefault="00421A5D" w:rsidP="00421A5D">
      <w:pPr>
        <w:spacing w:after="120"/>
        <w:contextualSpacing/>
        <w:rPr>
          <w:rFonts w:ascii="Arial Narrow" w:hAnsi="Arial Narrow" w:cs="Arial Narrow"/>
          <w:sz w:val="22"/>
          <w:szCs w:val="22"/>
        </w:rPr>
      </w:pPr>
    </w:p>
    <w:p w:rsidR="007C22F1" w:rsidRDefault="007C22F1" w:rsidP="007C22F1">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924"/>
        <w:gridCol w:w="1424"/>
        <w:gridCol w:w="1519"/>
        <w:gridCol w:w="1133"/>
      </w:tblGrid>
      <w:tr w:rsidR="007C22F1">
        <w:trPr>
          <w:cantSplit/>
          <w:trHeight w:val="317"/>
          <w:jc w:val="center"/>
        </w:trPr>
        <w:tc>
          <w:tcPr>
            <w:tcW w:w="1600" w:type="dxa"/>
            <w:vMerge w:val="restart"/>
            <w:tcBorders>
              <w:top w:val="single" w:sz="12" w:space="0" w:color="auto"/>
              <w:left w:val="single" w:sz="12" w:space="0" w:color="auto"/>
              <w:bottom w:val="nil"/>
              <w:right w:val="single" w:sz="12" w:space="0" w:color="auto"/>
            </w:tcBorders>
            <w:noWrap/>
            <w:vAlign w:val="center"/>
          </w:tcPr>
          <w:p w:rsidR="007C22F1" w:rsidRDefault="007C22F1" w:rsidP="007C22F1">
            <w:pPr>
              <w:pStyle w:val="TopHeader"/>
            </w:pPr>
            <w:r>
              <w:t>Názov</w:t>
            </w:r>
            <w:r>
              <w:br/>
              <w:t>položky</w:t>
            </w:r>
          </w:p>
        </w:tc>
        <w:tc>
          <w:tcPr>
            <w:tcW w:w="3611" w:type="dxa"/>
            <w:gridSpan w:val="3"/>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pPr>
            <w:r>
              <w:t>Bežné účtovné obdobie</w:t>
            </w:r>
          </w:p>
        </w:tc>
        <w:tc>
          <w:tcPr>
            <w:tcW w:w="4076" w:type="dxa"/>
            <w:gridSpan w:val="3"/>
            <w:tcBorders>
              <w:top w:val="single" w:sz="12" w:space="0" w:color="auto"/>
              <w:left w:val="single" w:sz="12" w:space="0" w:color="auto"/>
              <w:bottom w:val="single" w:sz="12" w:space="0" w:color="auto"/>
              <w:right w:val="single" w:sz="12" w:space="0" w:color="auto"/>
            </w:tcBorders>
            <w:vAlign w:val="center"/>
          </w:tcPr>
          <w:p w:rsidR="007C22F1" w:rsidRDefault="007C22F1" w:rsidP="007C22F1">
            <w:pPr>
              <w:pStyle w:val="TopHeader"/>
            </w:pPr>
            <w:r>
              <w:t>Bezprostredne predchádzajúce účt. obdobie</w:t>
            </w:r>
          </w:p>
        </w:tc>
      </w:tr>
      <w:tr w:rsidR="007C22F1">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tcPr>
          <w:p w:rsidR="007C22F1" w:rsidRDefault="007C22F1" w:rsidP="007C22F1">
            <w:pPr>
              <w:rPr>
                <w:rFonts w:ascii="Arial Narrow" w:hAnsi="Arial Narrow"/>
                <w:b/>
                <w:bCs/>
                <w:sz w:val="22"/>
                <w:szCs w:val="22"/>
              </w:rPr>
            </w:pPr>
          </w:p>
        </w:tc>
        <w:tc>
          <w:tcPr>
            <w:tcW w:w="3611" w:type="dxa"/>
            <w:gridSpan w:val="3"/>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Splatnosť</w:t>
            </w:r>
          </w:p>
        </w:tc>
        <w:tc>
          <w:tcPr>
            <w:tcW w:w="4076" w:type="dxa"/>
            <w:gridSpan w:val="3"/>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Splatnosť</w:t>
            </w:r>
          </w:p>
        </w:tc>
      </w:tr>
      <w:tr w:rsidR="007C22F1">
        <w:trPr>
          <w:cantSplit/>
          <w:trHeight w:val="345"/>
          <w:jc w:val="center"/>
        </w:trPr>
        <w:tc>
          <w:tcPr>
            <w:tcW w:w="1600" w:type="dxa"/>
            <w:vMerge/>
            <w:tcBorders>
              <w:top w:val="single" w:sz="12" w:space="0" w:color="auto"/>
              <w:left w:val="single" w:sz="12" w:space="0" w:color="auto"/>
              <w:bottom w:val="single" w:sz="12" w:space="0" w:color="auto"/>
              <w:right w:val="single" w:sz="12" w:space="0" w:color="auto"/>
            </w:tcBorders>
            <w:vAlign w:val="center"/>
          </w:tcPr>
          <w:p w:rsidR="007C22F1" w:rsidRDefault="007C22F1" w:rsidP="007C22F1">
            <w:pPr>
              <w:rPr>
                <w:rFonts w:ascii="Arial Narrow" w:hAnsi="Arial Narrow"/>
                <w:b/>
                <w:bCs/>
                <w:sz w:val="22"/>
                <w:szCs w:val="22"/>
              </w:rPr>
            </w:pPr>
          </w:p>
        </w:tc>
        <w:tc>
          <w:tcPr>
            <w:tcW w:w="1216"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do jedného roka vrátane</w:t>
            </w:r>
          </w:p>
        </w:tc>
        <w:tc>
          <w:tcPr>
            <w:tcW w:w="1471"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od jedného roka do piatich rokov vrátane</w:t>
            </w:r>
          </w:p>
        </w:tc>
        <w:tc>
          <w:tcPr>
            <w:tcW w:w="924"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viac ako päť rokov</w:t>
            </w:r>
          </w:p>
        </w:tc>
        <w:tc>
          <w:tcPr>
            <w:tcW w:w="1424"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do jedného roka vrátane</w:t>
            </w:r>
          </w:p>
        </w:tc>
        <w:tc>
          <w:tcPr>
            <w:tcW w:w="1519"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od jedného roka do piatich rokov vrátane</w:t>
            </w:r>
          </w:p>
        </w:tc>
        <w:tc>
          <w:tcPr>
            <w:tcW w:w="1133"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viac ako päť rokov</w:t>
            </w:r>
          </w:p>
        </w:tc>
      </w:tr>
      <w:tr w:rsidR="007C22F1">
        <w:trPr>
          <w:trHeight w:val="103"/>
          <w:jc w:val="center"/>
        </w:trPr>
        <w:tc>
          <w:tcPr>
            <w:tcW w:w="1600" w:type="dxa"/>
            <w:tcBorders>
              <w:top w:val="single" w:sz="12" w:space="0" w:color="auto"/>
              <w:left w:val="single" w:sz="12" w:space="0" w:color="auto"/>
              <w:bottom w:val="single" w:sz="8" w:space="0" w:color="auto"/>
              <w:right w:val="single" w:sz="12"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a</w:t>
            </w:r>
          </w:p>
        </w:tc>
        <w:tc>
          <w:tcPr>
            <w:tcW w:w="1216" w:type="dxa"/>
            <w:tcBorders>
              <w:top w:val="single" w:sz="12" w:space="0" w:color="auto"/>
              <w:left w:val="single" w:sz="12" w:space="0" w:color="auto"/>
              <w:bottom w:val="single" w:sz="8"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b</w:t>
            </w:r>
          </w:p>
        </w:tc>
        <w:tc>
          <w:tcPr>
            <w:tcW w:w="1471" w:type="dxa"/>
            <w:tcBorders>
              <w:top w:val="single" w:sz="12" w:space="0" w:color="auto"/>
              <w:left w:val="single" w:sz="6" w:space="0" w:color="auto"/>
              <w:bottom w:val="single" w:sz="6"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c</w:t>
            </w:r>
          </w:p>
        </w:tc>
        <w:tc>
          <w:tcPr>
            <w:tcW w:w="924" w:type="dxa"/>
            <w:tcBorders>
              <w:top w:val="single" w:sz="12" w:space="0" w:color="auto"/>
              <w:left w:val="single" w:sz="6" w:space="0" w:color="auto"/>
              <w:bottom w:val="single" w:sz="8" w:space="0" w:color="auto"/>
              <w:right w:val="single" w:sz="12"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d</w:t>
            </w:r>
          </w:p>
        </w:tc>
        <w:tc>
          <w:tcPr>
            <w:tcW w:w="1424" w:type="dxa"/>
            <w:tcBorders>
              <w:top w:val="single" w:sz="12" w:space="0" w:color="auto"/>
              <w:left w:val="single" w:sz="12" w:space="0" w:color="auto"/>
              <w:bottom w:val="single" w:sz="8"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e</w:t>
            </w:r>
          </w:p>
        </w:tc>
        <w:tc>
          <w:tcPr>
            <w:tcW w:w="1519" w:type="dxa"/>
            <w:tcBorders>
              <w:top w:val="single" w:sz="12" w:space="0" w:color="auto"/>
              <w:left w:val="single" w:sz="6" w:space="0" w:color="auto"/>
              <w:bottom w:val="single" w:sz="6"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f</w:t>
            </w:r>
          </w:p>
        </w:tc>
        <w:tc>
          <w:tcPr>
            <w:tcW w:w="1133" w:type="dxa"/>
            <w:tcBorders>
              <w:top w:val="single" w:sz="12" w:space="0" w:color="auto"/>
              <w:left w:val="single" w:sz="6" w:space="0" w:color="auto"/>
              <w:bottom w:val="single" w:sz="8" w:space="0" w:color="auto"/>
              <w:right w:val="single" w:sz="12"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g</w:t>
            </w:r>
          </w:p>
        </w:tc>
      </w:tr>
      <w:tr w:rsidR="00ED41C3">
        <w:trPr>
          <w:trHeight w:val="118"/>
          <w:jc w:val="center"/>
        </w:trPr>
        <w:tc>
          <w:tcPr>
            <w:tcW w:w="1600" w:type="dxa"/>
            <w:tcBorders>
              <w:top w:val="single" w:sz="8" w:space="0" w:color="auto"/>
              <w:left w:val="single" w:sz="12" w:space="0" w:color="auto"/>
              <w:bottom w:val="single" w:sz="4" w:space="0" w:color="auto"/>
              <w:right w:val="single" w:sz="12" w:space="0" w:color="auto"/>
            </w:tcBorders>
            <w:noWrap/>
            <w:vAlign w:val="center"/>
          </w:tcPr>
          <w:p w:rsidR="00ED41C3" w:rsidRDefault="00ED41C3" w:rsidP="007C22F1">
            <w:pPr>
              <w:rPr>
                <w:rFonts w:ascii="Arial Narrow" w:hAnsi="Arial Narrow"/>
                <w:sz w:val="22"/>
                <w:szCs w:val="22"/>
              </w:rPr>
            </w:pPr>
            <w:r>
              <w:rPr>
                <w:rFonts w:ascii="Arial Narrow" w:hAnsi="Arial Narrow"/>
                <w:sz w:val="22"/>
                <w:szCs w:val="22"/>
              </w:rPr>
              <w:t>Istina</w:t>
            </w:r>
          </w:p>
        </w:tc>
        <w:tc>
          <w:tcPr>
            <w:tcW w:w="1216" w:type="dxa"/>
            <w:tcBorders>
              <w:top w:val="single" w:sz="8" w:space="0" w:color="auto"/>
              <w:left w:val="single" w:sz="12" w:space="0" w:color="auto"/>
              <w:bottom w:val="single" w:sz="4" w:space="0" w:color="auto"/>
              <w:right w:val="single" w:sz="4" w:space="0" w:color="auto"/>
            </w:tcBorders>
            <w:noWrap/>
            <w:vAlign w:val="center"/>
          </w:tcPr>
          <w:p w:rsidR="00ED41C3" w:rsidRDefault="00ED41C3" w:rsidP="007C22F1">
            <w:pPr>
              <w:jc w:val="center"/>
              <w:rPr>
                <w:rFonts w:ascii="Arial Narrow" w:hAnsi="Arial Narrow"/>
                <w:sz w:val="22"/>
                <w:szCs w:val="22"/>
              </w:rPr>
            </w:pPr>
          </w:p>
        </w:tc>
        <w:tc>
          <w:tcPr>
            <w:tcW w:w="1471" w:type="dxa"/>
            <w:tcBorders>
              <w:top w:val="single" w:sz="6" w:space="0" w:color="auto"/>
              <w:left w:val="nil"/>
              <w:bottom w:val="single" w:sz="4" w:space="0" w:color="auto"/>
              <w:right w:val="single" w:sz="4" w:space="0" w:color="auto"/>
            </w:tcBorders>
            <w:noWrap/>
            <w:vAlign w:val="center"/>
          </w:tcPr>
          <w:p w:rsidR="00ED41C3" w:rsidRDefault="00ED41C3" w:rsidP="007C22F1">
            <w:pPr>
              <w:jc w:val="center"/>
              <w:rPr>
                <w:rFonts w:ascii="Arial Narrow" w:hAnsi="Arial Narrow"/>
                <w:sz w:val="22"/>
                <w:szCs w:val="22"/>
              </w:rPr>
            </w:pPr>
            <w:r>
              <w:rPr>
                <w:rFonts w:ascii="Arial Narrow" w:hAnsi="Arial Narrow"/>
                <w:sz w:val="22"/>
                <w:szCs w:val="22"/>
              </w:rPr>
              <w:t>2690</w:t>
            </w:r>
          </w:p>
        </w:tc>
        <w:tc>
          <w:tcPr>
            <w:tcW w:w="924" w:type="dxa"/>
            <w:tcBorders>
              <w:top w:val="single" w:sz="8" w:space="0" w:color="auto"/>
              <w:left w:val="nil"/>
              <w:bottom w:val="single" w:sz="4" w:space="0" w:color="auto"/>
              <w:right w:val="single" w:sz="8" w:space="0" w:color="auto"/>
            </w:tcBorders>
            <w:noWrap/>
            <w:vAlign w:val="center"/>
          </w:tcPr>
          <w:p w:rsidR="00ED41C3" w:rsidRDefault="00ED41C3" w:rsidP="007C22F1">
            <w:pPr>
              <w:jc w:val="center"/>
              <w:rPr>
                <w:rFonts w:ascii="Arial Narrow" w:hAnsi="Arial Narrow"/>
                <w:sz w:val="22"/>
                <w:szCs w:val="22"/>
              </w:rPr>
            </w:pPr>
          </w:p>
        </w:tc>
        <w:tc>
          <w:tcPr>
            <w:tcW w:w="1424" w:type="dxa"/>
            <w:tcBorders>
              <w:top w:val="single" w:sz="8" w:space="0" w:color="auto"/>
              <w:left w:val="single" w:sz="12" w:space="0" w:color="auto"/>
              <w:bottom w:val="single" w:sz="4" w:space="0" w:color="auto"/>
              <w:right w:val="single" w:sz="4" w:space="0" w:color="auto"/>
            </w:tcBorders>
            <w:noWrap/>
            <w:vAlign w:val="center"/>
          </w:tcPr>
          <w:p w:rsidR="00ED41C3" w:rsidRDefault="00ED41C3" w:rsidP="007C22F1">
            <w:pPr>
              <w:jc w:val="center"/>
              <w:rPr>
                <w:rFonts w:ascii="Arial Narrow" w:hAnsi="Arial Narrow"/>
                <w:sz w:val="22"/>
                <w:szCs w:val="22"/>
              </w:rPr>
            </w:pPr>
          </w:p>
        </w:tc>
        <w:tc>
          <w:tcPr>
            <w:tcW w:w="1519" w:type="dxa"/>
            <w:tcBorders>
              <w:top w:val="single" w:sz="6" w:space="0" w:color="auto"/>
              <w:left w:val="nil"/>
              <w:bottom w:val="single" w:sz="4" w:space="0" w:color="auto"/>
              <w:right w:val="single" w:sz="4" w:space="0" w:color="auto"/>
            </w:tcBorders>
            <w:noWrap/>
            <w:vAlign w:val="center"/>
          </w:tcPr>
          <w:p w:rsidR="00ED41C3" w:rsidRDefault="00ED41C3" w:rsidP="00E928A4">
            <w:pPr>
              <w:jc w:val="center"/>
              <w:rPr>
                <w:rFonts w:ascii="Arial Narrow" w:hAnsi="Arial Narrow"/>
                <w:sz w:val="22"/>
                <w:szCs w:val="22"/>
              </w:rPr>
            </w:pPr>
            <w:r>
              <w:rPr>
                <w:rFonts w:ascii="Arial Narrow" w:hAnsi="Arial Narrow"/>
                <w:sz w:val="22"/>
                <w:szCs w:val="22"/>
              </w:rPr>
              <w:t>4612</w:t>
            </w:r>
          </w:p>
        </w:tc>
        <w:tc>
          <w:tcPr>
            <w:tcW w:w="1133" w:type="dxa"/>
            <w:tcBorders>
              <w:top w:val="single" w:sz="8" w:space="0" w:color="auto"/>
              <w:left w:val="nil"/>
              <w:bottom w:val="single" w:sz="4" w:space="0" w:color="auto"/>
              <w:right w:val="single" w:sz="12" w:space="0" w:color="auto"/>
            </w:tcBorders>
            <w:noWrap/>
            <w:vAlign w:val="center"/>
          </w:tcPr>
          <w:p w:rsidR="00ED41C3" w:rsidRDefault="00ED41C3" w:rsidP="007C22F1">
            <w:pPr>
              <w:jc w:val="center"/>
              <w:rPr>
                <w:rFonts w:ascii="Arial Narrow" w:hAnsi="Arial Narrow"/>
                <w:sz w:val="22"/>
                <w:szCs w:val="22"/>
              </w:rPr>
            </w:pPr>
          </w:p>
        </w:tc>
      </w:tr>
      <w:tr w:rsidR="00ED41C3">
        <w:trPr>
          <w:trHeight w:val="145"/>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ED41C3" w:rsidRDefault="00ED41C3" w:rsidP="007C22F1">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ED41C3" w:rsidRDefault="00ED41C3" w:rsidP="00591DE8">
            <w:pPr>
              <w:jc w:val="center"/>
              <w:rPr>
                <w:rFonts w:ascii="Arial Narrow" w:hAnsi="Arial Narrow"/>
                <w:sz w:val="22"/>
                <w:szCs w:val="22"/>
              </w:rPr>
            </w:pPr>
          </w:p>
        </w:tc>
        <w:tc>
          <w:tcPr>
            <w:tcW w:w="1471" w:type="dxa"/>
            <w:tcBorders>
              <w:top w:val="single" w:sz="4" w:space="0" w:color="auto"/>
              <w:left w:val="nil"/>
              <w:bottom w:val="single" w:sz="4" w:space="0" w:color="auto"/>
              <w:right w:val="single" w:sz="4" w:space="0" w:color="auto"/>
            </w:tcBorders>
            <w:noWrap/>
            <w:vAlign w:val="center"/>
          </w:tcPr>
          <w:p w:rsidR="00ED41C3" w:rsidRDefault="00ED41C3" w:rsidP="007C22F1">
            <w:pPr>
              <w:jc w:val="center"/>
              <w:rPr>
                <w:rFonts w:ascii="Arial Narrow" w:hAnsi="Arial Narrow"/>
                <w:sz w:val="22"/>
                <w:szCs w:val="22"/>
              </w:rPr>
            </w:pPr>
            <w:r>
              <w:rPr>
                <w:rFonts w:ascii="Arial Narrow" w:hAnsi="Arial Narrow"/>
                <w:sz w:val="22"/>
                <w:szCs w:val="22"/>
              </w:rPr>
              <w:t>158</w:t>
            </w:r>
          </w:p>
        </w:tc>
        <w:tc>
          <w:tcPr>
            <w:tcW w:w="924" w:type="dxa"/>
            <w:tcBorders>
              <w:top w:val="single" w:sz="4" w:space="0" w:color="auto"/>
              <w:left w:val="nil"/>
              <w:bottom w:val="single" w:sz="4" w:space="0" w:color="auto"/>
              <w:right w:val="single" w:sz="8" w:space="0" w:color="auto"/>
            </w:tcBorders>
            <w:noWrap/>
            <w:vAlign w:val="center"/>
          </w:tcPr>
          <w:p w:rsidR="00ED41C3" w:rsidRDefault="00ED41C3" w:rsidP="007C22F1">
            <w:pPr>
              <w:jc w:val="center"/>
              <w:rPr>
                <w:rFonts w:ascii="Arial Narrow" w:hAnsi="Arial Narrow"/>
                <w:sz w:val="22"/>
                <w:szCs w:val="22"/>
              </w:rPr>
            </w:pPr>
          </w:p>
        </w:tc>
        <w:tc>
          <w:tcPr>
            <w:tcW w:w="1424" w:type="dxa"/>
            <w:tcBorders>
              <w:top w:val="nil"/>
              <w:left w:val="single" w:sz="12" w:space="0" w:color="auto"/>
              <w:bottom w:val="single" w:sz="4" w:space="0" w:color="auto"/>
              <w:right w:val="single" w:sz="4" w:space="0" w:color="auto"/>
            </w:tcBorders>
            <w:noWrap/>
            <w:vAlign w:val="center"/>
          </w:tcPr>
          <w:p w:rsidR="00ED41C3" w:rsidRDefault="00ED41C3" w:rsidP="007C22F1">
            <w:pPr>
              <w:jc w:val="center"/>
              <w:rPr>
                <w:rFonts w:ascii="Arial Narrow" w:hAnsi="Arial Narrow"/>
                <w:sz w:val="22"/>
                <w:szCs w:val="22"/>
              </w:rPr>
            </w:pPr>
          </w:p>
        </w:tc>
        <w:tc>
          <w:tcPr>
            <w:tcW w:w="1519" w:type="dxa"/>
            <w:tcBorders>
              <w:top w:val="nil"/>
              <w:left w:val="nil"/>
              <w:bottom w:val="single" w:sz="4" w:space="0" w:color="auto"/>
              <w:right w:val="single" w:sz="4" w:space="0" w:color="auto"/>
            </w:tcBorders>
            <w:noWrap/>
            <w:vAlign w:val="center"/>
          </w:tcPr>
          <w:p w:rsidR="00ED41C3" w:rsidRDefault="00ED41C3" w:rsidP="00E928A4">
            <w:pPr>
              <w:jc w:val="center"/>
              <w:rPr>
                <w:rFonts w:ascii="Arial Narrow" w:hAnsi="Arial Narrow"/>
                <w:sz w:val="22"/>
                <w:szCs w:val="22"/>
              </w:rPr>
            </w:pPr>
            <w:r>
              <w:rPr>
                <w:rFonts w:ascii="Arial Narrow" w:hAnsi="Arial Narrow"/>
                <w:sz w:val="22"/>
                <w:szCs w:val="22"/>
              </w:rPr>
              <w:t>239</w:t>
            </w:r>
          </w:p>
        </w:tc>
        <w:tc>
          <w:tcPr>
            <w:tcW w:w="1133" w:type="dxa"/>
            <w:tcBorders>
              <w:top w:val="nil"/>
              <w:left w:val="nil"/>
              <w:bottom w:val="single" w:sz="4" w:space="0" w:color="auto"/>
              <w:right w:val="single" w:sz="12" w:space="0" w:color="auto"/>
            </w:tcBorders>
            <w:noWrap/>
            <w:vAlign w:val="center"/>
          </w:tcPr>
          <w:p w:rsidR="00ED41C3" w:rsidRDefault="00ED41C3" w:rsidP="007C22F1">
            <w:pPr>
              <w:jc w:val="center"/>
              <w:rPr>
                <w:rFonts w:ascii="Arial Narrow" w:hAnsi="Arial Narrow"/>
                <w:sz w:val="22"/>
                <w:szCs w:val="22"/>
              </w:rPr>
            </w:pPr>
          </w:p>
        </w:tc>
      </w:tr>
      <w:tr w:rsidR="00ED41C3">
        <w:trPr>
          <w:trHeight w:val="236"/>
          <w:jc w:val="center"/>
        </w:trPr>
        <w:tc>
          <w:tcPr>
            <w:tcW w:w="1600" w:type="dxa"/>
            <w:tcBorders>
              <w:top w:val="single" w:sz="4" w:space="0" w:color="auto"/>
              <w:left w:val="single" w:sz="12" w:space="0" w:color="auto"/>
              <w:bottom w:val="single" w:sz="12" w:space="0" w:color="auto"/>
              <w:right w:val="single" w:sz="12" w:space="0" w:color="auto"/>
            </w:tcBorders>
            <w:noWrap/>
            <w:vAlign w:val="center"/>
          </w:tcPr>
          <w:p w:rsidR="00ED41C3" w:rsidRDefault="00ED41C3" w:rsidP="007C22F1">
            <w:pPr>
              <w:rPr>
                <w:rFonts w:ascii="Arial Narrow" w:hAnsi="Arial Narrow"/>
                <w:b/>
                <w:sz w:val="22"/>
                <w:szCs w:val="22"/>
              </w:rPr>
            </w:pPr>
            <w:r>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ED41C3" w:rsidRPr="00C67C8A" w:rsidRDefault="00ED41C3" w:rsidP="007C22F1">
            <w:pPr>
              <w:jc w:val="center"/>
              <w:rPr>
                <w:rFonts w:ascii="Arial Narrow" w:hAnsi="Arial Narrow"/>
                <w:b/>
                <w:sz w:val="22"/>
                <w:szCs w:val="22"/>
              </w:rPr>
            </w:pPr>
            <w:r>
              <w:rPr>
                <w:rFonts w:ascii="Arial Narrow" w:hAnsi="Arial Narrow"/>
                <w:b/>
                <w:sz w:val="22"/>
                <w:szCs w:val="22"/>
              </w:rPr>
              <w:t>0</w:t>
            </w:r>
          </w:p>
        </w:tc>
        <w:tc>
          <w:tcPr>
            <w:tcW w:w="1471" w:type="dxa"/>
            <w:tcBorders>
              <w:top w:val="single" w:sz="4" w:space="0" w:color="auto"/>
              <w:left w:val="nil"/>
              <w:bottom w:val="single" w:sz="12" w:space="0" w:color="auto"/>
              <w:right w:val="single" w:sz="4" w:space="0" w:color="auto"/>
            </w:tcBorders>
            <w:noWrap/>
            <w:vAlign w:val="center"/>
          </w:tcPr>
          <w:p w:rsidR="00ED41C3" w:rsidRPr="00C67C8A" w:rsidRDefault="00ED41C3" w:rsidP="007C22F1">
            <w:pPr>
              <w:jc w:val="center"/>
              <w:rPr>
                <w:rFonts w:ascii="Arial Narrow" w:hAnsi="Arial Narrow"/>
                <w:b/>
                <w:sz w:val="22"/>
                <w:szCs w:val="22"/>
              </w:rPr>
            </w:pPr>
            <w:r>
              <w:rPr>
                <w:rFonts w:ascii="Arial Narrow" w:hAnsi="Arial Narrow"/>
                <w:b/>
                <w:sz w:val="22"/>
                <w:szCs w:val="22"/>
              </w:rPr>
              <w:t>2848</w:t>
            </w:r>
          </w:p>
        </w:tc>
        <w:tc>
          <w:tcPr>
            <w:tcW w:w="924" w:type="dxa"/>
            <w:tcBorders>
              <w:top w:val="single" w:sz="4" w:space="0" w:color="auto"/>
              <w:left w:val="nil"/>
              <w:bottom w:val="single" w:sz="12" w:space="0" w:color="auto"/>
              <w:right w:val="single" w:sz="8" w:space="0" w:color="auto"/>
            </w:tcBorders>
            <w:noWrap/>
            <w:vAlign w:val="center"/>
          </w:tcPr>
          <w:p w:rsidR="00ED41C3" w:rsidRPr="00C67C8A" w:rsidRDefault="00ED41C3" w:rsidP="007C22F1">
            <w:pPr>
              <w:jc w:val="center"/>
              <w:rPr>
                <w:rFonts w:ascii="Arial Narrow" w:hAnsi="Arial Narrow"/>
                <w:b/>
                <w:sz w:val="22"/>
                <w:szCs w:val="22"/>
              </w:rPr>
            </w:pPr>
            <w:r>
              <w:rPr>
                <w:rFonts w:ascii="Arial Narrow" w:hAnsi="Arial Narrow"/>
                <w:b/>
                <w:sz w:val="22"/>
                <w:szCs w:val="22"/>
              </w:rPr>
              <w:t>0</w:t>
            </w:r>
          </w:p>
        </w:tc>
        <w:tc>
          <w:tcPr>
            <w:tcW w:w="1424" w:type="dxa"/>
            <w:tcBorders>
              <w:top w:val="nil"/>
              <w:left w:val="single" w:sz="12" w:space="0" w:color="auto"/>
              <w:bottom w:val="single" w:sz="12" w:space="0" w:color="auto"/>
              <w:right w:val="single" w:sz="4" w:space="0" w:color="auto"/>
            </w:tcBorders>
            <w:noWrap/>
            <w:vAlign w:val="center"/>
          </w:tcPr>
          <w:p w:rsidR="00ED41C3" w:rsidRPr="00C67C8A" w:rsidRDefault="00ED41C3" w:rsidP="007C22F1">
            <w:pPr>
              <w:jc w:val="center"/>
              <w:rPr>
                <w:rFonts w:ascii="Arial Narrow" w:hAnsi="Arial Narrow"/>
                <w:b/>
                <w:sz w:val="22"/>
                <w:szCs w:val="22"/>
              </w:rPr>
            </w:pPr>
            <w:r>
              <w:rPr>
                <w:rFonts w:ascii="Arial Narrow" w:hAnsi="Arial Narrow"/>
                <w:b/>
                <w:sz w:val="22"/>
                <w:szCs w:val="22"/>
              </w:rPr>
              <w:t>0</w:t>
            </w:r>
          </w:p>
        </w:tc>
        <w:tc>
          <w:tcPr>
            <w:tcW w:w="1519" w:type="dxa"/>
            <w:tcBorders>
              <w:top w:val="nil"/>
              <w:left w:val="nil"/>
              <w:bottom w:val="single" w:sz="12" w:space="0" w:color="auto"/>
              <w:right w:val="single" w:sz="4" w:space="0" w:color="auto"/>
            </w:tcBorders>
            <w:noWrap/>
            <w:vAlign w:val="center"/>
          </w:tcPr>
          <w:p w:rsidR="00ED41C3" w:rsidRPr="00C67C8A" w:rsidRDefault="00ED41C3" w:rsidP="00E928A4">
            <w:pPr>
              <w:jc w:val="center"/>
              <w:rPr>
                <w:rFonts w:ascii="Arial Narrow" w:hAnsi="Arial Narrow"/>
                <w:b/>
                <w:sz w:val="22"/>
                <w:szCs w:val="22"/>
              </w:rPr>
            </w:pPr>
            <w:r>
              <w:rPr>
                <w:rFonts w:ascii="Arial Narrow" w:hAnsi="Arial Narrow"/>
                <w:b/>
                <w:sz w:val="22"/>
                <w:szCs w:val="22"/>
              </w:rPr>
              <w:t>4851</w:t>
            </w:r>
          </w:p>
        </w:tc>
        <w:tc>
          <w:tcPr>
            <w:tcW w:w="1133" w:type="dxa"/>
            <w:tcBorders>
              <w:top w:val="nil"/>
              <w:left w:val="nil"/>
              <w:bottom w:val="single" w:sz="12" w:space="0" w:color="auto"/>
              <w:right w:val="single" w:sz="12" w:space="0" w:color="auto"/>
            </w:tcBorders>
            <w:noWrap/>
            <w:vAlign w:val="center"/>
          </w:tcPr>
          <w:p w:rsidR="00ED41C3" w:rsidRDefault="00ED41C3" w:rsidP="00A55729">
            <w:pPr>
              <w:jc w:val="center"/>
              <w:rPr>
                <w:rFonts w:ascii="Arial Narrow" w:hAnsi="Arial Narrow"/>
                <w:sz w:val="22"/>
                <w:szCs w:val="22"/>
              </w:rPr>
            </w:pPr>
            <w:r>
              <w:rPr>
                <w:rFonts w:ascii="Arial Narrow" w:hAnsi="Arial Narrow"/>
                <w:sz w:val="22"/>
                <w:szCs w:val="22"/>
              </w:rPr>
              <w:t>0</w:t>
            </w:r>
          </w:p>
        </w:tc>
      </w:tr>
    </w:tbl>
    <w:p w:rsidR="007C22F1" w:rsidRPr="00DF300C" w:rsidRDefault="007C22F1" w:rsidP="007C22F1">
      <w:pPr>
        <w:spacing w:after="120"/>
        <w:ind w:right="-471"/>
        <w:jc w:val="both"/>
        <w:rPr>
          <w:rFonts w:ascii="Arial Narrow" w:hAnsi="Arial Narrow" w:cs="Arial Narrow"/>
          <w:b/>
          <w:bCs/>
          <w:sz w:val="20"/>
          <w:szCs w:val="20"/>
        </w:rPr>
      </w:pPr>
    </w:p>
    <w:p w:rsidR="00122092" w:rsidRPr="003D75CC" w:rsidRDefault="00122092" w:rsidP="00122092">
      <w:pPr>
        <w:spacing w:after="120"/>
        <w:rPr>
          <w:rFonts w:ascii="Arial Narrow" w:hAnsi="Arial Narrow" w:cs="Arial Narrow"/>
          <w:sz w:val="20"/>
          <w:szCs w:val="20"/>
          <w:u w:val="single"/>
        </w:rPr>
      </w:pPr>
    </w:p>
    <w:p w:rsidR="00BA3F96" w:rsidRDefault="00BA3F96" w:rsidP="0012209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A3F96" w:rsidRDefault="00421A5D">
      <w:pPr>
        <w:jc w:val="both"/>
        <w:rPr>
          <w:rFonts w:ascii="Arial Narrow" w:hAnsi="Arial Narrow" w:cs="Arial Narrow"/>
          <w:sz w:val="22"/>
          <w:szCs w:val="22"/>
        </w:rPr>
      </w:pPr>
      <w:r>
        <w:rPr>
          <w:rFonts w:ascii="Arial Narrow" w:hAnsi="Arial Narrow" w:cs="Arial Narrow"/>
          <w:sz w:val="22"/>
          <w:szCs w:val="22"/>
        </w:rPr>
        <w:t>a</w:t>
      </w:r>
      <w:r w:rsidR="00BA3F96">
        <w:rPr>
          <w:rFonts w:ascii="Arial Narrow" w:hAnsi="Arial Narrow" w:cs="Arial Narrow"/>
          <w:sz w:val="22"/>
          <w:szCs w:val="22"/>
        </w:rPr>
        <w:t xml:space="preserve">) </w:t>
      </w:r>
      <w:r w:rsidR="00BA3F96">
        <w:rPr>
          <w:rFonts w:ascii="Arial Narrow" w:hAnsi="Arial Narrow" w:cs="Arial Narrow"/>
          <w:sz w:val="22"/>
          <w:szCs w:val="22"/>
          <w:u w:val="single"/>
        </w:rPr>
        <w:t>Zmeny stavu zásob vlastnej výroby</w:t>
      </w:r>
      <w:r w:rsidR="00BA3F96">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A3F96" w:rsidRPr="00122092" w:rsidRDefault="00421A5D" w:rsidP="00421A5D">
      <w:pPr>
        <w:jc w:val="center"/>
        <w:rPr>
          <w:rFonts w:ascii="Arial Narrow" w:hAnsi="Arial Narrow" w:cs="Arial Narrow"/>
          <w:i/>
          <w:sz w:val="22"/>
          <w:szCs w:val="22"/>
        </w:rPr>
      </w:pP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Pr="00122092" w:rsidRDefault="00421A5D" w:rsidP="0075143C">
      <w:pPr>
        <w:jc w:val="both"/>
        <w:rPr>
          <w:rFonts w:ascii="Arial Narrow" w:hAnsi="Arial Narrow" w:cs="Arial Narrow"/>
          <w:i/>
          <w:sz w:val="22"/>
          <w:szCs w:val="22"/>
        </w:rPr>
      </w:pPr>
      <w:r>
        <w:rPr>
          <w:rFonts w:ascii="Arial Narrow" w:hAnsi="Arial Narrow" w:cs="Arial Narrow"/>
          <w:sz w:val="22"/>
          <w:szCs w:val="22"/>
        </w:rPr>
        <w:t>b</w:t>
      </w:r>
      <w:r w:rsidR="00BA3F96">
        <w:rPr>
          <w:rFonts w:ascii="Arial Narrow" w:hAnsi="Arial Narrow" w:cs="Arial Narrow"/>
          <w:sz w:val="22"/>
          <w:szCs w:val="22"/>
        </w:rPr>
        <w:t xml:space="preserve">) Opis a suma významných položiek </w:t>
      </w:r>
      <w:r w:rsidR="00BA3F96">
        <w:rPr>
          <w:rFonts w:ascii="Arial Narrow" w:hAnsi="Arial Narrow" w:cs="Arial Narrow"/>
          <w:sz w:val="22"/>
          <w:szCs w:val="22"/>
          <w:u w:val="single"/>
        </w:rPr>
        <w:t>výnosov pri aktivácii nákladov</w:t>
      </w:r>
      <w:r w:rsidR="00BA3F96">
        <w:rPr>
          <w:rFonts w:ascii="Arial Narrow" w:hAnsi="Arial Narrow" w:cs="Arial Narrow"/>
          <w:sz w:val="22"/>
          <w:szCs w:val="22"/>
        </w:rPr>
        <w:t xml:space="preserve">: </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Default="00421A5D">
      <w:pPr>
        <w:ind w:right="-468"/>
        <w:jc w:val="both"/>
        <w:rPr>
          <w:rFonts w:ascii="Arial Narrow" w:hAnsi="Arial Narrow" w:cs="Arial Narrow"/>
          <w:sz w:val="22"/>
          <w:szCs w:val="22"/>
        </w:rPr>
      </w:pPr>
      <w:r>
        <w:rPr>
          <w:rFonts w:ascii="Arial Narrow" w:hAnsi="Arial Narrow" w:cs="Arial Narrow"/>
          <w:sz w:val="22"/>
          <w:szCs w:val="22"/>
        </w:rPr>
        <w:t>c</w:t>
      </w:r>
      <w:r w:rsidR="00BA3F96">
        <w:rPr>
          <w:rFonts w:ascii="Arial Narrow" w:hAnsi="Arial Narrow" w:cs="Arial Narrow"/>
          <w:sz w:val="22"/>
          <w:szCs w:val="22"/>
        </w:rPr>
        <w:t xml:space="preserve">) </w:t>
      </w:r>
      <w:r w:rsidR="00BA3F96">
        <w:rPr>
          <w:rFonts w:ascii="Arial Narrow" w:hAnsi="Arial Narrow" w:cs="Arial Narrow"/>
          <w:sz w:val="22"/>
          <w:szCs w:val="22"/>
          <w:u w:val="single"/>
        </w:rPr>
        <w:t>Suma čistého obratu</w:t>
      </w:r>
      <w:r w:rsidR="00BA3F96">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BA3F96">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A3F96" w:rsidRDefault="00BA3F96" w:rsidP="00A20BD9">
            <w:pPr>
              <w:pStyle w:val="TopHeader"/>
              <w:contextualSpacing/>
            </w:pPr>
            <w:r>
              <w:t>Bezprostredne predchádzajúce účtovné obdobie</w:t>
            </w:r>
          </w:p>
        </w:tc>
      </w:tr>
      <w:tr w:rsidR="00BA3F96">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060D2" w:rsidRDefault="0010358A" w:rsidP="00421A5D">
            <w:pPr>
              <w:jc w:val="center"/>
              <w:rPr>
                <w:rFonts w:ascii="Arial Narrow" w:hAnsi="Arial Narrow"/>
                <w:sz w:val="22"/>
                <w:szCs w:val="22"/>
              </w:rPr>
            </w:pPr>
            <w:r>
              <w:rPr>
                <w:rFonts w:ascii="Arial Narrow" w:hAnsi="Arial Narrow"/>
                <w:sz w:val="22"/>
                <w:szCs w:val="22"/>
              </w:rPr>
              <w:t>504388</w:t>
            </w:r>
          </w:p>
        </w:tc>
        <w:tc>
          <w:tcPr>
            <w:tcW w:w="1701" w:type="dxa"/>
            <w:tcBorders>
              <w:top w:val="single" w:sz="4" w:space="0" w:color="auto"/>
              <w:left w:val="single" w:sz="12" w:space="0" w:color="auto"/>
              <w:bottom w:val="single" w:sz="4" w:space="0" w:color="auto"/>
              <w:right w:val="single" w:sz="12" w:space="0" w:color="auto"/>
            </w:tcBorders>
            <w:noWrap/>
            <w:vAlign w:val="center"/>
          </w:tcPr>
          <w:p w:rsidR="00B060D2" w:rsidRDefault="0010358A" w:rsidP="00237DB0">
            <w:pPr>
              <w:jc w:val="center"/>
              <w:rPr>
                <w:rFonts w:ascii="Arial Narrow" w:hAnsi="Arial Narrow"/>
                <w:sz w:val="22"/>
                <w:szCs w:val="22"/>
              </w:rPr>
            </w:pPr>
            <w:r>
              <w:rPr>
                <w:rFonts w:ascii="Arial Narrow" w:hAnsi="Arial Narrow"/>
                <w:sz w:val="22"/>
                <w:szCs w:val="22"/>
              </w:rPr>
              <w:t>399371</w:t>
            </w: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237DB0">
            <w:pPr>
              <w:jc w:val="center"/>
              <w:rPr>
                <w:rFonts w:ascii="Arial Narrow" w:hAnsi="Arial Narrow"/>
                <w:sz w:val="22"/>
                <w:szCs w:val="22"/>
              </w:rPr>
            </w:pP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237DB0">
            <w:pPr>
              <w:jc w:val="center"/>
              <w:rPr>
                <w:rFonts w:ascii="Arial Narrow" w:hAnsi="Arial Narrow"/>
                <w:sz w:val="22"/>
                <w:szCs w:val="22"/>
              </w:rPr>
            </w:pPr>
          </w:p>
        </w:tc>
      </w:tr>
      <w:tr w:rsidR="0010358A">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358A" w:rsidRDefault="0010358A" w:rsidP="00925CFA">
            <w:pPr>
              <w:rPr>
                <w:rFonts w:ascii="Arial Narrow" w:hAnsi="Arial Narrow"/>
                <w:sz w:val="22"/>
                <w:szCs w:val="22"/>
              </w:rPr>
            </w:pPr>
            <w:r>
              <w:rPr>
                <w:rFonts w:ascii="Arial Narrow" w:hAnsi="Arial Narrow"/>
                <w:sz w:val="22"/>
                <w:szCs w:val="22"/>
              </w:rPr>
              <w:t>Výnosy z predaja majetku</w:t>
            </w:r>
          </w:p>
        </w:tc>
        <w:tc>
          <w:tcPr>
            <w:tcW w:w="1701" w:type="dxa"/>
            <w:tcBorders>
              <w:top w:val="nil"/>
              <w:left w:val="single" w:sz="12" w:space="0" w:color="auto"/>
              <w:bottom w:val="single" w:sz="4" w:space="0" w:color="auto"/>
              <w:right w:val="single" w:sz="12" w:space="0" w:color="auto"/>
            </w:tcBorders>
            <w:noWrap/>
            <w:vAlign w:val="center"/>
          </w:tcPr>
          <w:p w:rsidR="0010358A" w:rsidRDefault="0010358A" w:rsidP="00421A5D">
            <w:pPr>
              <w:jc w:val="center"/>
              <w:rPr>
                <w:rFonts w:ascii="Arial Narrow" w:hAnsi="Arial Narrow"/>
                <w:sz w:val="22"/>
                <w:szCs w:val="22"/>
              </w:rPr>
            </w:pPr>
            <w:r>
              <w:rPr>
                <w:rFonts w:ascii="Arial Narrow" w:hAnsi="Arial Narrow"/>
                <w:sz w:val="22"/>
                <w:szCs w:val="22"/>
              </w:rPr>
              <w:t>27685</w:t>
            </w:r>
          </w:p>
        </w:tc>
        <w:tc>
          <w:tcPr>
            <w:tcW w:w="1701" w:type="dxa"/>
            <w:tcBorders>
              <w:top w:val="nil"/>
              <w:left w:val="single" w:sz="12" w:space="0" w:color="auto"/>
              <w:bottom w:val="single" w:sz="4" w:space="0" w:color="auto"/>
              <w:right w:val="single" w:sz="12" w:space="0" w:color="auto"/>
            </w:tcBorders>
            <w:noWrap/>
            <w:vAlign w:val="center"/>
          </w:tcPr>
          <w:p w:rsidR="0010358A" w:rsidRDefault="0010358A" w:rsidP="00293A97">
            <w:pPr>
              <w:jc w:val="center"/>
              <w:rPr>
                <w:rFonts w:ascii="Arial Narrow" w:hAnsi="Arial Narrow"/>
                <w:sz w:val="22"/>
                <w:szCs w:val="22"/>
              </w:rPr>
            </w:pPr>
            <w:r>
              <w:rPr>
                <w:rFonts w:ascii="Arial Narrow" w:hAnsi="Arial Narrow"/>
                <w:sz w:val="22"/>
                <w:szCs w:val="22"/>
              </w:rPr>
              <w:t>4083</w:t>
            </w:r>
          </w:p>
        </w:tc>
      </w:tr>
      <w:tr w:rsidR="0010358A">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358A" w:rsidRDefault="0010358A">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0358A" w:rsidRDefault="0010358A" w:rsidP="00456B0F">
            <w:pPr>
              <w:jc w:val="center"/>
              <w:rPr>
                <w:rFonts w:ascii="Arial Narrow" w:hAnsi="Arial Narrow"/>
                <w:sz w:val="22"/>
                <w:szCs w:val="22"/>
              </w:rPr>
            </w:pPr>
            <w:r>
              <w:rPr>
                <w:rFonts w:ascii="Arial Narrow" w:hAnsi="Arial Narrow"/>
                <w:sz w:val="22"/>
                <w:szCs w:val="22"/>
              </w:rPr>
              <w:t>1664</w:t>
            </w:r>
          </w:p>
        </w:tc>
        <w:tc>
          <w:tcPr>
            <w:tcW w:w="1701" w:type="dxa"/>
            <w:tcBorders>
              <w:top w:val="nil"/>
              <w:left w:val="single" w:sz="12" w:space="0" w:color="auto"/>
              <w:bottom w:val="single" w:sz="4" w:space="0" w:color="auto"/>
              <w:right w:val="single" w:sz="12" w:space="0" w:color="auto"/>
            </w:tcBorders>
            <w:noWrap/>
            <w:vAlign w:val="center"/>
          </w:tcPr>
          <w:p w:rsidR="0010358A" w:rsidRDefault="0010358A" w:rsidP="00293A97">
            <w:pPr>
              <w:jc w:val="center"/>
              <w:rPr>
                <w:rFonts w:ascii="Arial Narrow" w:hAnsi="Arial Narrow"/>
                <w:sz w:val="22"/>
                <w:szCs w:val="22"/>
              </w:rPr>
            </w:pPr>
            <w:r>
              <w:rPr>
                <w:rFonts w:ascii="Arial Narrow" w:hAnsi="Arial Narrow"/>
                <w:sz w:val="22"/>
                <w:szCs w:val="22"/>
              </w:rPr>
              <w:t>1947</w:t>
            </w:r>
          </w:p>
        </w:tc>
      </w:tr>
      <w:tr w:rsidR="0010358A">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0358A" w:rsidRDefault="0010358A">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0358A" w:rsidRPr="00421A5D" w:rsidRDefault="0010358A" w:rsidP="00421A5D">
            <w:pPr>
              <w:jc w:val="center"/>
              <w:rPr>
                <w:rFonts w:ascii="Arial Narrow" w:hAnsi="Arial Narrow"/>
                <w:b/>
                <w:sz w:val="22"/>
                <w:szCs w:val="22"/>
              </w:rPr>
            </w:pPr>
            <w:r>
              <w:rPr>
                <w:rFonts w:ascii="Arial Narrow" w:hAnsi="Arial Narrow"/>
                <w:b/>
                <w:sz w:val="22"/>
                <w:szCs w:val="22"/>
              </w:rPr>
              <w:t>533737</w:t>
            </w:r>
          </w:p>
        </w:tc>
        <w:tc>
          <w:tcPr>
            <w:tcW w:w="1701" w:type="dxa"/>
            <w:tcBorders>
              <w:top w:val="nil"/>
              <w:left w:val="single" w:sz="12" w:space="0" w:color="auto"/>
              <w:bottom w:val="single" w:sz="12" w:space="0" w:color="auto"/>
              <w:right w:val="single" w:sz="12" w:space="0" w:color="auto"/>
            </w:tcBorders>
            <w:noWrap/>
            <w:vAlign w:val="center"/>
          </w:tcPr>
          <w:p w:rsidR="0010358A" w:rsidRPr="00421A5D" w:rsidRDefault="0010358A" w:rsidP="00293A97">
            <w:pPr>
              <w:jc w:val="center"/>
              <w:rPr>
                <w:rFonts w:ascii="Arial Narrow" w:hAnsi="Arial Narrow"/>
                <w:b/>
                <w:sz w:val="22"/>
                <w:szCs w:val="22"/>
              </w:rPr>
            </w:pPr>
            <w:r>
              <w:rPr>
                <w:rFonts w:ascii="Arial Narrow" w:hAnsi="Arial Narrow"/>
                <w:b/>
                <w:sz w:val="22"/>
                <w:szCs w:val="22"/>
              </w:rPr>
              <w:t>405401</w:t>
            </w:r>
          </w:p>
        </w:tc>
      </w:tr>
    </w:tbl>
    <w:p w:rsidR="00B060D2" w:rsidRDefault="00B060D2">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122092" w:rsidRDefault="00BA3F96">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Style w:val="Mriekatabuky"/>
        <w:tblW w:w="0" w:type="auto"/>
        <w:tblInd w:w="-12" w:type="dxa"/>
        <w:tblLayout w:type="fixed"/>
        <w:tblLook w:val="01E0" w:firstRow="1" w:lastRow="1" w:firstColumn="1" w:lastColumn="1" w:noHBand="0" w:noVBand="0"/>
      </w:tblPr>
      <w:tblGrid>
        <w:gridCol w:w="5760"/>
        <w:gridCol w:w="1560"/>
        <w:gridCol w:w="1940"/>
        <w:gridCol w:w="6"/>
      </w:tblGrid>
      <w:tr w:rsidR="00122092" w:rsidRPr="00122092">
        <w:trPr>
          <w:gridAfter w:val="1"/>
          <w:wAfter w:w="6" w:type="dxa"/>
          <w:trHeight w:val="806"/>
        </w:trPr>
        <w:tc>
          <w:tcPr>
            <w:tcW w:w="5760" w:type="dxa"/>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60" w:type="dxa"/>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40" w:type="dxa"/>
          </w:tcPr>
          <w:p w:rsidR="00122092" w:rsidRPr="00122092" w:rsidRDefault="00122092" w:rsidP="00F24AEE">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60" w:type="dxa"/>
          </w:tcPr>
          <w:p w:rsidR="0010358A" w:rsidRPr="00122092" w:rsidRDefault="0010358A"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298440</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197513</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daňové poradenstvo + účtovníctvo</w:t>
            </w:r>
          </w:p>
        </w:tc>
        <w:tc>
          <w:tcPr>
            <w:tcW w:w="1560" w:type="dxa"/>
          </w:tcPr>
          <w:p w:rsidR="0010358A" w:rsidRPr="00122092" w:rsidRDefault="0010358A" w:rsidP="00373120">
            <w:pPr>
              <w:widowControl w:val="0"/>
              <w:tabs>
                <w:tab w:val="left" w:pos="465"/>
                <w:tab w:val="center" w:pos="672"/>
              </w:tabs>
              <w:autoSpaceDE w:val="0"/>
              <w:autoSpaceDN w:val="0"/>
              <w:adjustRightInd w:val="0"/>
              <w:jc w:val="center"/>
              <w:rPr>
                <w:rFonts w:ascii="Arial Narrow" w:hAnsi="Arial Narrow" w:cs="Arial"/>
                <w:sz w:val="22"/>
                <w:szCs w:val="22"/>
              </w:rPr>
            </w:pPr>
            <w:r>
              <w:rPr>
                <w:rFonts w:ascii="Arial Narrow" w:hAnsi="Arial Narrow" w:cs="Arial"/>
                <w:sz w:val="22"/>
                <w:szCs w:val="22"/>
              </w:rPr>
              <w:t>5750</w:t>
            </w:r>
          </w:p>
        </w:tc>
        <w:tc>
          <w:tcPr>
            <w:tcW w:w="1940" w:type="dxa"/>
          </w:tcPr>
          <w:p w:rsidR="0010358A" w:rsidRPr="00122092" w:rsidRDefault="0010358A" w:rsidP="00293A97">
            <w:pPr>
              <w:widowControl w:val="0"/>
              <w:tabs>
                <w:tab w:val="left" w:pos="465"/>
                <w:tab w:val="center" w:pos="672"/>
              </w:tabs>
              <w:autoSpaceDE w:val="0"/>
              <w:autoSpaceDN w:val="0"/>
              <w:adjustRightInd w:val="0"/>
              <w:jc w:val="center"/>
              <w:rPr>
                <w:rFonts w:ascii="Arial Narrow" w:hAnsi="Arial Narrow" w:cs="Arial"/>
                <w:sz w:val="22"/>
                <w:szCs w:val="22"/>
              </w:rPr>
            </w:pPr>
            <w:r>
              <w:rPr>
                <w:rFonts w:ascii="Arial Narrow" w:hAnsi="Arial Narrow" w:cs="Arial"/>
                <w:sz w:val="22"/>
                <w:szCs w:val="22"/>
              </w:rPr>
              <w:t>5500</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60" w:type="dxa"/>
          </w:tcPr>
          <w:p w:rsidR="0010358A" w:rsidRPr="00122092" w:rsidRDefault="0010358A"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r>
      <w:tr w:rsidR="0010358A" w:rsidRPr="005E1693">
        <w:trPr>
          <w:gridAfter w:val="1"/>
          <w:wAfter w:w="6" w:type="dxa"/>
          <w:trHeight w:val="284"/>
        </w:trPr>
        <w:tc>
          <w:tcPr>
            <w:tcW w:w="5760" w:type="dxa"/>
          </w:tcPr>
          <w:p w:rsidR="0010358A" w:rsidRPr="005E1693" w:rsidRDefault="0010358A" w:rsidP="00435DFD">
            <w:pPr>
              <w:widowControl w:val="0"/>
              <w:autoSpaceDE w:val="0"/>
              <w:autoSpaceDN w:val="0"/>
              <w:adjustRightInd w:val="0"/>
              <w:rPr>
                <w:rFonts w:ascii="Arial Narrow" w:hAnsi="Arial Narrow" w:cs="Arial"/>
                <w:b/>
                <w:iCs/>
                <w:sz w:val="22"/>
                <w:szCs w:val="22"/>
              </w:rPr>
            </w:pPr>
            <w:r w:rsidRPr="005E1693">
              <w:rPr>
                <w:rFonts w:ascii="Arial Narrow" w:hAnsi="Arial Narrow" w:cs="Arial"/>
                <w:b/>
                <w:iCs/>
                <w:sz w:val="22"/>
                <w:szCs w:val="22"/>
              </w:rPr>
              <w:t>Ostatné položky nákladov za poskytnuté služby, z toho:</w:t>
            </w:r>
          </w:p>
        </w:tc>
        <w:tc>
          <w:tcPr>
            <w:tcW w:w="1560" w:type="dxa"/>
          </w:tcPr>
          <w:p w:rsidR="0010358A" w:rsidRPr="005E1693" w:rsidRDefault="00A05DFF" w:rsidP="003D75CC">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292440</w:t>
            </w:r>
          </w:p>
        </w:tc>
        <w:tc>
          <w:tcPr>
            <w:tcW w:w="1940" w:type="dxa"/>
          </w:tcPr>
          <w:p w:rsidR="0010358A" w:rsidRPr="005E1693" w:rsidRDefault="0010358A" w:rsidP="00293A97">
            <w:pPr>
              <w:widowControl w:val="0"/>
              <w:autoSpaceDE w:val="0"/>
              <w:autoSpaceDN w:val="0"/>
              <w:adjustRightInd w:val="0"/>
              <w:jc w:val="center"/>
              <w:rPr>
                <w:rFonts w:ascii="Arial Narrow" w:hAnsi="Arial Narrow" w:cs="Arial"/>
                <w:b/>
                <w:iCs/>
                <w:sz w:val="22"/>
                <w:szCs w:val="22"/>
              </w:rPr>
            </w:pPr>
            <w:r>
              <w:rPr>
                <w:rFonts w:ascii="Arial Narrow" w:hAnsi="Arial Narrow" w:cs="Arial"/>
                <w:b/>
                <w:iCs/>
                <w:sz w:val="22"/>
                <w:szCs w:val="22"/>
              </w:rPr>
              <w:t>191763</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software</w:t>
            </w:r>
          </w:p>
        </w:tc>
        <w:tc>
          <w:tcPr>
            <w:tcW w:w="1560" w:type="dxa"/>
          </w:tcPr>
          <w:p w:rsidR="0010358A" w:rsidRPr="00122092" w:rsidRDefault="0010358A"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6912</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4608</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 xml:space="preserve">geodetické práce </w:t>
            </w:r>
          </w:p>
        </w:tc>
        <w:tc>
          <w:tcPr>
            <w:tcW w:w="1560" w:type="dxa"/>
          </w:tcPr>
          <w:p w:rsidR="0010358A" w:rsidRDefault="0010358A"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223928</w:t>
            </w:r>
          </w:p>
        </w:tc>
        <w:tc>
          <w:tcPr>
            <w:tcW w:w="1940" w:type="dxa"/>
          </w:tcPr>
          <w:p w:rsidR="0010358A"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151702</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opravy a údržba</w:t>
            </w:r>
          </w:p>
        </w:tc>
        <w:tc>
          <w:tcPr>
            <w:tcW w:w="1560" w:type="dxa"/>
          </w:tcPr>
          <w:p w:rsidR="0010358A" w:rsidRPr="00122092" w:rsidRDefault="0010358A"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6384</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7909</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bCs/>
                <w:sz w:val="22"/>
                <w:szCs w:val="22"/>
              </w:rPr>
            </w:pPr>
            <w:r w:rsidRPr="00122092">
              <w:rPr>
                <w:rFonts w:ascii="Arial Narrow" w:hAnsi="Arial Narrow" w:cs="Arial"/>
                <w:bCs/>
                <w:sz w:val="22"/>
                <w:szCs w:val="22"/>
              </w:rPr>
              <w:t>telefón, internet</w:t>
            </w:r>
          </w:p>
        </w:tc>
        <w:tc>
          <w:tcPr>
            <w:tcW w:w="1560" w:type="dxa"/>
          </w:tcPr>
          <w:p w:rsidR="0010358A" w:rsidRPr="00122092" w:rsidRDefault="0010358A"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7389</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7658</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bCs/>
                <w:sz w:val="22"/>
                <w:szCs w:val="22"/>
              </w:rPr>
            </w:pPr>
            <w:r>
              <w:rPr>
                <w:rFonts w:ascii="Arial Narrow" w:hAnsi="Arial Narrow" w:cs="Arial"/>
                <w:bCs/>
                <w:sz w:val="22"/>
                <w:szCs w:val="22"/>
              </w:rPr>
              <w:t>ostatné</w:t>
            </w:r>
          </w:p>
        </w:tc>
        <w:tc>
          <w:tcPr>
            <w:tcW w:w="1560" w:type="dxa"/>
          </w:tcPr>
          <w:p w:rsidR="0010358A" w:rsidRDefault="00A05DFF"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47827</w:t>
            </w:r>
          </w:p>
        </w:tc>
        <w:tc>
          <w:tcPr>
            <w:tcW w:w="1940" w:type="dxa"/>
          </w:tcPr>
          <w:p w:rsidR="0010358A"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19886</w:t>
            </w:r>
          </w:p>
        </w:tc>
      </w:tr>
      <w:tr w:rsidR="0010358A" w:rsidRPr="00122092">
        <w:trPr>
          <w:gridAfter w:val="1"/>
          <w:wAfter w:w="6" w:type="dxa"/>
          <w:trHeight w:val="284"/>
        </w:trPr>
        <w:tc>
          <w:tcPr>
            <w:tcW w:w="5760" w:type="dxa"/>
          </w:tcPr>
          <w:p w:rsidR="0010358A" w:rsidRPr="00122092" w:rsidRDefault="0010358A" w:rsidP="00435DFD">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Ostatné položky nákladov z hospodárskej činnosti, z toho:</w:t>
            </w:r>
          </w:p>
        </w:tc>
        <w:tc>
          <w:tcPr>
            <w:tcW w:w="1560" w:type="dxa"/>
          </w:tcPr>
          <w:p w:rsidR="0010358A" w:rsidRPr="00122092" w:rsidRDefault="00A05DFF" w:rsidP="00AA2CEC">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60245</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3358</w:t>
            </w:r>
            <w:r w:rsidR="00A524FA">
              <w:rPr>
                <w:rFonts w:ascii="Arial Narrow" w:hAnsi="Arial Narrow" w:cs="Arial"/>
                <w:b/>
                <w:sz w:val="22"/>
                <w:szCs w:val="22"/>
              </w:rPr>
              <w:t>2</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zostatková cena predaného DHM</w:t>
            </w:r>
          </w:p>
        </w:tc>
        <w:tc>
          <w:tcPr>
            <w:tcW w:w="1560" w:type="dxa"/>
          </w:tcPr>
          <w:p w:rsidR="0010358A" w:rsidRDefault="0010358A"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40" w:type="dxa"/>
          </w:tcPr>
          <w:p w:rsidR="0010358A"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odpisy DHM</w:t>
            </w:r>
          </w:p>
        </w:tc>
        <w:tc>
          <w:tcPr>
            <w:tcW w:w="1560" w:type="dxa"/>
          </w:tcPr>
          <w:p w:rsidR="0010358A" w:rsidRPr="00122092" w:rsidRDefault="00A05DFF"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57215</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3161</w:t>
            </w:r>
            <w:r w:rsidR="00A524FA">
              <w:rPr>
                <w:rFonts w:ascii="Arial Narrow" w:hAnsi="Arial Narrow" w:cs="Arial"/>
                <w:sz w:val="22"/>
                <w:szCs w:val="22"/>
              </w:rPr>
              <w:t>5</w:t>
            </w:r>
          </w:p>
        </w:tc>
      </w:tr>
      <w:tr w:rsidR="0010358A" w:rsidRPr="00122092">
        <w:trPr>
          <w:gridAfter w:val="1"/>
          <w:wAfter w:w="6" w:type="dxa"/>
          <w:trHeight w:val="284"/>
        </w:trPr>
        <w:tc>
          <w:tcPr>
            <w:tcW w:w="5760" w:type="dxa"/>
          </w:tcPr>
          <w:p w:rsidR="0010358A"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60" w:type="dxa"/>
          </w:tcPr>
          <w:p w:rsidR="0010358A" w:rsidRDefault="00A05DFF"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3030</w:t>
            </w:r>
          </w:p>
        </w:tc>
        <w:tc>
          <w:tcPr>
            <w:tcW w:w="1940" w:type="dxa"/>
          </w:tcPr>
          <w:p w:rsidR="0010358A"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1700</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odpis pohľadávok</w:t>
            </w:r>
          </w:p>
        </w:tc>
        <w:tc>
          <w:tcPr>
            <w:tcW w:w="1560" w:type="dxa"/>
          </w:tcPr>
          <w:p w:rsidR="0010358A" w:rsidRDefault="00A05DFF" w:rsidP="00A05DFF">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0</w:t>
            </w:r>
          </w:p>
        </w:tc>
        <w:tc>
          <w:tcPr>
            <w:tcW w:w="1940" w:type="dxa"/>
          </w:tcPr>
          <w:p w:rsidR="0010358A"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267</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Finančné náklady, z toho:</w:t>
            </w:r>
          </w:p>
        </w:tc>
        <w:tc>
          <w:tcPr>
            <w:tcW w:w="1560" w:type="dxa"/>
          </w:tcPr>
          <w:p w:rsidR="0010358A" w:rsidRPr="00122092" w:rsidRDefault="00A05DFF" w:rsidP="00F24AEE">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16050</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10951</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sidRPr="00122092">
              <w:rPr>
                <w:rFonts w:ascii="Arial Narrow" w:hAnsi="Arial Narrow" w:cs="Arial"/>
                <w:sz w:val="22"/>
                <w:szCs w:val="22"/>
              </w:rPr>
              <w:t>úroky</w:t>
            </w:r>
          </w:p>
        </w:tc>
        <w:tc>
          <w:tcPr>
            <w:tcW w:w="1560" w:type="dxa"/>
          </w:tcPr>
          <w:p w:rsidR="0010358A" w:rsidRPr="00122092" w:rsidRDefault="00A05DFF"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6083</w:t>
            </w:r>
          </w:p>
        </w:tc>
        <w:tc>
          <w:tcPr>
            <w:tcW w:w="1940" w:type="dxa"/>
          </w:tcPr>
          <w:p w:rsidR="0010358A" w:rsidRPr="00122092"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3291</w:t>
            </w:r>
          </w:p>
        </w:tc>
      </w:tr>
      <w:tr w:rsidR="0010358A" w:rsidRPr="00122092">
        <w:trPr>
          <w:gridAfter w:val="1"/>
          <w:wAfter w:w="6" w:type="dxa"/>
          <w:trHeight w:val="284"/>
        </w:trPr>
        <w:tc>
          <w:tcPr>
            <w:tcW w:w="5760" w:type="dxa"/>
          </w:tcPr>
          <w:p w:rsidR="0010358A" w:rsidRPr="00122092" w:rsidRDefault="0010358A" w:rsidP="00F24AEE">
            <w:pPr>
              <w:widowControl w:val="0"/>
              <w:autoSpaceDE w:val="0"/>
              <w:autoSpaceDN w:val="0"/>
              <w:adjustRightInd w:val="0"/>
              <w:rPr>
                <w:rFonts w:ascii="Arial Narrow" w:hAnsi="Arial Narrow" w:cs="Arial"/>
                <w:sz w:val="22"/>
                <w:szCs w:val="22"/>
              </w:rPr>
            </w:pPr>
            <w:r>
              <w:rPr>
                <w:rFonts w:ascii="Arial Narrow" w:hAnsi="Arial Narrow" w:cs="Arial"/>
                <w:sz w:val="22"/>
                <w:szCs w:val="22"/>
              </w:rPr>
              <w:t>ostatné</w:t>
            </w:r>
          </w:p>
        </w:tc>
        <w:tc>
          <w:tcPr>
            <w:tcW w:w="1560" w:type="dxa"/>
          </w:tcPr>
          <w:p w:rsidR="0010358A" w:rsidRDefault="00A05DFF" w:rsidP="00F24AEE">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1387</w:t>
            </w:r>
          </w:p>
        </w:tc>
        <w:tc>
          <w:tcPr>
            <w:tcW w:w="1940" w:type="dxa"/>
          </w:tcPr>
          <w:p w:rsidR="0010358A" w:rsidRDefault="0010358A" w:rsidP="00293A97">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1512</w:t>
            </w:r>
          </w:p>
        </w:tc>
      </w:tr>
      <w:tr w:rsidR="0010358A">
        <w:tc>
          <w:tcPr>
            <w:tcW w:w="5760" w:type="dxa"/>
          </w:tcPr>
          <w:p w:rsidR="0010358A" w:rsidRDefault="0010358A">
            <w:pPr>
              <w:ind w:right="-468"/>
              <w:jc w:val="both"/>
              <w:rPr>
                <w:rFonts w:ascii="Arial Narrow" w:hAnsi="Arial Narrow" w:cs="Arial Narrow"/>
                <w:sz w:val="22"/>
                <w:szCs w:val="22"/>
              </w:rPr>
            </w:pPr>
            <w:r>
              <w:rPr>
                <w:rFonts w:ascii="Arial Narrow" w:hAnsi="Arial Narrow" w:cs="Arial Narrow"/>
                <w:sz w:val="22"/>
                <w:szCs w:val="22"/>
              </w:rPr>
              <w:t>poistenie</w:t>
            </w:r>
          </w:p>
        </w:tc>
        <w:tc>
          <w:tcPr>
            <w:tcW w:w="1560" w:type="dxa"/>
          </w:tcPr>
          <w:p w:rsidR="0010358A" w:rsidRDefault="0010358A" w:rsidP="00ED3913">
            <w:pPr>
              <w:ind w:right="-468"/>
              <w:rPr>
                <w:rFonts w:ascii="Arial Narrow" w:hAnsi="Arial Narrow" w:cs="Arial Narrow"/>
                <w:sz w:val="22"/>
                <w:szCs w:val="22"/>
              </w:rPr>
            </w:pPr>
            <w:r>
              <w:rPr>
                <w:rFonts w:ascii="Arial Narrow" w:hAnsi="Arial Narrow" w:cs="Arial Narrow"/>
                <w:sz w:val="22"/>
                <w:szCs w:val="22"/>
              </w:rPr>
              <w:t xml:space="preserve">          </w:t>
            </w:r>
            <w:r w:rsidR="00A05DFF">
              <w:rPr>
                <w:rFonts w:ascii="Arial Narrow" w:hAnsi="Arial Narrow" w:cs="Arial Narrow"/>
                <w:sz w:val="22"/>
                <w:szCs w:val="22"/>
              </w:rPr>
              <w:t>8580</w:t>
            </w:r>
          </w:p>
        </w:tc>
        <w:tc>
          <w:tcPr>
            <w:tcW w:w="1946" w:type="dxa"/>
            <w:gridSpan w:val="2"/>
          </w:tcPr>
          <w:p w:rsidR="0010358A" w:rsidRDefault="00A05DFF" w:rsidP="00A05DFF">
            <w:pPr>
              <w:ind w:right="-468"/>
              <w:rPr>
                <w:rFonts w:ascii="Arial Narrow" w:hAnsi="Arial Narrow" w:cs="Arial Narrow"/>
                <w:sz w:val="22"/>
                <w:szCs w:val="22"/>
              </w:rPr>
            </w:pPr>
            <w:r>
              <w:rPr>
                <w:rFonts w:ascii="Arial Narrow" w:hAnsi="Arial Narrow" w:cs="Arial Narrow"/>
                <w:sz w:val="22"/>
                <w:szCs w:val="22"/>
              </w:rPr>
              <w:t xml:space="preserve">             </w:t>
            </w:r>
            <w:r w:rsidR="0010358A">
              <w:rPr>
                <w:rFonts w:ascii="Arial Narrow" w:hAnsi="Arial Narrow" w:cs="Arial Narrow"/>
                <w:sz w:val="22"/>
                <w:szCs w:val="22"/>
              </w:rPr>
              <w:t>6148</w:t>
            </w:r>
          </w:p>
        </w:tc>
      </w:tr>
    </w:tbl>
    <w:p w:rsidR="00157EA2" w:rsidRDefault="00157EA2">
      <w:pPr>
        <w:ind w:right="-468"/>
        <w:jc w:val="both"/>
        <w:rPr>
          <w:rFonts w:ascii="Arial Narrow" w:hAnsi="Arial Narrow" w:cs="Arial Narrow"/>
          <w:sz w:val="22"/>
          <w:szCs w:val="22"/>
        </w:rPr>
      </w:pPr>
    </w:p>
    <w:p w:rsidR="000375D0" w:rsidRDefault="000375D0" w:rsidP="00AA21A9">
      <w:pPr>
        <w:ind w:left="-142" w:right="-468"/>
        <w:jc w:val="both"/>
        <w:rPr>
          <w:rFonts w:ascii="Arial Narrow" w:hAnsi="Arial Narrow" w:cs="Arial Narrow"/>
          <w:sz w:val="22"/>
          <w:szCs w:val="22"/>
        </w:rPr>
      </w:pPr>
    </w:p>
    <w:p w:rsidR="00BA3F96" w:rsidRDefault="00BA3F96" w:rsidP="00AA21A9">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sidR="006C6DE3">
        <w:rPr>
          <w:rFonts w:ascii="Arial Narrow" w:hAnsi="Arial Narrow" w:cs="Arial Narrow"/>
          <w:sz w:val="22"/>
          <w:szCs w:val="22"/>
          <w:u w:val="single"/>
        </w:rPr>
        <w:t>,</w:t>
      </w:r>
      <w:r>
        <w:rPr>
          <w:rFonts w:ascii="Arial Narrow" w:hAnsi="Arial Narrow" w:cs="Arial Narrow"/>
          <w:sz w:val="22"/>
          <w:szCs w:val="22"/>
        </w:rPr>
        <w:t xml:space="preserve"> týkajúcich sa bežného účtovn</w:t>
      </w:r>
      <w:r w:rsidR="006C6DE3">
        <w:rPr>
          <w:rFonts w:ascii="Arial Narrow" w:hAnsi="Arial Narrow" w:cs="Arial Narrow"/>
          <w:sz w:val="22"/>
          <w:szCs w:val="22"/>
        </w:rPr>
        <w:t>.</w:t>
      </w:r>
      <w:r>
        <w:rPr>
          <w:rFonts w:ascii="Arial Narrow" w:hAnsi="Arial Narrow" w:cs="Arial Narrow"/>
          <w:sz w:val="22"/>
          <w:szCs w:val="22"/>
        </w:rPr>
        <w:t xml:space="preserve"> obdobia:</w:t>
      </w:r>
    </w:p>
    <w:p w:rsidR="00BA3F96" w:rsidRDefault="00A20BD9" w:rsidP="00A20BD9">
      <w:pPr>
        <w:ind w:right="-468"/>
        <w:jc w:val="center"/>
        <w:rPr>
          <w:rFonts w:ascii="Arial Narrow" w:hAnsi="Arial Narrow" w:cs="Arial Narrow"/>
          <w:i/>
          <w:sz w:val="22"/>
          <w:szCs w:val="22"/>
        </w:rPr>
      </w:pPr>
      <w:r>
        <w:rPr>
          <w:rFonts w:ascii="Arial Narrow" w:hAnsi="Arial Narrow" w:cs="Arial Narrow"/>
          <w:i/>
          <w:sz w:val="22"/>
          <w:szCs w:val="22"/>
        </w:rPr>
        <w:t>nevyskytli sa</w:t>
      </w:r>
    </w:p>
    <w:p w:rsidR="000B10E5" w:rsidRDefault="000B10E5" w:rsidP="00A20BD9">
      <w:pPr>
        <w:ind w:right="-468"/>
        <w:jc w:val="center"/>
        <w:rPr>
          <w:rFonts w:ascii="Arial Narrow" w:hAnsi="Arial Narrow" w:cs="Arial Narrow"/>
          <w:i/>
          <w:sz w:val="22"/>
          <w:szCs w:val="22"/>
        </w:rPr>
      </w:pPr>
    </w:p>
    <w:p w:rsidR="00A20BD9" w:rsidRDefault="00BA3F96" w:rsidP="00A20BD9">
      <w:pPr>
        <w:spacing w:after="120"/>
        <w:ind w:right="-471"/>
        <w:contextualSpacing/>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421A5D">
        <w:rPr>
          <w:rFonts w:ascii="Arial Narrow" w:hAnsi="Arial Narrow" w:cs="Arial Narrow"/>
          <w:sz w:val="22"/>
          <w:szCs w:val="22"/>
        </w:rPr>
        <w:t xml:space="preserve"> </w:t>
      </w:r>
    </w:p>
    <w:p w:rsidR="00BA3F96" w:rsidRPr="00A20BD9" w:rsidRDefault="00A20BD9" w:rsidP="00A20BD9">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BA3F96" w:rsidRDefault="00BA3F96" w:rsidP="00A20BD9">
      <w:pPr>
        <w:ind w:right="-468"/>
        <w:contextualSpacing/>
        <w:jc w:val="both"/>
        <w:rPr>
          <w:rFonts w:ascii="Arial Narrow" w:hAnsi="Arial Narrow" w:cs="Arial Narrow"/>
          <w:sz w:val="22"/>
          <w:szCs w:val="22"/>
        </w:rPr>
      </w:pPr>
    </w:p>
    <w:p w:rsidR="00157EA2" w:rsidRDefault="00157EA2" w:rsidP="00A20BD9">
      <w:pPr>
        <w:ind w:right="-468"/>
        <w:contextualSpacing/>
        <w:jc w:val="both"/>
        <w:rPr>
          <w:rFonts w:ascii="Arial Narrow" w:hAnsi="Arial Narrow" w:cs="Arial Narrow"/>
          <w:sz w:val="22"/>
          <w:szCs w:val="22"/>
        </w:rPr>
      </w:pPr>
    </w:p>
    <w:p w:rsidR="00BA3F96" w:rsidRDefault="00BA3F96" w:rsidP="00A20BD9">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BA3F96">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w:t>
            </w:r>
          </w:p>
          <w:p w:rsidR="00BA3F96" w:rsidRDefault="00BA3F96">
            <w:pPr>
              <w:pStyle w:val="TopHeader"/>
            </w:pPr>
            <w:r>
              <w:t xml:space="preserve"> účtovné obdobie</w:t>
            </w:r>
          </w:p>
        </w:tc>
      </w:tr>
      <w:tr w:rsidR="00BA3F96">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r>
      <w:tr w:rsidR="00BA3F96">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A524FA" w:rsidRPr="00B060D2">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A524FA" w:rsidRPr="00B060D2" w:rsidRDefault="00A524FA" w:rsidP="000A580C">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A524FA" w:rsidRPr="00B060D2" w:rsidRDefault="00A524FA">
            <w:pPr>
              <w:jc w:val="center"/>
              <w:rPr>
                <w:rFonts w:ascii="Arial Narrow" w:hAnsi="Arial Narrow"/>
                <w:b/>
                <w:sz w:val="22"/>
                <w:szCs w:val="22"/>
              </w:rPr>
            </w:pPr>
            <w:r>
              <w:rPr>
                <w:rFonts w:ascii="Arial Narrow" w:hAnsi="Arial Narrow"/>
                <w:b/>
                <w:sz w:val="22"/>
                <w:szCs w:val="22"/>
              </w:rPr>
              <w:t>1967</w:t>
            </w:r>
            <w:r w:rsidR="00B25B9F">
              <w:rPr>
                <w:rFonts w:ascii="Arial Narrow" w:hAnsi="Arial Narrow"/>
                <w:b/>
                <w:sz w:val="22"/>
                <w:szCs w:val="22"/>
              </w:rPr>
              <w:t>7</w:t>
            </w:r>
          </w:p>
        </w:tc>
        <w:tc>
          <w:tcPr>
            <w:tcW w:w="1047" w:type="dxa"/>
            <w:tcBorders>
              <w:top w:val="single" w:sz="12" w:space="0" w:color="auto"/>
              <w:left w:val="nil"/>
              <w:bottom w:val="single" w:sz="4" w:space="0" w:color="auto"/>
              <w:right w:val="single" w:sz="4" w:space="0" w:color="auto"/>
            </w:tcBorders>
            <w:noWrap/>
            <w:vAlign w:val="center"/>
          </w:tcPr>
          <w:p w:rsidR="00A524FA" w:rsidRPr="00B060D2" w:rsidRDefault="00A524FA">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A524FA" w:rsidRPr="00B060D2" w:rsidRDefault="00A524FA">
            <w:pPr>
              <w:jc w:val="center"/>
              <w:rPr>
                <w:rFonts w:ascii="Arial Narrow" w:hAnsi="Arial Narrow"/>
                <w:b/>
                <w:sz w:val="22"/>
                <w:szCs w:val="22"/>
              </w:rPr>
            </w:pPr>
            <w:r w:rsidRPr="00B060D2">
              <w:rPr>
                <w:rFonts w:ascii="Arial Narrow" w:hAnsi="Arial Narrow"/>
                <w:b/>
                <w:sz w:val="22"/>
                <w:szCs w:val="22"/>
              </w:rPr>
              <w:t>x</w:t>
            </w:r>
          </w:p>
        </w:tc>
        <w:tc>
          <w:tcPr>
            <w:tcW w:w="1647" w:type="dxa"/>
            <w:tcBorders>
              <w:top w:val="single" w:sz="12" w:space="0" w:color="auto"/>
              <w:left w:val="single" w:sz="12" w:space="0" w:color="auto"/>
              <w:bottom w:val="single" w:sz="4" w:space="0" w:color="auto"/>
              <w:right w:val="single" w:sz="4" w:space="0" w:color="auto"/>
            </w:tcBorders>
            <w:noWrap/>
            <w:vAlign w:val="center"/>
          </w:tcPr>
          <w:p w:rsidR="00A524FA" w:rsidRPr="00B060D2" w:rsidRDefault="00A524FA" w:rsidP="00293A97">
            <w:pPr>
              <w:jc w:val="center"/>
              <w:rPr>
                <w:rFonts w:ascii="Arial Narrow" w:hAnsi="Arial Narrow"/>
                <w:b/>
                <w:sz w:val="22"/>
                <w:szCs w:val="22"/>
              </w:rPr>
            </w:pPr>
            <w:r>
              <w:rPr>
                <w:rFonts w:ascii="Arial Narrow" w:hAnsi="Arial Narrow"/>
                <w:b/>
                <w:sz w:val="22"/>
                <w:szCs w:val="22"/>
              </w:rPr>
              <w:t>2120</w:t>
            </w:r>
            <w:r w:rsidR="008E0EF4">
              <w:rPr>
                <w:rFonts w:ascii="Arial Narrow" w:hAnsi="Arial Narrow"/>
                <w:b/>
                <w:sz w:val="22"/>
                <w:szCs w:val="22"/>
              </w:rPr>
              <w:t>8</w:t>
            </w:r>
          </w:p>
        </w:tc>
        <w:tc>
          <w:tcPr>
            <w:tcW w:w="995" w:type="dxa"/>
            <w:tcBorders>
              <w:top w:val="single" w:sz="12" w:space="0" w:color="auto"/>
              <w:left w:val="nil"/>
              <w:bottom w:val="single" w:sz="4" w:space="0" w:color="auto"/>
              <w:right w:val="single" w:sz="4" w:space="0" w:color="auto"/>
            </w:tcBorders>
            <w:noWrap/>
            <w:vAlign w:val="center"/>
          </w:tcPr>
          <w:p w:rsidR="00A524FA" w:rsidRPr="00B060D2" w:rsidRDefault="00A524FA">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A524FA" w:rsidRPr="00B060D2" w:rsidRDefault="00A524FA">
            <w:pPr>
              <w:jc w:val="center"/>
              <w:rPr>
                <w:rFonts w:ascii="Arial Narrow" w:hAnsi="Arial Narrow"/>
                <w:b/>
                <w:sz w:val="22"/>
                <w:szCs w:val="22"/>
              </w:rPr>
            </w:pPr>
            <w:r w:rsidRPr="00B060D2">
              <w:rPr>
                <w:rFonts w:ascii="Arial Narrow" w:hAnsi="Arial Narrow"/>
                <w:b/>
                <w:sz w:val="22"/>
                <w:szCs w:val="22"/>
              </w:rPr>
              <w:t>x</w:t>
            </w:r>
          </w:p>
        </w:tc>
      </w:tr>
      <w:tr w:rsidR="00A524FA">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A524FA" w:rsidRDefault="00A524FA">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A524FA" w:rsidRDefault="00A524FA">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A524FA" w:rsidRDefault="00A524FA">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A524FA" w:rsidRDefault="00A524FA" w:rsidP="00293A97">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A524FA" w:rsidRDefault="00A524FA">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A524FA" w:rsidRDefault="00A524FA">
            <w:pPr>
              <w:jc w:val="center"/>
              <w:rPr>
                <w:rFonts w:ascii="Arial Narrow" w:hAnsi="Arial Narrow"/>
                <w:sz w:val="22"/>
                <w:szCs w:val="22"/>
              </w:rPr>
            </w:pPr>
          </w:p>
        </w:tc>
      </w:tr>
      <w:tr w:rsidR="00A524FA">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A524FA" w:rsidRDefault="00C65374" w:rsidP="004F5C03">
            <w:pPr>
              <w:jc w:val="center"/>
              <w:rPr>
                <w:rFonts w:ascii="Arial Narrow" w:hAnsi="Arial Narrow"/>
                <w:sz w:val="22"/>
                <w:szCs w:val="22"/>
              </w:rPr>
            </w:pPr>
            <w:r>
              <w:rPr>
                <w:rFonts w:ascii="Arial Narrow" w:hAnsi="Arial Narrow"/>
                <w:sz w:val="22"/>
                <w:szCs w:val="22"/>
              </w:rPr>
              <w:t>6265</w:t>
            </w:r>
          </w:p>
        </w:tc>
        <w:tc>
          <w:tcPr>
            <w:tcW w:w="1047" w:type="dxa"/>
            <w:tcBorders>
              <w:top w:val="single" w:sz="6" w:space="0" w:color="auto"/>
              <w:left w:val="nil"/>
              <w:bottom w:val="single" w:sz="6" w:space="0" w:color="auto"/>
              <w:right w:val="single" w:sz="4" w:space="0" w:color="auto"/>
            </w:tcBorders>
            <w:noWrap/>
            <w:vAlign w:val="center"/>
          </w:tcPr>
          <w:p w:rsidR="00A524FA" w:rsidRDefault="00A524FA"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A524FA" w:rsidRDefault="00A524FA" w:rsidP="004F5C03">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A524FA" w:rsidRDefault="00A524FA" w:rsidP="00293A97">
            <w:pPr>
              <w:jc w:val="center"/>
              <w:rPr>
                <w:rFonts w:ascii="Arial Narrow" w:hAnsi="Arial Narrow"/>
                <w:sz w:val="22"/>
                <w:szCs w:val="22"/>
              </w:rPr>
            </w:pPr>
            <w:r>
              <w:rPr>
                <w:rFonts w:ascii="Arial Narrow" w:hAnsi="Arial Narrow"/>
                <w:sz w:val="22"/>
                <w:szCs w:val="22"/>
              </w:rPr>
              <w:t>6854</w:t>
            </w:r>
          </w:p>
        </w:tc>
        <w:tc>
          <w:tcPr>
            <w:tcW w:w="995" w:type="dxa"/>
            <w:tcBorders>
              <w:top w:val="single" w:sz="6" w:space="0" w:color="auto"/>
              <w:left w:val="nil"/>
              <w:bottom w:val="single" w:sz="6" w:space="0" w:color="auto"/>
              <w:right w:val="single" w:sz="4" w:space="0" w:color="auto"/>
            </w:tcBorders>
            <w:noWrap/>
            <w:vAlign w:val="center"/>
          </w:tcPr>
          <w:p w:rsidR="00A524FA" w:rsidRDefault="00A524FA"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 </w:t>
            </w:r>
          </w:p>
        </w:tc>
      </w:tr>
      <w:tr w:rsidR="00A524FA">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A524FA" w:rsidRDefault="00A524FA" w:rsidP="004F5C03">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A524FA" w:rsidRDefault="00A524FA"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A524FA" w:rsidRDefault="00A524FA" w:rsidP="004F5C03">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A524FA" w:rsidRPr="00B060D2" w:rsidRDefault="00A524FA" w:rsidP="00293A97">
            <w:pPr>
              <w:jc w:val="center"/>
              <w:rPr>
                <w:rFonts w:ascii="Arial Narrow" w:hAnsi="Arial Narrow"/>
                <w:b/>
                <w:sz w:val="22"/>
                <w:szCs w:val="22"/>
              </w:rPr>
            </w:pPr>
          </w:p>
        </w:tc>
        <w:tc>
          <w:tcPr>
            <w:tcW w:w="995" w:type="dxa"/>
            <w:tcBorders>
              <w:top w:val="single" w:sz="6" w:space="0" w:color="auto"/>
              <w:left w:val="nil"/>
              <w:bottom w:val="single" w:sz="8" w:space="0" w:color="auto"/>
              <w:right w:val="single" w:sz="4" w:space="0" w:color="auto"/>
            </w:tcBorders>
            <w:noWrap/>
            <w:vAlign w:val="center"/>
          </w:tcPr>
          <w:p w:rsidR="00A524FA" w:rsidRDefault="00A524FA"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 </w:t>
            </w:r>
          </w:p>
        </w:tc>
      </w:tr>
      <w:tr w:rsidR="00A524F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A524FA" w:rsidRDefault="00A524FA">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A524FA" w:rsidRDefault="00A524FA" w:rsidP="00293A97">
            <w:pPr>
              <w:rPr>
                <w:rFonts w:ascii="Arial Narrow" w:hAnsi="Arial Narrow"/>
                <w:sz w:val="22"/>
                <w:szCs w:val="22"/>
              </w:rPr>
            </w:pPr>
          </w:p>
        </w:tc>
      </w:tr>
      <w:tr w:rsidR="00A524F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A524FA" w:rsidRDefault="00C65374" w:rsidP="00EC2A7D">
            <w:pPr>
              <w:jc w:val="center"/>
              <w:rPr>
                <w:rFonts w:ascii="Arial Narrow" w:hAnsi="Arial Narrow"/>
                <w:sz w:val="22"/>
                <w:szCs w:val="22"/>
              </w:rPr>
            </w:pPr>
            <w:r>
              <w:rPr>
                <w:rFonts w:ascii="Arial Narrow" w:hAnsi="Arial Narrow"/>
                <w:sz w:val="22"/>
                <w:szCs w:val="22"/>
              </w:rPr>
              <w:t>1326</w:t>
            </w:r>
          </w:p>
        </w:tc>
        <w:tc>
          <w:tcPr>
            <w:tcW w:w="1047" w:type="dxa"/>
            <w:tcBorders>
              <w:top w:val="single" w:sz="8" w:space="0" w:color="auto"/>
              <w:left w:val="nil"/>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A524FA" w:rsidRDefault="00A524FA">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A524FA" w:rsidRDefault="00A524FA" w:rsidP="00293A97">
            <w:pPr>
              <w:jc w:val="center"/>
              <w:rPr>
                <w:rFonts w:ascii="Arial Narrow" w:hAnsi="Arial Narrow"/>
                <w:sz w:val="22"/>
                <w:szCs w:val="22"/>
              </w:rPr>
            </w:pPr>
            <w:r>
              <w:rPr>
                <w:rFonts w:ascii="Arial Narrow" w:hAnsi="Arial Narrow"/>
                <w:sz w:val="22"/>
                <w:szCs w:val="22"/>
              </w:rPr>
              <w:t>1326</w:t>
            </w:r>
          </w:p>
        </w:tc>
        <w:tc>
          <w:tcPr>
            <w:tcW w:w="995" w:type="dxa"/>
            <w:tcBorders>
              <w:top w:val="single" w:sz="8" w:space="0" w:color="auto"/>
              <w:left w:val="nil"/>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A524FA" w:rsidRDefault="00A524FA" w:rsidP="00293A97">
            <w:pPr>
              <w:rPr>
                <w:rFonts w:ascii="Arial Narrow" w:hAnsi="Arial Narrow"/>
                <w:sz w:val="22"/>
                <w:szCs w:val="22"/>
              </w:rPr>
            </w:pPr>
          </w:p>
        </w:tc>
      </w:tr>
      <w:tr w:rsidR="00A524F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A524FA" w:rsidRDefault="00A524FA">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A524FA" w:rsidRDefault="00A524FA" w:rsidP="00293A97">
            <w:pPr>
              <w:rPr>
                <w:rFonts w:ascii="Arial Narrow" w:hAnsi="Arial Narrow"/>
                <w:sz w:val="22"/>
                <w:szCs w:val="22"/>
              </w:rPr>
            </w:pPr>
          </w:p>
        </w:tc>
      </w:tr>
      <w:tr w:rsidR="00A524F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A524FA" w:rsidRDefault="00A524FA">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A524FA" w:rsidRDefault="00A524FA" w:rsidP="00293A97">
            <w:pPr>
              <w:rPr>
                <w:rFonts w:ascii="Arial Narrow" w:hAnsi="Arial Narrow"/>
                <w:sz w:val="22"/>
                <w:szCs w:val="22"/>
              </w:rPr>
            </w:pPr>
          </w:p>
        </w:tc>
      </w:tr>
      <w:tr w:rsidR="00A524F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A524FA" w:rsidRDefault="00A524FA">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A524FA" w:rsidRDefault="00A524FA">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A524FA" w:rsidRDefault="00A524FA" w:rsidP="00293A97">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A524FA" w:rsidRDefault="00A524FA" w:rsidP="00293A97">
            <w:pPr>
              <w:rPr>
                <w:rFonts w:ascii="Arial Narrow" w:hAnsi="Arial Narrow"/>
                <w:sz w:val="22"/>
                <w:szCs w:val="22"/>
              </w:rPr>
            </w:pPr>
          </w:p>
        </w:tc>
      </w:tr>
      <w:tr w:rsidR="00A524FA" w:rsidRPr="004F5C0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A524FA" w:rsidRPr="004F5C03" w:rsidRDefault="00A524FA">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A524FA" w:rsidRPr="004F5C03" w:rsidRDefault="00C65374" w:rsidP="0075143C">
            <w:pPr>
              <w:jc w:val="center"/>
              <w:rPr>
                <w:rFonts w:ascii="Arial Narrow" w:hAnsi="Arial Narrow"/>
                <w:b/>
                <w:sz w:val="22"/>
                <w:szCs w:val="22"/>
              </w:rPr>
            </w:pPr>
            <w:r>
              <w:rPr>
                <w:rFonts w:ascii="Arial Narrow" w:hAnsi="Arial Narrow"/>
                <w:b/>
                <w:sz w:val="22"/>
                <w:szCs w:val="22"/>
              </w:rPr>
              <w:t>24617</w:t>
            </w:r>
          </w:p>
        </w:tc>
        <w:tc>
          <w:tcPr>
            <w:tcW w:w="1047" w:type="dxa"/>
            <w:tcBorders>
              <w:top w:val="nil"/>
              <w:left w:val="nil"/>
              <w:bottom w:val="single" w:sz="4" w:space="0" w:color="auto"/>
              <w:right w:val="single" w:sz="4" w:space="0" w:color="auto"/>
            </w:tcBorders>
            <w:noWrap/>
            <w:vAlign w:val="center"/>
          </w:tcPr>
          <w:p w:rsidR="00A524FA" w:rsidRPr="004F5C03" w:rsidRDefault="00A524FA">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A524FA" w:rsidRPr="004F5C03" w:rsidRDefault="00A524FA">
            <w:pPr>
              <w:rPr>
                <w:rFonts w:ascii="Arial Narrow" w:hAnsi="Arial Narrow"/>
                <w:b/>
                <w:sz w:val="22"/>
                <w:szCs w:val="22"/>
              </w:rPr>
            </w:pPr>
          </w:p>
        </w:tc>
        <w:tc>
          <w:tcPr>
            <w:tcW w:w="1647" w:type="dxa"/>
            <w:tcBorders>
              <w:top w:val="nil"/>
              <w:left w:val="single" w:sz="12" w:space="0" w:color="auto"/>
              <w:bottom w:val="single" w:sz="4" w:space="0" w:color="auto"/>
              <w:right w:val="single" w:sz="4" w:space="0" w:color="auto"/>
            </w:tcBorders>
            <w:noWrap/>
            <w:vAlign w:val="center"/>
          </w:tcPr>
          <w:p w:rsidR="00A524FA" w:rsidRPr="004F5C03" w:rsidRDefault="00A524FA" w:rsidP="00293A97">
            <w:pPr>
              <w:jc w:val="center"/>
              <w:rPr>
                <w:rFonts w:ascii="Arial Narrow" w:hAnsi="Arial Narrow"/>
                <w:b/>
                <w:sz w:val="22"/>
                <w:szCs w:val="22"/>
              </w:rPr>
            </w:pPr>
            <w:r>
              <w:rPr>
                <w:rFonts w:ascii="Arial Narrow" w:hAnsi="Arial Narrow"/>
                <w:b/>
                <w:sz w:val="22"/>
                <w:szCs w:val="22"/>
              </w:rPr>
              <w:t>26734</w:t>
            </w:r>
          </w:p>
        </w:tc>
        <w:tc>
          <w:tcPr>
            <w:tcW w:w="995" w:type="dxa"/>
            <w:tcBorders>
              <w:top w:val="nil"/>
              <w:left w:val="nil"/>
              <w:bottom w:val="single" w:sz="4" w:space="0" w:color="auto"/>
              <w:right w:val="single" w:sz="4" w:space="0" w:color="auto"/>
            </w:tcBorders>
            <w:noWrap/>
            <w:vAlign w:val="center"/>
          </w:tcPr>
          <w:p w:rsidR="00A524FA" w:rsidRPr="004F5C03" w:rsidRDefault="00A524FA" w:rsidP="00293A97">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A524FA" w:rsidRPr="004F5C03" w:rsidRDefault="00A524FA" w:rsidP="00293A97">
            <w:pPr>
              <w:rPr>
                <w:rFonts w:ascii="Arial Narrow" w:hAnsi="Arial Narrow"/>
                <w:b/>
                <w:sz w:val="22"/>
                <w:szCs w:val="22"/>
              </w:rPr>
            </w:pPr>
          </w:p>
        </w:tc>
      </w:tr>
      <w:tr w:rsidR="00A524F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A524FA" w:rsidRDefault="00A524FA">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A524FA" w:rsidRDefault="00C65374" w:rsidP="005C6021">
            <w:pPr>
              <w:ind w:left="-161"/>
              <w:jc w:val="center"/>
              <w:rPr>
                <w:rFonts w:ascii="Arial Narrow" w:hAnsi="Arial Narrow"/>
                <w:sz w:val="22"/>
                <w:szCs w:val="22"/>
              </w:rPr>
            </w:pPr>
            <w:r>
              <w:rPr>
                <w:rFonts w:ascii="Arial Narrow" w:hAnsi="Arial Narrow"/>
                <w:sz w:val="22"/>
                <w:szCs w:val="22"/>
              </w:rPr>
              <w:t>5169</w:t>
            </w:r>
          </w:p>
        </w:tc>
        <w:tc>
          <w:tcPr>
            <w:tcW w:w="661" w:type="dxa"/>
            <w:tcBorders>
              <w:top w:val="nil"/>
              <w:left w:val="nil"/>
              <w:bottom w:val="single" w:sz="4" w:space="0" w:color="auto"/>
              <w:right w:val="single" w:sz="12" w:space="0" w:color="auto"/>
            </w:tcBorders>
            <w:noWrap/>
            <w:vAlign w:val="center"/>
          </w:tcPr>
          <w:p w:rsidR="00A524FA" w:rsidRDefault="00A524FA" w:rsidP="00143B86">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A524FA" w:rsidRDefault="00A524FA" w:rsidP="00293A97">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A524FA" w:rsidRDefault="00A524FA" w:rsidP="00293A97">
            <w:pPr>
              <w:ind w:left="-161"/>
              <w:jc w:val="center"/>
              <w:rPr>
                <w:rFonts w:ascii="Arial Narrow" w:hAnsi="Arial Narrow"/>
                <w:sz w:val="22"/>
                <w:szCs w:val="22"/>
              </w:rPr>
            </w:pPr>
            <w:r>
              <w:rPr>
                <w:rFonts w:ascii="Arial Narrow" w:hAnsi="Arial Narrow"/>
                <w:sz w:val="22"/>
                <w:szCs w:val="22"/>
              </w:rPr>
              <w:t xml:space="preserve">  5614</w:t>
            </w:r>
          </w:p>
        </w:tc>
        <w:tc>
          <w:tcPr>
            <w:tcW w:w="661" w:type="dxa"/>
            <w:tcBorders>
              <w:top w:val="nil"/>
              <w:left w:val="nil"/>
              <w:bottom w:val="single" w:sz="4" w:space="0" w:color="auto"/>
              <w:right w:val="single" w:sz="12" w:space="0" w:color="auto"/>
            </w:tcBorders>
            <w:noWrap/>
            <w:vAlign w:val="center"/>
          </w:tcPr>
          <w:p w:rsidR="00A524FA" w:rsidRDefault="00A524FA" w:rsidP="00293A97">
            <w:pPr>
              <w:jc w:val="center"/>
              <w:rPr>
                <w:rFonts w:ascii="Arial Narrow" w:hAnsi="Arial Narrow"/>
                <w:sz w:val="22"/>
                <w:szCs w:val="22"/>
              </w:rPr>
            </w:pPr>
            <w:r>
              <w:rPr>
                <w:rFonts w:ascii="Arial Narrow" w:hAnsi="Arial Narrow"/>
                <w:sz w:val="22"/>
                <w:szCs w:val="22"/>
              </w:rPr>
              <w:t>21</w:t>
            </w:r>
          </w:p>
        </w:tc>
      </w:tr>
      <w:tr w:rsidR="00A524FA">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A524FA" w:rsidRDefault="00A524FA">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A524FA" w:rsidRDefault="00A524FA">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A524FA" w:rsidRDefault="00A524FA" w:rsidP="008253F9">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A524FA" w:rsidRDefault="00A524FA" w:rsidP="00143B86">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A524FA" w:rsidRDefault="00A524FA" w:rsidP="00293A97">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A524FA" w:rsidRDefault="00A524FA" w:rsidP="00293A97">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A524FA" w:rsidRDefault="00A524FA" w:rsidP="00293A97">
            <w:pPr>
              <w:rPr>
                <w:rFonts w:ascii="Arial Narrow" w:hAnsi="Arial Narrow"/>
                <w:sz w:val="22"/>
                <w:szCs w:val="22"/>
              </w:rPr>
            </w:pPr>
          </w:p>
        </w:tc>
      </w:tr>
      <w:tr w:rsidR="00A524FA" w:rsidRPr="004F5C03">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A524FA" w:rsidRPr="004F5C03" w:rsidRDefault="00A524FA">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A524FA" w:rsidRPr="004F5C03" w:rsidRDefault="00A524FA">
            <w:pPr>
              <w:jc w:val="center"/>
              <w:rPr>
                <w:rFonts w:ascii="Arial Narrow" w:hAnsi="Arial Narrow"/>
                <w:b/>
                <w:sz w:val="22"/>
                <w:szCs w:val="22"/>
              </w:rPr>
            </w:pPr>
            <w:r>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A524FA" w:rsidRPr="004F5C03" w:rsidRDefault="00C65374" w:rsidP="008253F9">
            <w:pPr>
              <w:jc w:val="center"/>
              <w:rPr>
                <w:rFonts w:ascii="Arial Narrow" w:hAnsi="Arial Narrow"/>
                <w:b/>
                <w:sz w:val="22"/>
                <w:szCs w:val="22"/>
              </w:rPr>
            </w:pPr>
            <w:r>
              <w:rPr>
                <w:rFonts w:ascii="Arial Narrow" w:hAnsi="Arial Narrow"/>
                <w:b/>
                <w:sz w:val="22"/>
                <w:szCs w:val="22"/>
              </w:rPr>
              <w:t>5169</w:t>
            </w:r>
          </w:p>
        </w:tc>
        <w:tc>
          <w:tcPr>
            <w:tcW w:w="661" w:type="dxa"/>
            <w:tcBorders>
              <w:top w:val="nil"/>
              <w:left w:val="nil"/>
              <w:bottom w:val="single" w:sz="12" w:space="0" w:color="auto"/>
              <w:right w:val="single" w:sz="12" w:space="0" w:color="auto"/>
            </w:tcBorders>
            <w:noWrap/>
            <w:vAlign w:val="center"/>
          </w:tcPr>
          <w:p w:rsidR="00A524FA" w:rsidRPr="004F5C03" w:rsidRDefault="00A524FA" w:rsidP="00143B86">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A524FA" w:rsidRPr="004F5C03" w:rsidRDefault="00A524FA" w:rsidP="00293A97">
            <w:pPr>
              <w:jc w:val="center"/>
              <w:rPr>
                <w:rFonts w:ascii="Arial Narrow" w:hAnsi="Arial Narrow"/>
                <w:b/>
                <w:sz w:val="22"/>
                <w:szCs w:val="22"/>
              </w:rPr>
            </w:pPr>
            <w:r>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A524FA" w:rsidRPr="004F5C03" w:rsidRDefault="00A524FA" w:rsidP="00293A97">
            <w:pPr>
              <w:jc w:val="center"/>
              <w:rPr>
                <w:rFonts w:ascii="Arial Narrow" w:hAnsi="Arial Narrow"/>
                <w:b/>
                <w:sz w:val="22"/>
                <w:szCs w:val="22"/>
              </w:rPr>
            </w:pPr>
            <w:r>
              <w:rPr>
                <w:rFonts w:ascii="Arial Narrow" w:hAnsi="Arial Narrow"/>
                <w:b/>
                <w:sz w:val="22"/>
                <w:szCs w:val="22"/>
              </w:rPr>
              <w:t>5614</w:t>
            </w:r>
          </w:p>
        </w:tc>
        <w:tc>
          <w:tcPr>
            <w:tcW w:w="661" w:type="dxa"/>
            <w:tcBorders>
              <w:top w:val="nil"/>
              <w:left w:val="nil"/>
              <w:bottom w:val="single" w:sz="12" w:space="0" w:color="auto"/>
              <w:right w:val="single" w:sz="12" w:space="0" w:color="auto"/>
            </w:tcBorders>
            <w:noWrap/>
            <w:vAlign w:val="center"/>
          </w:tcPr>
          <w:p w:rsidR="00A524FA" w:rsidRPr="004F5C03" w:rsidRDefault="00A524FA" w:rsidP="00293A97">
            <w:pPr>
              <w:jc w:val="center"/>
              <w:rPr>
                <w:rFonts w:ascii="Arial Narrow" w:hAnsi="Arial Narrow"/>
                <w:b/>
                <w:sz w:val="22"/>
                <w:szCs w:val="22"/>
              </w:rPr>
            </w:pPr>
            <w:r>
              <w:rPr>
                <w:rFonts w:ascii="Arial Narrow" w:hAnsi="Arial Narrow"/>
                <w:b/>
                <w:sz w:val="22"/>
                <w:szCs w:val="22"/>
              </w:rPr>
              <w:t>21</w:t>
            </w:r>
          </w:p>
        </w:tc>
      </w:tr>
    </w:tbl>
    <w:p w:rsidR="00BA3F96" w:rsidRDefault="00BA3F96">
      <w:pPr>
        <w:pStyle w:val="Nzov"/>
        <w:spacing w:before="0" w:beforeAutospacing="0" w:after="0"/>
        <w:jc w:val="left"/>
        <w:rPr>
          <w:rFonts w:ascii="Times New Roman" w:hAnsi="Times New Roman"/>
          <w:sz w:val="24"/>
          <w:szCs w:val="24"/>
        </w:rPr>
      </w:pPr>
    </w:p>
    <w:p w:rsidR="00BA3F96" w:rsidRDefault="00BA3F96">
      <w:pPr>
        <w:ind w:right="-468"/>
        <w:jc w:val="both"/>
        <w:rPr>
          <w:rFonts w:ascii="Arial Narrow" w:hAnsi="Arial Narrow" w:cs="Arial Narrow"/>
          <w:sz w:val="22"/>
          <w:szCs w:val="22"/>
        </w:rPr>
      </w:pPr>
    </w:p>
    <w:p w:rsidR="00BA3F96" w:rsidRPr="00A20BD9" w:rsidRDefault="00BA3F96" w:rsidP="0075143C">
      <w:pPr>
        <w:spacing w:after="120"/>
        <w:ind w:right="-471"/>
        <w:jc w:val="both"/>
        <w:rPr>
          <w:rFonts w:ascii="Arial Narrow" w:hAnsi="Arial Narrow" w:cs="Arial Narrow"/>
          <w:bCs/>
          <w:i/>
          <w:sz w:val="22"/>
          <w:szCs w:val="22"/>
        </w:rPr>
      </w:pPr>
      <w:r>
        <w:rPr>
          <w:rFonts w:ascii="Arial Narrow" w:hAnsi="Arial Narrow" w:cs="Arial Narrow"/>
          <w:b/>
          <w:bCs/>
          <w:sz w:val="22"/>
          <w:szCs w:val="22"/>
        </w:rPr>
        <w:t>K . Údaje na podsúvahových účtoch:</w:t>
      </w:r>
      <w:r w:rsidR="00421A5D">
        <w:rPr>
          <w:rFonts w:ascii="Arial Narrow" w:hAnsi="Arial Narrow" w:cs="Arial Narrow"/>
          <w:b/>
          <w:bCs/>
          <w:sz w:val="22"/>
          <w:szCs w:val="22"/>
        </w:rPr>
        <w:t xml:space="preserve">  </w:t>
      </w:r>
      <w:r w:rsidR="00A20BD9">
        <w:rPr>
          <w:rFonts w:ascii="Arial Narrow" w:hAnsi="Arial Narrow" w:cs="Arial Narrow"/>
          <w:b/>
          <w:bCs/>
          <w:sz w:val="22"/>
          <w:szCs w:val="22"/>
        </w:rPr>
        <w:t xml:space="preserve">  </w:t>
      </w:r>
      <w:r w:rsidR="00421A5D" w:rsidRPr="00A20BD9">
        <w:rPr>
          <w:rFonts w:ascii="Arial Narrow" w:hAnsi="Arial Narrow" w:cs="Arial Narrow"/>
          <w:bCs/>
          <w:i/>
          <w:sz w:val="22"/>
          <w:szCs w:val="22"/>
        </w:rPr>
        <w:t>nie sú</w:t>
      </w:r>
    </w:p>
    <w:p w:rsidR="00280399" w:rsidRDefault="00280399" w:rsidP="00421A5D">
      <w:pPr>
        <w:ind w:right="-468"/>
        <w:contextualSpacing/>
        <w:jc w:val="both"/>
        <w:rPr>
          <w:rFonts w:ascii="Arial Narrow" w:hAnsi="Arial Narrow" w:cs="Arial Narrow"/>
          <w:b/>
          <w:bCs/>
          <w:sz w:val="22"/>
          <w:szCs w:val="22"/>
        </w:rPr>
      </w:pPr>
    </w:p>
    <w:p w:rsidR="00BA3F96" w:rsidRPr="00A20BD9" w:rsidRDefault="00BA3F96" w:rsidP="00EC2A7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sidR="00421A5D">
        <w:rPr>
          <w:rFonts w:ascii="Arial Narrow" w:hAnsi="Arial Narrow" w:cs="Arial Narrow"/>
          <w:bCs/>
          <w:sz w:val="22"/>
          <w:szCs w:val="22"/>
        </w:rPr>
        <w:t xml:space="preserve"> </w:t>
      </w:r>
      <w:r w:rsidR="00280399" w:rsidRPr="00A20BD9">
        <w:rPr>
          <w:rFonts w:ascii="Arial Narrow" w:hAnsi="Arial Narrow" w:cs="Arial Narrow"/>
          <w:bCs/>
          <w:i/>
          <w:sz w:val="22"/>
          <w:szCs w:val="22"/>
        </w:rPr>
        <w:t>účtovná jednotka nemá aktíva a pasíva, ktoré by boli podmienené</w:t>
      </w:r>
    </w:p>
    <w:p w:rsidR="00BA3F96" w:rsidRDefault="00BA3F96" w:rsidP="00280399">
      <w:pPr>
        <w:ind w:right="-471"/>
        <w:contextualSpacing/>
        <w:jc w:val="both"/>
        <w:rPr>
          <w:rFonts w:ascii="Arial Narrow" w:hAnsi="Arial Narrow" w:cs="Arial Narrow"/>
          <w:b/>
          <w:bCs/>
          <w:sz w:val="22"/>
          <w:szCs w:val="22"/>
        </w:rPr>
      </w:pPr>
    </w:p>
    <w:p w:rsidR="00BA3F96" w:rsidRDefault="00BA3F96" w:rsidP="006C6DE3">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280399" w:rsidRPr="00A20BD9" w:rsidRDefault="00280399" w:rsidP="00280399">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BA3F96" w:rsidRDefault="00BA3F96">
      <w:pPr>
        <w:ind w:right="-468"/>
        <w:jc w:val="both"/>
        <w:rPr>
          <w:rFonts w:ascii="Arial Narrow" w:hAnsi="Arial Narrow" w:cs="Arial Narrow"/>
          <w:b/>
          <w:bCs/>
          <w:sz w:val="22"/>
          <w:szCs w:val="22"/>
        </w:rPr>
      </w:pPr>
    </w:p>
    <w:p w:rsidR="00BA3F96" w:rsidRDefault="00BA3F96" w:rsidP="006C6DE3">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BA3F96" w:rsidRDefault="00BA3F96">
      <w:pPr>
        <w:ind w:right="-468"/>
        <w:jc w:val="both"/>
        <w:rPr>
          <w:rFonts w:ascii="Arial Narrow" w:hAnsi="Arial Narrow" w:cs="Arial Narrow"/>
          <w:sz w:val="22"/>
          <w:szCs w:val="22"/>
        </w:rPr>
      </w:pPr>
    </w:p>
    <w:p w:rsidR="00BA3F96" w:rsidRDefault="00BA3F96" w:rsidP="000B10E5">
      <w:pPr>
        <w:ind w:right="-468"/>
        <w:jc w:val="both"/>
        <w:rPr>
          <w:rFonts w:ascii="Arial Narrow" w:hAnsi="Arial Narrow" w:cs="Arial Narrow"/>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0B10E5" w:rsidRDefault="000B10E5">
      <w:pPr>
        <w:spacing w:after="120"/>
        <w:ind w:right="-471"/>
        <w:jc w:val="both"/>
        <w:rPr>
          <w:rFonts w:ascii="Arial Narrow" w:hAnsi="Arial Narrow" w:cs="Arial Narrow"/>
          <w:b/>
          <w:bCs/>
          <w:sz w:val="22"/>
          <w:szCs w:val="22"/>
        </w:rPr>
      </w:pPr>
    </w:p>
    <w:p w:rsidR="00BA3F96" w:rsidRDefault="00BA3F96">
      <w:pPr>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BA3F96">
        <w:trPr>
          <w:trHeight w:val="334"/>
        </w:trPr>
        <w:tc>
          <w:tcPr>
            <w:tcW w:w="7016" w:type="dxa"/>
            <w:tcBorders>
              <w:bottom w:val="single" w:sz="12" w:space="0" w:color="auto"/>
            </w:tcBorders>
          </w:tcPr>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BA3F96" w:rsidRPr="00143B86" w:rsidRDefault="00B2133F" w:rsidP="00F451A0">
            <w:pPr>
              <w:ind w:left="-391" w:right="-471"/>
              <w:jc w:val="center"/>
              <w:rPr>
                <w:rFonts w:ascii="Arial Narrow" w:hAnsi="Arial Narrow" w:cs="Arial Narrow"/>
                <w:b/>
                <w:sz w:val="22"/>
                <w:szCs w:val="22"/>
              </w:rPr>
            </w:pPr>
            <w:r>
              <w:rPr>
                <w:rFonts w:ascii="Arial Narrow" w:hAnsi="Arial Narrow" w:cs="Arial Narrow"/>
                <w:b/>
                <w:sz w:val="22"/>
                <w:szCs w:val="22"/>
              </w:rPr>
              <w:t>34474</w:t>
            </w:r>
            <w:r w:rsidR="008E0EF4">
              <w:rPr>
                <w:rFonts w:ascii="Arial Narrow" w:hAnsi="Arial Narrow" w:cs="Arial Narrow"/>
                <w:b/>
                <w:sz w:val="22"/>
                <w:szCs w:val="22"/>
              </w:rPr>
              <w:t>1</w:t>
            </w:r>
          </w:p>
        </w:tc>
      </w:tr>
      <w:tr w:rsidR="00BA3F96">
        <w:trPr>
          <w:trHeight w:val="236"/>
        </w:trPr>
        <w:tc>
          <w:tcPr>
            <w:tcW w:w="7016" w:type="dxa"/>
            <w:tcBorders>
              <w:top w:val="single" w:sz="12" w:space="0" w:color="auto"/>
              <w:bottom w:val="single" w:sz="12" w:space="0" w:color="auto"/>
            </w:tcBorders>
          </w:tcPr>
          <w:p w:rsidR="00BA3F96" w:rsidRDefault="00710A34">
            <w:pPr>
              <w:ind w:right="-471"/>
              <w:jc w:val="both"/>
              <w:rPr>
                <w:rFonts w:ascii="Arial Narrow" w:hAnsi="Arial Narrow" w:cs="Arial Narrow"/>
                <w:b/>
                <w:sz w:val="22"/>
                <w:szCs w:val="22"/>
              </w:rPr>
            </w:pPr>
            <w:r>
              <w:rPr>
                <w:rFonts w:ascii="Arial Narrow" w:hAnsi="Arial Narrow" w:cs="Arial Narrow"/>
                <w:b/>
                <w:sz w:val="22"/>
                <w:szCs w:val="22"/>
              </w:rPr>
              <w:t>Zvýšenie</w:t>
            </w:r>
            <w:r w:rsidR="002A6070">
              <w:rPr>
                <w:rFonts w:ascii="Arial Narrow" w:hAnsi="Arial Narrow" w:cs="Arial Narrow"/>
                <w:b/>
                <w:sz w:val="22"/>
                <w:szCs w:val="22"/>
              </w:rPr>
              <w:t xml:space="preserve"> alebo zníženie</w:t>
            </w:r>
            <w:r w:rsidR="00BA3F96">
              <w:rPr>
                <w:rFonts w:ascii="Arial Narrow" w:hAnsi="Arial Narrow" w:cs="Arial Narrow"/>
                <w:b/>
                <w:sz w:val="22"/>
                <w:szCs w:val="22"/>
              </w:rPr>
              <w:t xml:space="preserve"> vlastného imania počas účtovného obdobia:</w:t>
            </w:r>
          </w:p>
        </w:tc>
        <w:tc>
          <w:tcPr>
            <w:tcW w:w="2195" w:type="dxa"/>
            <w:tcBorders>
              <w:top w:val="single" w:sz="12" w:space="0" w:color="auto"/>
              <w:bottom w:val="single" w:sz="12" w:space="0" w:color="auto"/>
            </w:tcBorders>
            <w:vAlign w:val="bottom"/>
          </w:tcPr>
          <w:p w:rsidR="00B2133F" w:rsidRPr="00143B86" w:rsidRDefault="00B2133F" w:rsidP="00B2133F">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+1450</w:t>
            </w:r>
            <w:r w:rsidR="008E0EF4">
              <w:rPr>
                <w:rFonts w:ascii="Arial Narrow" w:hAnsi="Arial Narrow" w:cs="Arial Narrow"/>
                <w:b/>
                <w:sz w:val="22"/>
                <w:szCs w:val="22"/>
              </w:rPr>
              <w:t>8</w:t>
            </w:r>
          </w:p>
        </w:tc>
      </w:tr>
      <w:tr w:rsidR="00BA3F96">
        <w:trPr>
          <w:trHeight w:val="255"/>
        </w:trPr>
        <w:tc>
          <w:tcPr>
            <w:tcW w:w="7016" w:type="dxa"/>
            <w:tcBorders>
              <w:top w:val="single" w:sz="12" w:space="0" w:color="auto"/>
              <w:bottom w:val="single" w:sz="12" w:space="0" w:color="auto"/>
            </w:tcBorders>
          </w:tcPr>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BA3F96" w:rsidRPr="00143B86" w:rsidRDefault="00B2133F"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359249</w:t>
            </w:r>
          </w:p>
        </w:tc>
      </w:tr>
      <w:tr w:rsidR="00BA3F96">
        <w:trPr>
          <w:trHeight w:val="147"/>
        </w:trPr>
        <w:tc>
          <w:tcPr>
            <w:tcW w:w="7016" w:type="dxa"/>
            <w:tcBorders>
              <w:top w:val="single" w:sz="12" w:space="0" w:color="auto"/>
            </w:tcBorders>
          </w:tcPr>
          <w:p w:rsidR="00BA3F96" w:rsidRDefault="00BA3F96">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rsidP="002A6070">
            <w:pPr>
              <w:ind w:right="-471"/>
              <w:jc w:val="both"/>
              <w:rPr>
                <w:rFonts w:ascii="Arial Narrow" w:hAnsi="Arial Narrow" w:cs="Arial Narrow"/>
                <w:sz w:val="22"/>
                <w:szCs w:val="22"/>
              </w:rPr>
            </w:pPr>
            <w:r>
              <w:rPr>
                <w:rFonts w:ascii="Arial Narrow" w:hAnsi="Arial Narrow" w:cs="Arial Narrow"/>
                <w:sz w:val="22"/>
                <w:szCs w:val="22"/>
              </w:rPr>
              <w:t xml:space="preserve">j) </w:t>
            </w:r>
            <w:r w:rsidR="002A6070">
              <w:rPr>
                <w:rFonts w:ascii="Arial Narrow" w:hAnsi="Arial Narrow" w:cs="Arial Narrow"/>
                <w:sz w:val="22"/>
                <w:szCs w:val="22"/>
              </w:rPr>
              <w:t>hospodársky výsledok</w:t>
            </w:r>
            <w:r>
              <w:rPr>
                <w:rFonts w:ascii="Arial Narrow" w:hAnsi="Arial Narrow" w:cs="Arial Narrow"/>
                <w:sz w:val="22"/>
                <w:szCs w:val="22"/>
              </w:rPr>
              <w:t xml:space="preserve"> (účet 431):</w:t>
            </w:r>
          </w:p>
        </w:tc>
        <w:tc>
          <w:tcPr>
            <w:tcW w:w="2195" w:type="dxa"/>
          </w:tcPr>
          <w:p w:rsidR="00C7742F" w:rsidRDefault="002A6070" w:rsidP="00C7742F">
            <w:pPr>
              <w:spacing w:after="120"/>
              <w:ind w:left="-391" w:right="-471"/>
              <w:jc w:val="center"/>
              <w:rPr>
                <w:rFonts w:ascii="Arial Narrow" w:hAnsi="Arial Narrow" w:cs="Arial Narrow"/>
                <w:sz w:val="22"/>
                <w:szCs w:val="22"/>
              </w:rPr>
            </w:pPr>
            <w:r>
              <w:rPr>
                <w:rFonts w:ascii="Arial Narrow" w:hAnsi="Arial Narrow" w:cs="Arial Narrow"/>
                <w:sz w:val="22"/>
                <w:szCs w:val="22"/>
              </w:rPr>
              <w:t xml:space="preserve">+ </w:t>
            </w:r>
            <w:r w:rsidR="00B2133F">
              <w:rPr>
                <w:rFonts w:ascii="Arial Narrow" w:hAnsi="Arial Narrow" w:cs="Arial Narrow"/>
                <w:sz w:val="22"/>
                <w:szCs w:val="22"/>
              </w:rPr>
              <w:t>1450</w:t>
            </w:r>
            <w:r w:rsidR="008E0EF4">
              <w:rPr>
                <w:rFonts w:ascii="Arial Narrow" w:hAnsi="Arial Narrow" w:cs="Arial Narrow"/>
                <w:sz w:val="22"/>
                <w:szCs w:val="22"/>
              </w:rPr>
              <w:t>8</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bl>
    <w:p w:rsidR="00BA3F96" w:rsidRDefault="00BA3F96">
      <w:pPr>
        <w:spacing w:after="120"/>
        <w:ind w:right="-471"/>
        <w:jc w:val="both"/>
        <w:rPr>
          <w:rFonts w:ascii="Arial Narrow" w:hAnsi="Arial Narrow" w:cs="Arial Narrow"/>
          <w:sz w:val="22"/>
          <w:szCs w:val="22"/>
        </w:rPr>
      </w:pP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710A34">
        <w:trPr>
          <w:trHeight w:val="292"/>
        </w:trPr>
        <w:tc>
          <w:tcPr>
            <w:tcW w:w="7016" w:type="dxa"/>
            <w:tcBorders>
              <w:bottom w:val="single" w:sz="12" w:space="0" w:color="auto"/>
            </w:tcBorders>
          </w:tcPr>
          <w:p w:rsidR="00710A34" w:rsidRDefault="00710A34" w:rsidP="00681338">
            <w:pPr>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710A34" w:rsidRPr="00143B86" w:rsidRDefault="00B2133F" w:rsidP="00681338">
            <w:pPr>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329150</w:t>
            </w:r>
          </w:p>
        </w:tc>
      </w:tr>
      <w:tr w:rsidR="00710A34">
        <w:trPr>
          <w:trHeight w:val="171"/>
        </w:trPr>
        <w:tc>
          <w:tcPr>
            <w:tcW w:w="7016" w:type="dxa"/>
            <w:tcBorders>
              <w:top w:val="single" w:sz="12" w:space="0" w:color="auto"/>
              <w:bottom w:val="single" w:sz="12" w:space="0" w:color="auto"/>
            </w:tcBorders>
          </w:tcPr>
          <w:p w:rsidR="00710A34" w:rsidRDefault="002A6070" w:rsidP="00681338">
            <w:pPr>
              <w:ind w:right="-471"/>
              <w:contextualSpacing/>
              <w:jc w:val="both"/>
              <w:rPr>
                <w:rFonts w:ascii="Arial Narrow" w:hAnsi="Arial Narrow" w:cs="Arial Narrow"/>
                <w:b/>
                <w:sz w:val="22"/>
                <w:szCs w:val="22"/>
              </w:rPr>
            </w:pPr>
            <w:r>
              <w:rPr>
                <w:rFonts w:ascii="Arial Narrow" w:hAnsi="Arial Narrow" w:cs="Arial Narrow"/>
                <w:b/>
                <w:sz w:val="22"/>
                <w:szCs w:val="22"/>
              </w:rPr>
              <w:t>Zvýšenie alebo z</w:t>
            </w:r>
            <w:r w:rsidR="00710A34">
              <w:rPr>
                <w:rFonts w:ascii="Arial Narrow" w:hAnsi="Arial Narrow" w:cs="Arial Narrow"/>
                <w:b/>
                <w:sz w:val="22"/>
                <w:szCs w:val="22"/>
              </w:rPr>
              <w:t>níženie vlastného imania počas účtovného obdobia:</w:t>
            </w:r>
          </w:p>
        </w:tc>
        <w:tc>
          <w:tcPr>
            <w:tcW w:w="2195" w:type="dxa"/>
            <w:tcBorders>
              <w:top w:val="single" w:sz="12" w:space="0" w:color="auto"/>
              <w:bottom w:val="single" w:sz="12" w:space="0" w:color="auto"/>
            </w:tcBorders>
            <w:vAlign w:val="bottom"/>
          </w:tcPr>
          <w:p w:rsidR="00710A34" w:rsidRPr="00143B86" w:rsidRDefault="002A6070" w:rsidP="00681338">
            <w:pPr>
              <w:tabs>
                <w:tab w:val="center" w:pos="1029"/>
              </w:tabs>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 xml:space="preserve">+ </w:t>
            </w:r>
            <w:r w:rsidR="00B2133F">
              <w:rPr>
                <w:rFonts w:ascii="Arial Narrow" w:hAnsi="Arial Narrow" w:cs="Arial Narrow"/>
                <w:b/>
                <w:sz w:val="22"/>
                <w:szCs w:val="22"/>
              </w:rPr>
              <w:t>15592</w:t>
            </w:r>
          </w:p>
        </w:tc>
      </w:tr>
      <w:tr w:rsidR="00710A34">
        <w:trPr>
          <w:trHeight w:val="227"/>
        </w:trPr>
        <w:tc>
          <w:tcPr>
            <w:tcW w:w="7016" w:type="dxa"/>
            <w:tcBorders>
              <w:top w:val="single" w:sz="12" w:space="0" w:color="auto"/>
              <w:bottom w:val="single" w:sz="12" w:space="0" w:color="auto"/>
            </w:tcBorders>
          </w:tcPr>
          <w:p w:rsidR="00710A34" w:rsidRDefault="00710A34" w:rsidP="00681338">
            <w:pPr>
              <w:spacing w:after="120"/>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710A34" w:rsidRPr="00143B86" w:rsidRDefault="00B2133F" w:rsidP="00681338">
            <w:pPr>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344742</w:t>
            </w:r>
          </w:p>
        </w:tc>
      </w:tr>
      <w:tr w:rsidR="00B060D2">
        <w:trPr>
          <w:trHeight w:val="227"/>
        </w:trPr>
        <w:tc>
          <w:tcPr>
            <w:tcW w:w="7016" w:type="dxa"/>
            <w:tcBorders>
              <w:top w:val="single" w:sz="12" w:space="0" w:color="auto"/>
            </w:tcBorders>
          </w:tcPr>
          <w:p w:rsidR="00B060D2" w:rsidRDefault="00B060D2" w:rsidP="00681338">
            <w:pPr>
              <w:ind w:right="-471"/>
              <w:contextualSpacing/>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710A34">
        <w:trPr>
          <w:trHeight w:val="227"/>
        </w:trPr>
        <w:tc>
          <w:tcPr>
            <w:tcW w:w="7016" w:type="dxa"/>
          </w:tcPr>
          <w:p w:rsidR="00710A34" w:rsidRDefault="00710A34" w:rsidP="002A6070">
            <w:pPr>
              <w:ind w:right="-471"/>
              <w:contextualSpacing/>
              <w:jc w:val="both"/>
              <w:rPr>
                <w:rFonts w:ascii="Arial Narrow" w:hAnsi="Arial Narrow" w:cs="Arial Narrow"/>
                <w:sz w:val="22"/>
                <w:szCs w:val="22"/>
              </w:rPr>
            </w:pPr>
            <w:r>
              <w:rPr>
                <w:rFonts w:ascii="Arial Narrow" w:hAnsi="Arial Narrow" w:cs="Arial Narrow"/>
                <w:sz w:val="22"/>
                <w:szCs w:val="22"/>
              </w:rPr>
              <w:t xml:space="preserve">j) </w:t>
            </w:r>
            <w:r w:rsidR="002A6070">
              <w:rPr>
                <w:rFonts w:ascii="Arial Narrow" w:hAnsi="Arial Narrow" w:cs="Arial Narrow"/>
                <w:sz w:val="22"/>
                <w:szCs w:val="22"/>
              </w:rPr>
              <w:t>hospodársky výsledok</w:t>
            </w:r>
            <w:r>
              <w:rPr>
                <w:rFonts w:ascii="Arial Narrow" w:hAnsi="Arial Narrow" w:cs="Arial Narrow"/>
                <w:sz w:val="22"/>
                <w:szCs w:val="22"/>
              </w:rPr>
              <w:t xml:space="preserve"> (účet 431):</w:t>
            </w:r>
          </w:p>
        </w:tc>
        <w:tc>
          <w:tcPr>
            <w:tcW w:w="2195" w:type="dxa"/>
          </w:tcPr>
          <w:p w:rsidR="00710A34" w:rsidRDefault="002A6070" w:rsidP="00681338">
            <w:pPr>
              <w:spacing w:after="120"/>
              <w:ind w:left="-391" w:right="-471"/>
              <w:contextualSpacing/>
              <w:jc w:val="center"/>
              <w:rPr>
                <w:rFonts w:ascii="Arial Narrow" w:hAnsi="Arial Narrow" w:cs="Arial Narrow"/>
                <w:sz w:val="22"/>
                <w:szCs w:val="22"/>
              </w:rPr>
            </w:pPr>
            <w:r>
              <w:rPr>
                <w:rFonts w:ascii="Arial Narrow" w:hAnsi="Arial Narrow" w:cs="Arial Narrow"/>
                <w:sz w:val="22"/>
                <w:szCs w:val="22"/>
              </w:rPr>
              <w:t xml:space="preserve">+ </w:t>
            </w:r>
            <w:r w:rsidR="00B2133F">
              <w:rPr>
                <w:rFonts w:ascii="Arial Narrow" w:hAnsi="Arial Narrow" w:cs="Arial Narrow"/>
                <w:sz w:val="22"/>
                <w:szCs w:val="22"/>
              </w:rPr>
              <w:t>15592</w:t>
            </w:r>
          </w:p>
        </w:tc>
      </w:tr>
      <w:tr w:rsidR="00710A34">
        <w:trPr>
          <w:trHeight w:val="227"/>
        </w:trPr>
        <w:tc>
          <w:tcPr>
            <w:tcW w:w="7016" w:type="dxa"/>
            <w:tcBorders>
              <w:bottom w:val="single" w:sz="2" w:space="0" w:color="auto"/>
            </w:tcBorders>
          </w:tcPr>
          <w:p w:rsidR="00710A34" w:rsidRDefault="00710A34" w:rsidP="00681338">
            <w:pPr>
              <w:ind w:right="-471"/>
              <w:contextualSpacing/>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710A34" w:rsidRDefault="00710A34"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2" w:space="0" w:color="auto"/>
            </w:tcBorders>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12" w:space="0" w:color="auto"/>
            </w:tcBorders>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B060D2" w:rsidRDefault="00B060D2" w:rsidP="00681338">
            <w:pPr>
              <w:spacing w:after="120"/>
              <w:ind w:left="-391" w:right="-471"/>
              <w:contextualSpacing/>
              <w:jc w:val="center"/>
              <w:rPr>
                <w:rFonts w:ascii="Arial Narrow" w:hAnsi="Arial Narrow" w:cs="Arial Narrow"/>
                <w:sz w:val="22"/>
                <w:szCs w:val="22"/>
              </w:rPr>
            </w:pPr>
          </w:p>
        </w:tc>
      </w:tr>
    </w:tbl>
    <w:p w:rsidR="00BA3F96" w:rsidRDefault="00BA3F96" w:rsidP="00C15712">
      <w:pPr>
        <w:overflowPunct w:val="0"/>
        <w:autoSpaceDE w:val="0"/>
        <w:autoSpaceDN w:val="0"/>
        <w:adjustRightInd w:val="0"/>
        <w:contextualSpacing/>
        <w:jc w:val="both"/>
        <w:rPr>
          <w:rFonts w:ascii="Arial Narrow" w:hAnsi="Arial Narrow" w:cs="Arial Narrow"/>
          <w:b/>
          <w:bCs/>
          <w:sz w:val="22"/>
          <w:szCs w:val="22"/>
        </w:rPr>
      </w:pPr>
    </w:p>
    <w:p w:rsidR="00EC2A7D" w:rsidRPr="00EC2A7D" w:rsidRDefault="00EC2A7D" w:rsidP="00C15712">
      <w:pPr>
        <w:overflowPunct w:val="0"/>
        <w:autoSpaceDE w:val="0"/>
        <w:autoSpaceDN w:val="0"/>
        <w:adjustRightInd w:val="0"/>
        <w:contextualSpacing/>
        <w:jc w:val="both"/>
        <w:rPr>
          <w:rFonts w:ascii="Arial Narrow" w:hAnsi="Arial Narrow" w:cs="Arial Narrow"/>
          <w:b/>
          <w:bCs/>
          <w:sz w:val="16"/>
          <w:szCs w:val="16"/>
        </w:rPr>
      </w:pPr>
    </w:p>
    <w:p w:rsidR="00A20BD9"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R. Prehľad o peňažných tokoch: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A20BD9" w:rsidRPr="00A20BD9" w:rsidRDefault="00A20BD9" w:rsidP="00EC2A7D">
      <w:pPr>
        <w:spacing w:after="120" w:line="276" w:lineRule="auto"/>
        <w:ind w:right="-471"/>
        <w:contextualSpacing/>
        <w:jc w:val="center"/>
        <w:rPr>
          <w:rFonts w:ascii="Arial Narrow" w:hAnsi="Arial Narrow" w:cs="Arial Narrow"/>
          <w:bCs/>
          <w:i/>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U. Informácie o osobitnej kategórii priemyselnej výroby: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V. Informácie o finančných vzťahoch s orgánmi verejnej moci: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W. Informácie o službách vo verejnom záujme: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sectPr w:rsidR="00C14468" w:rsidSect="00173D90">
      <w:headerReference w:type="default" r:id="rId7"/>
      <w:footerReference w:type="default" r:id="rId8"/>
      <w:headerReference w:type="first" r:id="rId9"/>
      <w:pgSz w:w="11907" w:h="16840" w:code="9"/>
      <w:pgMar w:top="993" w:right="1418" w:bottom="56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146" w:rsidRDefault="00A35146">
      <w:r>
        <w:separator/>
      </w:r>
    </w:p>
  </w:endnote>
  <w:endnote w:type="continuationSeparator" w:id="0">
    <w:p w:rsidR="00A35146" w:rsidRDefault="00A3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B9F" w:rsidRPr="002A6070" w:rsidRDefault="00B25B9F">
    <w:pPr>
      <w:pStyle w:val="Pta"/>
      <w:jc w:val="right"/>
      <w:rPr>
        <w:sz w:val="18"/>
        <w:szCs w:val="18"/>
      </w:rPr>
    </w:pPr>
    <w:r w:rsidRPr="002A6070">
      <w:rPr>
        <w:sz w:val="18"/>
        <w:szCs w:val="18"/>
      </w:rPr>
      <w:fldChar w:fldCharType="begin"/>
    </w:r>
    <w:r w:rsidRPr="002A6070">
      <w:rPr>
        <w:sz w:val="18"/>
        <w:szCs w:val="18"/>
      </w:rPr>
      <w:instrText>PAGE   \* MERGEFORMAT</w:instrText>
    </w:r>
    <w:r w:rsidRPr="002A6070">
      <w:rPr>
        <w:sz w:val="18"/>
        <w:szCs w:val="18"/>
      </w:rPr>
      <w:fldChar w:fldCharType="separate"/>
    </w:r>
    <w:r w:rsidR="008E0EF4">
      <w:rPr>
        <w:noProof/>
        <w:sz w:val="18"/>
        <w:szCs w:val="18"/>
      </w:rPr>
      <w:t>14</w:t>
    </w:r>
    <w:r w:rsidRPr="002A6070">
      <w:rPr>
        <w:sz w:val="18"/>
        <w:szCs w:val="18"/>
      </w:rPr>
      <w:fldChar w:fldCharType="end"/>
    </w:r>
  </w:p>
  <w:p w:rsidR="00B25B9F" w:rsidRDefault="00B25B9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146" w:rsidRDefault="00A35146">
      <w:r>
        <w:separator/>
      </w:r>
    </w:p>
  </w:footnote>
  <w:footnote w:type="continuationSeparator" w:id="0">
    <w:p w:rsidR="00A35146" w:rsidRDefault="00A35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B9F" w:rsidRDefault="00B25B9F">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B25B9F" w:rsidRDefault="00B25B9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B25B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B25B9F" w:rsidRDefault="00B25B9F">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B25B9F" w:rsidRDefault="00B25B9F">
          <w:pPr>
            <w:jc w:val="center"/>
            <w:rPr>
              <w:color w:val="000000"/>
              <w:szCs w:val="22"/>
            </w:rPr>
          </w:pPr>
        </w:p>
      </w:tc>
      <w:tc>
        <w:tcPr>
          <w:tcW w:w="420" w:type="dxa"/>
          <w:tcBorders>
            <w:top w:val="nil"/>
            <w:left w:val="nil"/>
            <w:bottom w:val="nil"/>
            <w:right w:val="nil"/>
          </w:tcBorders>
          <w:noWrap/>
          <w:vAlign w:val="bottom"/>
        </w:tcPr>
        <w:p w:rsidR="00B25B9F" w:rsidRDefault="00B25B9F">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B25B9F" w:rsidRDefault="00B25B9F">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B25B9F" w:rsidRDefault="00B25B9F">
          <w:pPr>
            <w:jc w:val="center"/>
            <w:rPr>
              <w:szCs w:val="22"/>
            </w:rPr>
          </w:pPr>
          <w:r>
            <w:rPr>
              <w:szCs w:val="22"/>
            </w:rPr>
            <w:t>0 </w:t>
          </w:r>
        </w:p>
      </w:tc>
    </w:tr>
  </w:tbl>
  <w:p w:rsidR="00B25B9F" w:rsidRDefault="00B25B9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4A9861AD"/>
    <w:multiLevelType w:val="hybridMultilevel"/>
    <w:tmpl w:val="F830E82E"/>
    <w:lvl w:ilvl="0" w:tplc="77A09844">
      <w:start w:val="1"/>
      <w:numFmt w:val="lowerLetter"/>
      <w:lvlText w:val="%1)"/>
      <w:lvlJc w:val="left"/>
      <w:pPr>
        <w:ind w:left="720" w:hanging="360"/>
      </w:pPr>
      <w:rPr>
        <w:rFonts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7"/>
    <w:rsid w:val="000201A8"/>
    <w:rsid w:val="0002516E"/>
    <w:rsid w:val="000359E7"/>
    <w:rsid w:val="000375D0"/>
    <w:rsid w:val="000652B7"/>
    <w:rsid w:val="000A580C"/>
    <w:rsid w:val="000B1068"/>
    <w:rsid w:val="000B10E5"/>
    <w:rsid w:val="000B2A4F"/>
    <w:rsid w:val="000B72D3"/>
    <w:rsid w:val="000F087C"/>
    <w:rsid w:val="0010358A"/>
    <w:rsid w:val="00122092"/>
    <w:rsid w:val="001400EA"/>
    <w:rsid w:val="001418E5"/>
    <w:rsid w:val="00143B86"/>
    <w:rsid w:val="00144EFE"/>
    <w:rsid w:val="00157EA2"/>
    <w:rsid w:val="00165C8C"/>
    <w:rsid w:val="00173D90"/>
    <w:rsid w:val="00196F08"/>
    <w:rsid w:val="001B72BE"/>
    <w:rsid w:val="00221843"/>
    <w:rsid w:val="00223C6B"/>
    <w:rsid w:val="00224496"/>
    <w:rsid w:val="00226B1D"/>
    <w:rsid w:val="0022770B"/>
    <w:rsid w:val="00233FC3"/>
    <w:rsid w:val="00237DB0"/>
    <w:rsid w:val="00264A55"/>
    <w:rsid w:val="00280399"/>
    <w:rsid w:val="002817B3"/>
    <w:rsid w:val="00293A97"/>
    <w:rsid w:val="002A6070"/>
    <w:rsid w:val="002D2A1C"/>
    <w:rsid w:val="002D2E2B"/>
    <w:rsid w:val="002D6861"/>
    <w:rsid w:val="00343ABE"/>
    <w:rsid w:val="00373120"/>
    <w:rsid w:val="00373653"/>
    <w:rsid w:val="00374DC5"/>
    <w:rsid w:val="003818B5"/>
    <w:rsid w:val="003A1FDA"/>
    <w:rsid w:val="003B21F0"/>
    <w:rsid w:val="003B4A4A"/>
    <w:rsid w:val="003B67DD"/>
    <w:rsid w:val="003C2A12"/>
    <w:rsid w:val="003D75CC"/>
    <w:rsid w:val="003F71B1"/>
    <w:rsid w:val="00421A5D"/>
    <w:rsid w:val="00435DFD"/>
    <w:rsid w:val="00456B0F"/>
    <w:rsid w:val="004B71D5"/>
    <w:rsid w:val="004D0EC8"/>
    <w:rsid w:val="004D5D6C"/>
    <w:rsid w:val="004E289F"/>
    <w:rsid w:val="004F5C03"/>
    <w:rsid w:val="00512E5D"/>
    <w:rsid w:val="005414AB"/>
    <w:rsid w:val="00543566"/>
    <w:rsid w:val="00574849"/>
    <w:rsid w:val="00591DE8"/>
    <w:rsid w:val="005C6021"/>
    <w:rsid w:val="005D359B"/>
    <w:rsid w:val="005E0478"/>
    <w:rsid w:val="005E1693"/>
    <w:rsid w:val="005E3E60"/>
    <w:rsid w:val="005E7E77"/>
    <w:rsid w:val="005F61B8"/>
    <w:rsid w:val="00681338"/>
    <w:rsid w:val="00681E96"/>
    <w:rsid w:val="006830DA"/>
    <w:rsid w:val="00685F64"/>
    <w:rsid w:val="00695907"/>
    <w:rsid w:val="00696E2F"/>
    <w:rsid w:val="006C6DE3"/>
    <w:rsid w:val="006F2522"/>
    <w:rsid w:val="00706C37"/>
    <w:rsid w:val="00707D26"/>
    <w:rsid w:val="00710A34"/>
    <w:rsid w:val="00741785"/>
    <w:rsid w:val="0075143C"/>
    <w:rsid w:val="0076175A"/>
    <w:rsid w:val="007B29E7"/>
    <w:rsid w:val="007C22F1"/>
    <w:rsid w:val="007D10C1"/>
    <w:rsid w:val="007F18A7"/>
    <w:rsid w:val="007F2856"/>
    <w:rsid w:val="008253F9"/>
    <w:rsid w:val="00834214"/>
    <w:rsid w:val="00840767"/>
    <w:rsid w:val="00844A66"/>
    <w:rsid w:val="00845746"/>
    <w:rsid w:val="00846345"/>
    <w:rsid w:val="0085390E"/>
    <w:rsid w:val="008756E5"/>
    <w:rsid w:val="008B7536"/>
    <w:rsid w:val="008C2A34"/>
    <w:rsid w:val="008D00B3"/>
    <w:rsid w:val="008D64A9"/>
    <w:rsid w:val="008E0EF4"/>
    <w:rsid w:val="008F7AE4"/>
    <w:rsid w:val="0090484E"/>
    <w:rsid w:val="00925CFA"/>
    <w:rsid w:val="009352F1"/>
    <w:rsid w:val="00972523"/>
    <w:rsid w:val="009A4211"/>
    <w:rsid w:val="009B69C8"/>
    <w:rsid w:val="009E05BD"/>
    <w:rsid w:val="00A05426"/>
    <w:rsid w:val="00A05DFF"/>
    <w:rsid w:val="00A07DB7"/>
    <w:rsid w:val="00A20BD9"/>
    <w:rsid w:val="00A35146"/>
    <w:rsid w:val="00A41059"/>
    <w:rsid w:val="00A42B7E"/>
    <w:rsid w:val="00A524FA"/>
    <w:rsid w:val="00A55729"/>
    <w:rsid w:val="00A76EDE"/>
    <w:rsid w:val="00A979CD"/>
    <w:rsid w:val="00AA21A9"/>
    <w:rsid w:val="00AA2CEC"/>
    <w:rsid w:val="00AB2AE2"/>
    <w:rsid w:val="00AC2C57"/>
    <w:rsid w:val="00AE150F"/>
    <w:rsid w:val="00AF7E23"/>
    <w:rsid w:val="00B03E3B"/>
    <w:rsid w:val="00B060D2"/>
    <w:rsid w:val="00B103C5"/>
    <w:rsid w:val="00B2133F"/>
    <w:rsid w:val="00B24885"/>
    <w:rsid w:val="00B25370"/>
    <w:rsid w:val="00B25B9F"/>
    <w:rsid w:val="00B507FA"/>
    <w:rsid w:val="00B60C7A"/>
    <w:rsid w:val="00B778FF"/>
    <w:rsid w:val="00B876C9"/>
    <w:rsid w:val="00BA3F96"/>
    <w:rsid w:val="00BF2A82"/>
    <w:rsid w:val="00C14468"/>
    <w:rsid w:val="00C15712"/>
    <w:rsid w:val="00C242CE"/>
    <w:rsid w:val="00C340C5"/>
    <w:rsid w:val="00C366FD"/>
    <w:rsid w:val="00C448E2"/>
    <w:rsid w:val="00C45109"/>
    <w:rsid w:val="00C62118"/>
    <w:rsid w:val="00C65374"/>
    <w:rsid w:val="00C755BF"/>
    <w:rsid w:val="00C7742F"/>
    <w:rsid w:val="00C930A3"/>
    <w:rsid w:val="00C94B57"/>
    <w:rsid w:val="00CA063C"/>
    <w:rsid w:val="00CB03E5"/>
    <w:rsid w:val="00CB19D2"/>
    <w:rsid w:val="00CC2B74"/>
    <w:rsid w:val="00D25B12"/>
    <w:rsid w:val="00D25CCF"/>
    <w:rsid w:val="00D26444"/>
    <w:rsid w:val="00D44624"/>
    <w:rsid w:val="00D709C7"/>
    <w:rsid w:val="00D85AEC"/>
    <w:rsid w:val="00D92106"/>
    <w:rsid w:val="00DD2F9D"/>
    <w:rsid w:val="00DF38BD"/>
    <w:rsid w:val="00E00C77"/>
    <w:rsid w:val="00E059A6"/>
    <w:rsid w:val="00E22213"/>
    <w:rsid w:val="00E47F77"/>
    <w:rsid w:val="00E53141"/>
    <w:rsid w:val="00E81C5B"/>
    <w:rsid w:val="00E867C3"/>
    <w:rsid w:val="00E869E1"/>
    <w:rsid w:val="00E928A4"/>
    <w:rsid w:val="00E95151"/>
    <w:rsid w:val="00EC0929"/>
    <w:rsid w:val="00EC2A7D"/>
    <w:rsid w:val="00ED3913"/>
    <w:rsid w:val="00ED41C3"/>
    <w:rsid w:val="00F02703"/>
    <w:rsid w:val="00F24AEE"/>
    <w:rsid w:val="00F451A0"/>
    <w:rsid w:val="00F537AB"/>
    <w:rsid w:val="00F7131F"/>
    <w:rsid w:val="00F74488"/>
    <w:rsid w:val="00F95A2A"/>
    <w:rsid w:val="00F97E41"/>
    <w:rsid w:val="00FB1D9D"/>
    <w:rsid w:val="00FD2D39"/>
    <w:rsid w:val="00FE4126"/>
    <w:rsid w:val="00FF45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BCA212-36E4-44A5-A027-B3F9AB77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table" w:styleId="Mriekatabuky">
    <w:name w:val="Table Grid"/>
    <w:basedOn w:val="Normlnatabuka"/>
    <w:rsid w:val="00020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3981</Words>
  <Characters>22695</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2021-03-19T13:26:00Z</cp:lastPrinted>
  <dcterms:created xsi:type="dcterms:W3CDTF">2023-06-24T13:30:00Z</dcterms:created>
  <dcterms:modified xsi:type="dcterms:W3CDTF">2023-06-24T13:30:00Z</dcterms:modified>
</cp:coreProperties>
</file>