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48BF" w14:textId="6683962E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D3523">
        <w:rPr>
          <w:rFonts w:ascii="Times New Roman" w:hAnsi="Times New Roman" w:cs="Times New Roman"/>
          <w:b/>
          <w:sz w:val="24"/>
          <w:szCs w:val="24"/>
        </w:rPr>
        <w:t>202</w:t>
      </w:r>
      <w:r w:rsidR="00CC2CD8">
        <w:rPr>
          <w:rFonts w:ascii="Times New Roman" w:hAnsi="Times New Roman" w:cs="Times New Roman"/>
          <w:b/>
          <w:sz w:val="24"/>
          <w:szCs w:val="24"/>
        </w:rPr>
        <w:t>2</w:t>
      </w:r>
    </w:p>
    <w:p w14:paraId="0E19B190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BDA3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83B017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AB367D3" w14:textId="77777777"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LivDent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14:paraId="4FA2FBB1" w14:textId="77777777"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14:paraId="3A9EA0D3" w14:textId="77777777"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14:paraId="728C8B3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6225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E87326">
        <w:rPr>
          <w:rFonts w:ascii="Times New Roman" w:hAnsi="Times New Roman" w:cs="Times New Roman"/>
          <w:sz w:val="24"/>
        </w:rPr>
        <w:t>LivDent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Sro,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1020173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A28120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2E490125" w14:textId="77777777"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14:paraId="41BDB76B" w14:textId="77777777"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14:paraId="26324895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17454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1C8D99C" w14:textId="4EB91E4A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D3523">
        <w:rPr>
          <w:rFonts w:ascii="Times New Roman" w:hAnsi="Times New Roman" w:cs="Times New Roman"/>
          <w:sz w:val="24"/>
        </w:rPr>
        <w:t>2</w:t>
      </w:r>
      <w:r w:rsidR="00CC2CD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14:paraId="1150E70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BCAC1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C232BC6" w14:textId="6015850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D3523">
        <w:rPr>
          <w:rFonts w:ascii="Times New Roman" w:hAnsi="Times New Roman" w:cs="Times New Roman"/>
          <w:sz w:val="24"/>
        </w:rPr>
        <w:t>2</w:t>
      </w:r>
      <w:r w:rsidR="00CC2CD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C532BF5" w14:textId="2325FF5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ED3523">
        <w:rPr>
          <w:rFonts w:ascii="Times New Roman" w:hAnsi="Times New Roman" w:cs="Times New Roman"/>
          <w:sz w:val="24"/>
        </w:rPr>
        <w:t>2</w:t>
      </w:r>
      <w:r w:rsidR="00CC2CD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do 31.12.20</w:t>
      </w:r>
      <w:r w:rsidR="00ED3523">
        <w:rPr>
          <w:rFonts w:ascii="Times New Roman" w:hAnsi="Times New Roman" w:cs="Times New Roman"/>
          <w:sz w:val="24"/>
        </w:rPr>
        <w:t>2</w:t>
      </w:r>
      <w:r w:rsidR="00CC2CD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1DCA5ED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77A49233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F89AEA7" w14:textId="24D543F9" w:rsidR="00492956" w:rsidRDefault="00185E2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C2CD8">
        <w:rPr>
          <w:rFonts w:ascii="Times New Roman" w:hAnsi="Times New Roman" w:cs="Times New Roman"/>
          <w:sz w:val="24"/>
          <w:szCs w:val="24"/>
        </w:rPr>
        <w:t>8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CC2CD8">
        <w:rPr>
          <w:rFonts w:ascii="Times New Roman" w:hAnsi="Times New Roman" w:cs="Times New Roman"/>
          <w:sz w:val="24"/>
          <w:szCs w:val="24"/>
        </w:rPr>
        <w:t>6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ED3523">
        <w:rPr>
          <w:rFonts w:ascii="Times New Roman" w:hAnsi="Times New Roman" w:cs="Times New Roman"/>
          <w:sz w:val="24"/>
          <w:szCs w:val="24"/>
        </w:rPr>
        <w:t>202</w:t>
      </w:r>
      <w:r w:rsidR="00CC2CD8">
        <w:rPr>
          <w:rFonts w:ascii="Times New Roman" w:hAnsi="Times New Roman" w:cs="Times New Roman"/>
          <w:sz w:val="24"/>
          <w:szCs w:val="24"/>
        </w:rPr>
        <w:t>2</w:t>
      </w:r>
    </w:p>
    <w:p w14:paraId="5FFE2DE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53322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5C420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6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65C8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5BCA5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11274E0B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E9A43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A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1E09C4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20D832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21180E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E3271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5E5C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20393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0E36C0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57451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3A7033D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7D80E4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4D144B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4717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16E80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743689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0113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14:paraId="1F0357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E503C9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3065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6C550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F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3151CFB" w14:textId="0F3F036C"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D3523">
        <w:rPr>
          <w:rFonts w:ascii="Times New Roman" w:hAnsi="Times New Roman" w:cs="Times New Roman"/>
          <w:sz w:val="24"/>
          <w:szCs w:val="24"/>
        </w:rPr>
        <w:t>2</w:t>
      </w:r>
      <w:r w:rsidR="00CC2CD8">
        <w:rPr>
          <w:rFonts w:ascii="Times New Roman" w:hAnsi="Times New Roman" w:cs="Times New Roman"/>
          <w:sz w:val="24"/>
          <w:szCs w:val="24"/>
        </w:rPr>
        <w:t>2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CC2CD8">
        <w:rPr>
          <w:rFonts w:ascii="Times New Roman" w:hAnsi="Times New Roman" w:cs="Times New Roman"/>
          <w:sz w:val="24"/>
          <w:szCs w:val="24"/>
        </w:rPr>
        <w:t xml:space="preserve"> 50000 EUR</w:t>
      </w:r>
    </w:p>
    <w:p w14:paraId="4C05A07A" w14:textId="77777777"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A33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9BCEA4D" w14:textId="6D68738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CC2CD8">
        <w:rPr>
          <w:rFonts w:ascii="Times New Roman" w:hAnsi="Times New Roman" w:cs="Times New Roman"/>
          <w:sz w:val="24"/>
          <w:szCs w:val="24"/>
        </w:rPr>
        <w:t>9 376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7573D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7E936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18CB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4E342E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E6D96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D2F26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C2D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D64B0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107E89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2951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CD67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FFEACF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E21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529328B4" w14:textId="252CE40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6 117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8D7082" w14:textId="018C299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4 8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7221361" w14:textId="75A144D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3 288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4E364C" w14:textId="252D4A9A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4 129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085D515" w14:textId="3F1F320D"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ostatné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3 863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494C4771" w14:textId="77777777"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5D98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7AEBB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45603A38" w14:textId="2208780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85E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260,82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7A65B6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E195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0BEF40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58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0FCDF6B" w14:textId="6D72FEA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107 715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4013E8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D83E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548FE9F" w14:textId="42317A2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89 941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2 379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5CCFD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F0A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35B3504" w14:textId="737D5B95"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zisk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18 278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3838.33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0F4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C3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4ECCBF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FEDBDA1" w14:textId="5486BFA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E907A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7C66507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E710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E29E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7BE6FACC" w14:textId="30A01E0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 938,38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73058B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4C796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042A2" w14:textId="63EB5690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5938,38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11AA" w14:textId="77777777" w:rsidR="004B60A0" w:rsidRDefault="004B60A0" w:rsidP="00492956">
      <w:pPr>
        <w:spacing w:after="0" w:line="240" w:lineRule="auto"/>
      </w:pPr>
      <w:r>
        <w:separator/>
      </w:r>
    </w:p>
  </w:endnote>
  <w:endnote w:type="continuationSeparator" w:id="0">
    <w:p w14:paraId="658989CD" w14:textId="77777777" w:rsidR="004B60A0" w:rsidRDefault="004B60A0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8971" w14:textId="77777777" w:rsidR="004B60A0" w:rsidRDefault="004B60A0" w:rsidP="00492956">
      <w:pPr>
        <w:spacing w:after="0" w:line="240" w:lineRule="auto"/>
      </w:pPr>
      <w:r>
        <w:separator/>
      </w:r>
    </w:p>
  </w:footnote>
  <w:footnote w:type="continuationSeparator" w:id="0">
    <w:p w14:paraId="6BE4D51C" w14:textId="77777777" w:rsidR="004B60A0" w:rsidRDefault="004B60A0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02BA4E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602226AE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32D38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AA91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664554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47E7D28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339458F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D262298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1B0A0EC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6BE53E1B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48C87E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464039" w14:textId="77777777"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81A90F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E39224A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0E5255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31D60D6A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7BCD65AF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11C2E40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CB2F1A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7EE73D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1DE8122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200CA53C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4561C49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5D3B"/>
    <w:rsid w:val="0009668F"/>
    <w:rsid w:val="000D0DAB"/>
    <w:rsid w:val="000D5049"/>
    <w:rsid w:val="000E7256"/>
    <w:rsid w:val="000F2113"/>
    <w:rsid w:val="0015648C"/>
    <w:rsid w:val="00171110"/>
    <w:rsid w:val="00185E27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969F9"/>
    <w:rsid w:val="003B4122"/>
    <w:rsid w:val="003E398D"/>
    <w:rsid w:val="00480B5A"/>
    <w:rsid w:val="00492956"/>
    <w:rsid w:val="004B60A0"/>
    <w:rsid w:val="0052362E"/>
    <w:rsid w:val="005A0E03"/>
    <w:rsid w:val="00602D8F"/>
    <w:rsid w:val="00611062"/>
    <w:rsid w:val="00642D62"/>
    <w:rsid w:val="00673CC0"/>
    <w:rsid w:val="006C4D99"/>
    <w:rsid w:val="00767D10"/>
    <w:rsid w:val="0079555C"/>
    <w:rsid w:val="007B56DE"/>
    <w:rsid w:val="008003DB"/>
    <w:rsid w:val="008066B6"/>
    <w:rsid w:val="00893E4A"/>
    <w:rsid w:val="009174CA"/>
    <w:rsid w:val="009F6708"/>
    <w:rsid w:val="00A356A5"/>
    <w:rsid w:val="00AD5860"/>
    <w:rsid w:val="00AE2253"/>
    <w:rsid w:val="00B01221"/>
    <w:rsid w:val="00B155A3"/>
    <w:rsid w:val="00B22474"/>
    <w:rsid w:val="00B45A66"/>
    <w:rsid w:val="00B61157"/>
    <w:rsid w:val="00CB69ED"/>
    <w:rsid w:val="00CC2CD8"/>
    <w:rsid w:val="00CF426F"/>
    <w:rsid w:val="00D665CF"/>
    <w:rsid w:val="00D94E28"/>
    <w:rsid w:val="00DD1E18"/>
    <w:rsid w:val="00E87326"/>
    <w:rsid w:val="00EB3DC3"/>
    <w:rsid w:val="00EB54F9"/>
    <w:rsid w:val="00EB5B9F"/>
    <w:rsid w:val="00ED3523"/>
    <w:rsid w:val="00F353E3"/>
    <w:rsid w:val="00FD0A4B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D89"/>
  <w15:docId w15:val="{A2FA63C5-4C82-42E8-B3A2-C82D076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2023-06-26T20:53:00Z</cp:lastPrinted>
  <dcterms:created xsi:type="dcterms:W3CDTF">2023-06-26T20:45:00Z</dcterms:created>
  <dcterms:modified xsi:type="dcterms:W3CDTF">2023-06-26T20:55:00Z</dcterms:modified>
</cp:coreProperties>
</file>