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25BD2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A25BD2">
        <w:rPr>
          <w:rFonts w:ascii="Arial" w:hAnsi="Arial" w:cs="Arial"/>
          <w:noProof w:val="0"/>
          <w:sz w:val="18"/>
          <w:szCs w:val="18"/>
        </w:rPr>
        <w:t>22</w:t>
      </w:r>
    </w:p>
    <w:p w:rsidR="00A7759F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25BD2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F75841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JVL KOVO, Husitská 252, Stará Turá  916 01, </w:t>
      </w:r>
      <w:r w:rsidR="00A7759F">
        <w:rPr>
          <w:rFonts w:ascii="Arial" w:hAnsi="Arial" w:cs="Arial"/>
          <w:noProof w:val="0"/>
          <w:sz w:val="20"/>
          <w:szCs w:val="20"/>
        </w:rPr>
        <w:t xml:space="preserve"> dátum vzniku: </w:t>
      </w:r>
      <w:bookmarkEnd w:id="4"/>
      <w:r w:rsidR="00A7759F">
        <w:rPr>
          <w:rFonts w:ascii="Arial" w:hAnsi="Arial" w:cs="Arial"/>
          <w:noProof w:val="0"/>
          <w:sz w:val="20"/>
          <w:szCs w:val="20"/>
        </w:rPr>
        <w:t>27. 5. 2013</w:t>
      </w:r>
    </w:p>
    <w:p w:rsidR="00A7759F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výroby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nákladná cestná doprava vykonávaná vozidlami s celkovou hmotnosťou do 3,5 t vrátane prípojného vozidla </w:t>
            </w:r>
          </w:p>
        </w:tc>
      </w:tr>
    </w:tbl>
    <w:p w:rsidR="00A7759F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A25BD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25B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A25BD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A25BD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A25BD2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A25BD2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5BD2">
              <w:rPr>
                <w:rFonts w:ascii="Calibri" w:hAnsi="Calibri"/>
                <w:noProof w:val="0"/>
              </w:rPr>
              <w:t>Nie je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25B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25BD2" w:rsidP="00A25B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A25B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A25B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04E83" w:rsidP="00A25B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A25B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75841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7053,47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25BD2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75841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F75841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75841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18006,47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F75841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A7759F" w:rsidRDefault="00A7759F"/>
    <w:p w:rsidR="00A7759F" w:rsidRPr="007256C6" w:rsidRDefault="00B04E83" w:rsidP="00A25BD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7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25B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A25B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04E83" w:rsidP="00A25B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25B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A25B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75841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24174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75841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5841">
              <w:rPr>
                <w:rFonts w:ascii="Calibri" w:hAnsi="Calibri"/>
                <w:noProof w:val="0"/>
              </w:rPr>
              <w:t>24174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F75841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25B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A25BD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A25B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A25B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neevi</w:t>
      </w:r>
      <w:r w:rsidR="008B5374">
        <w:rPr>
          <w:rFonts w:ascii="Calibri" w:hAnsi="Calibri"/>
          <w:noProof w:val="0"/>
        </w:rPr>
        <w:t>duje exekúcie.</w:t>
      </w:r>
    </w:p>
    <w:p w:rsidR="008B5374" w:rsidRDefault="008B5374" w:rsidP="00A25B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majetok spoločnosti  je odpísaný /os. automobil/.</w:t>
      </w:r>
    </w:p>
    <w:p w:rsidR="00F75841" w:rsidRDefault="00F75841" w:rsidP="00A25B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v roku 2022 bola predaná dedičkou po pôvodnom spoločníkovi a zakladateľovi a zároveň bola kúpená novým majiteľom a tiež jediným spoločníkom. Spoločnosť zmenila aj sídlo.</w:t>
      </w:r>
    </w:p>
    <w:p w:rsidR="008B5374" w:rsidRDefault="008B5374" w:rsidP="00046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</w:p>
    <w:sectPr w:rsidR="008B5374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5271" w:rsidRDefault="00595271" w:rsidP="00A7759F">
      <w:r>
        <w:separator/>
      </w:r>
    </w:p>
  </w:endnote>
  <w:endnote w:type="continuationSeparator" w:id="1">
    <w:p w:rsidR="00595271" w:rsidRDefault="00595271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5271" w:rsidRDefault="00595271" w:rsidP="00A7759F">
      <w:r>
        <w:separator/>
      </w:r>
    </w:p>
  </w:footnote>
  <w:footnote w:type="continuationSeparator" w:id="1">
    <w:p w:rsidR="00595271" w:rsidRDefault="00595271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046B4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046B4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5841">
      <w:rPr>
        <w:rStyle w:val="slostrany"/>
        <w:noProof/>
      </w:rPr>
      <w:t>1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                      2023775479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46B43"/>
    <w:rsid w:val="001C0680"/>
    <w:rsid w:val="00332689"/>
    <w:rsid w:val="004A7C07"/>
    <w:rsid w:val="00511256"/>
    <w:rsid w:val="00512A10"/>
    <w:rsid w:val="00595271"/>
    <w:rsid w:val="005B6204"/>
    <w:rsid w:val="0061262E"/>
    <w:rsid w:val="006A0B86"/>
    <w:rsid w:val="0084196F"/>
    <w:rsid w:val="008B3392"/>
    <w:rsid w:val="008B5374"/>
    <w:rsid w:val="00A25BD2"/>
    <w:rsid w:val="00A52250"/>
    <w:rsid w:val="00A7759F"/>
    <w:rsid w:val="00A9470F"/>
    <w:rsid w:val="00AA1E97"/>
    <w:rsid w:val="00AB2F03"/>
    <w:rsid w:val="00B04E83"/>
    <w:rsid w:val="00BF307C"/>
    <w:rsid w:val="00DA3D1E"/>
    <w:rsid w:val="00DF64AC"/>
    <w:rsid w:val="00ED37A9"/>
    <w:rsid w:val="00F75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639</Words>
  <Characters>3647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2023-06-25T21:24:00Z</dcterms:created>
  <dcterms:modified xsi:type="dcterms:W3CDTF">2023-06-25T21:24:00Z</dcterms:modified>
</cp:coreProperties>
</file>