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305C13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Kolotoče Šiatinský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47136391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A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Baníkov 75/14, 972 71 Nováky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C0B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7B51F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C0BE1">
        <w:rPr>
          <w:rFonts w:ascii="Arial" w:hAnsi="Arial" w:cs="Arial"/>
          <w:sz w:val="22"/>
          <w:szCs w:val="22"/>
        </w:rPr>
        <w:t xml:space="preserve">  výrobňa elektriny, osobný automobil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5130" w:rsidRDefault="00725130">
      <w:r>
        <w:separator/>
      </w:r>
    </w:p>
  </w:endnote>
  <w:endnote w:type="continuationSeparator" w:id="1">
    <w:p w:rsidR="00725130" w:rsidRDefault="007251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40766">
    <w:pPr>
      <w:spacing w:line="200" w:lineRule="exact"/>
      <w:rPr>
        <w:sz w:val="20"/>
        <w:szCs w:val="20"/>
      </w:rPr>
    </w:pPr>
    <w:r w:rsidRPr="0074076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4076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40766">
                  <w:fldChar w:fldCharType="separate"/>
                </w:r>
                <w:r w:rsidR="00305C13">
                  <w:rPr>
                    <w:rFonts w:cs="Times New Roman"/>
                    <w:noProof/>
                  </w:rPr>
                  <w:t>2</w:t>
                </w:r>
                <w:r w:rsidR="0074076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5130" w:rsidRDefault="00725130">
      <w:r>
        <w:separator/>
      </w:r>
    </w:p>
  </w:footnote>
  <w:footnote w:type="continuationSeparator" w:id="1">
    <w:p w:rsidR="00725130" w:rsidRDefault="007251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6044">
      <w:rPr>
        <w:rFonts w:ascii="Arial" w:hAnsi="Arial" w:cs="Arial"/>
        <w:sz w:val="22"/>
        <w:szCs w:val="22"/>
        <w:bdr w:val="single" w:sz="4" w:space="0" w:color="auto"/>
      </w:rPr>
      <w:t>47136391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6044">
      <w:rPr>
        <w:rFonts w:ascii="Arial" w:hAnsi="Arial" w:cs="Arial"/>
        <w:sz w:val="22"/>
        <w:szCs w:val="22"/>
        <w:bdr w:val="single" w:sz="4" w:space="0" w:color="auto"/>
      </w:rPr>
      <w:t>2023776953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767D"/>
    <w:rsid w:val="00107D95"/>
    <w:rsid w:val="001406AD"/>
    <w:rsid w:val="001839EF"/>
    <w:rsid w:val="001A1B05"/>
    <w:rsid w:val="002401F1"/>
    <w:rsid w:val="00257C2B"/>
    <w:rsid w:val="002B4DEE"/>
    <w:rsid w:val="002C12B4"/>
    <w:rsid w:val="002D7E6D"/>
    <w:rsid w:val="00305C13"/>
    <w:rsid w:val="003657F5"/>
    <w:rsid w:val="00373635"/>
    <w:rsid w:val="003D056F"/>
    <w:rsid w:val="00401155"/>
    <w:rsid w:val="00451ED3"/>
    <w:rsid w:val="004A2BF3"/>
    <w:rsid w:val="004C5E0D"/>
    <w:rsid w:val="004D4015"/>
    <w:rsid w:val="0055784D"/>
    <w:rsid w:val="00560DB1"/>
    <w:rsid w:val="005A6044"/>
    <w:rsid w:val="005B26A1"/>
    <w:rsid w:val="005E2E71"/>
    <w:rsid w:val="005F2942"/>
    <w:rsid w:val="00623868"/>
    <w:rsid w:val="00637F73"/>
    <w:rsid w:val="00676DB4"/>
    <w:rsid w:val="006831DF"/>
    <w:rsid w:val="006E73AF"/>
    <w:rsid w:val="00725130"/>
    <w:rsid w:val="00731073"/>
    <w:rsid w:val="00740766"/>
    <w:rsid w:val="007B51FD"/>
    <w:rsid w:val="007E2277"/>
    <w:rsid w:val="00861175"/>
    <w:rsid w:val="008771A6"/>
    <w:rsid w:val="0088226F"/>
    <w:rsid w:val="008C0BE1"/>
    <w:rsid w:val="00913435"/>
    <w:rsid w:val="00916772"/>
    <w:rsid w:val="009A27D0"/>
    <w:rsid w:val="009B320E"/>
    <w:rsid w:val="009D5C84"/>
    <w:rsid w:val="009F3DF5"/>
    <w:rsid w:val="00A0056D"/>
    <w:rsid w:val="00A55E63"/>
    <w:rsid w:val="00A72AA1"/>
    <w:rsid w:val="00AD3D51"/>
    <w:rsid w:val="00AD6C8A"/>
    <w:rsid w:val="00AD749D"/>
    <w:rsid w:val="00B15E67"/>
    <w:rsid w:val="00B7440A"/>
    <w:rsid w:val="00B744AD"/>
    <w:rsid w:val="00C01CB7"/>
    <w:rsid w:val="00C71636"/>
    <w:rsid w:val="00CC3205"/>
    <w:rsid w:val="00CD545D"/>
    <w:rsid w:val="00D24C76"/>
    <w:rsid w:val="00DA1C98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379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9</cp:revision>
  <dcterms:created xsi:type="dcterms:W3CDTF">2018-06-29T07:06:00Z</dcterms:created>
  <dcterms:modified xsi:type="dcterms:W3CDTF">2023-06-28T08:55:00Z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