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3D4FF9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PROTAX Legal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180CC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47 257 776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5/B,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3D4FF9" w:rsidRPr="003D4FF9">
        <w:rPr>
          <w:rFonts w:ascii="Arial" w:hAnsi="Arial" w:cs="Arial"/>
          <w:b/>
          <w:i/>
          <w:sz w:val="22"/>
          <w:szCs w:val="22"/>
        </w:rPr>
        <w:t>Bez náplne</w:t>
      </w:r>
      <w:r w:rsidR="003D4FF9">
        <w:rPr>
          <w:rFonts w:ascii="Arial" w:hAnsi="Arial" w:cs="Arial"/>
          <w:i/>
          <w:sz w:val="22"/>
          <w:szCs w:val="22"/>
        </w:rPr>
        <w:t xml:space="preserve">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3D4FF9" w:rsidRPr="003D4FF9">
        <w:rPr>
          <w:rFonts w:ascii="Arial" w:hAnsi="Arial" w:cs="Arial"/>
          <w:b/>
          <w:i/>
          <w:sz w:val="22"/>
          <w:szCs w:val="22"/>
        </w:rPr>
        <w:t>Bez náplne</w:t>
      </w:r>
      <w:r w:rsidR="003D4FF9">
        <w:rPr>
          <w:rFonts w:ascii="Arial" w:hAnsi="Arial" w:cs="Arial"/>
          <w:i/>
          <w:sz w:val="22"/>
          <w:szCs w:val="22"/>
        </w:rPr>
        <w:t>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87F" w:rsidRDefault="0098587F">
      <w:r>
        <w:separator/>
      </w:r>
    </w:p>
  </w:endnote>
  <w:endnote w:type="continuationSeparator" w:id="1">
    <w:p w:rsidR="0098587F" w:rsidRDefault="00985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C9127D">
    <w:pPr>
      <w:spacing w:line="200" w:lineRule="exact"/>
      <w:rPr>
        <w:sz w:val="20"/>
        <w:szCs w:val="20"/>
      </w:rPr>
    </w:pPr>
    <w:r w:rsidRPr="00C9127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9127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9127D">
                  <w:fldChar w:fldCharType="separate"/>
                </w:r>
                <w:r w:rsidR="003D4FF9">
                  <w:rPr>
                    <w:rFonts w:cs="Times New Roman"/>
                    <w:noProof/>
                  </w:rPr>
                  <w:t>1</w:t>
                </w:r>
                <w:r w:rsidR="00C9127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87F" w:rsidRDefault="0098587F">
      <w:r>
        <w:separator/>
      </w:r>
    </w:p>
  </w:footnote>
  <w:footnote w:type="continuationSeparator" w:id="1">
    <w:p w:rsidR="0098587F" w:rsidRDefault="009858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ČO: 47 257 776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7A9C">
      <w:rPr>
        <w:rFonts w:ascii="Arial" w:hAnsi="Arial" w:cs="Arial"/>
        <w:sz w:val="22"/>
        <w:szCs w:val="22"/>
        <w:bdr w:val="single" w:sz="4" w:space="0" w:color="auto"/>
      </w:rPr>
      <w:t>Č:2120088663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424D"/>
    <w:rsid w:val="001406AD"/>
    <w:rsid w:val="00142BAC"/>
    <w:rsid w:val="00172084"/>
    <w:rsid w:val="00180CC8"/>
    <w:rsid w:val="0018334D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3D4FF9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A598D"/>
    <w:rsid w:val="005C58D6"/>
    <w:rsid w:val="006061CF"/>
    <w:rsid w:val="00623868"/>
    <w:rsid w:val="00637D67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913435"/>
    <w:rsid w:val="00916772"/>
    <w:rsid w:val="0098587F"/>
    <w:rsid w:val="009A27D0"/>
    <w:rsid w:val="009C4786"/>
    <w:rsid w:val="009C57E5"/>
    <w:rsid w:val="009D5C84"/>
    <w:rsid w:val="009D5F9B"/>
    <w:rsid w:val="009E4E4F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9127D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2023-06-26T18:46:00Z</dcterms:created>
  <dcterms:modified xsi:type="dcterms:W3CDTF">2023-06-26T18:47:00Z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