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771F" w:rsidRPr="002E10BE" w:rsidRDefault="00D4771F" w:rsidP="00D4771F">
      <w:pPr>
        <w:pStyle w:val="Nadpis1"/>
        <w:keepNext w:val="0"/>
        <w:numPr>
          <w:ilvl w:val="0"/>
          <w:numId w:val="6"/>
        </w:numPr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D4771F" w:rsidRPr="002E10BE" w:rsidRDefault="00D4771F" w:rsidP="00D477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</w:rPr>
        <w:t>AGB Real</w:t>
      </w:r>
      <w:r w:rsidRPr="00D45182">
        <w:rPr>
          <w:rFonts w:ascii="Arial" w:hAnsi="Arial" w:cs="Arial"/>
        </w:rPr>
        <w:t>, s.r.o.</w:t>
      </w:r>
      <w:r>
        <w:rPr>
          <w:rFonts w:ascii="Arial" w:hAnsi="Arial" w:cs="Arial"/>
        </w:rPr>
        <w:t xml:space="preserve"> </w:t>
      </w:r>
      <w:r w:rsidRPr="002E10BE">
        <w:rPr>
          <w:rFonts w:ascii="Arial" w:hAnsi="Arial" w:cs="Arial"/>
          <w:lang w:val="sk-SK"/>
        </w:rPr>
        <w:t>(ďalej len „spoločnosť”) je spoločnosť</w:t>
      </w:r>
      <w:r>
        <w:rPr>
          <w:rFonts w:ascii="Arial" w:hAnsi="Arial" w:cs="Arial"/>
          <w:lang w:val="sk-SK"/>
        </w:rPr>
        <w:t xml:space="preserve"> s ručením obmedzeným</w:t>
      </w:r>
      <w:r w:rsidRPr="002E10BE">
        <w:rPr>
          <w:rFonts w:ascii="Arial" w:hAnsi="Arial" w:cs="Arial"/>
          <w:lang w:val="sk-SK"/>
        </w:rPr>
        <w:t xml:space="preserve">, ktorá vznikla dňa </w:t>
      </w:r>
      <w:r>
        <w:rPr>
          <w:rFonts w:ascii="Arial" w:hAnsi="Arial" w:cs="Arial"/>
          <w:lang w:val="sk-SK"/>
        </w:rPr>
        <w:t>23.6.2010.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Dňa </w:t>
      </w:r>
      <w:r>
        <w:rPr>
          <w:rFonts w:ascii="Arial" w:hAnsi="Arial" w:cs="Arial"/>
          <w:lang w:val="sk-SK"/>
        </w:rPr>
        <w:t>23.6.2010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bola zapísaná do Obchodného registra vedenom na Okresnom súde</w:t>
      </w:r>
      <w:r>
        <w:rPr>
          <w:rFonts w:ascii="Arial" w:hAnsi="Arial" w:cs="Arial"/>
          <w:lang w:val="sk-SK"/>
        </w:rPr>
        <w:t xml:space="preserve"> Nitra</w:t>
      </w:r>
      <w:r w:rsidRPr="002E10BE">
        <w:rPr>
          <w:rFonts w:ascii="Arial" w:hAnsi="Arial" w:cs="Arial"/>
          <w:lang w:val="sk-SK"/>
        </w:rPr>
        <w:t xml:space="preserve">, oddiel </w:t>
      </w:r>
      <w:r>
        <w:rPr>
          <w:rFonts w:ascii="Arial" w:hAnsi="Arial" w:cs="Arial"/>
          <w:lang w:val="sk-SK"/>
        </w:rPr>
        <w:t xml:space="preserve">Sro, </w:t>
      </w:r>
      <w:r w:rsidRPr="002E10BE">
        <w:rPr>
          <w:rFonts w:ascii="Arial" w:hAnsi="Arial" w:cs="Arial"/>
          <w:lang w:val="sk-SK"/>
        </w:rPr>
        <w:t xml:space="preserve">vložka </w:t>
      </w:r>
      <w:r>
        <w:rPr>
          <w:rFonts w:ascii="Arial" w:hAnsi="Arial" w:cs="Arial"/>
          <w:lang w:val="sk-SK"/>
        </w:rPr>
        <w:t>26944/N.</w:t>
      </w:r>
      <w:r w:rsidRPr="002E10BE">
        <w:rPr>
          <w:rFonts w:ascii="Arial" w:hAnsi="Arial" w:cs="Arial"/>
          <w:lang w:val="sk-SK"/>
        </w:rPr>
        <w:t xml:space="preserve"> Spoločnosť sídli  v</w:t>
      </w:r>
      <w:r>
        <w:rPr>
          <w:rFonts w:ascii="Arial" w:hAnsi="Arial" w:cs="Arial"/>
          <w:lang w:val="sk-SK"/>
        </w:rPr>
        <w:t> Nesvadoch 94651, Blatná 48/5</w:t>
      </w:r>
      <w:r w:rsidRPr="00816368">
        <w:rPr>
          <w:rFonts w:ascii="Arial" w:hAnsi="Arial" w:cs="Arial"/>
          <w:i/>
          <w:lang w:val="sk-SK"/>
        </w:rPr>
        <w:t>,</w:t>
      </w:r>
      <w:r w:rsidRPr="00816368">
        <w:rPr>
          <w:rFonts w:ascii="Arial" w:hAnsi="Arial" w:cs="Arial"/>
          <w:lang w:val="sk-SK"/>
        </w:rPr>
        <w:t xml:space="preserve"> Slovenská republika, identifikačné číslo </w:t>
      </w:r>
      <w:r>
        <w:rPr>
          <w:rFonts w:ascii="Arial" w:hAnsi="Arial" w:cs="Arial"/>
          <w:lang w:val="sk-SK"/>
        </w:rPr>
        <w:t>45 461 058</w:t>
      </w:r>
      <w:r w:rsidRPr="00816368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:rsidR="00D4771F" w:rsidRPr="002E10BE" w:rsidRDefault="00D4771F" w:rsidP="00D4771F">
      <w:pPr>
        <w:keepNext w:val="0"/>
        <w:contextualSpacing/>
        <w:rPr>
          <w:rFonts w:ascii="Arial" w:hAnsi="Arial" w:cs="Arial"/>
          <w:i/>
          <w:lang w:val="sk-SK"/>
        </w:rPr>
      </w:pPr>
    </w:p>
    <w:p w:rsidR="00D4771F" w:rsidRPr="002E10BE" w:rsidRDefault="00D4771F" w:rsidP="00D477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</w:p>
    <w:tbl>
      <w:tblPr>
        <w:tblW w:w="6479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8832"/>
        <w:gridCol w:w="3040"/>
      </w:tblGrid>
      <w:tr w:rsidR="00D4771F" w:rsidRPr="005C4469" w:rsidTr="00AE3217">
        <w:trPr>
          <w:tblCellSpacing w:w="15" w:type="dxa"/>
        </w:trPr>
        <w:tc>
          <w:tcPr>
            <w:tcW w:w="3701" w:type="pct"/>
            <w:vAlign w:val="center"/>
          </w:tcPr>
          <w:p w:rsidR="00D4771F" w:rsidRPr="005C4469" w:rsidRDefault="00D4771F" w:rsidP="00D4771F">
            <w:pPr>
              <w:keepNext w:val="0"/>
              <w:numPr>
                <w:ilvl w:val="0"/>
                <w:numId w:val="4"/>
              </w:numPr>
              <w:contextualSpacing/>
              <w:rPr>
                <w:rFonts w:ascii="Arial" w:hAnsi="Arial" w:cs="Arial"/>
                <w:i/>
                <w:lang w:val="sk-SK"/>
              </w:rPr>
            </w:pPr>
            <w:r>
              <w:rPr>
                <w:rFonts w:ascii="Arial" w:hAnsi="Arial" w:cs="Arial"/>
                <w:i/>
                <w:lang w:val="sk-SK"/>
              </w:rPr>
              <w:t xml:space="preserve">sprostredkovanie predaja, prenájmu a kúpy nehnuteľností (realitná činnosť) </w:t>
            </w:r>
          </w:p>
        </w:tc>
        <w:tc>
          <w:tcPr>
            <w:tcW w:w="1261" w:type="pct"/>
          </w:tcPr>
          <w:p w:rsidR="00D4771F" w:rsidRPr="005C4469" w:rsidRDefault="00D4771F" w:rsidP="00AE3217">
            <w:pPr>
              <w:keepNext w:val="0"/>
              <w:contextualSpacing/>
              <w:rPr>
                <w:rFonts w:ascii="Arial" w:hAnsi="Arial" w:cs="Arial"/>
                <w:i/>
                <w:lang w:val="sk-SK"/>
              </w:rPr>
            </w:pPr>
          </w:p>
        </w:tc>
      </w:tr>
      <w:tr w:rsidR="00D4771F" w:rsidRPr="005C4469" w:rsidTr="00AE3217">
        <w:trPr>
          <w:trHeight w:val="1595"/>
          <w:tblCellSpacing w:w="15" w:type="dxa"/>
        </w:trPr>
        <w:tc>
          <w:tcPr>
            <w:tcW w:w="3701" w:type="pct"/>
            <w:vAlign w:val="center"/>
          </w:tcPr>
          <w:p w:rsidR="00D4771F" w:rsidRPr="00B120C1" w:rsidRDefault="00D4771F" w:rsidP="00D4771F">
            <w:pPr>
              <w:keepNext w:val="0"/>
              <w:numPr>
                <w:ilvl w:val="0"/>
                <w:numId w:val="4"/>
              </w:numPr>
              <w:contextualSpacing/>
              <w:rPr>
                <w:rFonts w:ascii="Arial" w:hAnsi="Arial" w:cs="Arial"/>
                <w:i/>
                <w:lang w:val="sk-SK"/>
              </w:rPr>
            </w:pPr>
            <w:r>
              <w:rPr>
                <w:rFonts w:ascii="Arial" w:hAnsi="Arial" w:cs="Arial"/>
                <w:i/>
                <w:lang w:val="sk-SK"/>
              </w:rPr>
              <w:t>sprostredkovateľská činnosť v oblasti služieb</w:t>
            </w:r>
          </w:p>
          <w:p w:rsidR="00D4771F" w:rsidRPr="003E1FE8" w:rsidRDefault="00D4771F" w:rsidP="00D4771F">
            <w:pPr>
              <w:keepNext w:val="0"/>
              <w:numPr>
                <w:ilvl w:val="0"/>
                <w:numId w:val="4"/>
              </w:numPr>
              <w:contextualSpacing/>
              <w:rPr>
                <w:rFonts w:ascii="Arial" w:hAnsi="Arial" w:cs="Arial"/>
                <w:i/>
                <w:lang w:val="sk-SK"/>
              </w:rPr>
            </w:pPr>
            <w:r>
              <w:rPr>
                <w:rFonts w:ascii="Arial" w:hAnsi="Arial" w:cs="Arial"/>
                <w:i/>
                <w:lang w:val="sk-SK"/>
              </w:rPr>
              <w:t>uskutočňovanie stavieb a ich zmien</w:t>
            </w:r>
          </w:p>
          <w:p w:rsidR="00D4771F" w:rsidRPr="003E1FE8" w:rsidRDefault="00D4771F" w:rsidP="00D4771F">
            <w:pPr>
              <w:keepNext w:val="0"/>
              <w:numPr>
                <w:ilvl w:val="0"/>
                <w:numId w:val="4"/>
              </w:numPr>
              <w:contextualSpacing/>
              <w:rPr>
                <w:rFonts w:ascii="Arial" w:hAnsi="Arial" w:cs="Arial"/>
                <w:i/>
                <w:lang w:val="sk-SK"/>
              </w:rPr>
            </w:pPr>
            <w:r>
              <w:rPr>
                <w:rFonts w:ascii="Arial" w:hAnsi="Arial" w:cs="Arial"/>
                <w:i/>
                <w:lang w:val="sk-SK"/>
              </w:rPr>
              <w:t>dokončovacie stavebné práce pri realizácii exteriérov a interiérov</w:t>
            </w:r>
          </w:p>
          <w:p w:rsidR="00D4771F" w:rsidRPr="005C4469" w:rsidRDefault="00D4771F" w:rsidP="00AE3217">
            <w:pPr>
              <w:keepNext w:val="0"/>
              <w:ind w:left="360"/>
              <w:contextualSpacing/>
              <w:rPr>
                <w:rFonts w:ascii="Arial" w:hAnsi="Arial" w:cs="Arial"/>
                <w:i/>
                <w:lang w:val="sk-SK"/>
              </w:rPr>
            </w:pPr>
          </w:p>
        </w:tc>
        <w:tc>
          <w:tcPr>
            <w:tcW w:w="1261" w:type="pct"/>
          </w:tcPr>
          <w:p w:rsidR="00D4771F" w:rsidRPr="005C4469" w:rsidRDefault="00D4771F" w:rsidP="00AE3217">
            <w:pPr>
              <w:keepNext w:val="0"/>
              <w:contextualSpacing/>
              <w:rPr>
                <w:rFonts w:ascii="Arial" w:hAnsi="Arial" w:cs="Arial"/>
                <w:i/>
                <w:lang w:val="sk-SK"/>
              </w:rPr>
            </w:pPr>
          </w:p>
        </w:tc>
      </w:tr>
    </w:tbl>
    <w:p w:rsidR="00D4771F" w:rsidRDefault="00D4771F" w:rsidP="00D477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nezamestnávala žiadnych</w:t>
      </w:r>
      <w:r w:rsidRPr="002E10BE">
        <w:rPr>
          <w:rFonts w:ascii="Arial" w:hAnsi="Arial" w:cs="Arial"/>
          <w:lang w:val="sk-SK"/>
        </w:rPr>
        <w:t xml:space="preserve"> zamestnancov</w:t>
      </w:r>
      <w:r>
        <w:rPr>
          <w:rFonts w:ascii="Arial" w:hAnsi="Arial" w:cs="Arial"/>
          <w:lang w:val="sk-SK"/>
        </w:rPr>
        <w:t>.</w:t>
      </w:r>
    </w:p>
    <w:p w:rsidR="00D4771F" w:rsidRPr="006C3D8C" w:rsidRDefault="00D4771F" w:rsidP="00D4771F">
      <w:pPr>
        <w:keepNext w:val="0"/>
        <w:rPr>
          <w:rFonts w:ascii="Arial" w:hAnsi="Arial" w:cs="Arial"/>
          <w:lang w:val="sk-SK"/>
        </w:rPr>
      </w:pPr>
      <w:r w:rsidRPr="0030417A">
        <w:rPr>
          <w:rFonts w:ascii="Arial" w:hAnsi="Arial" w:cs="Arial"/>
          <w:b/>
          <w:lang w:val="sk-SK"/>
        </w:rPr>
        <w:t>B.</w:t>
      </w:r>
      <w:r>
        <w:rPr>
          <w:rFonts w:ascii="Arial" w:hAnsi="Arial" w:cs="Arial"/>
          <w:lang w:val="sk-SK"/>
        </w:rPr>
        <w:t xml:space="preserve"> </w:t>
      </w:r>
      <w:r w:rsidRPr="0030417A">
        <w:rPr>
          <w:rFonts w:ascii="Arial" w:hAnsi="Arial" w:cs="Arial"/>
          <w:b/>
          <w:lang w:val="sk-SK"/>
        </w:rPr>
        <w:t>Informácie o štruktúre spoločníkov</w:t>
      </w:r>
      <w:r w:rsidRPr="006C3D8C">
        <w:rPr>
          <w:rFonts w:ascii="Arial" w:hAnsi="Arial" w:cs="Arial"/>
          <w:lang w:val="sk-SK"/>
        </w:rPr>
        <w:t xml:space="preserve"> ku dňu, ku ktorému sa zostavuje účtovná závierka a o štruktúre spoločníkov do dňa jej zmeny v priebehu účtovného obdobia</w:t>
      </w:r>
    </w:p>
    <w:tbl>
      <w:tblPr>
        <w:tblW w:w="9020" w:type="dxa"/>
        <w:jc w:val="center"/>
        <w:tblInd w:w="55" w:type="dxa"/>
        <w:tblCellMar>
          <w:left w:w="70" w:type="dxa"/>
          <w:right w:w="70" w:type="dxa"/>
        </w:tblCellMar>
        <w:tblLook w:val="00A0"/>
      </w:tblPr>
      <w:tblGrid>
        <w:gridCol w:w="3060"/>
        <w:gridCol w:w="1620"/>
        <w:gridCol w:w="1620"/>
        <w:gridCol w:w="1360"/>
        <w:gridCol w:w="1360"/>
      </w:tblGrid>
      <w:tr w:rsidR="00D4771F" w:rsidRPr="000D5E3F" w:rsidTr="00AE3217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D4771F" w:rsidRPr="006C3D8C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D4771F" w:rsidRPr="006C3D8C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D4771F" w:rsidRPr="006C3D8C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D4771F" w:rsidRPr="000D5E3F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D4771F" w:rsidRPr="000D5E3F" w:rsidTr="00AE3217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D4771F" w:rsidRPr="000D5E3F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771F" w:rsidRPr="000D5E3F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771F" w:rsidRPr="000D5E3F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D4771F" w:rsidRPr="000D5E3F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D4771F" w:rsidRPr="000D5E3F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4771F" w:rsidRPr="000D5E3F" w:rsidTr="00AE3217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0D5E3F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Ing. Marian Barkóczi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2E10BE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2500,- €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2E10BE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2E10BE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2E10BE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</w:tr>
      <w:tr w:rsidR="00D4771F" w:rsidRPr="000D5E3F" w:rsidTr="00AE3217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0D5E3F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Mgr.Alena Guťanová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2E10BE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1750,- €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2E10BE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2E10BE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2E10BE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</w:tr>
      <w:tr w:rsidR="00D4771F" w:rsidRPr="000D5E3F" w:rsidTr="00AE3217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0D5E3F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Mgr. Marieta Povodová</w:t>
            </w: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0D5E3F" w:rsidRDefault="00D4771F" w:rsidP="00AE3217">
            <w:pPr>
              <w:keepNext w:val="0"/>
              <w:tabs>
                <w:tab w:val="left" w:pos="844"/>
                <w:tab w:val="left" w:pos="1244"/>
              </w:tabs>
              <w:spacing w:after="0"/>
              <w:ind w:right="136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750,- €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0D5E3F" w:rsidRDefault="00D4771F" w:rsidP="00AE3217">
            <w:pPr>
              <w:keepNext w:val="0"/>
              <w:spacing w:after="0"/>
              <w:ind w:right="656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0D5E3F" w:rsidRDefault="00D4771F" w:rsidP="00AE3217">
            <w:pPr>
              <w:keepNext w:val="0"/>
              <w:spacing w:after="0"/>
              <w:ind w:right="40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15%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0D5E3F" w:rsidRDefault="00D4771F" w:rsidP="00AE3217">
            <w:pPr>
              <w:keepNext w:val="0"/>
              <w:spacing w:after="0"/>
              <w:ind w:right="376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0%</w:t>
            </w:r>
          </w:p>
        </w:tc>
      </w:tr>
      <w:tr w:rsidR="00D4771F" w:rsidRPr="000D5E3F" w:rsidTr="00AE3217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771F" w:rsidRPr="000D5E3F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4771F" w:rsidRPr="002E10BE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5.000,- €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4771F" w:rsidRPr="002E10BE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4771F" w:rsidRPr="002E10BE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771F" w:rsidRPr="002E10BE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</w:tr>
    </w:tbl>
    <w:p w:rsidR="00D4771F" w:rsidRPr="002E10BE" w:rsidRDefault="00D4771F" w:rsidP="00D4771F">
      <w:pPr>
        <w:keepNext w:val="0"/>
        <w:spacing w:after="0"/>
        <w:rPr>
          <w:rFonts w:ascii="Arial" w:hAnsi="Arial" w:cs="Arial"/>
          <w:lang w:val="sk-SK"/>
        </w:rPr>
      </w:pPr>
    </w:p>
    <w:p w:rsidR="00D4771F" w:rsidRDefault="00D4771F" w:rsidP="00D4771F">
      <w:pPr>
        <w:keepNext w:val="0"/>
        <w:spacing w:after="0"/>
        <w:rPr>
          <w:rFonts w:ascii="Arial" w:hAnsi="Arial" w:cs="Arial"/>
          <w:lang w:val="sk-SK"/>
        </w:rPr>
      </w:pPr>
    </w:p>
    <w:p w:rsidR="00D4771F" w:rsidRDefault="00D4771F" w:rsidP="00D4771F">
      <w:pPr>
        <w:keepNext w:val="0"/>
        <w:spacing w:after="0"/>
        <w:rPr>
          <w:rFonts w:ascii="Arial" w:hAnsi="Arial" w:cs="Arial"/>
          <w:lang w:val="sk-SK"/>
        </w:rPr>
      </w:pPr>
    </w:p>
    <w:p w:rsidR="00D4771F" w:rsidRPr="002E10BE" w:rsidRDefault="00D4771F" w:rsidP="00D4771F">
      <w:pPr>
        <w:keepNext w:val="0"/>
        <w:ind w:firstLine="142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Členovia štatutá</w:t>
      </w:r>
      <w:r>
        <w:rPr>
          <w:rFonts w:ascii="Arial" w:hAnsi="Arial" w:cs="Arial"/>
          <w:lang w:val="sk-SK"/>
        </w:rPr>
        <w:t>rnych orgánov k 31. decembru 2022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B7"/>
      </w:tblPr>
      <w:tblGrid>
        <w:gridCol w:w="4784"/>
      </w:tblGrid>
      <w:tr w:rsidR="00D4771F" w:rsidRPr="002E10BE" w:rsidTr="00AE3217">
        <w:trPr>
          <w:trHeight w:val="177"/>
        </w:trPr>
        <w:tc>
          <w:tcPr>
            <w:tcW w:w="4784" w:type="dxa"/>
            <w:tcBorders>
              <w:top w:val="nil"/>
              <w:bottom w:val="single" w:sz="8" w:space="0" w:color="808080"/>
            </w:tcBorders>
            <w:vAlign w:val="center"/>
          </w:tcPr>
          <w:tbl>
            <w:tblPr>
              <w:tblW w:w="0" w:type="auto"/>
              <w:tblInd w:w="108" w:type="dxa"/>
              <w:tblBorders>
                <w:top w:val="single" w:sz="12" w:space="0" w:color="808080"/>
                <w:bottom w:val="single" w:sz="12" w:space="0" w:color="808080"/>
              </w:tblBorders>
              <w:tblLayout w:type="fixed"/>
              <w:tblCellMar>
                <w:left w:w="72" w:type="dxa"/>
                <w:right w:w="72" w:type="dxa"/>
              </w:tblCellMar>
              <w:tblLook w:val="00B7"/>
            </w:tblPr>
            <w:tblGrid>
              <w:gridCol w:w="1290"/>
              <w:gridCol w:w="3494"/>
            </w:tblGrid>
            <w:tr w:rsidR="00D4771F" w:rsidRPr="002E10BE" w:rsidTr="00AE3217">
              <w:trPr>
                <w:trHeight w:val="177"/>
              </w:trPr>
              <w:tc>
                <w:tcPr>
                  <w:tcW w:w="4784" w:type="dxa"/>
                  <w:gridSpan w:val="2"/>
                  <w:tcBorders>
                    <w:top w:val="single" w:sz="12" w:space="0" w:color="808080"/>
                    <w:bottom w:val="single" w:sz="8" w:space="0" w:color="808080"/>
                  </w:tcBorders>
                  <w:vAlign w:val="center"/>
                </w:tcPr>
                <w:p w:rsidR="00D4771F" w:rsidRPr="00A325C4" w:rsidRDefault="00D4771F" w:rsidP="00AE3217">
                  <w:pPr>
                    <w:pStyle w:val="TableHeader"/>
                    <w:keepNext w:val="0"/>
                    <w:spacing w:before="60" w:after="60"/>
                    <w:rPr>
                      <w:rFonts w:ascii="Arial" w:hAnsi="Arial" w:cs="Arial"/>
                      <w:b/>
                      <w:lang w:val="sk-SK"/>
                    </w:rPr>
                  </w:pPr>
                  <w:r w:rsidRPr="00A325C4">
                    <w:rPr>
                      <w:rFonts w:ascii="Arial" w:hAnsi="Arial" w:cs="Arial"/>
                      <w:b/>
                      <w:i/>
                      <w:lang w:val="sk-SK"/>
                    </w:rPr>
                    <w:t>Konatelia</w:t>
                  </w:r>
                  <w:r>
                    <w:rPr>
                      <w:rFonts w:ascii="Arial" w:hAnsi="Arial" w:cs="Arial"/>
                      <w:b/>
                      <w:i/>
                      <w:lang w:val="sk-SK"/>
                    </w:rPr>
                    <w:t>/Prokúra</w:t>
                  </w:r>
                </w:p>
              </w:tc>
            </w:tr>
            <w:tr w:rsidR="00D4771F" w:rsidRPr="002E10BE" w:rsidTr="00AE3217">
              <w:trPr>
                <w:trHeight w:val="227"/>
              </w:trPr>
              <w:tc>
                <w:tcPr>
                  <w:tcW w:w="1290" w:type="dxa"/>
                  <w:tcBorders>
                    <w:top w:val="single" w:sz="12" w:space="0" w:color="999999"/>
                    <w:right w:val="nil"/>
                  </w:tcBorders>
                  <w:vAlign w:val="bottom"/>
                </w:tcPr>
                <w:p w:rsidR="00D4771F" w:rsidRPr="002E10BE" w:rsidRDefault="00D4771F" w:rsidP="00AE3217">
                  <w:pPr>
                    <w:pStyle w:val="TableFirstLine"/>
                    <w:keepNext w:val="0"/>
                    <w:spacing w:after="0"/>
                    <w:rPr>
                      <w:rFonts w:ascii="Arial" w:hAnsi="Arial" w:cs="Arial"/>
                      <w:lang w:val="sk-SK"/>
                    </w:rPr>
                  </w:pPr>
                  <w:r>
                    <w:rPr>
                      <w:rFonts w:ascii="Arial" w:hAnsi="Arial" w:cs="Arial"/>
                      <w:lang w:val="sk-SK"/>
                    </w:rPr>
                    <w:t>Konateľ</w:t>
                  </w:r>
                </w:p>
              </w:tc>
              <w:tc>
                <w:tcPr>
                  <w:tcW w:w="3494" w:type="dxa"/>
                  <w:tcBorders>
                    <w:top w:val="single" w:sz="12" w:space="0" w:color="999999"/>
                    <w:left w:val="nil"/>
                    <w:bottom w:val="nil"/>
                    <w:right w:val="nil"/>
                  </w:tcBorders>
                  <w:vAlign w:val="bottom"/>
                </w:tcPr>
                <w:p w:rsidR="00D4771F" w:rsidRPr="00A325C4" w:rsidRDefault="00D4771F" w:rsidP="00AE3217">
                  <w:pPr>
                    <w:pStyle w:val="TableFirstLine"/>
                    <w:keepNext w:val="0"/>
                    <w:spacing w:before="60" w:after="60"/>
                    <w:rPr>
                      <w:rFonts w:ascii="Arial" w:hAnsi="Arial" w:cs="Arial"/>
                      <w:lang w:val="sk-SK"/>
                    </w:rPr>
                  </w:pPr>
                  <w:r>
                    <w:rPr>
                      <w:rFonts w:ascii="Arial" w:hAnsi="Arial" w:cs="Arial"/>
                      <w:lang w:val="sk-SK"/>
                    </w:rPr>
                    <w:t>Ing. Marian Barkóczi</w:t>
                  </w:r>
                </w:p>
              </w:tc>
            </w:tr>
            <w:tr w:rsidR="00D4771F" w:rsidRPr="002E10BE" w:rsidTr="00AE3217">
              <w:trPr>
                <w:trHeight w:val="227"/>
              </w:trPr>
              <w:tc>
                <w:tcPr>
                  <w:tcW w:w="1290" w:type="dxa"/>
                  <w:tcBorders>
                    <w:top w:val="nil"/>
                    <w:bottom w:val="nil"/>
                  </w:tcBorders>
                  <w:vAlign w:val="bottom"/>
                </w:tcPr>
                <w:p w:rsidR="00D4771F" w:rsidRPr="002E10BE" w:rsidRDefault="00D4771F" w:rsidP="00AE3217">
                  <w:pPr>
                    <w:pStyle w:val="TableFirstLine"/>
                    <w:keepNext w:val="0"/>
                    <w:spacing w:after="0"/>
                    <w:rPr>
                      <w:rFonts w:ascii="Arial" w:hAnsi="Arial" w:cs="Arial"/>
                      <w:lang w:val="sk-SK"/>
                    </w:rPr>
                  </w:pPr>
                </w:p>
              </w:tc>
              <w:tc>
                <w:tcPr>
                  <w:tcW w:w="3494" w:type="dxa"/>
                  <w:tcBorders>
                    <w:top w:val="nil"/>
                    <w:bottom w:val="nil"/>
                  </w:tcBorders>
                  <w:vAlign w:val="bottom"/>
                </w:tcPr>
                <w:p w:rsidR="00D4771F" w:rsidRPr="002E10BE" w:rsidRDefault="00F3121A" w:rsidP="00AE3217">
                  <w:pPr>
                    <w:pStyle w:val="TableFirstLine"/>
                    <w:keepNext w:val="0"/>
                    <w:spacing w:before="60" w:after="60"/>
                    <w:rPr>
                      <w:rFonts w:ascii="Arial" w:hAnsi="Arial" w:cs="Arial"/>
                      <w:lang w:val="sk-SK"/>
                    </w:rPr>
                  </w:pPr>
                  <w:r>
                    <w:rPr>
                      <w:rFonts w:ascii="Arial" w:hAnsi="Arial" w:cs="Arial"/>
                      <w:lang w:val="sk-SK"/>
                    </w:rPr>
                    <w:t>Mgr. Alena Guťanová</w:t>
                  </w:r>
                </w:p>
              </w:tc>
            </w:tr>
            <w:tr w:rsidR="00D4771F" w:rsidRPr="002E10BE" w:rsidTr="00AE3217">
              <w:trPr>
                <w:trHeight w:val="227"/>
              </w:trPr>
              <w:tc>
                <w:tcPr>
                  <w:tcW w:w="1290" w:type="dxa"/>
                  <w:tcBorders>
                    <w:top w:val="nil"/>
                    <w:left w:val="nil"/>
                    <w:bottom w:val="single" w:sz="12" w:space="0" w:color="808080"/>
                    <w:right w:val="nil"/>
                  </w:tcBorders>
                  <w:vAlign w:val="bottom"/>
                </w:tcPr>
                <w:p w:rsidR="00D4771F" w:rsidRPr="002E10BE" w:rsidRDefault="00D4771F" w:rsidP="00AE3217">
                  <w:pPr>
                    <w:pStyle w:val="TableFirstLine"/>
                    <w:keepNext w:val="0"/>
                    <w:spacing w:after="0"/>
                    <w:rPr>
                      <w:rFonts w:ascii="Arial" w:hAnsi="Arial" w:cs="Arial"/>
                      <w:lang w:val="sk-SK"/>
                    </w:rPr>
                  </w:pPr>
                </w:p>
              </w:tc>
              <w:tc>
                <w:tcPr>
                  <w:tcW w:w="3494" w:type="dxa"/>
                  <w:tcBorders>
                    <w:top w:val="nil"/>
                    <w:left w:val="nil"/>
                    <w:bottom w:val="single" w:sz="12" w:space="0" w:color="808080"/>
                    <w:right w:val="nil"/>
                  </w:tcBorders>
                  <w:vAlign w:val="bottom"/>
                </w:tcPr>
                <w:p w:rsidR="00D4771F" w:rsidRPr="002E10BE" w:rsidRDefault="00D4771F" w:rsidP="00AE3217">
                  <w:pPr>
                    <w:pStyle w:val="TableFirstLine"/>
                    <w:keepNext w:val="0"/>
                    <w:spacing w:before="60" w:after="60"/>
                    <w:rPr>
                      <w:rFonts w:ascii="Arial" w:hAnsi="Arial" w:cs="Arial"/>
                      <w:lang w:val="sk-SK"/>
                    </w:rPr>
                  </w:pPr>
                </w:p>
              </w:tc>
            </w:tr>
          </w:tbl>
          <w:p w:rsidR="00D4771F" w:rsidRPr="002E10BE" w:rsidRDefault="00D4771F" w:rsidP="00AE321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</w:p>
        </w:tc>
      </w:tr>
    </w:tbl>
    <w:p w:rsidR="00D4771F" w:rsidRPr="002E10BE" w:rsidRDefault="00D4771F" w:rsidP="00D4771F">
      <w:pPr>
        <w:keepNext w:val="0"/>
        <w:spacing w:after="0"/>
        <w:rPr>
          <w:rFonts w:ascii="Arial" w:hAnsi="Arial" w:cs="Arial"/>
          <w:i/>
          <w:highlight w:val="yellow"/>
          <w:lang w:val="sk-SK"/>
        </w:rPr>
      </w:pPr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  <w:r w:rsidRPr="003952F7">
        <w:rPr>
          <w:rFonts w:ascii="Arial" w:hAnsi="Arial" w:cs="Arial"/>
          <w:lang w:val="sk-SK"/>
        </w:rPr>
        <w:t>Spoločnosť nemá organizačnú zložku v</w:t>
      </w:r>
      <w:r>
        <w:rPr>
          <w:rFonts w:ascii="Arial" w:hAnsi="Arial" w:cs="Arial"/>
          <w:lang w:val="sk-SK"/>
        </w:rPr>
        <w:t> </w:t>
      </w:r>
      <w:r w:rsidRPr="003952F7">
        <w:rPr>
          <w:rFonts w:ascii="Arial" w:hAnsi="Arial" w:cs="Arial"/>
          <w:lang w:val="sk-SK"/>
        </w:rPr>
        <w:t>zahraničí</w:t>
      </w:r>
      <w:r>
        <w:rPr>
          <w:rFonts w:ascii="Arial" w:hAnsi="Arial" w:cs="Arial"/>
          <w:lang w:val="sk-SK"/>
        </w:rPr>
        <w:t>.</w:t>
      </w:r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Pr="003952F7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Pr="002E10BE" w:rsidRDefault="00D4771F" w:rsidP="00D4771F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>ZákladnÉ východiskÁ prE ZostavenIE účTOVNEJ závIErky</w:t>
      </w:r>
      <w:bookmarkEnd w:id="2"/>
      <w:bookmarkEnd w:id="3"/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 w:rsidRPr="00E26895">
        <w:rPr>
          <w:rFonts w:ascii="Arial" w:hAnsi="Arial" w:cs="Arial"/>
          <w:lang w:val="sk-SK"/>
        </w:rPr>
        <w:t>riadna</w:t>
      </w:r>
      <w:r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účtovná závierka. </w:t>
      </w:r>
    </w:p>
    <w:p w:rsidR="00D4771F" w:rsidRPr="002E10BE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Pr="00767A8E" w:rsidRDefault="00D4771F" w:rsidP="00D4771F">
      <w:pPr>
        <w:pStyle w:val="Nadpis1"/>
        <w:keepNext w:val="0"/>
        <w:numPr>
          <w:ilvl w:val="0"/>
          <w:numId w:val="7"/>
        </w:numPr>
        <w:rPr>
          <w:rFonts w:ascii="Arial" w:hAnsi="Arial" w:cs="Arial"/>
          <w:lang w:val="sk-SK"/>
        </w:rPr>
      </w:pPr>
      <w:r w:rsidRPr="00767A8E">
        <w:rPr>
          <w:rFonts w:ascii="Arial" w:hAnsi="Arial" w:cs="Arial"/>
          <w:lang w:val="sk-SK"/>
        </w:rPr>
        <w:t>VŠEOBECNÉ účTOVNÉ zásady A METÓDY</w:t>
      </w:r>
    </w:p>
    <w:p w:rsidR="00D4771F" w:rsidRPr="002E10BE" w:rsidRDefault="00D4771F" w:rsidP="00D4771F">
      <w:pPr>
        <w:keepNext w:val="0"/>
        <w:rPr>
          <w:rFonts w:ascii="Arial" w:hAnsi="Arial" w:cs="Arial"/>
          <w:i/>
          <w:lang w:val="sk-SK"/>
        </w:rPr>
      </w:pPr>
      <w:r w:rsidRPr="00767A8E">
        <w:rPr>
          <w:rFonts w:ascii="Arial" w:hAnsi="Arial" w:cs="Arial"/>
          <w:lang w:val="sk-SK"/>
        </w:rPr>
        <w:t>Účtovné zásady a metódy, ktoré spoločnosť používala pri zostav</w:t>
      </w:r>
      <w:r>
        <w:rPr>
          <w:rFonts w:ascii="Arial" w:hAnsi="Arial" w:cs="Arial"/>
          <w:lang w:val="sk-SK"/>
        </w:rPr>
        <w:t>ení účtovnej závierky za rok 2021</w:t>
      </w:r>
      <w:r w:rsidRPr="00767A8E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a popis jednotlivých položiek </w:t>
      </w:r>
      <w:r w:rsidRPr="00767A8E">
        <w:rPr>
          <w:rFonts w:ascii="Arial" w:hAnsi="Arial" w:cs="Arial"/>
          <w:lang w:val="sk-SK"/>
        </w:rPr>
        <w:t>sú nasledovné:</w:t>
      </w:r>
    </w:p>
    <w:p w:rsidR="00D4771F" w:rsidRDefault="00D4771F" w:rsidP="00D4771F">
      <w:pPr>
        <w:pStyle w:val="Nadpis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>
        <w:rPr>
          <w:rFonts w:ascii="Arial" w:hAnsi="Arial" w:cs="Arial"/>
          <w:lang w:val="sk-SK"/>
        </w:rPr>
        <w:t>Spoločnosť nevlastní d</w:t>
      </w:r>
      <w:r w:rsidRPr="002E10BE">
        <w:rPr>
          <w:rFonts w:ascii="Arial" w:hAnsi="Arial" w:cs="Arial"/>
          <w:lang w:val="sk-SK"/>
        </w:rPr>
        <w:t xml:space="preserve">lhodobý nehmotný </w:t>
      </w:r>
      <w:r>
        <w:rPr>
          <w:rFonts w:ascii="Arial" w:hAnsi="Arial" w:cs="Arial"/>
          <w:lang w:val="sk-SK"/>
        </w:rPr>
        <w:t xml:space="preserve">a hmotný </w:t>
      </w:r>
      <w:r w:rsidRPr="002E10BE">
        <w:rPr>
          <w:rFonts w:ascii="Arial" w:hAnsi="Arial" w:cs="Arial"/>
          <w:lang w:val="sk-SK"/>
        </w:rPr>
        <w:t>majetok</w:t>
      </w:r>
      <w:bookmarkEnd w:id="4"/>
      <w:bookmarkEnd w:id="5"/>
    </w:p>
    <w:p w:rsidR="00D4771F" w:rsidRDefault="00D4771F" w:rsidP="00D4771F">
      <w:pPr>
        <w:ind w:left="454"/>
        <w:rPr>
          <w:b/>
          <w:sz w:val="22"/>
          <w:szCs w:val="22"/>
          <w:lang w:val="sk-SK"/>
        </w:rPr>
      </w:pPr>
      <w:r w:rsidRPr="00020FFC">
        <w:rPr>
          <w:b/>
          <w:sz w:val="22"/>
          <w:szCs w:val="22"/>
          <w:lang w:val="sk-SK"/>
        </w:rPr>
        <w:t>Spoločnosť vlastní pozemok v hodnote 29920,- €</w:t>
      </w:r>
      <w:r w:rsidR="00206DE7">
        <w:rPr>
          <w:b/>
          <w:sz w:val="22"/>
          <w:szCs w:val="22"/>
          <w:lang w:val="sk-SK"/>
        </w:rPr>
        <w:t xml:space="preserve"> - to si myslela až do tohto roka</w:t>
      </w:r>
    </w:p>
    <w:p w:rsidR="00206DE7" w:rsidRDefault="00206DE7" w:rsidP="00D4771F">
      <w:pPr>
        <w:ind w:left="454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Boli sme poškodení, vznikla škoda, strata. Pozemok nie je v našom vlastníctve. </w:t>
      </w:r>
    </w:p>
    <w:p w:rsidR="00D4771F" w:rsidRDefault="00D4771F" w:rsidP="00D4771F">
      <w:pPr>
        <w:ind w:left="454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Stav k 1.1.2022</w:t>
      </w:r>
      <w:r>
        <w:rPr>
          <w:b/>
          <w:sz w:val="22"/>
          <w:szCs w:val="22"/>
          <w:lang w:val="sk-SK"/>
        </w:rPr>
        <w:tab/>
      </w:r>
      <w:r>
        <w:rPr>
          <w:b/>
          <w:sz w:val="22"/>
          <w:szCs w:val="22"/>
          <w:lang w:val="sk-SK"/>
        </w:rPr>
        <w:tab/>
        <w:t>Má dať                   Dal                    Stav k 31.12.2022</w:t>
      </w:r>
    </w:p>
    <w:p w:rsidR="00D4771F" w:rsidRPr="00020FFC" w:rsidRDefault="00D4771F" w:rsidP="00D4771F">
      <w:pPr>
        <w:ind w:left="454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</w:t>
      </w:r>
      <w:r w:rsidRPr="00020FFC">
        <w:rPr>
          <w:sz w:val="22"/>
          <w:szCs w:val="22"/>
          <w:lang w:val="sk-SK"/>
        </w:rPr>
        <w:t>29920,</w:t>
      </w:r>
      <w:r>
        <w:rPr>
          <w:sz w:val="22"/>
          <w:szCs w:val="22"/>
          <w:lang w:val="sk-SK"/>
        </w:rPr>
        <w:t xml:space="preserve">-                                 0                   </w:t>
      </w:r>
      <w:r w:rsidR="00206DE7">
        <w:rPr>
          <w:sz w:val="22"/>
          <w:szCs w:val="22"/>
          <w:lang w:val="sk-SK"/>
        </w:rPr>
        <w:t>29920,-</w:t>
      </w:r>
      <w:r>
        <w:rPr>
          <w:sz w:val="22"/>
          <w:szCs w:val="22"/>
          <w:lang w:val="sk-SK"/>
        </w:rPr>
        <w:t xml:space="preserve">                                </w:t>
      </w:r>
      <w:r w:rsidR="00206DE7">
        <w:rPr>
          <w:sz w:val="22"/>
          <w:szCs w:val="22"/>
          <w:lang w:val="sk-SK"/>
        </w:rPr>
        <w:t xml:space="preserve">       </w:t>
      </w:r>
      <w:r>
        <w:rPr>
          <w:sz w:val="22"/>
          <w:szCs w:val="22"/>
          <w:lang w:val="sk-SK"/>
        </w:rPr>
        <w:t>0</w:t>
      </w:r>
      <w:r w:rsidRPr="00020FFC">
        <w:rPr>
          <w:sz w:val="22"/>
          <w:szCs w:val="22"/>
          <w:lang w:val="sk-SK"/>
        </w:rPr>
        <w:t xml:space="preserve"> </w:t>
      </w:r>
    </w:p>
    <w:p w:rsidR="00D4771F" w:rsidRPr="002E10BE" w:rsidRDefault="00D4771F" w:rsidP="00D477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sz w:val="4"/>
          <w:szCs w:val="4"/>
          <w:lang w:val="sk-SK"/>
        </w:rPr>
      </w:pPr>
    </w:p>
    <w:p w:rsidR="00D4771F" w:rsidRPr="002E10BE" w:rsidRDefault="00D4771F" w:rsidP="00D477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:rsidR="00D4771F" w:rsidRPr="002E10BE" w:rsidRDefault="00D4771F" w:rsidP="00D477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 ceniny, peniaze v hotovosti a na bankových účtoch, cenné papiere určené na obchodovanie, dlžné cenné papiere so splatnosťou do jedného roka držané do doby splatnosti, vlastné akcie, vlastné dlhopisy a ostatné realizovateľné cenné papiere.</w:t>
      </w:r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finančný majetok tvoria hlavne majetkové účasti, realizovateľné cenné papiere a podiely a dlžné cenné papiere držané do doby splatnosti.</w:t>
      </w:r>
    </w:p>
    <w:p w:rsidR="00D4771F" w:rsidRPr="002E10BE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Default="00D4771F" w:rsidP="00D4771F">
      <w:pPr>
        <w:pStyle w:val="Nadpis2"/>
        <w:keepNext w:val="0"/>
        <w:rPr>
          <w:rFonts w:ascii="Arial" w:hAnsi="Arial" w:cs="Arial"/>
          <w:lang w:val="sk-SK"/>
        </w:rPr>
      </w:pPr>
      <w:bookmarkStart w:id="6" w:name="_Toc474124195"/>
      <w:bookmarkStart w:id="7" w:name="_Toc474124307"/>
      <w:r>
        <w:rPr>
          <w:rFonts w:ascii="Arial" w:hAnsi="Arial" w:cs="Arial"/>
          <w:lang w:val="sk-SK"/>
        </w:rPr>
        <w:t>Spoločnosť nemá žiadne z</w:t>
      </w:r>
      <w:r w:rsidRPr="002E10BE">
        <w:rPr>
          <w:rFonts w:ascii="Arial" w:hAnsi="Arial" w:cs="Arial"/>
          <w:lang w:val="sk-SK"/>
        </w:rPr>
        <w:t>ásoby</w:t>
      </w:r>
      <w:bookmarkEnd w:id="6"/>
      <w:bookmarkEnd w:id="7"/>
    </w:p>
    <w:p w:rsidR="00D4771F" w:rsidRPr="00477F8C" w:rsidRDefault="00D4771F" w:rsidP="00D4771F">
      <w:pPr>
        <w:rPr>
          <w:lang w:val="sk-SK"/>
        </w:rPr>
      </w:pPr>
    </w:p>
    <w:p w:rsidR="00D4771F" w:rsidRPr="002E10BE" w:rsidRDefault="00D4771F" w:rsidP="00D477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t>Pohľadávky</w:t>
      </w:r>
      <w:bookmarkEnd w:id="8"/>
      <w:bookmarkEnd w:id="9"/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D4771F" w:rsidRPr="002E10BE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Pr="002E10BE" w:rsidRDefault="00D4771F" w:rsidP="00D477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D4771F" w:rsidRDefault="00D4771F" w:rsidP="00D477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206DE7" w:rsidRPr="002E10BE" w:rsidRDefault="00206DE7" w:rsidP="00D4771F">
      <w:pPr>
        <w:pStyle w:val="Zkladntext"/>
        <w:keepNext w:val="0"/>
        <w:rPr>
          <w:rFonts w:ascii="Arial" w:hAnsi="Arial" w:cs="Arial"/>
          <w:lang w:val="sk-SK"/>
        </w:rPr>
      </w:pPr>
    </w:p>
    <w:p w:rsidR="00D4771F" w:rsidRPr="002E10BE" w:rsidRDefault="00D4771F" w:rsidP="00D4771F">
      <w:pPr>
        <w:pStyle w:val="Nadpis2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>Záväzky</w:t>
      </w:r>
    </w:p>
    <w:p w:rsidR="00D4771F" w:rsidRDefault="00D4771F" w:rsidP="00D477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:rsidR="00D4771F" w:rsidRPr="002E10BE" w:rsidRDefault="00D4771F" w:rsidP="00D477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:rsidR="00D4771F" w:rsidRDefault="00D4771F" w:rsidP="00D4771F">
      <w:pPr>
        <w:pStyle w:val="Nadpis2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netvorila žiadne r</w:t>
      </w:r>
      <w:r w:rsidRPr="002E10BE">
        <w:rPr>
          <w:rFonts w:ascii="Arial" w:hAnsi="Arial" w:cs="Arial"/>
          <w:lang w:val="sk-SK"/>
        </w:rPr>
        <w:t xml:space="preserve">ezervy </w:t>
      </w:r>
    </w:p>
    <w:p w:rsidR="00D4771F" w:rsidRPr="00555C22" w:rsidRDefault="00D4771F" w:rsidP="00D4771F">
      <w:pPr>
        <w:rPr>
          <w:lang w:val="sk-SK"/>
        </w:rPr>
      </w:pPr>
    </w:p>
    <w:p w:rsidR="00D4771F" w:rsidRPr="002E10BE" w:rsidRDefault="00D4771F" w:rsidP="00D477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D4771F" w:rsidRPr="002E10BE" w:rsidRDefault="00D4771F" w:rsidP="00D477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D4771F" w:rsidRPr="002E10BE" w:rsidRDefault="00D4771F" w:rsidP="00D477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D4771F" w:rsidRPr="00E964D1" w:rsidRDefault="00D4771F" w:rsidP="00D477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</w:t>
      </w:r>
      <w:r w:rsidRPr="00E964D1">
        <w:rPr>
          <w:rFonts w:ascii="Arial" w:hAnsi="Arial" w:cs="Arial"/>
          <w:lang w:val="sk-SK"/>
        </w:rPr>
        <w:t xml:space="preserve">ania, kapitálových fondov, zákonného rezervného fondu a výsledku hospodárenia v schvaľovacom konaní. </w:t>
      </w:r>
    </w:p>
    <w:p w:rsidR="00D4771F" w:rsidRPr="002E10BE" w:rsidRDefault="00D4771F" w:rsidP="00D477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1C1A3C">
        <w:rPr>
          <w:rFonts w:ascii="Arial" w:hAnsi="Arial" w:cs="Arial"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</w:p>
    <w:p w:rsidR="00D4771F" w:rsidRPr="002E10BE" w:rsidRDefault="00D4771F" w:rsidP="00D477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D4771F" w:rsidRPr="002E10BE" w:rsidRDefault="00D4771F" w:rsidP="00D477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:rsidR="00D4771F" w:rsidRPr="002E10BE" w:rsidRDefault="00D4771F" w:rsidP="00D477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:rsidR="00D4771F" w:rsidRPr="002E10BE" w:rsidRDefault="00D4771F" w:rsidP="00D477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D4771F" w:rsidRPr="002E10BE" w:rsidRDefault="00D4771F" w:rsidP="00D477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D4771F" w:rsidRDefault="00D4771F" w:rsidP="00D477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2D2700">
        <w:rPr>
          <w:rFonts w:ascii="Arial" w:hAnsi="Arial" w:cs="Arial"/>
          <w:i w:val="0"/>
          <w:lang w:val="sk-SK"/>
        </w:rPr>
        <w:t>Výnosy z hlavnej výroby sa účtuju na účty skupín  602 oproti účtom skupiny 311. Neobvyklé činnosti sa účtujú na účet 648.</w:t>
      </w:r>
    </w:p>
    <w:p w:rsidR="00D4771F" w:rsidRDefault="00D4771F" w:rsidP="00D477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9"/>
      <w:bookmarkStart w:id="11" w:name="_Toc474124311"/>
      <w:r>
        <w:rPr>
          <w:rFonts w:ascii="Arial" w:hAnsi="Arial" w:cs="Arial"/>
          <w:lang w:val="sk-SK"/>
        </w:rPr>
        <w:t>Spoločnosť neuzavrela žiadnu zmluvu o f</w:t>
      </w:r>
      <w:r w:rsidRPr="002E10BE">
        <w:rPr>
          <w:rFonts w:ascii="Arial" w:hAnsi="Arial" w:cs="Arial"/>
          <w:lang w:val="sk-SK"/>
        </w:rPr>
        <w:t>inančn</w:t>
      </w:r>
      <w:r>
        <w:rPr>
          <w:rFonts w:ascii="Arial" w:hAnsi="Arial" w:cs="Arial"/>
          <w:lang w:val="sk-SK"/>
        </w:rPr>
        <w:t>om</w:t>
      </w:r>
      <w:r w:rsidRPr="002E10BE">
        <w:rPr>
          <w:rFonts w:ascii="Arial" w:hAnsi="Arial" w:cs="Arial"/>
          <w:lang w:val="sk-SK"/>
        </w:rPr>
        <w:t xml:space="preserve"> </w:t>
      </w:r>
      <w:bookmarkEnd w:id="10"/>
      <w:bookmarkEnd w:id="11"/>
      <w:r w:rsidRPr="002E10BE">
        <w:rPr>
          <w:rFonts w:ascii="Arial" w:hAnsi="Arial" w:cs="Arial"/>
          <w:lang w:val="sk-SK"/>
        </w:rPr>
        <w:t>lízing</w:t>
      </w:r>
      <w:r>
        <w:rPr>
          <w:rFonts w:ascii="Arial" w:hAnsi="Arial" w:cs="Arial"/>
          <w:lang w:val="sk-SK"/>
        </w:rPr>
        <w:t>u.</w:t>
      </w:r>
    </w:p>
    <w:p w:rsidR="00D4771F" w:rsidRPr="00477F8C" w:rsidRDefault="00D4771F" w:rsidP="00D4771F">
      <w:pPr>
        <w:rPr>
          <w:lang w:val="sk-SK"/>
        </w:rPr>
      </w:pPr>
    </w:p>
    <w:p w:rsidR="00D4771F" w:rsidRPr="002E10BE" w:rsidRDefault="00D4771F" w:rsidP="00D4771F">
      <w:pPr>
        <w:pStyle w:val="Nadpis2"/>
        <w:keepNext w:val="0"/>
        <w:rPr>
          <w:rFonts w:ascii="Arial" w:hAnsi="Arial" w:cs="Arial"/>
          <w:lang w:val="sk-SK"/>
        </w:rPr>
      </w:pPr>
      <w:bookmarkStart w:id="12" w:name="_Toc474124202"/>
      <w:bookmarkStart w:id="13" w:name="_Toc474124314"/>
      <w:r w:rsidRPr="002E10BE">
        <w:rPr>
          <w:rFonts w:ascii="Arial" w:hAnsi="Arial" w:cs="Arial"/>
          <w:lang w:val="sk-SK"/>
        </w:rPr>
        <w:t>Daň z príjm</w:t>
      </w:r>
      <w:bookmarkEnd w:id="12"/>
      <w:bookmarkEnd w:id="13"/>
      <w:r w:rsidRPr="002E10BE">
        <w:rPr>
          <w:rFonts w:ascii="Arial" w:hAnsi="Arial" w:cs="Arial"/>
          <w:lang w:val="sk-SK"/>
        </w:rPr>
        <w:t>u</w:t>
      </w:r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:rsidR="00D4771F" w:rsidRPr="002E10BE" w:rsidRDefault="00D4771F" w:rsidP="00D477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D4771F" w:rsidRPr="002E10BE" w:rsidRDefault="00D4771F" w:rsidP="00D4771F">
      <w:pPr>
        <w:pStyle w:val="Nadpis2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Dotácie</w:t>
      </w:r>
    </w:p>
    <w:p w:rsidR="00D4771F" w:rsidRPr="00477F8C" w:rsidRDefault="00D4771F" w:rsidP="00D4771F">
      <w:pPr>
        <w:pStyle w:val="Normalitalic"/>
        <w:keepNext w:val="0"/>
        <w:jc w:val="left"/>
        <w:rPr>
          <w:rFonts w:ascii="Arial" w:hAnsi="Arial" w:cs="Arial"/>
          <w:iCs/>
          <w:highlight w:val="yellow"/>
          <w:lang w:val="sk-SK"/>
        </w:rPr>
        <w:sectPr w:rsidR="00D4771F" w:rsidRPr="00477F8C" w:rsidSect="00D4771F">
          <w:headerReference w:type="default" r:id="rId7"/>
          <w:footerReference w:type="default" r:id="rId8"/>
          <w:pgSz w:w="11907" w:h="16840" w:code="9"/>
          <w:pgMar w:top="2127" w:right="1134" w:bottom="1134" w:left="1701" w:header="1134" w:footer="454" w:gutter="0"/>
          <w:pgNumType w:start="1"/>
          <w:cols w:space="708"/>
        </w:sectPr>
      </w:pPr>
      <w:r w:rsidRPr="00727146">
        <w:rPr>
          <w:rFonts w:ascii="Arial" w:hAnsi="Arial" w:cs="Arial"/>
          <w:i w:val="0"/>
          <w:lang w:val="sk-SK"/>
        </w:rPr>
        <w:t>V</w:t>
      </w:r>
      <w:r>
        <w:rPr>
          <w:rFonts w:ascii="Arial" w:hAnsi="Arial" w:cs="Arial"/>
          <w:i w:val="0"/>
          <w:lang w:val="sk-SK"/>
        </w:rPr>
        <w:t xml:space="preserve"> roku 2022 </w:t>
      </w:r>
      <w:r w:rsidRPr="004666D3">
        <w:rPr>
          <w:rFonts w:ascii="Arial" w:hAnsi="Arial" w:cs="Arial"/>
          <w:i w:val="0"/>
          <w:lang w:val="sk-SK"/>
        </w:rPr>
        <w:t>spoločnosť</w:t>
      </w:r>
      <w:r w:rsidRPr="00727146">
        <w:rPr>
          <w:rFonts w:ascii="Arial" w:hAnsi="Arial" w:cs="Arial"/>
          <w:i w:val="0"/>
          <w:lang w:val="sk-SK"/>
        </w:rPr>
        <w:t xml:space="preserve"> </w:t>
      </w:r>
      <w:r>
        <w:rPr>
          <w:rFonts w:ascii="Arial" w:hAnsi="Arial" w:cs="Arial"/>
          <w:i w:val="0"/>
          <w:lang w:val="sk-SK"/>
        </w:rPr>
        <w:t xml:space="preserve">nedostala </w:t>
      </w:r>
      <w:r w:rsidRPr="00727146">
        <w:rPr>
          <w:rFonts w:ascii="Arial" w:hAnsi="Arial" w:cs="Arial"/>
          <w:i w:val="0"/>
          <w:lang w:val="sk-SK"/>
        </w:rPr>
        <w:t>žiadne dotáci</w:t>
      </w:r>
      <w:r>
        <w:rPr>
          <w:rFonts w:ascii="Arial" w:hAnsi="Arial" w:cs="Arial"/>
          <w:i w:val="0"/>
          <w:lang w:val="sk-SK"/>
        </w:rPr>
        <w:t>e.</w:t>
      </w:r>
    </w:p>
    <w:p w:rsidR="00D4771F" w:rsidRPr="002E10BE" w:rsidRDefault="00D4771F" w:rsidP="00D4771F">
      <w:pPr>
        <w:pStyle w:val="Nadpis1"/>
        <w:keepNext w:val="0"/>
        <w:numPr>
          <w:ilvl w:val="0"/>
          <w:numId w:val="7"/>
        </w:numPr>
        <w:spacing w:before="240" w:after="120"/>
        <w:rPr>
          <w:rFonts w:ascii="Arial" w:hAnsi="Arial" w:cs="Arial"/>
          <w:lang w:val="sk-SK"/>
        </w:rPr>
      </w:pPr>
      <w:bookmarkStart w:id="14" w:name="_Toc474124208"/>
      <w:bookmarkStart w:id="15" w:name="_Toc474124320"/>
      <w:r w:rsidRPr="00E900CE">
        <w:rPr>
          <w:rFonts w:ascii="Arial" w:hAnsi="Arial" w:cs="Arial"/>
          <w:sz w:val="16"/>
          <w:szCs w:val="16"/>
          <w:u w:val="none"/>
          <w:lang w:val="sk-SK"/>
        </w:rPr>
        <w:lastRenderedPageBreak/>
        <w:t>s)</w:t>
      </w:r>
      <w:r>
        <w:rPr>
          <w:rFonts w:ascii="Arial" w:hAnsi="Arial" w:cs="Arial"/>
          <w:sz w:val="16"/>
          <w:szCs w:val="16"/>
          <w:u w:val="none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  </w:t>
      </w:r>
      <w:r w:rsidRPr="002E10BE">
        <w:rPr>
          <w:rFonts w:ascii="Arial" w:hAnsi="Arial" w:cs="Arial"/>
          <w:lang w:val="sk-SK"/>
        </w:rPr>
        <w:t>PohĽAdávky</w:t>
      </w:r>
      <w:bookmarkEnd w:id="14"/>
      <w:bookmarkEnd w:id="15"/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20"/>
        <w:gridCol w:w="2120"/>
        <w:gridCol w:w="2120"/>
        <w:gridCol w:w="2120"/>
      </w:tblGrid>
      <w:tr w:rsidR="00D4771F" w:rsidRPr="0012618E" w:rsidTr="00AE3217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 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D4771F" w:rsidRPr="0012618E" w:rsidTr="00AE3217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D4771F" w:rsidRPr="0012618E" w:rsidTr="00AE3217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4771F" w:rsidRPr="0012618E" w:rsidTr="00AE3217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4771F" w:rsidRPr="0012618E" w:rsidTr="00AE3217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4771F" w:rsidRPr="0012618E" w:rsidTr="00AE3217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D4771F" w:rsidRPr="0012618E" w:rsidTr="00AE3217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D4771F" w:rsidRPr="0012618E" w:rsidTr="00AE3217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D4771F" w:rsidRPr="0012618E" w:rsidTr="00AE3217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4771F" w:rsidRPr="0012618E" w:rsidTr="00AE3217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4771F" w:rsidRPr="0012618E" w:rsidTr="00AE3217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4771F" w:rsidRPr="0012618E" w:rsidTr="00AE3217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4771F" w:rsidRPr="0012618E" w:rsidTr="00AE3217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4771F" w:rsidRPr="0012618E" w:rsidTr="00AE3217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4771F" w:rsidRPr="0012618E" w:rsidTr="00AE3217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4771F" w:rsidRPr="0012618E" w:rsidRDefault="00206DE7" w:rsidP="00AE3217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5..000</w:t>
            </w:r>
            <w:r w:rsidR="00F3121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4771F" w:rsidRPr="0012618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771F" w:rsidRPr="0012618E" w:rsidRDefault="00206DE7" w:rsidP="00206DE7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5.000</w:t>
            </w:r>
          </w:p>
        </w:tc>
      </w:tr>
    </w:tbl>
    <w:p w:rsidR="00D4771F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Pr="002E10BE" w:rsidRDefault="00D4771F" w:rsidP="00D4771F">
      <w:pPr>
        <w:pStyle w:val="Nadpis1"/>
        <w:keepNext w:val="0"/>
        <w:numPr>
          <w:ilvl w:val="0"/>
          <w:numId w:val="0"/>
        </w:numPr>
        <w:ind w:left="360"/>
        <w:rPr>
          <w:rFonts w:ascii="Arial" w:hAnsi="Arial" w:cs="Arial"/>
          <w:lang w:val="sk-SK"/>
        </w:rPr>
      </w:pPr>
      <w:r w:rsidRPr="00E900CE">
        <w:rPr>
          <w:rFonts w:ascii="Arial" w:hAnsi="Arial" w:cs="Arial"/>
          <w:u w:val="none"/>
          <w:lang w:val="sk-SK"/>
        </w:rPr>
        <w:t xml:space="preserve">F. </w:t>
      </w:r>
      <w:r w:rsidRPr="00E900CE">
        <w:rPr>
          <w:rFonts w:ascii="Arial" w:hAnsi="Arial" w:cs="Arial"/>
          <w:sz w:val="16"/>
          <w:szCs w:val="16"/>
          <w:u w:val="none"/>
          <w:lang w:val="sk-SK"/>
        </w:rPr>
        <w:t>W)</w:t>
      </w:r>
      <w:r w:rsidRPr="00E900CE">
        <w:rPr>
          <w:rFonts w:ascii="Arial" w:hAnsi="Arial" w:cs="Arial"/>
          <w:u w:val="none"/>
          <w:lang w:val="sk-SK"/>
        </w:rPr>
        <w:t xml:space="preserve">  </w:t>
      </w:r>
      <w:r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Finančné účty</w:t>
      </w:r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460"/>
        <w:gridCol w:w="2800"/>
        <w:gridCol w:w="2800"/>
      </w:tblGrid>
      <w:tr w:rsidR="00D4771F" w:rsidRPr="00C631BE" w:rsidTr="00AE3217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771F" w:rsidRPr="00C631BE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D4771F" w:rsidRPr="00C631BE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D4771F" w:rsidRPr="00C631BE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D4771F" w:rsidRPr="00C631BE" w:rsidTr="00AE3217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C631B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C631BE" w:rsidRDefault="00206DE7" w:rsidP="00206D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2.720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C631B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7.790</w:t>
            </w:r>
          </w:p>
        </w:tc>
      </w:tr>
      <w:tr w:rsidR="00D4771F" w:rsidRPr="00C631BE" w:rsidTr="00AE3217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C631B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C631BE" w:rsidRDefault="00F3121A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822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C631B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47</w:t>
            </w:r>
          </w:p>
        </w:tc>
      </w:tr>
      <w:tr w:rsidR="00D4771F" w:rsidRPr="00C631BE" w:rsidTr="00AE3217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C631B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2E10BE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2E10BE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4771F" w:rsidRPr="00C631BE" w:rsidTr="00AE3217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C631B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4771F" w:rsidRPr="002E10BE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2E10BE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4771F" w:rsidRPr="00C631BE" w:rsidTr="00AE3217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771F" w:rsidRPr="00C631BE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4771F" w:rsidRPr="00C631BE" w:rsidRDefault="00206DE7" w:rsidP="00206DE7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3.542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771F" w:rsidRPr="00C631BE" w:rsidRDefault="00D4771F" w:rsidP="00AE3217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7.837</w:t>
            </w:r>
          </w:p>
        </w:tc>
      </w:tr>
    </w:tbl>
    <w:p w:rsidR="00D4771F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  <w:r w:rsidRPr="00942C25">
        <w:rPr>
          <w:rFonts w:ascii="Arial" w:hAnsi="Arial" w:cs="Arial"/>
          <w:lang w:val="sk-SK"/>
        </w:rPr>
        <w:t>Spoločnosť nemá otvorený kontokorentný účet.</w:t>
      </w:r>
    </w:p>
    <w:p w:rsidR="00D4771F" w:rsidRPr="002E10BE" w:rsidRDefault="00D4771F" w:rsidP="00D4771F">
      <w:pPr>
        <w:pStyle w:val="Nadpis1"/>
        <w:keepNext w:val="0"/>
        <w:numPr>
          <w:ilvl w:val="0"/>
          <w:numId w:val="7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VlasTNÉ IMANIE</w:t>
      </w:r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Základné imanie spoločnosti je zložené z</w:t>
      </w:r>
      <w:r>
        <w:rPr>
          <w:rFonts w:ascii="Arial" w:hAnsi="Arial" w:cs="Arial"/>
          <w:lang w:val="sk-SK"/>
        </w:rPr>
        <w:t xml:space="preserve"> vkladov spoločníkov vo výške 5.000,- €                                                                                    </w:t>
      </w:r>
    </w:p>
    <w:p w:rsidR="00D4771F" w:rsidRPr="002E10BE" w:rsidRDefault="00D4771F" w:rsidP="00D4771F">
      <w:pPr>
        <w:keepNext w:val="0"/>
        <w:jc w:val="left"/>
        <w:rPr>
          <w:rFonts w:ascii="Arial" w:hAnsi="Arial" w:cs="Arial"/>
          <w:b/>
          <w:lang w:val="sk-SK"/>
        </w:rPr>
      </w:pPr>
      <w:r w:rsidRPr="00724EEF">
        <w:rPr>
          <w:rFonts w:ascii="Arial" w:hAnsi="Arial" w:cs="Arial"/>
          <w:lang w:val="sk-SK"/>
        </w:rPr>
        <w:t>Informácie o rozdelení účtovného zisku alebo o vysporiadaní účtovnej straty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4300"/>
        <w:gridCol w:w="4780"/>
      </w:tblGrid>
      <w:tr w:rsidR="00D4771F" w:rsidRPr="000B7DFD" w:rsidTr="00AE3217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7D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7D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D4771F" w:rsidRPr="000B7DFD" w:rsidTr="00AE3217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7D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Účtovn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ý zisk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F3121A" w:rsidP="00AE321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3.108</w:t>
            </w:r>
          </w:p>
        </w:tc>
      </w:tr>
      <w:tr w:rsidR="00D4771F" w:rsidRPr="000B7DFD" w:rsidTr="00AE3217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7D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7D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D4771F" w:rsidRPr="000B7DFD" w:rsidTr="00AE3217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7DF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4771F" w:rsidRPr="000B7DFD" w:rsidTr="00AE3217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7DF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4771F" w:rsidRPr="000B7DFD" w:rsidTr="00AE3217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7DF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4771F" w:rsidRPr="000B7DFD" w:rsidTr="00AE3217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7DF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4771F" w:rsidRPr="000B7DFD" w:rsidTr="00AE3217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 w:rsidRPr="000B7DF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206DE7" w:rsidP="00AE321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16.134</w:t>
            </w:r>
          </w:p>
        </w:tc>
      </w:tr>
      <w:tr w:rsidR="00D4771F" w:rsidRPr="000B7DFD" w:rsidTr="00AE3217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7DF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4771F" w:rsidRPr="000B7DFD" w:rsidTr="00AE3217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7DF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F3121A" w:rsidP="00206DE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</w:t>
            </w:r>
          </w:p>
        </w:tc>
      </w:tr>
      <w:tr w:rsidR="00D4771F" w:rsidRPr="000B7DFD" w:rsidTr="00AE3217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7DF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681C20" w:rsidP="00AE321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1306</w:t>
            </w:r>
          </w:p>
        </w:tc>
      </w:tr>
      <w:tr w:rsidR="00D4771F" w:rsidRPr="00503676" w:rsidTr="00AE3217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0B7DFD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7D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415EDC" w:rsidRDefault="00F3121A" w:rsidP="00681C20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681C2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17.440</w:t>
            </w:r>
          </w:p>
        </w:tc>
      </w:tr>
    </w:tbl>
    <w:p w:rsidR="00D4771F" w:rsidRDefault="00D4771F" w:rsidP="00D4771F">
      <w:pPr>
        <w:rPr>
          <w:rFonts w:ascii="Arial" w:hAnsi="Arial" w:cs="Arial"/>
          <w:lang w:val="sk-SK"/>
        </w:rPr>
      </w:pPr>
    </w:p>
    <w:p w:rsidR="00D4771F" w:rsidRDefault="00D4771F" w:rsidP="00D477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0538E4">
        <w:rPr>
          <w:rFonts w:ascii="Arial" w:hAnsi="Arial" w:cs="Arial"/>
          <w:i w:val="0"/>
          <w:lang w:val="sk-SK"/>
        </w:rPr>
        <w:t xml:space="preserve">Valné zhromaždenie spoločnosti </w:t>
      </w:r>
      <w:r w:rsidRPr="004A55E1">
        <w:rPr>
          <w:rFonts w:ascii="Arial" w:hAnsi="Arial" w:cs="Arial"/>
          <w:i w:val="0"/>
          <w:lang w:val="sk-SK"/>
        </w:rPr>
        <w:t xml:space="preserve">konané dňa </w:t>
      </w:r>
      <w:r>
        <w:rPr>
          <w:rFonts w:ascii="Arial" w:hAnsi="Arial" w:cs="Arial"/>
          <w:i w:val="0"/>
          <w:lang w:val="sk-SK"/>
        </w:rPr>
        <w:t>28</w:t>
      </w:r>
      <w:r w:rsidRPr="004A55E1">
        <w:rPr>
          <w:rFonts w:ascii="Arial" w:hAnsi="Arial" w:cs="Arial"/>
          <w:i w:val="0"/>
          <w:lang w:val="sk-SK"/>
        </w:rPr>
        <w:t>.</w:t>
      </w:r>
      <w:r>
        <w:rPr>
          <w:rFonts w:ascii="Arial" w:hAnsi="Arial" w:cs="Arial"/>
          <w:i w:val="0"/>
          <w:lang w:val="sk-SK"/>
        </w:rPr>
        <w:t>2.</w:t>
      </w:r>
      <w:r w:rsidRPr="004A55E1">
        <w:rPr>
          <w:rFonts w:ascii="Arial" w:hAnsi="Arial" w:cs="Arial"/>
          <w:i w:val="0"/>
          <w:lang w:val="sk-SK"/>
        </w:rPr>
        <w:t>20</w:t>
      </w:r>
      <w:r>
        <w:rPr>
          <w:rFonts w:ascii="Arial" w:hAnsi="Arial" w:cs="Arial"/>
          <w:i w:val="0"/>
          <w:lang w:val="sk-SK"/>
        </w:rPr>
        <w:t>22</w:t>
      </w:r>
      <w:r w:rsidRPr="004A55E1">
        <w:rPr>
          <w:rFonts w:ascii="Arial" w:hAnsi="Arial" w:cs="Arial"/>
          <w:i w:val="0"/>
          <w:lang w:val="sk-SK"/>
        </w:rPr>
        <w:t xml:space="preserve"> </w:t>
      </w:r>
      <w:r w:rsidRPr="000538E4">
        <w:rPr>
          <w:rFonts w:ascii="Arial" w:hAnsi="Arial" w:cs="Arial"/>
          <w:i w:val="0"/>
          <w:lang w:val="sk-SK"/>
        </w:rPr>
        <w:t>rozhodlo o</w:t>
      </w:r>
      <w:r>
        <w:rPr>
          <w:rFonts w:ascii="Arial" w:hAnsi="Arial" w:cs="Arial"/>
          <w:i w:val="0"/>
          <w:lang w:val="sk-SK"/>
        </w:rPr>
        <w:t> preúčtovaní účtovného zisku za rok 20</w:t>
      </w:r>
      <w:r w:rsidR="00F3121A">
        <w:rPr>
          <w:rFonts w:ascii="Arial" w:hAnsi="Arial" w:cs="Arial"/>
          <w:i w:val="0"/>
          <w:lang w:val="sk-SK"/>
        </w:rPr>
        <w:t>21</w:t>
      </w:r>
      <w:r>
        <w:rPr>
          <w:rFonts w:ascii="Arial" w:hAnsi="Arial" w:cs="Arial"/>
          <w:i w:val="0"/>
          <w:lang w:val="sk-SK"/>
        </w:rPr>
        <w:t xml:space="preserve"> nasledovne:</w:t>
      </w:r>
    </w:p>
    <w:p w:rsidR="00D4771F" w:rsidRPr="00DC02D7" w:rsidRDefault="00681C20" w:rsidP="00D4771F">
      <w:pPr>
        <w:pStyle w:val="Normalitalic"/>
        <w:keepNext w:val="0"/>
        <w:numPr>
          <w:ilvl w:val="0"/>
          <w:numId w:val="5"/>
        </w:numPr>
        <w:rPr>
          <w:rFonts w:ascii="Arial" w:hAnsi="Arial" w:cs="Arial"/>
          <w:i w:val="0"/>
          <w:lang w:val="sk-SK"/>
        </w:rPr>
      </w:pPr>
      <w:r>
        <w:rPr>
          <w:lang w:val="sk-SK"/>
        </w:rPr>
        <w:t>Úhrada straty vzniknutej</w:t>
      </w:r>
      <w:r w:rsidR="00D4771F">
        <w:rPr>
          <w:lang w:val="sk-SK"/>
        </w:rPr>
        <w:t xml:space="preserve"> </w:t>
      </w:r>
      <w:r>
        <w:rPr>
          <w:lang w:val="sk-SK"/>
        </w:rPr>
        <w:t>z poškodenia práv</w:t>
      </w:r>
      <w:r w:rsidR="00D4771F">
        <w:rPr>
          <w:lang w:val="sk-SK"/>
        </w:rPr>
        <w:t xml:space="preserve"> vo výške </w:t>
      </w:r>
      <w:r w:rsidR="00F3121A">
        <w:rPr>
          <w:lang w:val="sk-SK"/>
        </w:rPr>
        <w:t>3.107,87</w:t>
      </w:r>
      <w:r w:rsidR="00D4771F">
        <w:rPr>
          <w:lang w:val="sk-SK"/>
        </w:rPr>
        <w:t xml:space="preserve"> EUR</w:t>
      </w:r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Pr="002E10BE" w:rsidRDefault="00D4771F" w:rsidP="00D4771F">
      <w:pPr>
        <w:pStyle w:val="Nadpis1"/>
        <w:keepNext w:val="0"/>
        <w:numPr>
          <w:ilvl w:val="0"/>
          <w:numId w:val="0"/>
        </w:numPr>
        <w:spacing w:before="120"/>
        <w:ind w:left="360"/>
        <w:rPr>
          <w:rFonts w:ascii="Arial" w:hAnsi="Arial" w:cs="Arial"/>
          <w:lang w:val="sk-SK"/>
        </w:rPr>
      </w:pPr>
      <w:bookmarkStart w:id="16" w:name="_Toc474124214"/>
      <w:bookmarkStart w:id="17" w:name="_Toc474124326"/>
      <w:r>
        <w:rPr>
          <w:rFonts w:ascii="Arial" w:hAnsi="Arial" w:cs="Arial"/>
          <w:lang w:val="sk-SK"/>
        </w:rPr>
        <w:t xml:space="preserve">G. </w:t>
      </w:r>
      <w:r w:rsidRPr="0030417A">
        <w:rPr>
          <w:rFonts w:ascii="Arial" w:hAnsi="Arial" w:cs="Arial"/>
          <w:sz w:val="16"/>
          <w:szCs w:val="16"/>
          <w:lang w:val="sk-SK"/>
        </w:rPr>
        <w:t>c)</w:t>
      </w:r>
      <w:r>
        <w:rPr>
          <w:rFonts w:ascii="Arial" w:hAnsi="Arial" w:cs="Arial"/>
          <w:lang w:val="sk-SK"/>
        </w:rPr>
        <w:t xml:space="preserve"> </w:t>
      </w:r>
      <w:r w:rsidRPr="0030417A">
        <w:rPr>
          <w:rFonts w:ascii="Arial" w:hAnsi="Arial" w:cs="Arial"/>
          <w:sz w:val="16"/>
          <w:szCs w:val="16"/>
          <w:lang w:val="sk-SK"/>
        </w:rPr>
        <w:t>d)</w:t>
      </w:r>
      <w:r>
        <w:rPr>
          <w:rFonts w:ascii="Arial" w:hAnsi="Arial" w:cs="Arial"/>
          <w:lang w:val="sk-SK"/>
        </w:rPr>
        <w:t xml:space="preserve">  ZÁ</w:t>
      </w:r>
      <w:r w:rsidRPr="002E10BE">
        <w:rPr>
          <w:rFonts w:ascii="Arial" w:hAnsi="Arial" w:cs="Arial"/>
          <w:lang w:val="sk-SK"/>
        </w:rPr>
        <w:t>vÄzky</w:t>
      </w:r>
      <w:bookmarkEnd w:id="16"/>
      <w:bookmarkEnd w:id="17"/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360"/>
        <w:gridCol w:w="2860"/>
        <w:gridCol w:w="2860"/>
      </w:tblGrid>
      <w:tr w:rsidR="00D4771F" w:rsidRPr="00C217D4" w:rsidTr="00AE3217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C217D4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771F" w:rsidRPr="00C217D4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771F" w:rsidRPr="00C217D4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D4771F" w:rsidRPr="00C217D4" w:rsidTr="00AE3217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C217D4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771F" w:rsidRPr="007268C9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2E10BE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4771F" w:rsidRPr="00C217D4" w:rsidTr="00AE3217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C217D4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771F" w:rsidRPr="007268C9" w:rsidRDefault="00681C20" w:rsidP="00AE321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1.267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7268C9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1.117</w:t>
            </w:r>
          </w:p>
        </w:tc>
      </w:tr>
      <w:tr w:rsidR="00D4771F" w:rsidRPr="00C217D4" w:rsidTr="00AE3217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C217D4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771F" w:rsidRPr="007268C9" w:rsidRDefault="00681C20" w:rsidP="00AE321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1.267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7268C9" w:rsidRDefault="00D4771F" w:rsidP="00D4771F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1.117</w:t>
            </w:r>
          </w:p>
        </w:tc>
      </w:tr>
      <w:tr w:rsidR="00D4771F" w:rsidRPr="00C217D4" w:rsidTr="00AE3217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C217D4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771F" w:rsidRPr="007268C9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7D7197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4771F" w:rsidRPr="00C217D4" w:rsidTr="00AE3217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C217D4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D4771F" w:rsidRPr="007268C9" w:rsidRDefault="00681C20" w:rsidP="00AE321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="00F3121A">
              <w:rPr>
                <w:rFonts w:ascii="Arial" w:hAnsi="Arial" w:cs="Arial"/>
                <w:sz w:val="16"/>
                <w:szCs w:val="16"/>
                <w:lang w:val="sk-SK"/>
              </w:rPr>
              <w:t>.500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4771F" w:rsidRPr="002E10BE" w:rsidRDefault="00D4771F" w:rsidP="00AE321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21.306</w:t>
            </w:r>
          </w:p>
        </w:tc>
      </w:tr>
      <w:tr w:rsidR="00D4771F" w:rsidRPr="00C217D4" w:rsidTr="00AE3217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771F" w:rsidRPr="00C217D4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Dlhodobé záväzky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771F" w:rsidRPr="007268C9" w:rsidRDefault="00681C20" w:rsidP="00AE321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</w:t>
            </w:r>
            <w:r w:rsidR="00F3121A">
              <w:rPr>
                <w:rFonts w:ascii="Arial" w:hAnsi="Arial" w:cs="Arial"/>
                <w:b/>
                <w:sz w:val="16"/>
                <w:szCs w:val="16"/>
                <w:lang w:val="sk-SK"/>
              </w:rPr>
              <w:t>.500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7268C9" w:rsidRDefault="00D4771F" w:rsidP="00D4771F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21.306</w:t>
            </w:r>
          </w:p>
        </w:tc>
      </w:tr>
    </w:tbl>
    <w:p w:rsidR="00D4771F" w:rsidRPr="002E10BE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Pr="00511434" w:rsidRDefault="00D4771F" w:rsidP="00D477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</w:t>
      </w:r>
      <w:r w:rsidRPr="00511434">
        <w:rPr>
          <w:rFonts w:ascii="Arial" w:hAnsi="Arial" w:cs="Arial"/>
          <w:lang w:val="sk-SK"/>
        </w:rPr>
        <w:t>áväzky zabezpečené záložným právom / zárukou v prospech veriteľa: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107" w:type="dxa"/>
          <w:right w:w="107" w:type="dxa"/>
        </w:tblCellMar>
        <w:tblLook w:val="00A7"/>
      </w:tblPr>
      <w:tblGrid>
        <w:gridCol w:w="4110"/>
        <w:gridCol w:w="2268"/>
        <w:gridCol w:w="2693"/>
      </w:tblGrid>
      <w:tr w:rsidR="00D4771F" w:rsidRPr="00511434" w:rsidTr="00AE3217">
        <w:trPr>
          <w:cantSplit/>
        </w:trPr>
        <w:tc>
          <w:tcPr>
            <w:tcW w:w="4110" w:type="dxa"/>
            <w:tcBorders>
              <w:top w:val="nil"/>
              <w:bottom w:val="single" w:sz="12" w:space="0" w:color="999999"/>
            </w:tcBorders>
            <w:vAlign w:val="center"/>
          </w:tcPr>
          <w:p w:rsidR="00D4771F" w:rsidRPr="00511434" w:rsidRDefault="00D4771F" w:rsidP="00AE3217">
            <w:pPr>
              <w:pStyle w:val="table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lastRenderedPageBreak/>
              <w:t>Záväzok</w:t>
            </w:r>
          </w:p>
        </w:tc>
        <w:tc>
          <w:tcPr>
            <w:tcW w:w="2268" w:type="dxa"/>
            <w:tcBorders>
              <w:top w:val="nil"/>
              <w:bottom w:val="single" w:sz="12" w:space="0" w:color="999999"/>
            </w:tcBorders>
            <w:vAlign w:val="center"/>
          </w:tcPr>
          <w:p w:rsidR="00D4771F" w:rsidRPr="00511434" w:rsidRDefault="00D4771F" w:rsidP="00AE321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 xml:space="preserve">Zostatok v roku </w:t>
            </w:r>
            <w:r>
              <w:rPr>
                <w:rFonts w:ascii="Arial" w:hAnsi="Arial" w:cs="Arial"/>
                <w:b/>
                <w:lang w:val="sk-SK"/>
              </w:rPr>
              <w:t>2021</w:t>
            </w:r>
            <w:r>
              <w:rPr>
                <w:rFonts w:ascii="Arial" w:hAnsi="Arial" w:cs="Arial"/>
                <w:b/>
                <w:lang w:val="sk-SK"/>
              </w:rPr>
              <w:br/>
            </w:r>
            <w:r w:rsidRPr="00511434">
              <w:rPr>
                <w:rFonts w:ascii="Arial" w:hAnsi="Arial" w:cs="Arial"/>
                <w:b/>
                <w:i/>
                <w:lang w:val="sk-SK"/>
              </w:rPr>
              <w:t>(</w:t>
            </w:r>
            <w:r>
              <w:rPr>
                <w:rFonts w:ascii="Arial" w:hAnsi="Arial" w:cs="Arial"/>
                <w:b/>
                <w:i/>
                <w:lang w:val="sk-SK"/>
              </w:rPr>
              <w:t>EUR</w:t>
            </w:r>
            <w:r w:rsidRPr="00511434">
              <w:rPr>
                <w:rFonts w:ascii="Arial" w:hAnsi="Arial" w:cs="Arial"/>
                <w:b/>
                <w:i/>
                <w:lang w:val="sk-SK"/>
              </w:rPr>
              <w:t>)</w:t>
            </w:r>
          </w:p>
        </w:tc>
        <w:tc>
          <w:tcPr>
            <w:tcW w:w="2693" w:type="dxa"/>
            <w:tcBorders>
              <w:top w:val="nil"/>
              <w:bottom w:val="single" w:sz="12" w:space="0" w:color="999999"/>
            </w:tcBorders>
            <w:vAlign w:val="center"/>
          </w:tcPr>
          <w:p w:rsidR="00D4771F" w:rsidRPr="00511434" w:rsidRDefault="00D4771F" w:rsidP="00AE321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>Popis zaistenia</w:t>
            </w:r>
          </w:p>
        </w:tc>
      </w:tr>
      <w:tr w:rsidR="00D4771F" w:rsidRPr="00511434" w:rsidTr="00AE3217">
        <w:trPr>
          <w:cantSplit/>
        </w:trPr>
        <w:tc>
          <w:tcPr>
            <w:tcW w:w="4110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D4771F" w:rsidRPr="00511434" w:rsidRDefault="00D4771F" w:rsidP="00AE3217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67723D">
              <w:rPr>
                <w:rFonts w:ascii="Arial" w:hAnsi="Arial" w:cs="Arial"/>
                <w:lang w:val="sk-SK"/>
              </w:rPr>
              <w:t xml:space="preserve">Spoločnosť </w:t>
            </w:r>
            <w:r w:rsidRPr="00CC6D32">
              <w:rPr>
                <w:rFonts w:ascii="Arial" w:hAnsi="Arial" w:cs="Arial"/>
                <w:b/>
                <w:u w:val="single"/>
                <w:lang w:val="sk-SK"/>
              </w:rPr>
              <w:t>nemá</w:t>
            </w:r>
            <w:r w:rsidRPr="0067723D">
              <w:rPr>
                <w:rFonts w:ascii="Arial" w:hAnsi="Arial" w:cs="Arial"/>
                <w:lang w:val="sk-SK"/>
              </w:rPr>
              <w:t xml:space="preserve">  záväzky zabezpečené záložným </w:t>
            </w:r>
            <w:r>
              <w:rPr>
                <w:rFonts w:ascii="Arial" w:hAnsi="Arial" w:cs="Arial"/>
                <w:lang w:val="sk-SK"/>
              </w:rPr>
              <w:t>pr</w:t>
            </w:r>
            <w:r w:rsidRPr="0067723D">
              <w:rPr>
                <w:rFonts w:ascii="Arial" w:hAnsi="Arial" w:cs="Arial"/>
                <w:lang w:val="sk-SK"/>
              </w:rPr>
              <w:t>ávom a ani zárukou v prospech veriteľa</w:t>
            </w:r>
          </w:p>
        </w:tc>
        <w:tc>
          <w:tcPr>
            <w:tcW w:w="2268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D4771F" w:rsidRPr="00511434" w:rsidRDefault="00D4771F" w:rsidP="00AE3217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693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D4771F" w:rsidRPr="00511434" w:rsidRDefault="00D4771F" w:rsidP="00AE3217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:rsidR="00D4771F" w:rsidRDefault="00D4771F" w:rsidP="00D4771F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D4771F" w:rsidRDefault="00D4771F" w:rsidP="00D4771F">
      <w:pPr>
        <w:keepNext w:val="0"/>
        <w:rPr>
          <w:rFonts w:ascii="Arial" w:hAnsi="Arial" w:cs="Arial"/>
          <w:b/>
          <w:lang w:val="sk-SK"/>
        </w:rPr>
      </w:pPr>
    </w:p>
    <w:p w:rsidR="00D4771F" w:rsidRPr="002E10BE" w:rsidRDefault="00D4771F" w:rsidP="00D4771F">
      <w:pPr>
        <w:pStyle w:val="Nadpis1"/>
        <w:keepNext w:val="0"/>
        <w:numPr>
          <w:ilvl w:val="0"/>
          <w:numId w:val="7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 A Náklady</w:t>
      </w:r>
    </w:p>
    <w:p w:rsidR="00D4771F" w:rsidRPr="002E10BE" w:rsidRDefault="00D4771F" w:rsidP="00D477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p w:rsidR="00D4771F" w:rsidRPr="008A4562" w:rsidRDefault="00D4771F" w:rsidP="00D4771F">
      <w:pPr>
        <w:keepNext w:val="0"/>
        <w:spacing w:after="0"/>
        <w:rPr>
          <w:rFonts w:ascii="Arial" w:hAnsi="Arial" w:cs="Arial"/>
          <w:lang w:val="sk-SK"/>
        </w:rPr>
      </w:pPr>
      <w:r w:rsidRPr="008A4562">
        <w:rPr>
          <w:rFonts w:ascii="Arial" w:hAnsi="Arial" w:cs="Arial"/>
          <w:lang w:val="sk-SK"/>
        </w:rPr>
        <w:t>Sp</w:t>
      </w:r>
      <w:r>
        <w:rPr>
          <w:rFonts w:ascii="Arial" w:hAnsi="Arial" w:cs="Arial"/>
          <w:lang w:val="sk-SK"/>
        </w:rPr>
        <w:t>oločnosť dosiahla v roku 2022</w:t>
      </w:r>
      <w:r w:rsidRPr="008A4562">
        <w:rPr>
          <w:rFonts w:ascii="Arial" w:hAnsi="Arial" w:cs="Arial"/>
          <w:lang w:val="sk-SK"/>
        </w:rPr>
        <w:t xml:space="preserve"> tržby za služby vo výške </w:t>
      </w:r>
      <w:r w:rsidR="00681C20">
        <w:rPr>
          <w:rFonts w:ascii="Arial" w:hAnsi="Arial" w:cs="Arial"/>
          <w:lang w:val="sk-SK"/>
        </w:rPr>
        <w:t xml:space="preserve">8.413 </w:t>
      </w:r>
      <w:r w:rsidRPr="008A4562">
        <w:rPr>
          <w:rFonts w:ascii="Arial" w:hAnsi="Arial" w:cs="Arial"/>
          <w:lang w:val="sk-SK"/>
        </w:rPr>
        <w:t>EUR.</w:t>
      </w:r>
    </w:p>
    <w:p w:rsidR="00D4771F" w:rsidRPr="002E10BE" w:rsidRDefault="00D4771F" w:rsidP="00D4771F">
      <w:pPr>
        <w:keepNext w:val="0"/>
        <w:spacing w:after="0"/>
        <w:rPr>
          <w:rFonts w:ascii="Arial" w:hAnsi="Arial" w:cs="Arial"/>
          <w:lang w:val="sk-SK"/>
        </w:rPr>
      </w:pPr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920"/>
        <w:gridCol w:w="3100"/>
        <w:gridCol w:w="3100"/>
      </w:tblGrid>
      <w:tr w:rsidR="00D4771F" w:rsidRPr="00001A49" w:rsidTr="00AE3217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771F" w:rsidRPr="00001A49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771F" w:rsidRPr="00001A49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771F" w:rsidRPr="00001A49" w:rsidRDefault="00D4771F" w:rsidP="00AE321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D4771F" w:rsidRPr="00001A49" w:rsidTr="00AE3217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01A49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D4304E" w:rsidRDefault="00D4771F" w:rsidP="00AE32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297D22" w:rsidRDefault="00D4771F" w:rsidP="00AE32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4771F" w:rsidRPr="00001A49" w:rsidTr="00AE3217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01A49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D4304E" w:rsidRDefault="00F3121A" w:rsidP="00AE32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8.413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D4304E" w:rsidRDefault="00D4771F" w:rsidP="00AE32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7.000</w:t>
            </w:r>
          </w:p>
        </w:tc>
      </w:tr>
      <w:tr w:rsidR="00D4771F" w:rsidRPr="00001A49" w:rsidTr="00AE3217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01A49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297D22" w:rsidRDefault="00D4771F" w:rsidP="00AE32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297D22" w:rsidRDefault="00D4771F" w:rsidP="00AE32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4771F" w:rsidRPr="00001A49" w:rsidTr="00AE3217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01A49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BC2BDD" w:rsidRDefault="00D4771F" w:rsidP="00AE32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BC2BDD" w:rsidRDefault="00D4771F" w:rsidP="00AE32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4771F" w:rsidRPr="00001A49" w:rsidTr="00AE3217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001A49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ové úroky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BC2BDD" w:rsidRDefault="00D4771F" w:rsidP="00AE32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BC2BDD" w:rsidRDefault="00D4771F" w:rsidP="00AE32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4771F" w:rsidRPr="00001A49" w:rsidTr="00AE3217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771F" w:rsidRPr="00001A49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297D22" w:rsidRDefault="00D4771F" w:rsidP="00AE32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771F" w:rsidRPr="00297D22" w:rsidRDefault="00D4771F" w:rsidP="00AE32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4771F" w:rsidRPr="00001A49" w:rsidTr="00AE3217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001A49" w:rsidRDefault="00D4771F" w:rsidP="00AE32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AD6608" w:rsidRDefault="00F3121A" w:rsidP="00AE321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8.413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AD6608" w:rsidRDefault="00D4771F" w:rsidP="00AE321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7.000</w:t>
            </w:r>
          </w:p>
        </w:tc>
      </w:tr>
    </w:tbl>
    <w:p w:rsidR="00D4771F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Pr="002E10BE" w:rsidRDefault="00D4771F" w:rsidP="00D477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  <w:r>
        <w:rPr>
          <w:rFonts w:ascii="Arial" w:hAnsi="Arial" w:cs="Arial"/>
          <w:lang w:val="sk-SK"/>
        </w:rPr>
        <w:t xml:space="preserve"> v roku 2022. </w:t>
      </w:r>
      <w:r w:rsidRPr="008A4562">
        <w:rPr>
          <w:rFonts w:ascii="Arial" w:hAnsi="Arial" w:cs="Arial"/>
          <w:lang w:val="sk-SK"/>
        </w:rPr>
        <w:t>Sp</w:t>
      </w:r>
      <w:r>
        <w:rPr>
          <w:rFonts w:ascii="Arial" w:hAnsi="Arial" w:cs="Arial"/>
          <w:lang w:val="sk-SK"/>
        </w:rPr>
        <w:t>o</w:t>
      </w:r>
      <w:r w:rsidRPr="008A4562">
        <w:rPr>
          <w:rFonts w:ascii="Arial" w:hAnsi="Arial" w:cs="Arial"/>
          <w:lang w:val="sk-SK"/>
        </w:rPr>
        <w:t>ločnosť mala náklady na služby</w:t>
      </w:r>
      <w:r>
        <w:rPr>
          <w:rFonts w:ascii="Arial" w:hAnsi="Arial" w:cs="Arial"/>
          <w:lang w:val="sk-SK"/>
        </w:rPr>
        <w:t xml:space="preserve"> - </w:t>
      </w:r>
    </w:p>
    <w:p w:rsidR="000F3BF9" w:rsidRDefault="00D4771F" w:rsidP="00D477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                    telefón, internet, inzercia                </w:t>
      </w:r>
      <w:r w:rsidR="000F3BF9">
        <w:rPr>
          <w:rFonts w:ascii="Arial" w:hAnsi="Arial" w:cs="Arial"/>
          <w:lang w:val="sk-SK"/>
        </w:rPr>
        <w:t>456</w:t>
      </w:r>
      <w:r>
        <w:rPr>
          <w:rFonts w:ascii="Arial" w:hAnsi="Arial" w:cs="Arial"/>
          <w:lang w:val="sk-SK"/>
        </w:rPr>
        <w:t xml:space="preserve"> </w:t>
      </w:r>
      <w:r w:rsidRPr="008A4562">
        <w:rPr>
          <w:rFonts w:ascii="Arial" w:hAnsi="Arial" w:cs="Arial"/>
          <w:lang w:val="sk-SK"/>
        </w:rPr>
        <w:t>EU</w:t>
      </w:r>
      <w:r w:rsidR="000F3BF9">
        <w:rPr>
          <w:rFonts w:ascii="Arial" w:hAnsi="Arial" w:cs="Arial"/>
          <w:lang w:val="sk-SK"/>
        </w:rPr>
        <w:t xml:space="preserve">R        </w:t>
      </w:r>
    </w:p>
    <w:p w:rsidR="00D4771F" w:rsidRDefault="00D4771F" w:rsidP="00D4771F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                    nájom                                     </w:t>
      </w:r>
      <w:r w:rsidR="00F3121A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    </w:t>
      </w:r>
      <w:r w:rsidR="00F3121A">
        <w:rPr>
          <w:rFonts w:ascii="Arial" w:hAnsi="Arial" w:cs="Arial"/>
          <w:lang w:val="sk-SK"/>
        </w:rPr>
        <w:t>264</w:t>
      </w:r>
      <w:r>
        <w:rPr>
          <w:rFonts w:ascii="Arial" w:hAnsi="Arial" w:cs="Arial"/>
          <w:lang w:val="sk-SK"/>
        </w:rPr>
        <w:t xml:space="preserve"> EUR</w:t>
      </w:r>
    </w:p>
    <w:p w:rsidR="00D4771F" w:rsidRDefault="00D4771F" w:rsidP="00D4771F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                    overovanie, účtovníctvo               </w:t>
      </w:r>
      <w:r w:rsidR="00F3121A">
        <w:rPr>
          <w:rFonts w:ascii="Arial" w:hAnsi="Arial" w:cs="Arial"/>
          <w:lang w:val="sk-SK"/>
        </w:rPr>
        <w:t xml:space="preserve"> </w:t>
      </w:r>
      <w:r w:rsidR="000F3BF9">
        <w:rPr>
          <w:rFonts w:ascii="Arial" w:hAnsi="Arial" w:cs="Arial"/>
          <w:lang w:val="sk-SK"/>
        </w:rPr>
        <w:t>231</w:t>
      </w:r>
      <w:r>
        <w:rPr>
          <w:rFonts w:ascii="Arial" w:hAnsi="Arial" w:cs="Arial"/>
          <w:lang w:val="sk-SK"/>
        </w:rPr>
        <w:t xml:space="preserve"> EUR       </w:t>
      </w:r>
    </w:p>
    <w:p w:rsidR="000F3BF9" w:rsidRDefault="00D4771F" w:rsidP="00D4771F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                    kanc. </w:t>
      </w:r>
      <w:r w:rsidR="000F3BF9">
        <w:rPr>
          <w:rFonts w:ascii="Arial" w:hAnsi="Arial" w:cs="Arial"/>
          <w:lang w:val="sk-SK"/>
        </w:rPr>
        <w:t>p</w:t>
      </w:r>
      <w:r>
        <w:rPr>
          <w:rFonts w:ascii="Arial" w:hAnsi="Arial" w:cs="Arial"/>
          <w:lang w:val="sk-SK"/>
        </w:rPr>
        <w:t>otreby</w:t>
      </w:r>
      <w:r w:rsidR="000F3BF9">
        <w:rPr>
          <w:rFonts w:ascii="Arial" w:hAnsi="Arial" w:cs="Arial"/>
          <w:lang w:val="sk-SK"/>
        </w:rPr>
        <w:t xml:space="preserve">                              </w:t>
      </w:r>
      <w:r>
        <w:rPr>
          <w:rFonts w:ascii="Arial" w:hAnsi="Arial" w:cs="Arial"/>
          <w:lang w:val="sk-SK"/>
        </w:rPr>
        <w:t xml:space="preserve"> </w:t>
      </w:r>
      <w:r w:rsidR="000F3BF9">
        <w:rPr>
          <w:rFonts w:ascii="Arial" w:hAnsi="Arial" w:cs="Arial"/>
          <w:lang w:val="sk-SK"/>
        </w:rPr>
        <w:t>578</w:t>
      </w:r>
      <w:r>
        <w:rPr>
          <w:rFonts w:ascii="Arial" w:hAnsi="Arial" w:cs="Arial"/>
          <w:lang w:val="sk-SK"/>
        </w:rPr>
        <w:t xml:space="preserve"> EUR </w:t>
      </w:r>
    </w:p>
    <w:p w:rsidR="00D4771F" w:rsidRDefault="000F3BF9" w:rsidP="00D4771F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                    sprostredkovanie                       1.057 EUR     </w:t>
      </w:r>
      <w:r w:rsidR="00D4771F">
        <w:rPr>
          <w:rFonts w:ascii="Arial" w:hAnsi="Arial" w:cs="Arial"/>
          <w:lang w:val="sk-SK"/>
        </w:rPr>
        <w:t xml:space="preserve">  </w:t>
      </w:r>
    </w:p>
    <w:p w:rsidR="00D4771F" w:rsidRDefault="00D4771F" w:rsidP="00D4771F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                    poštovné, kolky                   </w:t>
      </w:r>
      <w:r w:rsidR="000F3BF9">
        <w:rPr>
          <w:rFonts w:ascii="Arial" w:hAnsi="Arial" w:cs="Arial"/>
          <w:lang w:val="sk-SK"/>
        </w:rPr>
        <w:t xml:space="preserve">  </w:t>
      </w:r>
      <w:r>
        <w:rPr>
          <w:rFonts w:ascii="Arial" w:hAnsi="Arial" w:cs="Arial"/>
          <w:lang w:val="sk-SK"/>
        </w:rPr>
        <w:t xml:space="preserve">        </w:t>
      </w:r>
      <w:r w:rsidR="000F3BF9">
        <w:rPr>
          <w:rFonts w:ascii="Arial" w:hAnsi="Arial" w:cs="Arial"/>
          <w:lang w:val="sk-SK"/>
        </w:rPr>
        <w:t>92</w:t>
      </w:r>
      <w:r>
        <w:rPr>
          <w:rFonts w:ascii="Arial" w:hAnsi="Arial" w:cs="Arial"/>
          <w:lang w:val="sk-SK"/>
        </w:rPr>
        <w:t xml:space="preserve"> EUR</w:t>
      </w:r>
    </w:p>
    <w:p w:rsidR="00D4771F" w:rsidRDefault="00D4771F" w:rsidP="00D4771F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                    poplatky,</w:t>
      </w:r>
      <w:r w:rsidR="000F3BF9">
        <w:rPr>
          <w:rFonts w:ascii="Arial" w:hAnsi="Arial" w:cs="Arial"/>
          <w:lang w:val="sk-SK"/>
        </w:rPr>
        <w:t>dar,</w:t>
      </w:r>
      <w:r>
        <w:rPr>
          <w:rFonts w:ascii="Arial" w:hAnsi="Arial" w:cs="Arial"/>
          <w:lang w:val="sk-SK"/>
        </w:rPr>
        <w:t xml:space="preserve"> dane                        </w:t>
      </w:r>
      <w:r w:rsidR="00681C20">
        <w:rPr>
          <w:rFonts w:ascii="Arial" w:hAnsi="Arial" w:cs="Arial"/>
          <w:lang w:val="sk-SK"/>
        </w:rPr>
        <w:t>980</w:t>
      </w:r>
      <w:r>
        <w:rPr>
          <w:rFonts w:ascii="Arial" w:hAnsi="Arial" w:cs="Arial"/>
          <w:lang w:val="sk-SK"/>
        </w:rPr>
        <w:t xml:space="preserve"> EUR         </w:t>
      </w:r>
    </w:p>
    <w:p w:rsidR="00D4771F" w:rsidRPr="008A4562" w:rsidRDefault="00D4771F" w:rsidP="00D4771F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</w:t>
      </w:r>
    </w:p>
    <w:p w:rsidR="00D4771F" w:rsidRDefault="00D4771F" w:rsidP="00D4771F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Ce</w:t>
      </w:r>
      <w:r w:rsidRPr="008A4562">
        <w:rPr>
          <w:rFonts w:ascii="Arial" w:hAnsi="Arial" w:cs="Arial"/>
          <w:lang w:val="sk-SK"/>
        </w:rPr>
        <w:t>lkom</w:t>
      </w:r>
      <w:r>
        <w:rPr>
          <w:rFonts w:ascii="Arial" w:hAnsi="Arial" w:cs="Arial"/>
          <w:lang w:val="sk-SK"/>
        </w:rPr>
        <w:t xml:space="preserve"> EUR</w:t>
      </w:r>
      <w:r w:rsidR="000F3BF9">
        <w:rPr>
          <w:rFonts w:ascii="Arial" w:hAnsi="Arial" w:cs="Arial"/>
          <w:lang w:val="sk-SK"/>
        </w:rPr>
        <w:t xml:space="preserve">                                                                                           </w:t>
      </w:r>
      <w:r w:rsidR="00681C20">
        <w:rPr>
          <w:rFonts w:ascii="Arial" w:hAnsi="Arial" w:cs="Arial"/>
          <w:lang w:val="sk-SK"/>
        </w:rPr>
        <w:t>3</w:t>
      </w:r>
      <w:r w:rsidR="000F3BF9">
        <w:rPr>
          <w:rFonts w:ascii="Arial" w:hAnsi="Arial" w:cs="Arial"/>
          <w:lang w:val="sk-SK"/>
        </w:rPr>
        <w:t>.</w:t>
      </w:r>
      <w:r w:rsidR="00681C20">
        <w:rPr>
          <w:rFonts w:ascii="Arial" w:hAnsi="Arial" w:cs="Arial"/>
          <w:lang w:val="sk-SK"/>
        </w:rPr>
        <w:t>658</w:t>
      </w:r>
      <w:r w:rsidR="000F3BF9">
        <w:rPr>
          <w:rFonts w:ascii="Arial" w:hAnsi="Arial" w:cs="Arial"/>
          <w:lang w:val="sk-SK"/>
        </w:rPr>
        <w:t xml:space="preserve"> EUR</w:t>
      </w:r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Pr="002B2E75" w:rsidRDefault="00D4771F" w:rsidP="00D4771F">
      <w:pPr>
        <w:pStyle w:val="Nzev"/>
        <w:keepNext w:val="0"/>
        <w:widowControl w:val="0"/>
        <w:spacing w:before="0" w:beforeAutospacing="0" w:after="60"/>
        <w:jc w:val="left"/>
      </w:pPr>
      <w:r w:rsidRPr="002B2E75">
        <w:t xml:space="preserve">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D4771F" w:rsidRPr="002B2E75" w:rsidTr="00AE3217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771F" w:rsidRPr="002B2E75" w:rsidRDefault="00D4771F" w:rsidP="00AE321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4771F" w:rsidRPr="002B2E75" w:rsidTr="00AE3217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4771F" w:rsidRPr="002B2E75" w:rsidRDefault="00D4771F" w:rsidP="00AE3217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pStyle w:val="TopHeader"/>
            </w:pPr>
            <w:r w:rsidRPr="002B2E75">
              <w:t>Daň v %</w:t>
            </w:r>
          </w:p>
        </w:tc>
      </w:tr>
      <w:tr w:rsidR="00D4771F" w:rsidRPr="002B2E75" w:rsidTr="00AE3217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D4771F" w:rsidRPr="002B2E75" w:rsidTr="00AE3217">
        <w:trPr>
          <w:trHeight w:val="884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0A159D" w:rsidP="00AE321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5.586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3.757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D4771F" w:rsidRPr="002B2E75" w:rsidTr="00AE321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D4771F" w:rsidRPr="002B2E75" w:rsidTr="00AE321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0A159D" w:rsidP="00AE3217">
            <w:pPr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11040B" w:rsidP="00AE3217">
            <w:pPr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4771F" w:rsidRPr="002B2E75" w:rsidTr="00AE321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>
              <w:rPr>
                <w:szCs w:val="22"/>
              </w:rPr>
              <w:t>Sumy zaplat. v zdan.období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0A159D" w:rsidP="00AE3217">
            <w:pPr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11040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4771F" w:rsidRPr="002B2E75" w:rsidTr="00AE321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4771F" w:rsidRPr="002B2E75" w:rsidTr="00AE321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0A159D" w:rsidP="00AE3217">
            <w:pPr>
              <w:rPr>
                <w:szCs w:val="22"/>
              </w:rPr>
            </w:pPr>
            <w:r>
              <w:rPr>
                <w:szCs w:val="22"/>
              </w:rPr>
              <w:t>5.545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11040B" w:rsidP="00AE3217">
            <w:pPr>
              <w:rPr>
                <w:szCs w:val="22"/>
              </w:rPr>
            </w:pPr>
            <w:r>
              <w:rPr>
                <w:szCs w:val="22"/>
              </w:rPr>
              <w:t>4.325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4771F" w:rsidRPr="002B2E75" w:rsidTr="00AE321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0A159D" w:rsidP="00AE3217">
            <w:pPr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11040B" w:rsidP="00AE3217">
            <w:pPr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D4771F" w:rsidRPr="002B2E75" w:rsidTr="00AE321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4771F" w:rsidRPr="002B2E75" w:rsidTr="00AE321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0A159D" w:rsidP="00AE3217">
            <w:pPr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D4771F" w:rsidP="00AE321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71F" w:rsidRPr="002B2E75" w:rsidRDefault="0011040B" w:rsidP="00AE3217">
            <w:pPr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71F" w:rsidRPr="002B2E75" w:rsidRDefault="00D4771F" w:rsidP="00AE321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D4771F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Pr="002E10BE" w:rsidRDefault="00D4771F" w:rsidP="00D4771F">
      <w:pPr>
        <w:keepNext w:val="0"/>
        <w:rPr>
          <w:rFonts w:ascii="Arial" w:hAnsi="Arial" w:cs="Arial"/>
          <w:lang w:val="sk-SK"/>
        </w:rPr>
      </w:pPr>
    </w:p>
    <w:p w:rsidR="00D4771F" w:rsidRPr="002E10BE" w:rsidRDefault="00D4771F" w:rsidP="00D4771F">
      <w:pPr>
        <w:pStyle w:val="Nadpis1"/>
        <w:keepNext w:val="0"/>
        <w:numPr>
          <w:ilvl w:val="0"/>
          <w:numId w:val="8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D4771F" w:rsidRPr="002E10BE" w:rsidRDefault="00D4771F" w:rsidP="00D477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D4771F" w:rsidRPr="002E10BE" w:rsidRDefault="00D4771F" w:rsidP="00D477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>
        <w:rPr>
          <w:rFonts w:ascii="Arial" w:hAnsi="Arial" w:cs="Arial"/>
          <w:iCs w:val="0"/>
          <w:lang w:eastAsia="en-US"/>
        </w:rPr>
        <w:t xml:space="preserve">2022 </w:t>
      </w:r>
      <w:r w:rsidRPr="002E10BE">
        <w:rPr>
          <w:rFonts w:ascii="Arial" w:hAnsi="Arial" w:cs="Arial"/>
          <w:iCs w:val="0"/>
          <w:szCs w:val="20"/>
          <w:lang w:eastAsia="en-US"/>
        </w:rPr>
        <w:t>nenastali také udalosti, ktoré majú významný vplyv na verné zobrazenie skutočností uvádzaných v tejto účtovnej závierke.</w:t>
      </w:r>
    </w:p>
    <w:p w:rsidR="00D4771F" w:rsidRPr="002E10BE" w:rsidRDefault="00D4771F" w:rsidP="00D477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8646EE" w:rsidRDefault="00FD6164"/>
    <w:sectPr w:rsidR="008646EE" w:rsidSect="00AA24C4">
      <w:footerReference w:type="default" r:id="rId9"/>
      <w:pgSz w:w="11907" w:h="16840" w:code="9"/>
      <w:pgMar w:top="2127" w:right="1134" w:bottom="1134" w:left="1701" w:header="1134" w:footer="45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6164" w:rsidRDefault="00FD6164" w:rsidP="00D4771F">
      <w:pPr>
        <w:spacing w:after="0"/>
      </w:pPr>
      <w:r>
        <w:separator/>
      </w:r>
    </w:p>
  </w:endnote>
  <w:endnote w:type="continuationSeparator" w:id="1">
    <w:p w:rsidR="00FD6164" w:rsidRDefault="00FD6164" w:rsidP="00D4771F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5729" w:rsidRDefault="00FD6164" w:rsidP="00DD6F3E">
    <w:pPr>
      <w:pStyle w:val="Zpat"/>
      <w:jc w:val="center"/>
    </w:pPr>
  </w:p>
  <w:p w:rsidR="00255729" w:rsidRPr="00953379" w:rsidRDefault="00FD6164" w:rsidP="00DD6F3E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681C20">
      <w:rPr>
        <w:rFonts w:ascii="Arial" w:hAnsi="Arial" w:cs="Arial"/>
        <w:noProof/>
      </w:rPr>
      <w:t>1</w:t>
    </w:r>
    <w:r w:rsidRPr="00953379">
      <w:rPr>
        <w:rFonts w:ascii="Arial" w:hAnsi="Arial" w:cs="Arial"/>
      </w:rPr>
      <w:fldChar w:fldCharType="end"/>
    </w:r>
  </w:p>
  <w:p w:rsidR="00255729" w:rsidRPr="00953379" w:rsidRDefault="00FD6164" w:rsidP="00B07515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5729" w:rsidRDefault="00FD6164" w:rsidP="00DD6F3E">
    <w:pPr>
      <w:pStyle w:val="Zpat"/>
      <w:jc w:val="center"/>
    </w:pPr>
  </w:p>
  <w:p w:rsidR="00255729" w:rsidRPr="00953379" w:rsidRDefault="00FD6164" w:rsidP="00DD6F3E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681C20">
      <w:rPr>
        <w:rFonts w:ascii="Arial" w:hAnsi="Arial" w:cs="Arial"/>
        <w:noProof/>
      </w:rPr>
      <w:t>4</w:t>
    </w:r>
    <w:r w:rsidRPr="00953379">
      <w:rPr>
        <w:rFonts w:ascii="Arial" w:hAnsi="Arial" w:cs="Arial"/>
      </w:rPr>
      <w:fldChar w:fldCharType="end"/>
    </w:r>
  </w:p>
  <w:p w:rsidR="00255729" w:rsidRPr="00953379" w:rsidRDefault="00FD6164" w:rsidP="00B07515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6164" w:rsidRDefault="00FD6164" w:rsidP="00D4771F">
      <w:pPr>
        <w:spacing w:after="0"/>
      </w:pPr>
      <w:r>
        <w:separator/>
      </w:r>
    </w:p>
  </w:footnote>
  <w:footnote w:type="continuationSeparator" w:id="1">
    <w:p w:rsidR="00FD6164" w:rsidRDefault="00FD6164" w:rsidP="00D4771F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5729" w:rsidRDefault="00FD6164" w:rsidP="00E7199A">
    <w:pPr>
      <w:pStyle w:val="lines"/>
      <w:rPr>
        <w:rStyle w:val="ra"/>
      </w:rPr>
    </w:pPr>
    <w:r>
      <w:rPr>
        <w:rStyle w:val="ra"/>
      </w:rPr>
      <w:t>AGB Real, s.r.o.</w:t>
    </w:r>
  </w:p>
  <w:p w:rsidR="00255729" w:rsidRPr="00E7199A" w:rsidRDefault="00FD6164" w:rsidP="00E7199A">
    <w:pPr>
      <w:pStyle w:val="lines"/>
    </w:pPr>
    <w:r>
      <w:t>Pozn</w:t>
    </w:r>
    <w:r>
      <w:t>ámky individuálnej účtovnej závier</w:t>
    </w:r>
    <w:r>
      <w:t>k</w:t>
    </w:r>
    <w:r>
      <w:t>y zostavenej k 31. decembru 202</w:t>
    </w:r>
    <w:r w:rsidR="00D4771F">
      <w:t>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4D2716"/>
    <w:multiLevelType w:val="hybridMultilevel"/>
    <w:tmpl w:val="504A83B2"/>
    <w:lvl w:ilvl="0" w:tplc="041B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2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3">
    <w:nsid w:val="4F6E76FE"/>
    <w:multiLevelType w:val="hybridMultilevel"/>
    <w:tmpl w:val="5B2E5B5C"/>
    <w:lvl w:ilvl="0" w:tplc="10E80F24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3C85652"/>
    <w:multiLevelType w:val="hybridMultilevel"/>
    <w:tmpl w:val="D75ECA1C"/>
    <w:lvl w:ilvl="0" w:tplc="041B0015">
      <w:start w:val="1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4DC338E"/>
    <w:multiLevelType w:val="hybridMultilevel"/>
    <w:tmpl w:val="13061F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7724128"/>
    <w:multiLevelType w:val="hybridMultilevel"/>
    <w:tmpl w:val="216A241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1"/>
    <w:lvlOverride w:ilvl="0">
      <w:startOverride w:val="1"/>
    </w:lvlOverride>
  </w:num>
  <w:num w:numId="4">
    <w:abstractNumId w:val="5"/>
  </w:num>
  <w:num w:numId="5">
    <w:abstractNumId w:val="3"/>
  </w:num>
  <w:num w:numId="6">
    <w:abstractNumId w:val="6"/>
  </w:num>
  <w:num w:numId="7">
    <w:abstractNumId w:val="0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4771F"/>
    <w:rsid w:val="000A159D"/>
    <w:rsid w:val="000F3BF9"/>
    <w:rsid w:val="0011040B"/>
    <w:rsid w:val="00206DE7"/>
    <w:rsid w:val="00293D97"/>
    <w:rsid w:val="0049237E"/>
    <w:rsid w:val="00681C20"/>
    <w:rsid w:val="0079683E"/>
    <w:rsid w:val="00812838"/>
    <w:rsid w:val="00A42907"/>
    <w:rsid w:val="00B9495B"/>
    <w:rsid w:val="00D4771F"/>
    <w:rsid w:val="00F3121A"/>
    <w:rsid w:val="00FB18DC"/>
    <w:rsid w:val="00FD61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ind w:firstLine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4771F"/>
    <w:pPr>
      <w:keepNext/>
      <w:spacing w:after="240" w:line="240" w:lineRule="auto"/>
      <w:ind w:firstLine="0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1">
    <w:name w:val="heading 1"/>
    <w:basedOn w:val="Normln"/>
    <w:next w:val="Normln"/>
    <w:link w:val="Nadpis1Char"/>
    <w:uiPriority w:val="99"/>
    <w:qFormat/>
    <w:rsid w:val="00D4771F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"/>
    <w:next w:val="Normln"/>
    <w:link w:val="Nadpis2Char"/>
    <w:uiPriority w:val="99"/>
    <w:qFormat/>
    <w:rsid w:val="00D4771F"/>
    <w:pPr>
      <w:numPr>
        <w:numId w:val="2"/>
      </w:numPr>
      <w:outlineLvl w:val="1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D4771F"/>
    <w:rPr>
      <w:rFonts w:ascii="Times New Roman" w:eastAsia="Times New Roman" w:hAnsi="Times New Roman" w:cs="Times New Roman"/>
      <w:b/>
      <w:caps/>
      <w:sz w:val="20"/>
      <w:szCs w:val="20"/>
      <w:u w:val="single"/>
      <w:shd w:val="solid" w:color="FFFFFF" w:fill="FFFFFF"/>
      <w:lang w:val="cs-CZ"/>
    </w:rPr>
  </w:style>
  <w:style w:type="character" w:customStyle="1" w:styleId="Nadpis2Char">
    <w:name w:val="Nadpis 2 Char"/>
    <w:basedOn w:val="Standardnpsmoodstavce"/>
    <w:link w:val="Nadpis2"/>
    <w:uiPriority w:val="99"/>
    <w:rsid w:val="00D4771F"/>
    <w:rPr>
      <w:rFonts w:ascii="Times New Roman" w:eastAsia="Times New Roman" w:hAnsi="Times New Roman" w:cs="Times New Roman"/>
      <w:b/>
      <w:sz w:val="20"/>
      <w:szCs w:val="20"/>
      <w:lang w:val="cs-CZ"/>
    </w:rPr>
  </w:style>
  <w:style w:type="paragraph" w:styleId="Zpat">
    <w:name w:val="footer"/>
    <w:basedOn w:val="Normln"/>
    <w:link w:val="ZpatChar"/>
    <w:uiPriority w:val="99"/>
    <w:rsid w:val="00D4771F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ZpatChar">
    <w:name w:val="Zápatí Char"/>
    <w:basedOn w:val="Standardnpsmoodstavce"/>
    <w:link w:val="Zpat"/>
    <w:uiPriority w:val="99"/>
    <w:rsid w:val="00D4771F"/>
    <w:rPr>
      <w:rFonts w:ascii="Times New Roman" w:eastAsia="Times New Roman" w:hAnsi="Times New Roman" w:cs="Times New Roman"/>
      <w:sz w:val="18"/>
      <w:szCs w:val="20"/>
      <w:lang w:val="cs-CZ"/>
    </w:rPr>
  </w:style>
  <w:style w:type="paragraph" w:customStyle="1" w:styleId="TableHeader">
    <w:name w:val="Table Header"/>
    <w:basedOn w:val="Normln"/>
    <w:uiPriority w:val="99"/>
    <w:rsid w:val="00D4771F"/>
    <w:pPr>
      <w:spacing w:after="0"/>
      <w:jc w:val="center"/>
    </w:pPr>
    <w:rPr>
      <w:sz w:val="16"/>
    </w:rPr>
  </w:style>
  <w:style w:type="paragraph" w:customStyle="1" w:styleId="TableFirstLine">
    <w:name w:val="Table First Line"/>
    <w:basedOn w:val="Normln"/>
    <w:uiPriority w:val="99"/>
    <w:rsid w:val="00D4771F"/>
    <w:pPr>
      <w:spacing w:after="120"/>
      <w:jc w:val="left"/>
    </w:pPr>
    <w:rPr>
      <w:sz w:val="16"/>
    </w:rPr>
  </w:style>
  <w:style w:type="paragraph" w:customStyle="1" w:styleId="table">
    <w:name w:val="table"/>
    <w:basedOn w:val="Normln"/>
    <w:uiPriority w:val="99"/>
    <w:rsid w:val="00D4771F"/>
    <w:pPr>
      <w:spacing w:after="0"/>
      <w:jc w:val="left"/>
    </w:pPr>
    <w:rPr>
      <w:sz w:val="16"/>
    </w:rPr>
  </w:style>
  <w:style w:type="paragraph" w:styleId="Zkladntext">
    <w:name w:val="Body Text"/>
    <w:basedOn w:val="Normln"/>
    <w:link w:val="ZkladntextChar"/>
    <w:uiPriority w:val="99"/>
    <w:rsid w:val="00D4771F"/>
    <w:pPr>
      <w:jc w:val="left"/>
    </w:pPr>
  </w:style>
  <w:style w:type="character" w:customStyle="1" w:styleId="ZkladntextChar">
    <w:name w:val="Základní text Char"/>
    <w:basedOn w:val="Standardnpsmoodstavce"/>
    <w:link w:val="Zkladntext"/>
    <w:uiPriority w:val="99"/>
    <w:rsid w:val="00D4771F"/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Normalitalic">
    <w:name w:val="Normal_italic"/>
    <w:basedOn w:val="Normln"/>
    <w:uiPriority w:val="99"/>
    <w:rsid w:val="00D4771F"/>
    <w:rPr>
      <w:i/>
    </w:rPr>
  </w:style>
  <w:style w:type="paragraph" w:customStyle="1" w:styleId="lines">
    <w:name w:val="line_s"/>
    <w:basedOn w:val="Normln"/>
    <w:autoRedefine/>
    <w:uiPriority w:val="99"/>
    <w:rsid w:val="00D4771F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customStyle="1" w:styleId="odstavecbezcisla">
    <w:name w:val="odstavecbezcisla"/>
    <w:basedOn w:val="Zkladntext3"/>
    <w:link w:val="odstavecbezcislaChar"/>
    <w:uiPriority w:val="99"/>
    <w:rsid w:val="00D4771F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character" w:customStyle="1" w:styleId="odstavecbezcislaChar">
    <w:name w:val="odstavecbezcisla Char"/>
    <w:basedOn w:val="Standardnpsmoodstavce"/>
    <w:link w:val="odstavecbezcisla"/>
    <w:uiPriority w:val="99"/>
    <w:locked/>
    <w:rsid w:val="00D4771F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Nzev">
    <w:name w:val="Title"/>
    <w:basedOn w:val="Normln"/>
    <w:next w:val="Normln"/>
    <w:link w:val="NzevChar"/>
    <w:uiPriority w:val="99"/>
    <w:qFormat/>
    <w:rsid w:val="00D4771F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evChar">
    <w:name w:val="Název Char"/>
    <w:basedOn w:val="Standardnpsmoodstavce"/>
    <w:link w:val="Nzev"/>
    <w:uiPriority w:val="99"/>
    <w:rsid w:val="00D4771F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ra">
    <w:name w:val="ra"/>
    <w:basedOn w:val="Standardnpsmoodstavce"/>
    <w:uiPriority w:val="99"/>
    <w:rsid w:val="00D4771F"/>
    <w:rPr>
      <w:rFonts w:cs="Times New Roman"/>
    </w:rPr>
  </w:style>
  <w:style w:type="paragraph" w:customStyle="1" w:styleId="TopHeader">
    <w:name w:val="Top Header"/>
    <w:basedOn w:val="Normln"/>
    <w:uiPriority w:val="99"/>
    <w:rsid w:val="00D4771F"/>
    <w:pPr>
      <w:keepNext w:val="0"/>
      <w:spacing w:after="0"/>
      <w:jc w:val="center"/>
    </w:pPr>
    <w:rPr>
      <w:rFonts w:ascii="Arial Narrow" w:hAnsi="Arial Narrow"/>
      <w:b/>
      <w:bCs/>
      <w:sz w:val="22"/>
      <w:szCs w:val="22"/>
      <w:lang w:val="sk-SK"/>
    </w:rPr>
  </w:style>
  <w:style w:type="paragraph" w:styleId="Zkladntext3">
    <w:name w:val="Body Text 3"/>
    <w:basedOn w:val="Normln"/>
    <w:link w:val="Zkladntext3Char"/>
    <w:uiPriority w:val="99"/>
    <w:semiHidden/>
    <w:unhideWhenUsed/>
    <w:rsid w:val="00D4771F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semiHidden/>
    <w:rsid w:val="00D4771F"/>
    <w:rPr>
      <w:rFonts w:ascii="Times New Roman" w:eastAsia="Times New Roman" w:hAnsi="Times New Roman" w:cs="Times New Roman"/>
      <w:sz w:val="16"/>
      <w:szCs w:val="16"/>
      <w:lang w:val="cs-CZ"/>
    </w:rPr>
  </w:style>
  <w:style w:type="paragraph" w:styleId="Zhlav">
    <w:name w:val="header"/>
    <w:basedOn w:val="Normln"/>
    <w:link w:val="ZhlavChar"/>
    <w:uiPriority w:val="99"/>
    <w:semiHidden/>
    <w:unhideWhenUsed/>
    <w:rsid w:val="00D4771F"/>
    <w:pPr>
      <w:tabs>
        <w:tab w:val="center" w:pos="4536"/>
        <w:tab w:val="right" w:pos="9072"/>
      </w:tabs>
      <w:spacing w:after="0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D4771F"/>
    <w:rPr>
      <w:rFonts w:ascii="Times New Roman" w:eastAsia="Times New Roman" w:hAnsi="Times New Roman" w:cs="Times New Roman"/>
      <w:sz w:val="20"/>
      <w:szCs w:val="20"/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1131</TotalTime>
  <Pages>7</Pages>
  <Words>1599</Words>
  <Characters>9118</Characters>
  <Application>Microsoft Office Word</Application>
  <DocSecurity>0</DocSecurity>
  <Lines>75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cp:lastPrinted>2023-06-29T15:57:00Z</cp:lastPrinted>
  <dcterms:created xsi:type="dcterms:W3CDTF">2023-06-28T21:05:00Z</dcterms:created>
  <dcterms:modified xsi:type="dcterms:W3CDTF">2023-06-29T15:57:00Z</dcterms:modified>
</cp:coreProperties>
</file>