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AE45C5" w:rsidRDefault="00BB76BC" w:rsidP="00FB6F88">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14:paraId="2BDBCBED" w14:textId="7D73C999" w:rsidR="002A6B50" w:rsidRPr="00796393" w:rsidRDefault="00BB76BC" w:rsidP="00FB6F88">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0" w:name="EntityDateEnd"/>
      <w:r w:rsidR="00DE7160">
        <w:rPr>
          <w:rFonts w:ascii="Arial" w:hAnsi="Arial" w:cs="Arial"/>
          <w:b/>
          <w:sz w:val="28"/>
          <w:szCs w:val="28"/>
        </w:rPr>
        <w:t>31. decembru 2022</w:t>
      </w:r>
      <w:bookmarkEnd w:id="0"/>
    </w:p>
    <w:p w14:paraId="2A2B0E7A" w14:textId="77777777" w:rsidR="00A3677A" w:rsidRPr="00796393" w:rsidRDefault="00A3677A" w:rsidP="00A154F1">
      <w:pPr>
        <w:pStyle w:val="odstavec"/>
        <w:rPr>
          <w:rFonts w:ascii="Arial" w:hAnsi="Arial" w:cs="Arial"/>
        </w:rPr>
      </w:pPr>
    </w:p>
    <w:p w14:paraId="50D72DD2" w14:textId="77777777" w:rsidR="00A3677A" w:rsidRPr="00796393" w:rsidRDefault="00A3677A" w:rsidP="00A154F1">
      <w:pPr>
        <w:pStyle w:val="odstavec"/>
        <w:rPr>
          <w:rFonts w:ascii="Arial" w:hAnsi="Arial" w:cs="Arial"/>
        </w:rPr>
      </w:pPr>
    </w:p>
    <w:p w14:paraId="6A05A069" w14:textId="77777777" w:rsidR="002A6B50" w:rsidRPr="00796393" w:rsidRDefault="00C264E9" w:rsidP="007C487B">
      <w:pPr>
        <w:pStyle w:val="Heading1"/>
        <w:ind w:left="426" w:hanging="426"/>
        <w:rPr>
          <w:rFonts w:ascii="Arial" w:hAnsi="Arial"/>
          <w:sz w:val="20"/>
          <w:szCs w:val="20"/>
        </w:rPr>
      </w:pPr>
      <w:r w:rsidRPr="00796393">
        <w:rPr>
          <w:rFonts w:ascii="Arial" w:hAnsi="Arial"/>
          <w:sz w:val="20"/>
          <w:szCs w:val="20"/>
        </w:rPr>
        <w:t>VŠEOBECNÉ INFORMÁCIE</w:t>
      </w:r>
    </w:p>
    <w:p w14:paraId="5A24AB00" w14:textId="77777777" w:rsidR="00C5706F" w:rsidRPr="005B5C68" w:rsidRDefault="00C5706F" w:rsidP="00C5706F">
      <w:pPr>
        <w:pStyle w:val="Heading2"/>
        <w:rPr>
          <w:rFonts w:ascii="Arial" w:hAnsi="Arial"/>
        </w:rPr>
      </w:pPr>
      <w:r w:rsidRPr="005B5C68">
        <w:rPr>
          <w:rFonts w:ascii="Arial" w:hAnsi="Arial"/>
        </w:rPr>
        <w:t>Názov a sídlo</w:t>
      </w:r>
    </w:p>
    <w:p w14:paraId="4BC0F877" w14:textId="77777777" w:rsidR="00C5706F" w:rsidRPr="005B5C68" w:rsidRDefault="00C5706F" w:rsidP="00C5706F">
      <w:pPr>
        <w:pStyle w:val="odstavec"/>
      </w:pPr>
      <w:r>
        <w:rPr>
          <w:lang w:val="en-US"/>
        </w:rPr>
        <w:t xml:space="preserve">GlaxoSmithKline Consumer Healthcare Slovakia </w:t>
      </w:r>
      <w:proofErr w:type="spellStart"/>
      <w:r>
        <w:rPr>
          <w:lang w:val="en-US"/>
        </w:rPr>
        <w:t>s.r.o.</w:t>
      </w:r>
      <w:proofErr w:type="spellEnd"/>
      <w:r w:rsidRPr="005B5C68">
        <w:t xml:space="preserve">  </w:t>
      </w:r>
    </w:p>
    <w:p w14:paraId="4508C26D" w14:textId="55273969" w:rsidR="00C5706F" w:rsidRPr="005B5C68" w:rsidRDefault="00DE7160" w:rsidP="00C5706F">
      <w:pPr>
        <w:pStyle w:val="odstavec"/>
      </w:pPr>
      <w:bookmarkStart w:id="1" w:name="EntityAddressL1"/>
      <w:r>
        <w:t>Galvaniho 7/A</w:t>
      </w:r>
      <w:bookmarkEnd w:id="1"/>
    </w:p>
    <w:p w14:paraId="7C17973A" w14:textId="0A14FCEA" w:rsidR="00C5706F" w:rsidRPr="005B5C68" w:rsidRDefault="00DE7160" w:rsidP="00C5706F">
      <w:pPr>
        <w:pStyle w:val="odstavec"/>
      </w:pPr>
      <w:bookmarkStart w:id="2" w:name="EntityAddressL2"/>
      <w:r>
        <w:t>821 04 Bratislava</w:t>
      </w:r>
      <w:bookmarkEnd w:id="2"/>
    </w:p>
    <w:p w14:paraId="30117EC9" w14:textId="77777777" w:rsidR="00C5706F" w:rsidRPr="005B5C68" w:rsidRDefault="00C5706F" w:rsidP="00C5706F">
      <w:pPr>
        <w:pStyle w:val="odstavec"/>
      </w:pPr>
    </w:p>
    <w:p w14:paraId="2A39C275" w14:textId="4E8072A6" w:rsidR="00C5706F" w:rsidRPr="00F63185" w:rsidRDefault="00C5706F" w:rsidP="00C5706F">
      <w:pPr>
        <w:pStyle w:val="body1"/>
        <w:rPr>
          <w:rFonts w:ascii="Arial" w:hAnsi="Arial"/>
        </w:rPr>
      </w:pPr>
      <w:r w:rsidRPr="005B5C68">
        <w:rPr>
          <w:rFonts w:ascii="Arial" w:hAnsi="Arial"/>
        </w:rPr>
        <w:t xml:space="preserve">Spoločnosť </w:t>
      </w:r>
      <w:r w:rsidRPr="00C4636F">
        <w:rPr>
          <w:rFonts w:ascii="Arial" w:hAnsi="Arial"/>
        </w:rPr>
        <w:t xml:space="preserve">GlaxoSmithKline Consumer Healthcare Slovakia s.r.o. </w:t>
      </w:r>
      <w:r w:rsidRPr="005B5C68">
        <w:rPr>
          <w:rFonts w:ascii="Arial" w:hAnsi="Arial"/>
        </w:rPr>
        <w:t>(ďalej len „Spoločnosť“) bola založená</w:t>
      </w:r>
      <w:bookmarkStart w:id="3" w:name="EstDate"/>
      <w:r w:rsidR="00DE7160">
        <w:rPr>
          <w:rFonts w:ascii="Arial" w:hAnsi="Arial"/>
        </w:rPr>
        <w:t>28. júna 2012</w:t>
      </w:r>
      <w:bookmarkEnd w:id="3"/>
      <w:r w:rsidRPr="005B5C68">
        <w:rPr>
          <w:rFonts w:ascii="Arial" w:hAnsi="Arial"/>
        </w:rPr>
        <w:t> a do Obchodného registra bola zapísaná </w:t>
      </w:r>
      <w:bookmarkStart w:id="4" w:name="EntryDate"/>
      <w:r w:rsidR="00DE7160">
        <w:rPr>
          <w:rFonts w:ascii="Arial" w:hAnsi="Arial"/>
        </w:rPr>
        <w:t>11. augusta 2012</w:t>
      </w:r>
      <w:bookmarkEnd w:id="4"/>
      <w:r w:rsidRPr="005B5C68">
        <w:rPr>
          <w:rFonts w:ascii="Arial" w:hAnsi="Arial"/>
          <w:color w:val="FFFFFF"/>
        </w:rPr>
        <w:t>.</w:t>
      </w:r>
      <w:r w:rsidRPr="005B5C68">
        <w:rPr>
          <w:rFonts w:ascii="Arial" w:hAnsi="Arial"/>
        </w:rPr>
        <w:t>(Obchodný register Okresného súdu</w:t>
      </w:r>
      <w:bookmarkStart w:id="5" w:name="DistrictCourt"/>
      <w:r w:rsidR="00DE7160">
        <w:rPr>
          <w:rFonts w:ascii="Arial" w:hAnsi="Arial"/>
        </w:rPr>
        <w:t>Okresný súd Bratislava I</w:t>
      </w:r>
      <w:bookmarkEnd w:id="5"/>
      <w:r w:rsidRPr="005B5C68">
        <w:rPr>
          <w:rFonts w:ascii="Arial" w:hAnsi="Arial"/>
        </w:rPr>
        <w:t>, oddiel</w:t>
      </w:r>
      <w:r w:rsidRPr="005B5C68">
        <w:rPr>
          <w:rFonts w:ascii="Arial" w:hAnsi="Arial"/>
          <w:color w:val="FFFFFF"/>
        </w:rPr>
        <w:t>.</w:t>
      </w:r>
      <w:r w:rsidRPr="005B5C68">
        <w:rPr>
          <w:rFonts w:ascii="Arial" w:hAnsi="Arial"/>
        </w:rPr>
        <w:t xml:space="preserve"> l</w:t>
      </w:r>
      <w:bookmarkStart w:id="6" w:name="Section"/>
      <w:r w:rsidR="00DE7160">
        <w:rPr>
          <w:rFonts w:ascii="Arial" w:hAnsi="Arial"/>
        </w:rPr>
        <w:t>Sro</w:t>
      </w:r>
      <w:bookmarkEnd w:id="6"/>
      <w:r w:rsidRPr="005B5C68">
        <w:rPr>
          <w:rFonts w:ascii="Arial" w:hAnsi="Arial"/>
        </w:rPr>
        <w:t>, vložka č.</w:t>
      </w:r>
      <w:bookmarkStart w:id="7" w:name="FileNum"/>
      <w:r w:rsidR="00DE7160">
        <w:rPr>
          <w:rFonts w:ascii="Arial" w:hAnsi="Arial"/>
        </w:rPr>
        <w:t>83338/B</w:t>
      </w:r>
      <w:bookmarkEnd w:id="7"/>
      <w:r w:rsidRPr="005B5C68">
        <w:rPr>
          <w:rFonts w:ascii="Arial" w:hAnsi="Arial"/>
        </w:rPr>
        <w:t xml:space="preserve">). </w:t>
      </w:r>
      <w:r>
        <w:rPr>
          <w:rFonts w:ascii="Arial" w:hAnsi="Arial"/>
        </w:rPr>
        <w:t>Dňa 15. decemb</w:t>
      </w:r>
      <w:r w:rsidRPr="00F63185">
        <w:rPr>
          <w:rFonts w:ascii="Arial" w:hAnsi="Arial"/>
        </w:rPr>
        <w:t>ra 2014 došlo ku zmene obchodného mena a s</w:t>
      </w:r>
      <w:r>
        <w:rPr>
          <w:rFonts w:ascii="Arial" w:hAnsi="Arial"/>
        </w:rPr>
        <w:t>ídla Spoločnosti. Do 15. decemb</w:t>
      </w:r>
      <w:r w:rsidRPr="00F63185">
        <w:rPr>
          <w:rFonts w:ascii="Arial" w:hAnsi="Arial"/>
        </w:rPr>
        <w:t>ra 2014 bolo</w:t>
      </w:r>
      <w:r>
        <w:rPr>
          <w:rFonts w:ascii="Arial" w:hAnsi="Arial"/>
        </w:rPr>
        <w:t xml:space="preserve"> </w:t>
      </w:r>
      <w:r w:rsidRPr="00F63185">
        <w:rPr>
          <w:rFonts w:ascii="Arial" w:hAnsi="Arial"/>
        </w:rPr>
        <w:t>obchodné meno Spoločnosti: Investment Project Columba, spol. s r.o. a</w:t>
      </w:r>
      <w:r>
        <w:rPr>
          <w:rFonts w:ascii="Arial" w:hAnsi="Arial"/>
        </w:rPr>
        <w:t xml:space="preserve"> sídlo spoločnosti:  Vysoká 2/B</w:t>
      </w:r>
      <w:r w:rsidRPr="00F63185">
        <w:rPr>
          <w:rFonts w:ascii="Arial" w:hAnsi="Arial"/>
        </w:rPr>
        <w:t>, 811 06  Bratislava</w:t>
      </w:r>
      <w:r>
        <w:rPr>
          <w:rFonts w:ascii="Arial" w:hAnsi="Arial"/>
        </w:rPr>
        <w:t xml:space="preserve">. </w:t>
      </w:r>
      <w:r w:rsidRPr="005B5C68">
        <w:rPr>
          <w:rFonts w:ascii="Arial" w:hAnsi="Arial"/>
        </w:rPr>
        <w:t xml:space="preserve">IČO Spoločnosti je </w:t>
      </w:r>
      <w:r>
        <w:rPr>
          <w:rFonts w:ascii="Arial" w:hAnsi="Arial"/>
        </w:rPr>
        <w:t>46 760 873</w:t>
      </w:r>
      <w:r w:rsidRPr="005B5C68">
        <w:rPr>
          <w:rFonts w:ascii="Arial" w:hAnsi="Arial"/>
        </w:rPr>
        <w:t>.</w:t>
      </w:r>
    </w:p>
    <w:p w14:paraId="04E5C964" w14:textId="77777777" w:rsidR="00C5706F" w:rsidRPr="005B5C68" w:rsidRDefault="00C5706F" w:rsidP="00C5706F">
      <w:pPr>
        <w:pStyle w:val="odstavec"/>
      </w:pPr>
    </w:p>
    <w:p w14:paraId="7E6BAE5B" w14:textId="77777777" w:rsidR="00C5706F" w:rsidRPr="00A87C5A" w:rsidRDefault="00C5706F" w:rsidP="00C5706F">
      <w:pPr>
        <w:pStyle w:val="body1"/>
        <w:rPr>
          <w:rFonts w:ascii="Arial" w:hAnsi="Arial"/>
          <w:b/>
        </w:rPr>
      </w:pPr>
      <w:r w:rsidRPr="00A87C5A">
        <w:rPr>
          <w:rFonts w:ascii="Arial" w:hAnsi="Arial"/>
          <w:b/>
        </w:rPr>
        <w:t>Opis vykonávanej činnosti Spoločnosti</w:t>
      </w:r>
    </w:p>
    <w:p w14:paraId="040CDFA2" w14:textId="77777777" w:rsidR="00C5706F" w:rsidRPr="005B5C68" w:rsidRDefault="00C5706F" w:rsidP="00C5706F">
      <w:pPr>
        <w:pStyle w:val="odstavec"/>
      </w:pPr>
    </w:p>
    <w:p w14:paraId="7CEC0604" w14:textId="77777777" w:rsidR="00C5706F" w:rsidRPr="005B5C68" w:rsidRDefault="00C5706F" w:rsidP="00C5706F">
      <w:pPr>
        <w:pStyle w:val="odstavec"/>
      </w:pPr>
      <w:r w:rsidRPr="005B5C68">
        <w:t>- kúpa tovaru za účelom jeho predaja konečnému spotrebiteľovi (maloobchod) alebo za účelom jeho predaja iným prevádzkovateľom živností (veľkoobchod),</w:t>
      </w:r>
    </w:p>
    <w:p w14:paraId="05AFC231" w14:textId="77777777" w:rsidR="00C5706F" w:rsidRDefault="00C5706F" w:rsidP="00C5706F">
      <w:pPr>
        <w:pStyle w:val="odstavec"/>
      </w:pPr>
      <w:r w:rsidRPr="005B5C68">
        <w:t xml:space="preserve">- </w:t>
      </w:r>
      <w:r w:rsidRPr="00AF1F45">
        <w:t>reklamné a marketingové služby</w:t>
      </w:r>
      <w:r w:rsidRPr="005B5C68">
        <w:t>,</w:t>
      </w:r>
    </w:p>
    <w:p w14:paraId="42B9734B" w14:textId="77777777" w:rsidR="00C5706F" w:rsidRDefault="00C5706F" w:rsidP="00C5706F">
      <w:pPr>
        <w:pStyle w:val="odstavec"/>
      </w:pPr>
      <w:r>
        <w:t xml:space="preserve">- </w:t>
      </w:r>
      <w:r w:rsidRPr="00AF1F45">
        <w:t>sprostredkovateľská činnosť v oblasti obchodu</w:t>
      </w:r>
      <w:r>
        <w:t xml:space="preserve"> a služieb,</w:t>
      </w:r>
    </w:p>
    <w:p w14:paraId="5F88E580" w14:textId="77777777" w:rsidR="00C5706F" w:rsidRDefault="00C5706F" w:rsidP="00C5706F">
      <w:pPr>
        <w:pStyle w:val="odstavec"/>
      </w:pPr>
      <w:r>
        <w:t xml:space="preserve">- </w:t>
      </w:r>
      <w:r w:rsidRPr="00AF1F45">
        <w:t>činnosť podnikateľských, organizačných a ekonomických poradcov</w:t>
      </w:r>
      <w:r>
        <w:t>,</w:t>
      </w:r>
    </w:p>
    <w:p w14:paraId="21D956DD" w14:textId="77777777" w:rsidR="00C5706F" w:rsidRPr="00AF1F45" w:rsidRDefault="00C5706F" w:rsidP="00C5706F">
      <w:pPr>
        <w:pStyle w:val="odstavec"/>
      </w:pPr>
      <w:r>
        <w:t xml:space="preserve">- </w:t>
      </w:r>
      <w:r w:rsidRPr="00AF1F45">
        <w:t>prenájom nehnuteľností spojený s poskytovaním iných než základných služieb spojených s</w:t>
      </w:r>
      <w:r>
        <w:t> </w:t>
      </w:r>
      <w:r w:rsidRPr="00AF1F45">
        <w:t>prenájmom</w:t>
      </w:r>
      <w:r>
        <w:t>,</w:t>
      </w:r>
    </w:p>
    <w:p w14:paraId="29E61D53" w14:textId="46245807" w:rsidR="00C5706F" w:rsidRDefault="00C5706F" w:rsidP="00C5706F">
      <w:pPr>
        <w:pStyle w:val="odstavec"/>
      </w:pPr>
      <w:r w:rsidRPr="005B5C68">
        <w:t xml:space="preserve">- </w:t>
      </w:r>
      <w:r w:rsidRPr="00AF1F45">
        <w:t xml:space="preserve">výroba mydla, pracích prostriedkov a éterických olejov, čistiacich, leštiacich, parfumérskych </w:t>
      </w:r>
      <w:r>
        <w:br/>
      </w:r>
      <w:r w:rsidRPr="00AF1F45">
        <w:t>a toaletných prípravkov</w:t>
      </w:r>
    </w:p>
    <w:p w14:paraId="7B51DBFB" w14:textId="2C9CAC7A" w:rsidR="00B87111" w:rsidRPr="005B5C68" w:rsidRDefault="00B87111" w:rsidP="00C5706F">
      <w:pPr>
        <w:pStyle w:val="odstavec"/>
      </w:pPr>
      <w:r>
        <w:t>- veľkodistribúcia humánnych liekov</w:t>
      </w:r>
      <w:r w:rsidR="008C55C5">
        <w:t>.</w:t>
      </w:r>
    </w:p>
    <w:p w14:paraId="22453E46" w14:textId="77777777" w:rsidR="00C264E9" w:rsidRPr="00796393" w:rsidRDefault="00C264E9" w:rsidP="00A154F1">
      <w:pPr>
        <w:pStyle w:val="odstavec"/>
        <w:rPr>
          <w:rFonts w:ascii="Arial" w:hAnsi="Arial" w:cs="Arial"/>
        </w:rPr>
      </w:pPr>
    </w:p>
    <w:p w14:paraId="5572B781" w14:textId="77777777" w:rsidR="002A6B50" w:rsidRPr="00796393" w:rsidRDefault="006A14AA" w:rsidP="00967F11">
      <w:pPr>
        <w:pStyle w:val="Heading2"/>
        <w:rPr>
          <w:rFonts w:ascii="Arial" w:hAnsi="Arial"/>
        </w:rPr>
      </w:pPr>
      <w:r w:rsidRPr="00796393">
        <w:rPr>
          <w:rFonts w:ascii="Arial" w:hAnsi="Arial"/>
        </w:rPr>
        <w:t>Neobmedzené ručenie</w:t>
      </w:r>
    </w:p>
    <w:p w14:paraId="0F3AC029" w14:textId="2A571A78" w:rsidR="002A6B50" w:rsidRPr="00C5706F" w:rsidRDefault="00C5706F" w:rsidP="00C5706F">
      <w:pPr>
        <w:pStyle w:val="body"/>
        <w:rPr>
          <w:rFonts w:ascii="Arial" w:hAnsi="Arial"/>
        </w:rPr>
      </w:pPr>
      <w:r w:rsidRPr="005B5C68">
        <w:rPr>
          <w:rFonts w:ascii="Arial" w:hAnsi="Arial"/>
        </w:rPr>
        <w:t xml:space="preserve">Spoločnosť nie je neobmedzene ručiacim spoločníkom v iných účtovných jednotkách. </w:t>
      </w:r>
    </w:p>
    <w:p w14:paraId="5BEA8FC1" w14:textId="77777777" w:rsidR="007A0452" w:rsidRPr="00796393" w:rsidRDefault="007A0452" w:rsidP="007A0452">
      <w:pPr>
        <w:pStyle w:val="odstavec"/>
        <w:rPr>
          <w:rFonts w:ascii="Arial" w:hAnsi="Arial" w:cs="Arial"/>
        </w:rPr>
      </w:pPr>
    </w:p>
    <w:p w14:paraId="5099B50E" w14:textId="77777777" w:rsidR="007A0452" w:rsidRPr="00796393" w:rsidRDefault="007A0452" w:rsidP="00967F11">
      <w:pPr>
        <w:pStyle w:val="Heading2"/>
        <w:rPr>
          <w:rFonts w:ascii="Arial" w:hAnsi="Arial"/>
        </w:rPr>
      </w:pPr>
      <w:r w:rsidRPr="00796393">
        <w:rPr>
          <w:rFonts w:ascii="Arial" w:hAnsi="Arial"/>
        </w:rPr>
        <w:t>Dátum schválenia účtovnej závierky za predchádzajúce účtovné obdobie</w:t>
      </w:r>
    </w:p>
    <w:p w14:paraId="33C3C10A" w14:textId="1BDC0765" w:rsidR="007A0452" w:rsidRPr="00C5706F" w:rsidRDefault="00C5706F" w:rsidP="00C5706F">
      <w:pPr>
        <w:pStyle w:val="body"/>
        <w:rPr>
          <w:rFonts w:ascii="Arial" w:hAnsi="Arial"/>
        </w:rPr>
      </w:pPr>
      <w:r>
        <w:rPr>
          <w:rFonts w:ascii="Arial" w:hAnsi="Arial"/>
        </w:rPr>
        <w:t xml:space="preserve">Na základe rozhodnutia spoločníkov </w:t>
      </w:r>
      <w:r w:rsidRPr="007D02DE">
        <w:rPr>
          <w:rFonts w:ascii="Arial" w:hAnsi="Arial"/>
        </w:rPr>
        <w:t xml:space="preserve">dňa </w:t>
      </w:r>
      <w:r w:rsidR="005A265E" w:rsidRPr="00D9356A">
        <w:rPr>
          <w:rFonts w:ascii="Arial" w:hAnsi="Arial"/>
          <w:highlight w:val="yellow"/>
        </w:rPr>
        <w:t>25</w:t>
      </w:r>
      <w:r w:rsidRPr="00D9356A">
        <w:rPr>
          <w:rFonts w:ascii="Arial" w:hAnsi="Arial"/>
          <w:highlight w:val="yellow"/>
        </w:rPr>
        <w:t xml:space="preserve">. </w:t>
      </w:r>
      <w:r w:rsidR="007D02DE" w:rsidRPr="00D9356A">
        <w:rPr>
          <w:rFonts w:ascii="Arial" w:hAnsi="Arial"/>
          <w:highlight w:val="yellow"/>
        </w:rPr>
        <w:t>jú</w:t>
      </w:r>
      <w:r w:rsidR="00B428DA">
        <w:rPr>
          <w:rFonts w:ascii="Arial" w:hAnsi="Arial"/>
        </w:rPr>
        <w:t>na</w:t>
      </w:r>
      <w:r w:rsidRPr="00F1274E">
        <w:rPr>
          <w:rFonts w:ascii="Arial" w:hAnsi="Arial"/>
        </w:rPr>
        <w:t xml:space="preserve"> </w:t>
      </w:r>
      <w:r w:rsidRPr="007D02DE">
        <w:rPr>
          <w:rFonts w:ascii="Arial" w:hAnsi="Arial"/>
        </w:rPr>
        <w:t>20</w:t>
      </w:r>
      <w:r w:rsidR="005A265E">
        <w:rPr>
          <w:rFonts w:ascii="Arial" w:hAnsi="Arial"/>
        </w:rPr>
        <w:t>2</w:t>
      </w:r>
      <w:r w:rsidR="00F1274E">
        <w:rPr>
          <w:rFonts w:ascii="Arial" w:hAnsi="Arial"/>
        </w:rPr>
        <w:t>3</w:t>
      </w:r>
      <w:r w:rsidRPr="007D02DE">
        <w:rPr>
          <w:rFonts w:ascii="Arial" w:hAnsi="Arial"/>
        </w:rPr>
        <w:t xml:space="preserve"> bola schválená účtovná závierka Spoločnosti za predchádzajúce účtovné obdobie.</w:t>
      </w:r>
    </w:p>
    <w:p w14:paraId="77D16622" w14:textId="77777777" w:rsidR="006E7F81" w:rsidRPr="00796393" w:rsidRDefault="006E7F81" w:rsidP="007A0452">
      <w:pPr>
        <w:pStyle w:val="body"/>
        <w:rPr>
          <w:rFonts w:ascii="Arial" w:hAnsi="Arial" w:cs="Arial"/>
        </w:rPr>
      </w:pPr>
    </w:p>
    <w:p w14:paraId="37482DD3" w14:textId="77777777" w:rsidR="00836DEF" w:rsidRPr="00796393" w:rsidRDefault="00836DEF" w:rsidP="00967F11">
      <w:pPr>
        <w:pStyle w:val="Heading2"/>
        <w:rPr>
          <w:rFonts w:ascii="Arial" w:hAnsi="Arial"/>
        </w:rPr>
      </w:pPr>
      <w:r w:rsidRPr="00796393">
        <w:rPr>
          <w:rFonts w:ascii="Arial" w:hAnsi="Arial"/>
        </w:rPr>
        <w:t>Právny dôvod na zostavenie účtovnej závierky</w:t>
      </w:r>
    </w:p>
    <w:p w14:paraId="6712BAB6" w14:textId="4C00442C" w:rsidR="00836DEF" w:rsidRPr="00796393" w:rsidRDefault="00836DEF" w:rsidP="00836DEF">
      <w:pPr>
        <w:pStyle w:val="odstavec"/>
        <w:rPr>
          <w:rFonts w:ascii="Arial" w:hAnsi="Arial" w:cs="Arial"/>
        </w:rPr>
      </w:pPr>
      <w:r w:rsidRPr="00796393">
        <w:rPr>
          <w:rFonts w:ascii="Arial" w:hAnsi="Arial" w:cs="Arial"/>
        </w:rPr>
        <w:t xml:space="preserve">Účtovná závierka Spoločnosti k </w:t>
      </w:r>
      <w:bookmarkStart w:id="8" w:name="EntityDateEnd1"/>
      <w:r w:rsidR="00DE7160">
        <w:rPr>
          <w:rFonts w:ascii="Arial" w:hAnsi="Arial" w:cs="Arial"/>
        </w:rPr>
        <w:t>31. decembru 2022</w:t>
      </w:r>
      <w:bookmarkEnd w:id="8"/>
      <w:r w:rsidRPr="00796393">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9" w:name="EntityDateStart"/>
      <w:r w:rsidR="00DE7160">
        <w:rPr>
          <w:rFonts w:ascii="Arial" w:hAnsi="Arial" w:cs="Arial"/>
        </w:rPr>
        <w:t>1. januára 2022</w:t>
      </w:r>
      <w:bookmarkEnd w:id="9"/>
      <w:r w:rsidRPr="00796393">
        <w:rPr>
          <w:rFonts w:ascii="Arial" w:hAnsi="Arial" w:cs="Arial"/>
        </w:rPr>
        <w:t xml:space="preserve"> do  </w:t>
      </w:r>
      <w:bookmarkStart w:id="10" w:name="EntityDateEnd2"/>
      <w:r w:rsidR="00DE7160">
        <w:rPr>
          <w:rFonts w:ascii="Arial" w:hAnsi="Arial" w:cs="Arial"/>
        </w:rPr>
        <w:t>31. decembra 2022</w:t>
      </w:r>
      <w:bookmarkEnd w:id="10"/>
      <w:r w:rsidRPr="00796393">
        <w:rPr>
          <w:rFonts w:ascii="Arial" w:hAnsi="Arial" w:cs="Arial"/>
        </w:rPr>
        <w:t>.</w:t>
      </w:r>
    </w:p>
    <w:p w14:paraId="5491C7C2" w14:textId="77777777" w:rsidR="00836DEF" w:rsidRPr="00796393" w:rsidRDefault="00836DEF" w:rsidP="007A0452">
      <w:pPr>
        <w:pStyle w:val="odstavec"/>
        <w:rPr>
          <w:rFonts w:ascii="Arial" w:hAnsi="Arial" w:cs="Arial"/>
        </w:rPr>
      </w:pPr>
    </w:p>
    <w:p w14:paraId="77A9500A" w14:textId="77777777" w:rsidR="00836DEF" w:rsidRPr="00796393" w:rsidRDefault="00836DEF" w:rsidP="00967F11">
      <w:pPr>
        <w:pStyle w:val="Heading2"/>
        <w:rPr>
          <w:rFonts w:ascii="Arial" w:hAnsi="Arial"/>
        </w:rPr>
      </w:pPr>
      <w:r w:rsidRPr="00796393">
        <w:rPr>
          <w:rFonts w:ascii="Arial" w:hAnsi="Arial"/>
        </w:rPr>
        <w:t>Údaje o skupine</w:t>
      </w:r>
    </w:p>
    <w:p w14:paraId="79114869" w14:textId="2067EE0C" w:rsidR="00C5706F" w:rsidRPr="005B5C68" w:rsidRDefault="00C5706F" w:rsidP="00C5706F">
      <w:pPr>
        <w:pStyle w:val="odstavec"/>
        <w:rPr>
          <w:i/>
          <w:color w:val="00B050"/>
        </w:rPr>
      </w:pPr>
      <w:r w:rsidRPr="001E49A9">
        <w:t>Spoločnosť sa zahrňuje do konsolidovanej účtovnej závierky skupiny GlaxoSmithKline. Konsolidovanú účtovnú závierku skupiny zostavuje spoločnosť GlaxoSmithKline plc., 980 Great West Road, Brentford Middle</w:t>
      </w:r>
      <w:r>
        <w:t>sex TW8 9GS, United Kingdom. Túto konsolidovanú účtovnú závierku</w:t>
      </w:r>
      <w:r w:rsidRPr="001E49A9">
        <w:t xml:space="preserve"> možno dostať priamo</w:t>
      </w:r>
      <w:r>
        <w:t xml:space="preserve"> v sídle uvedenej spoločnosti</w:t>
      </w:r>
      <w:r w:rsidRPr="001E49A9">
        <w:t>.</w:t>
      </w:r>
    </w:p>
    <w:p w14:paraId="40A939AE" w14:textId="5262FAF1" w:rsidR="005C535F" w:rsidRDefault="005C535F" w:rsidP="00B219A3">
      <w:pPr>
        <w:pStyle w:val="body"/>
        <w:rPr>
          <w:rFonts w:ascii="Arial" w:hAnsi="Arial" w:cs="Arial"/>
        </w:rPr>
      </w:pPr>
    </w:p>
    <w:p w14:paraId="3A41CC63" w14:textId="094ACDD5" w:rsidR="00525628" w:rsidRDefault="00525628" w:rsidP="00B219A3">
      <w:pPr>
        <w:pStyle w:val="body"/>
        <w:rPr>
          <w:rFonts w:ascii="Arial" w:hAnsi="Arial" w:cs="Arial"/>
        </w:rPr>
      </w:pPr>
    </w:p>
    <w:p w14:paraId="15C70C05" w14:textId="1024D2AB" w:rsidR="00525628" w:rsidRDefault="00525628" w:rsidP="00B219A3">
      <w:pPr>
        <w:pStyle w:val="body"/>
        <w:rPr>
          <w:rFonts w:ascii="Arial" w:hAnsi="Arial" w:cs="Arial"/>
        </w:rPr>
      </w:pPr>
    </w:p>
    <w:p w14:paraId="6FB29C18" w14:textId="321B4AD7" w:rsidR="00525628" w:rsidRDefault="00525628" w:rsidP="00B219A3">
      <w:pPr>
        <w:pStyle w:val="body"/>
        <w:rPr>
          <w:rFonts w:ascii="Arial" w:hAnsi="Arial" w:cs="Arial"/>
        </w:rPr>
      </w:pPr>
    </w:p>
    <w:p w14:paraId="5C12F957" w14:textId="5EF45346" w:rsidR="00525628" w:rsidRDefault="00525628" w:rsidP="00B219A3">
      <w:pPr>
        <w:pStyle w:val="body"/>
        <w:rPr>
          <w:rFonts w:ascii="Arial" w:hAnsi="Arial" w:cs="Arial"/>
        </w:rPr>
      </w:pPr>
    </w:p>
    <w:p w14:paraId="5E2B8802" w14:textId="470D9DED" w:rsidR="00525628" w:rsidRDefault="00525628" w:rsidP="00B219A3">
      <w:pPr>
        <w:pStyle w:val="body"/>
        <w:rPr>
          <w:rFonts w:ascii="Arial" w:hAnsi="Arial" w:cs="Arial"/>
        </w:rPr>
      </w:pPr>
    </w:p>
    <w:p w14:paraId="707067D5" w14:textId="77777777" w:rsidR="00525628" w:rsidRPr="00796393" w:rsidRDefault="00525628" w:rsidP="00B219A3">
      <w:pPr>
        <w:pStyle w:val="body"/>
        <w:rPr>
          <w:rFonts w:ascii="Arial" w:hAnsi="Arial" w:cs="Arial"/>
        </w:rPr>
      </w:pPr>
    </w:p>
    <w:p w14:paraId="3716A499" w14:textId="77777777" w:rsidR="002A6B50" w:rsidRPr="00796393" w:rsidRDefault="005C39C1" w:rsidP="00967F11">
      <w:pPr>
        <w:pStyle w:val="Heading2"/>
        <w:rPr>
          <w:rFonts w:ascii="Arial" w:hAnsi="Arial"/>
        </w:rPr>
      </w:pPr>
      <w:r w:rsidRPr="00796393">
        <w:rPr>
          <w:rFonts w:ascii="Arial" w:hAnsi="Arial"/>
        </w:rPr>
        <w:lastRenderedPageBreak/>
        <w:t>Počet zamestnancov</w:t>
      </w:r>
    </w:p>
    <w:tbl>
      <w:tblPr>
        <w:tblW w:w="0" w:type="auto"/>
        <w:tblLayout w:type="fixed"/>
        <w:tblCellMar>
          <w:left w:w="70" w:type="dxa"/>
          <w:right w:w="70" w:type="dxa"/>
        </w:tblCellMar>
        <w:tblLook w:val="04A0" w:firstRow="1" w:lastRow="0" w:firstColumn="1" w:lastColumn="0" w:noHBand="0" w:noVBand="1"/>
      </w:tblPr>
      <w:tblGrid>
        <w:gridCol w:w="6420"/>
        <w:gridCol w:w="1400"/>
        <w:gridCol w:w="1400"/>
      </w:tblGrid>
      <w:tr w:rsidR="00C5706F" w:rsidRPr="005B5C68" w14:paraId="38C7D208" w14:textId="77777777" w:rsidTr="00B624BD">
        <w:trPr>
          <w:trHeight w:val="87"/>
        </w:trPr>
        <w:tc>
          <w:tcPr>
            <w:tcW w:w="6420" w:type="dxa"/>
            <w:tcBorders>
              <w:top w:val="nil"/>
              <w:left w:val="nil"/>
              <w:bottom w:val="single" w:sz="4" w:space="0" w:color="auto"/>
              <w:right w:val="nil"/>
            </w:tcBorders>
            <w:shd w:val="clear" w:color="auto" w:fill="auto"/>
            <w:vAlign w:val="bottom"/>
            <w:hideMark/>
          </w:tcPr>
          <w:p w14:paraId="00DC0A68" w14:textId="77777777" w:rsidR="00DE7160" w:rsidRPr="005B5C68" w:rsidRDefault="00DE7160" w:rsidP="00C5706F">
            <w:pPr>
              <w:jc w:val="center"/>
              <w:rPr>
                <w:rFonts w:ascii="Arial" w:hAnsi="Arial" w:cs="Arial"/>
                <w:b/>
                <w:bCs/>
                <w:sz w:val="18"/>
                <w:szCs w:val="18"/>
              </w:rPr>
            </w:pPr>
            <w:bookmarkStart w:id="11" w:name="FWT_T1"/>
            <w:r>
              <w:rPr>
                <w:rFonts w:ascii="Arial" w:hAnsi="Arial" w:cs="Arial"/>
                <w:b/>
                <w:bCs/>
                <w:sz w:val="18"/>
                <w:szCs w:val="18"/>
              </w:rPr>
              <w:t xml:space="preserve"> </w:t>
            </w:r>
          </w:p>
          <w:tbl>
            <w:tblPr>
              <w:tblW w:w="9220" w:type="dxa"/>
              <w:tblLayout w:type="fixed"/>
              <w:tblLook w:val="04A0" w:firstRow="1" w:lastRow="0" w:firstColumn="1" w:lastColumn="0" w:noHBand="0" w:noVBand="1"/>
            </w:tblPr>
            <w:tblGrid>
              <w:gridCol w:w="6420"/>
              <w:gridCol w:w="1400"/>
              <w:gridCol w:w="1400"/>
            </w:tblGrid>
            <w:tr w:rsidR="00DE7160" w14:paraId="437FC559" w14:textId="77777777" w:rsidTr="00DE7160">
              <w:trPr>
                <w:trHeight w:val="480"/>
              </w:trPr>
              <w:tc>
                <w:tcPr>
                  <w:tcW w:w="6420" w:type="dxa"/>
                  <w:tcBorders>
                    <w:top w:val="nil"/>
                    <w:left w:val="nil"/>
                    <w:bottom w:val="single" w:sz="4" w:space="0" w:color="auto"/>
                    <w:right w:val="nil"/>
                  </w:tcBorders>
                  <w:shd w:val="clear" w:color="auto" w:fill="auto"/>
                  <w:vAlign w:val="bottom"/>
                  <w:hideMark/>
                </w:tcPr>
                <w:p w14:paraId="1487ED35" w14:textId="77777777" w:rsidR="00DE7160" w:rsidRDefault="00DE7160" w:rsidP="00DE7160">
                  <w:pPr>
                    <w:jc w:val="center"/>
                    <w:rPr>
                      <w:rFonts w:ascii="Arial" w:hAnsi="Arial" w:cs="Arial"/>
                      <w:b/>
                      <w:bCs/>
                      <w:sz w:val="18"/>
                      <w:szCs w:val="18"/>
                    </w:rPr>
                  </w:pPr>
                  <w:bookmarkStart w:id="12" w:name="RANGE!B3:D6"/>
                  <w:r>
                    <w:rPr>
                      <w:rFonts w:ascii="Arial" w:hAnsi="Arial" w:cs="Arial"/>
                      <w:b/>
                      <w:bCs/>
                      <w:sz w:val="18"/>
                      <w:szCs w:val="18"/>
                    </w:rPr>
                    <w:t>Názov položky</w:t>
                  </w:r>
                  <w:bookmarkEnd w:id="12"/>
                </w:p>
              </w:tc>
              <w:tc>
                <w:tcPr>
                  <w:tcW w:w="1400" w:type="dxa"/>
                  <w:tcBorders>
                    <w:top w:val="nil"/>
                    <w:left w:val="nil"/>
                    <w:bottom w:val="single" w:sz="4" w:space="0" w:color="auto"/>
                    <w:right w:val="nil"/>
                  </w:tcBorders>
                  <w:shd w:val="clear" w:color="auto" w:fill="auto"/>
                  <w:vAlign w:val="bottom"/>
                  <w:hideMark/>
                </w:tcPr>
                <w:p w14:paraId="3DA3D14A" w14:textId="77777777" w:rsidR="00DE7160" w:rsidRDefault="00DE7160" w:rsidP="00DE7160">
                  <w:pPr>
                    <w:jc w:val="center"/>
                    <w:rPr>
                      <w:rFonts w:ascii="Arial" w:hAnsi="Arial" w:cs="Arial"/>
                      <w:b/>
                      <w:bCs/>
                      <w:sz w:val="18"/>
                      <w:szCs w:val="18"/>
                    </w:rPr>
                  </w:pPr>
                  <w:r>
                    <w:rPr>
                      <w:rFonts w:ascii="Arial" w:hAnsi="Arial" w:cs="Arial"/>
                      <w:b/>
                      <w:bCs/>
                      <w:sz w:val="18"/>
                      <w:szCs w:val="18"/>
                    </w:rPr>
                    <w:t>Stav k 31.12.2022</w:t>
                  </w:r>
                </w:p>
              </w:tc>
              <w:tc>
                <w:tcPr>
                  <w:tcW w:w="1400" w:type="dxa"/>
                  <w:tcBorders>
                    <w:top w:val="nil"/>
                    <w:left w:val="nil"/>
                    <w:bottom w:val="single" w:sz="4" w:space="0" w:color="auto"/>
                    <w:right w:val="nil"/>
                  </w:tcBorders>
                  <w:shd w:val="clear" w:color="auto" w:fill="auto"/>
                  <w:vAlign w:val="bottom"/>
                  <w:hideMark/>
                </w:tcPr>
                <w:p w14:paraId="50A0CA5A" w14:textId="77777777" w:rsidR="00DE7160" w:rsidRDefault="00DE7160" w:rsidP="00DE7160">
                  <w:pPr>
                    <w:jc w:val="center"/>
                    <w:rPr>
                      <w:rFonts w:ascii="Arial" w:hAnsi="Arial" w:cs="Arial"/>
                      <w:b/>
                      <w:bCs/>
                      <w:sz w:val="18"/>
                      <w:szCs w:val="18"/>
                    </w:rPr>
                  </w:pPr>
                  <w:r>
                    <w:rPr>
                      <w:rFonts w:ascii="Arial" w:hAnsi="Arial" w:cs="Arial"/>
                      <w:b/>
                      <w:bCs/>
                      <w:sz w:val="18"/>
                      <w:szCs w:val="18"/>
                    </w:rPr>
                    <w:t>Stav k 31.12.2021</w:t>
                  </w:r>
                </w:p>
              </w:tc>
            </w:tr>
            <w:tr w:rsidR="00DE7160" w14:paraId="39E8F1A5" w14:textId="77777777" w:rsidTr="00DE7160">
              <w:trPr>
                <w:trHeight w:val="240"/>
              </w:trPr>
              <w:tc>
                <w:tcPr>
                  <w:tcW w:w="6420" w:type="dxa"/>
                  <w:tcBorders>
                    <w:top w:val="nil"/>
                    <w:left w:val="nil"/>
                    <w:bottom w:val="nil"/>
                    <w:right w:val="nil"/>
                  </w:tcBorders>
                  <w:shd w:val="clear" w:color="auto" w:fill="auto"/>
                  <w:vAlign w:val="bottom"/>
                  <w:hideMark/>
                </w:tcPr>
                <w:p w14:paraId="17C2BB54" w14:textId="77777777" w:rsidR="00DE7160" w:rsidRDefault="00DE7160" w:rsidP="00DE7160">
                  <w:pPr>
                    <w:rPr>
                      <w:rFonts w:ascii="Arial" w:hAnsi="Arial" w:cs="Arial"/>
                      <w:sz w:val="18"/>
                      <w:szCs w:val="18"/>
                    </w:rPr>
                  </w:pPr>
                  <w:r>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249950BF" w14:textId="77777777" w:rsidR="00DE7160" w:rsidRDefault="00DE7160" w:rsidP="00DE7160">
                  <w:pPr>
                    <w:jc w:val="right"/>
                    <w:rPr>
                      <w:rFonts w:ascii="Arial" w:hAnsi="Arial" w:cs="Arial"/>
                      <w:sz w:val="18"/>
                      <w:szCs w:val="18"/>
                    </w:rPr>
                  </w:pPr>
                  <w:r>
                    <w:rPr>
                      <w:rFonts w:ascii="Arial" w:hAnsi="Arial" w:cs="Arial"/>
                      <w:sz w:val="18"/>
                      <w:szCs w:val="18"/>
                    </w:rPr>
                    <w:t>43</w:t>
                  </w:r>
                </w:p>
              </w:tc>
              <w:tc>
                <w:tcPr>
                  <w:tcW w:w="1400" w:type="dxa"/>
                  <w:tcBorders>
                    <w:top w:val="nil"/>
                    <w:left w:val="nil"/>
                    <w:bottom w:val="nil"/>
                    <w:right w:val="nil"/>
                  </w:tcBorders>
                  <w:shd w:val="clear" w:color="auto" w:fill="auto"/>
                  <w:vAlign w:val="bottom"/>
                  <w:hideMark/>
                </w:tcPr>
                <w:p w14:paraId="28BB70F3" w14:textId="77777777" w:rsidR="00DE7160" w:rsidRDefault="00DE7160" w:rsidP="00DE7160">
                  <w:pPr>
                    <w:jc w:val="right"/>
                    <w:rPr>
                      <w:rFonts w:ascii="Arial" w:hAnsi="Arial" w:cs="Arial"/>
                      <w:sz w:val="18"/>
                      <w:szCs w:val="18"/>
                    </w:rPr>
                  </w:pPr>
                  <w:r>
                    <w:rPr>
                      <w:rFonts w:ascii="Arial" w:hAnsi="Arial" w:cs="Arial"/>
                      <w:sz w:val="18"/>
                      <w:szCs w:val="18"/>
                    </w:rPr>
                    <w:t>42</w:t>
                  </w:r>
                </w:p>
              </w:tc>
            </w:tr>
            <w:tr w:rsidR="00DE7160" w14:paraId="29BFEA04" w14:textId="77777777" w:rsidTr="00DE7160">
              <w:trPr>
                <w:trHeight w:val="480"/>
              </w:trPr>
              <w:tc>
                <w:tcPr>
                  <w:tcW w:w="6420" w:type="dxa"/>
                  <w:tcBorders>
                    <w:top w:val="nil"/>
                    <w:left w:val="nil"/>
                    <w:bottom w:val="nil"/>
                    <w:right w:val="nil"/>
                  </w:tcBorders>
                  <w:shd w:val="clear" w:color="auto" w:fill="auto"/>
                  <w:vAlign w:val="bottom"/>
                  <w:hideMark/>
                </w:tcPr>
                <w:p w14:paraId="388B18D7" w14:textId="77777777" w:rsidR="00DE7160" w:rsidRDefault="00DE7160" w:rsidP="00DE7160">
                  <w:pPr>
                    <w:rPr>
                      <w:rFonts w:ascii="Arial" w:hAnsi="Arial" w:cs="Arial"/>
                      <w:sz w:val="18"/>
                      <w:szCs w:val="18"/>
                    </w:rPr>
                  </w:pPr>
                  <w:r>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4B44B809" w14:textId="77777777" w:rsidR="00DE7160" w:rsidRDefault="00DE7160" w:rsidP="00DE7160">
                  <w:pPr>
                    <w:jc w:val="right"/>
                    <w:rPr>
                      <w:rFonts w:ascii="Arial" w:hAnsi="Arial" w:cs="Arial"/>
                      <w:sz w:val="18"/>
                      <w:szCs w:val="18"/>
                    </w:rPr>
                  </w:pPr>
                  <w:r>
                    <w:rPr>
                      <w:rFonts w:ascii="Arial" w:hAnsi="Arial" w:cs="Arial"/>
                      <w:sz w:val="18"/>
                      <w:szCs w:val="18"/>
                    </w:rPr>
                    <w:t>41</w:t>
                  </w:r>
                </w:p>
              </w:tc>
              <w:tc>
                <w:tcPr>
                  <w:tcW w:w="1400" w:type="dxa"/>
                  <w:tcBorders>
                    <w:top w:val="nil"/>
                    <w:left w:val="nil"/>
                    <w:bottom w:val="nil"/>
                    <w:right w:val="nil"/>
                  </w:tcBorders>
                  <w:shd w:val="clear" w:color="auto" w:fill="auto"/>
                  <w:vAlign w:val="bottom"/>
                  <w:hideMark/>
                </w:tcPr>
                <w:p w14:paraId="2655197F" w14:textId="77777777" w:rsidR="00DE7160" w:rsidRDefault="00DE7160" w:rsidP="00DE7160">
                  <w:pPr>
                    <w:jc w:val="right"/>
                    <w:rPr>
                      <w:rFonts w:ascii="Arial" w:hAnsi="Arial" w:cs="Arial"/>
                      <w:sz w:val="18"/>
                      <w:szCs w:val="18"/>
                    </w:rPr>
                  </w:pPr>
                  <w:r>
                    <w:rPr>
                      <w:rFonts w:ascii="Arial" w:hAnsi="Arial" w:cs="Arial"/>
                      <w:sz w:val="18"/>
                      <w:szCs w:val="18"/>
                    </w:rPr>
                    <w:t>36</w:t>
                  </w:r>
                </w:p>
              </w:tc>
            </w:tr>
            <w:tr w:rsidR="00DE7160" w14:paraId="43F9FC0A" w14:textId="77777777" w:rsidTr="00DE7160">
              <w:trPr>
                <w:trHeight w:val="240"/>
              </w:trPr>
              <w:tc>
                <w:tcPr>
                  <w:tcW w:w="6420" w:type="dxa"/>
                  <w:tcBorders>
                    <w:top w:val="nil"/>
                    <w:left w:val="nil"/>
                    <w:bottom w:val="nil"/>
                    <w:right w:val="nil"/>
                  </w:tcBorders>
                  <w:shd w:val="clear" w:color="auto" w:fill="auto"/>
                  <w:vAlign w:val="bottom"/>
                  <w:hideMark/>
                </w:tcPr>
                <w:p w14:paraId="42815CDE" w14:textId="77777777" w:rsidR="00DE7160" w:rsidRDefault="00DE7160" w:rsidP="00DE7160">
                  <w:pPr>
                    <w:ind w:firstLineChars="200" w:firstLine="360"/>
                    <w:rPr>
                      <w:rFonts w:ascii="Arial" w:hAnsi="Arial" w:cs="Arial"/>
                      <w:i/>
                      <w:iCs/>
                      <w:sz w:val="18"/>
                      <w:szCs w:val="18"/>
                    </w:rPr>
                  </w:pPr>
                  <w:r>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77D47A13" w14:textId="77777777" w:rsidR="00DE7160" w:rsidRDefault="00DE7160" w:rsidP="00DE7160">
                  <w:pPr>
                    <w:jc w:val="right"/>
                    <w:rPr>
                      <w:rFonts w:ascii="Arial" w:hAnsi="Arial" w:cs="Arial"/>
                      <w:i/>
                      <w:iCs/>
                      <w:sz w:val="18"/>
                      <w:szCs w:val="18"/>
                    </w:rPr>
                  </w:pPr>
                  <w:r>
                    <w:rPr>
                      <w:rFonts w:ascii="Arial" w:hAnsi="Arial" w:cs="Arial"/>
                      <w:i/>
                      <w:iCs/>
                      <w:sz w:val="18"/>
                      <w:szCs w:val="18"/>
                    </w:rPr>
                    <w:t>3</w:t>
                  </w:r>
                </w:p>
              </w:tc>
              <w:tc>
                <w:tcPr>
                  <w:tcW w:w="1400" w:type="dxa"/>
                  <w:tcBorders>
                    <w:top w:val="nil"/>
                    <w:left w:val="nil"/>
                    <w:bottom w:val="nil"/>
                    <w:right w:val="nil"/>
                  </w:tcBorders>
                  <w:shd w:val="clear" w:color="auto" w:fill="auto"/>
                  <w:vAlign w:val="bottom"/>
                  <w:hideMark/>
                </w:tcPr>
                <w:p w14:paraId="2D5C2B68" w14:textId="77777777" w:rsidR="00DE7160" w:rsidRDefault="00DE7160" w:rsidP="00DE7160">
                  <w:pPr>
                    <w:jc w:val="right"/>
                    <w:rPr>
                      <w:rFonts w:ascii="Arial" w:hAnsi="Arial" w:cs="Arial"/>
                      <w:i/>
                      <w:iCs/>
                      <w:sz w:val="18"/>
                      <w:szCs w:val="18"/>
                    </w:rPr>
                  </w:pPr>
                  <w:r>
                    <w:rPr>
                      <w:rFonts w:ascii="Arial" w:hAnsi="Arial" w:cs="Arial"/>
                      <w:i/>
                      <w:iCs/>
                      <w:sz w:val="18"/>
                      <w:szCs w:val="18"/>
                    </w:rPr>
                    <w:t>3</w:t>
                  </w:r>
                </w:p>
              </w:tc>
            </w:tr>
          </w:tbl>
          <w:p w14:paraId="006499FF" w14:textId="35E3D7D6" w:rsidR="00C5706F" w:rsidRPr="005B5C68" w:rsidRDefault="00C5706F" w:rsidP="00C5706F">
            <w:pPr>
              <w:jc w:val="cente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2E747F1D" w14:textId="7B476391" w:rsidR="00C5706F" w:rsidRPr="005B5C68" w:rsidRDefault="00C5706F" w:rsidP="00C5706F">
            <w:pPr>
              <w:jc w:val="center"/>
              <w:rPr>
                <w:rFonts w:ascii="Arial" w:hAnsi="Arial" w:cs="Arial"/>
                <w:b/>
                <w:bCs/>
                <w:sz w:val="18"/>
                <w:szCs w:val="18"/>
              </w:rPr>
            </w:pPr>
            <w:r w:rsidRPr="005B5C68">
              <w:rPr>
                <w:rFonts w:ascii="Arial" w:hAnsi="Arial" w:cs="Arial"/>
                <w:b/>
                <w:bCs/>
                <w:sz w:val="18"/>
                <w:szCs w:val="18"/>
              </w:rPr>
              <w:t>Stav k 31.12.20</w:t>
            </w:r>
            <w:r w:rsidR="00525628">
              <w:rPr>
                <w:rFonts w:ascii="Arial" w:hAnsi="Arial" w:cs="Arial"/>
                <w:b/>
                <w:bCs/>
                <w:sz w:val="18"/>
                <w:szCs w:val="18"/>
              </w:rPr>
              <w:t>2</w:t>
            </w:r>
            <w:r w:rsidR="00F1274E">
              <w:rPr>
                <w:rFonts w:ascii="Arial" w:hAnsi="Arial" w:cs="Arial"/>
                <w:b/>
                <w:bCs/>
                <w:sz w:val="18"/>
                <w:szCs w:val="18"/>
              </w:rPr>
              <w:t>2</w:t>
            </w:r>
          </w:p>
        </w:tc>
        <w:tc>
          <w:tcPr>
            <w:tcW w:w="1400" w:type="dxa"/>
            <w:tcBorders>
              <w:top w:val="nil"/>
              <w:left w:val="nil"/>
              <w:bottom w:val="single" w:sz="4" w:space="0" w:color="auto"/>
              <w:right w:val="nil"/>
            </w:tcBorders>
            <w:shd w:val="clear" w:color="auto" w:fill="auto"/>
            <w:vAlign w:val="bottom"/>
            <w:hideMark/>
          </w:tcPr>
          <w:p w14:paraId="463D4D35" w14:textId="58D5D8A3" w:rsidR="00C5706F" w:rsidRPr="005B5C68" w:rsidRDefault="00C5706F" w:rsidP="00C5706F">
            <w:pPr>
              <w:jc w:val="center"/>
              <w:rPr>
                <w:rFonts w:ascii="Arial" w:hAnsi="Arial" w:cs="Arial"/>
                <w:b/>
                <w:bCs/>
                <w:sz w:val="18"/>
                <w:szCs w:val="18"/>
              </w:rPr>
            </w:pPr>
            <w:r>
              <w:rPr>
                <w:rFonts w:ascii="Arial" w:hAnsi="Arial" w:cs="Arial"/>
                <w:b/>
                <w:bCs/>
                <w:sz w:val="18"/>
                <w:szCs w:val="18"/>
              </w:rPr>
              <w:t>Stav k 31.12.20</w:t>
            </w:r>
            <w:r w:rsidR="00971896">
              <w:rPr>
                <w:rFonts w:ascii="Arial" w:hAnsi="Arial" w:cs="Arial"/>
                <w:b/>
                <w:bCs/>
                <w:sz w:val="18"/>
                <w:szCs w:val="18"/>
              </w:rPr>
              <w:t>2</w:t>
            </w:r>
            <w:r w:rsidR="00F1274E">
              <w:rPr>
                <w:rFonts w:ascii="Arial" w:hAnsi="Arial" w:cs="Arial"/>
                <w:b/>
                <w:bCs/>
                <w:sz w:val="18"/>
                <w:szCs w:val="18"/>
              </w:rPr>
              <w:t>1</w:t>
            </w:r>
          </w:p>
        </w:tc>
      </w:tr>
      <w:tr w:rsidR="009D50E8" w:rsidRPr="005B5C68" w14:paraId="7B2D88EC" w14:textId="77777777" w:rsidTr="00B624BD">
        <w:trPr>
          <w:trHeight w:val="240"/>
        </w:trPr>
        <w:tc>
          <w:tcPr>
            <w:tcW w:w="6420" w:type="dxa"/>
            <w:tcBorders>
              <w:top w:val="nil"/>
              <w:left w:val="nil"/>
              <w:bottom w:val="nil"/>
              <w:right w:val="nil"/>
            </w:tcBorders>
            <w:shd w:val="clear" w:color="auto" w:fill="auto"/>
            <w:vAlign w:val="bottom"/>
            <w:hideMark/>
          </w:tcPr>
          <w:p w14:paraId="64D14656" w14:textId="77777777" w:rsidR="009D50E8" w:rsidRPr="005B5C68" w:rsidRDefault="009D50E8" w:rsidP="009D50E8">
            <w:pPr>
              <w:rPr>
                <w:rFonts w:ascii="Arial" w:hAnsi="Arial" w:cs="Arial"/>
                <w:sz w:val="18"/>
                <w:szCs w:val="18"/>
              </w:rPr>
            </w:pPr>
            <w:r w:rsidRPr="005B5C68">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4B842B61" w14:textId="26245AD1" w:rsidR="009D50E8" w:rsidRPr="005B5C68" w:rsidRDefault="00F1274E" w:rsidP="009D50E8">
            <w:pPr>
              <w:jc w:val="right"/>
              <w:rPr>
                <w:rFonts w:ascii="Arial" w:hAnsi="Arial" w:cs="Arial"/>
                <w:sz w:val="18"/>
                <w:szCs w:val="18"/>
              </w:rPr>
            </w:pPr>
            <w:r>
              <w:rPr>
                <w:rFonts w:ascii="Arial" w:hAnsi="Arial" w:cs="Arial"/>
                <w:sz w:val="18"/>
                <w:szCs w:val="18"/>
              </w:rPr>
              <w:t>39</w:t>
            </w:r>
          </w:p>
        </w:tc>
        <w:tc>
          <w:tcPr>
            <w:tcW w:w="1400" w:type="dxa"/>
            <w:tcBorders>
              <w:top w:val="nil"/>
              <w:left w:val="nil"/>
              <w:bottom w:val="nil"/>
              <w:right w:val="nil"/>
            </w:tcBorders>
            <w:shd w:val="clear" w:color="auto" w:fill="auto"/>
            <w:vAlign w:val="bottom"/>
            <w:hideMark/>
          </w:tcPr>
          <w:p w14:paraId="288115C9" w14:textId="32076F2C" w:rsidR="009D50E8" w:rsidRPr="005B5C68" w:rsidRDefault="00971896" w:rsidP="00971896">
            <w:pPr>
              <w:jc w:val="center"/>
              <w:rPr>
                <w:rFonts w:ascii="Arial" w:hAnsi="Arial" w:cs="Arial"/>
                <w:sz w:val="18"/>
                <w:szCs w:val="18"/>
              </w:rPr>
            </w:pPr>
            <w:r>
              <w:rPr>
                <w:rFonts w:ascii="Arial" w:hAnsi="Arial" w:cs="Arial"/>
                <w:sz w:val="18"/>
                <w:szCs w:val="18"/>
              </w:rPr>
              <w:t xml:space="preserve">                    </w:t>
            </w:r>
            <w:r w:rsidR="00D9356A">
              <w:rPr>
                <w:rFonts w:ascii="Arial" w:hAnsi="Arial" w:cs="Arial"/>
                <w:sz w:val="18"/>
                <w:szCs w:val="18"/>
              </w:rPr>
              <w:t>3</w:t>
            </w:r>
            <w:r>
              <w:rPr>
                <w:rFonts w:ascii="Arial" w:hAnsi="Arial" w:cs="Arial"/>
                <w:sz w:val="18"/>
                <w:szCs w:val="18"/>
              </w:rPr>
              <w:t>3</w:t>
            </w:r>
          </w:p>
        </w:tc>
      </w:tr>
      <w:tr w:rsidR="009D50E8" w:rsidRPr="005B5C68" w14:paraId="78F84E10" w14:textId="77777777" w:rsidTr="00B624BD">
        <w:trPr>
          <w:trHeight w:val="269"/>
        </w:trPr>
        <w:tc>
          <w:tcPr>
            <w:tcW w:w="6420" w:type="dxa"/>
            <w:tcBorders>
              <w:top w:val="nil"/>
              <w:left w:val="nil"/>
              <w:bottom w:val="nil"/>
              <w:right w:val="nil"/>
            </w:tcBorders>
            <w:shd w:val="clear" w:color="auto" w:fill="auto"/>
            <w:vAlign w:val="bottom"/>
            <w:hideMark/>
          </w:tcPr>
          <w:p w14:paraId="1CEABBD3" w14:textId="77777777" w:rsidR="009D50E8" w:rsidRPr="005B5C68" w:rsidRDefault="009D50E8" w:rsidP="009D50E8">
            <w:pPr>
              <w:rPr>
                <w:rFonts w:ascii="Arial" w:hAnsi="Arial" w:cs="Arial"/>
                <w:sz w:val="18"/>
                <w:szCs w:val="18"/>
              </w:rPr>
            </w:pPr>
            <w:r w:rsidRPr="005B5C68">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74344B51" w14:textId="3734C5AD" w:rsidR="009D50E8" w:rsidRPr="005B5C68" w:rsidRDefault="00F1274E" w:rsidP="009D50E8">
            <w:pPr>
              <w:jc w:val="right"/>
              <w:rPr>
                <w:rFonts w:ascii="Arial" w:hAnsi="Arial" w:cs="Arial"/>
                <w:sz w:val="18"/>
                <w:szCs w:val="18"/>
              </w:rPr>
            </w:pPr>
            <w:r>
              <w:rPr>
                <w:rFonts w:ascii="Arial" w:hAnsi="Arial" w:cs="Arial"/>
                <w:sz w:val="18"/>
                <w:szCs w:val="18"/>
              </w:rPr>
              <w:t>41</w:t>
            </w:r>
          </w:p>
        </w:tc>
        <w:tc>
          <w:tcPr>
            <w:tcW w:w="1400" w:type="dxa"/>
            <w:tcBorders>
              <w:top w:val="nil"/>
              <w:left w:val="nil"/>
              <w:bottom w:val="nil"/>
              <w:right w:val="nil"/>
            </w:tcBorders>
            <w:shd w:val="clear" w:color="auto" w:fill="auto"/>
            <w:vAlign w:val="bottom"/>
            <w:hideMark/>
          </w:tcPr>
          <w:p w14:paraId="153A4F13" w14:textId="66E605B0" w:rsidR="009D50E8" w:rsidRPr="005B5C68" w:rsidRDefault="00D9356A" w:rsidP="009D50E8">
            <w:pPr>
              <w:jc w:val="right"/>
              <w:rPr>
                <w:rFonts w:ascii="Arial" w:hAnsi="Arial" w:cs="Arial"/>
                <w:sz w:val="18"/>
                <w:szCs w:val="18"/>
              </w:rPr>
            </w:pPr>
            <w:r>
              <w:rPr>
                <w:rFonts w:ascii="Arial" w:hAnsi="Arial" w:cs="Arial"/>
                <w:sz w:val="18"/>
                <w:szCs w:val="18"/>
              </w:rPr>
              <w:t>3</w:t>
            </w:r>
            <w:r w:rsidR="00971896">
              <w:rPr>
                <w:rFonts w:ascii="Arial" w:hAnsi="Arial" w:cs="Arial"/>
                <w:sz w:val="18"/>
                <w:szCs w:val="18"/>
              </w:rPr>
              <w:t>9</w:t>
            </w:r>
          </w:p>
        </w:tc>
      </w:tr>
      <w:tr w:rsidR="009D50E8" w:rsidRPr="005B5C68" w14:paraId="68D1CBFE" w14:textId="77777777" w:rsidTr="00B624BD">
        <w:trPr>
          <w:trHeight w:val="240"/>
        </w:trPr>
        <w:tc>
          <w:tcPr>
            <w:tcW w:w="6420" w:type="dxa"/>
            <w:tcBorders>
              <w:top w:val="nil"/>
              <w:left w:val="nil"/>
              <w:bottom w:val="nil"/>
              <w:right w:val="nil"/>
            </w:tcBorders>
            <w:shd w:val="clear" w:color="auto" w:fill="auto"/>
            <w:vAlign w:val="bottom"/>
            <w:hideMark/>
          </w:tcPr>
          <w:p w14:paraId="68D7A48F" w14:textId="77777777" w:rsidR="009D50E8" w:rsidRPr="005B5C68" w:rsidRDefault="009D50E8" w:rsidP="009D50E8">
            <w:pPr>
              <w:ind w:firstLineChars="200" w:firstLine="360"/>
              <w:rPr>
                <w:rFonts w:ascii="Arial" w:hAnsi="Arial" w:cs="Arial"/>
                <w:i/>
                <w:iCs/>
                <w:sz w:val="18"/>
                <w:szCs w:val="18"/>
              </w:rPr>
            </w:pPr>
            <w:r w:rsidRPr="005B5C68">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33D0FFC1" w14:textId="73C605B7" w:rsidR="009D50E8" w:rsidRPr="007D02DE" w:rsidRDefault="00F1274E" w:rsidP="009D50E8">
            <w:pPr>
              <w:jc w:val="right"/>
              <w:rPr>
                <w:rFonts w:ascii="Arial" w:hAnsi="Arial" w:cs="Arial"/>
                <w:i/>
                <w:iCs/>
                <w:sz w:val="18"/>
                <w:szCs w:val="18"/>
              </w:rPr>
            </w:pPr>
            <w:r>
              <w:rPr>
                <w:rFonts w:ascii="Arial" w:hAnsi="Arial" w:cs="Arial"/>
                <w:i/>
                <w:iCs/>
                <w:sz w:val="18"/>
                <w:szCs w:val="18"/>
              </w:rPr>
              <w:t>2</w:t>
            </w:r>
          </w:p>
        </w:tc>
        <w:tc>
          <w:tcPr>
            <w:tcW w:w="1400" w:type="dxa"/>
            <w:tcBorders>
              <w:top w:val="nil"/>
              <w:left w:val="nil"/>
              <w:bottom w:val="nil"/>
              <w:right w:val="nil"/>
            </w:tcBorders>
            <w:shd w:val="clear" w:color="auto" w:fill="auto"/>
            <w:vAlign w:val="bottom"/>
            <w:hideMark/>
          </w:tcPr>
          <w:p w14:paraId="73F067FA" w14:textId="49840DEC" w:rsidR="009D50E8" w:rsidRPr="007D02DE" w:rsidRDefault="009D50E8" w:rsidP="009D50E8">
            <w:pPr>
              <w:jc w:val="right"/>
              <w:rPr>
                <w:rFonts w:ascii="Arial" w:hAnsi="Arial" w:cs="Arial"/>
                <w:i/>
                <w:iCs/>
                <w:sz w:val="18"/>
                <w:szCs w:val="18"/>
              </w:rPr>
            </w:pPr>
            <w:r w:rsidRPr="007D02DE">
              <w:rPr>
                <w:rFonts w:ascii="Arial" w:hAnsi="Arial" w:cs="Arial"/>
                <w:i/>
                <w:iCs/>
                <w:sz w:val="18"/>
                <w:szCs w:val="18"/>
              </w:rPr>
              <w:t>3</w:t>
            </w:r>
          </w:p>
        </w:tc>
      </w:tr>
    </w:tbl>
    <w:p w14:paraId="282B241D" w14:textId="6BA47E03" w:rsidR="00210797" w:rsidRPr="00796393" w:rsidRDefault="00210797" w:rsidP="008C55C5">
      <w:pPr>
        <w:rPr>
          <w:rFonts w:ascii="Arial" w:hAnsi="Arial" w:cs="Arial"/>
        </w:rPr>
      </w:pPr>
    </w:p>
    <w:bookmarkEnd w:id="11"/>
    <w:p w14:paraId="1A4A725E" w14:textId="77777777" w:rsidR="00FB6F88" w:rsidRPr="00796393" w:rsidRDefault="00FB6F88" w:rsidP="00EA5975">
      <w:pPr>
        <w:pStyle w:val="body"/>
        <w:jc w:val="center"/>
        <w:rPr>
          <w:rFonts w:ascii="Arial" w:hAnsi="Arial" w:cs="Arial"/>
        </w:rPr>
      </w:pPr>
    </w:p>
    <w:p w14:paraId="351234D3" w14:textId="77777777" w:rsidR="00FD2075" w:rsidRPr="00796393" w:rsidRDefault="00FD2075" w:rsidP="00967F11">
      <w:pPr>
        <w:pStyle w:val="Heading2"/>
        <w:rPr>
          <w:rFonts w:ascii="Arial" w:hAnsi="Arial"/>
        </w:rPr>
      </w:pPr>
      <w:r w:rsidRPr="00796393">
        <w:rPr>
          <w:rFonts w:ascii="Arial" w:hAnsi="Arial"/>
        </w:rPr>
        <w:t>Dátum schválenia audítora Spoločnosti</w:t>
      </w:r>
    </w:p>
    <w:p w14:paraId="11782F1D" w14:textId="22B4DFB4" w:rsidR="00843AAC" w:rsidRPr="00843AAC" w:rsidRDefault="001576E3" w:rsidP="00843AAC">
      <w:pPr>
        <w:pStyle w:val="odstavec"/>
      </w:pPr>
      <w:r w:rsidRPr="00843AAC">
        <w:t xml:space="preserve">Na základe rozhodnutia spoločníkov dňa </w:t>
      </w:r>
      <w:r w:rsidR="005A265E" w:rsidRPr="00D9356A">
        <w:rPr>
          <w:highlight w:val="yellow"/>
        </w:rPr>
        <w:t>25</w:t>
      </w:r>
      <w:r w:rsidRPr="00D9356A">
        <w:rPr>
          <w:highlight w:val="yellow"/>
        </w:rPr>
        <w:t xml:space="preserve">. </w:t>
      </w:r>
      <w:r w:rsidR="007D02DE" w:rsidRPr="00D9356A">
        <w:rPr>
          <w:highlight w:val="yellow"/>
        </w:rPr>
        <w:t>jú</w:t>
      </w:r>
      <w:r w:rsidR="00B428DA">
        <w:rPr>
          <w:highlight w:val="yellow"/>
        </w:rPr>
        <w:t>n</w:t>
      </w:r>
      <w:r w:rsidR="007D02DE" w:rsidRPr="00D9356A">
        <w:rPr>
          <w:highlight w:val="yellow"/>
        </w:rPr>
        <w:t>a</w:t>
      </w:r>
      <w:r w:rsidR="00B87111" w:rsidRPr="007D02DE">
        <w:t xml:space="preserve"> </w:t>
      </w:r>
      <w:r w:rsidRPr="007D02DE">
        <w:t xml:space="preserve"> 20</w:t>
      </w:r>
      <w:r w:rsidR="00525628">
        <w:t>2</w:t>
      </w:r>
      <w:r w:rsidR="00F1274E">
        <w:t>3</w:t>
      </w:r>
      <w:r w:rsidRPr="007D02DE">
        <w:t xml:space="preserve"> bola schválená spoločnosť</w:t>
      </w:r>
      <w:r w:rsidR="00843AAC" w:rsidRPr="007D02DE">
        <w:t xml:space="preserve"> </w:t>
      </w:r>
      <w:r w:rsidR="00B87111" w:rsidRPr="007D02DE">
        <w:t xml:space="preserve"> Deloitte Audit</w:t>
      </w:r>
      <w:r w:rsidR="00843AAC" w:rsidRPr="007D02DE">
        <w:t xml:space="preserve"> </w:t>
      </w:r>
      <w:r w:rsidR="00CA2739" w:rsidRPr="007D02DE">
        <w:t xml:space="preserve"> s.r.o. </w:t>
      </w:r>
      <w:r w:rsidRPr="007D02DE">
        <w:t xml:space="preserve"> ako</w:t>
      </w:r>
      <w:r w:rsidR="00843AAC" w:rsidRPr="007D02DE">
        <w:t xml:space="preserve"> </w:t>
      </w:r>
      <w:r w:rsidRPr="007D02DE">
        <w:t>audítor účtovnej závierky za finančný rok</w:t>
      </w:r>
      <w:r w:rsidR="00843AAC" w:rsidRPr="007D02DE">
        <w:t xml:space="preserve"> </w:t>
      </w:r>
      <w:r w:rsidRPr="007D02DE">
        <w:t xml:space="preserve">končiaci </w:t>
      </w:r>
      <w:r w:rsidR="00843AAC" w:rsidRPr="007D02DE">
        <w:t>31. decembra 20</w:t>
      </w:r>
      <w:r w:rsidR="00525628">
        <w:t>2</w:t>
      </w:r>
      <w:r w:rsidR="00F1274E">
        <w:t>2</w:t>
      </w:r>
      <w:r w:rsidR="00843AAC" w:rsidRPr="007D02DE">
        <w:t>.</w:t>
      </w:r>
    </w:p>
    <w:p w14:paraId="7A02D3BF" w14:textId="77777777" w:rsidR="009D1713" w:rsidRPr="00796393" w:rsidRDefault="009D1713" w:rsidP="00A154F1">
      <w:pPr>
        <w:pStyle w:val="odstavec"/>
        <w:rPr>
          <w:rFonts w:ascii="Arial" w:hAnsi="Arial" w:cs="Arial"/>
        </w:rPr>
      </w:pPr>
    </w:p>
    <w:p w14:paraId="598240F8" w14:textId="4057C2E2" w:rsidR="002A6B50" w:rsidRDefault="00FD2075" w:rsidP="00967F11">
      <w:pPr>
        <w:pStyle w:val="Heading2"/>
        <w:rPr>
          <w:rFonts w:ascii="Arial" w:hAnsi="Arial"/>
        </w:rPr>
      </w:pPr>
      <w:r w:rsidRPr="00796393">
        <w:rPr>
          <w:rFonts w:ascii="Arial" w:hAnsi="Arial"/>
        </w:rPr>
        <w:t xml:space="preserve">Orgány a spoločníci </w:t>
      </w:r>
      <w:r w:rsidR="00033D10">
        <w:rPr>
          <w:rFonts w:ascii="Arial" w:hAnsi="Arial"/>
        </w:rPr>
        <w:t>S</w:t>
      </w:r>
      <w:r w:rsidRPr="00796393">
        <w:rPr>
          <w:rFonts w:ascii="Arial" w:hAnsi="Arial"/>
        </w:rPr>
        <w:t>poločnosti</w:t>
      </w:r>
      <w:r w:rsidR="00601773">
        <w:rPr>
          <w:rFonts w:ascii="Arial" w:hAnsi="Arial"/>
        </w:rPr>
        <w:t xml:space="preserve"> </w:t>
      </w:r>
    </w:p>
    <w:p w14:paraId="148F2E80" w14:textId="77777777" w:rsidR="001576E3" w:rsidRPr="001E49A9" w:rsidRDefault="001576E3" w:rsidP="001576E3">
      <w:pPr>
        <w:pStyle w:val="body1"/>
        <w:rPr>
          <w:b/>
          <w:i/>
        </w:rPr>
      </w:pPr>
      <w:r w:rsidRPr="001E49A9">
        <w:rPr>
          <w:b/>
          <w:i/>
        </w:rPr>
        <w:t xml:space="preserve">Orgány Spoločnosti </w:t>
      </w:r>
    </w:p>
    <w:p w14:paraId="53F7AAEF" w14:textId="77777777" w:rsidR="001576E3" w:rsidRPr="005B5C68" w:rsidRDefault="001576E3" w:rsidP="001576E3">
      <w:pPr>
        <w:pStyle w:val="body"/>
        <w:rPr>
          <w:rFonts w:ascii="Arial" w:hAnsi="Arial"/>
        </w:rPr>
      </w:pPr>
    </w:p>
    <w:tbl>
      <w:tblPr>
        <w:tblW w:w="9205" w:type="dxa"/>
        <w:tblInd w:w="434" w:type="dxa"/>
        <w:tblLayout w:type="fixed"/>
        <w:tblCellMar>
          <w:left w:w="0" w:type="dxa"/>
          <w:right w:w="0" w:type="dxa"/>
        </w:tblCellMar>
        <w:tblLook w:val="0000" w:firstRow="0" w:lastRow="0" w:firstColumn="0" w:lastColumn="0" w:noHBand="0" w:noVBand="0"/>
      </w:tblPr>
      <w:tblGrid>
        <w:gridCol w:w="2543"/>
        <w:gridCol w:w="3260"/>
        <w:gridCol w:w="3402"/>
      </w:tblGrid>
      <w:tr w:rsidR="001576E3" w:rsidRPr="005B5C68" w14:paraId="44D1D028" w14:textId="77777777" w:rsidTr="001576E3">
        <w:trPr>
          <w:cantSplit/>
          <w:trHeight w:val="170"/>
        </w:trPr>
        <w:tc>
          <w:tcPr>
            <w:tcW w:w="2543" w:type="dxa"/>
            <w:tcBorders>
              <w:bottom w:val="single" w:sz="4" w:space="0" w:color="auto"/>
            </w:tcBorders>
            <w:shd w:val="clear" w:color="auto" w:fill="auto"/>
          </w:tcPr>
          <w:p w14:paraId="5F6562C5" w14:textId="77777777" w:rsidR="001576E3" w:rsidRPr="005B5C68" w:rsidRDefault="001576E3" w:rsidP="001576E3">
            <w:pPr>
              <w:suppressAutoHyphens/>
              <w:rPr>
                <w:rFonts w:ascii="Arial" w:hAnsi="Arial" w:cs="Arial"/>
                <w:sz w:val="18"/>
                <w:szCs w:val="18"/>
              </w:rPr>
            </w:pPr>
          </w:p>
        </w:tc>
        <w:tc>
          <w:tcPr>
            <w:tcW w:w="3260" w:type="dxa"/>
            <w:tcBorders>
              <w:bottom w:val="single" w:sz="4" w:space="0" w:color="auto"/>
            </w:tcBorders>
            <w:shd w:val="clear" w:color="auto" w:fill="auto"/>
            <w:vAlign w:val="bottom"/>
          </w:tcPr>
          <w:p w14:paraId="4F8B1880" w14:textId="2B077777" w:rsidR="001576E3" w:rsidRPr="001E49A9" w:rsidRDefault="001576E3" w:rsidP="009A1FB1">
            <w:pPr>
              <w:pStyle w:val="body"/>
              <w:ind w:left="0"/>
              <w:rPr>
                <w:rFonts w:ascii="Arial" w:hAnsi="Arial" w:cs="Arial"/>
                <w:b/>
              </w:rPr>
            </w:pPr>
            <w:r>
              <w:rPr>
                <w:rFonts w:ascii="Arial" w:hAnsi="Arial" w:cs="Arial"/>
                <w:b/>
              </w:rPr>
              <w:t>Stav k 31.12.20</w:t>
            </w:r>
            <w:r w:rsidR="00525628">
              <w:rPr>
                <w:rFonts w:ascii="Arial" w:hAnsi="Arial" w:cs="Arial"/>
                <w:b/>
              </w:rPr>
              <w:t>2</w:t>
            </w:r>
            <w:r w:rsidR="00D9356A">
              <w:rPr>
                <w:rFonts w:ascii="Arial" w:hAnsi="Arial" w:cs="Arial"/>
                <w:b/>
              </w:rPr>
              <w:t>1</w:t>
            </w:r>
          </w:p>
        </w:tc>
        <w:tc>
          <w:tcPr>
            <w:tcW w:w="3402" w:type="dxa"/>
            <w:tcBorders>
              <w:bottom w:val="single" w:sz="4" w:space="0" w:color="auto"/>
            </w:tcBorders>
            <w:shd w:val="clear" w:color="auto" w:fill="auto"/>
            <w:vAlign w:val="bottom"/>
          </w:tcPr>
          <w:p w14:paraId="2637C6C9" w14:textId="75F269C4" w:rsidR="001576E3" w:rsidRPr="001E49A9" w:rsidRDefault="001576E3" w:rsidP="009A1FB1">
            <w:pPr>
              <w:pStyle w:val="body"/>
              <w:ind w:left="0"/>
              <w:rPr>
                <w:rFonts w:ascii="Arial" w:hAnsi="Arial" w:cs="Arial"/>
                <w:b/>
              </w:rPr>
            </w:pPr>
            <w:r>
              <w:rPr>
                <w:rFonts w:ascii="Arial" w:hAnsi="Arial" w:cs="Arial"/>
                <w:b/>
              </w:rPr>
              <w:t>Stav k 31.12.20</w:t>
            </w:r>
            <w:r w:rsidR="00D9356A">
              <w:rPr>
                <w:rFonts w:ascii="Arial" w:hAnsi="Arial" w:cs="Arial"/>
                <w:b/>
              </w:rPr>
              <w:t>20</w:t>
            </w:r>
          </w:p>
        </w:tc>
      </w:tr>
      <w:tr w:rsidR="00D2301E" w:rsidRPr="005B5C68" w14:paraId="54B56380" w14:textId="77777777" w:rsidTr="001576E3">
        <w:trPr>
          <w:cantSplit/>
          <w:trHeight w:val="273"/>
        </w:trPr>
        <w:tc>
          <w:tcPr>
            <w:tcW w:w="2543" w:type="dxa"/>
            <w:shd w:val="clear" w:color="auto" w:fill="auto"/>
            <w:vAlign w:val="bottom"/>
          </w:tcPr>
          <w:p w14:paraId="402B5EC8" w14:textId="77777777" w:rsidR="00D2301E" w:rsidRPr="007746F1" w:rsidRDefault="00D2301E" w:rsidP="00D2301E">
            <w:pPr>
              <w:pStyle w:val="body"/>
              <w:ind w:left="0"/>
              <w:rPr>
                <w:rFonts w:ascii="Arial" w:hAnsi="Arial" w:cs="Arial"/>
                <w:sz w:val="18"/>
                <w:szCs w:val="18"/>
              </w:rPr>
            </w:pPr>
            <w:r w:rsidRPr="007746F1">
              <w:rPr>
                <w:rFonts w:ascii="Arial" w:hAnsi="Arial" w:cs="Arial"/>
                <w:sz w:val="18"/>
                <w:szCs w:val="18"/>
              </w:rPr>
              <w:t>Konatelia:</w:t>
            </w:r>
          </w:p>
        </w:tc>
        <w:tc>
          <w:tcPr>
            <w:tcW w:w="3260" w:type="dxa"/>
            <w:shd w:val="clear" w:color="auto" w:fill="auto"/>
            <w:vAlign w:val="bottom"/>
          </w:tcPr>
          <w:p w14:paraId="5ADFE6BC" w14:textId="06E3113C" w:rsidR="00D2301E" w:rsidRPr="005B5C68" w:rsidRDefault="00525628" w:rsidP="00D2301E">
            <w:pPr>
              <w:suppressAutoHyphens/>
              <w:ind w:left="113" w:right="57"/>
              <w:rPr>
                <w:rFonts w:ascii="Arial" w:hAnsi="Arial" w:cs="Arial"/>
                <w:bCs/>
                <w:sz w:val="18"/>
                <w:szCs w:val="18"/>
              </w:rPr>
            </w:pPr>
            <w:r>
              <w:rPr>
                <w:rFonts w:ascii="Arial" w:hAnsi="Arial" w:cs="Arial"/>
                <w:bCs/>
                <w:sz w:val="18"/>
                <w:szCs w:val="18"/>
              </w:rPr>
              <w:t>Lukasz Czepiel</w:t>
            </w:r>
            <w:r w:rsidR="00D2301E">
              <w:rPr>
                <w:rFonts w:ascii="Arial" w:hAnsi="Arial" w:cs="Arial"/>
                <w:bCs/>
                <w:sz w:val="18"/>
                <w:szCs w:val="18"/>
              </w:rPr>
              <w:t xml:space="preserve"> </w:t>
            </w:r>
          </w:p>
        </w:tc>
        <w:tc>
          <w:tcPr>
            <w:tcW w:w="3402" w:type="dxa"/>
            <w:shd w:val="clear" w:color="auto" w:fill="auto"/>
            <w:vAlign w:val="bottom"/>
          </w:tcPr>
          <w:p w14:paraId="5AA3B075" w14:textId="3ADDCD4C" w:rsidR="00D2301E" w:rsidRPr="005B5C68" w:rsidRDefault="00D9356A" w:rsidP="00D2301E">
            <w:pPr>
              <w:suppressAutoHyphens/>
              <w:ind w:left="113" w:right="57"/>
              <w:rPr>
                <w:rFonts w:ascii="Arial" w:hAnsi="Arial" w:cs="Arial"/>
                <w:bCs/>
                <w:sz w:val="18"/>
                <w:szCs w:val="18"/>
              </w:rPr>
            </w:pPr>
            <w:r>
              <w:rPr>
                <w:rFonts w:ascii="Arial" w:hAnsi="Arial" w:cs="Arial"/>
                <w:bCs/>
                <w:sz w:val="18"/>
                <w:szCs w:val="18"/>
              </w:rPr>
              <w:t>Lukasz Czepiel</w:t>
            </w:r>
          </w:p>
        </w:tc>
      </w:tr>
      <w:tr w:rsidR="00D2301E" w:rsidRPr="005B5C68" w14:paraId="615E980B" w14:textId="77777777" w:rsidTr="001576E3">
        <w:trPr>
          <w:cantSplit/>
          <w:trHeight w:val="170"/>
        </w:trPr>
        <w:tc>
          <w:tcPr>
            <w:tcW w:w="2543" w:type="dxa"/>
            <w:shd w:val="clear" w:color="auto" w:fill="auto"/>
            <w:vAlign w:val="bottom"/>
          </w:tcPr>
          <w:p w14:paraId="4DB70E06" w14:textId="77777777" w:rsidR="00D2301E" w:rsidRPr="007746F1" w:rsidRDefault="00D2301E" w:rsidP="00D2301E">
            <w:pPr>
              <w:pStyle w:val="body"/>
              <w:rPr>
                <w:rFonts w:ascii="Arial" w:hAnsi="Arial" w:cs="Arial"/>
              </w:rPr>
            </w:pPr>
          </w:p>
        </w:tc>
        <w:tc>
          <w:tcPr>
            <w:tcW w:w="3260" w:type="dxa"/>
            <w:shd w:val="clear" w:color="auto" w:fill="auto"/>
            <w:vAlign w:val="bottom"/>
          </w:tcPr>
          <w:p w14:paraId="02A1E4EF" w14:textId="297A2D08" w:rsidR="00D2301E" w:rsidRPr="005B5C68" w:rsidRDefault="00D9356A" w:rsidP="00D2301E">
            <w:pPr>
              <w:suppressAutoHyphens/>
              <w:ind w:left="113" w:right="57"/>
              <w:rPr>
                <w:rFonts w:ascii="Arial" w:hAnsi="Arial" w:cs="Arial"/>
                <w:bCs/>
                <w:sz w:val="18"/>
                <w:szCs w:val="18"/>
              </w:rPr>
            </w:pPr>
            <w:r>
              <w:rPr>
                <w:rFonts w:ascii="Arial" w:hAnsi="Arial" w:cs="Arial"/>
                <w:bCs/>
                <w:sz w:val="18"/>
                <w:szCs w:val="18"/>
              </w:rPr>
              <w:t>Ladislav Hylmar</w:t>
            </w:r>
          </w:p>
        </w:tc>
        <w:tc>
          <w:tcPr>
            <w:tcW w:w="3402" w:type="dxa"/>
            <w:shd w:val="clear" w:color="auto" w:fill="auto"/>
            <w:vAlign w:val="bottom"/>
          </w:tcPr>
          <w:p w14:paraId="17D855C1" w14:textId="210C9B68" w:rsidR="00D2301E" w:rsidRPr="005B5C68" w:rsidRDefault="00D2301E" w:rsidP="00D2301E">
            <w:pPr>
              <w:suppressAutoHyphens/>
              <w:ind w:left="113" w:right="57"/>
              <w:rPr>
                <w:rFonts w:ascii="Arial" w:hAnsi="Arial" w:cs="Arial"/>
                <w:bCs/>
                <w:sz w:val="18"/>
                <w:szCs w:val="18"/>
              </w:rPr>
            </w:pPr>
            <w:r>
              <w:rPr>
                <w:rFonts w:ascii="Arial" w:hAnsi="Arial" w:cs="Arial"/>
                <w:bCs/>
                <w:sz w:val="18"/>
                <w:szCs w:val="18"/>
              </w:rPr>
              <w:t>Tomáš Fojt</w:t>
            </w:r>
          </w:p>
        </w:tc>
      </w:tr>
      <w:tr w:rsidR="00D2301E" w:rsidRPr="005B5C68" w14:paraId="0FB24C25" w14:textId="77777777" w:rsidTr="001576E3">
        <w:trPr>
          <w:cantSplit/>
          <w:trHeight w:val="170"/>
        </w:trPr>
        <w:tc>
          <w:tcPr>
            <w:tcW w:w="2543" w:type="dxa"/>
            <w:shd w:val="clear" w:color="auto" w:fill="auto"/>
            <w:vAlign w:val="bottom"/>
          </w:tcPr>
          <w:p w14:paraId="0F903804" w14:textId="77777777" w:rsidR="00D2301E" w:rsidRPr="007746F1" w:rsidRDefault="00D2301E" w:rsidP="00D2301E">
            <w:pPr>
              <w:pStyle w:val="body"/>
              <w:rPr>
                <w:rFonts w:ascii="Arial" w:hAnsi="Arial" w:cs="Arial"/>
              </w:rPr>
            </w:pPr>
          </w:p>
        </w:tc>
        <w:tc>
          <w:tcPr>
            <w:tcW w:w="3260" w:type="dxa"/>
            <w:shd w:val="clear" w:color="auto" w:fill="auto"/>
            <w:vAlign w:val="bottom"/>
          </w:tcPr>
          <w:p w14:paraId="2AC1BA96" w14:textId="712F9E97" w:rsidR="00D2301E" w:rsidRPr="005B5C68" w:rsidRDefault="00D2301E" w:rsidP="00D2301E">
            <w:pPr>
              <w:suppressAutoHyphens/>
              <w:ind w:left="113" w:right="57"/>
              <w:rPr>
                <w:rFonts w:ascii="Arial" w:hAnsi="Arial" w:cs="Arial"/>
                <w:bCs/>
                <w:sz w:val="18"/>
                <w:szCs w:val="18"/>
              </w:rPr>
            </w:pPr>
          </w:p>
        </w:tc>
        <w:tc>
          <w:tcPr>
            <w:tcW w:w="3402" w:type="dxa"/>
            <w:shd w:val="clear" w:color="auto" w:fill="auto"/>
            <w:vAlign w:val="bottom"/>
          </w:tcPr>
          <w:p w14:paraId="651FCAC1" w14:textId="55719706" w:rsidR="00D2301E" w:rsidRPr="005B5C68" w:rsidRDefault="00D2301E" w:rsidP="00D2301E">
            <w:pPr>
              <w:suppressAutoHyphens/>
              <w:ind w:left="113" w:right="57"/>
              <w:rPr>
                <w:rFonts w:ascii="Arial" w:hAnsi="Arial" w:cs="Arial"/>
                <w:bCs/>
                <w:sz w:val="18"/>
                <w:szCs w:val="18"/>
              </w:rPr>
            </w:pPr>
          </w:p>
        </w:tc>
      </w:tr>
      <w:tr w:rsidR="00D2301E" w:rsidRPr="005B5C68" w14:paraId="1BC7E4A3" w14:textId="77777777" w:rsidTr="001576E3">
        <w:trPr>
          <w:cantSplit/>
          <w:trHeight w:val="170"/>
        </w:trPr>
        <w:tc>
          <w:tcPr>
            <w:tcW w:w="2543" w:type="dxa"/>
            <w:shd w:val="clear" w:color="auto" w:fill="auto"/>
            <w:vAlign w:val="bottom"/>
          </w:tcPr>
          <w:p w14:paraId="6D878668" w14:textId="77777777" w:rsidR="00D2301E" w:rsidRPr="007746F1" w:rsidRDefault="00D2301E" w:rsidP="00D2301E">
            <w:pPr>
              <w:pStyle w:val="body"/>
              <w:rPr>
                <w:rFonts w:ascii="Arial" w:hAnsi="Arial" w:cs="Arial"/>
              </w:rPr>
            </w:pPr>
          </w:p>
        </w:tc>
        <w:tc>
          <w:tcPr>
            <w:tcW w:w="3260" w:type="dxa"/>
            <w:shd w:val="clear" w:color="auto" w:fill="auto"/>
            <w:vAlign w:val="bottom"/>
          </w:tcPr>
          <w:p w14:paraId="033C250B" w14:textId="4AE3FAC5" w:rsidR="00D2301E" w:rsidRPr="005B5C68" w:rsidRDefault="00D2301E" w:rsidP="00D2301E">
            <w:pPr>
              <w:suppressAutoHyphens/>
              <w:ind w:left="113" w:right="57"/>
              <w:rPr>
                <w:rFonts w:ascii="Arial" w:hAnsi="Arial" w:cs="Arial"/>
                <w:bCs/>
                <w:sz w:val="18"/>
                <w:szCs w:val="18"/>
              </w:rPr>
            </w:pPr>
          </w:p>
        </w:tc>
        <w:tc>
          <w:tcPr>
            <w:tcW w:w="3402" w:type="dxa"/>
            <w:shd w:val="clear" w:color="auto" w:fill="auto"/>
            <w:vAlign w:val="bottom"/>
          </w:tcPr>
          <w:p w14:paraId="3565C1C8" w14:textId="01BB9507" w:rsidR="00D2301E" w:rsidRPr="005B5C68" w:rsidRDefault="00D2301E" w:rsidP="00D2301E">
            <w:pPr>
              <w:suppressAutoHyphens/>
              <w:ind w:left="113" w:right="57"/>
              <w:rPr>
                <w:rFonts w:ascii="Arial" w:hAnsi="Arial" w:cs="Arial"/>
                <w:bCs/>
                <w:sz w:val="18"/>
                <w:szCs w:val="18"/>
              </w:rPr>
            </w:pPr>
          </w:p>
        </w:tc>
      </w:tr>
    </w:tbl>
    <w:p w14:paraId="04FBC10E" w14:textId="20832583" w:rsidR="001576E3" w:rsidRDefault="001576E3" w:rsidP="001576E3">
      <w:pPr>
        <w:suppressAutoHyphens/>
        <w:rPr>
          <w:rFonts w:ascii="Arial" w:hAnsi="Arial" w:cs="Arial"/>
          <w:sz w:val="20"/>
          <w:szCs w:val="20"/>
        </w:rPr>
      </w:pPr>
    </w:p>
    <w:p w14:paraId="2E10EB82" w14:textId="77777777" w:rsidR="008C55C5" w:rsidRPr="005B5C68" w:rsidRDefault="008C55C5" w:rsidP="001576E3">
      <w:pPr>
        <w:suppressAutoHyphens/>
        <w:rPr>
          <w:rFonts w:ascii="Arial" w:hAnsi="Arial" w:cs="Arial"/>
          <w:sz w:val="20"/>
          <w:szCs w:val="20"/>
        </w:rPr>
      </w:pPr>
    </w:p>
    <w:p w14:paraId="4929EE82" w14:textId="77777777" w:rsidR="001576E3" w:rsidRPr="005B5C68" w:rsidRDefault="001576E3" w:rsidP="001576E3">
      <w:pPr>
        <w:suppressAutoHyphens/>
        <w:rPr>
          <w:rFonts w:ascii="Arial" w:hAnsi="Arial" w:cs="Arial"/>
          <w:sz w:val="20"/>
          <w:szCs w:val="20"/>
        </w:rPr>
      </w:pPr>
    </w:p>
    <w:p w14:paraId="68AFC272" w14:textId="77777777" w:rsidR="001576E3" w:rsidRPr="001E49A9" w:rsidRDefault="001576E3" w:rsidP="001576E3">
      <w:pPr>
        <w:pStyle w:val="body1"/>
        <w:rPr>
          <w:b/>
          <w:i/>
        </w:rPr>
      </w:pPr>
      <w:r w:rsidRPr="001E49A9">
        <w:rPr>
          <w:b/>
          <w:i/>
        </w:rPr>
        <w:t>Spoločníci Spoločnosti</w:t>
      </w:r>
    </w:p>
    <w:p w14:paraId="39C38BB9" w14:textId="77777777" w:rsidR="001576E3" w:rsidRPr="005B5C68" w:rsidRDefault="001576E3" w:rsidP="001576E3">
      <w:pPr>
        <w:pStyle w:val="odstavec"/>
      </w:pPr>
    </w:p>
    <w:p w14:paraId="1DD3F8CC" w14:textId="1588B887" w:rsidR="001576E3" w:rsidRPr="005B5C68" w:rsidRDefault="001576E3" w:rsidP="001576E3">
      <w:pPr>
        <w:pStyle w:val="odstavec"/>
      </w:pPr>
      <w:r w:rsidRPr="005B5C68">
        <w:t xml:space="preserve">Štruktúra spoločníkov Spoločnosti k </w:t>
      </w:r>
      <w:r w:rsidR="00843AAC" w:rsidRPr="00843AAC">
        <w:t>31. decembru 20</w:t>
      </w:r>
      <w:r w:rsidR="00525628">
        <w:t>2</w:t>
      </w:r>
      <w:r w:rsidR="00F1274E">
        <w:t>2</w:t>
      </w:r>
      <w:r>
        <w:t xml:space="preserve"> a 20</w:t>
      </w:r>
      <w:r w:rsidR="00F1274E">
        <w:t>21</w:t>
      </w:r>
      <w:r w:rsidRPr="005B5C68">
        <w:t>:</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1576E3" w:rsidRPr="005B5C68" w14:paraId="397B66A5" w14:textId="77777777" w:rsidTr="001576E3">
        <w:trPr>
          <w:trHeight w:val="276"/>
        </w:trPr>
        <w:tc>
          <w:tcPr>
            <w:tcW w:w="3640" w:type="dxa"/>
            <w:vMerge w:val="restart"/>
            <w:tcBorders>
              <w:top w:val="nil"/>
              <w:left w:val="nil"/>
              <w:bottom w:val="single" w:sz="4" w:space="0" w:color="000000"/>
              <w:right w:val="nil"/>
            </w:tcBorders>
            <w:shd w:val="clear" w:color="auto" w:fill="auto"/>
            <w:vAlign w:val="bottom"/>
            <w:hideMark/>
          </w:tcPr>
          <w:p w14:paraId="67FC739D" w14:textId="77777777" w:rsidR="001576E3" w:rsidRPr="005B5C68" w:rsidRDefault="001576E3" w:rsidP="001576E3">
            <w:pPr>
              <w:jc w:val="center"/>
              <w:rPr>
                <w:rFonts w:ascii="Arial" w:hAnsi="Arial" w:cs="Arial"/>
                <w:b/>
                <w:bCs/>
                <w:sz w:val="18"/>
                <w:szCs w:val="18"/>
              </w:rPr>
            </w:pPr>
            <w:r w:rsidRPr="005B5C68">
              <w:rPr>
                <w:rFonts w:ascii="Arial" w:hAnsi="Arial" w:cs="Arial"/>
              </w:rPr>
              <w:t xml:space="preserve"> </w:t>
            </w:r>
            <w:r w:rsidRPr="005B5C68">
              <w:rPr>
                <w:rFonts w:ascii="Arial" w:hAnsi="Arial" w:cs="Arial"/>
                <w:b/>
                <w:bCs/>
                <w:sz w:val="18"/>
                <w:szCs w:val="18"/>
              </w:rPr>
              <w:t>Spoločník, akcionár</w:t>
            </w:r>
          </w:p>
        </w:tc>
        <w:tc>
          <w:tcPr>
            <w:tcW w:w="2800" w:type="dxa"/>
            <w:gridSpan w:val="2"/>
            <w:vMerge w:val="restart"/>
            <w:tcBorders>
              <w:top w:val="nil"/>
              <w:left w:val="nil"/>
              <w:bottom w:val="nil"/>
              <w:right w:val="nil"/>
            </w:tcBorders>
            <w:shd w:val="clear" w:color="auto" w:fill="auto"/>
            <w:vAlign w:val="bottom"/>
            <w:hideMark/>
          </w:tcPr>
          <w:p w14:paraId="5AEC2F24" w14:textId="77777777" w:rsidR="001576E3" w:rsidRPr="005B5C68" w:rsidRDefault="001576E3" w:rsidP="001576E3">
            <w:pPr>
              <w:jc w:val="center"/>
              <w:rPr>
                <w:rFonts w:ascii="Arial" w:hAnsi="Arial" w:cs="Arial"/>
                <w:b/>
                <w:bCs/>
                <w:sz w:val="18"/>
                <w:szCs w:val="18"/>
              </w:rPr>
            </w:pPr>
            <w:r w:rsidRPr="005B5C68">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14:paraId="31D96181" w14:textId="77777777" w:rsidR="001576E3" w:rsidRPr="005B5C68" w:rsidRDefault="001576E3" w:rsidP="001576E3">
            <w:pPr>
              <w:jc w:val="center"/>
              <w:rPr>
                <w:rFonts w:ascii="Arial" w:hAnsi="Arial" w:cs="Arial"/>
                <w:b/>
                <w:bCs/>
                <w:sz w:val="18"/>
                <w:szCs w:val="18"/>
              </w:rPr>
            </w:pPr>
            <w:r w:rsidRPr="005B5C68">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14:paraId="7B7E5B24" w14:textId="77777777" w:rsidR="001576E3" w:rsidRPr="005B5C68" w:rsidRDefault="001576E3" w:rsidP="001576E3">
            <w:pPr>
              <w:jc w:val="center"/>
              <w:rPr>
                <w:rFonts w:ascii="Arial" w:hAnsi="Arial" w:cs="Arial"/>
                <w:b/>
                <w:bCs/>
                <w:sz w:val="18"/>
                <w:szCs w:val="18"/>
              </w:rPr>
            </w:pPr>
            <w:r w:rsidRPr="005B5C68">
              <w:rPr>
                <w:rFonts w:ascii="Arial" w:hAnsi="Arial" w:cs="Arial"/>
                <w:b/>
                <w:bCs/>
                <w:sz w:val="18"/>
                <w:szCs w:val="18"/>
              </w:rPr>
              <w:t>Iný podiel na ostatných položkách VI ako na ZI v %</w:t>
            </w:r>
          </w:p>
        </w:tc>
      </w:tr>
      <w:tr w:rsidR="001576E3" w:rsidRPr="005B5C68" w14:paraId="1CE8C20F" w14:textId="77777777" w:rsidTr="001576E3">
        <w:trPr>
          <w:trHeight w:val="276"/>
        </w:trPr>
        <w:tc>
          <w:tcPr>
            <w:tcW w:w="3640" w:type="dxa"/>
            <w:vMerge/>
            <w:tcBorders>
              <w:top w:val="nil"/>
              <w:left w:val="nil"/>
              <w:bottom w:val="single" w:sz="4" w:space="0" w:color="000000"/>
              <w:right w:val="nil"/>
            </w:tcBorders>
            <w:shd w:val="clear" w:color="auto" w:fill="auto"/>
            <w:vAlign w:val="center"/>
            <w:hideMark/>
          </w:tcPr>
          <w:p w14:paraId="4E1D9771" w14:textId="77777777" w:rsidR="001576E3" w:rsidRPr="005B5C68" w:rsidRDefault="001576E3" w:rsidP="001576E3">
            <w:pPr>
              <w:rPr>
                <w:rFonts w:ascii="Arial" w:hAnsi="Arial" w:cs="Arial"/>
                <w:b/>
                <w:bCs/>
                <w:sz w:val="18"/>
                <w:szCs w:val="18"/>
              </w:rPr>
            </w:pPr>
          </w:p>
        </w:tc>
        <w:tc>
          <w:tcPr>
            <w:tcW w:w="2800" w:type="dxa"/>
            <w:gridSpan w:val="2"/>
            <w:vMerge/>
            <w:tcBorders>
              <w:top w:val="nil"/>
              <w:left w:val="nil"/>
              <w:bottom w:val="nil"/>
              <w:right w:val="nil"/>
            </w:tcBorders>
            <w:shd w:val="clear" w:color="auto" w:fill="auto"/>
            <w:vAlign w:val="center"/>
            <w:hideMark/>
          </w:tcPr>
          <w:p w14:paraId="6047992C" w14:textId="77777777" w:rsidR="001576E3" w:rsidRPr="005B5C68" w:rsidRDefault="001576E3" w:rsidP="001576E3">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35CC25FF" w14:textId="77777777" w:rsidR="001576E3" w:rsidRPr="005B5C68" w:rsidRDefault="001576E3" w:rsidP="001576E3">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73DA6886" w14:textId="77777777" w:rsidR="001576E3" w:rsidRPr="005B5C68" w:rsidRDefault="001576E3" w:rsidP="001576E3">
            <w:pPr>
              <w:rPr>
                <w:rFonts w:ascii="Arial" w:hAnsi="Arial" w:cs="Arial"/>
                <w:b/>
                <w:bCs/>
                <w:sz w:val="18"/>
                <w:szCs w:val="18"/>
              </w:rPr>
            </w:pPr>
          </w:p>
        </w:tc>
      </w:tr>
      <w:tr w:rsidR="001576E3" w:rsidRPr="005B5C68" w14:paraId="6E6490F6" w14:textId="77777777" w:rsidTr="001576E3">
        <w:trPr>
          <w:trHeight w:val="276"/>
        </w:trPr>
        <w:tc>
          <w:tcPr>
            <w:tcW w:w="3640" w:type="dxa"/>
            <w:vMerge/>
            <w:tcBorders>
              <w:top w:val="nil"/>
              <w:left w:val="nil"/>
              <w:bottom w:val="single" w:sz="4" w:space="0" w:color="000000"/>
              <w:right w:val="nil"/>
            </w:tcBorders>
            <w:shd w:val="clear" w:color="auto" w:fill="auto"/>
            <w:vAlign w:val="center"/>
            <w:hideMark/>
          </w:tcPr>
          <w:p w14:paraId="28698A26" w14:textId="77777777" w:rsidR="001576E3" w:rsidRPr="005B5C68" w:rsidRDefault="001576E3" w:rsidP="001576E3">
            <w:pPr>
              <w:rPr>
                <w:rFonts w:ascii="Arial" w:hAnsi="Arial" w:cs="Arial"/>
                <w:b/>
                <w:bCs/>
                <w:sz w:val="18"/>
                <w:szCs w:val="18"/>
              </w:rPr>
            </w:pPr>
          </w:p>
        </w:tc>
        <w:tc>
          <w:tcPr>
            <w:tcW w:w="2800" w:type="dxa"/>
            <w:gridSpan w:val="2"/>
            <w:vMerge/>
            <w:tcBorders>
              <w:top w:val="nil"/>
              <w:left w:val="nil"/>
              <w:bottom w:val="nil"/>
              <w:right w:val="nil"/>
            </w:tcBorders>
            <w:shd w:val="clear" w:color="auto" w:fill="auto"/>
            <w:vAlign w:val="center"/>
            <w:hideMark/>
          </w:tcPr>
          <w:p w14:paraId="73E59F54" w14:textId="77777777" w:rsidR="001576E3" w:rsidRPr="005B5C68" w:rsidRDefault="001576E3" w:rsidP="001576E3">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4B1E5D50" w14:textId="77777777" w:rsidR="001576E3" w:rsidRPr="005B5C68" w:rsidRDefault="001576E3" w:rsidP="001576E3">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66EEB361" w14:textId="77777777" w:rsidR="001576E3" w:rsidRPr="005B5C68" w:rsidRDefault="001576E3" w:rsidP="001576E3">
            <w:pPr>
              <w:rPr>
                <w:rFonts w:ascii="Arial" w:hAnsi="Arial" w:cs="Arial"/>
                <w:b/>
                <w:bCs/>
                <w:sz w:val="18"/>
                <w:szCs w:val="18"/>
              </w:rPr>
            </w:pPr>
          </w:p>
        </w:tc>
      </w:tr>
      <w:tr w:rsidR="001576E3" w:rsidRPr="005B5C68" w14:paraId="23EAEB9B" w14:textId="77777777" w:rsidTr="001576E3">
        <w:trPr>
          <w:trHeight w:val="77"/>
        </w:trPr>
        <w:tc>
          <w:tcPr>
            <w:tcW w:w="3640" w:type="dxa"/>
            <w:vMerge/>
            <w:tcBorders>
              <w:top w:val="nil"/>
              <w:left w:val="nil"/>
              <w:bottom w:val="single" w:sz="4" w:space="0" w:color="000000"/>
              <w:right w:val="nil"/>
            </w:tcBorders>
            <w:shd w:val="clear" w:color="auto" w:fill="auto"/>
            <w:vAlign w:val="center"/>
            <w:hideMark/>
          </w:tcPr>
          <w:p w14:paraId="231A2FD2" w14:textId="77777777" w:rsidR="001576E3" w:rsidRPr="005B5C68" w:rsidRDefault="001576E3" w:rsidP="001576E3">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14:paraId="3EA947E8" w14:textId="77777777" w:rsidR="001576E3" w:rsidRPr="005B5C68" w:rsidRDefault="001576E3" w:rsidP="001576E3">
            <w:pPr>
              <w:jc w:val="center"/>
              <w:rPr>
                <w:rFonts w:ascii="Arial" w:hAnsi="Arial" w:cs="Arial"/>
                <w:b/>
                <w:bCs/>
                <w:sz w:val="18"/>
                <w:szCs w:val="18"/>
              </w:rPr>
            </w:pPr>
            <w:r w:rsidRPr="005B5C68">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14:paraId="7F386718" w14:textId="77777777" w:rsidR="001576E3" w:rsidRPr="005B5C68" w:rsidRDefault="001576E3" w:rsidP="001576E3">
            <w:pPr>
              <w:jc w:val="center"/>
              <w:rPr>
                <w:rFonts w:ascii="Arial" w:hAnsi="Arial" w:cs="Arial"/>
                <w:b/>
                <w:bCs/>
                <w:sz w:val="18"/>
                <w:szCs w:val="18"/>
              </w:rPr>
            </w:pPr>
            <w:r w:rsidRPr="005B5C68">
              <w:rPr>
                <w:rFonts w:ascii="Arial" w:hAnsi="Arial" w:cs="Arial"/>
                <w:b/>
                <w:bCs/>
                <w:sz w:val="18"/>
                <w:szCs w:val="18"/>
              </w:rPr>
              <w:t>v %</w:t>
            </w:r>
          </w:p>
        </w:tc>
        <w:tc>
          <w:tcPr>
            <w:tcW w:w="1400" w:type="dxa"/>
            <w:vMerge/>
            <w:tcBorders>
              <w:top w:val="nil"/>
              <w:left w:val="nil"/>
              <w:bottom w:val="single" w:sz="4" w:space="0" w:color="000000"/>
              <w:right w:val="nil"/>
            </w:tcBorders>
            <w:shd w:val="clear" w:color="auto" w:fill="auto"/>
            <w:vAlign w:val="center"/>
            <w:hideMark/>
          </w:tcPr>
          <w:p w14:paraId="31D7FF6D" w14:textId="77777777" w:rsidR="001576E3" w:rsidRPr="005B5C68" w:rsidRDefault="001576E3" w:rsidP="001576E3">
            <w:pPr>
              <w:rPr>
                <w:rFonts w:ascii="Arial" w:hAnsi="Arial" w:cs="Arial"/>
                <w:b/>
                <w:bCs/>
                <w:sz w:val="18"/>
                <w:szCs w:val="18"/>
              </w:rPr>
            </w:pPr>
          </w:p>
        </w:tc>
        <w:tc>
          <w:tcPr>
            <w:tcW w:w="1400" w:type="dxa"/>
            <w:vMerge/>
            <w:tcBorders>
              <w:top w:val="nil"/>
              <w:left w:val="nil"/>
              <w:bottom w:val="single" w:sz="4" w:space="0" w:color="000000"/>
              <w:right w:val="nil"/>
            </w:tcBorders>
            <w:shd w:val="clear" w:color="auto" w:fill="auto"/>
            <w:vAlign w:val="center"/>
            <w:hideMark/>
          </w:tcPr>
          <w:p w14:paraId="466ECE3E" w14:textId="77777777" w:rsidR="001576E3" w:rsidRPr="005B5C68" w:rsidRDefault="001576E3" w:rsidP="001576E3">
            <w:pPr>
              <w:rPr>
                <w:rFonts w:ascii="Arial" w:hAnsi="Arial" w:cs="Arial"/>
                <w:b/>
                <w:bCs/>
                <w:sz w:val="18"/>
                <w:szCs w:val="18"/>
              </w:rPr>
            </w:pPr>
          </w:p>
        </w:tc>
      </w:tr>
      <w:tr w:rsidR="001576E3" w:rsidRPr="005B5C68" w14:paraId="108A2CE7" w14:textId="77777777" w:rsidTr="001576E3">
        <w:trPr>
          <w:trHeight w:val="255"/>
        </w:trPr>
        <w:tc>
          <w:tcPr>
            <w:tcW w:w="3640" w:type="dxa"/>
            <w:tcBorders>
              <w:top w:val="nil"/>
              <w:left w:val="nil"/>
              <w:bottom w:val="nil"/>
              <w:right w:val="nil"/>
            </w:tcBorders>
            <w:shd w:val="clear" w:color="auto" w:fill="auto"/>
            <w:vAlign w:val="bottom"/>
            <w:hideMark/>
          </w:tcPr>
          <w:p w14:paraId="065D4CF0" w14:textId="77777777" w:rsidR="001576E3" w:rsidRPr="005B5C68" w:rsidRDefault="001576E3" w:rsidP="001576E3">
            <w:pPr>
              <w:rPr>
                <w:rFonts w:ascii="Arial" w:hAnsi="Arial" w:cs="Arial"/>
                <w:sz w:val="18"/>
                <w:szCs w:val="18"/>
              </w:rPr>
            </w:pPr>
            <w:r w:rsidRPr="0042628B">
              <w:rPr>
                <w:rFonts w:ascii="Arial" w:hAnsi="Arial" w:cs="Arial"/>
                <w:sz w:val="18"/>
                <w:szCs w:val="18"/>
              </w:rPr>
              <w:t>GlaxoSmithKline Consumer Healthcare Holdings Limite</w:t>
            </w:r>
            <w:r>
              <w:rPr>
                <w:rFonts w:ascii="Arial" w:hAnsi="Arial" w:cs="Arial"/>
                <w:sz w:val="18"/>
                <w:szCs w:val="18"/>
              </w:rPr>
              <w:t>d</w:t>
            </w:r>
            <w:r w:rsidRPr="0042628B">
              <w:rPr>
                <w:rFonts w:ascii="Arial" w:hAnsi="Arial" w:cs="Arial"/>
                <w:sz w:val="18"/>
                <w:szCs w:val="18"/>
              </w:rPr>
              <w:tab/>
            </w:r>
          </w:p>
        </w:tc>
        <w:tc>
          <w:tcPr>
            <w:tcW w:w="1400" w:type="dxa"/>
            <w:tcBorders>
              <w:top w:val="nil"/>
              <w:left w:val="nil"/>
              <w:bottom w:val="nil"/>
              <w:right w:val="nil"/>
            </w:tcBorders>
            <w:shd w:val="clear" w:color="auto" w:fill="auto"/>
            <w:vAlign w:val="bottom"/>
            <w:hideMark/>
          </w:tcPr>
          <w:p w14:paraId="445D4C6F" w14:textId="77777777" w:rsidR="001576E3" w:rsidRPr="005B5C68" w:rsidRDefault="001576E3" w:rsidP="001576E3">
            <w:pPr>
              <w:jc w:val="right"/>
              <w:rPr>
                <w:rFonts w:ascii="Arial" w:hAnsi="Arial" w:cs="Arial"/>
                <w:sz w:val="18"/>
                <w:szCs w:val="18"/>
              </w:rPr>
            </w:pPr>
            <w:r>
              <w:rPr>
                <w:rFonts w:ascii="Arial" w:hAnsi="Arial" w:cs="Arial"/>
                <w:sz w:val="18"/>
                <w:szCs w:val="18"/>
              </w:rPr>
              <w:t>750</w:t>
            </w:r>
          </w:p>
        </w:tc>
        <w:tc>
          <w:tcPr>
            <w:tcW w:w="1400" w:type="dxa"/>
            <w:tcBorders>
              <w:top w:val="nil"/>
              <w:left w:val="nil"/>
              <w:bottom w:val="nil"/>
              <w:right w:val="nil"/>
            </w:tcBorders>
            <w:shd w:val="clear" w:color="auto" w:fill="auto"/>
            <w:vAlign w:val="bottom"/>
            <w:hideMark/>
          </w:tcPr>
          <w:p w14:paraId="4A4A0F79" w14:textId="77777777" w:rsidR="001576E3" w:rsidRPr="005B5C68" w:rsidRDefault="001576E3" w:rsidP="001576E3">
            <w:pPr>
              <w:jc w:val="right"/>
              <w:rPr>
                <w:rFonts w:ascii="Arial" w:hAnsi="Arial" w:cs="Arial"/>
                <w:sz w:val="18"/>
                <w:szCs w:val="18"/>
              </w:rPr>
            </w:pPr>
            <w:r>
              <w:rPr>
                <w:rFonts w:ascii="Arial" w:hAnsi="Arial" w:cs="Arial"/>
                <w:sz w:val="18"/>
                <w:szCs w:val="18"/>
              </w:rPr>
              <w:t>1%</w:t>
            </w:r>
          </w:p>
        </w:tc>
        <w:tc>
          <w:tcPr>
            <w:tcW w:w="1400" w:type="dxa"/>
            <w:tcBorders>
              <w:top w:val="nil"/>
              <w:left w:val="nil"/>
              <w:bottom w:val="nil"/>
              <w:right w:val="nil"/>
            </w:tcBorders>
            <w:shd w:val="clear" w:color="auto" w:fill="auto"/>
            <w:vAlign w:val="bottom"/>
            <w:hideMark/>
          </w:tcPr>
          <w:p w14:paraId="164063EF" w14:textId="77777777" w:rsidR="001576E3" w:rsidRPr="005B5C68" w:rsidRDefault="001576E3" w:rsidP="001576E3">
            <w:pPr>
              <w:jc w:val="right"/>
              <w:rPr>
                <w:rFonts w:ascii="Arial" w:hAnsi="Arial" w:cs="Arial"/>
                <w:sz w:val="18"/>
                <w:szCs w:val="18"/>
              </w:rPr>
            </w:pPr>
            <w:r>
              <w:rPr>
                <w:rFonts w:ascii="Arial" w:hAnsi="Arial" w:cs="Arial"/>
                <w:sz w:val="18"/>
                <w:szCs w:val="18"/>
              </w:rPr>
              <w:t>1%</w:t>
            </w:r>
          </w:p>
        </w:tc>
        <w:tc>
          <w:tcPr>
            <w:tcW w:w="1400" w:type="dxa"/>
            <w:tcBorders>
              <w:top w:val="nil"/>
              <w:left w:val="nil"/>
              <w:bottom w:val="nil"/>
              <w:right w:val="nil"/>
            </w:tcBorders>
            <w:shd w:val="clear" w:color="auto" w:fill="auto"/>
            <w:vAlign w:val="bottom"/>
            <w:hideMark/>
          </w:tcPr>
          <w:p w14:paraId="3F468C89" w14:textId="77777777" w:rsidR="001576E3" w:rsidRPr="005B5C68" w:rsidRDefault="001576E3" w:rsidP="001576E3">
            <w:pPr>
              <w:jc w:val="right"/>
              <w:rPr>
                <w:rFonts w:ascii="Arial" w:hAnsi="Arial" w:cs="Arial"/>
                <w:sz w:val="18"/>
                <w:szCs w:val="18"/>
              </w:rPr>
            </w:pPr>
            <w:r>
              <w:rPr>
                <w:rFonts w:ascii="Arial" w:hAnsi="Arial" w:cs="Arial"/>
                <w:sz w:val="18"/>
                <w:szCs w:val="18"/>
              </w:rPr>
              <w:t>0%</w:t>
            </w:r>
          </w:p>
        </w:tc>
      </w:tr>
      <w:tr w:rsidR="001576E3" w:rsidRPr="005B5C68" w14:paraId="365A6A09" w14:textId="77777777" w:rsidTr="001576E3">
        <w:trPr>
          <w:trHeight w:val="255"/>
        </w:trPr>
        <w:tc>
          <w:tcPr>
            <w:tcW w:w="3640" w:type="dxa"/>
            <w:tcBorders>
              <w:top w:val="nil"/>
              <w:left w:val="nil"/>
              <w:bottom w:val="nil"/>
              <w:right w:val="nil"/>
            </w:tcBorders>
            <w:shd w:val="clear" w:color="auto" w:fill="auto"/>
            <w:vAlign w:val="bottom"/>
            <w:hideMark/>
          </w:tcPr>
          <w:p w14:paraId="1FE95830" w14:textId="1AE02028" w:rsidR="001576E3" w:rsidRPr="005B5C68" w:rsidRDefault="00B77940" w:rsidP="001576E3">
            <w:pPr>
              <w:rPr>
                <w:rFonts w:ascii="Arial" w:hAnsi="Arial" w:cs="Arial"/>
                <w:sz w:val="18"/>
                <w:szCs w:val="18"/>
              </w:rPr>
            </w:pPr>
            <w:r>
              <w:rPr>
                <w:rFonts w:ascii="Arial" w:hAnsi="Arial" w:cs="Arial"/>
                <w:sz w:val="18"/>
                <w:szCs w:val="18"/>
              </w:rPr>
              <w:t xml:space="preserve">GlaxoSmithKline Consumer Healthcare Holdings (No.2) Limited </w:t>
            </w:r>
            <w:r w:rsidR="004E665D">
              <w:rPr>
                <w:rFonts w:ascii="Arial" w:hAnsi="Arial" w:cs="Arial"/>
                <w:sz w:val="18"/>
                <w:szCs w:val="18"/>
              </w:rPr>
              <w:t>(od 23.7.2019)</w:t>
            </w:r>
          </w:p>
        </w:tc>
        <w:tc>
          <w:tcPr>
            <w:tcW w:w="1400" w:type="dxa"/>
            <w:tcBorders>
              <w:top w:val="nil"/>
              <w:left w:val="nil"/>
              <w:bottom w:val="nil"/>
              <w:right w:val="nil"/>
            </w:tcBorders>
            <w:shd w:val="clear" w:color="auto" w:fill="auto"/>
            <w:vAlign w:val="bottom"/>
            <w:hideMark/>
          </w:tcPr>
          <w:p w14:paraId="55E8DABD" w14:textId="77777777" w:rsidR="001576E3" w:rsidRPr="005B5C68" w:rsidRDefault="001576E3" w:rsidP="001576E3">
            <w:pPr>
              <w:jc w:val="right"/>
              <w:rPr>
                <w:rFonts w:ascii="Arial" w:hAnsi="Arial" w:cs="Arial"/>
                <w:sz w:val="18"/>
                <w:szCs w:val="18"/>
              </w:rPr>
            </w:pPr>
            <w:r>
              <w:rPr>
                <w:rFonts w:ascii="Arial" w:hAnsi="Arial" w:cs="Arial"/>
                <w:sz w:val="18"/>
                <w:szCs w:val="18"/>
              </w:rPr>
              <w:t>6 463 135</w:t>
            </w:r>
          </w:p>
        </w:tc>
        <w:tc>
          <w:tcPr>
            <w:tcW w:w="1400" w:type="dxa"/>
            <w:tcBorders>
              <w:top w:val="nil"/>
              <w:left w:val="nil"/>
              <w:bottom w:val="nil"/>
              <w:right w:val="nil"/>
            </w:tcBorders>
            <w:shd w:val="clear" w:color="auto" w:fill="auto"/>
            <w:vAlign w:val="bottom"/>
            <w:hideMark/>
          </w:tcPr>
          <w:p w14:paraId="611C726E" w14:textId="77777777" w:rsidR="001576E3" w:rsidRPr="005B5C68" w:rsidRDefault="001576E3" w:rsidP="001576E3">
            <w:pPr>
              <w:jc w:val="right"/>
              <w:rPr>
                <w:rFonts w:ascii="Arial" w:hAnsi="Arial" w:cs="Arial"/>
                <w:sz w:val="18"/>
                <w:szCs w:val="18"/>
              </w:rPr>
            </w:pPr>
            <w:r>
              <w:rPr>
                <w:rFonts w:ascii="Arial" w:hAnsi="Arial" w:cs="Arial"/>
                <w:sz w:val="18"/>
                <w:szCs w:val="18"/>
              </w:rPr>
              <w:t>99%</w:t>
            </w:r>
          </w:p>
        </w:tc>
        <w:tc>
          <w:tcPr>
            <w:tcW w:w="1400" w:type="dxa"/>
            <w:tcBorders>
              <w:top w:val="nil"/>
              <w:left w:val="nil"/>
              <w:bottom w:val="nil"/>
              <w:right w:val="nil"/>
            </w:tcBorders>
            <w:shd w:val="clear" w:color="auto" w:fill="auto"/>
            <w:vAlign w:val="bottom"/>
            <w:hideMark/>
          </w:tcPr>
          <w:p w14:paraId="1B5EC3C6" w14:textId="77777777" w:rsidR="001576E3" w:rsidRPr="005B5C68" w:rsidRDefault="001576E3" w:rsidP="001576E3">
            <w:pPr>
              <w:jc w:val="right"/>
              <w:rPr>
                <w:rFonts w:ascii="Arial" w:hAnsi="Arial" w:cs="Arial"/>
                <w:sz w:val="18"/>
                <w:szCs w:val="18"/>
              </w:rPr>
            </w:pPr>
            <w:r>
              <w:rPr>
                <w:rFonts w:ascii="Arial" w:hAnsi="Arial" w:cs="Arial"/>
                <w:sz w:val="18"/>
                <w:szCs w:val="18"/>
              </w:rPr>
              <w:t>99%</w:t>
            </w:r>
          </w:p>
        </w:tc>
        <w:tc>
          <w:tcPr>
            <w:tcW w:w="1400" w:type="dxa"/>
            <w:tcBorders>
              <w:top w:val="nil"/>
              <w:left w:val="nil"/>
              <w:bottom w:val="nil"/>
              <w:right w:val="nil"/>
            </w:tcBorders>
            <w:shd w:val="clear" w:color="auto" w:fill="auto"/>
            <w:vAlign w:val="bottom"/>
            <w:hideMark/>
          </w:tcPr>
          <w:p w14:paraId="1D89464B" w14:textId="77777777" w:rsidR="001576E3" w:rsidRPr="005B5C68" w:rsidRDefault="001576E3" w:rsidP="001576E3">
            <w:pPr>
              <w:jc w:val="right"/>
              <w:rPr>
                <w:rFonts w:ascii="Arial" w:hAnsi="Arial" w:cs="Arial"/>
                <w:sz w:val="18"/>
                <w:szCs w:val="18"/>
              </w:rPr>
            </w:pPr>
            <w:r>
              <w:rPr>
                <w:rFonts w:ascii="Arial" w:hAnsi="Arial" w:cs="Arial"/>
                <w:sz w:val="18"/>
                <w:szCs w:val="18"/>
              </w:rPr>
              <w:t>0%</w:t>
            </w:r>
          </w:p>
        </w:tc>
      </w:tr>
      <w:tr w:rsidR="001576E3" w:rsidRPr="005B5C68" w14:paraId="22F6EFA3" w14:textId="77777777" w:rsidTr="001576E3">
        <w:trPr>
          <w:trHeight w:val="270"/>
        </w:trPr>
        <w:tc>
          <w:tcPr>
            <w:tcW w:w="3640" w:type="dxa"/>
            <w:tcBorders>
              <w:top w:val="nil"/>
              <w:left w:val="nil"/>
              <w:bottom w:val="nil"/>
              <w:right w:val="nil"/>
            </w:tcBorders>
            <w:shd w:val="clear" w:color="auto" w:fill="auto"/>
            <w:vAlign w:val="bottom"/>
            <w:hideMark/>
          </w:tcPr>
          <w:p w14:paraId="45A2BD5A" w14:textId="77777777" w:rsidR="001576E3" w:rsidRPr="005B5C68" w:rsidRDefault="001576E3" w:rsidP="001576E3">
            <w:pPr>
              <w:rPr>
                <w:rFonts w:ascii="Arial" w:hAnsi="Arial" w:cs="Arial"/>
                <w:b/>
                <w:bCs/>
                <w:sz w:val="18"/>
                <w:szCs w:val="18"/>
              </w:rPr>
            </w:pPr>
            <w:r w:rsidRPr="005B5C68">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14:paraId="0F46F69F" w14:textId="77777777" w:rsidR="001576E3" w:rsidRPr="005B5C68" w:rsidRDefault="001576E3" w:rsidP="001576E3">
            <w:pPr>
              <w:jc w:val="right"/>
              <w:rPr>
                <w:rFonts w:ascii="Arial" w:hAnsi="Arial" w:cs="Arial"/>
                <w:b/>
                <w:bCs/>
                <w:sz w:val="18"/>
                <w:szCs w:val="18"/>
              </w:rPr>
            </w:pPr>
            <w:r>
              <w:rPr>
                <w:rFonts w:ascii="Arial" w:hAnsi="Arial" w:cs="Arial"/>
                <w:b/>
                <w:bCs/>
                <w:sz w:val="18"/>
                <w:szCs w:val="18"/>
              </w:rPr>
              <w:t>6 463 885</w:t>
            </w:r>
          </w:p>
        </w:tc>
        <w:tc>
          <w:tcPr>
            <w:tcW w:w="1400" w:type="dxa"/>
            <w:tcBorders>
              <w:top w:val="single" w:sz="4" w:space="0" w:color="auto"/>
              <w:left w:val="nil"/>
              <w:bottom w:val="double" w:sz="6" w:space="0" w:color="auto"/>
              <w:right w:val="nil"/>
            </w:tcBorders>
            <w:shd w:val="clear" w:color="auto" w:fill="auto"/>
            <w:vAlign w:val="bottom"/>
            <w:hideMark/>
          </w:tcPr>
          <w:p w14:paraId="306FEBD5" w14:textId="77777777" w:rsidR="001576E3" w:rsidRPr="005B5C68" w:rsidRDefault="001576E3" w:rsidP="001576E3">
            <w:pPr>
              <w:jc w:val="right"/>
              <w:rPr>
                <w:rFonts w:ascii="Arial" w:hAnsi="Arial" w:cs="Arial"/>
                <w:b/>
                <w:bCs/>
                <w:sz w:val="18"/>
                <w:szCs w:val="18"/>
              </w:rPr>
            </w:pPr>
            <w:r w:rsidRPr="005B5C68">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14:paraId="50B71B73" w14:textId="77777777" w:rsidR="001576E3" w:rsidRPr="005B5C68" w:rsidRDefault="001576E3" w:rsidP="001576E3">
            <w:pPr>
              <w:jc w:val="right"/>
              <w:rPr>
                <w:rFonts w:ascii="Arial" w:hAnsi="Arial" w:cs="Arial"/>
                <w:b/>
                <w:bCs/>
                <w:sz w:val="18"/>
                <w:szCs w:val="18"/>
              </w:rPr>
            </w:pPr>
            <w:r>
              <w:rPr>
                <w:rFonts w:ascii="Arial" w:hAnsi="Arial" w:cs="Arial"/>
                <w:b/>
                <w:bCs/>
                <w:sz w:val="18"/>
                <w:szCs w:val="18"/>
              </w:rPr>
              <w:t>10</w:t>
            </w:r>
            <w:r w:rsidRPr="005B5C68">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BA4F926" w14:textId="77777777" w:rsidR="001576E3" w:rsidRPr="005B5C68" w:rsidRDefault="001576E3" w:rsidP="001576E3">
            <w:pPr>
              <w:jc w:val="right"/>
              <w:rPr>
                <w:rFonts w:ascii="Arial" w:hAnsi="Arial" w:cs="Arial"/>
                <w:b/>
                <w:bCs/>
                <w:sz w:val="18"/>
                <w:szCs w:val="18"/>
              </w:rPr>
            </w:pPr>
            <w:r w:rsidRPr="005B5C68">
              <w:rPr>
                <w:rFonts w:ascii="Arial" w:hAnsi="Arial" w:cs="Arial"/>
                <w:b/>
                <w:bCs/>
                <w:sz w:val="18"/>
                <w:szCs w:val="18"/>
              </w:rPr>
              <w:t>0</w:t>
            </w:r>
            <w:r>
              <w:rPr>
                <w:rFonts w:ascii="Arial" w:hAnsi="Arial" w:cs="Arial"/>
                <w:b/>
                <w:bCs/>
                <w:sz w:val="18"/>
                <w:szCs w:val="18"/>
              </w:rPr>
              <w:t>%</w:t>
            </w:r>
          </w:p>
        </w:tc>
      </w:tr>
    </w:tbl>
    <w:p w14:paraId="49BCD66E" w14:textId="77777777" w:rsidR="007C45E7" w:rsidRPr="00796393" w:rsidRDefault="007C45E7" w:rsidP="007C45E7">
      <w:pPr>
        <w:pStyle w:val="body"/>
        <w:rPr>
          <w:rFonts w:ascii="Arial" w:hAnsi="Arial" w:cs="Arial"/>
        </w:rPr>
      </w:pPr>
    </w:p>
    <w:p w14:paraId="6C7B17C5" w14:textId="6C618E68" w:rsidR="00D019FD" w:rsidRPr="00796393" w:rsidRDefault="00D019FD">
      <w:pPr>
        <w:rPr>
          <w:rFonts w:ascii="Arial" w:hAnsi="Arial" w:cs="Arial"/>
          <w:b/>
          <w:bCs/>
          <w:kern w:val="32"/>
          <w:sz w:val="20"/>
          <w:szCs w:val="20"/>
        </w:rPr>
      </w:pPr>
    </w:p>
    <w:p w14:paraId="2D428B4D" w14:textId="77777777" w:rsidR="001C2323" w:rsidRDefault="001C2323">
      <w:pPr>
        <w:rPr>
          <w:rFonts w:ascii="Arial" w:hAnsi="Arial" w:cs="Arial"/>
          <w:b/>
          <w:bCs/>
          <w:kern w:val="32"/>
          <w:sz w:val="20"/>
          <w:szCs w:val="20"/>
        </w:rPr>
      </w:pPr>
      <w:r>
        <w:rPr>
          <w:rFonts w:ascii="Arial" w:hAnsi="Arial"/>
          <w:sz w:val="20"/>
          <w:szCs w:val="20"/>
        </w:rPr>
        <w:br w:type="page"/>
      </w:r>
    </w:p>
    <w:p w14:paraId="494BCA4A" w14:textId="4192869A" w:rsidR="002A6B50" w:rsidRPr="00796393" w:rsidRDefault="00C469B9" w:rsidP="00046F2D">
      <w:pPr>
        <w:pStyle w:val="Heading1"/>
        <w:ind w:left="426" w:hanging="426"/>
        <w:rPr>
          <w:rFonts w:ascii="Arial" w:hAnsi="Arial"/>
          <w:sz w:val="20"/>
          <w:szCs w:val="20"/>
        </w:rPr>
      </w:pPr>
      <w:r w:rsidRPr="00796393">
        <w:rPr>
          <w:rFonts w:ascii="Arial" w:hAnsi="Arial"/>
          <w:sz w:val="20"/>
          <w:szCs w:val="20"/>
        </w:rPr>
        <w:lastRenderedPageBreak/>
        <w:t>INFORMÁCIE O PRIJATÝCH POSTUPOCH</w:t>
      </w:r>
    </w:p>
    <w:p w14:paraId="7D736CC5" w14:textId="77777777" w:rsidR="009C2FA0" w:rsidRPr="005B5C68" w:rsidRDefault="009C2FA0" w:rsidP="009C2FA0">
      <w:pPr>
        <w:pStyle w:val="abc"/>
        <w:suppressAutoHyphens/>
      </w:pPr>
      <w:r w:rsidRPr="005B5C68">
        <w:t>Východiská pre zostavenie účtovnej závierky</w:t>
      </w:r>
    </w:p>
    <w:p w14:paraId="5020BAE0" w14:textId="77777777" w:rsidR="009C2FA0" w:rsidRPr="005B5C68" w:rsidRDefault="009C2FA0" w:rsidP="009C2FA0">
      <w:pPr>
        <w:pStyle w:val="odstavec"/>
      </w:pPr>
      <w:r w:rsidRPr="005B5C68">
        <w:t>Účtovná závierka Spoločnosti bola zostavená za predpokladu nepretržitého trvania jej činnosti v súlade so zákonom o účtovníctve platným v Slovenskej republike a nadväzujúcimi postupmi účtovania.</w:t>
      </w:r>
    </w:p>
    <w:p w14:paraId="12AE0037" w14:textId="77777777" w:rsidR="009C2FA0" w:rsidRPr="005B5C68" w:rsidRDefault="009C2FA0" w:rsidP="009C2FA0">
      <w:pPr>
        <w:pStyle w:val="odstavec"/>
      </w:pPr>
    </w:p>
    <w:p w14:paraId="384AF37B" w14:textId="77777777" w:rsidR="009C2FA0" w:rsidRPr="005B5C68" w:rsidRDefault="009C2FA0" w:rsidP="009C2FA0">
      <w:pPr>
        <w:pStyle w:val="odstavec"/>
      </w:pPr>
      <w:r w:rsidRPr="005B5C68">
        <w:t>Účtovníctvo vedie Spoločnosť na základe dodržania časovej a vecnej súvislosti nákladov a výnosov. Za základ sa berú všetky náklady a výnosy, ktoré sa vzťahujú na účtovné obdobie bez ohľadu na dátum ich platenia.</w:t>
      </w:r>
    </w:p>
    <w:p w14:paraId="2E6B83AF" w14:textId="77777777" w:rsidR="009C2FA0" w:rsidRPr="005B5C68" w:rsidRDefault="009C2FA0" w:rsidP="009C2FA0">
      <w:pPr>
        <w:pStyle w:val="odstavec"/>
      </w:pPr>
    </w:p>
    <w:p w14:paraId="6DA7ADC8" w14:textId="77777777" w:rsidR="009C2FA0" w:rsidRPr="005B5C68" w:rsidRDefault="009C2FA0" w:rsidP="009C2FA0">
      <w:pPr>
        <w:pStyle w:val="odstavec"/>
      </w:pPr>
      <w:r w:rsidRPr="005B5C68">
        <w:t>Peňažné údaje v účtovnej závierke sú uvedené v celých EUR, pokiaľ nie je určené inak.</w:t>
      </w:r>
    </w:p>
    <w:p w14:paraId="54C2D05C" w14:textId="77777777" w:rsidR="009C2FA0" w:rsidRPr="005B5C68" w:rsidRDefault="009C2FA0" w:rsidP="009C2FA0">
      <w:pPr>
        <w:pStyle w:val="odstavec"/>
      </w:pPr>
    </w:p>
    <w:p w14:paraId="50C03941" w14:textId="77777777" w:rsidR="009C2FA0" w:rsidRPr="005B5C68" w:rsidRDefault="009C2FA0" w:rsidP="009C2FA0">
      <w:pPr>
        <w:pStyle w:val="odstavec"/>
      </w:pPr>
      <w:r w:rsidRPr="005B5C68">
        <w:t xml:space="preserve">Účtovné metódy a všeobecné účtovné zásady Spoločnosť aplikovala konzistentne s predchádzajúcim účtovným obdobím. </w:t>
      </w:r>
    </w:p>
    <w:p w14:paraId="796158AA" w14:textId="77777777" w:rsidR="009C2FA0" w:rsidRPr="005B5C68" w:rsidRDefault="009C2FA0" w:rsidP="009C2FA0">
      <w:pPr>
        <w:pStyle w:val="odstavec"/>
      </w:pPr>
    </w:p>
    <w:p w14:paraId="26935ABC" w14:textId="77777777" w:rsidR="009C2FA0" w:rsidRPr="005B5C68" w:rsidRDefault="009C2FA0" w:rsidP="009C2FA0">
      <w:pPr>
        <w:pStyle w:val="odstavec"/>
      </w:pPr>
      <w:r w:rsidRPr="005B5C68">
        <w:t>Zmeny metódy, dôvod zmeny a ich vplyv na vlastné imanie, hospodársky výsledok, celkovú výšku majetku a záväzkov sú podrobne popísané nižšie (v relevantných častiach).</w:t>
      </w:r>
    </w:p>
    <w:p w14:paraId="7E0CA434" w14:textId="77777777" w:rsidR="009C2FA0" w:rsidRPr="005B5C68" w:rsidRDefault="009C2FA0" w:rsidP="009C2FA0">
      <w:pPr>
        <w:pStyle w:val="odstavec"/>
        <w:rPr>
          <w:highlight w:val="red"/>
        </w:rPr>
      </w:pPr>
    </w:p>
    <w:p w14:paraId="46044ACA" w14:textId="080B2BAC" w:rsidR="009C2FA0" w:rsidRPr="005B5C68" w:rsidRDefault="009C2FA0" w:rsidP="009C2FA0">
      <w:pPr>
        <w:pStyle w:val="abc"/>
        <w:suppressAutoHyphens/>
      </w:pPr>
      <w:r w:rsidRPr="005B5C68">
        <w:t>Dlhodobý nehmotný a dlhodobý hmotný majetok</w:t>
      </w:r>
    </w:p>
    <w:p w14:paraId="2DB5F070" w14:textId="77777777" w:rsidR="009C2FA0" w:rsidRPr="005B5C68" w:rsidRDefault="009C2FA0" w:rsidP="009C2FA0">
      <w:pPr>
        <w:pStyle w:val="odstavec"/>
      </w:pPr>
      <w:r w:rsidRPr="005B5C68">
        <w:t>Dlhodobý majetok nakupovaný sa oceňuje obstarávacou cenou, ktorá zahrňuje cenu, za ktorú sa majetok obstaral, a náklady súvisiace s obstaraním (clo, prepravu, montáž, poistné a pod.).</w:t>
      </w:r>
    </w:p>
    <w:p w14:paraId="37D5D659" w14:textId="77777777" w:rsidR="009C2FA0" w:rsidRPr="005B5C68" w:rsidRDefault="009C2FA0" w:rsidP="009C2FA0">
      <w:pPr>
        <w:pStyle w:val="odstavec"/>
      </w:pPr>
    </w:p>
    <w:p w14:paraId="218CF01F" w14:textId="77777777" w:rsidR="009C2FA0" w:rsidRPr="005B5C68" w:rsidRDefault="009C2FA0" w:rsidP="009C2FA0">
      <w:pPr>
        <w:pStyle w:val="odstavec"/>
      </w:pPr>
      <w:r w:rsidRPr="005B5C68">
        <w:t xml:space="preserve">Dlhodobý nehmotný majetok sa odpisuje podľa odpisového plánu, ktorý bol zostavený na základe predpokladanej doby jeho používania zodpovedajúcej spotrebe budúcich ekonomických úžitkov </w:t>
      </w:r>
      <w:r w:rsidRPr="005B5C68">
        <w:br/>
        <w:t xml:space="preserve">z majetku. Odpisovať sa začína prvým dňom mesiaca nasledujúceho po uvedení majetku do používania. Nehmotný majetok, ktorého obstarávacia cena (resp. vlastné náklady) neprevýši </w:t>
      </w:r>
      <w:r w:rsidRPr="005B5C68">
        <w:br/>
        <w:t>2 400 EUR, sa nezaraďuje na účty dlhodobého majetku a odpisuje sa jednorazovo pri uvedení do používania.</w:t>
      </w:r>
    </w:p>
    <w:p w14:paraId="36E49C4B" w14:textId="77777777" w:rsidR="009C2FA0" w:rsidRPr="005B5C68" w:rsidRDefault="009C2FA0" w:rsidP="009C2FA0">
      <w:pPr>
        <w:pStyle w:val="odstavec"/>
      </w:pPr>
    </w:p>
    <w:p w14:paraId="7B4CCA93" w14:textId="77777777" w:rsidR="009C2FA0" w:rsidRPr="005B5C68" w:rsidRDefault="009C2FA0" w:rsidP="009C2FA0">
      <w:pPr>
        <w:pStyle w:val="odstavec"/>
      </w:pPr>
      <w:r w:rsidRPr="005B5C68">
        <w:t>Predpokladaná doba používania, metóda odpisovania a odpisová sadzba sú uvedené v nasledujúcej tabuľke:</w:t>
      </w: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9C2FA0" w:rsidRPr="005B5C68" w14:paraId="189EB395" w14:textId="77777777" w:rsidTr="00B852FE">
        <w:trPr>
          <w:cantSplit/>
          <w:trHeight w:val="144"/>
        </w:trPr>
        <w:tc>
          <w:tcPr>
            <w:tcW w:w="3346" w:type="dxa"/>
            <w:tcBorders>
              <w:bottom w:val="single" w:sz="4" w:space="0" w:color="auto"/>
            </w:tcBorders>
            <w:shd w:val="clear" w:color="auto" w:fill="auto"/>
            <w:vAlign w:val="bottom"/>
          </w:tcPr>
          <w:p w14:paraId="4C0467BB" w14:textId="77777777" w:rsidR="009C2FA0" w:rsidRPr="005B5C68" w:rsidRDefault="009C2FA0" w:rsidP="00B852FE">
            <w:pPr>
              <w:suppressAutoHyphens/>
              <w:rPr>
                <w:rFonts w:ascii="Arial" w:hAnsi="Arial" w:cs="Arial"/>
                <w:sz w:val="18"/>
                <w:szCs w:val="18"/>
              </w:rPr>
            </w:pPr>
          </w:p>
        </w:tc>
        <w:tc>
          <w:tcPr>
            <w:tcW w:w="1980" w:type="dxa"/>
            <w:tcBorders>
              <w:bottom w:val="single" w:sz="4" w:space="0" w:color="auto"/>
            </w:tcBorders>
            <w:shd w:val="clear" w:color="auto" w:fill="auto"/>
            <w:vAlign w:val="bottom"/>
          </w:tcPr>
          <w:p w14:paraId="600C545D" w14:textId="77777777" w:rsidR="009C2FA0" w:rsidRPr="005B5C68" w:rsidRDefault="009C2FA0" w:rsidP="00B852FE">
            <w:pPr>
              <w:suppressAutoHyphens/>
              <w:ind w:left="57" w:right="57"/>
              <w:jc w:val="center"/>
              <w:rPr>
                <w:rFonts w:ascii="Arial" w:hAnsi="Arial" w:cs="Arial"/>
                <w:b/>
                <w:bCs/>
                <w:sz w:val="18"/>
                <w:szCs w:val="18"/>
              </w:rPr>
            </w:pPr>
            <w:r w:rsidRPr="005B5C68">
              <w:rPr>
                <w:rFonts w:ascii="Arial" w:hAnsi="Arial" w:cs="Arial"/>
                <w:b/>
                <w:sz w:val="18"/>
                <w:szCs w:val="18"/>
              </w:rPr>
              <w:t>Predpokladaná doba používania v</w:t>
            </w:r>
            <w:r>
              <w:rPr>
                <w:rFonts w:ascii="Arial" w:hAnsi="Arial" w:cs="Arial"/>
                <w:b/>
                <w:sz w:val="18"/>
                <w:szCs w:val="18"/>
              </w:rPr>
              <w:t> </w:t>
            </w:r>
            <w:r w:rsidRPr="005B5C68">
              <w:rPr>
                <w:rFonts w:ascii="Arial" w:hAnsi="Arial" w:cs="Arial"/>
                <w:b/>
                <w:sz w:val="18"/>
                <w:szCs w:val="18"/>
              </w:rPr>
              <w:t>rokoch</w:t>
            </w:r>
          </w:p>
        </w:tc>
        <w:tc>
          <w:tcPr>
            <w:tcW w:w="1980" w:type="dxa"/>
            <w:tcBorders>
              <w:bottom w:val="single" w:sz="4" w:space="0" w:color="auto"/>
            </w:tcBorders>
            <w:shd w:val="clear" w:color="auto" w:fill="auto"/>
            <w:vAlign w:val="bottom"/>
          </w:tcPr>
          <w:p w14:paraId="540D4F0C" w14:textId="77777777" w:rsidR="009C2FA0" w:rsidRPr="005B5C68" w:rsidRDefault="009C2FA0" w:rsidP="00B852FE">
            <w:pPr>
              <w:suppressAutoHyphens/>
              <w:ind w:left="57" w:right="57"/>
              <w:jc w:val="center"/>
              <w:rPr>
                <w:rFonts w:ascii="Arial" w:hAnsi="Arial" w:cs="Arial"/>
                <w:b/>
                <w:bCs/>
                <w:sz w:val="18"/>
                <w:szCs w:val="18"/>
              </w:rPr>
            </w:pPr>
            <w:r w:rsidRPr="005B5C68">
              <w:rPr>
                <w:rFonts w:ascii="Arial" w:hAnsi="Arial" w:cs="Arial"/>
                <w:b/>
                <w:sz w:val="18"/>
                <w:szCs w:val="18"/>
              </w:rPr>
              <w:t xml:space="preserve">Metóda </w:t>
            </w:r>
            <w:r w:rsidRPr="005B5C68">
              <w:rPr>
                <w:rFonts w:ascii="Arial" w:hAnsi="Arial" w:cs="Arial"/>
                <w:b/>
                <w:sz w:val="18"/>
                <w:szCs w:val="18"/>
              </w:rPr>
              <w:br/>
              <w:t>odpisovania</w:t>
            </w:r>
          </w:p>
        </w:tc>
        <w:tc>
          <w:tcPr>
            <w:tcW w:w="1980" w:type="dxa"/>
            <w:tcBorders>
              <w:bottom w:val="single" w:sz="4" w:space="0" w:color="auto"/>
            </w:tcBorders>
            <w:shd w:val="clear" w:color="auto" w:fill="auto"/>
            <w:vAlign w:val="bottom"/>
          </w:tcPr>
          <w:p w14:paraId="1D9E6258" w14:textId="77777777" w:rsidR="009C2FA0" w:rsidRPr="005B5C68" w:rsidRDefault="009C2FA0" w:rsidP="00B852FE">
            <w:pPr>
              <w:suppressAutoHyphens/>
              <w:ind w:left="57" w:right="57"/>
              <w:jc w:val="center"/>
              <w:rPr>
                <w:rFonts w:ascii="Arial" w:hAnsi="Arial" w:cs="Arial"/>
                <w:b/>
                <w:bCs/>
                <w:sz w:val="18"/>
                <w:szCs w:val="18"/>
              </w:rPr>
            </w:pPr>
            <w:r w:rsidRPr="005B5C68">
              <w:rPr>
                <w:rFonts w:ascii="Arial" w:hAnsi="Arial" w:cs="Arial"/>
                <w:b/>
                <w:sz w:val="18"/>
                <w:szCs w:val="18"/>
              </w:rPr>
              <w:t>Ročná odpisová</w:t>
            </w:r>
          </w:p>
          <w:p w14:paraId="602F7B6B" w14:textId="77777777" w:rsidR="009C2FA0" w:rsidRPr="005B5C68" w:rsidRDefault="009C2FA0" w:rsidP="00B852FE">
            <w:pPr>
              <w:suppressAutoHyphens/>
              <w:ind w:left="57" w:right="57"/>
              <w:jc w:val="center"/>
              <w:rPr>
                <w:rFonts w:ascii="Arial" w:hAnsi="Arial" w:cs="Arial"/>
                <w:b/>
                <w:bCs/>
                <w:sz w:val="18"/>
                <w:szCs w:val="18"/>
              </w:rPr>
            </w:pPr>
            <w:r w:rsidRPr="005B5C68">
              <w:rPr>
                <w:rFonts w:ascii="Arial" w:hAnsi="Arial" w:cs="Arial"/>
                <w:b/>
                <w:sz w:val="18"/>
                <w:szCs w:val="18"/>
              </w:rPr>
              <w:t>sadzba v %</w:t>
            </w:r>
          </w:p>
        </w:tc>
      </w:tr>
      <w:tr w:rsidR="009C2FA0" w:rsidRPr="005B5C68" w14:paraId="2F6CA436" w14:textId="77777777" w:rsidTr="00B852FE">
        <w:trPr>
          <w:cantSplit/>
          <w:trHeight w:val="170"/>
        </w:trPr>
        <w:tc>
          <w:tcPr>
            <w:tcW w:w="3346" w:type="dxa"/>
            <w:shd w:val="clear" w:color="auto" w:fill="auto"/>
            <w:vAlign w:val="bottom"/>
          </w:tcPr>
          <w:p w14:paraId="1B5C0A56" w14:textId="77777777" w:rsidR="009C2FA0" w:rsidRPr="005B5C68" w:rsidRDefault="009C2FA0" w:rsidP="00B852FE">
            <w:pPr>
              <w:suppressAutoHyphens/>
              <w:rPr>
                <w:rFonts w:ascii="Arial" w:hAnsi="Arial" w:cs="Arial"/>
                <w:sz w:val="18"/>
                <w:szCs w:val="18"/>
              </w:rPr>
            </w:pPr>
            <w:r w:rsidRPr="005B5C68">
              <w:rPr>
                <w:rFonts w:ascii="Arial" w:hAnsi="Arial" w:cs="Arial"/>
                <w:sz w:val="18"/>
                <w:szCs w:val="18"/>
              </w:rPr>
              <w:t>Softvér</w:t>
            </w:r>
          </w:p>
        </w:tc>
        <w:tc>
          <w:tcPr>
            <w:tcW w:w="1980" w:type="dxa"/>
            <w:shd w:val="clear" w:color="auto" w:fill="auto"/>
            <w:vAlign w:val="bottom"/>
          </w:tcPr>
          <w:p w14:paraId="3505495A" w14:textId="77777777" w:rsidR="009C2FA0" w:rsidRPr="005B5C68" w:rsidRDefault="009C2FA0" w:rsidP="00B852FE">
            <w:pPr>
              <w:suppressAutoHyphens/>
              <w:ind w:left="57" w:right="57"/>
              <w:jc w:val="center"/>
              <w:rPr>
                <w:rFonts w:ascii="Arial" w:hAnsi="Arial" w:cs="Arial"/>
                <w:sz w:val="18"/>
                <w:szCs w:val="18"/>
              </w:rPr>
            </w:pPr>
            <w:r w:rsidRPr="005B5C68">
              <w:rPr>
                <w:rFonts w:ascii="Arial" w:hAnsi="Arial" w:cs="Arial"/>
                <w:sz w:val="18"/>
                <w:szCs w:val="18"/>
              </w:rPr>
              <w:t>4</w:t>
            </w:r>
          </w:p>
        </w:tc>
        <w:tc>
          <w:tcPr>
            <w:tcW w:w="1980" w:type="dxa"/>
            <w:shd w:val="clear" w:color="auto" w:fill="auto"/>
            <w:vAlign w:val="bottom"/>
          </w:tcPr>
          <w:p w14:paraId="26DBDFCF" w14:textId="77777777" w:rsidR="009C2FA0" w:rsidRPr="005B5C68" w:rsidRDefault="009C2FA0" w:rsidP="00B852FE">
            <w:pPr>
              <w:suppressAutoHyphens/>
              <w:ind w:left="57" w:right="57"/>
              <w:jc w:val="center"/>
              <w:rPr>
                <w:rFonts w:ascii="Arial" w:hAnsi="Arial" w:cs="Arial"/>
                <w:sz w:val="18"/>
                <w:szCs w:val="18"/>
              </w:rPr>
            </w:pPr>
            <w:r w:rsidRPr="005B5C68">
              <w:rPr>
                <w:rFonts w:ascii="Arial" w:hAnsi="Arial" w:cs="Arial"/>
                <w:sz w:val="18"/>
                <w:szCs w:val="18"/>
              </w:rPr>
              <w:t>Lineárna</w:t>
            </w:r>
          </w:p>
        </w:tc>
        <w:tc>
          <w:tcPr>
            <w:tcW w:w="1980" w:type="dxa"/>
            <w:shd w:val="clear" w:color="auto" w:fill="auto"/>
            <w:vAlign w:val="bottom"/>
          </w:tcPr>
          <w:p w14:paraId="5C25C112" w14:textId="77777777" w:rsidR="009C2FA0" w:rsidRPr="005B5C68" w:rsidRDefault="009C2FA0" w:rsidP="00B852FE">
            <w:pPr>
              <w:suppressAutoHyphens/>
              <w:ind w:left="57" w:right="57"/>
              <w:jc w:val="center"/>
              <w:rPr>
                <w:rFonts w:ascii="Arial" w:hAnsi="Arial" w:cs="Arial"/>
                <w:sz w:val="18"/>
                <w:szCs w:val="18"/>
              </w:rPr>
            </w:pPr>
            <w:r w:rsidRPr="005B5C68">
              <w:rPr>
                <w:rFonts w:ascii="Arial" w:hAnsi="Arial" w:cs="Arial"/>
                <w:sz w:val="18"/>
                <w:szCs w:val="18"/>
              </w:rPr>
              <w:t>25</w:t>
            </w:r>
          </w:p>
        </w:tc>
      </w:tr>
      <w:tr w:rsidR="009C2FA0" w:rsidRPr="005B5C68" w14:paraId="4EB5F769" w14:textId="77777777" w:rsidTr="00B852FE">
        <w:trPr>
          <w:cantSplit/>
          <w:trHeight w:val="170"/>
        </w:trPr>
        <w:tc>
          <w:tcPr>
            <w:tcW w:w="3346" w:type="dxa"/>
            <w:shd w:val="clear" w:color="auto" w:fill="auto"/>
            <w:vAlign w:val="bottom"/>
          </w:tcPr>
          <w:p w14:paraId="75E468D5" w14:textId="77777777" w:rsidR="009C2FA0" w:rsidRPr="005B5C68" w:rsidRDefault="009C2FA0" w:rsidP="00B852FE">
            <w:pPr>
              <w:suppressAutoHyphens/>
              <w:rPr>
                <w:rFonts w:ascii="Arial" w:hAnsi="Arial" w:cs="Arial"/>
                <w:sz w:val="18"/>
                <w:szCs w:val="18"/>
              </w:rPr>
            </w:pPr>
            <w:r w:rsidRPr="005B5C68">
              <w:rPr>
                <w:rFonts w:ascii="Arial" w:hAnsi="Arial" w:cs="Arial"/>
                <w:sz w:val="18"/>
                <w:szCs w:val="18"/>
              </w:rPr>
              <w:t>Oceniteľné práva (licencie)</w:t>
            </w:r>
          </w:p>
        </w:tc>
        <w:tc>
          <w:tcPr>
            <w:tcW w:w="1980" w:type="dxa"/>
            <w:shd w:val="clear" w:color="auto" w:fill="auto"/>
            <w:vAlign w:val="bottom"/>
          </w:tcPr>
          <w:p w14:paraId="56969C94" w14:textId="77777777" w:rsidR="009C2FA0" w:rsidRPr="005B5C68" w:rsidRDefault="009C2FA0" w:rsidP="00B852FE">
            <w:pPr>
              <w:suppressAutoHyphens/>
              <w:ind w:left="57" w:right="57"/>
              <w:jc w:val="center"/>
              <w:rPr>
                <w:rFonts w:ascii="Arial" w:hAnsi="Arial" w:cs="Arial"/>
                <w:sz w:val="18"/>
                <w:szCs w:val="18"/>
              </w:rPr>
            </w:pPr>
            <w:r w:rsidRPr="005B5C68">
              <w:rPr>
                <w:rFonts w:ascii="Arial" w:hAnsi="Arial" w:cs="Arial"/>
                <w:sz w:val="18"/>
                <w:szCs w:val="18"/>
              </w:rPr>
              <w:t>4</w:t>
            </w:r>
          </w:p>
        </w:tc>
        <w:tc>
          <w:tcPr>
            <w:tcW w:w="1980" w:type="dxa"/>
            <w:shd w:val="clear" w:color="auto" w:fill="auto"/>
            <w:vAlign w:val="bottom"/>
          </w:tcPr>
          <w:p w14:paraId="6B01B480" w14:textId="77777777" w:rsidR="009C2FA0" w:rsidRPr="005B5C68" w:rsidRDefault="009C2FA0" w:rsidP="00B852FE">
            <w:pPr>
              <w:suppressAutoHyphens/>
              <w:ind w:left="57" w:right="57"/>
              <w:jc w:val="center"/>
              <w:rPr>
                <w:rFonts w:ascii="Arial" w:hAnsi="Arial" w:cs="Arial"/>
                <w:sz w:val="18"/>
                <w:szCs w:val="18"/>
              </w:rPr>
            </w:pPr>
            <w:r w:rsidRPr="005B5C68">
              <w:rPr>
                <w:rFonts w:ascii="Arial" w:hAnsi="Arial" w:cs="Arial"/>
                <w:sz w:val="18"/>
                <w:szCs w:val="18"/>
              </w:rPr>
              <w:t>Lineárna</w:t>
            </w:r>
          </w:p>
        </w:tc>
        <w:tc>
          <w:tcPr>
            <w:tcW w:w="1980" w:type="dxa"/>
            <w:shd w:val="clear" w:color="auto" w:fill="auto"/>
            <w:vAlign w:val="bottom"/>
          </w:tcPr>
          <w:p w14:paraId="3B76916E" w14:textId="77777777" w:rsidR="009C2FA0" w:rsidRPr="005B5C68" w:rsidRDefault="009C2FA0" w:rsidP="00B852FE">
            <w:pPr>
              <w:suppressAutoHyphens/>
              <w:ind w:left="57" w:right="57"/>
              <w:jc w:val="center"/>
              <w:rPr>
                <w:rFonts w:ascii="Arial" w:hAnsi="Arial" w:cs="Arial"/>
                <w:sz w:val="18"/>
                <w:szCs w:val="18"/>
              </w:rPr>
            </w:pPr>
            <w:r w:rsidRPr="005B5C68">
              <w:rPr>
                <w:rFonts w:ascii="Arial" w:hAnsi="Arial" w:cs="Arial"/>
                <w:sz w:val="18"/>
                <w:szCs w:val="18"/>
              </w:rPr>
              <w:t>25</w:t>
            </w:r>
          </w:p>
        </w:tc>
      </w:tr>
      <w:tr w:rsidR="009C2FA0" w:rsidRPr="005B5C68" w14:paraId="5D895F02" w14:textId="77777777" w:rsidTr="00B852FE">
        <w:trPr>
          <w:cantSplit/>
          <w:trHeight w:val="170"/>
        </w:trPr>
        <w:tc>
          <w:tcPr>
            <w:tcW w:w="3346" w:type="dxa"/>
            <w:shd w:val="clear" w:color="auto" w:fill="auto"/>
            <w:vAlign w:val="bottom"/>
          </w:tcPr>
          <w:p w14:paraId="35E157CE" w14:textId="77777777" w:rsidR="009C2FA0" w:rsidRPr="005B5C68" w:rsidRDefault="009C2FA0" w:rsidP="00B852FE">
            <w:pPr>
              <w:suppressAutoHyphens/>
              <w:rPr>
                <w:rFonts w:ascii="Arial" w:hAnsi="Arial" w:cs="Arial"/>
                <w:sz w:val="18"/>
                <w:szCs w:val="18"/>
              </w:rPr>
            </w:pPr>
            <w:r w:rsidRPr="005B5C68">
              <w:rPr>
                <w:rFonts w:ascii="Arial" w:hAnsi="Arial" w:cs="Arial"/>
                <w:sz w:val="18"/>
                <w:szCs w:val="18"/>
              </w:rPr>
              <w:t>Nehmotný majetok, ktorého obstarávacia cena neprevýši 2 400 EUR</w:t>
            </w:r>
          </w:p>
        </w:tc>
        <w:tc>
          <w:tcPr>
            <w:tcW w:w="1980" w:type="dxa"/>
            <w:shd w:val="clear" w:color="auto" w:fill="auto"/>
            <w:vAlign w:val="bottom"/>
          </w:tcPr>
          <w:p w14:paraId="20F23974" w14:textId="77777777" w:rsidR="009C2FA0" w:rsidRPr="005B5C68" w:rsidRDefault="009C2FA0" w:rsidP="00B852FE">
            <w:pPr>
              <w:suppressAutoHyphens/>
              <w:ind w:left="57" w:right="57"/>
              <w:jc w:val="center"/>
              <w:rPr>
                <w:rFonts w:ascii="Arial" w:hAnsi="Arial" w:cs="Arial"/>
                <w:sz w:val="18"/>
                <w:szCs w:val="18"/>
              </w:rPr>
            </w:pPr>
            <w:r w:rsidRPr="005B5C68">
              <w:rPr>
                <w:rFonts w:ascii="Arial" w:hAnsi="Arial" w:cs="Arial"/>
                <w:sz w:val="18"/>
                <w:szCs w:val="18"/>
              </w:rPr>
              <w:t>1</w:t>
            </w:r>
          </w:p>
        </w:tc>
        <w:tc>
          <w:tcPr>
            <w:tcW w:w="1980" w:type="dxa"/>
            <w:shd w:val="clear" w:color="auto" w:fill="auto"/>
            <w:vAlign w:val="bottom"/>
          </w:tcPr>
          <w:p w14:paraId="0792D2CA" w14:textId="77777777" w:rsidR="009C2FA0" w:rsidRPr="005B5C68" w:rsidRDefault="009C2FA0" w:rsidP="00B852FE">
            <w:pPr>
              <w:suppressAutoHyphens/>
              <w:ind w:left="57" w:right="57"/>
              <w:jc w:val="center"/>
              <w:rPr>
                <w:rFonts w:ascii="Arial" w:hAnsi="Arial" w:cs="Arial"/>
                <w:sz w:val="18"/>
                <w:szCs w:val="18"/>
              </w:rPr>
            </w:pPr>
            <w:r w:rsidRPr="005B5C68">
              <w:rPr>
                <w:rFonts w:ascii="Arial" w:hAnsi="Arial" w:cs="Arial"/>
                <w:sz w:val="18"/>
                <w:szCs w:val="18"/>
              </w:rPr>
              <w:t>Jednorázovo</w:t>
            </w:r>
          </w:p>
        </w:tc>
        <w:tc>
          <w:tcPr>
            <w:tcW w:w="1980" w:type="dxa"/>
            <w:shd w:val="clear" w:color="auto" w:fill="auto"/>
            <w:vAlign w:val="bottom"/>
          </w:tcPr>
          <w:p w14:paraId="26AD32FA" w14:textId="77777777" w:rsidR="009C2FA0" w:rsidRPr="005B5C68" w:rsidRDefault="009C2FA0" w:rsidP="00B852FE">
            <w:pPr>
              <w:suppressAutoHyphens/>
              <w:ind w:left="57" w:right="57"/>
              <w:jc w:val="center"/>
              <w:rPr>
                <w:rFonts w:ascii="Arial" w:hAnsi="Arial" w:cs="Arial"/>
                <w:sz w:val="18"/>
                <w:szCs w:val="18"/>
              </w:rPr>
            </w:pPr>
            <w:r w:rsidRPr="005B5C68">
              <w:rPr>
                <w:rFonts w:ascii="Arial" w:hAnsi="Arial" w:cs="Arial"/>
                <w:sz w:val="18"/>
                <w:szCs w:val="18"/>
              </w:rPr>
              <w:t>100</w:t>
            </w:r>
          </w:p>
        </w:tc>
      </w:tr>
    </w:tbl>
    <w:p w14:paraId="7A0EC6C9" w14:textId="77777777" w:rsidR="009C2FA0" w:rsidRPr="005B5C68" w:rsidRDefault="009C2FA0" w:rsidP="009C2FA0">
      <w:pPr>
        <w:pStyle w:val="odstavec"/>
      </w:pPr>
    </w:p>
    <w:p w14:paraId="23ECFEEA" w14:textId="77777777" w:rsidR="009C2FA0" w:rsidRPr="005B5C68" w:rsidRDefault="009C2FA0" w:rsidP="009C2FA0">
      <w:pPr>
        <w:pStyle w:val="odstavec"/>
      </w:pPr>
    </w:p>
    <w:p w14:paraId="55FC0E14" w14:textId="77777777" w:rsidR="009C2FA0" w:rsidRPr="005B5C68" w:rsidRDefault="009C2FA0" w:rsidP="009C2FA0">
      <w:pPr>
        <w:pStyle w:val="odstavec"/>
      </w:pPr>
      <w:r w:rsidRPr="005B5C68">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14:paraId="41B50283" w14:textId="77777777" w:rsidR="009C2FA0" w:rsidRPr="005B5C68" w:rsidRDefault="009C2FA0" w:rsidP="009C2FA0">
      <w:pPr>
        <w:pStyle w:val="odstavec"/>
      </w:pPr>
    </w:p>
    <w:p w14:paraId="582E2EFC" w14:textId="77777777" w:rsidR="009C2FA0" w:rsidRPr="005B5C68" w:rsidRDefault="009C2FA0" w:rsidP="009C2FA0">
      <w:pPr>
        <w:pStyle w:val="odstavec"/>
      </w:pPr>
      <w:r w:rsidRPr="005B5C68">
        <w:t>Predpokladaná doba používania, metóda odpisovania a odpisová sadzba sú uvedené v nasledujúcej tabuľke:</w:t>
      </w: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9C2FA0" w:rsidRPr="005B5C68" w14:paraId="683962E8" w14:textId="77777777" w:rsidTr="00B852FE">
        <w:trPr>
          <w:cantSplit/>
        </w:trPr>
        <w:tc>
          <w:tcPr>
            <w:tcW w:w="3346" w:type="dxa"/>
            <w:tcBorders>
              <w:bottom w:val="single" w:sz="4" w:space="0" w:color="auto"/>
            </w:tcBorders>
            <w:shd w:val="clear" w:color="auto" w:fill="auto"/>
          </w:tcPr>
          <w:p w14:paraId="7ECD59C0" w14:textId="77777777" w:rsidR="009C2FA0" w:rsidRPr="005B5C68" w:rsidRDefault="009C2FA0" w:rsidP="00B852FE">
            <w:pPr>
              <w:suppressAutoHyphens/>
              <w:rPr>
                <w:rFonts w:ascii="Arial" w:hAnsi="Arial" w:cs="Arial"/>
                <w:sz w:val="18"/>
                <w:szCs w:val="18"/>
              </w:rPr>
            </w:pPr>
          </w:p>
        </w:tc>
        <w:tc>
          <w:tcPr>
            <w:tcW w:w="1980" w:type="dxa"/>
            <w:tcBorders>
              <w:bottom w:val="single" w:sz="4" w:space="0" w:color="auto"/>
            </w:tcBorders>
            <w:shd w:val="clear" w:color="auto" w:fill="auto"/>
            <w:vAlign w:val="bottom"/>
          </w:tcPr>
          <w:p w14:paraId="26F923A5" w14:textId="77777777" w:rsidR="009C2FA0" w:rsidRPr="005B5C68" w:rsidRDefault="009C2FA0" w:rsidP="00B852FE">
            <w:pPr>
              <w:suppressAutoHyphens/>
              <w:ind w:left="57" w:right="57"/>
              <w:jc w:val="center"/>
              <w:rPr>
                <w:rFonts w:ascii="Arial" w:hAnsi="Arial" w:cs="Arial"/>
                <w:b/>
                <w:sz w:val="18"/>
                <w:szCs w:val="18"/>
              </w:rPr>
            </w:pPr>
            <w:r w:rsidRPr="005B5C68">
              <w:rPr>
                <w:rFonts w:ascii="Arial" w:hAnsi="Arial" w:cs="Arial"/>
                <w:b/>
                <w:sz w:val="18"/>
                <w:szCs w:val="18"/>
              </w:rPr>
              <w:t xml:space="preserve">Predpokladaná doba </w:t>
            </w:r>
            <w:r w:rsidRPr="005B5C68">
              <w:rPr>
                <w:rFonts w:ascii="Arial" w:hAnsi="Arial" w:cs="Arial"/>
                <w:b/>
                <w:sz w:val="18"/>
                <w:szCs w:val="18"/>
              </w:rPr>
              <w:br/>
              <w:t>používania v</w:t>
            </w:r>
            <w:r>
              <w:rPr>
                <w:rFonts w:ascii="Arial" w:hAnsi="Arial" w:cs="Arial"/>
                <w:b/>
                <w:sz w:val="18"/>
                <w:szCs w:val="18"/>
              </w:rPr>
              <w:t> </w:t>
            </w:r>
            <w:r w:rsidRPr="005B5C68">
              <w:rPr>
                <w:rFonts w:ascii="Arial" w:hAnsi="Arial" w:cs="Arial"/>
                <w:b/>
                <w:sz w:val="18"/>
                <w:szCs w:val="18"/>
              </w:rPr>
              <w:t>rokoch</w:t>
            </w:r>
          </w:p>
        </w:tc>
        <w:tc>
          <w:tcPr>
            <w:tcW w:w="1980" w:type="dxa"/>
            <w:tcBorders>
              <w:bottom w:val="single" w:sz="4" w:space="0" w:color="auto"/>
            </w:tcBorders>
            <w:shd w:val="clear" w:color="auto" w:fill="auto"/>
            <w:vAlign w:val="bottom"/>
          </w:tcPr>
          <w:p w14:paraId="3ED94563" w14:textId="77777777" w:rsidR="009C2FA0" w:rsidRPr="005B5C68" w:rsidRDefault="009C2FA0" w:rsidP="00B852FE">
            <w:pPr>
              <w:suppressAutoHyphens/>
              <w:ind w:left="57" w:right="57"/>
              <w:jc w:val="center"/>
              <w:rPr>
                <w:rFonts w:ascii="Arial" w:hAnsi="Arial" w:cs="Arial"/>
                <w:b/>
                <w:sz w:val="18"/>
                <w:szCs w:val="18"/>
              </w:rPr>
            </w:pPr>
            <w:r w:rsidRPr="005B5C68">
              <w:rPr>
                <w:rFonts w:ascii="Arial" w:hAnsi="Arial" w:cs="Arial"/>
                <w:b/>
                <w:sz w:val="18"/>
                <w:szCs w:val="18"/>
              </w:rPr>
              <w:t xml:space="preserve">Metóda </w:t>
            </w:r>
            <w:r w:rsidRPr="005B5C68">
              <w:rPr>
                <w:rFonts w:ascii="Arial" w:hAnsi="Arial" w:cs="Arial"/>
                <w:b/>
                <w:sz w:val="18"/>
                <w:szCs w:val="18"/>
              </w:rPr>
              <w:br/>
              <w:t>odpisovania</w:t>
            </w:r>
          </w:p>
        </w:tc>
        <w:tc>
          <w:tcPr>
            <w:tcW w:w="1980" w:type="dxa"/>
            <w:tcBorders>
              <w:bottom w:val="single" w:sz="4" w:space="0" w:color="auto"/>
            </w:tcBorders>
            <w:shd w:val="clear" w:color="auto" w:fill="auto"/>
            <w:vAlign w:val="bottom"/>
          </w:tcPr>
          <w:p w14:paraId="3047B5A4" w14:textId="77777777" w:rsidR="009C2FA0" w:rsidRPr="005B5C68" w:rsidRDefault="009C2FA0" w:rsidP="00B852FE">
            <w:pPr>
              <w:suppressAutoHyphens/>
              <w:ind w:left="57" w:right="57"/>
              <w:jc w:val="center"/>
              <w:rPr>
                <w:rFonts w:ascii="Arial" w:hAnsi="Arial" w:cs="Arial"/>
                <w:b/>
                <w:sz w:val="18"/>
                <w:szCs w:val="18"/>
              </w:rPr>
            </w:pPr>
            <w:r w:rsidRPr="005B5C68">
              <w:rPr>
                <w:rFonts w:ascii="Arial" w:hAnsi="Arial" w:cs="Arial"/>
                <w:b/>
                <w:sz w:val="18"/>
                <w:szCs w:val="18"/>
              </w:rPr>
              <w:t>Ročná odpisová</w:t>
            </w:r>
          </w:p>
          <w:p w14:paraId="4A1023C7" w14:textId="77777777" w:rsidR="009C2FA0" w:rsidRPr="005B5C68" w:rsidRDefault="009C2FA0" w:rsidP="00B852FE">
            <w:pPr>
              <w:suppressAutoHyphens/>
              <w:ind w:left="57" w:right="57"/>
              <w:jc w:val="center"/>
              <w:rPr>
                <w:rFonts w:ascii="Arial" w:hAnsi="Arial" w:cs="Arial"/>
                <w:b/>
                <w:sz w:val="18"/>
                <w:szCs w:val="18"/>
              </w:rPr>
            </w:pPr>
            <w:r w:rsidRPr="005B5C68">
              <w:rPr>
                <w:rFonts w:ascii="Arial" w:hAnsi="Arial" w:cs="Arial"/>
                <w:b/>
                <w:sz w:val="18"/>
                <w:szCs w:val="18"/>
              </w:rPr>
              <w:t>sadzba v %</w:t>
            </w:r>
          </w:p>
        </w:tc>
      </w:tr>
      <w:tr w:rsidR="009C2FA0" w:rsidRPr="005B5C68" w14:paraId="05BFBEB2" w14:textId="77777777" w:rsidTr="00B852FE">
        <w:trPr>
          <w:cantSplit/>
        </w:trPr>
        <w:tc>
          <w:tcPr>
            <w:tcW w:w="3346" w:type="dxa"/>
            <w:shd w:val="clear" w:color="auto" w:fill="auto"/>
            <w:vAlign w:val="bottom"/>
          </w:tcPr>
          <w:p w14:paraId="7C944168" w14:textId="77777777" w:rsidR="009C2FA0" w:rsidRPr="005B5C68" w:rsidRDefault="009C2FA0" w:rsidP="00B852FE">
            <w:pPr>
              <w:suppressAutoHyphens/>
              <w:rPr>
                <w:rFonts w:ascii="Arial" w:hAnsi="Arial" w:cs="Arial"/>
                <w:sz w:val="18"/>
                <w:szCs w:val="18"/>
              </w:rPr>
            </w:pPr>
            <w:r w:rsidRPr="005B5C68">
              <w:rPr>
                <w:rFonts w:ascii="Arial" w:hAnsi="Arial" w:cs="Arial"/>
                <w:sz w:val="18"/>
                <w:szCs w:val="18"/>
              </w:rPr>
              <w:t>Stavby</w:t>
            </w:r>
          </w:p>
        </w:tc>
        <w:tc>
          <w:tcPr>
            <w:tcW w:w="1980" w:type="dxa"/>
            <w:shd w:val="clear" w:color="auto" w:fill="auto"/>
            <w:vAlign w:val="bottom"/>
          </w:tcPr>
          <w:p w14:paraId="5E9E3EE5" w14:textId="77777777" w:rsidR="009C2FA0" w:rsidRPr="005B5C68" w:rsidRDefault="009C2FA0" w:rsidP="00B852FE">
            <w:pPr>
              <w:suppressAutoHyphens/>
              <w:ind w:left="57" w:right="57"/>
              <w:jc w:val="center"/>
              <w:rPr>
                <w:rFonts w:ascii="Arial" w:hAnsi="Arial" w:cs="Arial"/>
                <w:sz w:val="18"/>
                <w:szCs w:val="18"/>
              </w:rPr>
            </w:pPr>
            <w:r w:rsidRPr="005B5C68">
              <w:rPr>
                <w:rFonts w:ascii="Arial" w:hAnsi="Arial" w:cs="Arial"/>
                <w:sz w:val="18"/>
                <w:szCs w:val="18"/>
              </w:rPr>
              <w:t>20</w:t>
            </w:r>
          </w:p>
        </w:tc>
        <w:tc>
          <w:tcPr>
            <w:tcW w:w="1980" w:type="dxa"/>
            <w:shd w:val="clear" w:color="auto" w:fill="auto"/>
            <w:vAlign w:val="bottom"/>
          </w:tcPr>
          <w:p w14:paraId="77DFCACD" w14:textId="77777777" w:rsidR="009C2FA0" w:rsidRPr="005B5C68" w:rsidRDefault="009C2FA0" w:rsidP="00B852FE">
            <w:pPr>
              <w:suppressAutoHyphens/>
              <w:ind w:left="57" w:right="57"/>
              <w:jc w:val="center"/>
              <w:rPr>
                <w:rFonts w:ascii="Arial" w:hAnsi="Arial" w:cs="Arial"/>
                <w:sz w:val="18"/>
                <w:szCs w:val="18"/>
              </w:rPr>
            </w:pPr>
            <w:r w:rsidRPr="005B5C68">
              <w:rPr>
                <w:rFonts w:ascii="Arial" w:hAnsi="Arial" w:cs="Arial"/>
                <w:sz w:val="18"/>
                <w:szCs w:val="18"/>
              </w:rPr>
              <w:t>Lineárna</w:t>
            </w:r>
          </w:p>
        </w:tc>
        <w:tc>
          <w:tcPr>
            <w:tcW w:w="1980" w:type="dxa"/>
            <w:shd w:val="clear" w:color="auto" w:fill="auto"/>
            <w:vAlign w:val="bottom"/>
          </w:tcPr>
          <w:p w14:paraId="5F742517" w14:textId="77777777" w:rsidR="009C2FA0" w:rsidRPr="005B5C68" w:rsidRDefault="009C2FA0" w:rsidP="00B852FE">
            <w:pPr>
              <w:suppressAutoHyphens/>
              <w:ind w:left="57" w:right="57"/>
              <w:jc w:val="center"/>
              <w:rPr>
                <w:rFonts w:ascii="Arial" w:hAnsi="Arial" w:cs="Arial"/>
                <w:sz w:val="18"/>
                <w:szCs w:val="18"/>
              </w:rPr>
            </w:pPr>
            <w:r w:rsidRPr="005B5C68">
              <w:rPr>
                <w:rFonts w:ascii="Arial" w:hAnsi="Arial" w:cs="Arial"/>
                <w:sz w:val="18"/>
                <w:szCs w:val="18"/>
              </w:rPr>
              <w:t>5</w:t>
            </w:r>
          </w:p>
        </w:tc>
      </w:tr>
      <w:tr w:rsidR="009C2FA0" w:rsidRPr="005B5C68" w14:paraId="70C80E6B" w14:textId="77777777" w:rsidTr="00B852FE">
        <w:trPr>
          <w:cantSplit/>
        </w:trPr>
        <w:tc>
          <w:tcPr>
            <w:tcW w:w="3346" w:type="dxa"/>
            <w:shd w:val="clear" w:color="auto" w:fill="auto"/>
            <w:vAlign w:val="bottom"/>
          </w:tcPr>
          <w:p w14:paraId="28037640" w14:textId="77777777" w:rsidR="009C2FA0" w:rsidRPr="005B5C68" w:rsidRDefault="009C2FA0" w:rsidP="00B852FE">
            <w:pPr>
              <w:suppressAutoHyphens/>
              <w:rPr>
                <w:rFonts w:ascii="Arial" w:hAnsi="Arial" w:cs="Arial"/>
                <w:sz w:val="18"/>
                <w:szCs w:val="18"/>
              </w:rPr>
            </w:pPr>
            <w:r w:rsidRPr="005B5C68">
              <w:rPr>
                <w:rFonts w:ascii="Arial" w:hAnsi="Arial" w:cs="Arial"/>
                <w:sz w:val="18"/>
                <w:szCs w:val="18"/>
              </w:rPr>
              <w:t>Samostatný hnuteľný majetok</w:t>
            </w:r>
          </w:p>
        </w:tc>
        <w:tc>
          <w:tcPr>
            <w:tcW w:w="1980" w:type="dxa"/>
            <w:shd w:val="clear" w:color="auto" w:fill="auto"/>
            <w:vAlign w:val="bottom"/>
          </w:tcPr>
          <w:p w14:paraId="27DC48F2" w14:textId="77777777" w:rsidR="009C2FA0" w:rsidRPr="005B5C68" w:rsidRDefault="009C2FA0" w:rsidP="00B852FE">
            <w:pPr>
              <w:suppressAutoHyphens/>
              <w:ind w:left="57" w:right="57"/>
              <w:jc w:val="center"/>
              <w:rPr>
                <w:rFonts w:ascii="Arial" w:hAnsi="Arial" w:cs="Arial"/>
                <w:sz w:val="18"/>
                <w:szCs w:val="18"/>
              </w:rPr>
            </w:pPr>
          </w:p>
        </w:tc>
        <w:tc>
          <w:tcPr>
            <w:tcW w:w="1980" w:type="dxa"/>
            <w:shd w:val="clear" w:color="auto" w:fill="auto"/>
            <w:vAlign w:val="bottom"/>
          </w:tcPr>
          <w:p w14:paraId="48E741A2" w14:textId="77777777" w:rsidR="009C2FA0" w:rsidRPr="005B5C68" w:rsidRDefault="009C2FA0" w:rsidP="00B852FE">
            <w:pPr>
              <w:suppressAutoHyphens/>
              <w:ind w:left="57" w:right="57"/>
              <w:jc w:val="center"/>
              <w:rPr>
                <w:rFonts w:ascii="Arial" w:hAnsi="Arial" w:cs="Arial"/>
                <w:sz w:val="18"/>
                <w:szCs w:val="18"/>
              </w:rPr>
            </w:pPr>
          </w:p>
        </w:tc>
        <w:tc>
          <w:tcPr>
            <w:tcW w:w="1980" w:type="dxa"/>
            <w:shd w:val="clear" w:color="auto" w:fill="auto"/>
            <w:vAlign w:val="bottom"/>
          </w:tcPr>
          <w:p w14:paraId="6ACDB5E5" w14:textId="77777777" w:rsidR="009C2FA0" w:rsidRPr="005B5C68" w:rsidRDefault="009C2FA0" w:rsidP="00B852FE">
            <w:pPr>
              <w:suppressAutoHyphens/>
              <w:ind w:left="57" w:right="57"/>
              <w:jc w:val="center"/>
              <w:rPr>
                <w:rFonts w:ascii="Arial" w:hAnsi="Arial" w:cs="Arial"/>
                <w:b/>
                <w:sz w:val="18"/>
                <w:szCs w:val="18"/>
              </w:rPr>
            </w:pPr>
          </w:p>
        </w:tc>
      </w:tr>
      <w:tr w:rsidR="009C2FA0" w:rsidRPr="005B5C68" w14:paraId="6D250D39" w14:textId="77777777" w:rsidTr="00B852FE">
        <w:trPr>
          <w:cantSplit/>
        </w:trPr>
        <w:tc>
          <w:tcPr>
            <w:tcW w:w="3346" w:type="dxa"/>
            <w:shd w:val="clear" w:color="auto" w:fill="auto"/>
            <w:vAlign w:val="bottom"/>
          </w:tcPr>
          <w:p w14:paraId="45DE255E" w14:textId="77777777" w:rsidR="009C2FA0" w:rsidRPr="005B5C68" w:rsidRDefault="009C2FA0" w:rsidP="00B852FE">
            <w:pPr>
              <w:suppressAutoHyphens/>
              <w:rPr>
                <w:rFonts w:ascii="Arial" w:hAnsi="Arial" w:cs="Arial"/>
                <w:i/>
                <w:sz w:val="18"/>
                <w:szCs w:val="18"/>
              </w:rPr>
            </w:pPr>
            <w:r w:rsidRPr="005B5C68">
              <w:rPr>
                <w:rFonts w:ascii="Arial" w:hAnsi="Arial" w:cs="Arial"/>
                <w:i/>
                <w:sz w:val="18"/>
                <w:szCs w:val="18"/>
              </w:rPr>
              <w:t xml:space="preserve"> Stroje, prístroje a zariadenia</w:t>
            </w:r>
          </w:p>
        </w:tc>
        <w:tc>
          <w:tcPr>
            <w:tcW w:w="1980" w:type="dxa"/>
            <w:shd w:val="clear" w:color="auto" w:fill="auto"/>
            <w:vAlign w:val="bottom"/>
          </w:tcPr>
          <w:p w14:paraId="764C62C8" w14:textId="77777777" w:rsidR="009C2FA0" w:rsidRPr="005B5C68" w:rsidRDefault="009C2FA0" w:rsidP="00B852FE">
            <w:pPr>
              <w:suppressAutoHyphens/>
              <w:ind w:left="57" w:right="57"/>
              <w:jc w:val="center"/>
              <w:rPr>
                <w:rFonts w:ascii="Arial" w:hAnsi="Arial" w:cs="Arial"/>
                <w:sz w:val="18"/>
                <w:szCs w:val="18"/>
              </w:rPr>
            </w:pPr>
            <w:r w:rsidRPr="005B5C68">
              <w:rPr>
                <w:rFonts w:ascii="Arial" w:hAnsi="Arial" w:cs="Arial"/>
                <w:sz w:val="18"/>
                <w:szCs w:val="18"/>
              </w:rPr>
              <w:t>4-6</w:t>
            </w:r>
          </w:p>
        </w:tc>
        <w:tc>
          <w:tcPr>
            <w:tcW w:w="1980" w:type="dxa"/>
            <w:shd w:val="clear" w:color="auto" w:fill="auto"/>
            <w:vAlign w:val="bottom"/>
          </w:tcPr>
          <w:p w14:paraId="6B76987A" w14:textId="77777777" w:rsidR="009C2FA0" w:rsidRPr="005B5C68" w:rsidRDefault="009C2FA0" w:rsidP="00B852FE">
            <w:pPr>
              <w:suppressAutoHyphens/>
              <w:ind w:left="57" w:right="57"/>
              <w:jc w:val="center"/>
              <w:rPr>
                <w:rFonts w:ascii="Arial" w:hAnsi="Arial" w:cs="Arial"/>
                <w:sz w:val="18"/>
                <w:szCs w:val="18"/>
              </w:rPr>
            </w:pPr>
            <w:r w:rsidRPr="005B5C68">
              <w:rPr>
                <w:rFonts w:ascii="Arial" w:hAnsi="Arial" w:cs="Arial"/>
                <w:sz w:val="18"/>
                <w:szCs w:val="18"/>
              </w:rPr>
              <w:t>Lineárna</w:t>
            </w:r>
          </w:p>
        </w:tc>
        <w:tc>
          <w:tcPr>
            <w:tcW w:w="1980" w:type="dxa"/>
            <w:shd w:val="clear" w:color="auto" w:fill="auto"/>
            <w:vAlign w:val="bottom"/>
          </w:tcPr>
          <w:p w14:paraId="3FC46A0B" w14:textId="77777777" w:rsidR="009C2FA0" w:rsidRPr="005B5C68" w:rsidRDefault="009C2FA0" w:rsidP="00B852FE">
            <w:pPr>
              <w:suppressAutoHyphens/>
              <w:ind w:left="57" w:right="57"/>
              <w:jc w:val="center"/>
              <w:rPr>
                <w:rFonts w:ascii="Arial" w:hAnsi="Arial" w:cs="Arial"/>
                <w:sz w:val="18"/>
                <w:szCs w:val="18"/>
              </w:rPr>
            </w:pPr>
            <w:r w:rsidRPr="005B5C68">
              <w:rPr>
                <w:rFonts w:ascii="Arial" w:hAnsi="Arial" w:cs="Arial"/>
                <w:sz w:val="18"/>
                <w:szCs w:val="18"/>
              </w:rPr>
              <w:t>16.7-25</w:t>
            </w:r>
          </w:p>
        </w:tc>
      </w:tr>
      <w:tr w:rsidR="009C2FA0" w:rsidRPr="005B5C68" w14:paraId="2EBC2A4F" w14:textId="77777777" w:rsidTr="00B852FE">
        <w:trPr>
          <w:cantSplit/>
        </w:trPr>
        <w:tc>
          <w:tcPr>
            <w:tcW w:w="3346" w:type="dxa"/>
            <w:shd w:val="clear" w:color="auto" w:fill="auto"/>
            <w:vAlign w:val="bottom"/>
          </w:tcPr>
          <w:p w14:paraId="41792CC2" w14:textId="77777777" w:rsidR="009C2FA0" w:rsidRPr="005B5C68" w:rsidRDefault="009C2FA0" w:rsidP="00B852FE">
            <w:pPr>
              <w:suppressAutoHyphens/>
              <w:rPr>
                <w:rFonts w:ascii="Arial" w:hAnsi="Arial" w:cs="Arial"/>
                <w:i/>
                <w:sz w:val="18"/>
                <w:szCs w:val="18"/>
              </w:rPr>
            </w:pPr>
            <w:r w:rsidRPr="005B5C68">
              <w:rPr>
                <w:rFonts w:ascii="Arial" w:hAnsi="Arial" w:cs="Arial"/>
                <w:i/>
                <w:sz w:val="18"/>
                <w:szCs w:val="18"/>
              </w:rPr>
              <w:t xml:space="preserve"> Dopravné prostriedky</w:t>
            </w:r>
          </w:p>
        </w:tc>
        <w:tc>
          <w:tcPr>
            <w:tcW w:w="1980" w:type="dxa"/>
            <w:shd w:val="clear" w:color="auto" w:fill="auto"/>
            <w:vAlign w:val="bottom"/>
          </w:tcPr>
          <w:p w14:paraId="60B6DB6D" w14:textId="77777777" w:rsidR="009C2FA0" w:rsidRPr="005B5C68" w:rsidRDefault="009C2FA0" w:rsidP="00B852FE">
            <w:pPr>
              <w:suppressAutoHyphens/>
              <w:ind w:left="57" w:right="57"/>
              <w:jc w:val="center"/>
              <w:rPr>
                <w:rFonts w:ascii="Arial" w:hAnsi="Arial" w:cs="Arial"/>
                <w:sz w:val="18"/>
                <w:szCs w:val="18"/>
              </w:rPr>
            </w:pPr>
            <w:r w:rsidRPr="005B5C68">
              <w:rPr>
                <w:rFonts w:ascii="Arial" w:hAnsi="Arial" w:cs="Arial"/>
                <w:sz w:val="18"/>
                <w:szCs w:val="18"/>
              </w:rPr>
              <w:t>4</w:t>
            </w:r>
          </w:p>
        </w:tc>
        <w:tc>
          <w:tcPr>
            <w:tcW w:w="1980" w:type="dxa"/>
            <w:shd w:val="clear" w:color="auto" w:fill="auto"/>
            <w:vAlign w:val="bottom"/>
          </w:tcPr>
          <w:p w14:paraId="620CD357" w14:textId="77777777" w:rsidR="009C2FA0" w:rsidRPr="005B5C68" w:rsidRDefault="009C2FA0" w:rsidP="00B852FE">
            <w:pPr>
              <w:suppressAutoHyphens/>
              <w:ind w:left="57" w:right="57"/>
              <w:jc w:val="center"/>
              <w:rPr>
                <w:rFonts w:ascii="Arial" w:hAnsi="Arial" w:cs="Arial"/>
                <w:sz w:val="18"/>
                <w:szCs w:val="18"/>
              </w:rPr>
            </w:pPr>
            <w:r w:rsidRPr="005B5C68">
              <w:rPr>
                <w:rFonts w:ascii="Arial" w:hAnsi="Arial" w:cs="Arial"/>
                <w:sz w:val="18"/>
                <w:szCs w:val="18"/>
              </w:rPr>
              <w:t>Lineárna</w:t>
            </w:r>
          </w:p>
        </w:tc>
        <w:tc>
          <w:tcPr>
            <w:tcW w:w="1980" w:type="dxa"/>
            <w:shd w:val="clear" w:color="auto" w:fill="auto"/>
            <w:vAlign w:val="bottom"/>
          </w:tcPr>
          <w:p w14:paraId="21149C48" w14:textId="77777777" w:rsidR="009C2FA0" w:rsidRPr="005B5C68" w:rsidRDefault="009C2FA0" w:rsidP="00B852FE">
            <w:pPr>
              <w:suppressAutoHyphens/>
              <w:ind w:left="57" w:right="57"/>
              <w:jc w:val="center"/>
              <w:rPr>
                <w:rFonts w:ascii="Arial" w:hAnsi="Arial" w:cs="Arial"/>
                <w:sz w:val="18"/>
                <w:szCs w:val="18"/>
              </w:rPr>
            </w:pPr>
            <w:r w:rsidRPr="005B5C68">
              <w:rPr>
                <w:rFonts w:ascii="Arial" w:hAnsi="Arial" w:cs="Arial"/>
                <w:sz w:val="18"/>
                <w:szCs w:val="18"/>
              </w:rPr>
              <w:t>25</w:t>
            </w:r>
          </w:p>
        </w:tc>
      </w:tr>
      <w:tr w:rsidR="009C2FA0" w:rsidRPr="005B5C68" w14:paraId="49D5D224" w14:textId="77777777" w:rsidTr="00B852FE">
        <w:trPr>
          <w:cantSplit/>
        </w:trPr>
        <w:tc>
          <w:tcPr>
            <w:tcW w:w="3346" w:type="dxa"/>
            <w:shd w:val="clear" w:color="auto" w:fill="auto"/>
            <w:vAlign w:val="bottom"/>
          </w:tcPr>
          <w:p w14:paraId="03AFDC5D" w14:textId="77777777" w:rsidR="009C2FA0" w:rsidRPr="005B5C68" w:rsidRDefault="009C2FA0" w:rsidP="00B852FE">
            <w:pPr>
              <w:suppressAutoHyphens/>
              <w:rPr>
                <w:rFonts w:ascii="Arial" w:hAnsi="Arial" w:cs="Arial"/>
                <w:sz w:val="18"/>
                <w:szCs w:val="18"/>
              </w:rPr>
            </w:pPr>
            <w:r w:rsidRPr="005B5C68">
              <w:rPr>
                <w:rFonts w:ascii="Arial" w:hAnsi="Arial" w:cs="Arial"/>
                <w:sz w:val="18"/>
                <w:szCs w:val="18"/>
              </w:rPr>
              <w:t>Hmotný majetok, ktorého obstarávacia cena neprevýši 1 700 EUR</w:t>
            </w:r>
          </w:p>
        </w:tc>
        <w:tc>
          <w:tcPr>
            <w:tcW w:w="1980" w:type="dxa"/>
            <w:shd w:val="clear" w:color="auto" w:fill="auto"/>
            <w:vAlign w:val="bottom"/>
          </w:tcPr>
          <w:p w14:paraId="0CA59017" w14:textId="77777777" w:rsidR="009C2FA0" w:rsidRPr="005B5C68" w:rsidRDefault="009C2FA0" w:rsidP="00B852FE">
            <w:pPr>
              <w:suppressAutoHyphens/>
              <w:ind w:left="57" w:right="57"/>
              <w:jc w:val="center"/>
              <w:rPr>
                <w:rFonts w:ascii="Arial" w:hAnsi="Arial" w:cs="Arial"/>
                <w:sz w:val="18"/>
                <w:szCs w:val="18"/>
              </w:rPr>
            </w:pPr>
            <w:r w:rsidRPr="005B5C68">
              <w:rPr>
                <w:rFonts w:ascii="Arial" w:hAnsi="Arial" w:cs="Arial"/>
                <w:sz w:val="18"/>
                <w:szCs w:val="18"/>
              </w:rPr>
              <w:t>1</w:t>
            </w:r>
          </w:p>
        </w:tc>
        <w:tc>
          <w:tcPr>
            <w:tcW w:w="1980" w:type="dxa"/>
            <w:shd w:val="clear" w:color="auto" w:fill="auto"/>
            <w:vAlign w:val="bottom"/>
          </w:tcPr>
          <w:p w14:paraId="46956D97" w14:textId="77777777" w:rsidR="009C2FA0" w:rsidRPr="005B5C68" w:rsidRDefault="009C2FA0" w:rsidP="00B852FE">
            <w:pPr>
              <w:suppressAutoHyphens/>
              <w:ind w:left="57" w:right="57"/>
              <w:jc w:val="center"/>
              <w:rPr>
                <w:rFonts w:ascii="Arial" w:hAnsi="Arial" w:cs="Arial"/>
                <w:sz w:val="18"/>
                <w:szCs w:val="18"/>
              </w:rPr>
            </w:pPr>
            <w:r w:rsidRPr="005B5C68">
              <w:rPr>
                <w:rFonts w:ascii="Arial" w:hAnsi="Arial" w:cs="Arial"/>
                <w:sz w:val="18"/>
                <w:szCs w:val="18"/>
              </w:rPr>
              <w:t>Jednorázovo</w:t>
            </w:r>
          </w:p>
        </w:tc>
        <w:tc>
          <w:tcPr>
            <w:tcW w:w="1980" w:type="dxa"/>
            <w:shd w:val="clear" w:color="auto" w:fill="auto"/>
            <w:vAlign w:val="bottom"/>
          </w:tcPr>
          <w:p w14:paraId="6D9A0C46" w14:textId="77777777" w:rsidR="009C2FA0" w:rsidRPr="005B5C68" w:rsidRDefault="009C2FA0" w:rsidP="00B852FE">
            <w:pPr>
              <w:suppressAutoHyphens/>
              <w:ind w:left="57" w:right="57"/>
              <w:jc w:val="center"/>
              <w:rPr>
                <w:rFonts w:ascii="Arial" w:hAnsi="Arial" w:cs="Arial"/>
                <w:sz w:val="18"/>
                <w:szCs w:val="18"/>
              </w:rPr>
            </w:pPr>
            <w:r w:rsidRPr="005B5C68">
              <w:rPr>
                <w:rFonts w:ascii="Arial" w:hAnsi="Arial" w:cs="Arial"/>
                <w:sz w:val="18"/>
                <w:szCs w:val="18"/>
              </w:rPr>
              <w:t>100</w:t>
            </w:r>
          </w:p>
        </w:tc>
      </w:tr>
    </w:tbl>
    <w:p w14:paraId="2AEB7A88" w14:textId="77777777" w:rsidR="009C2FA0" w:rsidRPr="005B5C68" w:rsidRDefault="009C2FA0" w:rsidP="009C2FA0">
      <w:pPr>
        <w:pStyle w:val="odstavec"/>
      </w:pPr>
    </w:p>
    <w:p w14:paraId="26C889E0" w14:textId="77777777" w:rsidR="009C2FA0" w:rsidRPr="005B5C68" w:rsidRDefault="009C2FA0" w:rsidP="009C2FA0">
      <w:pPr>
        <w:pStyle w:val="odstavec"/>
      </w:pPr>
    </w:p>
    <w:p w14:paraId="765E2160" w14:textId="77777777" w:rsidR="009C2FA0" w:rsidRPr="005B5C68" w:rsidRDefault="009C2FA0" w:rsidP="009C2FA0">
      <w:pPr>
        <w:pStyle w:val="odstavec"/>
      </w:pPr>
      <w:r w:rsidRPr="005B5C68">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4335943" w14:textId="77777777" w:rsidR="009C2FA0" w:rsidRPr="00F1274E" w:rsidRDefault="009C2FA0" w:rsidP="009C2FA0">
      <w:pPr>
        <w:pStyle w:val="odstavec"/>
        <w:ind w:left="0"/>
      </w:pPr>
    </w:p>
    <w:p w14:paraId="10F41CB6" w14:textId="77777777" w:rsidR="009C2FA0" w:rsidRDefault="009C2FA0" w:rsidP="009C2FA0">
      <w:pPr>
        <w:pStyle w:val="abc"/>
        <w:suppressAutoHyphens/>
      </w:pPr>
      <w:r>
        <w:lastRenderedPageBreak/>
        <w:t>Goodwill</w:t>
      </w:r>
    </w:p>
    <w:p w14:paraId="7FFE1C86" w14:textId="2C94C7D3" w:rsidR="009C2FA0" w:rsidRPr="00DA0ABC" w:rsidRDefault="009C2FA0" w:rsidP="009C2FA0">
      <w:pPr>
        <w:pStyle w:val="abc"/>
        <w:numPr>
          <w:ilvl w:val="0"/>
          <w:numId w:val="0"/>
        </w:numPr>
        <w:ind w:left="425"/>
        <w:rPr>
          <w:b w:val="0"/>
        </w:rPr>
      </w:pPr>
      <w:r w:rsidRPr="00DA0ABC">
        <w:rPr>
          <w:b w:val="0"/>
        </w:rPr>
        <w:t>Goodwill sa účtuje pri Goodwill sa účtuje pri kúpe alebo vklade podniku alebo jeho časti, ak je kúpna cena alebo uznaná hodnota vkladu vyššia ako je reálna hodnota jednotlivých zložiek majetku a záväzkov, ktorou sa tento majetok a záväzky ocenia v účtovníctve kupujúceho alebo prijímateľa vkladu. Záporný goodwill sa zaúčtuje v prospech účtu 015</w:t>
      </w:r>
      <w:r w:rsidR="001C2323">
        <w:rPr>
          <w:b w:val="0"/>
        </w:rPr>
        <w:t xml:space="preserve"> </w:t>
      </w:r>
      <w:r w:rsidRPr="00DA0ABC">
        <w:rPr>
          <w:b w:val="0"/>
        </w:rPr>
        <w:t>-</w:t>
      </w:r>
      <w:r w:rsidR="001C2323">
        <w:rPr>
          <w:b w:val="0"/>
        </w:rPr>
        <w:t xml:space="preserve"> </w:t>
      </w:r>
      <w:r w:rsidRPr="00DA0ABC">
        <w:rPr>
          <w:b w:val="0"/>
        </w:rPr>
        <w:t>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kúpe alebo vklade podniku alebo jeho časti. Vzniknutý záporný goodwiill sa jednorazovo odpíše v prospech účtu 551 - Odpisy dlhodobého nehmotného majetku a dlhodobého hmotného majetku so súvzťažným zápisom na ťarchu účtu 075 - Oprávky ku goodwillu.</w:t>
      </w:r>
    </w:p>
    <w:p w14:paraId="5299398A" w14:textId="77777777" w:rsidR="009C2FA0" w:rsidRPr="00DA0ABC" w:rsidRDefault="009C2FA0" w:rsidP="009C2FA0">
      <w:pPr>
        <w:pStyle w:val="abc"/>
        <w:numPr>
          <w:ilvl w:val="0"/>
          <w:numId w:val="0"/>
        </w:numPr>
        <w:ind w:left="425"/>
        <w:rPr>
          <w:b w:val="0"/>
        </w:rPr>
      </w:pPr>
      <w:r w:rsidRPr="00DA0ABC">
        <w:rPr>
          <w:b w:val="0"/>
        </w:rPr>
        <w:t>Goodwill sa účtuje pri zlúčení, splynutí a rozdelení, ak účtovná hodnota podielu jednej zúčastnenej spoločnosti v inej zúčastnenej spoločnosti je vyššia než reálna hodnota majetku a záväzkov pripadajúca na tento podiel, pričom účtovnou hodnotou podielu pri splynutí a rozdelení sa rozumie hodnota podielu ocenená reálnou hodnotou. Záporný goodwill sa účtuje v prospech účtu 015 – 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zlúčení, splynutí a rozdelení. Vzniknutý záporný goodwiill sa jednorazovo odpíše v prospech účtu 551 - Odpisy dlhodobého nehmotného majetku a dlhodobého hmotného majetku so súvzťažným zápisom na ťarchu účtu 075 - Oprávky ku goodwillu.</w:t>
      </w:r>
    </w:p>
    <w:p w14:paraId="5B413C85" w14:textId="77777777" w:rsidR="009C2FA0" w:rsidRPr="00DA0ABC" w:rsidRDefault="009C2FA0" w:rsidP="009C2FA0">
      <w:pPr>
        <w:pStyle w:val="abc"/>
        <w:numPr>
          <w:ilvl w:val="0"/>
          <w:numId w:val="0"/>
        </w:numPr>
        <w:ind w:left="425"/>
        <w:rPr>
          <w:b w:val="0"/>
        </w:rPr>
      </w:pPr>
      <w:r w:rsidRPr="00DA0ABC">
        <w:rPr>
          <w:b w:val="0"/>
        </w:rPr>
        <w:t>Pri nepeňažnom vklade, ktorým je podnik alebo časť podniku (ďalej len „vklad podniku“), sa v účtovníctve prijímateľa vkladu podniku účtujú prijímané jednotlivé zložky majetku a záväzkov tvoriace vklad podniku na vecne príslušné účty v ocenení reálnou hodnotou. Rozdiel medzi reálnou hodnotou jednotlivých zložiek majetku a záväzkov tvoriacich vklad podniku a hodnotou nepeňažného vkladu započítanou na vklad spoločníka (ďalej len „uznaná hodnota vkladu“), účtuje podľa charakteru ako goodwill alebo ako záporný goodwill na účet 015 – Goodwill.</w:t>
      </w:r>
    </w:p>
    <w:p w14:paraId="70BBAEE7" w14:textId="77777777" w:rsidR="009C2FA0" w:rsidRPr="005B5C68" w:rsidRDefault="009C2FA0" w:rsidP="009C2FA0">
      <w:pPr>
        <w:pStyle w:val="abc"/>
        <w:suppressAutoHyphens/>
      </w:pPr>
      <w:r w:rsidRPr="005B5C68">
        <w:t>Zásoby</w:t>
      </w:r>
    </w:p>
    <w:p w14:paraId="6B31C608" w14:textId="77777777" w:rsidR="009C2FA0" w:rsidRPr="005B5C68" w:rsidRDefault="009C2FA0" w:rsidP="009C2FA0">
      <w:pPr>
        <w:pStyle w:val="odstavec"/>
      </w:pPr>
      <w:r w:rsidRPr="005B5C68">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Pri príjme na sklad sa používa metóda štandardných cien. Vyskladnenie zásob oceňuje Spoločnosť v cenách, v ktorých sa zásoby oceňujú na sklade.</w:t>
      </w:r>
    </w:p>
    <w:p w14:paraId="6F871352" w14:textId="77777777" w:rsidR="009C2FA0" w:rsidRPr="005B5C68" w:rsidRDefault="009C2FA0" w:rsidP="009C2FA0">
      <w:pPr>
        <w:pStyle w:val="odstavec"/>
      </w:pPr>
    </w:p>
    <w:p w14:paraId="2BFD18B7" w14:textId="77777777" w:rsidR="009C2FA0" w:rsidRPr="005B5C68" w:rsidRDefault="009C2FA0" w:rsidP="009C2FA0">
      <w:pPr>
        <w:pStyle w:val="odstavec"/>
      </w:pPr>
      <w:r w:rsidRPr="005B5C68">
        <w:t>Vedľajšie náklady na obstaranie sa rozpúšťajú do nákladov takto:</w:t>
      </w:r>
    </w:p>
    <w:p w14:paraId="27A9FBEC" w14:textId="77777777" w:rsidR="009C2FA0" w:rsidRPr="005B5C68" w:rsidRDefault="009C2FA0" w:rsidP="009C2FA0">
      <w:pPr>
        <w:pStyle w:val="odstavec"/>
      </w:pPr>
    </w:p>
    <w:p w14:paraId="3F32659A" w14:textId="77777777" w:rsidR="009C2FA0" w:rsidRPr="005B5C68" w:rsidRDefault="009C2FA0" w:rsidP="009C2FA0">
      <w:pPr>
        <w:pStyle w:val="odstavec"/>
      </w:pPr>
      <w:r w:rsidRPr="005B5C68">
        <w:t>Oceňovací rozdiel = skutočná spotreba x % oceňovacieho rozdielu</w:t>
      </w:r>
    </w:p>
    <w:p w14:paraId="0B7088C2" w14:textId="77777777" w:rsidR="009C2FA0" w:rsidRPr="005B5C68" w:rsidRDefault="009C2FA0" w:rsidP="009C2FA0">
      <w:pPr>
        <w:pStyle w:val="odstavec"/>
      </w:pPr>
      <w:r w:rsidRPr="005B5C68">
        <w:t>% oceňovacieho rozdielu (OR) = (počiatočný stav OR + prírastok OR) / (počiatočný stav zásob + prírastok zásob)</w:t>
      </w:r>
    </w:p>
    <w:p w14:paraId="773B3CB6" w14:textId="77777777" w:rsidR="009C2FA0" w:rsidRPr="005B5C68" w:rsidRDefault="009C2FA0" w:rsidP="009C2FA0">
      <w:pPr>
        <w:pStyle w:val="odstavec"/>
      </w:pPr>
    </w:p>
    <w:p w14:paraId="369501D6" w14:textId="77777777" w:rsidR="009C2FA0" w:rsidRPr="005B5C68" w:rsidRDefault="009C2FA0" w:rsidP="009C2FA0">
      <w:pPr>
        <w:pStyle w:val="odstavec"/>
      </w:pPr>
      <w:r w:rsidRPr="005B5C68">
        <w:t>Ak je obstarávacia cena zásob vyššia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0D7441FE" w14:textId="77777777" w:rsidR="009C2FA0" w:rsidRPr="005B5C68" w:rsidRDefault="009C2FA0" w:rsidP="009C2FA0">
      <w:pPr>
        <w:pStyle w:val="odstavec"/>
      </w:pPr>
    </w:p>
    <w:p w14:paraId="4014592F" w14:textId="77777777" w:rsidR="009C2FA0" w:rsidRPr="005B5C68" w:rsidRDefault="009C2FA0" w:rsidP="009C2FA0">
      <w:pPr>
        <w:pStyle w:val="abc"/>
        <w:suppressAutoHyphens/>
      </w:pPr>
      <w:r w:rsidRPr="005B5C68">
        <w:t>Pohľadávky</w:t>
      </w:r>
    </w:p>
    <w:p w14:paraId="67AE247B" w14:textId="77777777" w:rsidR="009C2FA0" w:rsidRPr="005B5C68" w:rsidRDefault="009C2FA0" w:rsidP="009C2FA0">
      <w:pPr>
        <w:pStyle w:val="odstavec"/>
      </w:pPr>
      <w:r w:rsidRPr="005B5C68">
        <w:t>Pohľadávky sa pri ich vzniku oceňujú ich menovitou hodnotou. Opravná položka sa vytvára k pochybným a nedobytným pohľadávkam, kde existuje riziko nevymožiteľnosti pohľadávok.</w:t>
      </w:r>
    </w:p>
    <w:p w14:paraId="1EBA7CAB" w14:textId="77777777" w:rsidR="009C2FA0" w:rsidRPr="005B5C68" w:rsidRDefault="009C2FA0" w:rsidP="009C2FA0">
      <w:pPr>
        <w:pStyle w:val="odstavec"/>
      </w:pPr>
    </w:p>
    <w:p w14:paraId="734D7ADE" w14:textId="77777777" w:rsidR="009C2FA0" w:rsidRPr="005B5C68" w:rsidRDefault="009C2FA0" w:rsidP="009C2FA0">
      <w:pPr>
        <w:pStyle w:val="odstavec"/>
      </w:pPr>
      <w:r w:rsidRPr="005B5C68">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7E6F932D" w14:textId="77777777" w:rsidR="009C2FA0" w:rsidRPr="005B5C68" w:rsidRDefault="009C2FA0" w:rsidP="009C2FA0">
      <w:pPr>
        <w:pStyle w:val="odstavec"/>
      </w:pPr>
    </w:p>
    <w:p w14:paraId="196E215B" w14:textId="77777777" w:rsidR="009C2FA0" w:rsidRPr="005B5C68" w:rsidRDefault="009C2FA0" w:rsidP="009C2FA0">
      <w:pPr>
        <w:pStyle w:val="abc"/>
        <w:suppressAutoHyphens/>
      </w:pPr>
      <w:r w:rsidRPr="005B5C68">
        <w:t>Finančné účty</w:t>
      </w:r>
    </w:p>
    <w:p w14:paraId="31026B37" w14:textId="77777777" w:rsidR="009C2FA0" w:rsidRPr="005B5C68" w:rsidRDefault="009C2FA0" w:rsidP="009C2FA0">
      <w:pPr>
        <w:pStyle w:val="odstavec"/>
      </w:pPr>
      <w:r w:rsidRPr="005B5C68">
        <w:t xml:space="preserve">Finančné účty tvorí peňažná hotovosť, ekvivalenty peňažnej hotovosti (ceniny), zostatky na bankových účtoch a krátkodobý finančný majetok, pričom riziko zmeny hodnoty tohto majetku je zanedbateľne nízke. </w:t>
      </w:r>
      <w:r w:rsidRPr="005B5C68">
        <w:lastRenderedPageBreak/>
        <w:t>Krátkodobý finančný majetok predstavujú krátkodobé dlhové cenné papiere, ktoré sú v čase obstarania splatné do jedného roka od ich obstarania.</w:t>
      </w:r>
    </w:p>
    <w:p w14:paraId="44D7D793" w14:textId="77777777" w:rsidR="009C2FA0" w:rsidRPr="005B5C68" w:rsidRDefault="009C2FA0" w:rsidP="009C2FA0">
      <w:pPr>
        <w:pStyle w:val="odstavec"/>
      </w:pPr>
    </w:p>
    <w:p w14:paraId="2775FDE4" w14:textId="77777777" w:rsidR="009C2FA0" w:rsidRPr="005B5C68" w:rsidRDefault="009C2FA0" w:rsidP="009C2FA0">
      <w:pPr>
        <w:pStyle w:val="abc"/>
        <w:suppressAutoHyphens/>
      </w:pPr>
      <w:r w:rsidRPr="005B5C68">
        <w:t>Náklady budúcich období a príjmy budúcich období</w:t>
      </w:r>
    </w:p>
    <w:p w14:paraId="7499E559" w14:textId="77777777" w:rsidR="009C2FA0" w:rsidRPr="005B5C68" w:rsidRDefault="009C2FA0" w:rsidP="009C2FA0">
      <w:pPr>
        <w:pStyle w:val="odstavec"/>
      </w:pPr>
      <w:r w:rsidRPr="005B5C68">
        <w:t>Náklady budúcich období a príjmy budúcich období sú vykázané vo výške, ktorá je potrebná na dodržanie zásady vecnej a časovej súvislosti s účtovným obdobím.</w:t>
      </w:r>
    </w:p>
    <w:p w14:paraId="4F007926" w14:textId="77777777" w:rsidR="009C2FA0" w:rsidRPr="005B5C68" w:rsidRDefault="009C2FA0" w:rsidP="009C2FA0">
      <w:pPr>
        <w:pStyle w:val="odstavec"/>
        <w:rPr>
          <w:highlight w:val="red"/>
        </w:rPr>
      </w:pPr>
    </w:p>
    <w:p w14:paraId="60347D58" w14:textId="77777777" w:rsidR="009C2FA0" w:rsidRPr="005B5C68" w:rsidRDefault="009C2FA0" w:rsidP="009C2FA0">
      <w:pPr>
        <w:pStyle w:val="abc"/>
        <w:suppressAutoHyphens/>
      </w:pPr>
      <w:r w:rsidRPr="005B5C68">
        <w:t>Opravné položky</w:t>
      </w:r>
    </w:p>
    <w:p w14:paraId="58B9914D" w14:textId="77777777" w:rsidR="009C2FA0" w:rsidRPr="005B5C68" w:rsidRDefault="009C2FA0" w:rsidP="009C2FA0">
      <w:pPr>
        <w:pStyle w:val="odstavec"/>
      </w:pPr>
      <w:r w:rsidRPr="005B5C68">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2082C3C" w14:textId="77777777" w:rsidR="009C2FA0" w:rsidRPr="005B5C68" w:rsidRDefault="009C2FA0" w:rsidP="009C2FA0">
      <w:pPr>
        <w:pStyle w:val="odstavec"/>
      </w:pPr>
    </w:p>
    <w:p w14:paraId="6E95DDE6" w14:textId="77777777" w:rsidR="009C2FA0" w:rsidRPr="005B5C68" w:rsidRDefault="009C2FA0" w:rsidP="009C2FA0">
      <w:pPr>
        <w:pStyle w:val="abc"/>
        <w:suppressAutoHyphens/>
      </w:pPr>
      <w:r w:rsidRPr="005B5C68">
        <w:t>Rezervy</w:t>
      </w:r>
    </w:p>
    <w:p w14:paraId="066EB42C" w14:textId="77777777" w:rsidR="009C2FA0" w:rsidRPr="005B5C68" w:rsidRDefault="009C2FA0" w:rsidP="009C2FA0">
      <w:pPr>
        <w:pStyle w:val="odstavec"/>
      </w:pPr>
      <w:r w:rsidRPr="005B5C68">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002B9F3" w14:textId="77777777" w:rsidR="009C2FA0" w:rsidRPr="005B5C68" w:rsidRDefault="009C2FA0" w:rsidP="009C2FA0">
      <w:pPr>
        <w:pStyle w:val="odstavec"/>
      </w:pPr>
    </w:p>
    <w:p w14:paraId="63A4816E" w14:textId="77777777" w:rsidR="009C2FA0" w:rsidRPr="005B5C68" w:rsidRDefault="009C2FA0" w:rsidP="009C2FA0">
      <w:pPr>
        <w:pStyle w:val="odstavec"/>
      </w:pPr>
      <w:r w:rsidRPr="005B5C68">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9065737" w14:textId="77777777" w:rsidR="009C2FA0" w:rsidRPr="005B5C68" w:rsidRDefault="009C2FA0" w:rsidP="009C2FA0">
      <w:pPr>
        <w:pStyle w:val="odstavec"/>
      </w:pPr>
    </w:p>
    <w:p w14:paraId="434CB54B" w14:textId="77777777" w:rsidR="009C2FA0" w:rsidRPr="005B5C68" w:rsidRDefault="009C2FA0" w:rsidP="009C2FA0">
      <w:pPr>
        <w:pStyle w:val="odstavec"/>
      </w:pPr>
      <w:r w:rsidRPr="005B5C68">
        <w:t>Rezerva na bonusy, rabaty, skontá a vrátenie kúpnej ceny pri reklamácii sa tvorí ako zníženie pôvodne dosiahnutých výnosov so súvzťažným zápisom v prospech účtu rezerv.</w:t>
      </w:r>
    </w:p>
    <w:p w14:paraId="70D3CFB1" w14:textId="77777777" w:rsidR="009C2FA0" w:rsidRPr="005B5C68" w:rsidRDefault="009C2FA0" w:rsidP="009C2FA0">
      <w:pPr>
        <w:pStyle w:val="odstavec"/>
      </w:pPr>
    </w:p>
    <w:p w14:paraId="08D3A427" w14:textId="77777777" w:rsidR="009C2FA0" w:rsidRPr="005B5C68" w:rsidRDefault="009C2FA0" w:rsidP="009C2FA0">
      <w:pPr>
        <w:pStyle w:val="odstavec"/>
      </w:pPr>
      <w:r w:rsidRPr="005B5C68">
        <w:t>Spoločnosť vytvorila rezervy na nevyčerpané dovolenky, bonusy pre zamestnancov a iné operatívne náklady.</w:t>
      </w:r>
    </w:p>
    <w:p w14:paraId="3A4D208B" w14:textId="77777777" w:rsidR="009C2FA0" w:rsidRPr="005B5C68" w:rsidRDefault="009C2FA0" w:rsidP="009C2FA0">
      <w:pPr>
        <w:pStyle w:val="odstavec"/>
        <w:rPr>
          <w:highlight w:val="red"/>
        </w:rPr>
      </w:pPr>
    </w:p>
    <w:p w14:paraId="3BE64D10" w14:textId="77777777" w:rsidR="009C2FA0" w:rsidRPr="005B5C68" w:rsidRDefault="009C2FA0" w:rsidP="009C2FA0">
      <w:pPr>
        <w:pStyle w:val="abc"/>
        <w:suppressAutoHyphens/>
      </w:pPr>
      <w:r w:rsidRPr="005B5C68">
        <w:t>Záväzky</w:t>
      </w:r>
    </w:p>
    <w:p w14:paraId="0D272D1E" w14:textId="77777777" w:rsidR="009C2FA0" w:rsidRPr="005B5C68" w:rsidRDefault="009C2FA0" w:rsidP="009C2FA0">
      <w:pPr>
        <w:pStyle w:val="odstavec"/>
      </w:pPr>
      <w:r w:rsidRPr="005B5C68">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32FA8442" w14:textId="77777777" w:rsidR="009C2FA0" w:rsidRPr="005B5C68" w:rsidRDefault="009C2FA0" w:rsidP="009C2FA0">
      <w:pPr>
        <w:pStyle w:val="odstavec"/>
      </w:pPr>
    </w:p>
    <w:p w14:paraId="4FB09FD5" w14:textId="77777777" w:rsidR="009C2FA0" w:rsidRPr="005B5C68" w:rsidRDefault="009C2FA0" w:rsidP="009C2FA0">
      <w:pPr>
        <w:pStyle w:val="abc"/>
        <w:suppressAutoHyphens/>
      </w:pPr>
      <w:r w:rsidRPr="005B5C68">
        <w:t>Zamestnanecké požitky</w:t>
      </w:r>
    </w:p>
    <w:p w14:paraId="45F08FA3" w14:textId="77777777" w:rsidR="009C2FA0" w:rsidRPr="005B5C68" w:rsidRDefault="009C2FA0" w:rsidP="009C2FA0">
      <w:pPr>
        <w:pStyle w:val="ABC-paragrahinNotes"/>
        <w:suppressAutoHyphens/>
        <w:spacing w:after="0"/>
        <w:ind w:left="425"/>
        <w:rPr>
          <w:rFonts w:cs="Arial"/>
          <w:sz w:val="20"/>
          <w:lang w:val="sk-SK"/>
        </w:rPr>
      </w:pPr>
      <w:r w:rsidRPr="005B5C68">
        <w:rPr>
          <w:rFonts w:cs="Arial"/>
          <w:sz w:val="20"/>
          <w:lang w:val="sk-SK"/>
        </w:rPr>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14:paraId="38C33137" w14:textId="77777777" w:rsidR="009C2FA0" w:rsidRPr="005B5C68" w:rsidRDefault="009C2FA0" w:rsidP="009C2FA0">
      <w:pPr>
        <w:pStyle w:val="ABC-paragrahinNotes"/>
        <w:suppressAutoHyphens/>
        <w:spacing w:after="0"/>
        <w:ind w:left="425"/>
        <w:rPr>
          <w:rFonts w:cs="Arial"/>
          <w:sz w:val="20"/>
          <w:lang w:val="sk-SK"/>
        </w:rPr>
      </w:pPr>
    </w:p>
    <w:p w14:paraId="3343CC05" w14:textId="77777777" w:rsidR="009C2FA0" w:rsidRPr="005B5C68" w:rsidRDefault="009C2FA0" w:rsidP="009C2FA0">
      <w:pPr>
        <w:pStyle w:val="abc"/>
        <w:suppressAutoHyphens/>
      </w:pPr>
      <w:r w:rsidRPr="005B5C68">
        <w:t>Splatná daň z príjmu</w:t>
      </w:r>
    </w:p>
    <w:p w14:paraId="4AF6A8C4" w14:textId="77777777" w:rsidR="009C2FA0" w:rsidRPr="005B5C68" w:rsidRDefault="009C2FA0" w:rsidP="009C2FA0">
      <w:pPr>
        <w:pStyle w:val="odstavec"/>
      </w:pPr>
      <w:r w:rsidRPr="005B5C68">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73B555F2" w14:textId="77777777" w:rsidR="009C2FA0" w:rsidRPr="005B5C68" w:rsidRDefault="009C2FA0" w:rsidP="009C2FA0">
      <w:pPr>
        <w:pStyle w:val="odstavec"/>
      </w:pPr>
    </w:p>
    <w:p w14:paraId="0EAF1097" w14:textId="77777777" w:rsidR="009C2FA0" w:rsidRPr="005B5C68" w:rsidRDefault="009C2FA0" w:rsidP="009C2FA0">
      <w:pPr>
        <w:pStyle w:val="abc"/>
        <w:suppressAutoHyphens/>
      </w:pPr>
      <w:r w:rsidRPr="005B5C68">
        <w:t>Odložená daň z príjmu</w:t>
      </w:r>
    </w:p>
    <w:p w14:paraId="6D1C2514" w14:textId="77777777" w:rsidR="009C2FA0" w:rsidRPr="005B5C68" w:rsidRDefault="009C2FA0" w:rsidP="009C2FA0">
      <w:pPr>
        <w:pStyle w:val="odstavec"/>
      </w:pPr>
      <w:r w:rsidRPr="005B5C68">
        <w:t>Odložená daň z príjmu vyplýva z:</w:t>
      </w:r>
    </w:p>
    <w:p w14:paraId="6BC76141" w14:textId="77777777" w:rsidR="009C2FA0" w:rsidRPr="005B5C68" w:rsidRDefault="009C2FA0" w:rsidP="009C2FA0">
      <w:pPr>
        <w:pStyle w:val="odstavec"/>
      </w:pPr>
    </w:p>
    <w:p w14:paraId="5AEAF784" w14:textId="77777777" w:rsidR="009C2FA0" w:rsidRPr="005B5C68" w:rsidRDefault="009C2FA0" w:rsidP="009C2FA0">
      <w:pPr>
        <w:pStyle w:val="odstavec"/>
      </w:pPr>
      <w:r w:rsidRPr="005B5C68">
        <w:t>a)</w:t>
      </w:r>
      <w:r w:rsidRPr="005B5C68">
        <w:tab/>
        <w:t xml:space="preserve">rozdielov medzi účtovnou hodnotou majetku a účtovnou hodnotou záväzkov vykázanou v súvahe </w:t>
      </w:r>
      <w:r w:rsidRPr="005B5C68">
        <w:tab/>
        <w:t>a ich daňovou základňou,</w:t>
      </w:r>
    </w:p>
    <w:p w14:paraId="03267B5E" w14:textId="77777777" w:rsidR="009C2FA0" w:rsidRPr="005B5C68" w:rsidRDefault="009C2FA0" w:rsidP="009C2FA0">
      <w:pPr>
        <w:pStyle w:val="odstavec"/>
      </w:pPr>
      <w:r w:rsidRPr="005B5C68">
        <w:t>b)</w:t>
      </w:r>
      <w:r w:rsidRPr="005B5C68">
        <w:tab/>
        <w:t xml:space="preserve">možnosti umorovať daňovú stratu v budúcnosti, pod ktorou sa rozumie možnosť odpočítať daňovú </w:t>
      </w:r>
      <w:r w:rsidRPr="005B5C68">
        <w:tab/>
        <w:t>stratu od základu dane v budúcnosti,</w:t>
      </w:r>
    </w:p>
    <w:p w14:paraId="765774A6" w14:textId="77777777" w:rsidR="009C2FA0" w:rsidRPr="005B5C68" w:rsidRDefault="009C2FA0" w:rsidP="009C2FA0">
      <w:pPr>
        <w:pStyle w:val="odstavec"/>
      </w:pPr>
      <w:r w:rsidRPr="005B5C68">
        <w:t>c)</w:t>
      </w:r>
      <w:r w:rsidRPr="005B5C68">
        <w:tab/>
        <w:t>možnosti previesť nevyužité daňové odpočty a iné daňové nároky do budúcich období.</w:t>
      </w:r>
    </w:p>
    <w:p w14:paraId="14230AA8" w14:textId="77777777" w:rsidR="009C2FA0" w:rsidRPr="005B5C68" w:rsidRDefault="009C2FA0" w:rsidP="009C2FA0">
      <w:pPr>
        <w:pStyle w:val="odstavec"/>
      </w:pPr>
    </w:p>
    <w:p w14:paraId="1F5C8D4D" w14:textId="77777777" w:rsidR="009C2FA0" w:rsidRPr="005B5C68" w:rsidRDefault="009C2FA0" w:rsidP="009C2FA0">
      <w:pPr>
        <w:pStyle w:val="odstavec"/>
      </w:pPr>
      <w:r w:rsidRPr="005B5C68">
        <w:t>Odložená daňová pohľadávka sa účtuje iba do takej výšky, do akej je pravdepodobné, že bude možné dočasné rozdiely vyrovnať voči budúcemu základu dane.</w:t>
      </w:r>
    </w:p>
    <w:p w14:paraId="3CA57447" w14:textId="77777777" w:rsidR="009C2FA0" w:rsidRPr="005B5C68" w:rsidRDefault="009C2FA0" w:rsidP="009C2FA0">
      <w:pPr>
        <w:pStyle w:val="odstavec"/>
      </w:pPr>
    </w:p>
    <w:p w14:paraId="326A8F33" w14:textId="77777777" w:rsidR="009C2FA0" w:rsidRPr="005B5C68" w:rsidRDefault="009C2FA0" w:rsidP="009C2FA0">
      <w:pPr>
        <w:pStyle w:val="odstavec"/>
      </w:pPr>
      <w:r w:rsidRPr="005B5C68">
        <w:t>Pri výpočte odloženej dane sa použije sadzba dane z príjmov, o ktorej sa predpokladá, že bude platiť v čase vyrovnania odloženej dane.</w:t>
      </w:r>
    </w:p>
    <w:p w14:paraId="3D047557" w14:textId="77777777" w:rsidR="009C2FA0" w:rsidRPr="005B5C68" w:rsidRDefault="009C2FA0" w:rsidP="009C2FA0">
      <w:pPr>
        <w:pStyle w:val="odstavec"/>
      </w:pPr>
    </w:p>
    <w:p w14:paraId="6F164DF7" w14:textId="77777777" w:rsidR="009C2FA0" w:rsidRPr="005B5C68" w:rsidRDefault="009C2FA0" w:rsidP="009C2FA0">
      <w:pPr>
        <w:pStyle w:val="abc"/>
        <w:suppressAutoHyphens/>
      </w:pPr>
      <w:r w:rsidRPr="005B5C68">
        <w:t>Výdavky budúcich období a výnosy budúcich období</w:t>
      </w:r>
    </w:p>
    <w:p w14:paraId="45B9E1E2" w14:textId="77777777" w:rsidR="009C2FA0" w:rsidRPr="005B5C68" w:rsidRDefault="009C2FA0" w:rsidP="009C2FA0">
      <w:pPr>
        <w:pStyle w:val="odstavec"/>
      </w:pPr>
      <w:r w:rsidRPr="005B5C68">
        <w:t>Výdavky budúcich období a výnosy budúcich období sú vykázané vo výške, ktorá je potrebná na dodržanie zásady vecnej a časovej súvislosti s účtovným obdobím.</w:t>
      </w:r>
    </w:p>
    <w:p w14:paraId="071B7D56" w14:textId="77777777" w:rsidR="009C2FA0" w:rsidRPr="005B5C68" w:rsidRDefault="009C2FA0" w:rsidP="009C2FA0">
      <w:pPr>
        <w:pStyle w:val="odstavec"/>
      </w:pPr>
    </w:p>
    <w:p w14:paraId="44A404BD" w14:textId="77777777" w:rsidR="009C2FA0" w:rsidRPr="005B5C68" w:rsidRDefault="009C2FA0" w:rsidP="009C2FA0">
      <w:pPr>
        <w:pStyle w:val="abc"/>
        <w:suppressAutoHyphens/>
      </w:pPr>
      <w:r w:rsidRPr="005B5C68">
        <w:t>Leasing (Spoločnosť je nájomca)</w:t>
      </w:r>
    </w:p>
    <w:p w14:paraId="63569ED9" w14:textId="77777777" w:rsidR="009C2FA0" w:rsidRDefault="009C2FA0" w:rsidP="009C2FA0">
      <w:pPr>
        <w:pStyle w:val="odstavec"/>
      </w:pPr>
      <w:r w:rsidRPr="005B5C68">
        <w:rPr>
          <w:b/>
        </w:rPr>
        <w:t xml:space="preserve">Operatívny leasing. </w:t>
      </w:r>
      <w:r w:rsidRPr="005B5C68">
        <w:t>Prenájom majetku formou operatívneho leasingu sa účtuje do nákladov priebežne počas doby trvania leasingovej zmluvy.</w:t>
      </w:r>
    </w:p>
    <w:p w14:paraId="0D18E305" w14:textId="77777777" w:rsidR="009C2FA0" w:rsidRPr="00EF0977" w:rsidRDefault="009C2FA0" w:rsidP="009C2FA0">
      <w:pPr>
        <w:pStyle w:val="odstavec"/>
        <w:rPr>
          <w:rFonts w:cs="Arial"/>
          <w:b/>
        </w:rPr>
      </w:pPr>
    </w:p>
    <w:p w14:paraId="0EC9F7C8" w14:textId="77777777" w:rsidR="009C2FA0" w:rsidRPr="005B5C68" w:rsidRDefault="009C2FA0" w:rsidP="009C2FA0">
      <w:pPr>
        <w:pStyle w:val="abc"/>
        <w:suppressAutoHyphens/>
      </w:pPr>
      <w:r w:rsidRPr="005B5C68">
        <w:t>Cudzia mena</w:t>
      </w:r>
    </w:p>
    <w:p w14:paraId="753379A3" w14:textId="77777777" w:rsidR="009C2FA0" w:rsidRPr="005B5C68" w:rsidRDefault="009C2FA0" w:rsidP="009C2FA0">
      <w:pPr>
        <w:pStyle w:val="odstavec"/>
      </w:pPr>
      <w:r w:rsidRPr="005B5C68">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5B5C68" w:rsidDel="004C71AC">
        <w:t xml:space="preserve"> </w:t>
      </w:r>
    </w:p>
    <w:p w14:paraId="52CE5514" w14:textId="77777777" w:rsidR="009C2FA0" w:rsidRPr="005B5C68" w:rsidRDefault="009C2FA0" w:rsidP="009C2FA0">
      <w:pPr>
        <w:pStyle w:val="odstavec"/>
      </w:pPr>
    </w:p>
    <w:p w14:paraId="50A2CBA3" w14:textId="77777777" w:rsidR="009C2FA0" w:rsidRPr="005B5C68" w:rsidRDefault="009C2FA0" w:rsidP="009C2FA0">
      <w:pPr>
        <w:pStyle w:val="abc"/>
        <w:suppressAutoHyphens/>
      </w:pPr>
      <w:r w:rsidRPr="005B5C68">
        <w:t>Vykazovanie výnosov</w:t>
      </w:r>
    </w:p>
    <w:p w14:paraId="106B1139" w14:textId="77777777" w:rsidR="009C2FA0" w:rsidRPr="005B5C68" w:rsidRDefault="009C2FA0" w:rsidP="009C2FA0">
      <w:pPr>
        <w:pStyle w:val="odstavec"/>
      </w:pPr>
      <w:r w:rsidRPr="005B5C68">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680657C" w14:textId="77777777" w:rsidR="009C2FA0" w:rsidRPr="005B5C68" w:rsidRDefault="009C2FA0" w:rsidP="009C2FA0">
      <w:pPr>
        <w:pStyle w:val="odstavec"/>
      </w:pPr>
    </w:p>
    <w:p w14:paraId="36C24593" w14:textId="77777777" w:rsidR="009C2FA0" w:rsidRPr="0096248D" w:rsidRDefault="009C2FA0" w:rsidP="009C2FA0">
      <w:pPr>
        <w:pStyle w:val="odstavec"/>
      </w:pPr>
      <w:r w:rsidRPr="005B5C68">
        <w:t>Výnosy sa vykazujú po odpočítaní dane z pridanej hodnoty, zliav a zrážok (rabaty, bonusy, skontá, dobropisy a pod.). Výnosové úroky sa účtujú na základe časového rozlíšenia met</w:t>
      </w:r>
      <w:r>
        <w:t>ódou efektívnej úrokovej miery.</w:t>
      </w:r>
    </w:p>
    <w:p w14:paraId="55F3F83C" w14:textId="77777777" w:rsidR="009C2FA0" w:rsidRPr="005B5C68" w:rsidRDefault="009C2FA0" w:rsidP="009C2FA0">
      <w:pPr>
        <w:pStyle w:val="odstavec"/>
      </w:pPr>
    </w:p>
    <w:p w14:paraId="0B86FBDA" w14:textId="77777777" w:rsidR="009C2FA0" w:rsidRPr="005B5C68" w:rsidRDefault="009C2FA0" w:rsidP="009C2FA0">
      <w:pPr>
        <w:pStyle w:val="odstavec"/>
      </w:pPr>
      <w:r>
        <w:t>Výnosy Spoločnosti tvoria</w:t>
      </w:r>
      <w:r w:rsidRPr="00F1274E">
        <w:t xml:space="preserve"> v s</w:t>
      </w:r>
      <w:r>
        <w:t>účasnosti</w:t>
      </w:r>
      <w:r w:rsidRPr="005B5C68">
        <w:t xml:space="preserve"> tržby z predaja </w:t>
      </w:r>
      <w:r>
        <w:t xml:space="preserve">tovarov tretím stranám a </w:t>
      </w:r>
      <w:r w:rsidRPr="005B5C68">
        <w:t>služieb poskytovaných spoločnostiam v Skupine.</w:t>
      </w:r>
    </w:p>
    <w:p w14:paraId="1A31A8EC" w14:textId="1F90B43C" w:rsidR="009C2FA0" w:rsidRPr="005B5C68" w:rsidRDefault="009C2FA0" w:rsidP="008A6942">
      <w:pPr>
        <w:pStyle w:val="Default"/>
        <w:rPr>
          <w:bCs/>
          <w:i/>
          <w:iCs/>
          <w:color w:val="00B050"/>
          <w:sz w:val="20"/>
          <w:szCs w:val="20"/>
        </w:rPr>
      </w:pPr>
    </w:p>
    <w:p w14:paraId="7E2A1CA7" w14:textId="77777777" w:rsidR="009C2FA0" w:rsidRPr="00DA0ABC" w:rsidRDefault="009C2FA0" w:rsidP="009C2FA0">
      <w:pPr>
        <w:pStyle w:val="abc"/>
        <w:suppressAutoHyphens/>
      </w:pPr>
      <w:r w:rsidRPr="00DA0ABC">
        <w:t xml:space="preserve">Ostatné informácie  </w:t>
      </w:r>
    </w:p>
    <w:p w14:paraId="309A3857" w14:textId="77777777" w:rsidR="009C2FA0" w:rsidRPr="007D6562" w:rsidRDefault="009C2FA0" w:rsidP="009C2FA0">
      <w:pPr>
        <w:pStyle w:val="Default"/>
        <w:ind w:left="426"/>
        <w:jc w:val="both"/>
        <w:rPr>
          <w:iCs/>
          <w:sz w:val="20"/>
          <w:szCs w:val="20"/>
          <w:lang w:val="en-US"/>
        </w:rPr>
      </w:pPr>
      <w:r w:rsidRPr="001B7911">
        <w:rPr>
          <w:iCs/>
          <w:sz w:val="20"/>
          <w:szCs w:val="20"/>
        </w:rPr>
        <w:t xml:space="preserve">V roku 2015 došlo k transformácii Spoločnosti v zmysle transformácie portfólia voľnopredajných liekov a spotrebiteľských tovarov na základe zmluvy medzi spoločnosťami GlaxoSmithKline a Novartis </w:t>
      </w:r>
      <w:r w:rsidRPr="007D6562">
        <w:rPr>
          <w:iCs/>
          <w:sz w:val="20"/>
          <w:szCs w:val="20"/>
        </w:rPr>
        <w:t>uzavretej na úrovni skupiny. Spoločnosť tak obstarala</w:t>
      </w:r>
      <w:r w:rsidRPr="007D6562">
        <w:rPr>
          <w:iCs/>
          <w:sz w:val="20"/>
          <w:szCs w:val="20"/>
          <w:lang w:val="en-US"/>
        </w:rPr>
        <w:t>:</w:t>
      </w:r>
    </w:p>
    <w:p w14:paraId="27703D3F" w14:textId="77777777" w:rsidR="009C2FA0" w:rsidRPr="007D6562" w:rsidRDefault="009C2FA0" w:rsidP="009C2FA0">
      <w:pPr>
        <w:pStyle w:val="Default"/>
        <w:numPr>
          <w:ilvl w:val="0"/>
          <w:numId w:val="19"/>
        </w:numPr>
        <w:ind w:left="709" w:hanging="284"/>
        <w:jc w:val="both"/>
        <w:rPr>
          <w:iCs/>
          <w:sz w:val="20"/>
          <w:szCs w:val="20"/>
          <w:lang w:val="en-US"/>
        </w:rPr>
      </w:pPr>
      <w:r>
        <w:rPr>
          <w:iCs/>
          <w:sz w:val="20"/>
          <w:szCs w:val="20"/>
        </w:rPr>
        <w:t>k 1.3.2015</w:t>
      </w:r>
      <w:r w:rsidRPr="007D6562">
        <w:rPr>
          <w:iCs/>
          <w:sz w:val="20"/>
          <w:szCs w:val="20"/>
        </w:rPr>
        <w:t xml:space="preserve"> časť majetku a záväzkov spoločnosti Novartis Slovakia s.r.o. so zmluvnou cenou vo výške 880 021 EUR / 988 000 USD a nadobudnutou hodnotou netto aktív vo výške 309 365 EUR,</w:t>
      </w:r>
    </w:p>
    <w:p w14:paraId="17EA52FC" w14:textId="77777777" w:rsidR="009C2FA0" w:rsidRPr="007D6562" w:rsidRDefault="009C2FA0" w:rsidP="009C2FA0">
      <w:pPr>
        <w:pStyle w:val="Default"/>
        <w:numPr>
          <w:ilvl w:val="0"/>
          <w:numId w:val="19"/>
        </w:numPr>
        <w:ind w:left="709" w:hanging="284"/>
        <w:jc w:val="both"/>
        <w:rPr>
          <w:iCs/>
          <w:sz w:val="20"/>
          <w:szCs w:val="20"/>
        </w:rPr>
      </w:pPr>
      <w:r>
        <w:rPr>
          <w:iCs/>
          <w:sz w:val="20"/>
          <w:szCs w:val="20"/>
        </w:rPr>
        <w:t>k 1.6.2015</w:t>
      </w:r>
      <w:r w:rsidRPr="007D6562">
        <w:rPr>
          <w:iCs/>
          <w:sz w:val="20"/>
          <w:szCs w:val="20"/>
        </w:rPr>
        <w:t xml:space="preserve"> časť podniku spoločnosti GlaxoSmithKline Slovakia s. r. o. so zmluvnou cenou vo výške</w:t>
      </w:r>
    </w:p>
    <w:p w14:paraId="137E50C3" w14:textId="77777777" w:rsidR="009C2FA0" w:rsidRPr="007D6562" w:rsidRDefault="009C2FA0" w:rsidP="009C2FA0">
      <w:pPr>
        <w:pStyle w:val="Default"/>
        <w:ind w:left="709"/>
        <w:jc w:val="both"/>
        <w:rPr>
          <w:iCs/>
          <w:sz w:val="20"/>
          <w:szCs w:val="20"/>
        </w:rPr>
      </w:pPr>
      <w:r w:rsidRPr="007D6562">
        <w:rPr>
          <w:iCs/>
          <w:sz w:val="20"/>
          <w:szCs w:val="20"/>
        </w:rPr>
        <w:t xml:space="preserve">3 012 414 EUR </w:t>
      </w:r>
      <w:r w:rsidRPr="00F1274E">
        <w:rPr>
          <w:iCs/>
          <w:sz w:val="20"/>
          <w:szCs w:val="20"/>
        </w:rPr>
        <w:t xml:space="preserve">/ </w:t>
      </w:r>
      <w:r w:rsidRPr="007D6562">
        <w:rPr>
          <w:iCs/>
          <w:sz w:val="20"/>
          <w:szCs w:val="20"/>
        </w:rPr>
        <w:t>2 165 926 GBP, pričom trhová hodnota súvisiacích aktív a pasív predstavovala 2 992 107 EUR).</w:t>
      </w:r>
    </w:p>
    <w:p w14:paraId="6FECF9B1" w14:textId="77777777" w:rsidR="009C2FA0" w:rsidRPr="007D6562" w:rsidRDefault="009C2FA0" w:rsidP="009C2FA0">
      <w:pPr>
        <w:pStyle w:val="Default"/>
        <w:ind w:left="709"/>
        <w:jc w:val="both"/>
        <w:rPr>
          <w:iCs/>
          <w:sz w:val="20"/>
          <w:szCs w:val="20"/>
        </w:rPr>
      </w:pPr>
    </w:p>
    <w:p w14:paraId="7133E59F" w14:textId="77777777" w:rsidR="009C2FA0" w:rsidRPr="007D6562" w:rsidRDefault="009C2FA0" w:rsidP="009C2FA0">
      <w:pPr>
        <w:pStyle w:val="Default"/>
        <w:ind w:left="426"/>
        <w:jc w:val="both"/>
        <w:rPr>
          <w:iCs/>
          <w:sz w:val="20"/>
          <w:szCs w:val="20"/>
        </w:rPr>
      </w:pPr>
      <w:r w:rsidRPr="007D6562">
        <w:rPr>
          <w:iCs/>
          <w:sz w:val="20"/>
          <w:szCs w:val="20"/>
        </w:rPr>
        <w:t>V roku 2016 spoločnosť obdžala velkodistribučnú licenciu na predaj voľnopredajných liekov a v danej súvislosti obstarala skladové zásoby v zmysle vyššie uvedenej transformácie:</w:t>
      </w:r>
    </w:p>
    <w:p w14:paraId="6EFCFB5F" w14:textId="77777777" w:rsidR="009C2FA0" w:rsidRPr="00F1274E" w:rsidRDefault="009C2FA0" w:rsidP="009C2FA0">
      <w:pPr>
        <w:pStyle w:val="Default"/>
        <w:numPr>
          <w:ilvl w:val="0"/>
          <w:numId w:val="19"/>
        </w:numPr>
        <w:ind w:left="709" w:hanging="284"/>
        <w:jc w:val="both"/>
        <w:rPr>
          <w:iCs/>
          <w:sz w:val="20"/>
          <w:szCs w:val="20"/>
        </w:rPr>
      </w:pPr>
      <w:r w:rsidRPr="007D6562">
        <w:rPr>
          <w:iCs/>
          <w:sz w:val="20"/>
          <w:szCs w:val="20"/>
        </w:rPr>
        <w:t>k 1.7.2016 od spoločnosti GlaxoSmithKline Slovakia s. r. o. v hodnote 1 709 960 EUR,</w:t>
      </w:r>
    </w:p>
    <w:p w14:paraId="53097BBF" w14:textId="46EB1141" w:rsidR="00F714B9" w:rsidRPr="009434E1" w:rsidRDefault="009C2FA0" w:rsidP="00B852FE">
      <w:pPr>
        <w:pStyle w:val="Default"/>
        <w:numPr>
          <w:ilvl w:val="0"/>
          <w:numId w:val="19"/>
        </w:numPr>
        <w:ind w:left="709" w:hanging="284"/>
        <w:jc w:val="both"/>
      </w:pPr>
      <w:r w:rsidRPr="009434E1">
        <w:rPr>
          <w:sz w:val="20"/>
          <w:szCs w:val="20"/>
        </w:rPr>
        <w:t>k 30.9.2016 od spoločnosti Novartis Slovakia s. r. o. v hodnote 3 497 736 EUR.</w:t>
      </w:r>
    </w:p>
    <w:p w14:paraId="4301C534" w14:textId="77777777" w:rsidR="009434E1" w:rsidRPr="009434E1" w:rsidRDefault="009434E1" w:rsidP="00B852FE">
      <w:pPr>
        <w:pStyle w:val="Default"/>
        <w:numPr>
          <w:ilvl w:val="0"/>
          <w:numId w:val="19"/>
        </w:numPr>
        <w:ind w:left="709" w:hanging="284"/>
        <w:jc w:val="both"/>
        <w:sectPr w:rsidR="009434E1" w:rsidRPr="009434E1" w:rsidSect="00FB6913">
          <w:headerReference w:type="default" r:id="rId9"/>
          <w:pgSz w:w="11906" w:h="16838"/>
          <w:pgMar w:top="1134" w:right="1134" w:bottom="1134" w:left="1134" w:header="709" w:footer="709" w:gutter="0"/>
          <w:cols w:space="708"/>
          <w:docGrid w:linePitch="360"/>
        </w:sectPr>
      </w:pPr>
    </w:p>
    <w:p w14:paraId="7421DE1F" w14:textId="77777777" w:rsidR="00710CBF" w:rsidRPr="00796393" w:rsidRDefault="00710CBF" w:rsidP="00005B6B">
      <w:pPr>
        <w:pStyle w:val="Heading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710CBF">
      <w:pPr>
        <w:pStyle w:val="Heading1"/>
        <w:numPr>
          <w:ilvl w:val="0"/>
          <w:numId w:val="0"/>
        </w:numPr>
        <w:ind w:left="426"/>
        <w:rPr>
          <w:rFonts w:ascii="Arial" w:hAnsi="Arial"/>
          <w:sz w:val="20"/>
          <w:szCs w:val="20"/>
        </w:rPr>
      </w:pPr>
      <w:r w:rsidRPr="00796393">
        <w:rPr>
          <w:rFonts w:ascii="Arial" w:hAnsi="Arial"/>
          <w:sz w:val="20"/>
          <w:szCs w:val="20"/>
        </w:rPr>
        <w:t>AKTÍVA</w:t>
      </w:r>
    </w:p>
    <w:p w14:paraId="5CC890E9" w14:textId="77777777" w:rsidR="002A6B50" w:rsidRPr="00796393" w:rsidRDefault="009353D5" w:rsidP="00563AB7">
      <w:pPr>
        <w:pStyle w:val="Heading2"/>
        <w:numPr>
          <w:ilvl w:val="1"/>
          <w:numId w:val="7"/>
        </w:numPr>
        <w:rPr>
          <w:rFonts w:ascii="Arial" w:hAnsi="Arial"/>
        </w:rPr>
      </w:pPr>
      <w:r w:rsidRPr="00796393">
        <w:rPr>
          <w:rFonts w:ascii="Arial" w:hAnsi="Arial"/>
        </w:rPr>
        <w:t xml:space="preserve">Dlhodobý nehmotný </w:t>
      </w:r>
      <w:r w:rsidR="00824EAF" w:rsidRPr="00796393">
        <w:rPr>
          <w:rFonts w:ascii="Arial" w:hAnsi="Arial"/>
        </w:rPr>
        <w:t>majetok</w:t>
      </w:r>
    </w:p>
    <w:p w14:paraId="32DC5FB2" w14:textId="77777777" w:rsidR="008A6942" w:rsidRDefault="008A6942" w:rsidP="008A6942">
      <w:pPr>
        <w:pStyle w:val="odstavec"/>
        <w:rPr>
          <w:rFonts w:cs="Arial"/>
        </w:rPr>
      </w:pPr>
      <w:r>
        <w:rPr>
          <w:rFonts w:cs="Arial"/>
        </w:rPr>
        <w:t>Prehľad pohybu dlhodobého nehmotného majetku za bežné účtovné obdobie je uvedený nižšie:</w:t>
      </w:r>
    </w:p>
    <w:p w14:paraId="3B495F9E" w14:textId="77777777" w:rsidR="00DE7160" w:rsidRDefault="00DE7160" w:rsidP="008A6942">
      <w:pPr>
        <w:pStyle w:val="odstavec"/>
        <w:rPr>
          <w:rFonts w:ascii="Arial" w:hAnsi="Arial" w:cs="Arial"/>
        </w:rPr>
      </w:pPr>
      <w:bookmarkStart w:id="13" w:name="FWT_T3a"/>
      <w:r>
        <w:rPr>
          <w:rFonts w:cs="Arial"/>
        </w:rPr>
        <w:t xml:space="preserve"> </w:t>
      </w:r>
    </w:p>
    <w:tbl>
      <w:tblPr>
        <w:tblW w:w="0" w:type="auto"/>
        <w:tblInd w:w="426"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DE7160" w14:paraId="05FD36D1" w14:textId="77777777" w:rsidTr="00DE7160">
        <w:trPr>
          <w:trHeight w:val="720"/>
        </w:trPr>
        <w:tc>
          <w:tcPr>
            <w:tcW w:w="2620" w:type="dxa"/>
            <w:tcBorders>
              <w:top w:val="nil"/>
              <w:left w:val="nil"/>
              <w:bottom w:val="single" w:sz="4" w:space="0" w:color="auto"/>
              <w:right w:val="nil"/>
            </w:tcBorders>
            <w:shd w:val="clear" w:color="auto" w:fill="auto"/>
            <w:vAlign w:val="bottom"/>
            <w:hideMark/>
          </w:tcPr>
          <w:p w14:paraId="08E61388" w14:textId="77777777" w:rsidR="00DE7160" w:rsidRDefault="00DE7160">
            <w:pPr>
              <w:jc w:val="center"/>
              <w:rPr>
                <w:rFonts w:ascii="Arial" w:hAnsi="Arial" w:cs="Arial"/>
                <w:b/>
                <w:bCs/>
                <w:sz w:val="18"/>
                <w:szCs w:val="18"/>
              </w:rPr>
            </w:pPr>
            <w:bookmarkStart w:id="14" w:name="RANGE!B3:J24"/>
            <w:r>
              <w:rPr>
                <w:rFonts w:ascii="Arial" w:hAnsi="Arial" w:cs="Arial"/>
                <w:b/>
                <w:bCs/>
                <w:sz w:val="18"/>
                <w:szCs w:val="18"/>
              </w:rPr>
              <w:t>Dlhodobý nehmotný majetok</w:t>
            </w:r>
            <w:bookmarkEnd w:id="14"/>
          </w:p>
        </w:tc>
        <w:tc>
          <w:tcPr>
            <w:tcW w:w="1440" w:type="dxa"/>
            <w:tcBorders>
              <w:top w:val="nil"/>
              <w:left w:val="nil"/>
              <w:bottom w:val="single" w:sz="4" w:space="0" w:color="auto"/>
              <w:right w:val="nil"/>
            </w:tcBorders>
            <w:shd w:val="clear" w:color="auto" w:fill="auto"/>
            <w:vAlign w:val="bottom"/>
            <w:hideMark/>
          </w:tcPr>
          <w:p w14:paraId="7D8807CB" w14:textId="77777777" w:rsidR="00DE7160" w:rsidRDefault="00DE7160">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669FEA35" w14:textId="77777777" w:rsidR="00DE7160" w:rsidRDefault="00DE7160">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1FE8F003" w14:textId="77777777" w:rsidR="00DE7160" w:rsidRDefault="00DE7160">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464C6720" w14:textId="77777777" w:rsidR="00DE7160" w:rsidRDefault="00DE7160">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7C1D0DC3" w14:textId="77777777" w:rsidR="00DE7160" w:rsidRDefault="00DE7160">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01A5FB90" w14:textId="77777777" w:rsidR="00DE7160" w:rsidRDefault="00DE7160">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57B07164" w14:textId="77777777" w:rsidR="00DE7160" w:rsidRDefault="00DE7160">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26FAFE5E" w14:textId="77777777" w:rsidR="00DE7160" w:rsidRDefault="00DE7160">
            <w:pPr>
              <w:jc w:val="center"/>
              <w:rPr>
                <w:rFonts w:ascii="Arial" w:hAnsi="Arial" w:cs="Arial"/>
                <w:b/>
                <w:bCs/>
                <w:sz w:val="18"/>
                <w:szCs w:val="18"/>
              </w:rPr>
            </w:pPr>
            <w:r>
              <w:rPr>
                <w:rFonts w:ascii="Arial" w:hAnsi="Arial" w:cs="Arial"/>
                <w:b/>
                <w:bCs/>
                <w:sz w:val="18"/>
                <w:szCs w:val="18"/>
              </w:rPr>
              <w:t>Spolu</w:t>
            </w:r>
          </w:p>
        </w:tc>
      </w:tr>
      <w:tr w:rsidR="00DE7160" w14:paraId="3F3F29D4" w14:textId="77777777" w:rsidTr="00DE7160">
        <w:trPr>
          <w:trHeight w:val="240"/>
        </w:trPr>
        <w:tc>
          <w:tcPr>
            <w:tcW w:w="2620" w:type="dxa"/>
            <w:tcBorders>
              <w:top w:val="nil"/>
              <w:left w:val="nil"/>
              <w:bottom w:val="nil"/>
              <w:right w:val="nil"/>
            </w:tcBorders>
            <w:shd w:val="clear" w:color="auto" w:fill="auto"/>
            <w:vAlign w:val="bottom"/>
            <w:hideMark/>
          </w:tcPr>
          <w:p w14:paraId="5E2C9B28" w14:textId="77777777" w:rsidR="00DE7160" w:rsidRDefault="00DE7160">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70494650" w14:textId="77777777" w:rsidR="00DE7160" w:rsidRDefault="00DE716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61B63C6" w14:textId="77777777" w:rsidR="00DE7160" w:rsidRDefault="00DE7160">
            <w:pPr>
              <w:rPr>
                <w:sz w:val="20"/>
                <w:szCs w:val="20"/>
              </w:rPr>
            </w:pPr>
          </w:p>
        </w:tc>
        <w:tc>
          <w:tcPr>
            <w:tcW w:w="1440" w:type="dxa"/>
            <w:tcBorders>
              <w:top w:val="nil"/>
              <w:left w:val="nil"/>
              <w:bottom w:val="nil"/>
              <w:right w:val="nil"/>
            </w:tcBorders>
            <w:shd w:val="clear" w:color="auto" w:fill="auto"/>
            <w:vAlign w:val="bottom"/>
            <w:hideMark/>
          </w:tcPr>
          <w:p w14:paraId="23CF6E62" w14:textId="77777777" w:rsidR="00DE7160" w:rsidRDefault="00DE7160">
            <w:pPr>
              <w:rPr>
                <w:sz w:val="20"/>
                <w:szCs w:val="20"/>
              </w:rPr>
            </w:pPr>
          </w:p>
        </w:tc>
        <w:tc>
          <w:tcPr>
            <w:tcW w:w="1440" w:type="dxa"/>
            <w:tcBorders>
              <w:top w:val="nil"/>
              <w:left w:val="nil"/>
              <w:bottom w:val="nil"/>
              <w:right w:val="nil"/>
            </w:tcBorders>
            <w:shd w:val="clear" w:color="auto" w:fill="auto"/>
            <w:vAlign w:val="bottom"/>
            <w:hideMark/>
          </w:tcPr>
          <w:p w14:paraId="67CA7C11" w14:textId="77777777" w:rsidR="00DE7160" w:rsidRDefault="00DE7160">
            <w:pPr>
              <w:rPr>
                <w:sz w:val="20"/>
                <w:szCs w:val="20"/>
              </w:rPr>
            </w:pPr>
          </w:p>
        </w:tc>
        <w:tc>
          <w:tcPr>
            <w:tcW w:w="1440" w:type="dxa"/>
            <w:tcBorders>
              <w:top w:val="nil"/>
              <w:left w:val="nil"/>
              <w:bottom w:val="nil"/>
              <w:right w:val="nil"/>
            </w:tcBorders>
            <w:shd w:val="clear" w:color="auto" w:fill="auto"/>
            <w:vAlign w:val="bottom"/>
            <w:hideMark/>
          </w:tcPr>
          <w:p w14:paraId="5E06898A" w14:textId="77777777" w:rsidR="00DE7160" w:rsidRDefault="00DE7160">
            <w:pPr>
              <w:rPr>
                <w:sz w:val="20"/>
                <w:szCs w:val="20"/>
              </w:rPr>
            </w:pPr>
          </w:p>
        </w:tc>
        <w:tc>
          <w:tcPr>
            <w:tcW w:w="1440" w:type="dxa"/>
            <w:tcBorders>
              <w:top w:val="nil"/>
              <w:left w:val="nil"/>
              <w:bottom w:val="nil"/>
              <w:right w:val="nil"/>
            </w:tcBorders>
            <w:shd w:val="clear" w:color="auto" w:fill="auto"/>
            <w:vAlign w:val="bottom"/>
            <w:hideMark/>
          </w:tcPr>
          <w:p w14:paraId="3BD76C84" w14:textId="77777777" w:rsidR="00DE7160" w:rsidRDefault="00DE7160">
            <w:pPr>
              <w:rPr>
                <w:sz w:val="20"/>
                <w:szCs w:val="20"/>
              </w:rPr>
            </w:pPr>
          </w:p>
        </w:tc>
        <w:tc>
          <w:tcPr>
            <w:tcW w:w="1440" w:type="dxa"/>
            <w:tcBorders>
              <w:top w:val="nil"/>
              <w:left w:val="nil"/>
              <w:bottom w:val="nil"/>
              <w:right w:val="nil"/>
            </w:tcBorders>
            <w:shd w:val="clear" w:color="auto" w:fill="auto"/>
            <w:vAlign w:val="bottom"/>
            <w:hideMark/>
          </w:tcPr>
          <w:p w14:paraId="526AE7AF" w14:textId="77777777" w:rsidR="00DE7160" w:rsidRDefault="00DE7160">
            <w:pPr>
              <w:rPr>
                <w:sz w:val="20"/>
                <w:szCs w:val="20"/>
              </w:rPr>
            </w:pPr>
          </w:p>
        </w:tc>
        <w:tc>
          <w:tcPr>
            <w:tcW w:w="1440" w:type="dxa"/>
            <w:tcBorders>
              <w:top w:val="nil"/>
              <w:left w:val="nil"/>
              <w:bottom w:val="nil"/>
              <w:right w:val="nil"/>
            </w:tcBorders>
            <w:shd w:val="clear" w:color="auto" w:fill="auto"/>
            <w:vAlign w:val="bottom"/>
            <w:hideMark/>
          </w:tcPr>
          <w:p w14:paraId="6A46F558" w14:textId="77777777" w:rsidR="00DE7160" w:rsidRDefault="00DE7160">
            <w:pPr>
              <w:rPr>
                <w:sz w:val="20"/>
                <w:szCs w:val="20"/>
              </w:rPr>
            </w:pPr>
          </w:p>
        </w:tc>
      </w:tr>
      <w:tr w:rsidR="00DE7160" w14:paraId="6E1DFB5D" w14:textId="77777777" w:rsidTr="00DE7160">
        <w:trPr>
          <w:trHeight w:val="240"/>
        </w:trPr>
        <w:tc>
          <w:tcPr>
            <w:tcW w:w="2620" w:type="dxa"/>
            <w:tcBorders>
              <w:top w:val="nil"/>
              <w:left w:val="nil"/>
              <w:bottom w:val="nil"/>
              <w:right w:val="nil"/>
            </w:tcBorders>
            <w:shd w:val="clear" w:color="auto" w:fill="auto"/>
            <w:vAlign w:val="bottom"/>
            <w:hideMark/>
          </w:tcPr>
          <w:p w14:paraId="75348354" w14:textId="77777777" w:rsidR="00DE7160" w:rsidRDefault="00DE7160">
            <w:pPr>
              <w:rPr>
                <w:rFonts w:ascii="Arial" w:hAnsi="Arial" w:cs="Arial"/>
                <w:b/>
                <w:bCs/>
                <w:sz w:val="18"/>
                <w:szCs w:val="18"/>
              </w:rPr>
            </w:pPr>
            <w:r>
              <w:rPr>
                <w:rFonts w:ascii="Arial" w:hAnsi="Arial" w:cs="Arial"/>
                <w:b/>
                <w:bCs/>
                <w:sz w:val="18"/>
                <w:szCs w:val="18"/>
              </w:rPr>
              <w:t>Stav k 1.1.2022</w:t>
            </w:r>
          </w:p>
        </w:tc>
        <w:tc>
          <w:tcPr>
            <w:tcW w:w="1440" w:type="dxa"/>
            <w:tcBorders>
              <w:top w:val="nil"/>
              <w:left w:val="nil"/>
              <w:bottom w:val="nil"/>
              <w:right w:val="nil"/>
            </w:tcBorders>
            <w:shd w:val="clear" w:color="auto" w:fill="auto"/>
            <w:vAlign w:val="bottom"/>
            <w:hideMark/>
          </w:tcPr>
          <w:p w14:paraId="7A9F1B22"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4E0DDAA"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1A49568" w14:textId="77777777" w:rsidR="00DE7160" w:rsidRDefault="00DE7160">
            <w:pPr>
              <w:jc w:val="right"/>
              <w:rPr>
                <w:rFonts w:ascii="Arial" w:hAnsi="Arial" w:cs="Arial"/>
                <w:b/>
                <w:bCs/>
                <w:sz w:val="18"/>
                <w:szCs w:val="18"/>
              </w:rPr>
            </w:pPr>
            <w:r>
              <w:rPr>
                <w:rFonts w:ascii="Arial" w:hAnsi="Arial" w:cs="Arial"/>
                <w:b/>
                <w:bCs/>
                <w:sz w:val="18"/>
                <w:szCs w:val="18"/>
              </w:rPr>
              <w:t>65 042</w:t>
            </w:r>
          </w:p>
        </w:tc>
        <w:tc>
          <w:tcPr>
            <w:tcW w:w="1440" w:type="dxa"/>
            <w:tcBorders>
              <w:top w:val="nil"/>
              <w:left w:val="nil"/>
              <w:bottom w:val="nil"/>
              <w:right w:val="nil"/>
            </w:tcBorders>
            <w:shd w:val="clear" w:color="auto" w:fill="auto"/>
            <w:vAlign w:val="bottom"/>
            <w:hideMark/>
          </w:tcPr>
          <w:p w14:paraId="220477AC"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06FC081"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A38CA9F" w14:textId="77777777" w:rsidR="00DE7160" w:rsidRDefault="00DE7160">
            <w:pPr>
              <w:jc w:val="right"/>
              <w:rPr>
                <w:rFonts w:ascii="Arial" w:hAnsi="Arial" w:cs="Arial"/>
                <w:b/>
                <w:bCs/>
                <w:sz w:val="18"/>
                <w:szCs w:val="18"/>
              </w:rPr>
            </w:pPr>
            <w:r>
              <w:rPr>
                <w:rFonts w:ascii="Arial" w:hAnsi="Arial" w:cs="Arial"/>
                <w:b/>
                <w:bCs/>
                <w:sz w:val="18"/>
                <w:szCs w:val="18"/>
              </w:rPr>
              <w:t>3 405</w:t>
            </w:r>
          </w:p>
        </w:tc>
        <w:tc>
          <w:tcPr>
            <w:tcW w:w="1440" w:type="dxa"/>
            <w:tcBorders>
              <w:top w:val="nil"/>
              <w:left w:val="nil"/>
              <w:bottom w:val="nil"/>
              <w:right w:val="nil"/>
            </w:tcBorders>
            <w:shd w:val="clear" w:color="auto" w:fill="auto"/>
            <w:vAlign w:val="bottom"/>
            <w:hideMark/>
          </w:tcPr>
          <w:p w14:paraId="6FC22F55"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79EB1F7" w14:textId="77777777" w:rsidR="00DE7160" w:rsidRDefault="00DE7160">
            <w:pPr>
              <w:jc w:val="right"/>
              <w:rPr>
                <w:rFonts w:ascii="Arial" w:hAnsi="Arial" w:cs="Arial"/>
                <w:b/>
                <w:bCs/>
                <w:sz w:val="18"/>
                <w:szCs w:val="18"/>
              </w:rPr>
            </w:pPr>
            <w:r>
              <w:rPr>
                <w:rFonts w:ascii="Arial" w:hAnsi="Arial" w:cs="Arial"/>
                <w:b/>
                <w:bCs/>
                <w:sz w:val="18"/>
                <w:szCs w:val="18"/>
              </w:rPr>
              <w:t>68 447</w:t>
            </w:r>
          </w:p>
        </w:tc>
      </w:tr>
      <w:tr w:rsidR="00DE7160" w14:paraId="57E63405" w14:textId="77777777" w:rsidTr="00DE7160">
        <w:trPr>
          <w:trHeight w:val="240"/>
        </w:trPr>
        <w:tc>
          <w:tcPr>
            <w:tcW w:w="2620" w:type="dxa"/>
            <w:tcBorders>
              <w:top w:val="nil"/>
              <w:left w:val="nil"/>
              <w:bottom w:val="nil"/>
              <w:right w:val="nil"/>
            </w:tcBorders>
            <w:shd w:val="clear" w:color="auto" w:fill="auto"/>
            <w:vAlign w:val="bottom"/>
            <w:hideMark/>
          </w:tcPr>
          <w:p w14:paraId="0F410631" w14:textId="77777777" w:rsidR="00DE7160" w:rsidRDefault="00DE7160">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4C972C63"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8EC0B5"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83CB6E" w14:textId="77777777" w:rsidR="00DE7160" w:rsidRDefault="00DE7160">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C1FEF1C"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24EF33"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F92BD4"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13359E"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FCA8D7"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0421A33C" w14:textId="77777777" w:rsidTr="00DE7160">
        <w:trPr>
          <w:trHeight w:val="240"/>
        </w:trPr>
        <w:tc>
          <w:tcPr>
            <w:tcW w:w="2620" w:type="dxa"/>
            <w:tcBorders>
              <w:top w:val="nil"/>
              <w:left w:val="nil"/>
              <w:bottom w:val="nil"/>
              <w:right w:val="nil"/>
            </w:tcBorders>
            <w:shd w:val="clear" w:color="auto" w:fill="auto"/>
            <w:vAlign w:val="bottom"/>
            <w:hideMark/>
          </w:tcPr>
          <w:p w14:paraId="35667D95" w14:textId="77777777" w:rsidR="00DE7160" w:rsidRDefault="00DE7160">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7EC87D5"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23D3E5"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849FAD"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EEA57C"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94F66A1"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210D7F"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0FA743"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90A548"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71D8276F" w14:textId="77777777" w:rsidTr="00DE7160">
        <w:trPr>
          <w:trHeight w:val="240"/>
        </w:trPr>
        <w:tc>
          <w:tcPr>
            <w:tcW w:w="2620" w:type="dxa"/>
            <w:tcBorders>
              <w:top w:val="nil"/>
              <w:left w:val="nil"/>
              <w:bottom w:val="nil"/>
              <w:right w:val="nil"/>
            </w:tcBorders>
            <w:shd w:val="clear" w:color="auto" w:fill="auto"/>
            <w:vAlign w:val="bottom"/>
            <w:hideMark/>
          </w:tcPr>
          <w:p w14:paraId="197FF3D0" w14:textId="77777777" w:rsidR="00DE7160" w:rsidRDefault="00DE7160">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CB9432F"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534CFF"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BDB431"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B6A8AD"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71A57B"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4E60EBE"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D04532"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8FB7584"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71715E28" w14:textId="77777777" w:rsidTr="00DE7160">
        <w:trPr>
          <w:trHeight w:val="255"/>
        </w:trPr>
        <w:tc>
          <w:tcPr>
            <w:tcW w:w="2620" w:type="dxa"/>
            <w:tcBorders>
              <w:top w:val="nil"/>
              <w:left w:val="nil"/>
              <w:bottom w:val="nil"/>
              <w:right w:val="nil"/>
            </w:tcBorders>
            <w:shd w:val="clear" w:color="auto" w:fill="auto"/>
            <w:vAlign w:val="bottom"/>
            <w:hideMark/>
          </w:tcPr>
          <w:p w14:paraId="0C6DCF67" w14:textId="77777777" w:rsidR="00DE7160" w:rsidRDefault="00DE7160">
            <w:pPr>
              <w:rPr>
                <w:rFonts w:ascii="Arial" w:hAnsi="Arial" w:cs="Arial"/>
                <w:b/>
                <w:bCs/>
                <w:sz w:val="18"/>
                <w:szCs w:val="18"/>
              </w:rPr>
            </w:pPr>
            <w:r>
              <w:rPr>
                <w:rFonts w:ascii="Arial" w:hAnsi="Arial" w:cs="Arial"/>
                <w:b/>
                <w:bCs/>
                <w:sz w:val="18"/>
                <w:szCs w:val="18"/>
              </w:rPr>
              <w:t>Stav k 31.12.2022</w:t>
            </w:r>
          </w:p>
        </w:tc>
        <w:tc>
          <w:tcPr>
            <w:tcW w:w="1440" w:type="dxa"/>
            <w:tcBorders>
              <w:top w:val="single" w:sz="4" w:space="0" w:color="auto"/>
              <w:left w:val="nil"/>
              <w:bottom w:val="double" w:sz="6" w:space="0" w:color="auto"/>
              <w:right w:val="nil"/>
            </w:tcBorders>
            <w:shd w:val="clear" w:color="auto" w:fill="auto"/>
            <w:vAlign w:val="bottom"/>
            <w:hideMark/>
          </w:tcPr>
          <w:p w14:paraId="6BBA627B"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860EE22"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9C8C74" w14:textId="77777777" w:rsidR="00DE7160" w:rsidRDefault="00DE7160">
            <w:pPr>
              <w:jc w:val="right"/>
              <w:rPr>
                <w:rFonts w:ascii="Arial" w:hAnsi="Arial" w:cs="Arial"/>
                <w:b/>
                <w:bCs/>
                <w:sz w:val="18"/>
                <w:szCs w:val="18"/>
              </w:rPr>
            </w:pPr>
            <w:r>
              <w:rPr>
                <w:rFonts w:ascii="Arial" w:hAnsi="Arial" w:cs="Arial"/>
                <w:b/>
                <w:bCs/>
                <w:sz w:val="18"/>
                <w:szCs w:val="18"/>
              </w:rPr>
              <w:t>65 042</w:t>
            </w:r>
          </w:p>
        </w:tc>
        <w:tc>
          <w:tcPr>
            <w:tcW w:w="1440" w:type="dxa"/>
            <w:tcBorders>
              <w:top w:val="single" w:sz="4" w:space="0" w:color="auto"/>
              <w:left w:val="nil"/>
              <w:bottom w:val="double" w:sz="6" w:space="0" w:color="auto"/>
              <w:right w:val="nil"/>
            </w:tcBorders>
            <w:shd w:val="clear" w:color="auto" w:fill="auto"/>
            <w:vAlign w:val="bottom"/>
            <w:hideMark/>
          </w:tcPr>
          <w:p w14:paraId="35C532E1"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3DBB6D"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04C2EB3" w14:textId="77777777" w:rsidR="00DE7160" w:rsidRDefault="00DE7160">
            <w:pPr>
              <w:jc w:val="right"/>
              <w:rPr>
                <w:rFonts w:ascii="Arial" w:hAnsi="Arial" w:cs="Arial"/>
                <w:b/>
                <w:bCs/>
                <w:sz w:val="18"/>
                <w:szCs w:val="18"/>
              </w:rPr>
            </w:pPr>
            <w:r>
              <w:rPr>
                <w:rFonts w:ascii="Arial" w:hAnsi="Arial" w:cs="Arial"/>
                <w:b/>
                <w:bCs/>
                <w:sz w:val="18"/>
                <w:szCs w:val="18"/>
              </w:rPr>
              <w:t>3 405</w:t>
            </w:r>
          </w:p>
        </w:tc>
        <w:tc>
          <w:tcPr>
            <w:tcW w:w="1440" w:type="dxa"/>
            <w:tcBorders>
              <w:top w:val="single" w:sz="4" w:space="0" w:color="auto"/>
              <w:left w:val="nil"/>
              <w:bottom w:val="double" w:sz="6" w:space="0" w:color="auto"/>
              <w:right w:val="nil"/>
            </w:tcBorders>
            <w:shd w:val="clear" w:color="auto" w:fill="auto"/>
            <w:vAlign w:val="bottom"/>
            <w:hideMark/>
          </w:tcPr>
          <w:p w14:paraId="05A8444D"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50E517" w14:textId="77777777" w:rsidR="00DE7160" w:rsidRDefault="00DE7160">
            <w:pPr>
              <w:jc w:val="right"/>
              <w:rPr>
                <w:rFonts w:ascii="Arial" w:hAnsi="Arial" w:cs="Arial"/>
                <w:b/>
                <w:bCs/>
                <w:sz w:val="18"/>
                <w:szCs w:val="18"/>
              </w:rPr>
            </w:pPr>
            <w:r>
              <w:rPr>
                <w:rFonts w:ascii="Arial" w:hAnsi="Arial" w:cs="Arial"/>
                <w:b/>
                <w:bCs/>
                <w:sz w:val="18"/>
                <w:szCs w:val="18"/>
              </w:rPr>
              <w:t>68 447</w:t>
            </w:r>
          </w:p>
        </w:tc>
      </w:tr>
      <w:tr w:rsidR="00DE7160" w14:paraId="3FA304E7" w14:textId="77777777" w:rsidTr="00DE7160">
        <w:trPr>
          <w:trHeight w:val="255"/>
        </w:trPr>
        <w:tc>
          <w:tcPr>
            <w:tcW w:w="2620" w:type="dxa"/>
            <w:tcBorders>
              <w:top w:val="nil"/>
              <w:left w:val="nil"/>
              <w:bottom w:val="nil"/>
              <w:right w:val="nil"/>
            </w:tcBorders>
            <w:shd w:val="clear" w:color="auto" w:fill="auto"/>
            <w:vAlign w:val="bottom"/>
            <w:hideMark/>
          </w:tcPr>
          <w:p w14:paraId="25362466" w14:textId="77777777" w:rsidR="00DE7160" w:rsidRDefault="00DE7160">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291F22AA" w14:textId="77777777" w:rsidR="00DE7160" w:rsidRDefault="00DE716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2A81A3C8"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4A750932"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06EE9F54"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0B631D08"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745D6244"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3D8FCAE8"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5067F807" w14:textId="77777777" w:rsidR="00DE7160" w:rsidRDefault="00DE7160">
            <w:pPr>
              <w:jc w:val="right"/>
              <w:rPr>
                <w:sz w:val="20"/>
                <w:szCs w:val="20"/>
              </w:rPr>
            </w:pPr>
          </w:p>
        </w:tc>
      </w:tr>
      <w:tr w:rsidR="00DE7160" w14:paraId="1897E692" w14:textId="77777777" w:rsidTr="00DE7160">
        <w:trPr>
          <w:trHeight w:val="240"/>
        </w:trPr>
        <w:tc>
          <w:tcPr>
            <w:tcW w:w="2620" w:type="dxa"/>
            <w:tcBorders>
              <w:top w:val="nil"/>
              <w:left w:val="nil"/>
              <w:bottom w:val="nil"/>
              <w:right w:val="nil"/>
            </w:tcBorders>
            <w:shd w:val="clear" w:color="auto" w:fill="auto"/>
            <w:vAlign w:val="bottom"/>
            <w:hideMark/>
          </w:tcPr>
          <w:p w14:paraId="6BFFDC05" w14:textId="77777777" w:rsidR="00DE7160" w:rsidRDefault="00DE7160">
            <w:pPr>
              <w:rPr>
                <w:rFonts w:ascii="Arial" w:hAnsi="Arial" w:cs="Arial"/>
                <w:b/>
                <w:bCs/>
                <w:sz w:val="18"/>
                <w:szCs w:val="18"/>
              </w:rPr>
            </w:pPr>
            <w:r>
              <w:rPr>
                <w:rFonts w:ascii="Arial" w:hAnsi="Arial" w:cs="Arial"/>
                <w:b/>
                <w:bCs/>
                <w:sz w:val="18"/>
                <w:szCs w:val="18"/>
              </w:rPr>
              <w:t>Stav k 1.1.2022</w:t>
            </w:r>
          </w:p>
        </w:tc>
        <w:tc>
          <w:tcPr>
            <w:tcW w:w="1440" w:type="dxa"/>
            <w:tcBorders>
              <w:top w:val="nil"/>
              <w:left w:val="nil"/>
              <w:bottom w:val="nil"/>
              <w:right w:val="nil"/>
            </w:tcBorders>
            <w:shd w:val="clear" w:color="auto" w:fill="auto"/>
            <w:vAlign w:val="bottom"/>
            <w:hideMark/>
          </w:tcPr>
          <w:p w14:paraId="51A89E4E"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CCE0528"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6A89BD0" w14:textId="77777777" w:rsidR="00DE7160" w:rsidRDefault="00DE7160">
            <w:pPr>
              <w:jc w:val="right"/>
              <w:rPr>
                <w:rFonts w:ascii="Arial" w:hAnsi="Arial" w:cs="Arial"/>
                <w:b/>
                <w:bCs/>
                <w:sz w:val="18"/>
                <w:szCs w:val="18"/>
              </w:rPr>
            </w:pPr>
            <w:r>
              <w:rPr>
                <w:rFonts w:ascii="Arial" w:hAnsi="Arial" w:cs="Arial"/>
                <w:b/>
                <w:bCs/>
                <w:sz w:val="18"/>
                <w:szCs w:val="18"/>
              </w:rPr>
              <w:t>61 938</w:t>
            </w:r>
          </w:p>
        </w:tc>
        <w:tc>
          <w:tcPr>
            <w:tcW w:w="1440" w:type="dxa"/>
            <w:tcBorders>
              <w:top w:val="nil"/>
              <w:left w:val="nil"/>
              <w:bottom w:val="nil"/>
              <w:right w:val="nil"/>
            </w:tcBorders>
            <w:shd w:val="clear" w:color="auto" w:fill="auto"/>
            <w:vAlign w:val="bottom"/>
            <w:hideMark/>
          </w:tcPr>
          <w:p w14:paraId="5D6E2A97"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664CD40"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4230DC1"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FD38879"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12737E3" w14:textId="77777777" w:rsidR="00DE7160" w:rsidRDefault="00DE7160">
            <w:pPr>
              <w:jc w:val="right"/>
              <w:rPr>
                <w:rFonts w:ascii="Arial" w:hAnsi="Arial" w:cs="Arial"/>
                <w:b/>
                <w:bCs/>
                <w:sz w:val="18"/>
                <w:szCs w:val="18"/>
              </w:rPr>
            </w:pPr>
            <w:r>
              <w:rPr>
                <w:rFonts w:ascii="Arial" w:hAnsi="Arial" w:cs="Arial"/>
                <w:b/>
                <w:bCs/>
                <w:sz w:val="18"/>
                <w:szCs w:val="18"/>
              </w:rPr>
              <w:t>61 938</w:t>
            </w:r>
          </w:p>
        </w:tc>
      </w:tr>
      <w:tr w:rsidR="00DE7160" w14:paraId="6D852E2A" w14:textId="77777777" w:rsidTr="00DE7160">
        <w:trPr>
          <w:trHeight w:val="240"/>
        </w:trPr>
        <w:tc>
          <w:tcPr>
            <w:tcW w:w="2620" w:type="dxa"/>
            <w:tcBorders>
              <w:top w:val="nil"/>
              <w:left w:val="nil"/>
              <w:bottom w:val="nil"/>
              <w:right w:val="nil"/>
            </w:tcBorders>
            <w:shd w:val="clear" w:color="auto" w:fill="auto"/>
            <w:vAlign w:val="bottom"/>
            <w:hideMark/>
          </w:tcPr>
          <w:p w14:paraId="1675201F" w14:textId="77777777" w:rsidR="00DE7160" w:rsidRDefault="00DE7160">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65DF7C4"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DF6DE03"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B001B2" w14:textId="77777777" w:rsidR="00DE7160" w:rsidRDefault="00DE7160">
            <w:pPr>
              <w:jc w:val="right"/>
              <w:rPr>
                <w:rFonts w:ascii="Arial" w:hAnsi="Arial" w:cs="Arial"/>
                <w:sz w:val="18"/>
                <w:szCs w:val="18"/>
              </w:rPr>
            </w:pPr>
            <w:r>
              <w:rPr>
                <w:rFonts w:ascii="Arial" w:hAnsi="Arial" w:cs="Arial"/>
                <w:sz w:val="18"/>
                <w:szCs w:val="18"/>
              </w:rPr>
              <w:t>3 104</w:t>
            </w:r>
          </w:p>
        </w:tc>
        <w:tc>
          <w:tcPr>
            <w:tcW w:w="1440" w:type="dxa"/>
            <w:tcBorders>
              <w:top w:val="nil"/>
              <w:left w:val="nil"/>
              <w:bottom w:val="nil"/>
              <w:right w:val="nil"/>
            </w:tcBorders>
            <w:shd w:val="clear" w:color="auto" w:fill="auto"/>
            <w:vAlign w:val="bottom"/>
            <w:hideMark/>
          </w:tcPr>
          <w:p w14:paraId="353DACA8"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157C35"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4AB932"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AF98FD"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8D1C59" w14:textId="77777777" w:rsidR="00DE7160" w:rsidRDefault="00DE7160">
            <w:pPr>
              <w:jc w:val="right"/>
              <w:rPr>
                <w:rFonts w:ascii="Arial" w:hAnsi="Arial" w:cs="Arial"/>
                <w:sz w:val="18"/>
                <w:szCs w:val="18"/>
              </w:rPr>
            </w:pPr>
            <w:r>
              <w:rPr>
                <w:rFonts w:ascii="Arial" w:hAnsi="Arial" w:cs="Arial"/>
                <w:sz w:val="18"/>
                <w:szCs w:val="18"/>
              </w:rPr>
              <w:t>3 104</w:t>
            </w:r>
          </w:p>
        </w:tc>
      </w:tr>
      <w:tr w:rsidR="00DE7160" w14:paraId="7DF5E36B" w14:textId="77777777" w:rsidTr="00DE7160">
        <w:trPr>
          <w:trHeight w:val="240"/>
        </w:trPr>
        <w:tc>
          <w:tcPr>
            <w:tcW w:w="2620" w:type="dxa"/>
            <w:tcBorders>
              <w:top w:val="nil"/>
              <w:left w:val="nil"/>
              <w:bottom w:val="nil"/>
              <w:right w:val="nil"/>
            </w:tcBorders>
            <w:shd w:val="clear" w:color="auto" w:fill="auto"/>
            <w:vAlign w:val="bottom"/>
            <w:hideMark/>
          </w:tcPr>
          <w:p w14:paraId="2948E510" w14:textId="77777777" w:rsidR="00DE7160" w:rsidRDefault="00DE7160">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C886E8D"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060BF6"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05B636"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2BE0ED"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60BD7C"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5232A3"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6D62F7"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7A9012"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7C1D7032" w14:textId="77777777" w:rsidTr="00DE7160">
        <w:trPr>
          <w:trHeight w:val="240"/>
        </w:trPr>
        <w:tc>
          <w:tcPr>
            <w:tcW w:w="2620" w:type="dxa"/>
            <w:tcBorders>
              <w:top w:val="nil"/>
              <w:left w:val="nil"/>
              <w:bottom w:val="nil"/>
              <w:right w:val="nil"/>
            </w:tcBorders>
            <w:shd w:val="clear" w:color="auto" w:fill="auto"/>
            <w:vAlign w:val="bottom"/>
            <w:hideMark/>
          </w:tcPr>
          <w:p w14:paraId="5D227AC1" w14:textId="77777777" w:rsidR="00DE7160" w:rsidRDefault="00DE7160">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ECC13C2"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1EC48E"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675594"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84AC804"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E7EC3D"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75EAF22"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71966C"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A49CBB"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2EE86A62" w14:textId="77777777" w:rsidTr="00DE7160">
        <w:trPr>
          <w:trHeight w:val="255"/>
        </w:trPr>
        <w:tc>
          <w:tcPr>
            <w:tcW w:w="2620" w:type="dxa"/>
            <w:tcBorders>
              <w:top w:val="nil"/>
              <w:left w:val="nil"/>
              <w:bottom w:val="nil"/>
              <w:right w:val="nil"/>
            </w:tcBorders>
            <w:shd w:val="clear" w:color="auto" w:fill="auto"/>
            <w:vAlign w:val="bottom"/>
            <w:hideMark/>
          </w:tcPr>
          <w:p w14:paraId="10662C32" w14:textId="77777777" w:rsidR="00DE7160" w:rsidRDefault="00DE7160">
            <w:pPr>
              <w:rPr>
                <w:rFonts w:ascii="Arial" w:hAnsi="Arial" w:cs="Arial"/>
                <w:b/>
                <w:bCs/>
                <w:sz w:val="18"/>
                <w:szCs w:val="18"/>
              </w:rPr>
            </w:pPr>
            <w:r>
              <w:rPr>
                <w:rFonts w:ascii="Arial" w:hAnsi="Arial" w:cs="Arial"/>
                <w:b/>
                <w:bCs/>
                <w:sz w:val="18"/>
                <w:szCs w:val="18"/>
              </w:rPr>
              <w:t>Stav k 31.12.2022</w:t>
            </w:r>
          </w:p>
        </w:tc>
        <w:tc>
          <w:tcPr>
            <w:tcW w:w="1440" w:type="dxa"/>
            <w:tcBorders>
              <w:top w:val="single" w:sz="4" w:space="0" w:color="auto"/>
              <w:left w:val="nil"/>
              <w:bottom w:val="double" w:sz="6" w:space="0" w:color="auto"/>
              <w:right w:val="nil"/>
            </w:tcBorders>
            <w:shd w:val="clear" w:color="auto" w:fill="auto"/>
            <w:vAlign w:val="bottom"/>
            <w:hideMark/>
          </w:tcPr>
          <w:p w14:paraId="3ABA41B9"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6781B98"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8C75157" w14:textId="77777777" w:rsidR="00DE7160" w:rsidRDefault="00DE7160">
            <w:pPr>
              <w:jc w:val="right"/>
              <w:rPr>
                <w:rFonts w:ascii="Arial" w:hAnsi="Arial" w:cs="Arial"/>
                <w:b/>
                <w:bCs/>
                <w:sz w:val="18"/>
                <w:szCs w:val="18"/>
              </w:rPr>
            </w:pPr>
            <w:r>
              <w:rPr>
                <w:rFonts w:ascii="Arial" w:hAnsi="Arial" w:cs="Arial"/>
                <w:b/>
                <w:bCs/>
                <w:sz w:val="18"/>
                <w:szCs w:val="18"/>
              </w:rPr>
              <w:t>65 042</w:t>
            </w:r>
          </w:p>
        </w:tc>
        <w:tc>
          <w:tcPr>
            <w:tcW w:w="1440" w:type="dxa"/>
            <w:tcBorders>
              <w:top w:val="single" w:sz="4" w:space="0" w:color="auto"/>
              <w:left w:val="nil"/>
              <w:bottom w:val="double" w:sz="6" w:space="0" w:color="auto"/>
              <w:right w:val="nil"/>
            </w:tcBorders>
            <w:shd w:val="clear" w:color="auto" w:fill="auto"/>
            <w:vAlign w:val="bottom"/>
            <w:hideMark/>
          </w:tcPr>
          <w:p w14:paraId="31883625"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92047B"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C2B0C2"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03E6A7"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B48F40" w14:textId="77777777" w:rsidR="00DE7160" w:rsidRDefault="00DE7160">
            <w:pPr>
              <w:jc w:val="right"/>
              <w:rPr>
                <w:rFonts w:ascii="Arial" w:hAnsi="Arial" w:cs="Arial"/>
                <w:b/>
                <w:bCs/>
                <w:sz w:val="18"/>
                <w:szCs w:val="18"/>
              </w:rPr>
            </w:pPr>
            <w:r>
              <w:rPr>
                <w:rFonts w:ascii="Arial" w:hAnsi="Arial" w:cs="Arial"/>
                <w:b/>
                <w:bCs/>
                <w:sz w:val="18"/>
                <w:szCs w:val="18"/>
              </w:rPr>
              <w:t>65 042</w:t>
            </w:r>
          </w:p>
        </w:tc>
      </w:tr>
      <w:tr w:rsidR="00DE7160" w14:paraId="34DDA4B2" w14:textId="77777777" w:rsidTr="00DE7160">
        <w:trPr>
          <w:trHeight w:val="255"/>
        </w:trPr>
        <w:tc>
          <w:tcPr>
            <w:tcW w:w="2620" w:type="dxa"/>
            <w:tcBorders>
              <w:top w:val="nil"/>
              <w:left w:val="nil"/>
              <w:bottom w:val="nil"/>
              <w:right w:val="nil"/>
            </w:tcBorders>
            <w:shd w:val="clear" w:color="auto" w:fill="auto"/>
            <w:vAlign w:val="bottom"/>
            <w:hideMark/>
          </w:tcPr>
          <w:p w14:paraId="25460D2A" w14:textId="77777777" w:rsidR="00DE7160" w:rsidRDefault="00DE7160">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0B73DCC0" w14:textId="77777777" w:rsidR="00DE7160" w:rsidRDefault="00DE716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6E87914"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4F79F178"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14317684"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489C6B56"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33CEA3BA"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196BD61D"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5901CB35" w14:textId="77777777" w:rsidR="00DE7160" w:rsidRDefault="00DE7160">
            <w:pPr>
              <w:jc w:val="right"/>
              <w:rPr>
                <w:sz w:val="20"/>
                <w:szCs w:val="20"/>
              </w:rPr>
            </w:pPr>
          </w:p>
        </w:tc>
      </w:tr>
      <w:tr w:rsidR="00DE7160" w14:paraId="68D6A9AC" w14:textId="77777777" w:rsidTr="00DE7160">
        <w:trPr>
          <w:trHeight w:val="240"/>
        </w:trPr>
        <w:tc>
          <w:tcPr>
            <w:tcW w:w="2620" w:type="dxa"/>
            <w:tcBorders>
              <w:top w:val="nil"/>
              <w:left w:val="nil"/>
              <w:bottom w:val="nil"/>
              <w:right w:val="nil"/>
            </w:tcBorders>
            <w:shd w:val="clear" w:color="auto" w:fill="auto"/>
            <w:vAlign w:val="bottom"/>
            <w:hideMark/>
          </w:tcPr>
          <w:p w14:paraId="3603FE7B" w14:textId="77777777" w:rsidR="00DE7160" w:rsidRDefault="00DE7160">
            <w:pPr>
              <w:rPr>
                <w:rFonts w:ascii="Arial" w:hAnsi="Arial" w:cs="Arial"/>
                <w:b/>
                <w:bCs/>
                <w:sz w:val="18"/>
                <w:szCs w:val="18"/>
              </w:rPr>
            </w:pPr>
            <w:r>
              <w:rPr>
                <w:rFonts w:ascii="Arial" w:hAnsi="Arial" w:cs="Arial"/>
                <w:b/>
                <w:bCs/>
                <w:sz w:val="18"/>
                <w:szCs w:val="18"/>
              </w:rPr>
              <w:t>Stav k 1.1.2022</w:t>
            </w:r>
          </w:p>
        </w:tc>
        <w:tc>
          <w:tcPr>
            <w:tcW w:w="1440" w:type="dxa"/>
            <w:tcBorders>
              <w:top w:val="nil"/>
              <w:left w:val="nil"/>
              <w:bottom w:val="nil"/>
              <w:right w:val="nil"/>
            </w:tcBorders>
            <w:shd w:val="clear" w:color="auto" w:fill="auto"/>
            <w:vAlign w:val="bottom"/>
            <w:hideMark/>
          </w:tcPr>
          <w:p w14:paraId="524688E7"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6FEE60C"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BCC5C49"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9FD3529"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1ED3B29"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50388DB"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3A62827"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5F3DE8"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7151C023" w14:textId="77777777" w:rsidTr="00DE7160">
        <w:trPr>
          <w:trHeight w:val="240"/>
        </w:trPr>
        <w:tc>
          <w:tcPr>
            <w:tcW w:w="2620" w:type="dxa"/>
            <w:tcBorders>
              <w:top w:val="nil"/>
              <w:left w:val="nil"/>
              <w:bottom w:val="nil"/>
              <w:right w:val="nil"/>
            </w:tcBorders>
            <w:shd w:val="clear" w:color="auto" w:fill="auto"/>
            <w:vAlign w:val="bottom"/>
            <w:hideMark/>
          </w:tcPr>
          <w:p w14:paraId="0E3814C3" w14:textId="77777777" w:rsidR="00DE7160" w:rsidRDefault="00DE7160">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8813830"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553785"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3FB7FE"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7825A79"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D5AD93"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709D2C"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4A6060"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5600FFA"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3CEED564" w14:textId="77777777" w:rsidTr="00DE7160">
        <w:trPr>
          <w:trHeight w:val="240"/>
        </w:trPr>
        <w:tc>
          <w:tcPr>
            <w:tcW w:w="2620" w:type="dxa"/>
            <w:tcBorders>
              <w:top w:val="nil"/>
              <w:left w:val="nil"/>
              <w:bottom w:val="nil"/>
              <w:right w:val="nil"/>
            </w:tcBorders>
            <w:shd w:val="clear" w:color="auto" w:fill="auto"/>
            <w:vAlign w:val="bottom"/>
            <w:hideMark/>
          </w:tcPr>
          <w:p w14:paraId="6844E224" w14:textId="77777777" w:rsidR="00DE7160" w:rsidRDefault="00DE7160">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5A480C8"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ED3C3F"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2CEA37"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223C10"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671ADC"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7E5D3C"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CCBB59D"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E033AAD"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4DF5EEC1" w14:textId="77777777" w:rsidTr="00DE7160">
        <w:trPr>
          <w:trHeight w:val="240"/>
        </w:trPr>
        <w:tc>
          <w:tcPr>
            <w:tcW w:w="2620" w:type="dxa"/>
            <w:tcBorders>
              <w:top w:val="nil"/>
              <w:left w:val="nil"/>
              <w:bottom w:val="nil"/>
              <w:right w:val="nil"/>
            </w:tcBorders>
            <w:shd w:val="clear" w:color="auto" w:fill="auto"/>
            <w:vAlign w:val="bottom"/>
            <w:hideMark/>
          </w:tcPr>
          <w:p w14:paraId="317D2F4D" w14:textId="77777777" w:rsidR="00DE7160" w:rsidRDefault="00DE7160">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A8C6BE0"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132E1D"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DD0226"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3A8500F"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B142AA3"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B48B3A"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4E0C02"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2F7DB3"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77802C9B" w14:textId="77777777" w:rsidTr="00DE7160">
        <w:trPr>
          <w:trHeight w:val="255"/>
        </w:trPr>
        <w:tc>
          <w:tcPr>
            <w:tcW w:w="2620" w:type="dxa"/>
            <w:tcBorders>
              <w:top w:val="nil"/>
              <w:left w:val="nil"/>
              <w:bottom w:val="nil"/>
              <w:right w:val="nil"/>
            </w:tcBorders>
            <w:shd w:val="clear" w:color="auto" w:fill="auto"/>
            <w:vAlign w:val="bottom"/>
            <w:hideMark/>
          </w:tcPr>
          <w:p w14:paraId="6ED53AD3" w14:textId="77777777" w:rsidR="00DE7160" w:rsidRDefault="00DE7160">
            <w:pPr>
              <w:rPr>
                <w:rFonts w:ascii="Arial" w:hAnsi="Arial" w:cs="Arial"/>
                <w:b/>
                <w:bCs/>
                <w:sz w:val="18"/>
                <w:szCs w:val="18"/>
              </w:rPr>
            </w:pPr>
            <w:r>
              <w:rPr>
                <w:rFonts w:ascii="Arial" w:hAnsi="Arial" w:cs="Arial"/>
                <w:b/>
                <w:bCs/>
                <w:sz w:val="18"/>
                <w:szCs w:val="18"/>
              </w:rPr>
              <w:t>Stav k 31.12.2022</w:t>
            </w:r>
          </w:p>
        </w:tc>
        <w:tc>
          <w:tcPr>
            <w:tcW w:w="1440" w:type="dxa"/>
            <w:tcBorders>
              <w:top w:val="single" w:sz="4" w:space="0" w:color="auto"/>
              <w:left w:val="nil"/>
              <w:bottom w:val="double" w:sz="6" w:space="0" w:color="auto"/>
              <w:right w:val="nil"/>
            </w:tcBorders>
            <w:shd w:val="clear" w:color="auto" w:fill="auto"/>
            <w:vAlign w:val="bottom"/>
            <w:hideMark/>
          </w:tcPr>
          <w:p w14:paraId="053EB342"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6F8F2B"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FD43432"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AE33842"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9F20A81"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589B821"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69857C"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E32A210"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2177DE7C" w14:textId="77777777" w:rsidTr="00DE7160">
        <w:trPr>
          <w:trHeight w:val="255"/>
        </w:trPr>
        <w:tc>
          <w:tcPr>
            <w:tcW w:w="2620" w:type="dxa"/>
            <w:tcBorders>
              <w:top w:val="nil"/>
              <w:left w:val="nil"/>
              <w:bottom w:val="nil"/>
              <w:right w:val="nil"/>
            </w:tcBorders>
            <w:shd w:val="clear" w:color="auto" w:fill="auto"/>
            <w:vAlign w:val="bottom"/>
            <w:hideMark/>
          </w:tcPr>
          <w:p w14:paraId="0B3C2CA0" w14:textId="77777777" w:rsidR="00DE7160" w:rsidRDefault="00DE7160">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1E88A269" w14:textId="77777777" w:rsidR="00DE7160" w:rsidRDefault="00DE716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7ACB5707"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65D6B348"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78A8C837"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7E15D7DE"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27076373"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617EF9BC"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5F3F7BA9" w14:textId="77777777" w:rsidR="00DE7160" w:rsidRDefault="00DE7160">
            <w:pPr>
              <w:jc w:val="right"/>
              <w:rPr>
                <w:sz w:val="20"/>
                <w:szCs w:val="20"/>
              </w:rPr>
            </w:pPr>
          </w:p>
        </w:tc>
      </w:tr>
      <w:tr w:rsidR="00DE7160" w14:paraId="790AD569" w14:textId="77777777" w:rsidTr="00DE7160">
        <w:trPr>
          <w:trHeight w:val="255"/>
        </w:trPr>
        <w:tc>
          <w:tcPr>
            <w:tcW w:w="2620" w:type="dxa"/>
            <w:tcBorders>
              <w:top w:val="nil"/>
              <w:left w:val="nil"/>
              <w:bottom w:val="nil"/>
              <w:right w:val="nil"/>
            </w:tcBorders>
            <w:shd w:val="clear" w:color="auto" w:fill="auto"/>
            <w:vAlign w:val="bottom"/>
            <w:hideMark/>
          </w:tcPr>
          <w:p w14:paraId="0E9EF798" w14:textId="77777777" w:rsidR="00DE7160" w:rsidRDefault="00DE7160">
            <w:pPr>
              <w:rPr>
                <w:rFonts w:ascii="Arial" w:hAnsi="Arial" w:cs="Arial"/>
                <w:b/>
                <w:bCs/>
                <w:sz w:val="18"/>
                <w:szCs w:val="18"/>
              </w:rPr>
            </w:pPr>
            <w:r>
              <w:rPr>
                <w:rFonts w:ascii="Arial" w:hAnsi="Arial" w:cs="Arial"/>
                <w:b/>
                <w:bCs/>
                <w:sz w:val="18"/>
                <w:szCs w:val="18"/>
              </w:rPr>
              <w:t>Stav k 1.1.2022</w:t>
            </w:r>
          </w:p>
        </w:tc>
        <w:tc>
          <w:tcPr>
            <w:tcW w:w="1440" w:type="dxa"/>
            <w:tcBorders>
              <w:top w:val="single" w:sz="4" w:space="0" w:color="auto"/>
              <w:left w:val="nil"/>
              <w:bottom w:val="double" w:sz="6" w:space="0" w:color="auto"/>
              <w:right w:val="nil"/>
            </w:tcBorders>
            <w:shd w:val="clear" w:color="auto" w:fill="auto"/>
            <w:vAlign w:val="bottom"/>
            <w:hideMark/>
          </w:tcPr>
          <w:p w14:paraId="038D2CB5"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9F8CEDB"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9247CC1" w14:textId="77777777" w:rsidR="00DE7160" w:rsidRDefault="00DE7160">
            <w:pPr>
              <w:jc w:val="right"/>
              <w:rPr>
                <w:rFonts w:ascii="Arial" w:hAnsi="Arial" w:cs="Arial"/>
                <w:b/>
                <w:bCs/>
                <w:sz w:val="18"/>
                <w:szCs w:val="18"/>
              </w:rPr>
            </w:pPr>
            <w:r>
              <w:rPr>
                <w:rFonts w:ascii="Arial" w:hAnsi="Arial" w:cs="Arial"/>
                <w:b/>
                <w:bCs/>
                <w:sz w:val="18"/>
                <w:szCs w:val="18"/>
              </w:rPr>
              <w:t>3 104</w:t>
            </w:r>
          </w:p>
        </w:tc>
        <w:tc>
          <w:tcPr>
            <w:tcW w:w="1440" w:type="dxa"/>
            <w:tcBorders>
              <w:top w:val="single" w:sz="4" w:space="0" w:color="auto"/>
              <w:left w:val="nil"/>
              <w:bottom w:val="double" w:sz="6" w:space="0" w:color="auto"/>
              <w:right w:val="nil"/>
            </w:tcBorders>
            <w:shd w:val="clear" w:color="auto" w:fill="auto"/>
            <w:vAlign w:val="bottom"/>
            <w:hideMark/>
          </w:tcPr>
          <w:p w14:paraId="47D2BFBF"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B12CEBC"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B920606" w14:textId="77777777" w:rsidR="00DE7160" w:rsidRDefault="00DE7160">
            <w:pPr>
              <w:jc w:val="right"/>
              <w:rPr>
                <w:rFonts w:ascii="Arial" w:hAnsi="Arial" w:cs="Arial"/>
                <w:b/>
                <w:bCs/>
                <w:sz w:val="18"/>
                <w:szCs w:val="18"/>
              </w:rPr>
            </w:pPr>
            <w:r>
              <w:rPr>
                <w:rFonts w:ascii="Arial" w:hAnsi="Arial" w:cs="Arial"/>
                <w:b/>
                <w:bCs/>
                <w:sz w:val="18"/>
                <w:szCs w:val="18"/>
              </w:rPr>
              <w:t>3 405</w:t>
            </w:r>
          </w:p>
        </w:tc>
        <w:tc>
          <w:tcPr>
            <w:tcW w:w="1440" w:type="dxa"/>
            <w:tcBorders>
              <w:top w:val="single" w:sz="4" w:space="0" w:color="auto"/>
              <w:left w:val="nil"/>
              <w:bottom w:val="double" w:sz="6" w:space="0" w:color="auto"/>
              <w:right w:val="nil"/>
            </w:tcBorders>
            <w:shd w:val="clear" w:color="auto" w:fill="auto"/>
            <w:vAlign w:val="bottom"/>
            <w:hideMark/>
          </w:tcPr>
          <w:p w14:paraId="4BFDD43E"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3C433F9" w14:textId="77777777" w:rsidR="00DE7160" w:rsidRDefault="00DE7160">
            <w:pPr>
              <w:jc w:val="right"/>
              <w:rPr>
                <w:rFonts w:ascii="Arial" w:hAnsi="Arial" w:cs="Arial"/>
                <w:b/>
                <w:bCs/>
                <w:sz w:val="18"/>
                <w:szCs w:val="18"/>
              </w:rPr>
            </w:pPr>
            <w:r>
              <w:rPr>
                <w:rFonts w:ascii="Arial" w:hAnsi="Arial" w:cs="Arial"/>
                <w:b/>
                <w:bCs/>
                <w:sz w:val="18"/>
                <w:szCs w:val="18"/>
              </w:rPr>
              <w:t>6 509</w:t>
            </w:r>
          </w:p>
        </w:tc>
      </w:tr>
      <w:tr w:rsidR="00DE7160" w14:paraId="5884FEE0" w14:textId="77777777" w:rsidTr="00DE7160">
        <w:trPr>
          <w:trHeight w:val="270"/>
        </w:trPr>
        <w:tc>
          <w:tcPr>
            <w:tcW w:w="2620" w:type="dxa"/>
            <w:tcBorders>
              <w:top w:val="nil"/>
              <w:left w:val="nil"/>
              <w:bottom w:val="nil"/>
              <w:right w:val="nil"/>
            </w:tcBorders>
            <w:shd w:val="clear" w:color="auto" w:fill="auto"/>
            <w:vAlign w:val="bottom"/>
            <w:hideMark/>
          </w:tcPr>
          <w:p w14:paraId="2FAA03F3" w14:textId="77777777" w:rsidR="00DE7160" w:rsidRDefault="00DE7160">
            <w:pPr>
              <w:rPr>
                <w:rFonts w:ascii="Arial" w:hAnsi="Arial" w:cs="Arial"/>
                <w:b/>
                <w:bCs/>
                <w:sz w:val="18"/>
                <w:szCs w:val="18"/>
              </w:rPr>
            </w:pPr>
            <w:r>
              <w:rPr>
                <w:rFonts w:ascii="Arial" w:hAnsi="Arial" w:cs="Arial"/>
                <w:b/>
                <w:bCs/>
                <w:sz w:val="18"/>
                <w:szCs w:val="18"/>
              </w:rPr>
              <w:t>Stav k 31.12.2022</w:t>
            </w:r>
          </w:p>
        </w:tc>
        <w:tc>
          <w:tcPr>
            <w:tcW w:w="1440" w:type="dxa"/>
            <w:tcBorders>
              <w:top w:val="single" w:sz="4" w:space="0" w:color="auto"/>
              <w:left w:val="nil"/>
              <w:bottom w:val="double" w:sz="6" w:space="0" w:color="auto"/>
              <w:right w:val="nil"/>
            </w:tcBorders>
            <w:shd w:val="clear" w:color="auto" w:fill="auto"/>
            <w:vAlign w:val="bottom"/>
            <w:hideMark/>
          </w:tcPr>
          <w:p w14:paraId="28663CD9"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53913D1"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9BA219A"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A7E157"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7CC2FD"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8512B78" w14:textId="77777777" w:rsidR="00DE7160" w:rsidRDefault="00DE7160">
            <w:pPr>
              <w:jc w:val="right"/>
              <w:rPr>
                <w:rFonts w:ascii="Arial" w:hAnsi="Arial" w:cs="Arial"/>
                <w:b/>
                <w:bCs/>
                <w:sz w:val="18"/>
                <w:szCs w:val="18"/>
              </w:rPr>
            </w:pPr>
            <w:r>
              <w:rPr>
                <w:rFonts w:ascii="Arial" w:hAnsi="Arial" w:cs="Arial"/>
                <w:b/>
                <w:bCs/>
                <w:sz w:val="18"/>
                <w:szCs w:val="18"/>
              </w:rPr>
              <w:t>3 405</w:t>
            </w:r>
          </w:p>
        </w:tc>
        <w:tc>
          <w:tcPr>
            <w:tcW w:w="1440" w:type="dxa"/>
            <w:tcBorders>
              <w:top w:val="single" w:sz="4" w:space="0" w:color="auto"/>
              <w:left w:val="nil"/>
              <w:bottom w:val="double" w:sz="6" w:space="0" w:color="auto"/>
              <w:right w:val="nil"/>
            </w:tcBorders>
            <w:shd w:val="clear" w:color="auto" w:fill="auto"/>
            <w:vAlign w:val="bottom"/>
            <w:hideMark/>
          </w:tcPr>
          <w:p w14:paraId="4CFD5FFA"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F57DB4E" w14:textId="77777777" w:rsidR="00DE7160" w:rsidRDefault="00DE7160">
            <w:pPr>
              <w:jc w:val="right"/>
              <w:rPr>
                <w:rFonts w:ascii="Arial" w:hAnsi="Arial" w:cs="Arial"/>
                <w:b/>
                <w:bCs/>
                <w:sz w:val="18"/>
                <w:szCs w:val="18"/>
              </w:rPr>
            </w:pPr>
            <w:r>
              <w:rPr>
                <w:rFonts w:ascii="Arial" w:hAnsi="Arial" w:cs="Arial"/>
                <w:b/>
                <w:bCs/>
                <w:sz w:val="18"/>
                <w:szCs w:val="18"/>
              </w:rPr>
              <w:t>3 405</w:t>
            </w:r>
          </w:p>
        </w:tc>
      </w:tr>
    </w:tbl>
    <w:p w14:paraId="218E9598" w14:textId="337C1BF5" w:rsidR="008A6942" w:rsidRDefault="008A6942" w:rsidP="008A6942">
      <w:pPr>
        <w:pStyle w:val="odstavec"/>
        <w:rPr>
          <w:rFonts w:ascii="Arial" w:hAnsi="Arial" w:cs="Arial"/>
        </w:rPr>
      </w:pPr>
    </w:p>
    <w:bookmarkEnd w:id="13"/>
    <w:p w14:paraId="760DA9EE" w14:textId="77777777" w:rsidR="008A6942" w:rsidRDefault="008A6942" w:rsidP="008A6942">
      <w:pPr>
        <w:pStyle w:val="odstavec"/>
        <w:ind w:left="0"/>
        <w:rPr>
          <w:rFonts w:cs="Arial"/>
        </w:rPr>
      </w:pPr>
    </w:p>
    <w:p w14:paraId="053CF4C5" w14:textId="77777777" w:rsidR="008A6942" w:rsidRDefault="008A6942" w:rsidP="008A6942">
      <w:pPr>
        <w:rPr>
          <w:rFonts w:ascii="Arial" w:hAnsi="Arial" w:cs="Arial"/>
          <w:bCs/>
          <w:iCs/>
          <w:sz w:val="20"/>
          <w:szCs w:val="20"/>
        </w:rPr>
      </w:pPr>
      <w:r>
        <w:rPr>
          <w:rFonts w:ascii="Arial" w:hAnsi="Arial" w:cs="Arial"/>
          <w:sz w:val="20"/>
          <w:szCs w:val="20"/>
        </w:rPr>
        <w:br w:type="page"/>
      </w:r>
    </w:p>
    <w:p w14:paraId="0E86CCDC" w14:textId="77777777" w:rsidR="008A6942" w:rsidRDefault="008A6942" w:rsidP="008A6942">
      <w:pPr>
        <w:pStyle w:val="odstavec"/>
        <w:rPr>
          <w:rFonts w:ascii="Arial" w:hAnsi="Arial" w:cs="Arial"/>
        </w:rPr>
      </w:pPr>
      <w:r>
        <w:rPr>
          <w:rFonts w:cs="Arial"/>
        </w:rPr>
        <w:lastRenderedPageBreak/>
        <w:t>Informácie za predchádzajúce účtovné obdobie sú uvedené v nasledujúcej tabuľke:</w:t>
      </w:r>
    </w:p>
    <w:p w14:paraId="6343FE73" w14:textId="77777777" w:rsidR="00DE7160" w:rsidRDefault="00DE7160" w:rsidP="008A6942">
      <w:pPr>
        <w:pStyle w:val="odstavec"/>
        <w:rPr>
          <w:rFonts w:ascii="Arial" w:hAnsi="Arial" w:cs="Arial"/>
        </w:rPr>
      </w:pPr>
      <w:bookmarkStart w:id="15" w:name="FWT_T3b"/>
      <w:r>
        <w:rPr>
          <w:rFonts w:cs="Arial"/>
        </w:rPr>
        <w:t xml:space="preserve"> </w:t>
      </w:r>
    </w:p>
    <w:tbl>
      <w:tblPr>
        <w:tblW w:w="0" w:type="auto"/>
        <w:tblInd w:w="426"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DE7160" w14:paraId="0F089AA2" w14:textId="77777777" w:rsidTr="00DE7160">
        <w:trPr>
          <w:trHeight w:val="720"/>
        </w:trPr>
        <w:tc>
          <w:tcPr>
            <w:tcW w:w="2620" w:type="dxa"/>
            <w:tcBorders>
              <w:top w:val="nil"/>
              <w:left w:val="nil"/>
              <w:bottom w:val="single" w:sz="4" w:space="0" w:color="auto"/>
              <w:right w:val="nil"/>
            </w:tcBorders>
            <w:shd w:val="clear" w:color="auto" w:fill="auto"/>
            <w:vAlign w:val="bottom"/>
            <w:hideMark/>
          </w:tcPr>
          <w:p w14:paraId="428577A4" w14:textId="77777777" w:rsidR="00DE7160" w:rsidRDefault="00DE7160">
            <w:pPr>
              <w:jc w:val="center"/>
              <w:rPr>
                <w:rFonts w:ascii="Arial" w:hAnsi="Arial" w:cs="Arial"/>
                <w:b/>
                <w:bCs/>
                <w:sz w:val="18"/>
                <w:szCs w:val="18"/>
              </w:rPr>
            </w:pPr>
            <w:bookmarkStart w:id="16" w:name="RANGE!B28:J49"/>
            <w:r>
              <w:rPr>
                <w:rFonts w:ascii="Arial" w:hAnsi="Arial" w:cs="Arial"/>
                <w:b/>
                <w:bCs/>
                <w:sz w:val="18"/>
                <w:szCs w:val="18"/>
              </w:rPr>
              <w:t>Dlhodobý nehmotný majetok</w:t>
            </w:r>
            <w:bookmarkEnd w:id="16"/>
          </w:p>
        </w:tc>
        <w:tc>
          <w:tcPr>
            <w:tcW w:w="1440" w:type="dxa"/>
            <w:tcBorders>
              <w:top w:val="nil"/>
              <w:left w:val="nil"/>
              <w:bottom w:val="single" w:sz="4" w:space="0" w:color="auto"/>
              <w:right w:val="nil"/>
            </w:tcBorders>
            <w:shd w:val="clear" w:color="auto" w:fill="auto"/>
            <w:vAlign w:val="bottom"/>
            <w:hideMark/>
          </w:tcPr>
          <w:p w14:paraId="154B9DB5" w14:textId="77777777" w:rsidR="00DE7160" w:rsidRDefault="00DE7160">
            <w:pPr>
              <w:jc w:val="center"/>
              <w:rPr>
                <w:rFonts w:ascii="Arial" w:hAnsi="Arial" w:cs="Arial"/>
                <w:b/>
                <w:bCs/>
                <w:sz w:val="18"/>
                <w:szCs w:val="18"/>
              </w:rPr>
            </w:pPr>
            <w:r>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10EDD50A" w14:textId="77777777" w:rsidR="00DE7160" w:rsidRDefault="00DE7160">
            <w:pPr>
              <w:jc w:val="center"/>
              <w:rPr>
                <w:rFonts w:ascii="Arial" w:hAnsi="Arial" w:cs="Arial"/>
                <w:b/>
                <w:bCs/>
                <w:sz w:val="18"/>
                <w:szCs w:val="18"/>
              </w:rPr>
            </w:pPr>
            <w:r>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0F12A186" w14:textId="77777777" w:rsidR="00DE7160" w:rsidRDefault="00DE7160">
            <w:pPr>
              <w:jc w:val="center"/>
              <w:rPr>
                <w:rFonts w:ascii="Arial" w:hAnsi="Arial" w:cs="Arial"/>
                <w:b/>
                <w:bCs/>
                <w:sz w:val="18"/>
                <w:szCs w:val="18"/>
              </w:rPr>
            </w:pPr>
            <w:r>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58CB50B1" w14:textId="77777777" w:rsidR="00DE7160" w:rsidRDefault="00DE7160">
            <w:pPr>
              <w:jc w:val="center"/>
              <w:rPr>
                <w:rFonts w:ascii="Arial" w:hAnsi="Arial" w:cs="Arial"/>
                <w:b/>
                <w:bCs/>
                <w:sz w:val="18"/>
                <w:szCs w:val="18"/>
              </w:rPr>
            </w:pPr>
            <w:r>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0AE38D4A" w14:textId="77777777" w:rsidR="00DE7160" w:rsidRDefault="00DE7160">
            <w:pPr>
              <w:jc w:val="center"/>
              <w:rPr>
                <w:rFonts w:ascii="Arial" w:hAnsi="Arial" w:cs="Arial"/>
                <w:b/>
                <w:bCs/>
                <w:sz w:val="18"/>
                <w:szCs w:val="18"/>
              </w:rPr>
            </w:pPr>
            <w:r>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56B01471" w14:textId="77777777" w:rsidR="00DE7160" w:rsidRDefault="00DE7160">
            <w:pPr>
              <w:jc w:val="center"/>
              <w:rPr>
                <w:rFonts w:ascii="Arial" w:hAnsi="Arial" w:cs="Arial"/>
                <w:b/>
                <w:bCs/>
                <w:sz w:val="18"/>
                <w:szCs w:val="18"/>
              </w:rPr>
            </w:pPr>
            <w:r>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3C0D149C" w14:textId="77777777" w:rsidR="00DE7160" w:rsidRDefault="00DE7160">
            <w:pPr>
              <w:jc w:val="center"/>
              <w:rPr>
                <w:rFonts w:ascii="Arial" w:hAnsi="Arial" w:cs="Arial"/>
                <w:b/>
                <w:bCs/>
                <w:sz w:val="18"/>
                <w:szCs w:val="18"/>
              </w:rPr>
            </w:pPr>
            <w:r>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5CDC6B2E" w14:textId="77777777" w:rsidR="00DE7160" w:rsidRDefault="00DE7160">
            <w:pPr>
              <w:jc w:val="center"/>
              <w:rPr>
                <w:rFonts w:ascii="Arial" w:hAnsi="Arial" w:cs="Arial"/>
                <w:b/>
                <w:bCs/>
                <w:sz w:val="18"/>
                <w:szCs w:val="18"/>
              </w:rPr>
            </w:pPr>
            <w:r>
              <w:rPr>
                <w:rFonts w:ascii="Arial" w:hAnsi="Arial" w:cs="Arial"/>
                <w:b/>
                <w:bCs/>
                <w:sz w:val="18"/>
                <w:szCs w:val="18"/>
              </w:rPr>
              <w:t>Spolu</w:t>
            </w:r>
          </w:p>
        </w:tc>
      </w:tr>
      <w:tr w:rsidR="00DE7160" w14:paraId="65E8FFDF" w14:textId="77777777" w:rsidTr="00DE7160">
        <w:trPr>
          <w:trHeight w:val="240"/>
        </w:trPr>
        <w:tc>
          <w:tcPr>
            <w:tcW w:w="2620" w:type="dxa"/>
            <w:tcBorders>
              <w:top w:val="nil"/>
              <w:left w:val="nil"/>
              <w:bottom w:val="nil"/>
              <w:right w:val="nil"/>
            </w:tcBorders>
            <w:shd w:val="clear" w:color="auto" w:fill="auto"/>
            <w:vAlign w:val="bottom"/>
            <w:hideMark/>
          </w:tcPr>
          <w:p w14:paraId="5820E0F0" w14:textId="77777777" w:rsidR="00DE7160" w:rsidRDefault="00DE7160">
            <w:pPr>
              <w:rPr>
                <w:rFonts w:ascii="Arial" w:hAnsi="Arial" w:cs="Arial"/>
                <w:sz w:val="18"/>
                <w:szCs w:val="18"/>
              </w:rPr>
            </w:pPr>
            <w:r>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06237D9" w14:textId="77777777" w:rsidR="00DE7160" w:rsidRDefault="00DE716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3053F72" w14:textId="77777777" w:rsidR="00DE7160" w:rsidRDefault="00DE7160">
            <w:pPr>
              <w:rPr>
                <w:sz w:val="20"/>
                <w:szCs w:val="20"/>
              </w:rPr>
            </w:pPr>
          </w:p>
        </w:tc>
        <w:tc>
          <w:tcPr>
            <w:tcW w:w="1440" w:type="dxa"/>
            <w:tcBorders>
              <w:top w:val="nil"/>
              <w:left w:val="nil"/>
              <w:bottom w:val="nil"/>
              <w:right w:val="nil"/>
            </w:tcBorders>
            <w:shd w:val="clear" w:color="auto" w:fill="auto"/>
            <w:vAlign w:val="bottom"/>
            <w:hideMark/>
          </w:tcPr>
          <w:p w14:paraId="0B5FDA6D" w14:textId="77777777" w:rsidR="00DE7160" w:rsidRDefault="00DE7160">
            <w:pPr>
              <w:rPr>
                <w:sz w:val="20"/>
                <w:szCs w:val="20"/>
              </w:rPr>
            </w:pPr>
          </w:p>
        </w:tc>
        <w:tc>
          <w:tcPr>
            <w:tcW w:w="1440" w:type="dxa"/>
            <w:tcBorders>
              <w:top w:val="nil"/>
              <w:left w:val="nil"/>
              <w:bottom w:val="nil"/>
              <w:right w:val="nil"/>
            </w:tcBorders>
            <w:shd w:val="clear" w:color="auto" w:fill="auto"/>
            <w:vAlign w:val="bottom"/>
            <w:hideMark/>
          </w:tcPr>
          <w:p w14:paraId="774B3992" w14:textId="77777777" w:rsidR="00DE7160" w:rsidRDefault="00DE7160">
            <w:pPr>
              <w:rPr>
                <w:sz w:val="20"/>
                <w:szCs w:val="20"/>
              </w:rPr>
            </w:pPr>
          </w:p>
        </w:tc>
        <w:tc>
          <w:tcPr>
            <w:tcW w:w="1440" w:type="dxa"/>
            <w:tcBorders>
              <w:top w:val="nil"/>
              <w:left w:val="nil"/>
              <w:bottom w:val="nil"/>
              <w:right w:val="nil"/>
            </w:tcBorders>
            <w:shd w:val="clear" w:color="auto" w:fill="auto"/>
            <w:vAlign w:val="bottom"/>
            <w:hideMark/>
          </w:tcPr>
          <w:p w14:paraId="1BEC9C2A" w14:textId="77777777" w:rsidR="00DE7160" w:rsidRDefault="00DE7160">
            <w:pPr>
              <w:rPr>
                <w:sz w:val="20"/>
                <w:szCs w:val="20"/>
              </w:rPr>
            </w:pPr>
          </w:p>
        </w:tc>
        <w:tc>
          <w:tcPr>
            <w:tcW w:w="1440" w:type="dxa"/>
            <w:tcBorders>
              <w:top w:val="nil"/>
              <w:left w:val="nil"/>
              <w:bottom w:val="nil"/>
              <w:right w:val="nil"/>
            </w:tcBorders>
            <w:shd w:val="clear" w:color="auto" w:fill="auto"/>
            <w:vAlign w:val="bottom"/>
            <w:hideMark/>
          </w:tcPr>
          <w:p w14:paraId="5F2FB020" w14:textId="77777777" w:rsidR="00DE7160" w:rsidRDefault="00DE7160">
            <w:pPr>
              <w:rPr>
                <w:sz w:val="20"/>
                <w:szCs w:val="20"/>
              </w:rPr>
            </w:pPr>
          </w:p>
        </w:tc>
        <w:tc>
          <w:tcPr>
            <w:tcW w:w="1440" w:type="dxa"/>
            <w:tcBorders>
              <w:top w:val="nil"/>
              <w:left w:val="nil"/>
              <w:bottom w:val="nil"/>
              <w:right w:val="nil"/>
            </w:tcBorders>
            <w:shd w:val="clear" w:color="auto" w:fill="auto"/>
            <w:vAlign w:val="bottom"/>
            <w:hideMark/>
          </w:tcPr>
          <w:p w14:paraId="4384B6A8" w14:textId="77777777" w:rsidR="00DE7160" w:rsidRDefault="00DE7160">
            <w:pPr>
              <w:rPr>
                <w:sz w:val="20"/>
                <w:szCs w:val="20"/>
              </w:rPr>
            </w:pPr>
          </w:p>
        </w:tc>
        <w:tc>
          <w:tcPr>
            <w:tcW w:w="1440" w:type="dxa"/>
            <w:tcBorders>
              <w:top w:val="nil"/>
              <w:left w:val="nil"/>
              <w:bottom w:val="nil"/>
              <w:right w:val="nil"/>
            </w:tcBorders>
            <w:shd w:val="clear" w:color="auto" w:fill="auto"/>
            <w:vAlign w:val="bottom"/>
            <w:hideMark/>
          </w:tcPr>
          <w:p w14:paraId="55602E9C" w14:textId="77777777" w:rsidR="00DE7160" w:rsidRDefault="00DE7160">
            <w:pPr>
              <w:rPr>
                <w:sz w:val="20"/>
                <w:szCs w:val="20"/>
              </w:rPr>
            </w:pPr>
          </w:p>
        </w:tc>
      </w:tr>
      <w:tr w:rsidR="00DE7160" w14:paraId="26537737" w14:textId="77777777" w:rsidTr="00DE7160">
        <w:trPr>
          <w:trHeight w:val="240"/>
        </w:trPr>
        <w:tc>
          <w:tcPr>
            <w:tcW w:w="2620" w:type="dxa"/>
            <w:tcBorders>
              <w:top w:val="nil"/>
              <w:left w:val="nil"/>
              <w:bottom w:val="nil"/>
              <w:right w:val="nil"/>
            </w:tcBorders>
            <w:shd w:val="clear" w:color="auto" w:fill="auto"/>
            <w:vAlign w:val="bottom"/>
            <w:hideMark/>
          </w:tcPr>
          <w:p w14:paraId="36ACE8C0" w14:textId="77777777" w:rsidR="00DE7160" w:rsidRDefault="00DE7160">
            <w:pPr>
              <w:rPr>
                <w:rFonts w:ascii="Arial" w:hAnsi="Arial" w:cs="Arial"/>
                <w:b/>
                <w:bCs/>
                <w:sz w:val="18"/>
                <w:szCs w:val="18"/>
              </w:rPr>
            </w:pPr>
            <w:r>
              <w:rPr>
                <w:rFonts w:ascii="Arial" w:hAnsi="Arial" w:cs="Arial"/>
                <w:b/>
                <w:bCs/>
                <w:sz w:val="18"/>
                <w:szCs w:val="18"/>
              </w:rPr>
              <w:t>Stav k 1.1.2021</w:t>
            </w:r>
          </w:p>
        </w:tc>
        <w:tc>
          <w:tcPr>
            <w:tcW w:w="1440" w:type="dxa"/>
            <w:tcBorders>
              <w:top w:val="nil"/>
              <w:left w:val="nil"/>
              <w:bottom w:val="nil"/>
              <w:right w:val="nil"/>
            </w:tcBorders>
            <w:shd w:val="clear" w:color="auto" w:fill="auto"/>
            <w:vAlign w:val="bottom"/>
            <w:hideMark/>
          </w:tcPr>
          <w:p w14:paraId="2269E651"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B57FBA"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F1D54A" w14:textId="77777777" w:rsidR="00DE7160" w:rsidRDefault="00DE7160">
            <w:pPr>
              <w:jc w:val="right"/>
              <w:rPr>
                <w:rFonts w:ascii="Arial" w:hAnsi="Arial" w:cs="Arial"/>
                <w:sz w:val="18"/>
                <w:szCs w:val="18"/>
              </w:rPr>
            </w:pPr>
            <w:r>
              <w:rPr>
                <w:rFonts w:ascii="Arial" w:hAnsi="Arial" w:cs="Arial"/>
                <w:sz w:val="18"/>
                <w:szCs w:val="18"/>
              </w:rPr>
              <w:t>65 042</w:t>
            </w:r>
          </w:p>
        </w:tc>
        <w:tc>
          <w:tcPr>
            <w:tcW w:w="1440" w:type="dxa"/>
            <w:tcBorders>
              <w:top w:val="nil"/>
              <w:left w:val="nil"/>
              <w:bottom w:val="nil"/>
              <w:right w:val="nil"/>
            </w:tcBorders>
            <w:shd w:val="clear" w:color="auto" w:fill="auto"/>
            <w:vAlign w:val="bottom"/>
            <w:hideMark/>
          </w:tcPr>
          <w:p w14:paraId="7C906619"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AA9D4C7"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54AE55" w14:textId="77777777" w:rsidR="00DE7160" w:rsidRDefault="00DE7160">
            <w:pPr>
              <w:jc w:val="right"/>
              <w:rPr>
                <w:rFonts w:ascii="Arial" w:hAnsi="Arial" w:cs="Arial"/>
                <w:sz w:val="18"/>
                <w:szCs w:val="18"/>
              </w:rPr>
            </w:pPr>
            <w:r>
              <w:rPr>
                <w:rFonts w:ascii="Arial" w:hAnsi="Arial" w:cs="Arial"/>
                <w:sz w:val="18"/>
                <w:szCs w:val="18"/>
              </w:rPr>
              <w:t>3 405</w:t>
            </w:r>
          </w:p>
        </w:tc>
        <w:tc>
          <w:tcPr>
            <w:tcW w:w="1440" w:type="dxa"/>
            <w:tcBorders>
              <w:top w:val="nil"/>
              <w:left w:val="nil"/>
              <w:bottom w:val="nil"/>
              <w:right w:val="nil"/>
            </w:tcBorders>
            <w:shd w:val="clear" w:color="auto" w:fill="auto"/>
            <w:vAlign w:val="bottom"/>
            <w:hideMark/>
          </w:tcPr>
          <w:p w14:paraId="7BB0DD20"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200458" w14:textId="77777777" w:rsidR="00DE7160" w:rsidRDefault="00DE7160">
            <w:pPr>
              <w:jc w:val="right"/>
              <w:rPr>
                <w:rFonts w:ascii="Arial" w:hAnsi="Arial" w:cs="Arial"/>
                <w:b/>
                <w:bCs/>
                <w:sz w:val="18"/>
                <w:szCs w:val="18"/>
              </w:rPr>
            </w:pPr>
            <w:r>
              <w:rPr>
                <w:rFonts w:ascii="Arial" w:hAnsi="Arial" w:cs="Arial"/>
                <w:b/>
                <w:bCs/>
                <w:sz w:val="18"/>
                <w:szCs w:val="18"/>
              </w:rPr>
              <w:t>68 447</w:t>
            </w:r>
          </w:p>
        </w:tc>
      </w:tr>
      <w:tr w:rsidR="00DE7160" w14:paraId="529E761F" w14:textId="77777777" w:rsidTr="00DE7160">
        <w:trPr>
          <w:trHeight w:val="240"/>
        </w:trPr>
        <w:tc>
          <w:tcPr>
            <w:tcW w:w="2620" w:type="dxa"/>
            <w:tcBorders>
              <w:top w:val="nil"/>
              <w:left w:val="nil"/>
              <w:bottom w:val="nil"/>
              <w:right w:val="nil"/>
            </w:tcBorders>
            <w:shd w:val="clear" w:color="auto" w:fill="auto"/>
            <w:vAlign w:val="bottom"/>
            <w:hideMark/>
          </w:tcPr>
          <w:p w14:paraId="6B114B40" w14:textId="77777777" w:rsidR="00DE7160" w:rsidRDefault="00DE7160">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180C107"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79D6E1"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352518" w14:textId="77777777" w:rsidR="00DE7160" w:rsidRDefault="00DE7160">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45DCDBC4"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E7C412"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59C687"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21D04E"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9412111"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0CE8B527" w14:textId="77777777" w:rsidTr="00DE7160">
        <w:trPr>
          <w:trHeight w:val="240"/>
        </w:trPr>
        <w:tc>
          <w:tcPr>
            <w:tcW w:w="2620" w:type="dxa"/>
            <w:tcBorders>
              <w:top w:val="nil"/>
              <w:left w:val="nil"/>
              <w:bottom w:val="nil"/>
              <w:right w:val="nil"/>
            </w:tcBorders>
            <w:shd w:val="clear" w:color="auto" w:fill="auto"/>
            <w:vAlign w:val="bottom"/>
            <w:hideMark/>
          </w:tcPr>
          <w:p w14:paraId="2426614C" w14:textId="77777777" w:rsidR="00DE7160" w:rsidRDefault="00DE7160">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F6F78DF"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7D022B"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C8E88A"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8DC376"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904ABA"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58F98A3"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0DF819A"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7BC95D"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2312943F" w14:textId="77777777" w:rsidTr="00DE7160">
        <w:trPr>
          <w:trHeight w:val="240"/>
        </w:trPr>
        <w:tc>
          <w:tcPr>
            <w:tcW w:w="2620" w:type="dxa"/>
            <w:tcBorders>
              <w:top w:val="nil"/>
              <w:left w:val="nil"/>
              <w:bottom w:val="nil"/>
              <w:right w:val="nil"/>
            </w:tcBorders>
            <w:shd w:val="clear" w:color="auto" w:fill="auto"/>
            <w:vAlign w:val="bottom"/>
            <w:hideMark/>
          </w:tcPr>
          <w:p w14:paraId="567A4DC4" w14:textId="77777777" w:rsidR="00DE7160" w:rsidRDefault="00DE7160">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D0645AD"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ABBFC8"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BE955DE"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8FE2F1"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02015A"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FFAD6AC"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0A83C9"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F6EA73D"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5E3B0D4A" w14:textId="77777777" w:rsidTr="00DE7160">
        <w:trPr>
          <w:trHeight w:val="255"/>
        </w:trPr>
        <w:tc>
          <w:tcPr>
            <w:tcW w:w="2620" w:type="dxa"/>
            <w:tcBorders>
              <w:top w:val="nil"/>
              <w:left w:val="nil"/>
              <w:bottom w:val="nil"/>
              <w:right w:val="nil"/>
            </w:tcBorders>
            <w:shd w:val="clear" w:color="auto" w:fill="auto"/>
            <w:vAlign w:val="bottom"/>
            <w:hideMark/>
          </w:tcPr>
          <w:p w14:paraId="1ACDFA7F" w14:textId="77777777" w:rsidR="00DE7160" w:rsidRDefault="00DE7160">
            <w:pPr>
              <w:rPr>
                <w:rFonts w:ascii="Arial" w:hAnsi="Arial" w:cs="Arial"/>
                <w:b/>
                <w:bCs/>
                <w:sz w:val="18"/>
                <w:szCs w:val="18"/>
              </w:rPr>
            </w:pPr>
            <w:r>
              <w:rPr>
                <w:rFonts w:ascii="Arial" w:hAnsi="Arial" w:cs="Arial"/>
                <w:b/>
                <w:bCs/>
                <w:sz w:val="18"/>
                <w:szCs w:val="18"/>
              </w:rPr>
              <w:t>Stav k 31.12.2021</w:t>
            </w:r>
          </w:p>
        </w:tc>
        <w:tc>
          <w:tcPr>
            <w:tcW w:w="1440" w:type="dxa"/>
            <w:tcBorders>
              <w:top w:val="single" w:sz="4" w:space="0" w:color="auto"/>
              <w:left w:val="nil"/>
              <w:bottom w:val="double" w:sz="6" w:space="0" w:color="auto"/>
              <w:right w:val="nil"/>
            </w:tcBorders>
            <w:shd w:val="clear" w:color="auto" w:fill="auto"/>
            <w:vAlign w:val="bottom"/>
            <w:hideMark/>
          </w:tcPr>
          <w:p w14:paraId="6B0FAA28"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FFC06F"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8863E90" w14:textId="77777777" w:rsidR="00DE7160" w:rsidRDefault="00DE7160">
            <w:pPr>
              <w:jc w:val="right"/>
              <w:rPr>
                <w:rFonts w:ascii="Arial" w:hAnsi="Arial" w:cs="Arial"/>
                <w:b/>
                <w:bCs/>
                <w:sz w:val="18"/>
                <w:szCs w:val="18"/>
              </w:rPr>
            </w:pPr>
            <w:r>
              <w:rPr>
                <w:rFonts w:ascii="Arial" w:hAnsi="Arial" w:cs="Arial"/>
                <w:b/>
                <w:bCs/>
                <w:sz w:val="18"/>
                <w:szCs w:val="18"/>
              </w:rPr>
              <w:t>65 042</w:t>
            </w:r>
          </w:p>
        </w:tc>
        <w:tc>
          <w:tcPr>
            <w:tcW w:w="1440" w:type="dxa"/>
            <w:tcBorders>
              <w:top w:val="single" w:sz="4" w:space="0" w:color="auto"/>
              <w:left w:val="nil"/>
              <w:bottom w:val="double" w:sz="6" w:space="0" w:color="auto"/>
              <w:right w:val="nil"/>
            </w:tcBorders>
            <w:shd w:val="clear" w:color="auto" w:fill="auto"/>
            <w:vAlign w:val="bottom"/>
            <w:hideMark/>
          </w:tcPr>
          <w:p w14:paraId="111AE4CB"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FC8085A"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7F53EE9" w14:textId="77777777" w:rsidR="00DE7160" w:rsidRDefault="00DE7160">
            <w:pPr>
              <w:jc w:val="right"/>
              <w:rPr>
                <w:rFonts w:ascii="Arial" w:hAnsi="Arial" w:cs="Arial"/>
                <w:b/>
                <w:bCs/>
                <w:sz w:val="18"/>
                <w:szCs w:val="18"/>
              </w:rPr>
            </w:pPr>
            <w:r>
              <w:rPr>
                <w:rFonts w:ascii="Arial" w:hAnsi="Arial" w:cs="Arial"/>
                <w:b/>
                <w:bCs/>
                <w:sz w:val="18"/>
                <w:szCs w:val="18"/>
              </w:rPr>
              <w:t>3 405</w:t>
            </w:r>
          </w:p>
        </w:tc>
        <w:tc>
          <w:tcPr>
            <w:tcW w:w="1440" w:type="dxa"/>
            <w:tcBorders>
              <w:top w:val="single" w:sz="4" w:space="0" w:color="auto"/>
              <w:left w:val="nil"/>
              <w:bottom w:val="double" w:sz="6" w:space="0" w:color="auto"/>
              <w:right w:val="nil"/>
            </w:tcBorders>
            <w:shd w:val="clear" w:color="auto" w:fill="auto"/>
            <w:vAlign w:val="bottom"/>
            <w:hideMark/>
          </w:tcPr>
          <w:p w14:paraId="267B3ECC"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124DCE4" w14:textId="77777777" w:rsidR="00DE7160" w:rsidRDefault="00DE7160">
            <w:pPr>
              <w:jc w:val="right"/>
              <w:rPr>
                <w:rFonts w:ascii="Arial" w:hAnsi="Arial" w:cs="Arial"/>
                <w:b/>
                <w:bCs/>
                <w:sz w:val="18"/>
                <w:szCs w:val="18"/>
              </w:rPr>
            </w:pPr>
            <w:r>
              <w:rPr>
                <w:rFonts w:ascii="Arial" w:hAnsi="Arial" w:cs="Arial"/>
                <w:b/>
                <w:bCs/>
                <w:sz w:val="18"/>
                <w:szCs w:val="18"/>
              </w:rPr>
              <w:t>68 447</w:t>
            </w:r>
          </w:p>
        </w:tc>
      </w:tr>
      <w:tr w:rsidR="00DE7160" w14:paraId="166C0231" w14:textId="77777777" w:rsidTr="00DE7160">
        <w:trPr>
          <w:trHeight w:val="255"/>
        </w:trPr>
        <w:tc>
          <w:tcPr>
            <w:tcW w:w="2620" w:type="dxa"/>
            <w:tcBorders>
              <w:top w:val="nil"/>
              <w:left w:val="nil"/>
              <w:bottom w:val="nil"/>
              <w:right w:val="nil"/>
            </w:tcBorders>
            <w:shd w:val="clear" w:color="auto" w:fill="auto"/>
            <w:vAlign w:val="bottom"/>
            <w:hideMark/>
          </w:tcPr>
          <w:p w14:paraId="1A79B065" w14:textId="77777777" w:rsidR="00DE7160" w:rsidRDefault="00DE7160">
            <w:pPr>
              <w:rPr>
                <w:rFonts w:ascii="Arial" w:hAnsi="Arial" w:cs="Arial"/>
                <w:sz w:val="18"/>
                <w:szCs w:val="18"/>
              </w:rPr>
            </w:pPr>
            <w:r>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4970C45E" w14:textId="77777777" w:rsidR="00DE7160" w:rsidRDefault="00DE716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62A3467"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1C28F643"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6A7C2D92"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38ED33F3"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7EEEB90E"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273E4EBD"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1C5F7DDB" w14:textId="77777777" w:rsidR="00DE7160" w:rsidRDefault="00DE7160">
            <w:pPr>
              <w:jc w:val="right"/>
              <w:rPr>
                <w:sz w:val="20"/>
                <w:szCs w:val="20"/>
              </w:rPr>
            </w:pPr>
          </w:p>
        </w:tc>
      </w:tr>
      <w:tr w:rsidR="00DE7160" w14:paraId="7DC7D58C" w14:textId="77777777" w:rsidTr="00DE7160">
        <w:trPr>
          <w:trHeight w:val="240"/>
        </w:trPr>
        <w:tc>
          <w:tcPr>
            <w:tcW w:w="2620" w:type="dxa"/>
            <w:tcBorders>
              <w:top w:val="nil"/>
              <w:left w:val="nil"/>
              <w:bottom w:val="nil"/>
              <w:right w:val="nil"/>
            </w:tcBorders>
            <w:shd w:val="clear" w:color="auto" w:fill="auto"/>
            <w:vAlign w:val="bottom"/>
            <w:hideMark/>
          </w:tcPr>
          <w:p w14:paraId="489CDE27" w14:textId="77777777" w:rsidR="00DE7160" w:rsidRDefault="00DE7160">
            <w:pPr>
              <w:rPr>
                <w:rFonts w:ascii="Arial" w:hAnsi="Arial" w:cs="Arial"/>
                <w:b/>
                <w:bCs/>
                <w:sz w:val="18"/>
                <w:szCs w:val="18"/>
              </w:rPr>
            </w:pPr>
            <w:r>
              <w:rPr>
                <w:rFonts w:ascii="Arial" w:hAnsi="Arial" w:cs="Arial"/>
                <w:b/>
                <w:bCs/>
                <w:sz w:val="18"/>
                <w:szCs w:val="18"/>
              </w:rPr>
              <w:t>Stav k 1.1.2021</w:t>
            </w:r>
          </w:p>
        </w:tc>
        <w:tc>
          <w:tcPr>
            <w:tcW w:w="1440" w:type="dxa"/>
            <w:tcBorders>
              <w:top w:val="nil"/>
              <w:left w:val="nil"/>
              <w:bottom w:val="nil"/>
              <w:right w:val="nil"/>
            </w:tcBorders>
            <w:shd w:val="clear" w:color="auto" w:fill="auto"/>
            <w:vAlign w:val="bottom"/>
            <w:hideMark/>
          </w:tcPr>
          <w:p w14:paraId="45035B87"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DB3052"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FD9914D" w14:textId="77777777" w:rsidR="00DE7160" w:rsidRDefault="00DE7160">
            <w:pPr>
              <w:jc w:val="right"/>
              <w:rPr>
                <w:rFonts w:ascii="Arial" w:hAnsi="Arial" w:cs="Arial"/>
                <w:sz w:val="18"/>
                <w:szCs w:val="18"/>
              </w:rPr>
            </w:pPr>
            <w:r>
              <w:rPr>
                <w:rFonts w:ascii="Arial" w:hAnsi="Arial" w:cs="Arial"/>
                <w:sz w:val="18"/>
                <w:szCs w:val="18"/>
              </w:rPr>
              <w:t>53 134</w:t>
            </w:r>
          </w:p>
        </w:tc>
        <w:tc>
          <w:tcPr>
            <w:tcW w:w="1440" w:type="dxa"/>
            <w:tcBorders>
              <w:top w:val="nil"/>
              <w:left w:val="nil"/>
              <w:bottom w:val="nil"/>
              <w:right w:val="nil"/>
            </w:tcBorders>
            <w:shd w:val="clear" w:color="auto" w:fill="auto"/>
            <w:vAlign w:val="bottom"/>
            <w:hideMark/>
          </w:tcPr>
          <w:p w14:paraId="08A83D2C"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3F80C0"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43B0F54"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C7F196"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8C1329" w14:textId="77777777" w:rsidR="00DE7160" w:rsidRDefault="00DE7160">
            <w:pPr>
              <w:jc w:val="right"/>
              <w:rPr>
                <w:rFonts w:ascii="Arial" w:hAnsi="Arial" w:cs="Arial"/>
                <w:b/>
                <w:bCs/>
                <w:sz w:val="18"/>
                <w:szCs w:val="18"/>
              </w:rPr>
            </w:pPr>
            <w:r>
              <w:rPr>
                <w:rFonts w:ascii="Arial" w:hAnsi="Arial" w:cs="Arial"/>
                <w:b/>
                <w:bCs/>
                <w:sz w:val="18"/>
                <w:szCs w:val="18"/>
              </w:rPr>
              <w:t>53 134</w:t>
            </w:r>
          </w:p>
        </w:tc>
      </w:tr>
      <w:tr w:rsidR="00DE7160" w14:paraId="66C85823" w14:textId="77777777" w:rsidTr="00DE7160">
        <w:trPr>
          <w:trHeight w:val="240"/>
        </w:trPr>
        <w:tc>
          <w:tcPr>
            <w:tcW w:w="2620" w:type="dxa"/>
            <w:tcBorders>
              <w:top w:val="nil"/>
              <w:left w:val="nil"/>
              <w:bottom w:val="nil"/>
              <w:right w:val="nil"/>
            </w:tcBorders>
            <w:shd w:val="clear" w:color="auto" w:fill="auto"/>
            <w:vAlign w:val="bottom"/>
            <w:hideMark/>
          </w:tcPr>
          <w:p w14:paraId="76584AE6" w14:textId="77777777" w:rsidR="00DE7160" w:rsidRDefault="00DE7160">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43E6140"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25AC4A"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84F7D22" w14:textId="77777777" w:rsidR="00DE7160" w:rsidRDefault="00DE7160">
            <w:pPr>
              <w:jc w:val="right"/>
              <w:rPr>
                <w:rFonts w:ascii="Arial" w:hAnsi="Arial" w:cs="Arial"/>
                <w:sz w:val="18"/>
                <w:szCs w:val="18"/>
              </w:rPr>
            </w:pPr>
            <w:r>
              <w:rPr>
                <w:rFonts w:ascii="Arial" w:hAnsi="Arial" w:cs="Arial"/>
                <w:sz w:val="18"/>
                <w:szCs w:val="18"/>
              </w:rPr>
              <w:t>8 804</w:t>
            </w:r>
          </w:p>
        </w:tc>
        <w:tc>
          <w:tcPr>
            <w:tcW w:w="1440" w:type="dxa"/>
            <w:tcBorders>
              <w:top w:val="nil"/>
              <w:left w:val="nil"/>
              <w:bottom w:val="nil"/>
              <w:right w:val="nil"/>
            </w:tcBorders>
            <w:shd w:val="clear" w:color="auto" w:fill="auto"/>
            <w:vAlign w:val="bottom"/>
            <w:hideMark/>
          </w:tcPr>
          <w:p w14:paraId="5C804A8E"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B9152F"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6E7F9F"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22BE8C"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F4B4C9" w14:textId="77777777" w:rsidR="00DE7160" w:rsidRDefault="00DE7160">
            <w:pPr>
              <w:jc w:val="right"/>
              <w:rPr>
                <w:rFonts w:ascii="Arial" w:hAnsi="Arial" w:cs="Arial"/>
                <w:sz w:val="18"/>
                <w:szCs w:val="18"/>
              </w:rPr>
            </w:pPr>
            <w:r>
              <w:rPr>
                <w:rFonts w:ascii="Arial" w:hAnsi="Arial" w:cs="Arial"/>
                <w:sz w:val="18"/>
                <w:szCs w:val="18"/>
              </w:rPr>
              <w:t>8 804</w:t>
            </w:r>
          </w:p>
        </w:tc>
      </w:tr>
      <w:tr w:rsidR="00DE7160" w14:paraId="75F34DAE" w14:textId="77777777" w:rsidTr="00DE7160">
        <w:trPr>
          <w:trHeight w:val="240"/>
        </w:trPr>
        <w:tc>
          <w:tcPr>
            <w:tcW w:w="2620" w:type="dxa"/>
            <w:tcBorders>
              <w:top w:val="nil"/>
              <w:left w:val="nil"/>
              <w:bottom w:val="nil"/>
              <w:right w:val="nil"/>
            </w:tcBorders>
            <w:shd w:val="clear" w:color="auto" w:fill="auto"/>
            <w:vAlign w:val="bottom"/>
            <w:hideMark/>
          </w:tcPr>
          <w:p w14:paraId="2EEA1DBE" w14:textId="77777777" w:rsidR="00DE7160" w:rsidRDefault="00DE7160">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6683D27F"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2F2F1F"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2FA210"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690592"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079000"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E2C214C"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063D86"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072FA26"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0F5A6CE9" w14:textId="77777777" w:rsidTr="00DE7160">
        <w:trPr>
          <w:trHeight w:val="240"/>
        </w:trPr>
        <w:tc>
          <w:tcPr>
            <w:tcW w:w="2620" w:type="dxa"/>
            <w:tcBorders>
              <w:top w:val="nil"/>
              <w:left w:val="nil"/>
              <w:bottom w:val="nil"/>
              <w:right w:val="nil"/>
            </w:tcBorders>
            <w:shd w:val="clear" w:color="auto" w:fill="auto"/>
            <w:vAlign w:val="bottom"/>
            <w:hideMark/>
          </w:tcPr>
          <w:p w14:paraId="11F8102A" w14:textId="77777777" w:rsidR="00DE7160" w:rsidRDefault="00DE7160">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7490C9C9"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9A1C80"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445DB3"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9CB77F8"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C613B3"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EE931F"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8EBE9D"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0336946"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3FA43C09" w14:textId="77777777" w:rsidTr="00DE7160">
        <w:trPr>
          <w:trHeight w:val="255"/>
        </w:trPr>
        <w:tc>
          <w:tcPr>
            <w:tcW w:w="2620" w:type="dxa"/>
            <w:tcBorders>
              <w:top w:val="nil"/>
              <w:left w:val="nil"/>
              <w:bottom w:val="nil"/>
              <w:right w:val="nil"/>
            </w:tcBorders>
            <w:shd w:val="clear" w:color="auto" w:fill="auto"/>
            <w:vAlign w:val="bottom"/>
            <w:hideMark/>
          </w:tcPr>
          <w:p w14:paraId="1B10EF41" w14:textId="77777777" w:rsidR="00DE7160" w:rsidRDefault="00DE7160">
            <w:pPr>
              <w:rPr>
                <w:rFonts w:ascii="Arial" w:hAnsi="Arial" w:cs="Arial"/>
                <w:b/>
                <w:bCs/>
                <w:sz w:val="18"/>
                <w:szCs w:val="18"/>
              </w:rPr>
            </w:pPr>
            <w:r>
              <w:rPr>
                <w:rFonts w:ascii="Arial" w:hAnsi="Arial" w:cs="Arial"/>
                <w:b/>
                <w:bCs/>
                <w:sz w:val="18"/>
                <w:szCs w:val="18"/>
              </w:rPr>
              <w:t>Stav k 31.12.2021</w:t>
            </w:r>
          </w:p>
        </w:tc>
        <w:tc>
          <w:tcPr>
            <w:tcW w:w="1440" w:type="dxa"/>
            <w:tcBorders>
              <w:top w:val="single" w:sz="4" w:space="0" w:color="auto"/>
              <w:left w:val="nil"/>
              <w:bottom w:val="double" w:sz="6" w:space="0" w:color="auto"/>
              <w:right w:val="nil"/>
            </w:tcBorders>
            <w:shd w:val="clear" w:color="auto" w:fill="auto"/>
            <w:vAlign w:val="bottom"/>
            <w:hideMark/>
          </w:tcPr>
          <w:p w14:paraId="73B74476"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8CA5761"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5870F75" w14:textId="77777777" w:rsidR="00DE7160" w:rsidRDefault="00DE7160">
            <w:pPr>
              <w:jc w:val="right"/>
              <w:rPr>
                <w:rFonts w:ascii="Arial" w:hAnsi="Arial" w:cs="Arial"/>
                <w:b/>
                <w:bCs/>
                <w:sz w:val="18"/>
                <w:szCs w:val="18"/>
              </w:rPr>
            </w:pPr>
            <w:r>
              <w:rPr>
                <w:rFonts w:ascii="Arial" w:hAnsi="Arial" w:cs="Arial"/>
                <w:b/>
                <w:bCs/>
                <w:sz w:val="18"/>
                <w:szCs w:val="18"/>
              </w:rPr>
              <w:t>61 938</w:t>
            </w:r>
          </w:p>
        </w:tc>
        <w:tc>
          <w:tcPr>
            <w:tcW w:w="1440" w:type="dxa"/>
            <w:tcBorders>
              <w:top w:val="single" w:sz="4" w:space="0" w:color="auto"/>
              <w:left w:val="nil"/>
              <w:bottom w:val="double" w:sz="6" w:space="0" w:color="auto"/>
              <w:right w:val="nil"/>
            </w:tcBorders>
            <w:shd w:val="clear" w:color="auto" w:fill="auto"/>
            <w:vAlign w:val="bottom"/>
            <w:hideMark/>
          </w:tcPr>
          <w:p w14:paraId="0968F8F0"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B22C537"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FF48109"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06F6A3"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0307FD0" w14:textId="77777777" w:rsidR="00DE7160" w:rsidRDefault="00DE7160">
            <w:pPr>
              <w:jc w:val="right"/>
              <w:rPr>
                <w:rFonts w:ascii="Arial" w:hAnsi="Arial" w:cs="Arial"/>
                <w:b/>
                <w:bCs/>
                <w:sz w:val="18"/>
                <w:szCs w:val="18"/>
              </w:rPr>
            </w:pPr>
            <w:r>
              <w:rPr>
                <w:rFonts w:ascii="Arial" w:hAnsi="Arial" w:cs="Arial"/>
                <w:b/>
                <w:bCs/>
                <w:sz w:val="18"/>
                <w:szCs w:val="18"/>
              </w:rPr>
              <w:t>61 938</w:t>
            </w:r>
          </w:p>
        </w:tc>
      </w:tr>
      <w:tr w:rsidR="00DE7160" w14:paraId="0D359020" w14:textId="77777777" w:rsidTr="00DE7160">
        <w:trPr>
          <w:trHeight w:val="255"/>
        </w:trPr>
        <w:tc>
          <w:tcPr>
            <w:tcW w:w="2620" w:type="dxa"/>
            <w:tcBorders>
              <w:top w:val="nil"/>
              <w:left w:val="nil"/>
              <w:bottom w:val="nil"/>
              <w:right w:val="nil"/>
            </w:tcBorders>
            <w:shd w:val="clear" w:color="auto" w:fill="auto"/>
            <w:vAlign w:val="bottom"/>
            <w:hideMark/>
          </w:tcPr>
          <w:p w14:paraId="1A9FFE36" w14:textId="77777777" w:rsidR="00DE7160" w:rsidRDefault="00DE7160">
            <w:pPr>
              <w:rPr>
                <w:rFonts w:ascii="Arial" w:hAnsi="Arial" w:cs="Arial"/>
                <w:sz w:val="18"/>
                <w:szCs w:val="18"/>
              </w:rPr>
            </w:pPr>
            <w:r>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06E82866" w14:textId="77777777" w:rsidR="00DE7160" w:rsidRDefault="00DE716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13628F2C"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471B54B7"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7E8DC020"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1F108F0D"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594CB046"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6E13635D"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78D7E33D" w14:textId="77777777" w:rsidR="00DE7160" w:rsidRDefault="00DE7160">
            <w:pPr>
              <w:jc w:val="right"/>
              <w:rPr>
                <w:sz w:val="20"/>
                <w:szCs w:val="20"/>
              </w:rPr>
            </w:pPr>
          </w:p>
        </w:tc>
      </w:tr>
      <w:tr w:rsidR="00DE7160" w14:paraId="1A2A4034" w14:textId="77777777" w:rsidTr="00DE7160">
        <w:trPr>
          <w:trHeight w:val="240"/>
        </w:trPr>
        <w:tc>
          <w:tcPr>
            <w:tcW w:w="2620" w:type="dxa"/>
            <w:tcBorders>
              <w:top w:val="nil"/>
              <w:left w:val="nil"/>
              <w:bottom w:val="nil"/>
              <w:right w:val="nil"/>
            </w:tcBorders>
            <w:shd w:val="clear" w:color="auto" w:fill="auto"/>
            <w:vAlign w:val="bottom"/>
            <w:hideMark/>
          </w:tcPr>
          <w:p w14:paraId="5AE6E3EE" w14:textId="77777777" w:rsidR="00DE7160" w:rsidRDefault="00DE7160">
            <w:pPr>
              <w:rPr>
                <w:rFonts w:ascii="Arial" w:hAnsi="Arial" w:cs="Arial"/>
                <w:b/>
                <w:bCs/>
                <w:sz w:val="18"/>
                <w:szCs w:val="18"/>
              </w:rPr>
            </w:pPr>
            <w:r>
              <w:rPr>
                <w:rFonts w:ascii="Arial" w:hAnsi="Arial" w:cs="Arial"/>
                <w:b/>
                <w:bCs/>
                <w:sz w:val="18"/>
                <w:szCs w:val="18"/>
              </w:rPr>
              <w:t>Stav k 1.1.2021</w:t>
            </w:r>
          </w:p>
        </w:tc>
        <w:tc>
          <w:tcPr>
            <w:tcW w:w="1440" w:type="dxa"/>
            <w:tcBorders>
              <w:top w:val="nil"/>
              <w:left w:val="nil"/>
              <w:bottom w:val="nil"/>
              <w:right w:val="nil"/>
            </w:tcBorders>
            <w:shd w:val="clear" w:color="auto" w:fill="auto"/>
            <w:vAlign w:val="bottom"/>
            <w:hideMark/>
          </w:tcPr>
          <w:p w14:paraId="66C3062A"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D057E4"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C8AF79"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00B981"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D97025"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DAFEC99"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14630E"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28E6C6"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61A7526F" w14:textId="77777777" w:rsidTr="00DE7160">
        <w:trPr>
          <w:trHeight w:val="240"/>
        </w:trPr>
        <w:tc>
          <w:tcPr>
            <w:tcW w:w="2620" w:type="dxa"/>
            <w:tcBorders>
              <w:top w:val="nil"/>
              <w:left w:val="nil"/>
              <w:bottom w:val="nil"/>
              <w:right w:val="nil"/>
            </w:tcBorders>
            <w:shd w:val="clear" w:color="auto" w:fill="auto"/>
            <w:vAlign w:val="bottom"/>
            <w:hideMark/>
          </w:tcPr>
          <w:p w14:paraId="61EDD18C" w14:textId="77777777" w:rsidR="00DE7160" w:rsidRDefault="00DE7160">
            <w:pPr>
              <w:rPr>
                <w:rFonts w:ascii="Arial" w:hAnsi="Arial" w:cs="Arial"/>
                <w:sz w:val="18"/>
                <w:szCs w:val="18"/>
              </w:rPr>
            </w:pPr>
            <w:r>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B8CCCB6"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964EB0"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55976C"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9EC9C7"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AF8BF8"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D99772B"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7D90CE"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328DCB1"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50D0930A" w14:textId="77777777" w:rsidTr="00DE7160">
        <w:trPr>
          <w:trHeight w:val="240"/>
        </w:trPr>
        <w:tc>
          <w:tcPr>
            <w:tcW w:w="2620" w:type="dxa"/>
            <w:tcBorders>
              <w:top w:val="nil"/>
              <w:left w:val="nil"/>
              <w:bottom w:val="nil"/>
              <w:right w:val="nil"/>
            </w:tcBorders>
            <w:shd w:val="clear" w:color="auto" w:fill="auto"/>
            <w:vAlign w:val="bottom"/>
            <w:hideMark/>
          </w:tcPr>
          <w:p w14:paraId="6B1247E2" w14:textId="77777777" w:rsidR="00DE7160" w:rsidRDefault="00DE7160">
            <w:pPr>
              <w:rPr>
                <w:rFonts w:ascii="Arial" w:hAnsi="Arial" w:cs="Arial"/>
                <w:sz w:val="18"/>
                <w:szCs w:val="18"/>
              </w:rPr>
            </w:pPr>
            <w:r>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375CA7F5"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A42968"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CD57EF4"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74405E"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D614F0"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AEE1D44"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E5B0FE"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C3BA58"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0A6B484E" w14:textId="77777777" w:rsidTr="00DE7160">
        <w:trPr>
          <w:trHeight w:val="240"/>
        </w:trPr>
        <w:tc>
          <w:tcPr>
            <w:tcW w:w="2620" w:type="dxa"/>
            <w:tcBorders>
              <w:top w:val="nil"/>
              <w:left w:val="nil"/>
              <w:bottom w:val="nil"/>
              <w:right w:val="nil"/>
            </w:tcBorders>
            <w:shd w:val="clear" w:color="auto" w:fill="auto"/>
            <w:vAlign w:val="bottom"/>
            <w:hideMark/>
          </w:tcPr>
          <w:p w14:paraId="6CA5D500" w14:textId="77777777" w:rsidR="00DE7160" w:rsidRDefault="00DE7160">
            <w:pPr>
              <w:rPr>
                <w:rFonts w:ascii="Arial" w:hAnsi="Arial" w:cs="Arial"/>
                <w:sz w:val="18"/>
                <w:szCs w:val="18"/>
              </w:rPr>
            </w:pPr>
            <w:r>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30E95032"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B656EC"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315D85"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DDA397"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D9B465"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EA46AF"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A65FB3" w14:textId="77777777" w:rsidR="00DE7160" w:rsidRDefault="00DE7160">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B20B61"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6BA7E6ED" w14:textId="77777777" w:rsidTr="00DE7160">
        <w:trPr>
          <w:trHeight w:val="255"/>
        </w:trPr>
        <w:tc>
          <w:tcPr>
            <w:tcW w:w="2620" w:type="dxa"/>
            <w:tcBorders>
              <w:top w:val="nil"/>
              <w:left w:val="nil"/>
              <w:bottom w:val="nil"/>
              <w:right w:val="nil"/>
            </w:tcBorders>
            <w:shd w:val="clear" w:color="auto" w:fill="auto"/>
            <w:vAlign w:val="bottom"/>
            <w:hideMark/>
          </w:tcPr>
          <w:p w14:paraId="50C1976D" w14:textId="77777777" w:rsidR="00DE7160" w:rsidRDefault="00DE7160">
            <w:pPr>
              <w:rPr>
                <w:rFonts w:ascii="Arial" w:hAnsi="Arial" w:cs="Arial"/>
                <w:b/>
                <w:bCs/>
                <w:sz w:val="18"/>
                <w:szCs w:val="18"/>
              </w:rPr>
            </w:pPr>
            <w:r>
              <w:rPr>
                <w:rFonts w:ascii="Arial" w:hAnsi="Arial" w:cs="Arial"/>
                <w:b/>
                <w:bCs/>
                <w:sz w:val="18"/>
                <w:szCs w:val="18"/>
              </w:rPr>
              <w:t>Stav k 31.12.2021</w:t>
            </w:r>
          </w:p>
        </w:tc>
        <w:tc>
          <w:tcPr>
            <w:tcW w:w="1440" w:type="dxa"/>
            <w:tcBorders>
              <w:top w:val="single" w:sz="4" w:space="0" w:color="auto"/>
              <w:left w:val="nil"/>
              <w:bottom w:val="double" w:sz="6" w:space="0" w:color="auto"/>
              <w:right w:val="nil"/>
            </w:tcBorders>
            <w:shd w:val="clear" w:color="auto" w:fill="auto"/>
            <w:vAlign w:val="bottom"/>
            <w:hideMark/>
          </w:tcPr>
          <w:p w14:paraId="2DDB0831"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6D6003D"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D40618"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2FA89B4"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81A710"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8F30780"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E73888C"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14A54E7"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0FF2EBA6" w14:textId="77777777" w:rsidTr="00DE7160">
        <w:trPr>
          <w:trHeight w:val="255"/>
        </w:trPr>
        <w:tc>
          <w:tcPr>
            <w:tcW w:w="2620" w:type="dxa"/>
            <w:tcBorders>
              <w:top w:val="nil"/>
              <w:left w:val="nil"/>
              <w:bottom w:val="nil"/>
              <w:right w:val="nil"/>
            </w:tcBorders>
            <w:shd w:val="clear" w:color="auto" w:fill="auto"/>
            <w:vAlign w:val="bottom"/>
            <w:hideMark/>
          </w:tcPr>
          <w:p w14:paraId="2352F71A" w14:textId="77777777" w:rsidR="00DE7160" w:rsidRDefault="00DE7160">
            <w:pPr>
              <w:rPr>
                <w:rFonts w:ascii="Arial" w:hAnsi="Arial" w:cs="Arial"/>
                <w:sz w:val="18"/>
                <w:szCs w:val="18"/>
              </w:rPr>
            </w:pPr>
            <w:r>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0DE7497" w14:textId="77777777" w:rsidR="00DE7160" w:rsidRDefault="00DE7160">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312B9E05"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715A057F"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2591D79E"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67099340"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7562E9B2"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6EAC3DA2" w14:textId="77777777" w:rsidR="00DE7160" w:rsidRDefault="00DE7160">
            <w:pPr>
              <w:jc w:val="right"/>
              <w:rPr>
                <w:sz w:val="20"/>
                <w:szCs w:val="20"/>
              </w:rPr>
            </w:pPr>
          </w:p>
        </w:tc>
        <w:tc>
          <w:tcPr>
            <w:tcW w:w="1440" w:type="dxa"/>
            <w:tcBorders>
              <w:top w:val="nil"/>
              <w:left w:val="nil"/>
              <w:bottom w:val="nil"/>
              <w:right w:val="nil"/>
            </w:tcBorders>
            <w:shd w:val="clear" w:color="auto" w:fill="auto"/>
            <w:vAlign w:val="bottom"/>
            <w:hideMark/>
          </w:tcPr>
          <w:p w14:paraId="60C56650" w14:textId="77777777" w:rsidR="00DE7160" w:rsidRDefault="00DE7160">
            <w:pPr>
              <w:jc w:val="right"/>
              <w:rPr>
                <w:sz w:val="20"/>
                <w:szCs w:val="20"/>
              </w:rPr>
            </w:pPr>
          </w:p>
        </w:tc>
      </w:tr>
      <w:tr w:rsidR="00DE7160" w14:paraId="1A73214D" w14:textId="77777777" w:rsidTr="00DE7160">
        <w:trPr>
          <w:trHeight w:val="255"/>
        </w:trPr>
        <w:tc>
          <w:tcPr>
            <w:tcW w:w="2620" w:type="dxa"/>
            <w:tcBorders>
              <w:top w:val="nil"/>
              <w:left w:val="nil"/>
              <w:bottom w:val="nil"/>
              <w:right w:val="nil"/>
            </w:tcBorders>
            <w:shd w:val="clear" w:color="auto" w:fill="auto"/>
            <w:vAlign w:val="bottom"/>
            <w:hideMark/>
          </w:tcPr>
          <w:p w14:paraId="7546F7F3" w14:textId="77777777" w:rsidR="00DE7160" w:rsidRDefault="00DE7160">
            <w:pPr>
              <w:rPr>
                <w:rFonts w:ascii="Arial" w:hAnsi="Arial" w:cs="Arial"/>
                <w:b/>
                <w:bCs/>
                <w:sz w:val="18"/>
                <w:szCs w:val="18"/>
              </w:rPr>
            </w:pPr>
            <w:r>
              <w:rPr>
                <w:rFonts w:ascii="Arial" w:hAnsi="Arial" w:cs="Arial"/>
                <w:b/>
                <w:bCs/>
                <w:sz w:val="18"/>
                <w:szCs w:val="18"/>
              </w:rPr>
              <w:t>Stav k 1.1.2021</w:t>
            </w:r>
          </w:p>
        </w:tc>
        <w:tc>
          <w:tcPr>
            <w:tcW w:w="1440" w:type="dxa"/>
            <w:tcBorders>
              <w:top w:val="single" w:sz="4" w:space="0" w:color="auto"/>
              <w:left w:val="nil"/>
              <w:bottom w:val="double" w:sz="6" w:space="0" w:color="auto"/>
              <w:right w:val="nil"/>
            </w:tcBorders>
            <w:shd w:val="clear" w:color="auto" w:fill="auto"/>
            <w:vAlign w:val="bottom"/>
            <w:hideMark/>
          </w:tcPr>
          <w:p w14:paraId="3EA30B68"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FF95E70"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CA8B75E" w14:textId="77777777" w:rsidR="00DE7160" w:rsidRDefault="00DE7160">
            <w:pPr>
              <w:jc w:val="right"/>
              <w:rPr>
                <w:rFonts w:ascii="Arial" w:hAnsi="Arial" w:cs="Arial"/>
                <w:b/>
                <w:bCs/>
                <w:sz w:val="18"/>
                <w:szCs w:val="18"/>
              </w:rPr>
            </w:pPr>
            <w:r>
              <w:rPr>
                <w:rFonts w:ascii="Arial" w:hAnsi="Arial" w:cs="Arial"/>
                <w:b/>
                <w:bCs/>
                <w:sz w:val="18"/>
                <w:szCs w:val="18"/>
              </w:rPr>
              <w:t>11 908</w:t>
            </w:r>
          </w:p>
        </w:tc>
        <w:tc>
          <w:tcPr>
            <w:tcW w:w="1440" w:type="dxa"/>
            <w:tcBorders>
              <w:top w:val="single" w:sz="4" w:space="0" w:color="auto"/>
              <w:left w:val="nil"/>
              <w:bottom w:val="double" w:sz="6" w:space="0" w:color="auto"/>
              <w:right w:val="nil"/>
            </w:tcBorders>
            <w:shd w:val="clear" w:color="auto" w:fill="auto"/>
            <w:vAlign w:val="bottom"/>
            <w:hideMark/>
          </w:tcPr>
          <w:p w14:paraId="1F8F7255"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21F0FB"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A26BFAC" w14:textId="77777777" w:rsidR="00DE7160" w:rsidRDefault="00DE7160">
            <w:pPr>
              <w:jc w:val="right"/>
              <w:rPr>
                <w:rFonts w:ascii="Arial" w:hAnsi="Arial" w:cs="Arial"/>
                <w:b/>
                <w:bCs/>
                <w:sz w:val="18"/>
                <w:szCs w:val="18"/>
              </w:rPr>
            </w:pPr>
            <w:r>
              <w:rPr>
                <w:rFonts w:ascii="Arial" w:hAnsi="Arial" w:cs="Arial"/>
                <w:b/>
                <w:bCs/>
                <w:sz w:val="18"/>
                <w:szCs w:val="18"/>
              </w:rPr>
              <w:t>3 405</w:t>
            </w:r>
          </w:p>
        </w:tc>
        <w:tc>
          <w:tcPr>
            <w:tcW w:w="1440" w:type="dxa"/>
            <w:tcBorders>
              <w:top w:val="single" w:sz="4" w:space="0" w:color="auto"/>
              <w:left w:val="nil"/>
              <w:bottom w:val="double" w:sz="6" w:space="0" w:color="auto"/>
              <w:right w:val="nil"/>
            </w:tcBorders>
            <w:shd w:val="clear" w:color="auto" w:fill="auto"/>
            <w:vAlign w:val="bottom"/>
            <w:hideMark/>
          </w:tcPr>
          <w:p w14:paraId="3B94184E"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B7534B0" w14:textId="77777777" w:rsidR="00DE7160" w:rsidRDefault="00DE7160">
            <w:pPr>
              <w:jc w:val="right"/>
              <w:rPr>
                <w:rFonts w:ascii="Arial" w:hAnsi="Arial" w:cs="Arial"/>
                <w:b/>
                <w:bCs/>
                <w:sz w:val="18"/>
                <w:szCs w:val="18"/>
              </w:rPr>
            </w:pPr>
            <w:r>
              <w:rPr>
                <w:rFonts w:ascii="Arial" w:hAnsi="Arial" w:cs="Arial"/>
                <w:b/>
                <w:bCs/>
                <w:sz w:val="18"/>
                <w:szCs w:val="18"/>
              </w:rPr>
              <w:t>15 313</w:t>
            </w:r>
          </w:p>
        </w:tc>
      </w:tr>
      <w:tr w:rsidR="00DE7160" w14:paraId="1B14CE1B" w14:textId="77777777" w:rsidTr="00DE7160">
        <w:trPr>
          <w:trHeight w:val="270"/>
        </w:trPr>
        <w:tc>
          <w:tcPr>
            <w:tcW w:w="2620" w:type="dxa"/>
            <w:tcBorders>
              <w:top w:val="nil"/>
              <w:left w:val="nil"/>
              <w:bottom w:val="nil"/>
              <w:right w:val="nil"/>
            </w:tcBorders>
            <w:shd w:val="clear" w:color="auto" w:fill="auto"/>
            <w:vAlign w:val="bottom"/>
            <w:hideMark/>
          </w:tcPr>
          <w:p w14:paraId="4DD146E3" w14:textId="77777777" w:rsidR="00DE7160" w:rsidRDefault="00DE7160">
            <w:pPr>
              <w:rPr>
                <w:rFonts w:ascii="Arial" w:hAnsi="Arial" w:cs="Arial"/>
                <w:b/>
                <w:bCs/>
                <w:sz w:val="18"/>
                <w:szCs w:val="18"/>
              </w:rPr>
            </w:pPr>
            <w:r>
              <w:rPr>
                <w:rFonts w:ascii="Arial" w:hAnsi="Arial" w:cs="Arial"/>
                <w:b/>
                <w:bCs/>
                <w:sz w:val="18"/>
                <w:szCs w:val="18"/>
              </w:rPr>
              <w:t>Stav k 31.12.2021</w:t>
            </w:r>
          </w:p>
        </w:tc>
        <w:tc>
          <w:tcPr>
            <w:tcW w:w="1440" w:type="dxa"/>
            <w:tcBorders>
              <w:top w:val="single" w:sz="4" w:space="0" w:color="auto"/>
              <w:left w:val="nil"/>
              <w:bottom w:val="double" w:sz="6" w:space="0" w:color="auto"/>
              <w:right w:val="nil"/>
            </w:tcBorders>
            <w:shd w:val="clear" w:color="auto" w:fill="auto"/>
            <w:vAlign w:val="bottom"/>
            <w:hideMark/>
          </w:tcPr>
          <w:p w14:paraId="709949FA"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3B80204"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5323996" w14:textId="77777777" w:rsidR="00DE7160" w:rsidRDefault="00DE7160">
            <w:pPr>
              <w:jc w:val="right"/>
              <w:rPr>
                <w:rFonts w:ascii="Arial" w:hAnsi="Arial" w:cs="Arial"/>
                <w:b/>
                <w:bCs/>
                <w:sz w:val="18"/>
                <w:szCs w:val="18"/>
              </w:rPr>
            </w:pPr>
            <w:r>
              <w:rPr>
                <w:rFonts w:ascii="Arial" w:hAnsi="Arial" w:cs="Arial"/>
                <w:b/>
                <w:bCs/>
                <w:sz w:val="18"/>
                <w:szCs w:val="18"/>
              </w:rPr>
              <w:t>3 104</w:t>
            </w:r>
          </w:p>
        </w:tc>
        <w:tc>
          <w:tcPr>
            <w:tcW w:w="1440" w:type="dxa"/>
            <w:tcBorders>
              <w:top w:val="single" w:sz="4" w:space="0" w:color="auto"/>
              <w:left w:val="nil"/>
              <w:bottom w:val="double" w:sz="6" w:space="0" w:color="auto"/>
              <w:right w:val="nil"/>
            </w:tcBorders>
            <w:shd w:val="clear" w:color="auto" w:fill="auto"/>
            <w:vAlign w:val="bottom"/>
            <w:hideMark/>
          </w:tcPr>
          <w:p w14:paraId="72D7D2B5"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CBB51D4"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93F1765" w14:textId="77777777" w:rsidR="00DE7160" w:rsidRDefault="00DE7160">
            <w:pPr>
              <w:jc w:val="right"/>
              <w:rPr>
                <w:rFonts w:ascii="Arial" w:hAnsi="Arial" w:cs="Arial"/>
                <w:b/>
                <w:bCs/>
                <w:sz w:val="18"/>
                <w:szCs w:val="18"/>
              </w:rPr>
            </w:pPr>
            <w:r>
              <w:rPr>
                <w:rFonts w:ascii="Arial" w:hAnsi="Arial" w:cs="Arial"/>
                <w:b/>
                <w:bCs/>
                <w:sz w:val="18"/>
                <w:szCs w:val="18"/>
              </w:rPr>
              <w:t>3 405</w:t>
            </w:r>
          </w:p>
        </w:tc>
        <w:tc>
          <w:tcPr>
            <w:tcW w:w="1440" w:type="dxa"/>
            <w:tcBorders>
              <w:top w:val="single" w:sz="4" w:space="0" w:color="auto"/>
              <w:left w:val="nil"/>
              <w:bottom w:val="double" w:sz="6" w:space="0" w:color="auto"/>
              <w:right w:val="nil"/>
            </w:tcBorders>
            <w:shd w:val="clear" w:color="auto" w:fill="auto"/>
            <w:vAlign w:val="bottom"/>
            <w:hideMark/>
          </w:tcPr>
          <w:p w14:paraId="24714E51"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9D63DFD" w14:textId="77777777" w:rsidR="00DE7160" w:rsidRDefault="00DE7160">
            <w:pPr>
              <w:jc w:val="right"/>
              <w:rPr>
                <w:rFonts w:ascii="Arial" w:hAnsi="Arial" w:cs="Arial"/>
                <w:b/>
                <w:bCs/>
                <w:sz w:val="18"/>
                <w:szCs w:val="18"/>
              </w:rPr>
            </w:pPr>
            <w:r>
              <w:rPr>
                <w:rFonts w:ascii="Arial" w:hAnsi="Arial" w:cs="Arial"/>
                <w:b/>
                <w:bCs/>
                <w:sz w:val="18"/>
                <w:szCs w:val="18"/>
              </w:rPr>
              <w:t>6 509</w:t>
            </w:r>
          </w:p>
        </w:tc>
      </w:tr>
    </w:tbl>
    <w:p w14:paraId="10753C04" w14:textId="509E482E" w:rsidR="008A6942" w:rsidRDefault="008A6942" w:rsidP="008A6942">
      <w:pPr>
        <w:pStyle w:val="odstavec"/>
        <w:rPr>
          <w:rFonts w:ascii="Arial" w:hAnsi="Arial" w:cs="Arial"/>
        </w:rPr>
      </w:pPr>
    </w:p>
    <w:p w14:paraId="7C8C3027" w14:textId="77777777" w:rsidR="008A6942" w:rsidRDefault="008A6942" w:rsidP="008A6942">
      <w:pPr>
        <w:pStyle w:val="odstavec"/>
        <w:rPr>
          <w:rFonts w:cs="Arial"/>
        </w:rPr>
      </w:pPr>
    </w:p>
    <w:p w14:paraId="29204C0B" w14:textId="77777777" w:rsidR="008A6942" w:rsidRDefault="008A6942" w:rsidP="008A6942">
      <w:pPr>
        <w:pStyle w:val="body"/>
        <w:rPr>
          <w:rFonts w:ascii="Arial" w:hAnsi="Arial" w:cs="Arial"/>
        </w:rPr>
      </w:pPr>
      <w:bookmarkStart w:id="17" w:name="FWT_T4a"/>
      <w:bookmarkEnd w:id="15"/>
      <w:r>
        <w:rPr>
          <w:rFonts w:ascii="Arial" w:hAnsi="Arial" w:cs="Arial"/>
        </w:rPr>
        <w:t>Na dlhodobý nehmotný majetok Spoločnosti nie je zriadené žiadne záložné právo a právo účtovnej jednotky nakladať s dlhodobým nehmotným majetkom nie je nijako inak obmedzené.</w:t>
      </w:r>
      <w:bookmarkEnd w:id="17"/>
    </w:p>
    <w:p w14:paraId="6DAEDB51" w14:textId="77777777" w:rsidR="00C44E89" w:rsidRPr="00796393" w:rsidRDefault="00C44E89" w:rsidP="00316030">
      <w:pPr>
        <w:pStyle w:val="body1"/>
        <w:spacing w:line="276" w:lineRule="auto"/>
        <w:rPr>
          <w:rFonts w:ascii="Arial" w:hAnsi="Arial" w:cs="Arial"/>
          <w:b/>
          <w:i/>
        </w:rPr>
        <w:sectPr w:rsidR="00C44E89" w:rsidRPr="00796393" w:rsidSect="00FB6913">
          <w:headerReference w:type="default" r:id="rId10"/>
          <w:pgSz w:w="16838" w:h="11906" w:orient="landscape"/>
          <w:pgMar w:top="1134" w:right="1134" w:bottom="1134" w:left="1134" w:header="709" w:footer="709" w:gutter="0"/>
          <w:cols w:space="708"/>
          <w:docGrid w:linePitch="360"/>
        </w:sectPr>
      </w:pPr>
    </w:p>
    <w:p w14:paraId="2FC20596" w14:textId="77777777" w:rsidR="00FF2077" w:rsidRPr="00796393" w:rsidRDefault="00FF2077" w:rsidP="00967F11">
      <w:pPr>
        <w:pStyle w:val="Heading2"/>
        <w:rPr>
          <w:rFonts w:ascii="Arial" w:hAnsi="Arial"/>
        </w:rPr>
      </w:pPr>
      <w:r w:rsidRPr="00796393">
        <w:rPr>
          <w:rFonts w:ascii="Arial" w:hAnsi="Arial"/>
        </w:rPr>
        <w:lastRenderedPageBreak/>
        <w:t>Dlhodobý hmotný majetok</w:t>
      </w:r>
    </w:p>
    <w:p w14:paraId="16E7427F" w14:textId="77777777" w:rsidR="008A6942" w:rsidRDefault="008A6942" w:rsidP="008A6942">
      <w:pPr>
        <w:pStyle w:val="odstavec"/>
        <w:rPr>
          <w:rFonts w:cs="Arial"/>
        </w:rPr>
      </w:pPr>
      <w:bookmarkStart w:id="18" w:name="FWT_T6"/>
      <w:r>
        <w:rPr>
          <w:rFonts w:cs="Arial"/>
        </w:rPr>
        <w:t>Prehľad pohybu dlhodobého hmotného majetku za bežné účtovné obdobie je uvedený nižšie:</w:t>
      </w:r>
    </w:p>
    <w:p w14:paraId="071FF99A" w14:textId="77777777" w:rsidR="00DE7160" w:rsidRDefault="00DE7160" w:rsidP="008A6942">
      <w:pPr>
        <w:pStyle w:val="odstavec"/>
        <w:rPr>
          <w:rFonts w:ascii="Arial" w:hAnsi="Arial" w:cs="Arial"/>
        </w:rPr>
      </w:pPr>
      <w:bookmarkStart w:id="19" w:name="FWT_T5a"/>
      <w:r>
        <w:rPr>
          <w:rFonts w:cs="Arial"/>
        </w:rPr>
        <w:t xml:space="preserve"> </w:t>
      </w:r>
    </w:p>
    <w:tbl>
      <w:tblPr>
        <w:tblW w:w="14160" w:type="dxa"/>
        <w:tblInd w:w="426" w:type="dxa"/>
        <w:tblLayout w:type="fixed"/>
        <w:tblLook w:val="04A0" w:firstRow="1" w:lastRow="0" w:firstColumn="1" w:lastColumn="0" w:noHBand="0" w:noVBand="1"/>
      </w:tblPr>
      <w:tblGrid>
        <w:gridCol w:w="1920"/>
        <w:gridCol w:w="1360"/>
        <w:gridCol w:w="1360"/>
        <w:gridCol w:w="1360"/>
        <w:gridCol w:w="1360"/>
        <w:gridCol w:w="1360"/>
        <w:gridCol w:w="1360"/>
        <w:gridCol w:w="1360"/>
        <w:gridCol w:w="1360"/>
        <w:gridCol w:w="1360"/>
      </w:tblGrid>
      <w:tr w:rsidR="00DE7160" w14:paraId="0B36A030" w14:textId="77777777" w:rsidTr="00DE7160">
        <w:trPr>
          <w:trHeight w:val="1200"/>
        </w:trPr>
        <w:tc>
          <w:tcPr>
            <w:tcW w:w="1920" w:type="dxa"/>
            <w:tcBorders>
              <w:top w:val="nil"/>
              <w:left w:val="nil"/>
              <w:bottom w:val="single" w:sz="4" w:space="0" w:color="auto"/>
              <w:right w:val="nil"/>
            </w:tcBorders>
            <w:shd w:val="clear" w:color="auto" w:fill="auto"/>
            <w:vAlign w:val="bottom"/>
            <w:hideMark/>
          </w:tcPr>
          <w:p w14:paraId="70B74BB4" w14:textId="77777777" w:rsidR="00DE7160" w:rsidRDefault="00DE7160">
            <w:pPr>
              <w:jc w:val="center"/>
              <w:rPr>
                <w:rFonts w:ascii="Arial" w:hAnsi="Arial" w:cs="Arial"/>
                <w:b/>
                <w:bCs/>
                <w:sz w:val="18"/>
                <w:szCs w:val="18"/>
              </w:rPr>
            </w:pPr>
            <w:bookmarkStart w:id="20" w:name="RANGE!B3:K24"/>
            <w:r>
              <w:rPr>
                <w:rFonts w:ascii="Arial" w:hAnsi="Arial" w:cs="Arial"/>
                <w:b/>
                <w:bCs/>
                <w:sz w:val="18"/>
                <w:szCs w:val="18"/>
              </w:rPr>
              <w:t>Dlhodobý hmotný majetok</w:t>
            </w:r>
            <w:bookmarkEnd w:id="20"/>
          </w:p>
        </w:tc>
        <w:tc>
          <w:tcPr>
            <w:tcW w:w="1360" w:type="dxa"/>
            <w:tcBorders>
              <w:top w:val="nil"/>
              <w:left w:val="nil"/>
              <w:bottom w:val="single" w:sz="4" w:space="0" w:color="auto"/>
              <w:right w:val="nil"/>
            </w:tcBorders>
            <w:shd w:val="clear" w:color="auto" w:fill="auto"/>
            <w:vAlign w:val="bottom"/>
            <w:hideMark/>
          </w:tcPr>
          <w:p w14:paraId="42E03286" w14:textId="77777777" w:rsidR="00DE7160" w:rsidRDefault="00DE7160">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2DFF1B84" w14:textId="77777777" w:rsidR="00DE7160" w:rsidRDefault="00DE7160">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2ECF72D1" w14:textId="77777777" w:rsidR="00DE7160" w:rsidRDefault="00DE7160">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677489ED" w14:textId="77777777" w:rsidR="00DE7160" w:rsidRDefault="00DE7160">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7CDC264E" w14:textId="77777777" w:rsidR="00DE7160" w:rsidRDefault="00DE7160">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24B67D0B" w14:textId="77777777" w:rsidR="00DE7160" w:rsidRDefault="00DE7160">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07E7C878" w14:textId="77777777" w:rsidR="00DE7160" w:rsidRDefault="00DE7160">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62026348" w14:textId="77777777" w:rsidR="00DE7160" w:rsidRDefault="00DE7160">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10A7AA22" w14:textId="77777777" w:rsidR="00DE7160" w:rsidRDefault="00DE7160">
            <w:pPr>
              <w:jc w:val="center"/>
              <w:rPr>
                <w:rFonts w:ascii="Arial" w:hAnsi="Arial" w:cs="Arial"/>
                <w:b/>
                <w:bCs/>
                <w:sz w:val="18"/>
                <w:szCs w:val="18"/>
              </w:rPr>
            </w:pPr>
            <w:r>
              <w:rPr>
                <w:rFonts w:ascii="Arial" w:hAnsi="Arial" w:cs="Arial"/>
                <w:b/>
                <w:bCs/>
                <w:sz w:val="18"/>
                <w:szCs w:val="18"/>
              </w:rPr>
              <w:t>Spolu</w:t>
            </w:r>
          </w:p>
        </w:tc>
      </w:tr>
      <w:tr w:rsidR="00DE7160" w14:paraId="1F902AFF" w14:textId="77777777" w:rsidTr="00DE7160">
        <w:trPr>
          <w:trHeight w:val="240"/>
        </w:trPr>
        <w:tc>
          <w:tcPr>
            <w:tcW w:w="1920" w:type="dxa"/>
            <w:tcBorders>
              <w:top w:val="nil"/>
              <w:left w:val="nil"/>
              <w:bottom w:val="nil"/>
              <w:right w:val="nil"/>
            </w:tcBorders>
            <w:shd w:val="clear" w:color="auto" w:fill="auto"/>
            <w:vAlign w:val="bottom"/>
            <w:hideMark/>
          </w:tcPr>
          <w:p w14:paraId="49AC1001" w14:textId="77777777" w:rsidR="00DE7160" w:rsidRDefault="00DE7160">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68EEC38A" w14:textId="77777777" w:rsidR="00DE7160" w:rsidRDefault="00DE7160">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AD0626C"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175C822F"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52FAFA59"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016307CB"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4F2EB9F5"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4EA0C339"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086E3122"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065FAD83" w14:textId="77777777" w:rsidR="00DE7160" w:rsidRDefault="00DE7160">
            <w:pPr>
              <w:jc w:val="right"/>
              <w:rPr>
                <w:sz w:val="20"/>
                <w:szCs w:val="20"/>
              </w:rPr>
            </w:pPr>
          </w:p>
        </w:tc>
      </w:tr>
      <w:tr w:rsidR="00DE7160" w14:paraId="2E3168CD" w14:textId="77777777" w:rsidTr="00DE7160">
        <w:trPr>
          <w:trHeight w:val="240"/>
        </w:trPr>
        <w:tc>
          <w:tcPr>
            <w:tcW w:w="1920" w:type="dxa"/>
            <w:tcBorders>
              <w:top w:val="nil"/>
              <w:left w:val="nil"/>
              <w:bottom w:val="nil"/>
              <w:right w:val="nil"/>
            </w:tcBorders>
            <w:shd w:val="clear" w:color="auto" w:fill="auto"/>
            <w:vAlign w:val="bottom"/>
            <w:hideMark/>
          </w:tcPr>
          <w:p w14:paraId="78CE3926" w14:textId="77777777" w:rsidR="00DE7160" w:rsidRDefault="00DE7160">
            <w:pPr>
              <w:rPr>
                <w:rFonts w:ascii="Arial" w:hAnsi="Arial" w:cs="Arial"/>
                <w:b/>
                <w:bCs/>
                <w:sz w:val="18"/>
                <w:szCs w:val="18"/>
              </w:rPr>
            </w:pPr>
            <w:r>
              <w:rPr>
                <w:rFonts w:ascii="Arial" w:hAnsi="Arial" w:cs="Arial"/>
                <w:b/>
                <w:bCs/>
                <w:sz w:val="18"/>
                <w:szCs w:val="18"/>
              </w:rPr>
              <w:t>Stav k 1.1.2022</w:t>
            </w:r>
          </w:p>
        </w:tc>
        <w:tc>
          <w:tcPr>
            <w:tcW w:w="1360" w:type="dxa"/>
            <w:tcBorders>
              <w:top w:val="nil"/>
              <w:left w:val="nil"/>
              <w:bottom w:val="nil"/>
              <w:right w:val="nil"/>
            </w:tcBorders>
            <w:shd w:val="clear" w:color="auto" w:fill="auto"/>
            <w:vAlign w:val="bottom"/>
            <w:hideMark/>
          </w:tcPr>
          <w:p w14:paraId="1A734FB5"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4C5919E"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A704373" w14:textId="77777777" w:rsidR="00DE7160" w:rsidRDefault="00DE7160">
            <w:pPr>
              <w:jc w:val="right"/>
              <w:rPr>
                <w:rFonts w:ascii="Arial" w:hAnsi="Arial" w:cs="Arial"/>
                <w:b/>
                <w:bCs/>
                <w:sz w:val="18"/>
                <w:szCs w:val="18"/>
              </w:rPr>
            </w:pPr>
            <w:r>
              <w:rPr>
                <w:rFonts w:ascii="Arial" w:hAnsi="Arial" w:cs="Arial"/>
                <w:b/>
                <w:bCs/>
                <w:sz w:val="18"/>
                <w:szCs w:val="18"/>
              </w:rPr>
              <w:t>29 888</w:t>
            </w:r>
          </w:p>
        </w:tc>
        <w:tc>
          <w:tcPr>
            <w:tcW w:w="1360" w:type="dxa"/>
            <w:tcBorders>
              <w:top w:val="nil"/>
              <w:left w:val="nil"/>
              <w:bottom w:val="nil"/>
              <w:right w:val="nil"/>
            </w:tcBorders>
            <w:shd w:val="clear" w:color="auto" w:fill="auto"/>
            <w:vAlign w:val="bottom"/>
            <w:hideMark/>
          </w:tcPr>
          <w:p w14:paraId="7FD85F93"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AD79193"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AF881F4"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A9E4768"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5262B7C"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45F118E" w14:textId="77777777" w:rsidR="00DE7160" w:rsidRDefault="00DE7160">
            <w:pPr>
              <w:jc w:val="right"/>
              <w:rPr>
                <w:rFonts w:ascii="Arial" w:hAnsi="Arial" w:cs="Arial"/>
                <w:b/>
                <w:bCs/>
                <w:sz w:val="18"/>
                <w:szCs w:val="18"/>
              </w:rPr>
            </w:pPr>
            <w:r>
              <w:rPr>
                <w:rFonts w:ascii="Arial" w:hAnsi="Arial" w:cs="Arial"/>
                <w:b/>
                <w:bCs/>
                <w:sz w:val="18"/>
                <w:szCs w:val="18"/>
              </w:rPr>
              <w:t>29 888</w:t>
            </w:r>
          </w:p>
        </w:tc>
      </w:tr>
      <w:tr w:rsidR="00DE7160" w14:paraId="66F83FC8" w14:textId="77777777" w:rsidTr="00DE7160">
        <w:trPr>
          <w:trHeight w:val="240"/>
        </w:trPr>
        <w:tc>
          <w:tcPr>
            <w:tcW w:w="1920" w:type="dxa"/>
            <w:tcBorders>
              <w:top w:val="nil"/>
              <w:left w:val="nil"/>
              <w:bottom w:val="nil"/>
              <w:right w:val="nil"/>
            </w:tcBorders>
            <w:shd w:val="clear" w:color="auto" w:fill="auto"/>
            <w:vAlign w:val="bottom"/>
            <w:hideMark/>
          </w:tcPr>
          <w:p w14:paraId="388E4FBF" w14:textId="77777777" w:rsidR="00DE7160" w:rsidRDefault="00DE7160">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69632F8"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2E331B"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6B5294"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E4B9AFB"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857743"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3D0448"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DA07D0"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6A7F3E"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A04EB4"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7906A3B4" w14:textId="77777777" w:rsidTr="00DE7160">
        <w:trPr>
          <w:trHeight w:val="240"/>
        </w:trPr>
        <w:tc>
          <w:tcPr>
            <w:tcW w:w="1920" w:type="dxa"/>
            <w:tcBorders>
              <w:top w:val="nil"/>
              <w:left w:val="nil"/>
              <w:bottom w:val="nil"/>
              <w:right w:val="nil"/>
            </w:tcBorders>
            <w:shd w:val="clear" w:color="auto" w:fill="auto"/>
            <w:vAlign w:val="bottom"/>
            <w:hideMark/>
          </w:tcPr>
          <w:p w14:paraId="5CB3C72D" w14:textId="77777777" w:rsidR="00DE7160" w:rsidRDefault="00DE7160">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7ECFC49"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9976EC9"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81EF03"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BAFF57"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E25763"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3F664E"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448332"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69EC3C"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E986FD2"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4C21DB4E" w14:textId="77777777" w:rsidTr="00DE7160">
        <w:trPr>
          <w:trHeight w:val="240"/>
        </w:trPr>
        <w:tc>
          <w:tcPr>
            <w:tcW w:w="1920" w:type="dxa"/>
            <w:tcBorders>
              <w:top w:val="nil"/>
              <w:left w:val="nil"/>
              <w:bottom w:val="nil"/>
              <w:right w:val="nil"/>
            </w:tcBorders>
            <w:shd w:val="clear" w:color="auto" w:fill="auto"/>
            <w:vAlign w:val="bottom"/>
            <w:hideMark/>
          </w:tcPr>
          <w:p w14:paraId="0EC3171F" w14:textId="77777777" w:rsidR="00DE7160" w:rsidRDefault="00DE7160">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6D5AB4EF"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DC2943"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27D3AB"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F02948"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6C60AF"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C5F5E2"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76D6E9"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51F9391"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6D033C"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164D0F54" w14:textId="77777777" w:rsidTr="00DE7160">
        <w:trPr>
          <w:trHeight w:val="255"/>
        </w:trPr>
        <w:tc>
          <w:tcPr>
            <w:tcW w:w="1920" w:type="dxa"/>
            <w:tcBorders>
              <w:top w:val="nil"/>
              <w:left w:val="nil"/>
              <w:bottom w:val="nil"/>
              <w:right w:val="nil"/>
            </w:tcBorders>
            <w:shd w:val="clear" w:color="auto" w:fill="auto"/>
            <w:vAlign w:val="bottom"/>
            <w:hideMark/>
          </w:tcPr>
          <w:p w14:paraId="49E71641" w14:textId="77777777" w:rsidR="00DE7160" w:rsidRDefault="00DE7160">
            <w:pPr>
              <w:rPr>
                <w:rFonts w:ascii="Arial" w:hAnsi="Arial" w:cs="Arial"/>
                <w:b/>
                <w:bCs/>
                <w:sz w:val="18"/>
                <w:szCs w:val="18"/>
              </w:rPr>
            </w:pPr>
            <w:r>
              <w:rPr>
                <w:rFonts w:ascii="Arial" w:hAnsi="Arial" w:cs="Arial"/>
                <w:b/>
                <w:bCs/>
                <w:sz w:val="18"/>
                <w:szCs w:val="18"/>
              </w:rPr>
              <w:t>Stav k 31.12.2022</w:t>
            </w:r>
          </w:p>
        </w:tc>
        <w:tc>
          <w:tcPr>
            <w:tcW w:w="1360" w:type="dxa"/>
            <w:tcBorders>
              <w:top w:val="single" w:sz="4" w:space="0" w:color="auto"/>
              <w:left w:val="nil"/>
              <w:bottom w:val="double" w:sz="6" w:space="0" w:color="auto"/>
              <w:right w:val="nil"/>
            </w:tcBorders>
            <w:shd w:val="clear" w:color="auto" w:fill="auto"/>
            <w:vAlign w:val="bottom"/>
            <w:hideMark/>
          </w:tcPr>
          <w:p w14:paraId="414D8A10"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6B66878"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ED2A993" w14:textId="77777777" w:rsidR="00DE7160" w:rsidRDefault="00DE7160">
            <w:pPr>
              <w:jc w:val="right"/>
              <w:rPr>
                <w:rFonts w:ascii="Arial" w:hAnsi="Arial" w:cs="Arial"/>
                <w:b/>
                <w:bCs/>
                <w:sz w:val="18"/>
                <w:szCs w:val="18"/>
              </w:rPr>
            </w:pPr>
            <w:r>
              <w:rPr>
                <w:rFonts w:ascii="Arial" w:hAnsi="Arial" w:cs="Arial"/>
                <w:b/>
                <w:bCs/>
                <w:sz w:val="18"/>
                <w:szCs w:val="18"/>
              </w:rPr>
              <w:t>29 888</w:t>
            </w:r>
          </w:p>
        </w:tc>
        <w:tc>
          <w:tcPr>
            <w:tcW w:w="1360" w:type="dxa"/>
            <w:tcBorders>
              <w:top w:val="single" w:sz="4" w:space="0" w:color="auto"/>
              <w:left w:val="nil"/>
              <w:bottom w:val="double" w:sz="6" w:space="0" w:color="auto"/>
              <w:right w:val="nil"/>
            </w:tcBorders>
            <w:shd w:val="clear" w:color="auto" w:fill="auto"/>
            <w:vAlign w:val="bottom"/>
            <w:hideMark/>
          </w:tcPr>
          <w:p w14:paraId="62C0280B"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0CD1E51"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810C79D"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6C6C91A"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31D9B12"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1D2FD53" w14:textId="77777777" w:rsidR="00DE7160" w:rsidRDefault="00DE7160">
            <w:pPr>
              <w:jc w:val="right"/>
              <w:rPr>
                <w:rFonts w:ascii="Arial" w:hAnsi="Arial" w:cs="Arial"/>
                <w:b/>
                <w:bCs/>
                <w:sz w:val="18"/>
                <w:szCs w:val="18"/>
              </w:rPr>
            </w:pPr>
            <w:r>
              <w:rPr>
                <w:rFonts w:ascii="Arial" w:hAnsi="Arial" w:cs="Arial"/>
                <w:b/>
                <w:bCs/>
                <w:sz w:val="18"/>
                <w:szCs w:val="18"/>
              </w:rPr>
              <w:t>29 888</w:t>
            </w:r>
          </w:p>
        </w:tc>
      </w:tr>
      <w:tr w:rsidR="00DE7160" w14:paraId="5420DBCA" w14:textId="77777777" w:rsidTr="00DE7160">
        <w:trPr>
          <w:trHeight w:val="255"/>
        </w:trPr>
        <w:tc>
          <w:tcPr>
            <w:tcW w:w="1920" w:type="dxa"/>
            <w:tcBorders>
              <w:top w:val="nil"/>
              <w:left w:val="nil"/>
              <w:bottom w:val="nil"/>
              <w:right w:val="nil"/>
            </w:tcBorders>
            <w:shd w:val="clear" w:color="auto" w:fill="auto"/>
            <w:vAlign w:val="bottom"/>
            <w:hideMark/>
          </w:tcPr>
          <w:p w14:paraId="2551C982" w14:textId="77777777" w:rsidR="00DE7160" w:rsidRDefault="00DE7160">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4DAC4F5A" w14:textId="77777777" w:rsidR="00DE7160" w:rsidRDefault="00DE7160">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666D0257"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7EFFAADA"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314A78F0"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110E5FE3"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6F8152FD"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4F59B7B5"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3FE98813"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7D161B43" w14:textId="77777777" w:rsidR="00DE7160" w:rsidRDefault="00DE7160">
            <w:pPr>
              <w:jc w:val="right"/>
              <w:rPr>
                <w:sz w:val="20"/>
                <w:szCs w:val="20"/>
              </w:rPr>
            </w:pPr>
          </w:p>
        </w:tc>
      </w:tr>
      <w:tr w:rsidR="00DE7160" w14:paraId="389745F7" w14:textId="77777777" w:rsidTr="00DE7160">
        <w:trPr>
          <w:trHeight w:val="240"/>
        </w:trPr>
        <w:tc>
          <w:tcPr>
            <w:tcW w:w="1920" w:type="dxa"/>
            <w:tcBorders>
              <w:top w:val="nil"/>
              <w:left w:val="nil"/>
              <w:bottom w:val="nil"/>
              <w:right w:val="nil"/>
            </w:tcBorders>
            <w:shd w:val="clear" w:color="auto" w:fill="auto"/>
            <w:vAlign w:val="bottom"/>
            <w:hideMark/>
          </w:tcPr>
          <w:p w14:paraId="0B9CB75E" w14:textId="77777777" w:rsidR="00DE7160" w:rsidRDefault="00DE7160">
            <w:pPr>
              <w:rPr>
                <w:rFonts w:ascii="Arial" w:hAnsi="Arial" w:cs="Arial"/>
                <w:b/>
                <w:bCs/>
                <w:sz w:val="18"/>
                <w:szCs w:val="18"/>
              </w:rPr>
            </w:pPr>
            <w:r>
              <w:rPr>
                <w:rFonts w:ascii="Arial" w:hAnsi="Arial" w:cs="Arial"/>
                <w:b/>
                <w:bCs/>
                <w:sz w:val="18"/>
                <w:szCs w:val="18"/>
              </w:rPr>
              <w:t>Stav k 1.1.2022</w:t>
            </w:r>
          </w:p>
        </w:tc>
        <w:tc>
          <w:tcPr>
            <w:tcW w:w="1360" w:type="dxa"/>
            <w:tcBorders>
              <w:top w:val="nil"/>
              <w:left w:val="nil"/>
              <w:bottom w:val="nil"/>
              <w:right w:val="nil"/>
            </w:tcBorders>
            <w:shd w:val="clear" w:color="auto" w:fill="auto"/>
            <w:vAlign w:val="bottom"/>
            <w:hideMark/>
          </w:tcPr>
          <w:p w14:paraId="1633429B"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78EE34A"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FB26373" w14:textId="77777777" w:rsidR="00DE7160" w:rsidRDefault="00DE7160">
            <w:pPr>
              <w:jc w:val="right"/>
              <w:rPr>
                <w:rFonts w:ascii="Arial" w:hAnsi="Arial" w:cs="Arial"/>
                <w:b/>
                <w:bCs/>
                <w:sz w:val="18"/>
                <w:szCs w:val="18"/>
              </w:rPr>
            </w:pPr>
            <w:r>
              <w:rPr>
                <w:rFonts w:ascii="Arial" w:hAnsi="Arial" w:cs="Arial"/>
                <w:b/>
                <w:bCs/>
                <w:sz w:val="18"/>
                <w:szCs w:val="18"/>
              </w:rPr>
              <w:t>19 996</w:t>
            </w:r>
          </w:p>
        </w:tc>
        <w:tc>
          <w:tcPr>
            <w:tcW w:w="1360" w:type="dxa"/>
            <w:tcBorders>
              <w:top w:val="nil"/>
              <w:left w:val="nil"/>
              <w:bottom w:val="nil"/>
              <w:right w:val="nil"/>
            </w:tcBorders>
            <w:shd w:val="clear" w:color="auto" w:fill="auto"/>
            <w:vAlign w:val="bottom"/>
            <w:hideMark/>
          </w:tcPr>
          <w:p w14:paraId="099E1D41"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11D4FE5D"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32EEEA8"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A8677B4"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03AAF19C"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5003B082" w14:textId="77777777" w:rsidR="00DE7160" w:rsidRDefault="00DE7160">
            <w:pPr>
              <w:jc w:val="right"/>
              <w:rPr>
                <w:rFonts w:ascii="Arial" w:hAnsi="Arial" w:cs="Arial"/>
                <w:b/>
                <w:bCs/>
                <w:sz w:val="18"/>
                <w:szCs w:val="18"/>
              </w:rPr>
            </w:pPr>
            <w:r>
              <w:rPr>
                <w:rFonts w:ascii="Arial" w:hAnsi="Arial" w:cs="Arial"/>
                <w:b/>
                <w:bCs/>
                <w:sz w:val="18"/>
                <w:szCs w:val="18"/>
              </w:rPr>
              <w:t>19 996</w:t>
            </w:r>
          </w:p>
        </w:tc>
      </w:tr>
      <w:tr w:rsidR="00DE7160" w14:paraId="21B24082" w14:textId="77777777" w:rsidTr="00DE7160">
        <w:trPr>
          <w:trHeight w:val="240"/>
        </w:trPr>
        <w:tc>
          <w:tcPr>
            <w:tcW w:w="1920" w:type="dxa"/>
            <w:tcBorders>
              <w:top w:val="nil"/>
              <w:left w:val="nil"/>
              <w:bottom w:val="nil"/>
              <w:right w:val="nil"/>
            </w:tcBorders>
            <w:shd w:val="clear" w:color="auto" w:fill="auto"/>
            <w:vAlign w:val="bottom"/>
            <w:hideMark/>
          </w:tcPr>
          <w:p w14:paraId="1E63ED4C" w14:textId="77777777" w:rsidR="00DE7160" w:rsidRDefault="00DE7160">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7A934AE8"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AD9F5D"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C7A101" w14:textId="77777777" w:rsidR="00DE7160" w:rsidRDefault="00DE7160">
            <w:pPr>
              <w:jc w:val="right"/>
              <w:rPr>
                <w:rFonts w:ascii="Arial" w:hAnsi="Arial" w:cs="Arial"/>
                <w:sz w:val="18"/>
                <w:szCs w:val="18"/>
              </w:rPr>
            </w:pPr>
            <w:r>
              <w:rPr>
                <w:rFonts w:ascii="Arial" w:hAnsi="Arial" w:cs="Arial"/>
                <w:sz w:val="18"/>
                <w:szCs w:val="18"/>
              </w:rPr>
              <w:t>5 009</w:t>
            </w:r>
          </w:p>
        </w:tc>
        <w:tc>
          <w:tcPr>
            <w:tcW w:w="1360" w:type="dxa"/>
            <w:tcBorders>
              <w:top w:val="nil"/>
              <w:left w:val="nil"/>
              <w:bottom w:val="nil"/>
              <w:right w:val="nil"/>
            </w:tcBorders>
            <w:shd w:val="clear" w:color="auto" w:fill="auto"/>
            <w:vAlign w:val="bottom"/>
            <w:hideMark/>
          </w:tcPr>
          <w:p w14:paraId="7F7884B1"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8778A1"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2B9BEB"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0961A2"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F366D5"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BCD131" w14:textId="77777777" w:rsidR="00DE7160" w:rsidRDefault="00DE7160">
            <w:pPr>
              <w:jc w:val="right"/>
              <w:rPr>
                <w:rFonts w:ascii="Arial" w:hAnsi="Arial" w:cs="Arial"/>
                <w:sz w:val="18"/>
                <w:szCs w:val="18"/>
              </w:rPr>
            </w:pPr>
            <w:r>
              <w:rPr>
                <w:rFonts w:ascii="Arial" w:hAnsi="Arial" w:cs="Arial"/>
                <w:sz w:val="18"/>
                <w:szCs w:val="18"/>
              </w:rPr>
              <w:t>5 009</w:t>
            </w:r>
          </w:p>
        </w:tc>
      </w:tr>
      <w:tr w:rsidR="00DE7160" w14:paraId="39051977" w14:textId="77777777" w:rsidTr="00DE7160">
        <w:trPr>
          <w:trHeight w:val="240"/>
        </w:trPr>
        <w:tc>
          <w:tcPr>
            <w:tcW w:w="1920" w:type="dxa"/>
            <w:tcBorders>
              <w:top w:val="nil"/>
              <w:left w:val="nil"/>
              <w:bottom w:val="nil"/>
              <w:right w:val="nil"/>
            </w:tcBorders>
            <w:shd w:val="clear" w:color="auto" w:fill="auto"/>
            <w:vAlign w:val="bottom"/>
            <w:hideMark/>
          </w:tcPr>
          <w:p w14:paraId="4E6190DE" w14:textId="77777777" w:rsidR="00DE7160" w:rsidRDefault="00DE7160">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0FFF8618"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C7FA58"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DBE195"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69BBEA"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5ACEFB"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DC35E42"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03D31B"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C69771"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AC7B5B"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39C0398C" w14:textId="77777777" w:rsidTr="00DE7160">
        <w:trPr>
          <w:trHeight w:val="240"/>
        </w:trPr>
        <w:tc>
          <w:tcPr>
            <w:tcW w:w="1920" w:type="dxa"/>
            <w:tcBorders>
              <w:top w:val="nil"/>
              <w:left w:val="nil"/>
              <w:bottom w:val="nil"/>
              <w:right w:val="nil"/>
            </w:tcBorders>
            <w:shd w:val="clear" w:color="auto" w:fill="auto"/>
            <w:vAlign w:val="bottom"/>
            <w:hideMark/>
          </w:tcPr>
          <w:p w14:paraId="13AEC80B" w14:textId="77777777" w:rsidR="00DE7160" w:rsidRDefault="00DE7160">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333D115C"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8CFB536"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367BAB2"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7235F4"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18C8BB6"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D89630"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069DCE"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E0D708"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A616A9"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2833C481" w14:textId="77777777" w:rsidTr="00DE7160">
        <w:trPr>
          <w:trHeight w:val="255"/>
        </w:trPr>
        <w:tc>
          <w:tcPr>
            <w:tcW w:w="1920" w:type="dxa"/>
            <w:tcBorders>
              <w:top w:val="nil"/>
              <w:left w:val="nil"/>
              <w:bottom w:val="nil"/>
              <w:right w:val="nil"/>
            </w:tcBorders>
            <w:shd w:val="clear" w:color="auto" w:fill="auto"/>
            <w:vAlign w:val="bottom"/>
            <w:hideMark/>
          </w:tcPr>
          <w:p w14:paraId="1E6C75EB" w14:textId="77777777" w:rsidR="00DE7160" w:rsidRDefault="00DE7160">
            <w:pPr>
              <w:rPr>
                <w:rFonts w:ascii="Arial" w:hAnsi="Arial" w:cs="Arial"/>
                <w:b/>
                <w:bCs/>
                <w:sz w:val="18"/>
                <w:szCs w:val="18"/>
              </w:rPr>
            </w:pPr>
            <w:r>
              <w:rPr>
                <w:rFonts w:ascii="Arial" w:hAnsi="Arial" w:cs="Arial"/>
                <w:b/>
                <w:bCs/>
                <w:sz w:val="18"/>
                <w:szCs w:val="18"/>
              </w:rPr>
              <w:t>Stav k 31.12.2022</w:t>
            </w:r>
          </w:p>
        </w:tc>
        <w:tc>
          <w:tcPr>
            <w:tcW w:w="1360" w:type="dxa"/>
            <w:tcBorders>
              <w:top w:val="single" w:sz="4" w:space="0" w:color="auto"/>
              <w:left w:val="nil"/>
              <w:bottom w:val="double" w:sz="6" w:space="0" w:color="auto"/>
              <w:right w:val="nil"/>
            </w:tcBorders>
            <w:shd w:val="clear" w:color="auto" w:fill="auto"/>
            <w:vAlign w:val="bottom"/>
            <w:hideMark/>
          </w:tcPr>
          <w:p w14:paraId="41F48BD7"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DA59E48"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5B60E91" w14:textId="77777777" w:rsidR="00DE7160" w:rsidRDefault="00DE7160">
            <w:pPr>
              <w:jc w:val="right"/>
              <w:rPr>
                <w:rFonts w:ascii="Arial" w:hAnsi="Arial" w:cs="Arial"/>
                <w:b/>
                <w:bCs/>
                <w:sz w:val="18"/>
                <w:szCs w:val="18"/>
              </w:rPr>
            </w:pPr>
            <w:r>
              <w:rPr>
                <w:rFonts w:ascii="Arial" w:hAnsi="Arial" w:cs="Arial"/>
                <w:b/>
                <w:bCs/>
                <w:sz w:val="18"/>
                <w:szCs w:val="18"/>
              </w:rPr>
              <w:t>25 005</w:t>
            </w:r>
          </w:p>
        </w:tc>
        <w:tc>
          <w:tcPr>
            <w:tcW w:w="1360" w:type="dxa"/>
            <w:tcBorders>
              <w:top w:val="single" w:sz="4" w:space="0" w:color="auto"/>
              <w:left w:val="nil"/>
              <w:bottom w:val="double" w:sz="6" w:space="0" w:color="auto"/>
              <w:right w:val="nil"/>
            </w:tcBorders>
            <w:shd w:val="clear" w:color="auto" w:fill="auto"/>
            <w:vAlign w:val="bottom"/>
            <w:hideMark/>
          </w:tcPr>
          <w:p w14:paraId="2459A56C"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E2BE46C"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4E6C1F4"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3AB6263"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0EA6B60"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C25FBA6" w14:textId="77777777" w:rsidR="00DE7160" w:rsidRDefault="00DE7160">
            <w:pPr>
              <w:jc w:val="right"/>
              <w:rPr>
                <w:rFonts w:ascii="Arial" w:hAnsi="Arial" w:cs="Arial"/>
                <w:b/>
                <w:bCs/>
                <w:sz w:val="18"/>
                <w:szCs w:val="18"/>
              </w:rPr>
            </w:pPr>
            <w:r>
              <w:rPr>
                <w:rFonts w:ascii="Arial" w:hAnsi="Arial" w:cs="Arial"/>
                <w:b/>
                <w:bCs/>
                <w:sz w:val="18"/>
                <w:szCs w:val="18"/>
              </w:rPr>
              <w:t>25 005</w:t>
            </w:r>
          </w:p>
        </w:tc>
      </w:tr>
      <w:tr w:rsidR="00DE7160" w14:paraId="6136778E" w14:textId="77777777" w:rsidTr="00DE7160">
        <w:trPr>
          <w:trHeight w:val="255"/>
        </w:trPr>
        <w:tc>
          <w:tcPr>
            <w:tcW w:w="1920" w:type="dxa"/>
            <w:tcBorders>
              <w:top w:val="nil"/>
              <w:left w:val="nil"/>
              <w:bottom w:val="nil"/>
              <w:right w:val="nil"/>
            </w:tcBorders>
            <w:shd w:val="clear" w:color="auto" w:fill="auto"/>
            <w:vAlign w:val="bottom"/>
            <w:hideMark/>
          </w:tcPr>
          <w:p w14:paraId="6506615A" w14:textId="77777777" w:rsidR="00DE7160" w:rsidRDefault="00DE7160">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40D1A764" w14:textId="77777777" w:rsidR="00DE7160" w:rsidRDefault="00DE7160">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60F7E2C"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5B682577"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45722B02"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47E8D154"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49B3690B"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02D1A98F"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40628F44"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201F0603" w14:textId="77777777" w:rsidR="00DE7160" w:rsidRDefault="00DE7160">
            <w:pPr>
              <w:jc w:val="right"/>
              <w:rPr>
                <w:sz w:val="20"/>
                <w:szCs w:val="20"/>
              </w:rPr>
            </w:pPr>
          </w:p>
        </w:tc>
      </w:tr>
      <w:tr w:rsidR="00DE7160" w14:paraId="74F999BF" w14:textId="77777777" w:rsidTr="00DE7160">
        <w:trPr>
          <w:trHeight w:val="240"/>
        </w:trPr>
        <w:tc>
          <w:tcPr>
            <w:tcW w:w="1920" w:type="dxa"/>
            <w:tcBorders>
              <w:top w:val="nil"/>
              <w:left w:val="nil"/>
              <w:bottom w:val="nil"/>
              <w:right w:val="nil"/>
            </w:tcBorders>
            <w:shd w:val="clear" w:color="auto" w:fill="auto"/>
            <w:vAlign w:val="bottom"/>
            <w:hideMark/>
          </w:tcPr>
          <w:p w14:paraId="019573F5" w14:textId="77777777" w:rsidR="00DE7160" w:rsidRDefault="00DE7160">
            <w:pPr>
              <w:rPr>
                <w:rFonts w:ascii="Arial" w:hAnsi="Arial" w:cs="Arial"/>
                <w:b/>
                <w:bCs/>
                <w:sz w:val="18"/>
                <w:szCs w:val="18"/>
              </w:rPr>
            </w:pPr>
            <w:r>
              <w:rPr>
                <w:rFonts w:ascii="Arial" w:hAnsi="Arial" w:cs="Arial"/>
                <w:b/>
                <w:bCs/>
                <w:sz w:val="18"/>
                <w:szCs w:val="18"/>
              </w:rPr>
              <w:t>Stav k 1.1.2022</w:t>
            </w:r>
          </w:p>
        </w:tc>
        <w:tc>
          <w:tcPr>
            <w:tcW w:w="1360" w:type="dxa"/>
            <w:tcBorders>
              <w:top w:val="nil"/>
              <w:left w:val="nil"/>
              <w:bottom w:val="nil"/>
              <w:right w:val="nil"/>
            </w:tcBorders>
            <w:shd w:val="clear" w:color="auto" w:fill="auto"/>
            <w:vAlign w:val="bottom"/>
            <w:hideMark/>
          </w:tcPr>
          <w:p w14:paraId="5D8E2AA9"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2077920"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3BE9CDC"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229494C4"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91BEBCF"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7F323E69"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459136A8"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6EEAB640"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14:paraId="3D5EB2AE"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603CD79A" w14:textId="77777777" w:rsidTr="00DE7160">
        <w:trPr>
          <w:trHeight w:val="240"/>
        </w:trPr>
        <w:tc>
          <w:tcPr>
            <w:tcW w:w="1920" w:type="dxa"/>
            <w:tcBorders>
              <w:top w:val="nil"/>
              <w:left w:val="nil"/>
              <w:bottom w:val="nil"/>
              <w:right w:val="nil"/>
            </w:tcBorders>
            <w:shd w:val="clear" w:color="auto" w:fill="auto"/>
            <w:vAlign w:val="bottom"/>
            <w:hideMark/>
          </w:tcPr>
          <w:p w14:paraId="268C1ABE" w14:textId="77777777" w:rsidR="00DE7160" w:rsidRDefault="00DE7160">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67EAA34B"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875DE5"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29F860"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2A6114"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4DB0CD1"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2876B85"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0348CA2"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03E8FC"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0DE5FC"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7E6154B1" w14:textId="77777777" w:rsidTr="00DE7160">
        <w:trPr>
          <w:trHeight w:val="240"/>
        </w:trPr>
        <w:tc>
          <w:tcPr>
            <w:tcW w:w="1920" w:type="dxa"/>
            <w:tcBorders>
              <w:top w:val="nil"/>
              <w:left w:val="nil"/>
              <w:bottom w:val="nil"/>
              <w:right w:val="nil"/>
            </w:tcBorders>
            <w:shd w:val="clear" w:color="auto" w:fill="auto"/>
            <w:vAlign w:val="bottom"/>
            <w:hideMark/>
          </w:tcPr>
          <w:p w14:paraId="19280DE2" w14:textId="77777777" w:rsidR="00DE7160" w:rsidRDefault="00DE7160">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30A94FE6"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A6AF841"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C2BD51"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E58EE3"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A778B9"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5CF3E61"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A98DBAA"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2FED16"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A74725"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5C81E16E" w14:textId="77777777" w:rsidTr="00DE7160">
        <w:trPr>
          <w:trHeight w:val="240"/>
        </w:trPr>
        <w:tc>
          <w:tcPr>
            <w:tcW w:w="1920" w:type="dxa"/>
            <w:tcBorders>
              <w:top w:val="nil"/>
              <w:left w:val="nil"/>
              <w:bottom w:val="nil"/>
              <w:right w:val="nil"/>
            </w:tcBorders>
            <w:shd w:val="clear" w:color="auto" w:fill="auto"/>
            <w:vAlign w:val="bottom"/>
            <w:hideMark/>
          </w:tcPr>
          <w:p w14:paraId="76FB0D0C" w14:textId="77777777" w:rsidR="00DE7160" w:rsidRDefault="00DE7160">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8308437"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84CF964"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0828C6"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0111DA7"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AB74D2"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AD7E5F"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D5D383"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B2009A0"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1E3270"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181AD4FE" w14:textId="77777777" w:rsidTr="00DE7160">
        <w:trPr>
          <w:trHeight w:val="255"/>
        </w:trPr>
        <w:tc>
          <w:tcPr>
            <w:tcW w:w="1920" w:type="dxa"/>
            <w:tcBorders>
              <w:top w:val="nil"/>
              <w:left w:val="nil"/>
              <w:bottom w:val="nil"/>
              <w:right w:val="nil"/>
            </w:tcBorders>
            <w:shd w:val="clear" w:color="auto" w:fill="auto"/>
            <w:vAlign w:val="bottom"/>
            <w:hideMark/>
          </w:tcPr>
          <w:p w14:paraId="7DB224C8" w14:textId="77777777" w:rsidR="00DE7160" w:rsidRDefault="00DE7160">
            <w:pPr>
              <w:rPr>
                <w:rFonts w:ascii="Arial" w:hAnsi="Arial" w:cs="Arial"/>
                <w:b/>
                <w:bCs/>
                <w:sz w:val="18"/>
                <w:szCs w:val="18"/>
              </w:rPr>
            </w:pPr>
            <w:r>
              <w:rPr>
                <w:rFonts w:ascii="Arial" w:hAnsi="Arial" w:cs="Arial"/>
                <w:b/>
                <w:bCs/>
                <w:sz w:val="18"/>
                <w:szCs w:val="18"/>
              </w:rPr>
              <w:t>Stav k 31.12.2022</w:t>
            </w:r>
          </w:p>
        </w:tc>
        <w:tc>
          <w:tcPr>
            <w:tcW w:w="1360" w:type="dxa"/>
            <w:tcBorders>
              <w:top w:val="single" w:sz="4" w:space="0" w:color="auto"/>
              <w:left w:val="nil"/>
              <w:bottom w:val="double" w:sz="6" w:space="0" w:color="auto"/>
              <w:right w:val="nil"/>
            </w:tcBorders>
            <w:shd w:val="clear" w:color="auto" w:fill="auto"/>
            <w:vAlign w:val="bottom"/>
            <w:hideMark/>
          </w:tcPr>
          <w:p w14:paraId="3639F51B"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87CEEBD"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BDFB203"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FBCDF66"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BD342BE"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2B44213"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8579E94"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46B7F23"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AF946B9"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08742EE7" w14:textId="77777777" w:rsidTr="00DE7160">
        <w:trPr>
          <w:trHeight w:val="255"/>
        </w:trPr>
        <w:tc>
          <w:tcPr>
            <w:tcW w:w="1920" w:type="dxa"/>
            <w:tcBorders>
              <w:top w:val="nil"/>
              <w:left w:val="nil"/>
              <w:bottom w:val="nil"/>
              <w:right w:val="nil"/>
            </w:tcBorders>
            <w:shd w:val="clear" w:color="auto" w:fill="auto"/>
            <w:vAlign w:val="bottom"/>
            <w:hideMark/>
          </w:tcPr>
          <w:p w14:paraId="5869C713" w14:textId="77777777" w:rsidR="00DE7160" w:rsidRDefault="00DE7160">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6D070395" w14:textId="77777777" w:rsidR="00DE7160" w:rsidRDefault="00DE7160">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121699C"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39DD5087"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7A671020"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5EE28798"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3378C8AE"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3BB79BB8"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0DDDB9E3"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0E30FD5A" w14:textId="77777777" w:rsidR="00DE7160" w:rsidRDefault="00DE7160">
            <w:pPr>
              <w:jc w:val="right"/>
              <w:rPr>
                <w:sz w:val="20"/>
                <w:szCs w:val="20"/>
              </w:rPr>
            </w:pPr>
          </w:p>
        </w:tc>
      </w:tr>
      <w:tr w:rsidR="00DE7160" w14:paraId="68817E83" w14:textId="77777777" w:rsidTr="00DE7160">
        <w:trPr>
          <w:trHeight w:val="255"/>
        </w:trPr>
        <w:tc>
          <w:tcPr>
            <w:tcW w:w="1920" w:type="dxa"/>
            <w:tcBorders>
              <w:top w:val="nil"/>
              <w:left w:val="nil"/>
              <w:bottom w:val="nil"/>
              <w:right w:val="nil"/>
            </w:tcBorders>
            <w:shd w:val="clear" w:color="auto" w:fill="auto"/>
            <w:vAlign w:val="bottom"/>
            <w:hideMark/>
          </w:tcPr>
          <w:p w14:paraId="6C381926" w14:textId="77777777" w:rsidR="00DE7160" w:rsidRDefault="00DE7160">
            <w:pPr>
              <w:rPr>
                <w:rFonts w:ascii="Arial" w:hAnsi="Arial" w:cs="Arial"/>
                <w:b/>
                <w:bCs/>
                <w:sz w:val="18"/>
                <w:szCs w:val="18"/>
              </w:rPr>
            </w:pPr>
            <w:r>
              <w:rPr>
                <w:rFonts w:ascii="Arial" w:hAnsi="Arial" w:cs="Arial"/>
                <w:b/>
                <w:bCs/>
                <w:sz w:val="18"/>
                <w:szCs w:val="18"/>
              </w:rPr>
              <w:t>Stav k 1.1.2022</w:t>
            </w:r>
          </w:p>
        </w:tc>
        <w:tc>
          <w:tcPr>
            <w:tcW w:w="1360" w:type="dxa"/>
            <w:tcBorders>
              <w:top w:val="single" w:sz="4" w:space="0" w:color="auto"/>
              <w:left w:val="nil"/>
              <w:bottom w:val="double" w:sz="6" w:space="0" w:color="auto"/>
              <w:right w:val="nil"/>
            </w:tcBorders>
            <w:shd w:val="clear" w:color="auto" w:fill="auto"/>
            <w:vAlign w:val="bottom"/>
            <w:hideMark/>
          </w:tcPr>
          <w:p w14:paraId="3F29C0B7"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FD2F456"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AF46880" w14:textId="77777777" w:rsidR="00DE7160" w:rsidRDefault="00DE7160">
            <w:pPr>
              <w:jc w:val="right"/>
              <w:rPr>
                <w:rFonts w:ascii="Arial" w:hAnsi="Arial" w:cs="Arial"/>
                <w:b/>
                <w:bCs/>
                <w:sz w:val="18"/>
                <w:szCs w:val="18"/>
              </w:rPr>
            </w:pPr>
            <w:r>
              <w:rPr>
                <w:rFonts w:ascii="Arial" w:hAnsi="Arial" w:cs="Arial"/>
                <w:b/>
                <w:bCs/>
                <w:sz w:val="18"/>
                <w:szCs w:val="18"/>
              </w:rPr>
              <w:t>9 892</w:t>
            </w:r>
          </w:p>
        </w:tc>
        <w:tc>
          <w:tcPr>
            <w:tcW w:w="1360" w:type="dxa"/>
            <w:tcBorders>
              <w:top w:val="single" w:sz="4" w:space="0" w:color="auto"/>
              <w:left w:val="nil"/>
              <w:bottom w:val="double" w:sz="6" w:space="0" w:color="auto"/>
              <w:right w:val="nil"/>
            </w:tcBorders>
            <w:shd w:val="clear" w:color="auto" w:fill="auto"/>
            <w:vAlign w:val="bottom"/>
            <w:hideMark/>
          </w:tcPr>
          <w:p w14:paraId="2D59C780"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8473A89"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F9D8D16"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A3A4D60"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9B72130"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180E297" w14:textId="77777777" w:rsidR="00DE7160" w:rsidRDefault="00DE7160">
            <w:pPr>
              <w:jc w:val="right"/>
              <w:rPr>
                <w:rFonts w:ascii="Arial" w:hAnsi="Arial" w:cs="Arial"/>
                <w:b/>
                <w:bCs/>
                <w:sz w:val="18"/>
                <w:szCs w:val="18"/>
              </w:rPr>
            </w:pPr>
            <w:r>
              <w:rPr>
                <w:rFonts w:ascii="Arial" w:hAnsi="Arial" w:cs="Arial"/>
                <w:b/>
                <w:bCs/>
                <w:sz w:val="18"/>
                <w:szCs w:val="18"/>
              </w:rPr>
              <w:t>9 892</w:t>
            </w:r>
          </w:p>
        </w:tc>
      </w:tr>
      <w:tr w:rsidR="00DE7160" w14:paraId="7CCDCB0E" w14:textId="77777777" w:rsidTr="00DE7160">
        <w:trPr>
          <w:trHeight w:val="270"/>
        </w:trPr>
        <w:tc>
          <w:tcPr>
            <w:tcW w:w="1920" w:type="dxa"/>
            <w:tcBorders>
              <w:top w:val="nil"/>
              <w:left w:val="nil"/>
              <w:bottom w:val="nil"/>
              <w:right w:val="nil"/>
            </w:tcBorders>
            <w:shd w:val="clear" w:color="auto" w:fill="auto"/>
            <w:vAlign w:val="bottom"/>
            <w:hideMark/>
          </w:tcPr>
          <w:p w14:paraId="4ADF689E" w14:textId="77777777" w:rsidR="00DE7160" w:rsidRDefault="00DE7160">
            <w:pPr>
              <w:rPr>
                <w:rFonts w:ascii="Arial" w:hAnsi="Arial" w:cs="Arial"/>
                <w:b/>
                <w:bCs/>
                <w:sz w:val="18"/>
                <w:szCs w:val="18"/>
              </w:rPr>
            </w:pPr>
            <w:r>
              <w:rPr>
                <w:rFonts w:ascii="Arial" w:hAnsi="Arial" w:cs="Arial"/>
                <w:b/>
                <w:bCs/>
                <w:sz w:val="18"/>
                <w:szCs w:val="18"/>
              </w:rPr>
              <w:t>Stav k 31.12.2022</w:t>
            </w:r>
          </w:p>
        </w:tc>
        <w:tc>
          <w:tcPr>
            <w:tcW w:w="1360" w:type="dxa"/>
            <w:tcBorders>
              <w:top w:val="nil"/>
              <w:left w:val="nil"/>
              <w:bottom w:val="double" w:sz="6" w:space="0" w:color="auto"/>
              <w:right w:val="nil"/>
            </w:tcBorders>
            <w:shd w:val="clear" w:color="auto" w:fill="auto"/>
            <w:vAlign w:val="bottom"/>
            <w:hideMark/>
          </w:tcPr>
          <w:p w14:paraId="77BD46FE"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359770F"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A394CCD" w14:textId="77777777" w:rsidR="00DE7160" w:rsidRDefault="00DE7160">
            <w:pPr>
              <w:jc w:val="right"/>
              <w:rPr>
                <w:rFonts w:ascii="Arial" w:hAnsi="Arial" w:cs="Arial"/>
                <w:b/>
                <w:bCs/>
                <w:sz w:val="18"/>
                <w:szCs w:val="18"/>
              </w:rPr>
            </w:pPr>
            <w:r>
              <w:rPr>
                <w:rFonts w:ascii="Arial" w:hAnsi="Arial" w:cs="Arial"/>
                <w:b/>
                <w:bCs/>
                <w:sz w:val="18"/>
                <w:szCs w:val="18"/>
              </w:rPr>
              <w:t>4 883</w:t>
            </w:r>
          </w:p>
        </w:tc>
        <w:tc>
          <w:tcPr>
            <w:tcW w:w="1360" w:type="dxa"/>
            <w:tcBorders>
              <w:top w:val="nil"/>
              <w:left w:val="nil"/>
              <w:bottom w:val="double" w:sz="6" w:space="0" w:color="auto"/>
              <w:right w:val="nil"/>
            </w:tcBorders>
            <w:shd w:val="clear" w:color="auto" w:fill="auto"/>
            <w:vAlign w:val="bottom"/>
            <w:hideMark/>
          </w:tcPr>
          <w:p w14:paraId="5343F97D"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1C6FFE8"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A545CC4"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177C437"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3AAF32F2"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E4233E5" w14:textId="77777777" w:rsidR="00DE7160" w:rsidRDefault="00DE7160">
            <w:pPr>
              <w:jc w:val="right"/>
              <w:rPr>
                <w:rFonts w:ascii="Arial" w:hAnsi="Arial" w:cs="Arial"/>
                <w:b/>
                <w:bCs/>
                <w:sz w:val="18"/>
                <w:szCs w:val="18"/>
              </w:rPr>
            </w:pPr>
            <w:r>
              <w:rPr>
                <w:rFonts w:ascii="Arial" w:hAnsi="Arial" w:cs="Arial"/>
                <w:b/>
                <w:bCs/>
                <w:sz w:val="18"/>
                <w:szCs w:val="18"/>
              </w:rPr>
              <w:t>4 883</w:t>
            </w:r>
          </w:p>
        </w:tc>
      </w:tr>
    </w:tbl>
    <w:p w14:paraId="2294B319" w14:textId="3E8172DA" w:rsidR="008A6942" w:rsidRDefault="008A6942" w:rsidP="008A6942">
      <w:pPr>
        <w:pStyle w:val="odstavec"/>
        <w:rPr>
          <w:rFonts w:ascii="Arial" w:hAnsi="Arial" w:cs="Arial"/>
        </w:rPr>
      </w:pPr>
    </w:p>
    <w:p w14:paraId="3DA7926F" w14:textId="77777777" w:rsidR="008A6942" w:rsidRDefault="008A6942" w:rsidP="008A6942">
      <w:pPr>
        <w:pStyle w:val="odstavec"/>
        <w:rPr>
          <w:rFonts w:cs="Arial"/>
        </w:rPr>
      </w:pPr>
    </w:p>
    <w:bookmarkEnd w:id="19"/>
    <w:p w14:paraId="60A989AF" w14:textId="77777777" w:rsidR="008A6942" w:rsidRDefault="008A6942" w:rsidP="008A6942">
      <w:pPr>
        <w:pStyle w:val="odstavec"/>
        <w:rPr>
          <w:rFonts w:cs="Arial"/>
        </w:rPr>
      </w:pPr>
    </w:p>
    <w:p w14:paraId="6313E4D9" w14:textId="77777777" w:rsidR="008A6942" w:rsidRDefault="008A6942" w:rsidP="008A6942">
      <w:pPr>
        <w:rPr>
          <w:rFonts w:ascii="Arial" w:hAnsi="Arial" w:cs="Arial"/>
          <w:bCs/>
          <w:iCs/>
          <w:sz w:val="20"/>
          <w:szCs w:val="20"/>
        </w:rPr>
      </w:pPr>
      <w:r>
        <w:rPr>
          <w:rFonts w:ascii="Arial" w:hAnsi="Arial" w:cs="Arial"/>
          <w:sz w:val="20"/>
          <w:szCs w:val="20"/>
        </w:rPr>
        <w:br w:type="page"/>
      </w:r>
    </w:p>
    <w:p w14:paraId="0D3F56B7" w14:textId="77777777" w:rsidR="008A6942" w:rsidRDefault="008A6942" w:rsidP="008A6942">
      <w:pPr>
        <w:pStyle w:val="odstavec"/>
        <w:rPr>
          <w:rFonts w:ascii="Arial" w:hAnsi="Arial" w:cs="Arial"/>
          <w:highlight w:val="yellow"/>
        </w:rPr>
      </w:pPr>
      <w:r>
        <w:rPr>
          <w:rFonts w:cs="Arial"/>
        </w:rPr>
        <w:lastRenderedPageBreak/>
        <w:t>Informácie za predchádzajúce účtovné obdobie sú uvedené v nasledujúcej tabuľke:</w:t>
      </w:r>
    </w:p>
    <w:p w14:paraId="4D775436" w14:textId="77777777" w:rsidR="00DE7160" w:rsidRDefault="00DE7160" w:rsidP="008A6942">
      <w:pPr>
        <w:pStyle w:val="odstavec"/>
        <w:rPr>
          <w:rFonts w:cs="Arial"/>
          <w:highlight w:val="yellow"/>
        </w:rPr>
      </w:pPr>
      <w:bookmarkStart w:id="21" w:name="FWT_T5b"/>
      <w:r>
        <w:rPr>
          <w:rFonts w:cs="Arial"/>
          <w:highlight w:val="yellow"/>
        </w:rPr>
        <w:t xml:space="preserve"> </w:t>
      </w:r>
    </w:p>
    <w:tbl>
      <w:tblPr>
        <w:tblW w:w="14160" w:type="dxa"/>
        <w:tblInd w:w="426" w:type="dxa"/>
        <w:tblLayout w:type="fixed"/>
        <w:tblLook w:val="04A0" w:firstRow="1" w:lastRow="0" w:firstColumn="1" w:lastColumn="0" w:noHBand="0" w:noVBand="1"/>
      </w:tblPr>
      <w:tblGrid>
        <w:gridCol w:w="1920"/>
        <w:gridCol w:w="1360"/>
        <w:gridCol w:w="1360"/>
        <w:gridCol w:w="1360"/>
        <w:gridCol w:w="1360"/>
        <w:gridCol w:w="1360"/>
        <w:gridCol w:w="1360"/>
        <w:gridCol w:w="1360"/>
        <w:gridCol w:w="1360"/>
        <w:gridCol w:w="1360"/>
      </w:tblGrid>
      <w:tr w:rsidR="00DE7160" w14:paraId="34B6E321" w14:textId="77777777" w:rsidTr="00DE7160">
        <w:trPr>
          <w:trHeight w:val="1200"/>
        </w:trPr>
        <w:tc>
          <w:tcPr>
            <w:tcW w:w="1920" w:type="dxa"/>
            <w:tcBorders>
              <w:top w:val="nil"/>
              <w:left w:val="nil"/>
              <w:bottom w:val="single" w:sz="4" w:space="0" w:color="auto"/>
              <w:right w:val="nil"/>
            </w:tcBorders>
            <w:shd w:val="clear" w:color="auto" w:fill="auto"/>
            <w:vAlign w:val="bottom"/>
            <w:hideMark/>
          </w:tcPr>
          <w:p w14:paraId="75E67827" w14:textId="77777777" w:rsidR="00DE7160" w:rsidRDefault="00DE7160">
            <w:pPr>
              <w:jc w:val="center"/>
              <w:rPr>
                <w:rFonts w:ascii="Arial" w:hAnsi="Arial" w:cs="Arial"/>
                <w:b/>
                <w:bCs/>
                <w:sz w:val="18"/>
                <w:szCs w:val="18"/>
              </w:rPr>
            </w:pPr>
            <w:bookmarkStart w:id="22" w:name="RANGE!B28:K49"/>
            <w:r>
              <w:rPr>
                <w:rFonts w:ascii="Arial" w:hAnsi="Arial" w:cs="Arial"/>
                <w:b/>
                <w:bCs/>
                <w:sz w:val="18"/>
                <w:szCs w:val="18"/>
              </w:rPr>
              <w:t>Dlhodobý hmotný majetok</w:t>
            </w:r>
            <w:bookmarkEnd w:id="22"/>
          </w:p>
        </w:tc>
        <w:tc>
          <w:tcPr>
            <w:tcW w:w="1360" w:type="dxa"/>
            <w:tcBorders>
              <w:top w:val="nil"/>
              <w:left w:val="nil"/>
              <w:bottom w:val="single" w:sz="4" w:space="0" w:color="auto"/>
              <w:right w:val="nil"/>
            </w:tcBorders>
            <w:shd w:val="clear" w:color="auto" w:fill="auto"/>
            <w:vAlign w:val="bottom"/>
            <w:hideMark/>
          </w:tcPr>
          <w:p w14:paraId="259C5686" w14:textId="77777777" w:rsidR="00DE7160" w:rsidRDefault="00DE7160">
            <w:pPr>
              <w:jc w:val="center"/>
              <w:rPr>
                <w:rFonts w:ascii="Arial" w:hAnsi="Arial" w:cs="Arial"/>
                <w:b/>
                <w:bCs/>
                <w:sz w:val="18"/>
                <w:szCs w:val="18"/>
              </w:rPr>
            </w:pPr>
            <w:r>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14:paraId="79B00AF3" w14:textId="77777777" w:rsidR="00DE7160" w:rsidRDefault="00DE7160">
            <w:pPr>
              <w:jc w:val="center"/>
              <w:rPr>
                <w:rFonts w:ascii="Arial" w:hAnsi="Arial" w:cs="Arial"/>
                <w:b/>
                <w:bCs/>
                <w:sz w:val="18"/>
                <w:szCs w:val="18"/>
              </w:rPr>
            </w:pPr>
            <w:r>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14:paraId="71A0F5EC" w14:textId="77777777" w:rsidR="00DE7160" w:rsidRDefault="00DE7160">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0" w:type="dxa"/>
            <w:tcBorders>
              <w:top w:val="nil"/>
              <w:left w:val="nil"/>
              <w:bottom w:val="single" w:sz="4" w:space="0" w:color="auto"/>
              <w:right w:val="nil"/>
            </w:tcBorders>
            <w:shd w:val="clear" w:color="auto" w:fill="auto"/>
            <w:vAlign w:val="bottom"/>
            <w:hideMark/>
          </w:tcPr>
          <w:p w14:paraId="4707636F" w14:textId="77777777" w:rsidR="00DE7160" w:rsidRDefault="00DE7160">
            <w:pPr>
              <w:jc w:val="center"/>
              <w:rPr>
                <w:rFonts w:ascii="Arial" w:hAnsi="Arial" w:cs="Arial"/>
                <w:b/>
                <w:bCs/>
                <w:sz w:val="18"/>
                <w:szCs w:val="18"/>
              </w:rPr>
            </w:pPr>
            <w:r>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14:paraId="017E672E" w14:textId="77777777" w:rsidR="00DE7160" w:rsidRDefault="00DE7160">
            <w:pPr>
              <w:jc w:val="center"/>
              <w:rPr>
                <w:rFonts w:ascii="Arial" w:hAnsi="Arial" w:cs="Arial"/>
                <w:b/>
                <w:bCs/>
                <w:sz w:val="18"/>
                <w:szCs w:val="18"/>
              </w:rPr>
            </w:pPr>
            <w:r>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14:paraId="6948F89F" w14:textId="77777777" w:rsidR="00DE7160" w:rsidRDefault="00DE7160">
            <w:pPr>
              <w:jc w:val="center"/>
              <w:rPr>
                <w:rFonts w:ascii="Arial" w:hAnsi="Arial" w:cs="Arial"/>
                <w:b/>
                <w:bCs/>
                <w:sz w:val="18"/>
                <w:szCs w:val="18"/>
              </w:rPr>
            </w:pPr>
            <w:r>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14:paraId="2F76CC59" w14:textId="77777777" w:rsidR="00DE7160" w:rsidRDefault="00DE7160">
            <w:pPr>
              <w:jc w:val="center"/>
              <w:rPr>
                <w:rFonts w:ascii="Arial" w:hAnsi="Arial" w:cs="Arial"/>
                <w:b/>
                <w:bCs/>
                <w:sz w:val="18"/>
                <w:szCs w:val="18"/>
              </w:rPr>
            </w:pPr>
            <w:r>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14:paraId="7B8A3670" w14:textId="77777777" w:rsidR="00DE7160" w:rsidRDefault="00DE7160">
            <w:pPr>
              <w:jc w:val="center"/>
              <w:rPr>
                <w:rFonts w:ascii="Arial" w:hAnsi="Arial" w:cs="Arial"/>
                <w:b/>
                <w:bCs/>
                <w:sz w:val="18"/>
                <w:szCs w:val="18"/>
              </w:rPr>
            </w:pPr>
            <w:r>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14:paraId="00576B2A" w14:textId="77777777" w:rsidR="00DE7160" w:rsidRDefault="00DE7160">
            <w:pPr>
              <w:jc w:val="center"/>
              <w:rPr>
                <w:rFonts w:ascii="Arial" w:hAnsi="Arial" w:cs="Arial"/>
                <w:b/>
                <w:bCs/>
                <w:sz w:val="18"/>
                <w:szCs w:val="18"/>
              </w:rPr>
            </w:pPr>
            <w:r>
              <w:rPr>
                <w:rFonts w:ascii="Arial" w:hAnsi="Arial" w:cs="Arial"/>
                <w:b/>
                <w:bCs/>
                <w:sz w:val="18"/>
                <w:szCs w:val="18"/>
              </w:rPr>
              <w:t>Spolu</w:t>
            </w:r>
          </w:p>
        </w:tc>
      </w:tr>
      <w:tr w:rsidR="00DE7160" w14:paraId="48AAB789" w14:textId="77777777" w:rsidTr="00DE7160">
        <w:trPr>
          <w:trHeight w:val="240"/>
        </w:trPr>
        <w:tc>
          <w:tcPr>
            <w:tcW w:w="1920" w:type="dxa"/>
            <w:tcBorders>
              <w:top w:val="nil"/>
              <w:left w:val="nil"/>
              <w:bottom w:val="nil"/>
              <w:right w:val="nil"/>
            </w:tcBorders>
            <w:shd w:val="clear" w:color="auto" w:fill="auto"/>
            <w:vAlign w:val="bottom"/>
            <w:hideMark/>
          </w:tcPr>
          <w:p w14:paraId="67343DA8" w14:textId="77777777" w:rsidR="00DE7160" w:rsidRDefault="00DE7160">
            <w:pPr>
              <w:rPr>
                <w:rFonts w:ascii="Arial" w:hAnsi="Arial" w:cs="Arial"/>
                <w:sz w:val="18"/>
                <w:szCs w:val="18"/>
              </w:rPr>
            </w:pPr>
            <w:r>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14:paraId="5A2E47FF" w14:textId="77777777" w:rsidR="00DE7160" w:rsidRDefault="00DE7160">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3C8CE60B"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0461F6C3"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3D44443F"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7EFB0192"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7E783253"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642F96C2"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10B76D04"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67DDF271" w14:textId="77777777" w:rsidR="00DE7160" w:rsidRDefault="00DE7160">
            <w:pPr>
              <w:jc w:val="right"/>
              <w:rPr>
                <w:sz w:val="20"/>
                <w:szCs w:val="20"/>
              </w:rPr>
            </w:pPr>
          </w:p>
        </w:tc>
      </w:tr>
      <w:tr w:rsidR="00DE7160" w14:paraId="2CF4BA3A" w14:textId="77777777" w:rsidTr="00DE7160">
        <w:trPr>
          <w:trHeight w:val="240"/>
        </w:trPr>
        <w:tc>
          <w:tcPr>
            <w:tcW w:w="1920" w:type="dxa"/>
            <w:tcBorders>
              <w:top w:val="nil"/>
              <w:left w:val="nil"/>
              <w:bottom w:val="nil"/>
              <w:right w:val="nil"/>
            </w:tcBorders>
            <w:shd w:val="clear" w:color="auto" w:fill="auto"/>
            <w:vAlign w:val="bottom"/>
            <w:hideMark/>
          </w:tcPr>
          <w:p w14:paraId="584FDE7B" w14:textId="77777777" w:rsidR="00DE7160" w:rsidRDefault="00DE7160">
            <w:pPr>
              <w:rPr>
                <w:rFonts w:ascii="Arial" w:hAnsi="Arial" w:cs="Arial"/>
                <w:b/>
                <w:bCs/>
                <w:sz w:val="18"/>
                <w:szCs w:val="18"/>
              </w:rPr>
            </w:pPr>
            <w:r>
              <w:rPr>
                <w:rFonts w:ascii="Arial" w:hAnsi="Arial" w:cs="Arial"/>
                <w:b/>
                <w:bCs/>
                <w:sz w:val="18"/>
                <w:szCs w:val="18"/>
              </w:rPr>
              <w:t>Stav k 1.1.2021</w:t>
            </w:r>
          </w:p>
        </w:tc>
        <w:tc>
          <w:tcPr>
            <w:tcW w:w="1360" w:type="dxa"/>
            <w:tcBorders>
              <w:top w:val="nil"/>
              <w:left w:val="nil"/>
              <w:bottom w:val="nil"/>
              <w:right w:val="nil"/>
            </w:tcBorders>
            <w:shd w:val="clear" w:color="auto" w:fill="auto"/>
            <w:vAlign w:val="bottom"/>
            <w:hideMark/>
          </w:tcPr>
          <w:p w14:paraId="0B16FB1D"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BAC46A1"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B1E3FB7" w14:textId="77777777" w:rsidR="00DE7160" w:rsidRDefault="00DE7160">
            <w:pPr>
              <w:jc w:val="right"/>
              <w:rPr>
                <w:rFonts w:ascii="Arial" w:hAnsi="Arial" w:cs="Arial"/>
                <w:sz w:val="18"/>
                <w:szCs w:val="18"/>
              </w:rPr>
            </w:pPr>
            <w:r>
              <w:rPr>
                <w:rFonts w:ascii="Arial" w:hAnsi="Arial" w:cs="Arial"/>
                <w:sz w:val="18"/>
                <w:szCs w:val="18"/>
              </w:rPr>
              <w:t>29 888</w:t>
            </w:r>
          </w:p>
        </w:tc>
        <w:tc>
          <w:tcPr>
            <w:tcW w:w="1360" w:type="dxa"/>
            <w:tcBorders>
              <w:top w:val="nil"/>
              <w:left w:val="nil"/>
              <w:bottom w:val="nil"/>
              <w:right w:val="nil"/>
            </w:tcBorders>
            <w:shd w:val="clear" w:color="auto" w:fill="auto"/>
            <w:vAlign w:val="bottom"/>
            <w:hideMark/>
          </w:tcPr>
          <w:p w14:paraId="027F3649"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524A16"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F11759"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C196448"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290BC6"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2B5A12B" w14:textId="77777777" w:rsidR="00DE7160" w:rsidRDefault="00DE7160">
            <w:pPr>
              <w:jc w:val="right"/>
              <w:rPr>
                <w:rFonts w:ascii="Arial" w:hAnsi="Arial" w:cs="Arial"/>
                <w:sz w:val="18"/>
                <w:szCs w:val="18"/>
              </w:rPr>
            </w:pPr>
            <w:r>
              <w:rPr>
                <w:rFonts w:ascii="Arial" w:hAnsi="Arial" w:cs="Arial"/>
                <w:sz w:val="18"/>
                <w:szCs w:val="18"/>
              </w:rPr>
              <w:t>29 888</w:t>
            </w:r>
          </w:p>
        </w:tc>
      </w:tr>
      <w:tr w:rsidR="00DE7160" w14:paraId="4515BE04" w14:textId="77777777" w:rsidTr="00DE7160">
        <w:trPr>
          <w:trHeight w:val="240"/>
        </w:trPr>
        <w:tc>
          <w:tcPr>
            <w:tcW w:w="1920" w:type="dxa"/>
            <w:tcBorders>
              <w:top w:val="nil"/>
              <w:left w:val="nil"/>
              <w:bottom w:val="nil"/>
              <w:right w:val="nil"/>
            </w:tcBorders>
            <w:shd w:val="clear" w:color="auto" w:fill="auto"/>
            <w:vAlign w:val="bottom"/>
            <w:hideMark/>
          </w:tcPr>
          <w:p w14:paraId="4399011C" w14:textId="77777777" w:rsidR="00DE7160" w:rsidRDefault="00DE7160">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5FCC784B"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22FCF61"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F3398ED"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7E8A06"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81DE6C"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F3EB1B1"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333D90D"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71A840B"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4855F0"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7D0947A6" w14:textId="77777777" w:rsidTr="00DE7160">
        <w:trPr>
          <w:trHeight w:val="240"/>
        </w:trPr>
        <w:tc>
          <w:tcPr>
            <w:tcW w:w="1920" w:type="dxa"/>
            <w:tcBorders>
              <w:top w:val="nil"/>
              <w:left w:val="nil"/>
              <w:bottom w:val="nil"/>
              <w:right w:val="nil"/>
            </w:tcBorders>
            <w:shd w:val="clear" w:color="auto" w:fill="auto"/>
            <w:vAlign w:val="bottom"/>
            <w:hideMark/>
          </w:tcPr>
          <w:p w14:paraId="6E277398" w14:textId="77777777" w:rsidR="00DE7160" w:rsidRDefault="00DE7160">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7A8A8DBE"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6CB839"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5E42278"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0B458A"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77780D8"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96C3C5"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8E14C96"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43DF2C"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D57C2B"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72C573DF" w14:textId="77777777" w:rsidTr="00DE7160">
        <w:trPr>
          <w:trHeight w:val="240"/>
        </w:trPr>
        <w:tc>
          <w:tcPr>
            <w:tcW w:w="1920" w:type="dxa"/>
            <w:tcBorders>
              <w:top w:val="nil"/>
              <w:left w:val="nil"/>
              <w:bottom w:val="nil"/>
              <w:right w:val="nil"/>
            </w:tcBorders>
            <w:shd w:val="clear" w:color="auto" w:fill="auto"/>
            <w:vAlign w:val="bottom"/>
            <w:hideMark/>
          </w:tcPr>
          <w:p w14:paraId="680E96D3" w14:textId="77777777" w:rsidR="00DE7160" w:rsidRDefault="00DE7160">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12BD0FAC"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0EE5FD"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89A1711"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A73C044"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5A3C96C"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772EA1B"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8BFEA7"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B5156D"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03B862"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69A1DFBB" w14:textId="77777777" w:rsidTr="00DE7160">
        <w:trPr>
          <w:trHeight w:val="255"/>
        </w:trPr>
        <w:tc>
          <w:tcPr>
            <w:tcW w:w="1920" w:type="dxa"/>
            <w:tcBorders>
              <w:top w:val="nil"/>
              <w:left w:val="nil"/>
              <w:bottom w:val="nil"/>
              <w:right w:val="nil"/>
            </w:tcBorders>
            <w:shd w:val="clear" w:color="auto" w:fill="auto"/>
            <w:vAlign w:val="bottom"/>
            <w:hideMark/>
          </w:tcPr>
          <w:p w14:paraId="1BFB1DE9" w14:textId="77777777" w:rsidR="00DE7160" w:rsidRDefault="00DE7160">
            <w:pPr>
              <w:rPr>
                <w:rFonts w:ascii="Arial" w:hAnsi="Arial" w:cs="Arial"/>
                <w:b/>
                <w:bCs/>
                <w:sz w:val="18"/>
                <w:szCs w:val="18"/>
              </w:rPr>
            </w:pPr>
            <w:r>
              <w:rPr>
                <w:rFonts w:ascii="Arial" w:hAnsi="Arial" w:cs="Arial"/>
                <w:b/>
                <w:bCs/>
                <w:sz w:val="18"/>
                <w:szCs w:val="18"/>
              </w:rPr>
              <w:t>Stav k 31.12.2021</w:t>
            </w:r>
          </w:p>
        </w:tc>
        <w:tc>
          <w:tcPr>
            <w:tcW w:w="1360" w:type="dxa"/>
            <w:tcBorders>
              <w:top w:val="single" w:sz="4" w:space="0" w:color="auto"/>
              <w:left w:val="nil"/>
              <w:bottom w:val="double" w:sz="6" w:space="0" w:color="auto"/>
              <w:right w:val="nil"/>
            </w:tcBorders>
            <w:shd w:val="clear" w:color="auto" w:fill="auto"/>
            <w:vAlign w:val="bottom"/>
            <w:hideMark/>
          </w:tcPr>
          <w:p w14:paraId="0BB73CB4"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FA07CB1"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ADC47BA" w14:textId="77777777" w:rsidR="00DE7160" w:rsidRDefault="00DE7160">
            <w:pPr>
              <w:jc w:val="right"/>
              <w:rPr>
                <w:rFonts w:ascii="Arial" w:hAnsi="Arial" w:cs="Arial"/>
                <w:b/>
                <w:bCs/>
                <w:sz w:val="18"/>
                <w:szCs w:val="18"/>
              </w:rPr>
            </w:pPr>
            <w:r>
              <w:rPr>
                <w:rFonts w:ascii="Arial" w:hAnsi="Arial" w:cs="Arial"/>
                <w:b/>
                <w:bCs/>
                <w:sz w:val="18"/>
                <w:szCs w:val="18"/>
              </w:rPr>
              <w:t>29 888</w:t>
            </w:r>
          </w:p>
        </w:tc>
        <w:tc>
          <w:tcPr>
            <w:tcW w:w="1360" w:type="dxa"/>
            <w:tcBorders>
              <w:top w:val="single" w:sz="4" w:space="0" w:color="auto"/>
              <w:left w:val="nil"/>
              <w:bottom w:val="double" w:sz="6" w:space="0" w:color="auto"/>
              <w:right w:val="nil"/>
            </w:tcBorders>
            <w:shd w:val="clear" w:color="auto" w:fill="auto"/>
            <w:vAlign w:val="bottom"/>
            <w:hideMark/>
          </w:tcPr>
          <w:p w14:paraId="0FB8719B"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1EB0247"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FC335C3"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EF236C2"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D2B7DCD"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8860CB3" w14:textId="77777777" w:rsidR="00DE7160" w:rsidRDefault="00DE7160">
            <w:pPr>
              <w:jc w:val="right"/>
              <w:rPr>
                <w:rFonts w:ascii="Arial" w:hAnsi="Arial" w:cs="Arial"/>
                <w:b/>
                <w:bCs/>
                <w:sz w:val="18"/>
                <w:szCs w:val="18"/>
              </w:rPr>
            </w:pPr>
            <w:r>
              <w:rPr>
                <w:rFonts w:ascii="Arial" w:hAnsi="Arial" w:cs="Arial"/>
                <w:b/>
                <w:bCs/>
                <w:sz w:val="18"/>
                <w:szCs w:val="18"/>
              </w:rPr>
              <w:t>29 888</w:t>
            </w:r>
          </w:p>
        </w:tc>
      </w:tr>
      <w:tr w:rsidR="00DE7160" w14:paraId="19DF7BF3" w14:textId="77777777" w:rsidTr="00DE7160">
        <w:trPr>
          <w:trHeight w:val="255"/>
        </w:trPr>
        <w:tc>
          <w:tcPr>
            <w:tcW w:w="1920" w:type="dxa"/>
            <w:tcBorders>
              <w:top w:val="nil"/>
              <w:left w:val="nil"/>
              <w:bottom w:val="nil"/>
              <w:right w:val="nil"/>
            </w:tcBorders>
            <w:shd w:val="clear" w:color="auto" w:fill="auto"/>
            <w:vAlign w:val="bottom"/>
            <w:hideMark/>
          </w:tcPr>
          <w:p w14:paraId="0210E553" w14:textId="77777777" w:rsidR="00DE7160" w:rsidRDefault="00DE7160">
            <w:pPr>
              <w:rPr>
                <w:rFonts w:ascii="Arial" w:hAnsi="Arial" w:cs="Arial"/>
                <w:sz w:val="18"/>
                <w:szCs w:val="18"/>
              </w:rPr>
            </w:pPr>
            <w:r>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14:paraId="5D3A5334" w14:textId="77777777" w:rsidR="00DE7160" w:rsidRDefault="00DE7160">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2196D89F"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3301175E"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4BEA2F30"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72212D8F"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7DDDC114"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3F451F77"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59D4F42B"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59A7EA97" w14:textId="77777777" w:rsidR="00DE7160" w:rsidRDefault="00DE7160">
            <w:pPr>
              <w:jc w:val="right"/>
              <w:rPr>
                <w:sz w:val="20"/>
                <w:szCs w:val="20"/>
              </w:rPr>
            </w:pPr>
          </w:p>
        </w:tc>
      </w:tr>
      <w:tr w:rsidR="00DE7160" w14:paraId="556F020F" w14:textId="77777777" w:rsidTr="00DE7160">
        <w:trPr>
          <w:trHeight w:val="240"/>
        </w:trPr>
        <w:tc>
          <w:tcPr>
            <w:tcW w:w="1920" w:type="dxa"/>
            <w:tcBorders>
              <w:top w:val="nil"/>
              <w:left w:val="nil"/>
              <w:bottom w:val="nil"/>
              <w:right w:val="nil"/>
            </w:tcBorders>
            <w:shd w:val="clear" w:color="auto" w:fill="auto"/>
            <w:vAlign w:val="bottom"/>
            <w:hideMark/>
          </w:tcPr>
          <w:p w14:paraId="2DA2CBA1" w14:textId="77777777" w:rsidR="00DE7160" w:rsidRDefault="00DE7160">
            <w:pPr>
              <w:rPr>
                <w:rFonts w:ascii="Arial" w:hAnsi="Arial" w:cs="Arial"/>
                <w:b/>
                <w:bCs/>
                <w:sz w:val="18"/>
                <w:szCs w:val="18"/>
              </w:rPr>
            </w:pPr>
            <w:r>
              <w:rPr>
                <w:rFonts w:ascii="Arial" w:hAnsi="Arial" w:cs="Arial"/>
                <w:b/>
                <w:bCs/>
                <w:sz w:val="18"/>
                <w:szCs w:val="18"/>
              </w:rPr>
              <w:t>Stav k 1.1.2021</w:t>
            </w:r>
          </w:p>
        </w:tc>
        <w:tc>
          <w:tcPr>
            <w:tcW w:w="1360" w:type="dxa"/>
            <w:tcBorders>
              <w:top w:val="nil"/>
              <w:left w:val="nil"/>
              <w:bottom w:val="nil"/>
              <w:right w:val="nil"/>
            </w:tcBorders>
            <w:shd w:val="clear" w:color="auto" w:fill="auto"/>
            <w:vAlign w:val="bottom"/>
            <w:hideMark/>
          </w:tcPr>
          <w:p w14:paraId="596ABBB9"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B0990C"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7EC5055" w14:textId="77777777" w:rsidR="00DE7160" w:rsidRDefault="00DE7160">
            <w:pPr>
              <w:jc w:val="right"/>
              <w:rPr>
                <w:rFonts w:ascii="Arial" w:hAnsi="Arial" w:cs="Arial"/>
                <w:sz w:val="18"/>
                <w:szCs w:val="18"/>
              </w:rPr>
            </w:pPr>
            <w:r>
              <w:rPr>
                <w:rFonts w:ascii="Arial" w:hAnsi="Arial" w:cs="Arial"/>
                <w:sz w:val="18"/>
                <w:szCs w:val="18"/>
              </w:rPr>
              <w:t>14 568</w:t>
            </w:r>
          </w:p>
        </w:tc>
        <w:tc>
          <w:tcPr>
            <w:tcW w:w="1360" w:type="dxa"/>
            <w:tcBorders>
              <w:top w:val="nil"/>
              <w:left w:val="nil"/>
              <w:bottom w:val="nil"/>
              <w:right w:val="nil"/>
            </w:tcBorders>
            <w:shd w:val="clear" w:color="auto" w:fill="auto"/>
            <w:vAlign w:val="bottom"/>
            <w:hideMark/>
          </w:tcPr>
          <w:p w14:paraId="0FD280CF"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A433F5"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B69FEAB"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C5BB698"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578C235"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4BF2EB1" w14:textId="77777777" w:rsidR="00DE7160" w:rsidRDefault="00DE7160">
            <w:pPr>
              <w:jc w:val="right"/>
              <w:rPr>
                <w:rFonts w:ascii="Arial" w:hAnsi="Arial" w:cs="Arial"/>
                <w:sz w:val="18"/>
                <w:szCs w:val="18"/>
              </w:rPr>
            </w:pPr>
            <w:r>
              <w:rPr>
                <w:rFonts w:ascii="Arial" w:hAnsi="Arial" w:cs="Arial"/>
                <w:sz w:val="18"/>
                <w:szCs w:val="18"/>
              </w:rPr>
              <w:t>14 568</w:t>
            </w:r>
          </w:p>
        </w:tc>
      </w:tr>
      <w:tr w:rsidR="00DE7160" w14:paraId="318308C4" w14:textId="77777777" w:rsidTr="00DE7160">
        <w:trPr>
          <w:trHeight w:val="240"/>
        </w:trPr>
        <w:tc>
          <w:tcPr>
            <w:tcW w:w="1920" w:type="dxa"/>
            <w:tcBorders>
              <w:top w:val="nil"/>
              <w:left w:val="nil"/>
              <w:bottom w:val="nil"/>
              <w:right w:val="nil"/>
            </w:tcBorders>
            <w:shd w:val="clear" w:color="auto" w:fill="auto"/>
            <w:vAlign w:val="bottom"/>
            <w:hideMark/>
          </w:tcPr>
          <w:p w14:paraId="1EAED769" w14:textId="77777777" w:rsidR="00DE7160" w:rsidRDefault="00DE7160">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348AA871"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66CD3F6"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80C6732" w14:textId="77777777" w:rsidR="00DE7160" w:rsidRDefault="00DE7160">
            <w:pPr>
              <w:jc w:val="right"/>
              <w:rPr>
                <w:rFonts w:ascii="Arial" w:hAnsi="Arial" w:cs="Arial"/>
                <w:sz w:val="18"/>
                <w:szCs w:val="18"/>
              </w:rPr>
            </w:pPr>
            <w:r>
              <w:rPr>
                <w:rFonts w:ascii="Arial" w:hAnsi="Arial" w:cs="Arial"/>
                <w:sz w:val="18"/>
                <w:szCs w:val="18"/>
              </w:rPr>
              <w:t>5 428</w:t>
            </w:r>
          </w:p>
        </w:tc>
        <w:tc>
          <w:tcPr>
            <w:tcW w:w="1360" w:type="dxa"/>
            <w:tcBorders>
              <w:top w:val="nil"/>
              <w:left w:val="nil"/>
              <w:bottom w:val="nil"/>
              <w:right w:val="nil"/>
            </w:tcBorders>
            <w:shd w:val="clear" w:color="auto" w:fill="auto"/>
            <w:vAlign w:val="bottom"/>
            <w:hideMark/>
          </w:tcPr>
          <w:p w14:paraId="6EDFD967"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A4485F"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79130A"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DC5F1D"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139DEBC"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422AE3C" w14:textId="77777777" w:rsidR="00DE7160" w:rsidRDefault="00DE7160">
            <w:pPr>
              <w:jc w:val="right"/>
              <w:rPr>
                <w:rFonts w:ascii="Arial" w:hAnsi="Arial" w:cs="Arial"/>
                <w:sz w:val="18"/>
                <w:szCs w:val="18"/>
              </w:rPr>
            </w:pPr>
            <w:r>
              <w:rPr>
                <w:rFonts w:ascii="Arial" w:hAnsi="Arial" w:cs="Arial"/>
                <w:sz w:val="18"/>
                <w:szCs w:val="18"/>
              </w:rPr>
              <w:t>5 428</w:t>
            </w:r>
          </w:p>
        </w:tc>
      </w:tr>
      <w:tr w:rsidR="00DE7160" w14:paraId="09ABAF29" w14:textId="77777777" w:rsidTr="00DE7160">
        <w:trPr>
          <w:trHeight w:val="240"/>
        </w:trPr>
        <w:tc>
          <w:tcPr>
            <w:tcW w:w="1920" w:type="dxa"/>
            <w:tcBorders>
              <w:top w:val="nil"/>
              <w:left w:val="nil"/>
              <w:bottom w:val="nil"/>
              <w:right w:val="nil"/>
            </w:tcBorders>
            <w:shd w:val="clear" w:color="auto" w:fill="auto"/>
            <w:vAlign w:val="bottom"/>
            <w:hideMark/>
          </w:tcPr>
          <w:p w14:paraId="0AF4204C" w14:textId="77777777" w:rsidR="00DE7160" w:rsidRDefault="00DE7160">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287B5F6"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5C7A9B"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5D856C9"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864BFD"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61E0320"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86AB0C7"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0C8713"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BA6DA5E"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B14025E"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6FEA86CE" w14:textId="77777777" w:rsidTr="00DE7160">
        <w:trPr>
          <w:trHeight w:val="240"/>
        </w:trPr>
        <w:tc>
          <w:tcPr>
            <w:tcW w:w="1920" w:type="dxa"/>
            <w:tcBorders>
              <w:top w:val="nil"/>
              <w:left w:val="nil"/>
              <w:bottom w:val="nil"/>
              <w:right w:val="nil"/>
            </w:tcBorders>
            <w:shd w:val="clear" w:color="auto" w:fill="auto"/>
            <w:vAlign w:val="bottom"/>
            <w:hideMark/>
          </w:tcPr>
          <w:p w14:paraId="1A6B77A9" w14:textId="77777777" w:rsidR="00DE7160" w:rsidRDefault="00DE7160">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27DA57FA"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E6DD387"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658EDB5"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CA428C6"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0BCFC9D"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D33CDDA"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76D1497"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EBBAA04"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0762808"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538D57DA" w14:textId="77777777" w:rsidTr="00DE7160">
        <w:trPr>
          <w:trHeight w:val="255"/>
        </w:trPr>
        <w:tc>
          <w:tcPr>
            <w:tcW w:w="1920" w:type="dxa"/>
            <w:tcBorders>
              <w:top w:val="nil"/>
              <w:left w:val="nil"/>
              <w:bottom w:val="nil"/>
              <w:right w:val="nil"/>
            </w:tcBorders>
            <w:shd w:val="clear" w:color="auto" w:fill="auto"/>
            <w:vAlign w:val="bottom"/>
            <w:hideMark/>
          </w:tcPr>
          <w:p w14:paraId="13428D1E" w14:textId="77777777" w:rsidR="00DE7160" w:rsidRDefault="00DE7160">
            <w:pPr>
              <w:rPr>
                <w:rFonts w:ascii="Arial" w:hAnsi="Arial" w:cs="Arial"/>
                <w:b/>
                <w:bCs/>
                <w:sz w:val="18"/>
                <w:szCs w:val="18"/>
              </w:rPr>
            </w:pPr>
            <w:r>
              <w:rPr>
                <w:rFonts w:ascii="Arial" w:hAnsi="Arial" w:cs="Arial"/>
                <w:b/>
                <w:bCs/>
                <w:sz w:val="18"/>
                <w:szCs w:val="18"/>
              </w:rPr>
              <w:t>Stav k 31.12.2021</w:t>
            </w:r>
          </w:p>
        </w:tc>
        <w:tc>
          <w:tcPr>
            <w:tcW w:w="1360" w:type="dxa"/>
            <w:tcBorders>
              <w:top w:val="single" w:sz="4" w:space="0" w:color="auto"/>
              <w:left w:val="nil"/>
              <w:bottom w:val="double" w:sz="6" w:space="0" w:color="auto"/>
              <w:right w:val="nil"/>
            </w:tcBorders>
            <w:shd w:val="clear" w:color="auto" w:fill="auto"/>
            <w:vAlign w:val="bottom"/>
            <w:hideMark/>
          </w:tcPr>
          <w:p w14:paraId="7B2C6A2C"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1F2159D"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F341D25" w14:textId="77777777" w:rsidR="00DE7160" w:rsidRDefault="00DE7160">
            <w:pPr>
              <w:jc w:val="right"/>
              <w:rPr>
                <w:rFonts w:ascii="Arial" w:hAnsi="Arial" w:cs="Arial"/>
                <w:b/>
                <w:bCs/>
                <w:sz w:val="18"/>
                <w:szCs w:val="18"/>
              </w:rPr>
            </w:pPr>
            <w:r>
              <w:rPr>
                <w:rFonts w:ascii="Arial" w:hAnsi="Arial" w:cs="Arial"/>
                <w:b/>
                <w:bCs/>
                <w:sz w:val="18"/>
                <w:szCs w:val="18"/>
              </w:rPr>
              <w:t>19 996</w:t>
            </w:r>
          </w:p>
        </w:tc>
        <w:tc>
          <w:tcPr>
            <w:tcW w:w="1360" w:type="dxa"/>
            <w:tcBorders>
              <w:top w:val="single" w:sz="4" w:space="0" w:color="auto"/>
              <w:left w:val="nil"/>
              <w:bottom w:val="double" w:sz="6" w:space="0" w:color="auto"/>
              <w:right w:val="nil"/>
            </w:tcBorders>
            <w:shd w:val="clear" w:color="auto" w:fill="auto"/>
            <w:vAlign w:val="bottom"/>
            <w:hideMark/>
          </w:tcPr>
          <w:p w14:paraId="3D4F110C"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D4DD5E6"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E13988B"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0CFEAFB"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23767AE6"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355899F" w14:textId="77777777" w:rsidR="00DE7160" w:rsidRDefault="00DE7160">
            <w:pPr>
              <w:jc w:val="right"/>
              <w:rPr>
                <w:rFonts w:ascii="Arial" w:hAnsi="Arial" w:cs="Arial"/>
                <w:b/>
                <w:bCs/>
                <w:sz w:val="18"/>
                <w:szCs w:val="18"/>
              </w:rPr>
            </w:pPr>
            <w:r>
              <w:rPr>
                <w:rFonts w:ascii="Arial" w:hAnsi="Arial" w:cs="Arial"/>
                <w:b/>
                <w:bCs/>
                <w:sz w:val="18"/>
                <w:szCs w:val="18"/>
              </w:rPr>
              <w:t>19 996</w:t>
            </w:r>
          </w:p>
        </w:tc>
      </w:tr>
      <w:tr w:rsidR="00DE7160" w14:paraId="455C8B58" w14:textId="77777777" w:rsidTr="00DE7160">
        <w:trPr>
          <w:trHeight w:val="255"/>
        </w:trPr>
        <w:tc>
          <w:tcPr>
            <w:tcW w:w="1920" w:type="dxa"/>
            <w:tcBorders>
              <w:top w:val="nil"/>
              <w:left w:val="nil"/>
              <w:bottom w:val="nil"/>
              <w:right w:val="nil"/>
            </w:tcBorders>
            <w:shd w:val="clear" w:color="auto" w:fill="auto"/>
            <w:vAlign w:val="bottom"/>
            <w:hideMark/>
          </w:tcPr>
          <w:p w14:paraId="70701DC9" w14:textId="77777777" w:rsidR="00DE7160" w:rsidRDefault="00DE7160">
            <w:pPr>
              <w:rPr>
                <w:rFonts w:ascii="Arial" w:hAnsi="Arial" w:cs="Arial"/>
                <w:sz w:val="18"/>
                <w:szCs w:val="18"/>
              </w:rPr>
            </w:pPr>
            <w:r>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14:paraId="18338ED3" w14:textId="77777777" w:rsidR="00DE7160" w:rsidRDefault="00DE7160">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0CFAF039"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11DE7DB2"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1F88D7FA"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5FD26224"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250BF47E"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56AF5173"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1ED49427"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5C445ACE" w14:textId="77777777" w:rsidR="00DE7160" w:rsidRDefault="00DE7160">
            <w:pPr>
              <w:jc w:val="right"/>
              <w:rPr>
                <w:sz w:val="20"/>
                <w:szCs w:val="20"/>
              </w:rPr>
            </w:pPr>
          </w:p>
        </w:tc>
      </w:tr>
      <w:tr w:rsidR="00DE7160" w14:paraId="4D022D93" w14:textId="77777777" w:rsidTr="00DE7160">
        <w:trPr>
          <w:trHeight w:val="240"/>
        </w:trPr>
        <w:tc>
          <w:tcPr>
            <w:tcW w:w="1920" w:type="dxa"/>
            <w:tcBorders>
              <w:top w:val="nil"/>
              <w:left w:val="nil"/>
              <w:bottom w:val="nil"/>
              <w:right w:val="nil"/>
            </w:tcBorders>
            <w:shd w:val="clear" w:color="auto" w:fill="auto"/>
            <w:vAlign w:val="bottom"/>
            <w:hideMark/>
          </w:tcPr>
          <w:p w14:paraId="0A5A8823" w14:textId="77777777" w:rsidR="00DE7160" w:rsidRDefault="00DE7160">
            <w:pPr>
              <w:rPr>
                <w:rFonts w:ascii="Arial" w:hAnsi="Arial" w:cs="Arial"/>
                <w:b/>
                <w:bCs/>
                <w:sz w:val="18"/>
                <w:szCs w:val="18"/>
              </w:rPr>
            </w:pPr>
            <w:r>
              <w:rPr>
                <w:rFonts w:ascii="Arial" w:hAnsi="Arial" w:cs="Arial"/>
                <w:b/>
                <w:bCs/>
                <w:sz w:val="18"/>
                <w:szCs w:val="18"/>
              </w:rPr>
              <w:t>Stav k 1.1.2021</w:t>
            </w:r>
          </w:p>
        </w:tc>
        <w:tc>
          <w:tcPr>
            <w:tcW w:w="1360" w:type="dxa"/>
            <w:tcBorders>
              <w:top w:val="nil"/>
              <w:left w:val="nil"/>
              <w:bottom w:val="nil"/>
              <w:right w:val="nil"/>
            </w:tcBorders>
            <w:shd w:val="clear" w:color="auto" w:fill="auto"/>
            <w:vAlign w:val="bottom"/>
            <w:hideMark/>
          </w:tcPr>
          <w:p w14:paraId="4E256009"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AE21164"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DC1CDD2"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F01B660"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FBE467B"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1A2D311"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E883315"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1C6281"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DFBB957"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35B4D598" w14:textId="77777777" w:rsidTr="00DE7160">
        <w:trPr>
          <w:trHeight w:val="240"/>
        </w:trPr>
        <w:tc>
          <w:tcPr>
            <w:tcW w:w="1920" w:type="dxa"/>
            <w:tcBorders>
              <w:top w:val="nil"/>
              <w:left w:val="nil"/>
              <w:bottom w:val="nil"/>
              <w:right w:val="nil"/>
            </w:tcBorders>
            <w:shd w:val="clear" w:color="auto" w:fill="auto"/>
            <w:vAlign w:val="bottom"/>
            <w:hideMark/>
          </w:tcPr>
          <w:p w14:paraId="679B3A9D" w14:textId="77777777" w:rsidR="00DE7160" w:rsidRDefault="00DE7160">
            <w:pPr>
              <w:rPr>
                <w:rFonts w:ascii="Arial" w:hAnsi="Arial" w:cs="Arial"/>
                <w:sz w:val="18"/>
                <w:szCs w:val="18"/>
              </w:rPr>
            </w:pPr>
            <w:r>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14:paraId="49248D8C"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A571F02"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B4D5FD4"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262022A"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F9B6F0"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AEBD912"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4F38E1A"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4E9F4ED7"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0A06E50"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58CA273E" w14:textId="77777777" w:rsidTr="00DE7160">
        <w:trPr>
          <w:trHeight w:val="240"/>
        </w:trPr>
        <w:tc>
          <w:tcPr>
            <w:tcW w:w="1920" w:type="dxa"/>
            <w:tcBorders>
              <w:top w:val="nil"/>
              <w:left w:val="nil"/>
              <w:bottom w:val="nil"/>
              <w:right w:val="nil"/>
            </w:tcBorders>
            <w:shd w:val="clear" w:color="auto" w:fill="auto"/>
            <w:vAlign w:val="bottom"/>
            <w:hideMark/>
          </w:tcPr>
          <w:p w14:paraId="7572FC96" w14:textId="77777777" w:rsidR="00DE7160" w:rsidRDefault="00DE7160">
            <w:pPr>
              <w:rPr>
                <w:rFonts w:ascii="Arial" w:hAnsi="Arial" w:cs="Arial"/>
                <w:sz w:val="18"/>
                <w:szCs w:val="18"/>
              </w:rPr>
            </w:pPr>
            <w:r>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14:paraId="5750F490"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57C30BB5"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70A4FEF6"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4D605E7"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21AD1D00"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93E57AE"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7B6570C"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93640F9"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1677396"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43065749" w14:textId="77777777" w:rsidTr="00DE7160">
        <w:trPr>
          <w:trHeight w:val="240"/>
        </w:trPr>
        <w:tc>
          <w:tcPr>
            <w:tcW w:w="1920" w:type="dxa"/>
            <w:tcBorders>
              <w:top w:val="nil"/>
              <w:left w:val="nil"/>
              <w:bottom w:val="nil"/>
              <w:right w:val="nil"/>
            </w:tcBorders>
            <w:shd w:val="clear" w:color="auto" w:fill="auto"/>
            <w:vAlign w:val="bottom"/>
            <w:hideMark/>
          </w:tcPr>
          <w:p w14:paraId="5E5068FD" w14:textId="77777777" w:rsidR="00DE7160" w:rsidRDefault="00DE7160">
            <w:pPr>
              <w:rPr>
                <w:rFonts w:ascii="Arial" w:hAnsi="Arial" w:cs="Arial"/>
                <w:sz w:val="18"/>
                <w:szCs w:val="18"/>
              </w:rPr>
            </w:pPr>
            <w:r>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14:paraId="4DD8883A"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06EEFC81"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95995C4"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1CD33CD3"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ED11C1A"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300D26"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397566D0"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7F604A3" w14:textId="77777777" w:rsidR="00DE7160" w:rsidRDefault="00DE7160">
            <w:pPr>
              <w:jc w:val="right"/>
              <w:rPr>
                <w:rFonts w:ascii="Arial" w:hAnsi="Arial" w:cs="Arial"/>
                <w:sz w:val="18"/>
                <w:szCs w:val="18"/>
              </w:rPr>
            </w:pPr>
            <w:r>
              <w:rPr>
                <w:rFonts w:ascii="Arial" w:hAnsi="Arial" w:cs="Arial"/>
                <w:sz w:val="18"/>
                <w:szCs w:val="18"/>
              </w:rPr>
              <w:t>0</w:t>
            </w:r>
          </w:p>
        </w:tc>
        <w:tc>
          <w:tcPr>
            <w:tcW w:w="1360" w:type="dxa"/>
            <w:tcBorders>
              <w:top w:val="nil"/>
              <w:left w:val="nil"/>
              <w:bottom w:val="nil"/>
              <w:right w:val="nil"/>
            </w:tcBorders>
            <w:shd w:val="clear" w:color="auto" w:fill="auto"/>
            <w:vAlign w:val="bottom"/>
            <w:hideMark/>
          </w:tcPr>
          <w:p w14:paraId="641CE191"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76C5DD01" w14:textId="77777777" w:rsidTr="00DE7160">
        <w:trPr>
          <w:trHeight w:val="255"/>
        </w:trPr>
        <w:tc>
          <w:tcPr>
            <w:tcW w:w="1920" w:type="dxa"/>
            <w:tcBorders>
              <w:top w:val="nil"/>
              <w:left w:val="nil"/>
              <w:bottom w:val="nil"/>
              <w:right w:val="nil"/>
            </w:tcBorders>
            <w:shd w:val="clear" w:color="auto" w:fill="auto"/>
            <w:vAlign w:val="bottom"/>
            <w:hideMark/>
          </w:tcPr>
          <w:p w14:paraId="654F5CAA" w14:textId="77777777" w:rsidR="00DE7160" w:rsidRDefault="00DE7160">
            <w:pPr>
              <w:rPr>
                <w:rFonts w:ascii="Arial" w:hAnsi="Arial" w:cs="Arial"/>
                <w:b/>
                <w:bCs/>
                <w:sz w:val="18"/>
                <w:szCs w:val="18"/>
              </w:rPr>
            </w:pPr>
            <w:r>
              <w:rPr>
                <w:rFonts w:ascii="Arial" w:hAnsi="Arial" w:cs="Arial"/>
                <w:b/>
                <w:bCs/>
                <w:sz w:val="18"/>
                <w:szCs w:val="18"/>
              </w:rPr>
              <w:t>Stav k 31.12.2021</w:t>
            </w:r>
          </w:p>
        </w:tc>
        <w:tc>
          <w:tcPr>
            <w:tcW w:w="1360" w:type="dxa"/>
            <w:tcBorders>
              <w:top w:val="single" w:sz="4" w:space="0" w:color="auto"/>
              <w:left w:val="nil"/>
              <w:bottom w:val="double" w:sz="6" w:space="0" w:color="auto"/>
              <w:right w:val="nil"/>
            </w:tcBorders>
            <w:shd w:val="clear" w:color="auto" w:fill="auto"/>
            <w:vAlign w:val="bottom"/>
            <w:hideMark/>
          </w:tcPr>
          <w:p w14:paraId="30A2DB19"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2BC12CA"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429BEE1"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08C7C01"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87E0A07"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6539C50"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0A086E0"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96302BB"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666CCB73"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34B46C0B" w14:textId="77777777" w:rsidTr="00DE7160">
        <w:trPr>
          <w:trHeight w:val="255"/>
        </w:trPr>
        <w:tc>
          <w:tcPr>
            <w:tcW w:w="1920" w:type="dxa"/>
            <w:tcBorders>
              <w:top w:val="nil"/>
              <w:left w:val="nil"/>
              <w:bottom w:val="nil"/>
              <w:right w:val="nil"/>
            </w:tcBorders>
            <w:shd w:val="clear" w:color="auto" w:fill="auto"/>
            <w:vAlign w:val="bottom"/>
            <w:hideMark/>
          </w:tcPr>
          <w:p w14:paraId="1FBC7497" w14:textId="77777777" w:rsidR="00DE7160" w:rsidRDefault="00DE7160">
            <w:pPr>
              <w:rPr>
                <w:rFonts w:ascii="Arial" w:hAnsi="Arial" w:cs="Arial"/>
                <w:sz w:val="18"/>
                <w:szCs w:val="18"/>
              </w:rPr>
            </w:pPr>
            <w:r>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14:paraId="1BD176D6" w14:textId="77777777" w:rsidR="00DE7160" w:rsidRDefault="00DE7160">
            <w:pPr>
              <w:rPr>
                <w:rFonts w:ascii="Arial" w:hAnsi="Arial" w:cs="Arial"/>
                <w:sz w:val="18"/>
                <w:szCs w:val="18"/>
              </w:rPr>
            </w:pPr>
          </w:p>
        </w:tc>
        <w:tc>
          <w:tcPr>
            <w:tcW w:w="1360" w:type="dxa"/>
            <w:tcBorders>
              <w:top w:val="nil"/>
              <w:left w:val="nil"/>
              <w:bottom w:val="nil"/>
              <w:right w:val="nil"/>
            </w:tcBorders>
            <w:shd w:val="clear" w:color="auto" w:fill="auto"/>
            <w:vAlign w:val="bottom"/>
            <w:hideMark/>
          </w:tcPr>
          <w:p w14:paraId="4DC8A923"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260D82CD"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6F5FB934"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4650EBB6"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296F8DA5"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3799B554"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1ECE2ECF" w14:textId="77777777" w:rsidR="00DE7160" w:rsidRDefault="00DE7160">
            <w:pPr>
              <w:jc w:val="right"/>
              <w:rPr>
                <w:sz w:val="20"/>
                <w:szCs w:val="20"/>
              </w:rPr>
            </w:pPr>
          </w:p>
        </w:tc>
        <w:tc>
          <w:tcPr>
            <w:tcW w:w="1360" w:type="dxa"/>
            <w:tcBorders>
              <w:top w:val="nil"/>
              <w:left w:val="nil"/>
              <w:bottom w:val="nil"/>
              <w:right w:val="nil"/>
            </w:tcBorders>
            <w:shd w:val="clear" w:color="auto" w:fill="auto"/>
            <w:vAlign w:val="bottom"/>
            <w:hideMark/>
          </w:tcPr>
          <w:p w14:paraId="66E68620" w14:textId="77777777" w:rsidR="00DE7160" w:rsidRDefault="00DE7160">
            <w:pPr>
              <w:jc w:val="right"/>
              <w:rPr>
                <w:sz w:val="20"/>
                <w:szCs w:val="20"/>
              </w:rPr>
            </w:pPr>
          </w:p>
        </w:tc>
      </w:tr>
      <w:tr w:rsidR="00DE7160" w14:paraId="2925789E" w14:textId="77777777" w:rsidTr="00DE7160">
        <w:trPr>
          <w:trHeight w:val="255"/>
        </w:trPr>
        <w:tc>
          <w:tcPr>
            <w:tcW w:w="1920" w:type="dxa"/>
            <w:tcBorders>
              <w:top w:val="nil"/>
              <w:left w:val="nil"/>
              <w:bottom w:val="nil"/>
              <w:right w:val="nil"/>
            </w:tcBorders>
            <w:shd w:val="clear" w:color="auto" w:fill="auto"/>
            <w:vAlign w:val="bottom"/>
            <w:hideMark/>
          </w:tcPr>
          <w:p w14:paraId="08A1A37D" w14:textId="77777777" w:rsidR="00DE7160" w:rsidRDefault="00DE7160">
            <w:pPr>
              <w:rPr>
                <w:rFonts w:ascii="Arial" w:hAnsi="Arial" w:cs="Arial"/>
                <w:b/>
                <w:bCs/>
                <w:sz w:val="18"/>
                <w:szCs w:val="18"/>
              </w:rPr>
            </w:pPr>
            <w:r>
              <w:rPr>
                <w:rFonts w:ascii="Arial" w:hAnsi="Arial" w:cs="Arial"/>
                <w:b/>
                <w:bCs/>
                <w:sz w:val="18"/>
                <w:szCs w:val="18"/>
              </w:rPr>
              <w:t>Stav k 1.1.2021</w:t>
            </w:r>
          </w:p>
        </w:tc>
        <w:tc>
          <w:tcPr>
            <w:tcW w:w="1360" w:type="dxa"/>
            <w:tcBorders>
              <w:top w:val="single" w:sz="4" w:space="0" w:color="auto"/>
              <w:left w:val="nil"/>
              <w:bottom w:val="double" w:sz="6" w:space="0" w:color="auto"/>
              <w:right w:val="nil"/>
            </w:tcBorders>
            <w:shd w:val="clear" w:color="auto" w:fill="auto"/>
            <w:vAlign w:val="bottom"/>
            <w:hideMark/>
          </w:tcPr>
          <w:p w14:paraId="3C099C72"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7C3976E"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059544E2" w14:textId="77777777" w:rsidR="00DE7160" w:rsidRDefault="00DE7160">
            <w:pPr>
              <w:jc w:val="right"/>
              <w:rPr>
                <w:rFonts w:ascii="Arial" w:hAnsi="Arial" w:cs="Arial"/>
                <w:b/>
                <w:bCs/>
                <w:sz w:val="18"/>
                <w:szCs w:val="18"/>
              </w:rPr>
            </w:pPr>
            <w:r>
              <w:rPr>
                <w:rFonts w:ascii="Arial" w:hAnsi="Arial" w:cs="Arial"/>
                <w:b/>
                <w:bCs/>
                <w:sz w:val="18"/>
                <w:szCs w:val="18"/>
              </w:rPr>
              <w:t>15 320</w:t>
            </w:r>
          </w:p>
        </w:tc>
        <w:tc>
          <w:tcPr>
            <w:tcW w:w="1360" w:type="dxa"/>
            <w:tcBorders>
              <w:top w:val="single" w:sz="4" w:space="0" w:color="auto"/>
              <w:left w:val="nil"/>
              <w:bottom w:val="double" w:sz="6" w:space="0" w:color="auto"/>
              <w:right w:val="nil"/>
            </w:tcBorders>
            <w:shd w:val="clear" w:color="auto" w:fill="auto"/>
            <w:vAlign w:val="bottom"/>
            <w:hideMark/>
          </w:tcPr>
          <w:p w14:paraId="4A80577C"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38A91188"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49124DF2"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5E4517F3"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1BB4B9B8"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14:paraId="7F4585A8" w14:textId="77777777" w:rsidR="00DE7160" w:rsidRDefault="00DE7160">
            <w:pPr>
              <w:jc w:val="right"/>
              <w:rPr>
                <w:rFonts w:ascii="Arial" w:hAnsi="Arial" w:cs="Arial"/>
                <w:b/>
                <w:bCs/>
                <w:sz w:val="18"/>
                <w:szCs w:val="18"/>
              </w:rPr>
            </w:pPr>
            <w:r>
              <w:rPr>
                <w:rFonts w:ascii="Arial" w:hAnsi="Arial" w:cs="Arial"/>
                <w:b/>
                <w:bCs/>
                <w:sz w:val="18"/>
                <w:szCs w:val="18"/>
              </w:rPr>
              <w:t>15 320</w:t>
            </w:r>
          </w:p>
        </w:tc>
      </w:tr>
      <w:tr w:rsidR="00DE7160" w14:paraId="5E7B8381" w14:textId="77777777" w:rsidTr="00DE7160">
        <w:trPr>
          <w:trHeight w:val="270"/>
        </w:trPr>
        <w:tc>
          <w:tcPr>
            <w:tcW w:w="1920" w:type="dxa"/>
            <w:tcBorders>
              <w:top w:val="nil"/>
              <w:left w:val="nil"/>
              <w:bottom w:val="nil"/>
              <w:right w:val="nil"/>
            </w:tcBorders>
            <w:shd w:val="clear" w:color="auto" w:fill="auto"/>
            <w:vAlign w:val="bottom"/>
            <w:hideMark/>
          </w:tcPr>
          <w:p w14:paraId="1D90FF2C" w14:textId="77777777" w:rsidR="00DE7160" w:rsidRDefault="00DE7160">
            <w:pPr>
              <w:rPr>
                <w:rFonts w:ascii="Arial" w:hAnsi="Arial" w:cs="Arial"/>
                <w:b/>
                <w:bCs/>
                <w:sz w:val="18"/>
                <w:szCs w:val="18"/>
              </w:rPr>
            </w:pPr>
            <w:r>
              <w:rPr>
                <w:rFonts w:ascii="Arial" w:hAnsi="Arial" w:cs="Arial"/>
                <w:b/>
                <w:bCs/>
                <w:sz w:val="18"/>
                <w:szCs w:val="18"/>
              </w:rPr>
              <w:t>Stav k 31.12.2021</w:t>
            </w:r>
          </w:p>
        </w:tc>
        <w:tc>
          <w:tcPr>
            <w:tcW w:w="1360" w:type="dxa"/>
            <w:tcBorders>
              <w:top w:val="nil"/>
              <w:left w:val="nil"/>
              <w:bottom w:val="double" w:sz="6" w:space="0" w:color="auto"/>
              <w:right w:val="nil"/>
            </w:tcBorders>
            <w:shd w:val="clear" w:color="auto" w:fill="auto"/>
            <w:vAlign w:val="bottom"/>
            <w:hideMark/>
          </w:tcPr>
          <w:p w14:paraId="5E99F02F"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52A01390"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621B6901" w14:textId="77777777" w:rsidR="00DE7160" w:rsidRDefault="00DE7160">
            <w:pPr>
              <w:jc w:val="right"/>
              <w:rPr>
                <w:rFonts w:ascii="Arial" w:hAnsi="Arial" w:cs="Arial"/>
                <w:b/>
                <w:bCs/>
                <w:sz w:val="18"/>
                <w:szCs w:val="18"/>
              </w:rPr>
            </w:pPr>
            <w:r>
              <w:rPr>
                <w:rFonts w:ascii="Arial" w:hAnsi="Arial" w:cs="Arial"/>
                <w:b/>
                <w:bCs/>
                <w:sz w:val="18"/>
                <w:szCs w:val="18"/>
              </w:rPr>
              <w:t>9 892</w:t>
            </w:r>
          </w:p>
        </w:tc>
        <w:tc>
          <w:tcPr>
            <w:tcW w:w="1360" w:type="dxa"/>
            <w:tcBorders>
              <w:top w:val="nil"/>
              <w:left w:val="nil"/>
              <w:bottom w:val="double" w:sz="6" w:space="0" w:color="auto"/>
              <w:right w:val="nil"/>
            </w:tcBorders>
            <w:shd w:val="clear" w:color="auto" w:fill="auto"/>
            <w:vAlign w:val="bottom"/>
            <w:hideMark/>
          </w:tcPr>
          <w:p w14:paraId="50984891"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D24D084"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08606319"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4C67565"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7C92902F"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14:paraId="1DB25BE1" w14:textId="77777777" w:rsidR="00DE7160" w:rsidRDefault="00DE7160">
            <w:pPr>
              <w:jc w:val="right"/>
              <w:rPr>
                <w:rFonts w:ascii="Arial" w:hAnsi="Arial" w:cs="Arial"/>
                <w:b/>
                <w:bCs/>
                <w:sz w:val="18"/>
                <w:szCs w:val="18"/>
              </w:rPr>
            </w:pPr>
            <w:r>
              <w:rPr>
                <w:rFonts w:ascii="Arial" w:hAnsi="Arial" w:cs="Arial"/>
                <w:b/>
                <w:bCs/>
                <w:sz w:val="18"/>
                <w:szCs w:val="18"/>
              </w:rPr>
              <w:t>9 892</w:t>
            </w:r>
          </w:p>
        </w:tc>
      </w:tr>
    </w:tbl>
    <w:p w14:paraId="2AB0DB75" w14:textId="70CB9746" w:rsidR="008A6942" w:rsidRDefault="008A6942" w:rsidP="008A6942">
      <w:pPr>
        <w:pStyle w:val="odstavec"/>
        <w:rPr>
          <w:rFonts w:cs="Arial"/>
          <w:highlight w:val="yellow"/>
        </w:rPr>
      </w:pPr>
    </w:p>
    <w:p w14:paraId="5DDFE17E" w14:textId="77777777" w:rsidR="008A6942" w:rsidRDefault="008A6942" w:rsidP="008A6942">
      <w:pPr>
        <w:pStyle w:val="odstavec"/>
        <w:rPr>
          <w:rFonts w:cs="Arial"/>
          <w:highlight w:val="yellow"/>
        </w:rPr>
      </w:pPr>
    </w:p>
    <w:bookmarkEnd w:id="21"/>
    <w:p w14:paraId="70DA99FE" w14:textId="523A5C92" w:rsidR="008A6942" w:rsidRPr="00F1274E" w:rsidRDefault="008A6942" w:rsidP="008A6942">
      <w:pPr>
        <w:pStyle w:val="body"/>
        <w:rPr>
          <w:rFonts w:cs="Arial"/>
        </w:rPr>
      </w:pPr>
      <w:r w:rsidRPr="008A6942">
        <w:rPr>
          <w:rFonts w:ascii="Helv" w:hAnsi="Helv" w:cs="Arial"/>
        </w:rPr>
        <w:t>Majetok (vrátane dlhodobého hmotného majetku) Spoločnosti je poistený pre prípad všetkých rizík spojených s fyzickou stratou alebo poškodením v rámci medzinárodnej rámcovej politiky Skupiny GlaxoSmithKline v spoločnosti FM Insurance Company Limited na sumu  </w:t>
      </w:r>
      <w:r w:rsidRPr="00CC259D">
        <w:rPr>
          <w:rFonts w:ascii="Helv" w:hAnsi="Helv" w:cs="Arial"/>
        </w:rPr>
        <w:t>11</w:t>
      </w:r>
      <w:r w:rsidR="00942897" w:rsidRPr="00CC259D">
        <w:rPr>
          <w:rFonts w:ascii="Helv" w:hAnsi="Helv" w:cs="Arial"/>
        </w:rPr>
        <w:t>2</w:t>
      </w:r>
      <w:r w:rsidRPr="00CC259D">
        <w:rPr>
          <w:rFonts w:ascii="Helv" w:hAnsi="Helv" w:cs="Arial"/>
        </w:rPr>
        <w:t> </w:t>
      </w:r>
      <w:r w:rsidR="00942897" w:rsidRPr="00CC259D">
        <w:rPr>
          <w:rFonts w:ascii="Helv" w:hAnsi="Helv" w:cs="Arial"/>
        </w:rPr>
        <w:t>496</w:t>
      </w:r>
      <w:r w:rsidRPr="00CC259D">
        <w:rPr>
          <w:rFonts w:ascii="Helv" w:hAnsi="Helv" w:cs="Arial"/>
        </w:rPr>
        <w:t xml:space="preserve"> </w:t>
      </w:r>
      <w:r w:rsidR="00942897" w:rsidRPr="00CC259D">
        <w:rPr>
          <w:rFonts w:ascii="Helv" w:hAnsi="Helv" w:cs="Arial"/>
        </w:rPr>
        <w:t>296</w:t>
      </w:r>
      <w:r w:rsidRPr="00CC259D">
        <w:rPr>
          <w:rFonts w:ascii="Helv" w:hAnsi="Helv" w:cs="Arial"/>
        </w:rPr>
        <w:t xml:space="preserve"> EUR (201</w:t>
      </w:r>
      <w:r w:rsidR="00DD208C" w:rsidRPr="00CC259D">
        <w:rPr>
          <w:rFonts w:ascii="Helv" w:hAnsi="Helv" w:cs="Arial"/>
        </w:rPr>
        <w:t>8</w:t>
      </w:r>
      <w:r w:rsidRPr="00CC259D">
        <w:rPr>
          <w:rFonts w:ascii="Helv" w:hAnsi="Helv" w:cs="Arial"/>
        </w:rPr>
        <w:t>:</w:t>
      </w:r>
      <w:r w:rsidR="00942897" w:rsidRPr="00CC259D">
        <w:rPr>
          <w:rFonts w:ascii="Helv" w:hAnsi="Helv" w:cs="Arial"/>
        </w:rPr>
        <w:t xml:space="preserve"> </w:t>
      </w:r>
      <w:r w:rsidR="00DD208C" w:rsidRPr="00CC259D">
        <w:rPr>
          <w:rFonts w:ascii="Helv" w:hAnsi="Helv" w:cs="Arial"/>
        </w:rPr>
        <w:t xml:space="preserve">112 496 296 </w:t>
      </w:r>
      <w:r w:rsidRPr="00CC259D">
        <w:rPr>
          <w:rFonts w:ascii="Helv" w:hAnsi="Helv" w:cs="Arial"/>
        </w:rPr>
        <w:t>EUR).</w:t>
      </w:r>
    </w:p>
    <w:p w14:paraId="7577F68D" w14:textId="77777777" w:rsidR="00903126" w:rsidRDefault="00903126" w:rsidP="0036011D">
      <w:pPr>
        <w:pStyle w:val="body"/>
        <w:ind w:left="482"/>
        <w:rPr>
          <w:rFonts w:ascii="Arial" w:hAnsi="Arial" w:cs="Arial"/>
        </w:rPr>
      </w:pPr>
      <w:r>
        <w:rPr>
          <w:rFonts w:ascii="Arial" w:hAnsi="Arial" w:cs="Arial"/>
        </w:rPr>
        <w:t xml:space="preserve"> </w:t>
      </w:r>
    </w:p>
    <w:p w14:paraId="3AF1E3E3" w14:textId="17D585BA" w:rsidR="0036011D" w:rsidRDefault="0036011D" w:rsidP="0036011D">
      <w:pPr>
        <w:pStyle w:val="body"/>
        <w:ind w:left="482"/>
        <w:rPr>
          <w:rFonts w:ascii="Arial" w:hAnsi="Arial" w:cs="Arial"/>
        </w:rPr>
      </w:pPr>
    </w:p>
    <w:p w14:paraId="52BC7FBF" w14:textId="77777777" w:rsidR="0036011D" w:rsidRPr="00796393" w:rsidRDefault="0036011D" w:rsidP="0036011D">
      <w:pPr>
        <w:pStyle w:val="body"/>
        <w:ind w:left="482"/>
        <w:rPr>
          <w:rFonts w:ascii="Arial" w:hAnsi="Arial" w:cs="Arial"/>
        </w:rPr>
      </w:pPr>
    </w:p>
    <w:bookmarkEnd w:id="18"/>
    <w:p w14:paraId="42197E0E" w14:textId="77777777" w:rsidR="00C44E89" w:rsidRPr="00796393" w:rsidRDefault="00C44E89" w:rsidP="008D71F7">
      <w:pPr>
        <w:pStyle w:val="body1"/>
        <w:spacing w:line="276" w:lineRule="auto"/>
        <w:rPr>
          <w:rFonts w:ascii="Arial" w:hAnsi="Arial" w:cs="Arial"/>
          <w:b/>
          <w:i/>
        </w:rPr>
      </w:pPr>
    </w:p>
    <w:p w14:paraId="6705C8A8" w14:textId="77777777" w:rsidR="00C44E89" w:rsidRPr="00796393" w:rsidRDefault="00C44E89">
      <w:pPr>
        <w:rPr>
          <w:rFonts w:ascii="Arial" w:hAnsi="Arial" w:cs="Arial"/>
          <w:b/>
          <w:bCs/>
          <w:i/>
          <w:iCs/>
          <w:sz w:val="20"/>
          <w:szCs w:val="20"/>
        </w:rPr>
      </w:pPr>
      <w:r w:rsidRPr="00796393">
        <w:rPr>
          <w:rFonts w:ascii="Arial" w:hAnsi="Arial" w:cs="Arial"/>
          <w:b/>
          <w:i/>
          <w:sz w:val="20"/>
          <w:szCs w:val="20"/>
        </w:rPr>
        <w:br w:type="page"/>
      </w:r>
    </w:p>
    <w:p w14:paraId="63EFD29C" w14:textId="77777777" w:rsidR="00C44E89" w:rsidRPr="00796393" w:rsidRDefault="00C44E89" w:rsidP="008D71F7">
      <w:pPr>
        <w:pStyle w:val="body1"/>
        <w:spacing w:line="276" w:lineRule="auto"/>
        <w:rPr>
          <w:rFonts w:ascii="Arial" w:hAnsi="Arial" w:cs="Arial"/>
          <w:b/>
          <w:i/>
        </w:rPr>
        <w:sectPr w:rsidR="00C44E89" w:rsidRPr="00796393" w:rsidSect="00C44E89">
          <w:headerReference w:type="default" r:id="rId11"/>
          <w:pgSz w:w="16838" w:h="11906" w:orient="landscape"/>
          <w:pgMar w:top="1134" w:right="1134" w:bottom="1134" w:left="1134" w:header="709" w:footer="709" w:gutter="0"/>
          <w:cols w:space="708"/>
          <w:docGrid w:linePitch="360"/>
        </w:sectPr>
      </w:pPr>
    </w:p>
    <w:p w14:paraId="3E48207C" w14:textId="77777777" w:rsidR="002A6B50" w:rsidRPr="00796393" w:rsidRDefault="00824EAF" w:rsidP="00967F11">
      <w:pPr>
        <w:pStyle w:val="Heading2"/>
        <w:rPr>
          <w:rFonts w:ascii="Arial" w:hAnsi="Arial"/>
        </w:rPr>
      </w:pPr>
      <w:r w:rsidRPr="00796393">
        <w:rPr>
          <w:rFonts w:ascii="Arial" w:hAnsi="Arial"/>
        </w:rPr>
        <w:lastRenderedPageBreak/>
        <w:t>Zásoby</w:t>
      </w:r>
    </w:p>
    <w:p w14:paraId="448F3B9D" w14:textId="32E908C8" w:rsidR="00364E36" w:rsidRDefault="00364E36" w:rsidP="00364E36">
      <w:pPr>
        <w:pStyle w:val="odstavec"/>
        <w:rPr>
          <w:rFonts w:cs="Arial"/>
        </w:rPr>
      </w:pPr>
      <w:bookmarkStart w:id="23" w:name="FWT_T12"/>
      <w:r>
        <w:rPr>
          <w:rFonts w:cs="Arial"/>
        </w:rPr>
        <w:t>Vývoj opravnej položky k zásobám v priebehu bežného účtovného obdobia je uvedený v nasledujúcej tabuľke:</w:t>
      </w:r>
    </w:p>
    <w:p w14:paraId="3102B089" w14:textId="1F66698C" w:rsidR="0002753E" w:rsidRDefault="0002753E" w:rsidP="00364E36">
      <w:pPr>
        <w:pStyle w:val="odstavec"/>
        <w:rPr>
          <w:rFonts w:cs="Arial"/>
        </w:rPr>
      </w:pPr>
    </w:p>
    <w:p w14:paraId="2573D662" w14:textId="77777777" w:rsidR="0002753E" w:rsidRDefault="0002753E" w:rsidP="00B25CF6">
      <w:pPr>
        <w:pStyle w:val="odstavec"/>
        <w:ind w:left="0"/>
        <w:rPr>
          <w:rFonts w:cs="Arial"/>
        </w:rPr>
      </w:pPr>
    </w:p>
    <w:p w14:paraId="075AC647" w14:textId="40754FFC" w:rsidR="00342799" w:rsidRDefault="00342799" w:rsidP="00364E36">
      <w:pPr>
        <w:pStyle w:val="odstavec"/>
        <w:rPr>
          <w:rFonts w:cs="Arial"/>
        </w:rPr>
      </w:pPr>
    </w:p>
    <w:p w14:paraId="1E9F5C16" w14:textId="77777777" w:rsidR="00DE7160" w:rsidRDefault="00DE7160" w:rsidP="00342799">
      <w:pPr>
        <w:pStyle w:val="odstavec"/>
        <w:ind w:left="0"/>
        <w:rPr>
          <w:rFonts w:ascii="Arial" w:hAnsi="Arial" w:cs="Arial"/>
        </w:rPr>
      </w:pPr>
      <w:bookmarkStart w:id="24" w:name="FWT_T11a"/>
      <w:r>
        <w:rPr>
          <w:rFonts w:ascii="Arial" w:hAnsi="Arial" w:cs="Arial"/>
        </w:rPr>
        <w:t xml:space="preserve"> </w:t>
      </w:r>
    </w:p>
    <w:tbl>
      <w:tblPr>
        <w:tblW w:w="0" w:type="auto"/>
        <w:tblLayout w:type="fixed"/>
        <w:tblLook w:val="04A0" w:firstRow="1" w:lastRow="0" w:firstColumn="1" w:lastColumn="0" w:noHBand="0" w:noVBand="1"/>
      </w:tblPr>
      <w:tblGrid>
        <w:gridCol w:w="3345"/>
        <w:gridCol w:w="1075"/>
        <w:gridCol w:w="1127"/>
        <w:gridCol w:w="1400"/>
        <w:gridCol w:w="1107"/>
        <w:gridCol w:w="1117"/>
      </w:tblGrid>
      <w:tr w:rsidR="00DE7160" w14:paraId="29009893" w14:textId="77777777" w:rsidTr="00DE7160">
        <w:trPr>
          <w:trHeight w:val="1440"/>
        </w:trPr>
        <w:tc>
          <w:tcPr>
            <w:tcW w:w="3345" w:type="dxa"/>
            <w:tcBorders>
              <w:top w:val="nil"/>
              <w:left w:val="nil"/>
              <w:bottom w:val="single" w:sz="4" w:space="0" w:color="auto"/>
              <w:right w:val="nil"/>
            </w:tcBorders>
            <w:shd w:val="clear" w:color="auto" w:fill="auto"/>
            <w:vAlign w:val="bottom"/>
            <w:hideMark/>
          </w:tcPr>
          <w:p w14:paraId="629C7402" w14:textId="77777777" w:rsidR="00DE7160" w:rsidRDefault="00DE7160">
            <w:pPr>
              <w:jc w:val="center"/>
              <w:rPr>
                <w:rFonts w:ascii="Arial" w:hAnsi="Arial" w:cs="Arial"/>
                <w:b/>
                <w:bCs/>
                <w:sz w:val="18"/>
                <w:szCs w:val="18"/>
              </w:rPr>
            </w:pPr>
            <w:bookmarkStart w:id="25" w:name="RANGE!B3:G11"/>
            <w:r>
              <w:rPr>
                <w:rFonts w:ascii="Arial" w:hAnsi="Arial" w:cs="Arial"/>
                <w:b/>
                <w:bCs/>
                <w:sz w:val="18"/>
                <w:szCs w:val="18"/>
              </w:rPr>
              <w:t>Zásoby</w:t>
            </w:r>
            <w:bookmarkEnd w:id="25"/>
          </w:p>
        </w:tc>
        <w:tc>
          <w:tcPr>
            <w:tcW w:w="1075" w:type="dxa"/>
            <w:tcBorders>
              <w:top w:val="nil"/>
              <w:left w:val="nil"/>
              <w:bottom w:val="single" w:sz="4" w:space="0" w:color="auto"/>
              <w:right w:val="nil"/>
            </w:tcBorders>
            <w:shd w:val="clear" w:color="auto" w:fill="auto"/>
            <w:vAlign w:val="bottom"/>
            <w:hideMark/>
          </w:tcPr>
          <w:p w14:paraId="271B5D86" w14:textId="77777777" w:rsidR="00DE7160" w:rsidRDefault="00DE7160">
            <w:pPr>
              <w:jc w:val="center"/>
              <w:rPr>
                <w:rFonts w:ascii="Arial" w:hAnsi="Arial" w:cs="Arial"/>
                <w:b/>
                <w:bCs/>
                <w:sz w:val="18"/>
                <w:szCs w:val="18"/>
              </w:rPr>
            </w:pPr>
            <w:r>
              <w:rPr>
                <w:rFonts w:ascii="Arial" w:hAnsi="Arial" w:cs="Arial"/>
                <w:b/>
                <w:bCs/>
                <w:sz w:val="18"/>
                <w:szCs w:val="18"/>
              </w:rPr>
              <w:t>Stav k 1.1.2022</w:t>
            </w:r>
          </w:p>
        </w:tc>
        <w:tc>
          <w:tcPr>
            <w:tcW w:w="1127" w:type="dxa"/>
            <w:tcBorders>
              <w:top w:val="nil"/>
              <w:left w:val="nil"/>
              <w:bottom w:val="single" w:sz="4" w:space="0" w:color="auto"/>
              <w:right w:val="nil"/>
            </w:tcBorders>
            <w:shd w:val="clear" w:color="auto" w:fill="auto"/>
            <w:vAlign w:val="bottom"/>
            <w:hideMark/>
          </w:tcPr>
          <w:p w14:paraId="5FDFADA0" w14:textId="77777777" w:rsidR="00DE7160" w:rsidRDefault="00DE7160">
            <w:pPr>
              <w:jc w:val="center"/>
              <w:rPr>
                <w:rFonts w:ascii="Arial" w:hAnsi="Arial" w:cs="Arial"/>
                <w:b/>
                <w:bCs/>
                <w:sz w:val="18"/>
                <w:szCs w:val="18"/>
              </w:rPr>
            </w:pPr>
            <w:r>
              <w:rPr>
                <w:rFonts w:ascii="Arial" w:hAnsi="Arial" w:cs="Arial"/>
                <w:b/>
                <w:bCs/>
                <w:sz w:val="18"/>
                <w:szCs w:val="18"/>
              </w:rPr>
              <w:t>Tvorba OP</w:t>
            </w:r>
          </w:p>
        </w:tc>
        <w:tc>
          <w:tcPr>
            <w:tcW w:w="1400" w:type="dxa"/>
            <w:tcBorders>
              <w:top w:val="nil"/>
              <w:left w:val="nil"/>
              <w:bottom w:val="single" w:sz="4" w:space="0" w:color="auto"/>
              <w:right w:val="nil"/>
            </w:tcBorders>
            <w:shd w:val="clear" w:color="auto" w:fill="auto"/>
            <w:vAlign w:val="bottom"/>
            <w:hideMark/>
          </w:tcPr>
          <w:p w14:paraId="2314CC10" w14:textId="77777777" w:rsidR="00DE7160" w:rsidRDefault="00DE7160">
            <w:pPr>
              <w:jc w:val="center"/>
              <w:rPr>
                <w:rFonts w:ascii="Arial" w:hAnsi="Arial" w:cs="Arial"/>
                <w:b/>
                <w:bCs/>
                <w:sz w:val="18"/>
                <w:szCs w:val="18"/>
              </w:rPr>
            </w:pPr>
            <w:r>
              <w:rPr>
                <w:rFonts w:ascii="Arial" w:hAnsi="Arial" w:cs="Arial"/>
                <w:b/>
                <w:bCs/>
                <w:sz w:val="18"/>
                <w:szCs w:val="18"/>
              </w:rPr>
              <w:t>Zúčtovanie OP z dôvodu zániku opodstatnenosti</w:t>
            </w:r>
          </w:p>
        </w:tc>
        <w:tc>
          <w:tcPr>
            <w:tcW w:w="1107" w:type="dxa"/>
            <w:tcBorders>
              <w:top w:val="nil"/>
              <w:left w:val="nil"/>
              <w:bottom w:val="single" w:sz="4" w:space="0" w:color="auto"/>
              <w:right w:val="nil"/>
            </w:tcBorders>
            <w:shd w:val="clear" w:color="auto" w:fill="auto"/>
            <w:vAlign w:val="bottom"/>
            <w:hideMark/>
          </w:tcPr>
          <w:p w14:paraId="6FE53BBB" w14:textId="77777777" w:rsidR="00DE7160" w:rsidRDefault="00DE7160">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17" w:type="dxa"/>
            <w:tcBorders>
              <w:top w:val="nil"/>
              <w:left w:val="nil"/>
              <w:bottom w:val="single" w:sz="4" w:space="0" w:color="auto"/>
              <w:right w:val="nil"/>
            </w:tcBorders>
            <w:shd w:val="clear" w:color="auto" w:fill="auto"/>
            <w:vAlign w:val="bottom"/>
            <w:hideMark/>
          </w:tcPr>
          <w:p w14:paraId="48315E6F" w14:textId="77777777" w:rsidR="00DE7160" w:rsidRDefault="00DE7160">
            <w:pPr>
              <w:jc w:val="center"/>
              <w:rPr>
                <w:rFonts w:ascii="Arial" w:hAnsi="Arial" w:cs="Arial"/>
                <w:b/>
                <w:bCs/>
                <w:sz w:val="18"/>
                <w:szCs w:val="18"/>
              </w:rPr>
            </w:pPr>
            <w:r>
              <w:rPr>
                <w:rFonts w:ascii="Arial" w:hAnsi="Arial" w:cs="Arial"/>
                <w:b/>
                <w:bCs/>
                <w:sz w:val="18"/>
                <w:szCs w:val="18"/>
              </w:rPr>
              <w:t>Stav k 31.12.2022</w:t>
            </w:r>
          </w:p>
        </w:tc>
      </w:tr>
      <w:tr w:rsidR="00DE7160" w14:paraId="3031FAC5" w14:textId="77777777" w:rsidTr="00DE7160">
        <w:trPr>
          <w:trHeight w:val="240"/>
        </w:trPr>
        <w:tc>
          <w:tcPr>
            <w:tcW w:w="3345" w:type="dxa"/>
            <w:tcBorders>
              <w:top w:val="nil"/>
              <w:left w:val="nil"/>
              <w:bottom w:val="nil"/>
              <w:right w:val="nil"/>
            </w:tcBorders>
            <w:shd w:val="clear" w:color="auto" w:fill="auto"/>
            <w:vAlign w:val="bottom"/>
            <w:hideMark/>
          </w:tcPr>
          <w:p w14:paraId="16EA077C" w14:textId="77777777" w:rsidR="00DE7160" w:rsidRDefault="00DE7160">
            <w:pPr>
              <w:rPr>
                <w:rFonts w:ascii="Arial" w:hAnsi="Arial" w:cs="Arial"/>
                <w:sz w:val="18"/>
                <w:szCs w:val="18"/>
              </w:rPr>
            </w:pPr>
            <w:r>
              <w:rPr>
                <w:rFonts w:ascii="Arial" w:hAnsi="Arial" w:cs="Arial"/>
                <w:sz w:val="18"/>
                <w:szCs w:val="18"/>
              </w:rPr>
              <w:t>Materiál</w:t>
            </w:r>
          </w:p>
        </w:tc>
        <w:tc>
          <w:tcPr>
            <w:tcW w:w="1075" w:type="dxa"/>
            <w:tcBorders>
              <w:top w:val="nil"/>
              <w:left w:val="nil"/>
              <w:bottom w:val="nil"/>
              <w:right w:val="nil"/>
            </w:tcBorders>
            <w:shd w:val="clear" w:color="auto" w:fill="auto"/>
            <w:vAlign w:val="bottom"/>
            <w:hideMark/>
          </w:tcPr>
          <w:p w14:paraId="2B2DEFD9" w14:textId="77777777" w:rsidR="00DE7160" w:rsidRDefault="00DE7160">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1C571C78" w14:textId="77777777" w:rsidR="00DE7160" w:rsidRDefault="00DE716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EBE9C1" w14:textId="77777777" w:rsidR="00DE7160" w:rsidRDefault="00DE7160">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auto" w:fill="auto"/>
            <w:vAlign w:val="bottom"/>
            <w:hideMark/>
          </w:tcPr>
          <w:p w14:paraId="797379DC" w14:textId="77777777" w:rsidR="00DE7160" w:rsidRDefault="00DE7160">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5E16EA93"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53896A89" w14:textId="77777777" w:rsidTr="00DE7160">
        <w:trPr>
          <w:trHeight w:val="480"/>
        </w:trPr>
        <w:tc>
          <w:tcPr>
            <w:tcW w:w="3345" w:type="dxa"/>
            <w:tcBorders>
              <w:top w:val="nil"/>
              <w:left w:val="nil"/>
              <w:bottom w:val="nil"/>
              <w:right w:val="nil"/>
            </w:tcBorders>
            <w:shd w:val="clear" w:color="auto" w:fill="auto"/>
            <w:vAlign w:val="bottom"/>
            <w:hideMark/>
          </w:tcPr>
          <w:p w14:paraId="086E2A97" w14:textId="77777777" w:rsidR="00DE7160" w:rsidRDefault="00DE7160">
            <w:pPr>
              <w:rPr>
                <w:rFonts w:ascii="Arial" w:hAnsi="Arial" w:cs="Arial"/>
                <w:sz w:val="18"/>
                <w:szCs w:val="18"/>
              </w:rPr>
            </w:pPr>
            <w:r>
              <w:rPr>
                <w:rFonts w:ascii="Arial" w:hAnsi="Arial" w:cs="Arial"/>
                <w:sz w:val="18"/>
                <w:szCs w:val="18"/>
              </w:rPr>
              <w:t>Nedokončená výroba a polotovary vlastnej výroby</w:t>
            </w:r>
          </w:p>
        </w:tc>
        <w:tc>
          <w:tcPr>
            <w:tcW w:w="1075" w:type="dxa"/>
            <w:tcBorders>
              <w:top w:val="nil"/>
              <w:left w:val="nil"/>
              <w:bottom w:val="nil"/>
              <w:right w:val="nil"/>
            </w:tcBorders>
            <w:shd w:val="clear" w:color="auto" w:fill="auto"/>
            <w:vAlign w:val="bottom"/>
            <w:hideMark/>
          </w:tcPr>
          <w:p w14:paraId="0564A03A" w14:textId="77777777" w:rsidR="00DE7160" w:rsidRDefault="00DE7160">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00637B7C" w14:textId="77777777" w:rsidR="00DE7160" w:rsidRDefault="00DE716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84F02F" w14:textId="77777777" w:rsidR="00DE7160" w:rsidRDefault="00DE7160">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auto" w:fill="auto"/>
            <w:vAlign w:val="bottom"/>
            <w:hideMark/>
          </w:tcPr>
          <w:p w14:paraId="1DFEEE08" w14:textId="77777777" w:rsidR="00DE7160" w:rsidRDefault="00DE7160">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57FE582C"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16FD4390" w14:textId="77777777" w:rsidTr="00DE7160">
        <w:trPr>
          <w:trHeight w:val="240"/>
        </w:trPr>
        <w:tc>
          <w:tcPr>
            <w:tcW w:w="3345" w:type="dxa"/>
            <w:tcBorders>
              <w:top w:val="nil"/>
              <w:left w:val="nil"/>
              <w:bottom w:val="nil"/>
              <w:right w:val="nil"/>
            </w:tcBorders>
            <w:shd w:val="clear" w:color="auto" w:fill="auto"/>
            <w:vAlign w:val="bottom"/>
            <w:hideMark/>
          </w:tcPr>
          <w:p w14:paraId="59C8E422" w14:textId="77777777" w:rsidR="00DE7160" w:rsidRDefault="00DE7160">
            <w:pPr>
              <w:rPr>
                <w:rFonts w:ascii="Arial" w:hAnsi="Arial" w:cs="Arial"/>
                <w:sz w:val="18"/>
                <w:szCs w:val="18"/>
              </w:rPr>
            </w:pPr>
            <w:r>
              <w:rPr>
                <w:rFonts w:ascii="Arial" w:hAnsi="Arial" w:cs="Arial"/>
                <w:sz w:val="18"/>
                <w:szCs w:val="18"/>
              </w:rPr>
              <w:t>Výrobky</w:t>
            </w:r>
          </w:p>
        </w:tc>
        <w:tc>
          <w:tcPr>
            <w:tcW w:w="1075" w:type="dxa"/>
            <w:tcBorders>
              <w:top w:val="nil"/>
              <w:left w:val="nil"/>
              <w:bottom w:val="nil"/>
              <w:right w:val="nil"/>
            </w:tcBorders>
            <w:shd w:val="clear" w:color="auto" w:fill="auto"/>
            <w:vAlign w:val="bottom"/>
            <w:hideMark/>
          </w:tcPr>
          <w:p w14:paraId="0AE4C871" w14:textId="77777777" w:rsidR="00DE7160" w:rsidRDefault="00DE7160">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05EA5399" w14:textId="77777777" w:rsidR="00DE7160" w:rsidRDefault="00DE716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95BF12" w14:textId="77777777" w:rsidR="00DE7160" w:rsidRDefault="00DE7160">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auto" w:fill="auto"/>
            <w:vAlign w:val="bottom"/>
            <w:hideMark/>
          </w:tcPr>
          <w:p w14:paraId="50CFC8A4" w14:textId="77777777" w:rsidR="00DE7160" w:rsidRDefault="00DE7160">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E5110C5"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1BDA05B8" w14:textId="77777777" w:rsidTr="00DE7160">
        <w:trPr>
          <w:trHeight w:val="240"/>
        </w:trPr>
        <w:tc>
          <w:tcPr>
            <w:tcW w:w="3345" w:type="dxa"/>
            <w:tcBorders>
              <w:top w:val="nil"/>
              <w:left w:val="nil"/>
              <w:bottom w:val="nil"/>
              <w:right w:val="nil"/>
            </w:tcBorders>
            <w:shd w:val="clear" w:color="auto" w:fill="auto"/>
            <w:vAlign w:val="bottom"/>
            <w:hideMark/>
          </w:tcPr>
          <w:p w14:paraId="0D15B7AB" w14:textId="77777777" w:rsidR="00DE7160" w:rsidRDefault="00DE7160">
            <w:pPr>
              <w:rPr>
                <w:rFonts w:ascii="Arial" w:hAnsi="Arial" w:cs="Arial"/>
                <w:sz w:val="18"/>
                <w:szCs w:val="18"/>
              </w:rPr>
            </w:pPr>
            <w:r>
              <w:rPr>
                <w:rFonts w:ascii="Arial" w:hAnsi="Arial" w:cs="Arial"/>
                <w:sz w:val="18"/>
                <w:szCs w:val="18"/>
              </w:rPr>
              <w:t xml:space="preserve">Zvieratá </w:t>
            </w:r>
          </w:p>
        </w:tc>
        <w:tc>
          <w:tcPr>
            <w:tcW w:w="1075" w:type="dxa"/>
            <w:tcBorders>
              <w:top w:val="nil"/>
              <w:left w:val="nil"/>
              <w:bottom w:val="nil"/>
              <w:right w:val="nil"/>
            </w:tcBorders>
            <w:shd w:val="clear" w:color="auto" w:fill="auto"/>
            <w:vAlign w:val="bottom"/>
            <w:hideMark/>
          </w:tcPr>
          <w:p w14:paraId="1533D21F" w14:textId="77777777" w:rsidR="00DE7160" w:rsidRDefault="00DE7160">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0010AF2E" w14:textId="77777777" w:rsidR="00DE7160" w:rsidRDefault="00DE716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1D28DE" w14:textId="77777777" w:rsidR="00DE7160" w:rsidRDefault="00DE7160">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auto" w:fill="auto"/>
            <w:vAlign w:val="bottom"/>
            <w:hideMark/>
          </w:tcPr>
          <w:p w14:paraId="48B5861F" w14:textId="77777777" w:rsidR="00DE7160" w:rsidRDefault="00DE7160">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6E72096"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045C9CDC" w14:textId="77777777" w:rsidTr="00DE7160">
        <w:trPr>
          <w:trHeight w:val="240"/>
        </w:trPr>
        <w:tc>
          <w:tcPr>
            <w:tcW w:w="3345" w:type="dxa"/>
            <w:tcBorders>
              <w:top w:val="nil"/>
              <w:left w:val="nil"/>
              <w:bottom w:val="nil"/>
              <w:right w:val="nil"/>
            </w:tcBorders>
            <w:shd w:val="clear" w:color="auto" w:fill="auto"/>
            <w:vAlign w:val="bottom"/>
            <w:hideMark/>
          </w:tcPr>
          <w:p w14:paraId="161A14A0" w14:textId="77777777" w:rsidR="00DE7160" w:rsidRDefault="00DE7160">
            <w:pPr>
              <w:rPr>
                <w:rFonts w:ascii="Arial" w:hAnsi="Arial" w:cs="Arial"/>
                <w:sz w:val="18"/>
                <w:szCs w:val="18"/>
              </w:rPr>
            </w:pPr>
            <w:r>
              <w:rPr>
                <w:rFonts w:ascii="Arial" w:hAnsi="Arial" w:cs="Arial"/>
                <w:sz w:val="18"/>
                <w:szCs w:val="18"/>
              </w:rPr>
              <w:t>Tovar</w:t>
            </w:r>
          </w:p>
        </w:tc>
        <w:tc>
          <w:tcPr>
            <w:tcW w:w="1075" w:type="dxa"/>
            <w:tcBorders>
              <w:top w:val="nil"/>
              <w:left w:val="nil"/>
              <w:bottom w:val="nil"/>
              <w:right w:val="nil"/>
            </w:tcBorders>
            <w:shd w:val="clear" w:color="auto" w:fill="auto"/>
            <w:vAlign w:val="bottom"/>
            <w:hideMark/>
          </w:tcPr>
          <w:p w14:paraId="0195FB1F" w14:textId="77777777" w:rsidR="00DE7160" w:rsidRDefault="00DE7160">
            <w:pPr>
              <w:jc w:val="right"/>
              <w:rPr>
                <w:rFonts w:ascii="Arial" w:hAnsi="Arial" w:cs="Arial"/>
                <w:sz w:val="18"/>
                <w:szCs w:val="18"/>
              </w:rPr>
            </w:pPr>
            <w:r>
              <w:rPr>
                <w:rFonts w:ascii="Arial" w:hAnsi="Arial" w:cs="Arial"/>
                <w:sz w:val="18"/>
                <w:szCs w:val="18"/>
              </w:rPr>
              <w:t>218 046</w:t>
            </w:r>
          </w:p>
        </w:tc>
        <w:tc>
          <w:tcPr>
            <w:tcW w:w="1127" w:type="dxa"/>
            <w:tcBorders>
              <w:top w:val="nil"/>
              <w:left w:val="nil"/>
              <w:bottom w:val="nil"/>
              <w:right w:val="nil"/>
            </w:tcBorders>
            <w:shd w:val="clear" w:color="auto" w:fill="auto"/>
            <w:vAlign w:val="bottom"/>
            <w:hideMark/>
          </w:tcPr>
          <w:p w14:paraId="71CF8231" w14:textId="77777777" w:rsidR="00DE7160" w:rsidRDefault="00DE7160">
            <w:pPr>
              <w:jc w:val="right"/>
              <w:rPr>
                <w:rFonts w:ascii="Arial" w:hAnsi="Arial" w:cs="Arial"/>
                <w:sz w:val="18"/>
                <w:szCs w:val="18"/>
              </w:rPr>
            </w:pPr>
            <w:r>
              <w:rPr>
                <w:rFonts w:ascii="Arial" w:hAnsi="Arial" w:cs="Arial"/>
                <w:sz w:val="18"/>
                <w:szCs w:val="18"/>
              </w:rPr>
              <w:t>73 100</w:t>
            </w:r>
          </w:p>
        </w:tc>
        <w:tc>
          <w:tcPr>
            <w:tcW w:w="1400" w:type="dxa"/>
            <w:tcBorders>
              <w:top w:val="nil"/>
              <w:left w:val="nil"/>
              <w:bottom w:val="nil"/>
              <w:right w:val="nil"/>
            </w:tcBorders>
            <w:shd w:val="clear" w:color="auto" w:fill="auto"/>
            <w:vAlign w:val="bottom"/>
            <w:hideMark/>
          </w:tcPr>
          <w:p w14:paraId="40C278E7" w14:textId="77777777" w:rsidR="00DE7160" w:rsidRDefault="00DE7160">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auto" w:fill="auto"/>
            <w:vAlign w:val="bottom"/>
            <w:hideMark/>
          </w:tcPr>
          <w:p w14:paraId="7FA518E5" w14:textId="77777777" w:rsidR="00DE7160" w:rsidRDefault="00DE7160">
            <w:pPr>
              <w:jc w:val="right"/>
              <w:rPr>
                <w:rFonts w:ascii="Arial" w:hAnsi="Arial" w:cs="Arial"/>
                <w:sz w:val="18"/>
                <w:szCs w:val="18"/>
              </w:rPr>
            </w:pPr>
            <w:r>
              <w:rPr>
                <w:rFonts w:ascii="Arial" w:hAnsi="Arial" w:cs="Arial"/>
                <w:sz w:val="18"/>
                <w:szCs w:val="18"/>
              </w:rPr>
              <w:t>218 046</w:t>
            </w:r>
          </w:p>
        </w:tc>
        <w:tc>
          <w:tcPr>
            <w:tcW w:w="1117" w:type="dxa"/>
            <w:tcBorders>
              <w:top w:val="nil"/>
              <w:left w:val="nil"/>
              <w:bottom w:val="nil"/>
              <w:right w:val="nil"/>
            </w:tcBorders>
            <w:shd w:val="clear" w:color="auto" w:fill="auto"/>
            <w:vAlign w:val="bottom"/>
            <w:hideMark/>
          </w:tcPr>
          <w:p w14:paraId="7BB9075E" w14:textId="77777777" w:rsidR="00DE7160" w:rsidRDefault="00DE7160">
            <w:pPr>
              <w:jc w:val="right"/>
              <w:rPr>
                <w:rFonts w:ascii="Arial" w:hAnsi="Arial" w:cs="Arial"/>
                <w:b/>
                <w:bCs/>
                <w:sz w:val="18"/>
                <w:szCs w:val="18"/>
              </w:rPr>
            </w:pPr>
            <w:r>
              <w:rPr>
                <w:rFonts w:ascii="Arial" w:hAnsi="Arial" w:cs="Arial"/>
                <w:b/>
                <w:bCs/>
                <w:sz w:val="18"/>
                <w:szCs w:val="18"/>
              </w:rPr>
              <w:t>73 100</w:t>
            </w:r>
          </w:p>
        </w:tc>
      </w:tr>
      <w:tr w:rsidR="00DE7160" w14:paraId="564A677F" w14:textId="77777777" w:rsidTr="00DE7160">
        <w:trPr>
          <w:trHeight w:val="240"/>
        </w:trPr>
        <w:tc>
          <w:tcPr>
            <w:tcW w:w="3345" w:type="dxa"/>
            <w:tcBorders>
              <w:top w:val="nil"/>
              <w:left w:val="nil"/>
              <w:bottom w:val="nil"/>
              <w:right w:val="nil"/>
            </w:tcBorders>
            <w:shd w:val="clear" w:color="auto" w:fill="auto"/>
            <w:noWrap/>
            <w:vAlign w:val="bottom"/>
            <w:hideMark/>
          </w:tcPr>
          <w:p w14:paraId="6FFA5333" w14:textId="77777777" w:rsidR="00DE7160" w:rsidRDefault="00DE7160">
            <w:pPr>
              <w:rPr>
                <w:rFonts w:ascii="Arial" w:hAnsi="Arial" w:cs="Arial"/>
                <w:sz w:val="18"/>
                <w:szCs w:val="18"/>
              </w:rPr>
            </w:pPr>
            <w:r>
              <w:rPr>
                <w:rFonts w:ascii="Arial" w:hAnsi="Arial" w:cs="Arial"/>
                <w:sz w:val="18"/>
                <w:szCs w:val="18"/>
              </w:rPr>
              <w:t>Nehnuteľnosť na predaj</w:t>
            </w:r>
          </w:p>
        </w:tc>
        <w:tc>
          <w:tcPr>
            <w:tcW w:w="1075" w:type="dxa"/>
            <w:tcBorders>
              <w:top w:val="nil"/>
              <w:left w:val="nil"/>
              <w:bottom w:val="nil"/>
              <w:right w:val="nil"/>
            </w:tcBorders>
            <w:shd w:val="clear" w:color="auto" w:fill="auto"/>
            <w:vAlign w:val="bottom"/>
            <w:hideMark/>
          </w:tcPr>
          <w:p w14:paraId="7156BCF7" w14:textId="77777777" w:rsidR="00DE7160" w:rsidRDefault="00DE7160">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279C503C" w14:textId="77777777" w:rsidR="00DE7160" w:rsidRDefault="00DE716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BED50E" w14:textId="77777777" w:rsidR="00DE7160" w:rsidRDefault="00DE7160">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auto" w:fill="auto"/>
            <w:vAlign w:val="bottom"/>
            <w:hideMark/>
          </w:tcPr>
          <w:p w14:paraId="5E0049F5" w14:textId="77777777" w:rsidR="00DE7160" w:rsidRDefault="00DE7160">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C222DF8"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041B7AE9" w14:textId="77777777" w:rsidTr="00DE7160">
        <w:trPr>
          <w:trHeight w:val="240"/>
        </w:trPr>
        <w:tc>
          <w:tcPr>
            <w:tcW w:w="3345" w:type="dxa"/>
            <w:tcBorders>
              <w:top w:val="nil"/>
              <w:left w:val="nil"/>
              <w:bottom w:val="nil"/>
              <w:right w:val="nil"/>
            </w:tcBorders>
            <w:shd w:val="clear" w:color="auto" w:fill="auto"/>
            <w:vAlign w:val="bottom"/>
            <w:hideMark/>
          </w:tcPr>
          <w:p w14:paraId="7F715C42" w14:textId="77777777" w:rsidR="00DE7160" w:rsidRDefault="00DE7160">
            <w:pPr>
              <w:rPr>
                <w:rFonts w:ascii="Arial" w:hAnsi="Arial" w:cs="Arial"/>
                <w:sz w:val="18"/>
                <w:szCs w:val="18"/>
              </w:rPr>
            </w:pPr>
            <w:r>
              <w:rPr>
                <w:rFonts w:ascii="Arial" w:hAnsi="Arial" w:cs="Arial"/>
                <w:sz w:val="18"/>
                <w:szCs w:val="18"/>
              </w:rPr>
              <w:t>Poskytnuté preddavky na zásoby</w:t>
            </w:r>
          </w:p>
        </w:tc>
        <w:tc>
          <w:tcPr>
            <w:tcW w:w="1075" w:type="dxa"/>
            <w:tcBorders>
              <w:top w:val="nil"/>
              <w:left w:val="nil"/>
              <w:bottom w:val="nil"/>
              <w:right w:val="nil"/>
            </w:tcBorders>
            <w:shd w:val="clear" w:color="auto" w:fill="auto"/>
            <w:vAlign w:val="bottom"/>
            <w:hideMark/>
          </w:tcPr>
          <w:p w14:paraId="3AED4A1C" w14:textId="77777777" w:rsidR="00DE7160" w:rsidRDefault="00DE7160">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3C40F102" w14:textId="77777777" w:rsidR="00DE7160" w:rsidRDefault="00DE716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6AB597" w14:textId="77777777" w:rsidR="00DE7160" w:rsidRDefault="00DE7160">
            <w:pPr>
              <w:jc w:val="right"/>
              <w:rPr>
                <w:rFonts w:ascii="Arial" w:hAnsi="Arial" w:cs="Arial"/>
                <w:sz w:val="18"/>
                <w:szCs w:val="18"/>
              </w:rPr>
            </w:pPr>
            <w:r>
              <w:rPr>
                <w:rFonts w:ascii="Arial" w:hAnsi="Arial" w:cs="Arial"/>
                <w:sz w:val="18"/>
                <w:szCs w:val="18"/>
              </w:rPr>
              <w:t>0</w:t>
            </w:r>
          </w:p>
        </w:tc>
        <w:tc>
          <w:tcPr>
            <w:tcW w:w="1107" w:type="dxa"/>
            <w:tcBorders>
              <w:top w:val="nil"/>
              <w:left w:val="nil"/>
              <w:bottom w:val="nil"/>
              <w:right w:val="nil"/>
            </w:tcBorders>
            <w:shd w:val="clear" w:color="auto" w:fill="auto"/>
            <w:vAlign w:val="bottom"/>
            <w:hideMark/>
          </w:tcPr>
          <w:p w14:paraId="72C52FDA" w14:textId="77777777" w:rsidR="00DE7160" w:rsidRDefault="00DE7160">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11C9C1C6"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2A5BF77A" w14:textId="77777777" w:rsidTr="00DE7160">
        <w:trPr>
          <w:trHeight w:val="255"/>
        </w:trPr>
        <w:tc>
          <w:tcPr>
            <w:tcW w:w="3345" w:type="dxa"/>
            <w:tcBorders>
              <w:top w:val="nil"/>
              <w:left w:val="nil"/>
              <w:bottom w:val="nil"/>
              <w:right w:val="nil"/>
            </w:tcBorders>
            <w:shd w:val="clear" w:color="auto" w:fill="auto"/>
            <w:vAlign w:val="bottom"/>
            <w:hideMark/>
          </w:tcPr>
          <w:p w14:paraId="2D46F60B" w14:textId="77777777" w:rsidR="00DE7160" w:rsidRDefault="00DE7160">
            <w:pPr>
              <w:rPr>
                <w:rFonts w:ascii="Arial" w:hAnsi="Arial" w:cs="Arial"/>
                <w:b/>
                <w:bCs/>
                <w:sz w:val="18"/>
                <w:szCs w:val="18"/>
              </w:rPr>
            </w:pPr>
            <w:r>
              <w:rPr>
                <w:rFonts w:ascii="Arial" w:hAnsi="Arial" w:cs="Arial"/>
                <w:b/>
                <w:bCs/>
                <w:sz w:val="18"/>
                <w:szCs w:val="18"/>
              </w:rPr>
              <w:t>Zásoby spolu</w:t>
            </w:r>
          </w:p>
        </w:tc>
        <w:tc>
          <w:tcPr>
            <w:tcW w:w="1075" w:type="dxa"/>
            <w:tcBorders>
              <w:top w:val="single" w:sz="4" w:space="0" w:color="auto"/>
              <w:left w:val="nil"/>
              <w:bottom w:val="double" w:sz="6" w:space="0" w:color="auto"/>
              <w:right w:val="nil"/>
            </w:tcBorders>
            <w:shd w:val="clear" w:color="auto" w:fill="auto"/>
            <w:noWrap/>
            <w:vAlign w:val="bottom"/>
            <w:hideMark/>
          </w:tcPr>
          <w:p w14:paraId="1659BCB8" w14:textId="77777777" w:rsidR="00DE7160" w:rsidRDefault="00DE7160">
            <w:pPr>
              <w:jc w:val="right"/>
              <w:rPr>
                <w:rFonts w:ascii="Arial" w:hAnsi="Arial" w:cs="Arial"/>
                <w:b/>
                <w:bCs/>
                <w:sz w:val="18"/>
                <w:szCs w:val="18"/>
              </w:rPr>
            </w:pPr>
            <w:r>
              <w:rPr>
                <w:rFonts w:ascii="Arial" w:hAnsi="Arial" w:cs="Arial"/>
                <w:b/>
                <w:bCs/>
                <w:sz w:val="18"/>
                <w:szCs w:val="18"/>
              </w:rPr>
              <w:t>218 046</w:t>
            </w:r>
          </w:p>
        </w:tc>
        <w:tc>
          <w:tcPr>
            <w:tcW w:w="1127" w:type="dxa"/>
            <w:tcBorders>
              <w:top w:val="single" w:sz="4" w:space="0" w:color="auto"/>
              <w:left w:val="nil"/>
              <w:bottom w:val="double" w:sz="6" w:space="0" w:color="auto"/>
              <w:right w:val="nil"/>
            </w:tcBorders>
            <w:shd w:val="clear" w:color="auto" w:fill="auto"/>
            <w:noWrap/>
            <w:vAlign w:val="bottom"/>
            <w:hideMark/>
          </w:tcPr>
          <w:p w14:paraId="0BA9A594" w14:textId="77777777" w:rsidR="00DE7160" w:rsidRDefault="00DE7160">
            <w:pPr>
              <w:jc w:val="right"/>
              <w:rPr>
                <w:rFonts w:ascii="Arial" w:hAnsi="Arial" w:cs="Arial"/>
                <w:b/>
                <w:bCs/>
                <w:sz w:val="18"/>
                <w:szCs w:val="18"/>
              </w:rPr>
            </w:pPr>
            <w:r>
              <w:rPr>
                <w:rFonts w:ascii="Arial" w:hAnsi="Arial" w:cs="Arial"/>
                <w:b/>
                <w:bCs/>
                <w:sz w:val="18"/>
                <w:szCs w:val="18"/>
              </w:rPr>
              <w:t>73 100</w:t>
            </w:r>
          </w:p>
        </w:tc>
        <w:tc>
          <w:tcPr>
            <w:tcW w:w="1400" w:type="dxa"/>
            <w:tcBorders>
              <w:top w:val="single" w:sz="4" w:space="0" w:color="auto"/>
              <w:left w:val="nil"/>
              <w:bottom w:val="double" w:sz="6" w:space="0" w:color="auto"/>
              <w:right w:val="nil"/>
            </w:tcBorders>
            <w:shd w:val="clear" w:color="auto" w:fill="auto"/>
            <w:noWrap/>
            <w:vAlign w:val="bottom"/>
            <w:hideMark/>
          </w:tcPr>
          <w:p w14:paraId="0641E43A"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107" w:type="dxa"/>
            <w:tcBorders>
              <w:top w:val="single" w:sz="4" w:space="0" w:color="auto"/>
              <w:left w:val="nil"/>
              <w:bottom w:val="double" w:sz="6" w:space="0" w:color="auto"/>
              <w:right w:val="nil"/>
            </w:tcBorders>
            <w:shd w:val="clear" w:color="auto" w:fill="auto"/>
            <w:noWrap/>
            <w:vAlign w:val="bottom"/>
            <w:hideMark/>
          </w:tcPr>
          <w:p w14:paraId="28DD4729" w14:textId="77777777" w:rsidR="00DE7160" w:rsidRDefault="00DE7160">
            <w:pPr>
              <w:jc w:val="right"/>
              <w:rPr>
                <w:rFonts w:ascii="Arial" w:hAnsi="Arial" w:cs="Arial"/>
                <w:b/>
                <w:bCs/>
                <w:sz w:val="18"/>
                <w:szCs w:val="18"/>
              </w:rPr>
            </w:pPr>
            <w:r>
              <w:rPr>
                <w:rFonts w:ascii="Arial" w:hAnsi="Arial" w:cs="Arial"/>
                <w:b/>
                <w:bCs/>
                <w:sz w:val="18"/>
                <w:szCs w:val="18"/>
              </w:rPr>
              <w:t>218 046</w:t>
            </w:r>
          </w:p>
        </w:tc>
        <w:tc>
          <w:tcPr>
            <w:tcW w:w="1117" w:type="dxa"/>
            <w:tcBorders>
              <w:top w:val="single" w:sz="4" w:space="0" w:color="auto"/>
              <w:left w:val="nil"/>
              <w:bottom w:val="double" w:sz="6" w:space="0" w:color="auto"/>
              <w:right w:val="nil"/>
            </w:tcBorders>
            <w:shd w:val="clear" w:color="auto" w:fill="auto"/>
            <w:noWrap/>
            <w:vAlign w:val="bottom"/>
            <w:hideMark/>
          </w:tcPr>
          <w:p w14:paraId="4BFFAB50" w14:textId="77777777" w:rsidR="00DE7160" w:rsidRDefault="00DE7160">
            <w:pPr>
              <w:jc w:val="right"/>
              <w:rPr>
                <w:rFonts w:ascii="Arial" w:hAnsi="Arial" w:cs="Arial"/>
                <w:b/>
                <w:bCs/>
                <w:sz w:val="18"/>
                <w:szCs w:val="18"/>
              </w:rPr>
            </w:pPr>
            <w:r>
              <w:rPr>
                <w:rFonts w:ascii="Arial" w:hAnsi="Arial" w:cs="Arial"/>
                <w:b/>
                <w:bCs/>
                <w:sz w:val="18"/>
                <w:szCs w:val="18"/>
              </w:rPr>
              <w:t>73 100</w:t>
            </w:r>
          </w:p>
        </w:tc>
      </w:tr>
    </w:tbl>
    <w:p w14:paraId="1D736DDF" w14:textId="76831A92" w:rsidR="00364E36" w:rsidRDefault="00364E36" w:rsidP="00342799">
      <w:pPr>
        <w:pStyle w:val="odstavec"/>
        <w:ind w:left="0"/>
        <w:rPr>
          <w:rFonts w:ascii="Arial" w:hAnsi="Arial" w:cs="Arial"/>
        </w:rPr>
      </w:pPr>
    </w:p>
    <w:p w14:paraId="704AC50C" w14:textId="77777777" w:rsidR="00364E36" w:rsidRDefault="00364E36" w:rsidP="00364E36">
      <w:pPr>
        <w:pStyle w:val="odstavec"/>
        <w:rPr>
          <w:rFonts w:cs="Arial"/>
        </w:rPr>
      </w:pPr>
    </w:p>
    <w:bookmarkEnd w:id="24"/>
    <w:p w14:paraId="53FB0DB0" w14:textId="77777777" w:rsidR="00364E36" w:rsidRDefault="00364E36" w:rsidP="00364E36">
      <w:pPr>
        <w:pStyle w:val="odstavec"/>
        <w:rPr>
          <w:rFonts w:cs="Arial"/>
        </w:rPr>
      </w:pPr>
    </w:p>
    <w:p w14:paraId="6148F65F" w14:textId="77777777" w:rsidR="00364E36" w:rsidRDefault="00364E36" w:rsidP="00364E36">
      <w:pPr>
        <w:pStyle w:val="odstavec"/>
        <w:rPr>
          <w:rFonts w:cs="Arial"/>
        </w:rPr>
      </w:pPr>
      <w:r>
        <w:rPr>
          <w:rFonts w:cs="Arial"/>
        </w:rPr>
        <w:t>Informácie za predchádzajúce účtovné obdobie sú uvedené v nasledujúcej tabuľke:</w:t>
      </w:r>
    </w:p>
    <w:p w14:paraId="2781333F" w14:textId="77777777" w:rsidR="00DE7160" w:rsidRDefault="00DE7160" w:rsidP="00364E36">
      <w:pPr>
        <w:pStyle w:val="odstavec"/>
        <w:rPr>
          <w:rFonts w:ascii="Arial" w:hAnsi="Arial" w:cs="Arial"/>
        </w:rPr>
      </w:pPr>
      <w:bookmarkStart w:id="26" w:name="FWT_T11b"/>
      <w:r>
        <w:rPr>
          <w:rFonts w:cs="Arial"/>
        </w:rPr>
        <w:t xml:space="preserve"> </w:t>
      </w:r>
    </w:p>
    <w:tbl>
      <w:tblPr>
        <w:tblW w:w="0" w:type="auto"/>
        <w:tblInd w:w="426" w:type="dxa"/>
        <w:tblLayout w:type="fixed"/>
        <w:tblLook w:val="04A0" w:firstRow="1" w:lastRow="0" w:firstColumn="1" w:lastColumn="0" w:noHBand="0" w:noVBand="1"/>
      </w:tblPr>
      <w:tblGrid>
        <w:gridCol w:w="3287"/>
        <w:gridCol w:w="1080"/>
        <w:gridCol w:w="1127"/>
        <w:gridCol w:w="1400"/>
        <w:gridCol w:w="1109"/>
        <w:gridCol w:w="1117"/>
      </w:tblGrid>
      <w:tr w:rsidR="00DE7160" w14:paraId="7D4FF7EF" w14:textId="77777777" w:rsidTr="00DE7160">
        <w:trPr>
          <w:trHeight w:val="1440"/>
        </w:trPr>
        <w:tc>
          <w:tcPr>
            <w:tcW w:w="3287" w:type="dxa"/>
            <w:tcBorders>
              <w:top w:val="nil"/>
              <w:left w:val="nil"/>
              <w:bottom w:val="single" w:sz="4" w:space="0" w:color="auto"/>
              <w:right w:val="nil"/>
            </w:tcBorders>
            <w:shd w:val="clear" w:color="auto" w:fill="auto"/>
            <w:vAlign w:val="bottom"/>
            <w:hideMark/>
          </w:tcPr>
          <w:p w14:paraId="2297B362" w14:textId="77777777" w:rsidR="00DE7160" w:rsidRDefault="00DE7160">
            <w:pPr>
              <w:jc w:val="center"/>
              <w:rPr>
                <w:rFonts w:ascii="Arial" w:hAnsi="Arial" w:cs="Arial"/>
                <w:b/>
                <w:bCs/>
                <w:sz w:val="18"/>
                <w:szCs w:val="18"/>
              </w:rPr>
            </w:pPr>
            <w:bookmarkStart w:id="27" w:name="RANGE!B15:G23"/>
            <w:r>
              <w:rPr>
                <w:rFonts w:ascii="Arial" w:hAnsi="Arial" w:cs="Arial"/>
                <w:b/>
                <w:bCs/>
                <w:sz w:val="18"/>
                <w:szCs w:val="18"/>
              </w:rPr>
              <w:t>Zásoby</w:t>
            </w:r>
            <w:bookmarkEnd w:id="27"/>
          </w:p>
        </w:tc>
        <w:tc>
          <w:tcPr>
            <w:tcW w:w="1080" w:type="dxa"/>
            <w:tcBorders>
              <w:top w:val="nil"/>
              <w:left w:val="nil"/>
              <w:bottom w:val="single" w:sz="4" w:space="0" w:color="auto"/>
              <w:right w:val="nil"/>
            </w:tcBorders>
            <w:shd w:val="clear" w:color="auto" w:fill="auto"/>
            <w:vAlign w:val="bottom"/>
            <w:hideMark/>
          </w:tcPr>
          <w:p w14:paraId="30C97E1F" w14:textId="77777777" w:rsidR="00DE7160" w:rsidRDefault="00DE7160">
            <w:pPr>
              <w:jc w:val="center"/>
              <w:rPr>
                <w:rFonts w:ascii="Arial" w:hAnsi="Arial" w:cs="Arial"/>
                <w:b/>
                <w:bCs/>
                <w:sz w:val="18"/>
                <w:szCs w:val="18"/>
              </w:rPr>
            </w:pPr>
            <w:r>
              <w:rPr>
                <w:rFonts w:ascii="Arial" w:hAnsi="Arial" w:cs="Arial"/>
                <w:b/>
                <w:bCs/>
                <w:sz w:val="18"/>
                <w:szCs w:val="18"/>
              </w:rPr>
              <w:t>Stav k 1.1.2021</w:t>
            </w:r>
          </w:p>
        </w:tc>
        <w:tc>
          <w:tcPr>
            <w:tcW w:w="1127" w:type="dxa"/>
            <w:tcBorders>
              <w:top w:val="nil"/>
              <w:left w:val="nil"/>
              <w:bottom w:val="single" w:sz="4" w:space="0" w:color="auto"/>
              <w:right w:val="nil"/>
            </w:tcBorders>
            <w:shd w:val="clear" w:color="auto" w:fill="auto"/>
            <w:vAlign w:val="bottom"/>
            <w:hideMark/>
          </w:tcPr>
          <w:p w14:paraId="3CF84058" w14:textId="77777777" w:rsidR="00DE7160" w:rsidRDefault="00DE7160">
            <w:pPr>
              <w:jc w:val="center"/>
              <w:rPr>
                <w:rFonts w:ascii="Arial" w:hAnsi="Arial" w:cs="Arial"/>
                <w:b/>
                <w:bCs/>
                <w:sz w:val="18"/>
                <w:szCs w:val="18"/>
              </w:rPr>
            </w:pPr>
            <w:r>
              <w:rPr>
                <w:rFonts w:ascii="Arial" w:hAnsi="Arial" w:cs="Arial"/>
                <w:b/>
                <w:bCs/>
                <w:sz w:val="18"/>
                <w:szCs w:val="18"/>
              </w:rPr>
              <w:t>Tvorba OP</w:t>
            </w:r>
          </w:p>
        </w:tc>
        <w:tc>
          <w:tcPr>
            <w:tcW w:w="1400" w:type="dxa"/>
            <w:tcBorders>
              <w:top w:val="nil"/>
              <w:left w:val="nil"/>
              <w:bottom w:val="single" w:sz="4" w:space="0" w:color="auto"/>
              <w:right w:val="nil"/>
            </w:tcBorders>
            <w:shd w:val="clear" w:color="auto" w:fill="auto"/>
            <w:vAlign w:val="bottom"/>
            <w:hideMark/>
          </w:tcPr>
          <w:p w14:paraId="1AC94055" w14:textId="77777777" w:rsidR="00DE7160" w:rsidRDefault="00DE7160">
            <w:pPr>
              <w:jc w:val="center"/>
              <w:rPr>
                <w:rFonts w:ascii="Arial" w:hAnsi="Arial" w:cs="Arial"/>
                <w:b/>
                <w:bCs/>
                <w:sz w:val="18"/>
                <w:szCs w:val="18"/>
              </w:rPr>
            </w:pPr>
            <w:r>
              <w:rPr>
                <w:rFonts w:ascii="Arial" w:hAnsi="Arial" w:cs="Arial"/>
                <w:b/>
                <w:bCs/>
                <w:sz w:val="18"/>
                <w:szCs w:val="18"/>
              </w:rPr>
              <w:t>Zúčtovanie OP z dôvodu zániku opodstatnenosti</w:t>
            </w:r>
          </w:p>
        </w:tc>
        <w:tc>
          <w:tcPr>
            <w:tcW w:w="1109" w:type="dxa"/>
            <w:tcBorders>
              <w:top w:val="nil"/>
              <w:left w:val="nil"/>
              <w:bottom w:val="single" w:sz="4" w:space="0" w:color="auto"/>
              <w:right w:val="nil"/>
            </w:tcBorders>
            <w:shd w:val="clear" w:color="auto" w:fill="auto"/>
            <w:vAlign w:val="bottom"/>
            <w:hideMark/>
          </w:tcPr>
          <w:p w14:paraId="35B5BC45" w14:textId="77777777" w:rsidR="00DE7160" w:rsidRDefault="00DE7160">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117" w:type="dxa"/>
            <w:tcBorders>
              <w:top w:val="nil"/>
              <w:left w:val="nil"/>
              <w:bottom w:val="single" w:sz="4" w:space="0" w:color="auto"/>
              <w:right w:val="nil"/>
            </w:tcBorders>
            <w:shd w:val="clear" w:color="auto" w:fill="auto"/>
            <w:vAlign w:val="bottom"/>
            <w:hideMark/>
          </w:tcPr>
          <w:p w14:paraId="1804702C" w14:textId="77777777" w:rsidR="00DE7160" w:rsidRDefault="00DE7160">
            <w:pPr>
              <w:jc w:val="center"/>
              <w:rPr>
                <w:rFonts w:ascii="Arial" w:hAnsi="Arial" w:cs="Arial"/>
                <w:b/>
                <w:bCs/>
                <w:sz w:val="18"/>
                <w:szCs w:val="18"/>
              </w:rPr>
            </w:pPr>
            <w:r>
              <w:rPr>
                <w:rFonts w:ascii="Arial" w:hAnsi="Arial" w:cs="Arial"/>
                <w:b/>
                <w:bCs/>
                <w:sz w:val="18"/>
                <w:szCs w:val="18"/>
              </w:rPr>
              <w:t>Stav k 31.12.2021</w:t>
            </w:r>
          </w:p>
        </w:tc>
      </w:tr>
      <w:tr w:rsidR="00DE7160" w14:paraId="69D24D11" w14:textId="77777777" w:rsidTr="00DE7160">
        <w:trPr>
          <w:trHeight w:val="390"/>
        </w:trPr>
        <w:tc>
          <w:tcPr>
            <w:tcW w:w="3287" w:type="dxa"/>
            <w:tcBorders>
              <w:top w:val="nil"/>
              <w:left w:val="nil"/>
              <w:bottom w:val="nil"/>
              <w:right w:val="nil"/>
            </w:tcBorders>
            <w:shd w:val="clear" w:color="auto" w:fill="auto"/>
            <w:vAlign w:val="bottom"/>
            <w:hideMark/>
          </w:tcPr>
          <w:p w14:paraId="7FE7959D" w14:textId="77777777" w:rsidR="00DE7160" w:rsidRDefault="00DE7160">
            <w:pPr>
              <w:rPr>
                <w:rFonts w:ascii="Arial" w:hAnsi="Arial" w:cs="Arial"/>
                <w:sz w:val="18"/>
                <w:szCs w:val="18"/>
              </w:rPr>
            </w:pPr>
            <w:r>
              <w:rPr>
                <w:rFonts w:ascii="Arial" w:hAnsi="Arial" w:cs="Arial"/>
                <w:sz w:val="18"/>
                <w:szCs w:val="18"/>
              </w:rPr>
              <w:t>Materiál</w:t>
            </w:r>
          </w:p>
        </w:tc>
        <w:tc>
          <w:tcPr>
            <w:tcW w:w="1080" w:type="dxa"/>
            <w:tcBorders>
              <w:top w:val="nil"/>
              <w:left w:val="nil"/>
              <w:bottom w:val="nil"/>
              <w:right w:val="nil"/>
            </w:tcBorders>
            <w:shd w:val="clear" w:color="auto" w:fill="auto"/>
            <w:vAlign w:val="bottom"/>
            <w:hideMark/>
          </w:tcPr>
          <w:p w14:paraId="7263A9BC" w14:textId="77777777" w:rsidR="00DE7160" w:rsidRDefault="00DE7160">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74737B51" w14:textId="77777777" w:rsidR="00DE7160" w:rsidRDefault="00DE716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D4ED388" w14:textId="77777777" w:rsidR="00DE7160" w:rsidRDefault="00DE7160">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2415BAAF" w14:textId="77777777" w:rsidR="00DE7160" w:rsidRDefault="00DE7160">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0A7A0D7"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3FD73A93" w14:textId="77777777" w:rsidTr="00DE7160">
        <w:trPr>
          <w:trHeight w:val="480"/>
        </w:trPr>
        <w:tc>
          <w:tcPr>
            <w:tcW w:w="3287" w:type="dxa"/>
            <w:tcBorders>
              <w:top w:val="nil"/>
              <w:left w:val="nil"/>
              <w:bottom w:val="nil"/>
              <w:right w:val="nil"/>
            </w:tcBorders>
            <w:shd w:val="clear" w:color="auto" w:fill="auto"/>
            <w:vAlign w:val="bottom"/>
            <w:hideMark/>
          </w:tcPr>
          <w:p w14:paraId="43E373D8" w14:textId="77777777" w:rsidR="00DE7160" w:rsidRDefault="00DE7160">
            <w:pPr>
              <w:rPr>
                <w:rFonts w:ascii="Arial" w:hAnsi="Arial" w:cs="Arial"/>
                <w:sz w:val="18"/>
                <w:szCs w:val="18"/>
              </w:rPr>
            </w:pPr>
            <w:r>
              <w:rPr>
                <w:rFonts w:ascii="Arial" w:hAnsi="Arial" w:cs="Arial"/>
                <w:sz w:val="18"/>
                <w:szCs w:val="18"/>
              </w:rPr>
              <w:t>Nedokončená výroba a polotovary vlastnej výroby</w:t>
            </w:r>
          </w:p>
        </w:tc>
        <w:tc>
          <w:tcPr>
            <w:tcW w:w="1080" w:type="dxa"/>
            <w:tcBorders>
              <w:top w:val="nil"/>
              <w:left w:val="nil"/>
              <w:bottom w:val="nil"/>
              <w:right w:val="nil"/>
            </w:tcBorders>
            <w:shd w:val="clear" w:color="auto" w:fill="auto"/>
            <w:vAlign w:val="bottom"/>
            <w:hideMark/>
          </w:tcPr>
          <w:p w14:paraId="07E00A2D" w14:textId="77777777" w:rsidR="00DE7160" w:rsidRDefault="00DE7160">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38F3189F" w14:textId="77777777" w:rsidR="00DE7160" w:rsidRDefault="00DE716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1044F0C" w14:textId="77777777" w:rsidR="00DE7160" w:rsidRDefault="00DE7160">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7D595D8A" w14:textId="77777777" w:rsidR="00DE7160" w:rsidRDefault="00DE7160">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686683B2"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27AA4A84" w14:textId="77777777" w:rsidTr="00DE7160">
        <w:trPr>
          <w:trHeight w:val="240"/>
        </w:trPr>
        <w:tc>
          <w:tcPr>
            <w:tcW w:w="3287" w:type="dxa"/>
            <w:tcBorders>
              <w:top w:val="nil"/>
              <w:left w:val="nil"/>
              <w:bottom w:val="nil"/>
              <w:right w:val="nil"/>
            </w:tcBorders>
            <w:shd w:val="clear" w:color="auto" w:fill="auto"/>
            <w:vAlign w:val="bottom"/>
            <w:hideMark/>
          </w:tcPr>
          <w:p w14:paraId="3EEEFD5B" w14:textId="77777777" w:rsidR="00DE7160" w:rsidRDefault="00DE7160">
            <w:pPr>
              <w:rPr>
                <w:rFonts w:ascii="Arial" w:hAnsi="Arial" w:cs="Arial"/>
                <w:sz w:val="18"/>
                <w:szCs w:val="18"/>
              </w:rPr>
            </w:pPr>
            <w:r>
              <w:rPr>
                <w:rFonts w:ascii="Arial" w:hAnsi="Arial" w:cs="Arial"/>
                <w:sz w:val="18"/>
                <w:szCs w:val="18"/>
              </w:rPr>
              <w:t>Výrobky</w:t>
            </w:r>
          </w:p>
        </w:tc>
        <w:tc>
          <w:tcPr>
            <w:tcW w:w="1080" w:type="dxa"/>
            <w:tcBorders>
              <w:top w:val="nil"/>
              <w:left w:val="nil"/>
              <w:bottom w:val="nil"/>
              <w:right w:val="nil"/>
            </w:tcBorders>
            <w:shd w:val="clear" w:color="auto" w:fill="auto"/>
            <w:vAlign w:val="bottom"/>
            <w:hideMark/>
          </w:tcPr>
          <w:p w14:paraId="717A71BC" w14:textId="77777777" w:rsidR="00DE7160" w:rsidRDefault="00DE7160">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016A25CC" w14:textId="77777777" w:rsidR="00DE7160" w:rsidRDefault="00DE716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38B72F" w14:textId="77777777" w:rsidR="00DE7160" w:rsidRDefault="00DE7160">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7AD86921" w14:textId="77777777" w:rsidR="00DE7160" w:rsidRDefault="00DE7160">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5B46013C"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2B860953" w14:textId="77777777" w:rsidTr="00DE7160">
        <w:trPr>
          <w:trHeight w:val="240"/>
        </w:trPr>
        <w:tc>
          <w:tcPr>
            <w:tcW w:w="3287" w:type="dxa"/>
            <w:tcBorders>
              <w:top w:val="nil"/>
              <w:left w:val="nil"/>
              <w:bottom w:val="nil"/>
              <w:right w:val="nil"/>
            </w:tcBorders>
            <w:shd w:val="clear" w:color="auto" w:fill="auto"/>
            <w:vAlign w:val="bottom"/>
            <w:hideMark/>
          </w:tcPr>
          <w:p w14:paraId="4AF97D20" w14:textId="77777777" w:rsidR="00DE7160" w:rsidRDefault="00DE7160">
            <w:pPr>
              <w:rPr>
                <w:rFonts w:ascii="Arial" w:hAnsi="Arial" w:cs="Arial"/>
                <w:sz w:val="18"/>
                <w:szCs w:val="18"/>
              </w:rPr>
            </w:pPr>
            <w:r>
              <w:rPr>
                <w:rFonts w:ascii="Arial" w:hAnsi="Arial" w:cs="Arial"/>
                <w:sz w:val="18"/>
                <w:szCs w:val="18"/>
              </w:rPr>
              <w:t xml:space="preserve">Zvieratá </w:t>
            </w:r>
          </w:p>
        </w:tc>
        <w:tc>
          <w:tcPr>
            <w:tcW w:w="1080" w:type="dxa"/>
            <w:tcBorders>
              <w:top w:val="nil"/>
              <w:left w:val="nil"/>
              <w:bottom w:val="nil"/>
              <w:right w:val="nil"/>
            </w:tcBorders>
            <w:shd w:val="clear" w:color="auto" w:fill="auto"/>
            <w:vAlign w:val="bottom"/>
            <w:hideMark/>
          </w:tcPr>
          <w:p w14:paraId="6041FFED" w14:textId="77777777" w:rsidR="00DE7160" w:rsidRDefault="00DE7160">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5F0415FD" w14:textId="77777777" w:rsidR="00DE7160" w:rsidRDefault="00DE716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CC8485" w14:textId="77777777" w:rsidR="00DE7160" w:rsidRDefault="00DE7160">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5304B496" w14:textId="77777777" w:rsidR="00DE7160" w:rsidRDefault="00DE7160">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690C943"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7D264856" w14:textId="77777777" w:rsidTr="00DE7160">
        <w:trPr>
          <w:trHeight w:val="240"/>
        </w:trPr>
        <w:tc>
          <w:tcPr>
            <w:tcW w:w="3287" w:type="dxa"/>
            <w:tcBorders>
              <w:top w:val="nil"/>
              <w:left w:val="nil"/>
              <w:bottom w:val="nil"/>
              <w:right w:val="nil"/>
            </w:tcBorders>
            <w:shd w:val="clear" w:color="auto" w:fill="auto"/>
            <w:vAlign w:val="bottom"/>
            <w:hideMark/>
          </w:tcPr>
          <w:p w14:paraId="502083E7" w14:textId="77777777" w:rsidR="00DE7160" w:rsidRDefault="00DE7160">
            <w:pPr>
              <w:rPr>
                <w:rFonts w:ascii="Arial" w:hAnsi="Arial" w:cs="Arial"/>
                <w:sz w:val="18"/>
                <w:szCs w:val="18"/>
              </w:rPr>
            </w:pPr>
            <w:r>
              <w:rPr>
                <w:rFonts w:ascii="Arial" w:hAnsi="Arial" w:cs="Arial"/>
                <w:sz w:val="18"/>
                <w:szCs w:val="18"/>
              </w:rPr>
              <w:t>Tovar</w:t>
            </w:r>
          </w:p>
        </w:tc>
        <w:tc>
          <w:tcPr>
            <w:tcW w:w="1080" w:type="dxa"/>
            <w:tcBorders>
              <w:top w:val="nil"/>
              <w:left w:val="nil"/>
              <w:bottom w:val="nil"/>
              <w:right w:val="nil"/>
            </w:tcBorders>
            <w:shd w:val="clear" w:color="auto" w:fill="auto"/>
            <w:vAlign w:val="bottom"/>
            <w:hideMark/>
          </w:tcPr>
          <w:p w14:paraId="0A710B17" w14:textId="77777777" w:rsidR="00DE7160" w:rsidRDefault="00DE7160">
            <w:pPr>
              <w:jc w:val="right"/>
              <w:rPr>
                <w:rFonts w:ascii="Arial" w:hAnsi="Arial" w:cs="Arial"/>
                <w:sz w:val="18"/>
                <w:szCs w:val="18"/>
              </w:rPr>
            </w:pPr>
            <w:r>
              <w:rPr>
                <w:rFonts w:ascii="Arial" w:hAnsi="Arial" w:cs="Arial"/>
                <w:sz w:val="18"/>
                <w:szCs w:val="18"/>
              </w:rPr>
              <w:t>198 502</w:t>
            </w:r>
          </w:p>
        </w:tc>
        <w:tc>
          <w:tcPr>
            <w:tcW w:w="1127" w:type="dxa"/>
            <w:tcBorders>
              <w:top w:val="nil"/>
              <w:left w:val="nil"/>
              <w:bottom w:val="nil"/>
              <w:right w:val="nil"/>
            </w:tcBorders>
            <w:shd w:val="clear" w:color="auto" w:fill="auto"/>
            <w:vAlign w:val="bottom"/>
            <w:hideMark/>
          </w:tcPr>
          <w:p w14:paraId="2DC3207D" w14:textId="77777777" w:rsidR="00DE7160" w:rsidRDefault="00DE7160">
            <w:pPr>
              <w:jc w:val="right"/>
              <w:rPr>
                <w:rFonts w:ascii="Arial" w:hAnsi="Arial" w:cs="Arial"/>
                <w:sz w:val="18"/>
                <w:szCs w:val="18"/>
              </w:rPr>
            </w:pPr>
            <w:r>
              <w:rPr>
                <w:rFonts w:ascii="Arial" w:hAnsi="Arial" w:cs="Arial"/>
                <w:sz w:val="18"/>
                <w:szCs w:val="18"/>
              </w:rPr>
              <w:t>218 046</w:t>
            </w:r>
          </w:p>
        </w:tc>
        <w:tc>
          <w:tcPr>
            <w:tcW w:w="1400" w:type="dxa"/>
            <w:tcBorders>
              <w:top w:val="nil"/>
              <w:left w:val="nil"/>
              <w:bottom w:val="nil"/>
              <w:right w:val="nil"/>
            </w:tcBorders>
            <w:shd w:val="clear" w:color="auto" w:fill="auto"/>
            <w:vAlign w:val="bottom"/>
            <w:hideMark/>
          </w:tcPr>
          <w:p w14:paraId="31C2188E" w14:textId="77777777" w:rsidR="00DE7160" w:rsidRDefault="00DE7160">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7E34BB73" w14:textId="77777777" w:rsidR="00DE7160" w:rsidRDefault="00DE7160">
            <w:pPr>
              <w:jc w:val="right"/>
              <w:rPr>
                <w:rFonts w:ascii="Arial" w:hAnsi="Arial" w:cs="Arial"/>
                <w:sz w:val="18"/>
                <w:szCs w:val="18"/>
              </w:rPr>
            </w:pPr>
            <w:r>
              <w:rPr>
                <w:rFonts w:ascii="Arial" w:hAnsi="Arial" w:cs="Arial"/>
                <w:sz w:val="18"/>
                <w:szCs w:val="18"/>
              </w:rPr>
              <w:t>198 502</w:t>
            </w:r>
          </w:p>
        </w:tc>
        <w:tc>
          <w:tcPr>
            <w:tcW w:w="1117" w:type="dxa"/>
            <w:tcBorders>
              <w:top w:val="nil"/>
              <w:left w:val="nil"/>
              <w:bottom w:val="nil"/>
              <w:right w:val="nil"/>
            </w:tcBorders>
            <w:shd w:val="clear" w:color="auto" w:fill="auto"/>
            <w:vAlign w:val="bottom"/>
            <w:hideMark/>
          </w:tcPr>
          <w:p w14:paraId="48083000" w14:textId="77777777" w:rsidR="00DE7160" w:rsidRDefault="00DE7160">
            <w:pPr>
              <w:jc w:val="right"/>
              <w:rPr>
                <w:rFonts w:ascii="Arial" w:hAnsi="Arial" w:cs="Arial"/>
                <w:b/>
                <w:bCs/>
                <w:sz w:val="18"/>
                <w:szCs w:val="18"/>
              </w:rPr>
            </w:pPr>
            <w:r>
              <w:rPr>
                <w:rFonts w:ascii="Arial" w:hAnsi="Arial" w:cs="Arial"/>
                <w:b/>
                <w:bCs/>
                <w:sz w:val="18"/>
                <w:szCs w:val="18"/>
              </w:rPr>
              <w:t>218 046</w:t>
            </w:r>
          </w:p>
        </w:tc>
      </w:tr>
      <w:tr w:rsidR="00DE7160" w14:paraId="7CF09877" w14:textId="77777777" w:rsidTr="00DE7160">
        <w:trPr>
          <w:trHeight w:val="240"/>
        </w:trPr>
        <w:tc>
          <w:tcPr>
            <w:tcW w:w="3287" w:type="dxa"/>
            <w:tcBorders>
              <w:top w:val="nil"/>
              <w:left w:val="nil"/>
              <w:bottom w:val="nil"/>
              <w:right w:val="nil"/>
            </w:tcBorders>
            <w:shd w:val="clear" w:color="auto" w:fill="auto"/>
            <w:vAlign w:val="bottom"/>
            <w:hideMark/>
          </w:tcPr>
          <w:p w14:paraId="40B2115D" w14:textId="77777777" w:rsidR="00DE7160" w:rsidRDefault="00DE7160">
            <w:pPr>
              <w:rPr>
                <w:rFonts w:ascii="Arial" w:hAnsi="Arial" w:cs="Arial"/>
                <w:sz w:val="18"/>
                <w:szCs w:val="18"/>
              </w:rPr>
            </w:pPr>
            <w:r>
              <w:rPr>
                <w:rFonts w:ascii="Arial" w:hAnsi="Arial" w:cs="Arial"/>
                <w:sz w:val="18"/>
                <w:szCs w:val="18"/>
              </w:rPr>
              <w:t>Nehnuteľnosť na predaj</w:t>
            </w:r>
          </w:p>
        </w:tc>
        <w:tc>
          <w:tcPr>
            <w:tcW w:w="1080" w:type="dxa"/>
            <w:tcBorders>
              <w:top w:val="nil"/>
              <w:left w:val="nil"/>
              <w:bottom w:val="nil"/>
              <w:right w:val="nil"/>
            </w:tcBorders>
            <w:shd w:val="clear" w:color="auto" w:fill="auto"/>
            <w:vAlign w:val="bottom"/>
            <w:hideMark/>
          </w:tcPr>
          <w:p w14:paraId="0A50FC06" w14:textId="77777777" w:rsidR="00DE7160" w:rsidRDefault="00DE7160">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5FE1207C" w14:textId="77777777" w:rsidR="00DE7160" w:rsidRDefault="00DE716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AA818A0" w14:textId="77777777" w:rsidR="00DE7160" w:rsidRDefault="00DE7160">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7DC59B52" w14:textId="77777777" w:rsidR="00DE7160" w:rsidRDefault="00DE7160">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0E499E5"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716A4479" w14:textId="77777777" w:rsidTr="00DE7160">
        <w:trPr>
          <w:trHeight w:val="240"/>
        </w:trPr>
        <w:tc>
          <w:tcPr>
            <w:tcW w:w="3287" w:type="dxa"/>
            <w:tcBorders>
              <w:top w:val="nil"/>
              <w:left w:val="nil"/>
              <w:bottom w:val="nil"/>
              <w:right w:val="nil"/>
            </w:tcBorders>
            <w:shd w:val="clear" w:color="auto" w:fill="auto"/>
            <w:vAlign w:val="bottom"/>
            <w:hideMark/>
          </w:tcPr>
          <w:p w14:paraId="351608DD" w14:textId="77777777" w:rsidR="00DE7160" w:rsidRDefault="00DE7160">
            <w:pPr>
              <w:rPr>
                <w:rFonts w:ascii="Arial" w:hAnsi="Arial" w:cs="Arial"/>
                <w:sz w:val="18"/>
                <w:szCs w:val="18"/>
              </w:rPr>
            </w:pPr>
            <w:r>
              <w:rPr>
                <w:rFonts w:ascii="Arial" w:hAnsi="Arial" w:cs="Arial"/>
                <w:sz w:val="18"/>
                <w:szCs w:val="18"/>
              </w:rPr>
              <w:t>Poskytnuté preddavky na zásoby</w:t>
            </w:r>
          </w:p>
        </w:tc>
        <w:tc>
          <w:tcPr>
            <w:tcW w:w="1080" w:type="dxa"/>
            <w:tcBorders>
              <w:top w:val="nil"/>
              <w:left w:val="nil"/>
              <w:bottom w:val="nil"/>
              <w:right w:val="nil"/>
            </w:tcBorders>
            <w:shd w:val="clear" w:color="auto" w:fill="auto"/>
            <w:vAlign w:val="bottom"/>
            <w:hideMark/>
          </w:tcPr>
          <w:p w14:paraId="295ED509" w14:textId="77777777" w:rsidR="00DE7160" w:rsidRDefault="00DE7160">
            <w:pPr>
              <w:jc w:val="right"/>
              <w:rPr>
                <w:rFonts w:ascii="Arial" w:hAnsi="Arial" w:cs="Arial"/>
                <w:sz w:val="18"/>
                <w:szCs w:val="18"/>
              </w:rPr>
            </w:pPr>
            <w:r>
              <w:rPr>
                <w:rFonts w:ascii="Arial" w:hAnsi="Arial" w:cs="Arial"/>
                <w:sz w:val="18"/>
                <w:szCs w:val="18"/>
              </w:rPr>
              <w:t>0</w:t>
            </w:r>
          </w:p>
        </w:tc>
        <w:tc>
          <w:tcPr>
            <w:tcW w:w="1127" w:type="dxa"/>
            <w:tcBorders>
              <w:top w:val="nil"/>
              <w:left w:val="nil"/>
              <w:bottom w:val="nil"/>
              <w:right w:val="nil"/>
            </w:tcBorders>
            <w:shd w:val="clear" w:color="auto" w:fill="auto"/>
            <w:vAlign w:val="bottom"/>
            <w:hideMark/>
          </w:tcPr>
          <w:p w14:paraId="361F9070" w14:textId="77777777" w:rsidR="00DE7160" w:rsidRDefault="00DE716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3F4EE2E" w14:textId="77777777" w:rsidR="00DE7160" w:rsidRDefault="00DE7160">
            <w:pPr>
              <w:jc w:val="right"/>
              <w:rPr>
                <w:rFonts w:ascii="Arial" w:hAnsi="Arial" w:cs="Arial"/>
                <w:sz w:val="18"/>
                <w:szCs w:val="18"/>
              </w:rPr>
            </w:pPr>
            <w:r>
              <w:rPr>
                <w:rFonts w:ascii="Arial" w:hAnsi="Arial" w:cs="Arial"/>
                <w:sz w:val="18"/>
                <w:szCs w:val="18"/>
              </w:rPr>
              <w:t>0</w:t>
            </w:r>
          </w:p>
        </w:tc>
        <w:tc>
          <w:tcPr>
            <w:tcW w:w="1109" w:type="dxa"/>
            <w:tcBorders>
              <w:top w:val="nil"/>
              <w:left w:val="nil"/>
              <w:bottom w:val="nil"/>
              <w:right w:val="nil"/>
            </w:tcBorders>
            <w:shd w:val="clear" w:color="auto" w:fill="auto"/>
            <w:vAlign w:val="bottom"/>
            <w:hideMark/>
          </w:tcPr>
          <w:p w14:paraId="16623E38" w14:textId="77777777" w:rsidR="00DE7160" w:rsidRDefault="00DE7160">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noWrap/>
            <w:vAlign w:val="bottom"/>
            <w:hideMark/>
          </w:tcPr>
          <w:p w14:paraId="51F9A636"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563D01C2" w14:textId="77777777" w:rsidTr="00DE7160">
        <w:trPr>
          <w:trHeight w:val="255"/>
        </w:trPr>
        <w:tc>
          <w:tcPr>
            <w:tcW w:w="3287" w:type="dxa"/>
            <w:tcBorders>
              <w:top w:val="nil"/>
              <w:left w:val="nil"/>
              <w:bottom w:val="nil"/>
              <w:right w:val="nil"/>
            </w:tcBorders>
            <w:shd w:val="clear" w:color="auto" w:fill="auto"/>
            <w:vAlign w:val="bottom"/>
            <w:hideMark/>
          </w:tcPr>
          <w:p w14:paraId="14D1D484" w14:textId="77777777" w:rsidR="00DE7160" w:rsidRDefault="00DE7160">
            <w:pPr>
              <w:rPr>
                <w:rFonts w:ascii="Arial" w:hAnsi="Arial" w:cs="Arial"/>
                <w:b/>
                <w:bCs/>
                <w:sz w:val="18"/>
                <w:szCs w:val="18"/>
              </w:rPr>
            </w:pPr>
            <w:r>
              <w:rPr>
                <w:rFonts w:ascii="Arial" w:hAnsi="Arial" w:cs="Arial"/>
                <w:b/>
                <w:bCs/>
                <w:sz w:val="18"/>
                <w:szCs w:val="18"/>
              </w:rPr>
              <w:t>Zásoby spolu</w:t>
            </w:r>
          </w:p>
        </w:tc>
        <w:tc>
          <w:tcPr>
            <w:tcW w:w="1080" w:type="dxa"/>
            <w:tcBorders>
              <w:top w:val="single" w:sz="4" w:space="0" w:color="auto"/>
              <w:left w:val="nil"/>
              <w:bottom w:val="double" w:sz="6" w:space="0" w:color="auto"/>
              <w:right w:val="nil"/>
            </w:tcBorders>
            <w:shd w:val="clear" w:color="auto" w:fill="auto"/>
            <w:noWrap/>
            <w:vAlign w:val="bottom"/>
            <w:hideMark/>
          </w:tcPr>
          <w:p w14:paraId="50D2777C" w14:textId="77777777" w:rsidR="00DE7160" w:rsidRDefault="00DE7160">
            <w:pPr>
              <w:jc w:val="right"/>
              <w:rPr>
                <w:rFonts w:ascii="Arial" w:hAnsi="Arial" w:cs="Arial"/>
                <w:b/>
                <w:bCs/>
                <w:sz w:val="18"/>
                <w:szCs w:val="18"/>
              </w:rPr>
            </w:pPr>
            <w:r>
              <w:rPr>
                <w:rFonts w:ascii="Arial" w:hAnsi="Arial" w:cs="Arial"/>
                <w:b/>
                <w:bCs/>
                <w:sz w:val="18"/>
                <w:szCs w:val="18"/>
              </w:rPr>
              <w:t>198 502</w:t>
            </w:r>
          </w:p>
        </w:tc>
        <w:tc>
          <w:tcPr>
            <w:tcW w:w="1127" w:type="dxa"/>
            <w:tcBorders>
              <w:top w:val="single" w:sz="4" w:space="0" w:color="auto"/>
              <w:left w:val="nil"/>
              <w:bottom w:val="double" w:sz="6" w:space="0" w:color="auto"/>
              <w:right w:val="nil"/>
            </w:tcBorders>
            <w:shd w:val="clear" w:color="auto" w:fill="auto"/>
            <w:noWrap/>
            <w:vAlign w:val="bottom"/>
            <w:hideMark/>
          </w:tcPr>
          <w:p w14:paraId="353EBE58" w14:textId="77777777" w:rsidR="00DE7160" w:rsidRDefault="00DE7160">
            <w:pPr>
              <w:jc w:val="right"/>
              <w:rPr>
                <w:rFonts w:ascii="Arial" w:hAnsi="Arial" w:cs="Arial"/>
                <w:b/>
                <w:bCs/>
                <w:sz w:val="18"/>
                <w:szCs w:val="18"/>
              </w:rPr>
            </w:pPr>
            <w:r>
              <w:rPr>
                <w:rFonts w:ascii="Arial" w:hAnsi="Arial" w:cs="Arial"/>
                <w:b/>
                <w:bCs/>
                <w:sz w:val="18"/>
                <w:szCs w:val="18"/>
              </w:rPr>
              <w:t>218 046</w:t>
            </w:r>
          </w:p>
        </w:tc>
        <w:tc>
          <w:tcPr>
            <w:tcW w:w="1400" w:type="dxa"/>
            <w:tcBorders>
              <w:top w:val="single" w:sz="4" w:space="0" w:color="auto"/>
              <w:left w:val="nil"/>
              <w:bottom w:val="double" w:sz="6" w:space="0" w:color="auto"/>
              <w:right w:val="nil"/>
            </w:tcBorders>
            <w:shd w:val="clear" w:color="auto" w:fill="auto"/>
            <w:noWrap/>
            <w:vAlign w:val="bottom"/>
            <w:hideMark/>
          </w:tcPr>
          <w:p w14:paraId="4318F7D5"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109" w:type="dxa"/>
            <w:tcBorders>
              <w:top w:val="single" w:sz="4" w:space="0" w:color="auto"/>
              <w:left w:val="nil"/>
              <w:bottom w:val="double" w:sz="6" w:space="0" w:color="auto"/>
              <w:right w:val="nil"/>
            </w:tcBorders>
            <w:shd w:val="clear" w:color="auto" w:fill="auto"/>
            <w:noWrap/>
            <w:vAlign w:val="bottom"/>
            <w:hideMark/>
          </w:tcPr>
          <w:p w14:paraId="2FE87342" w14:textId="77777777" w:rsidR="00DE7160" w:rsidRDefault="00DE7160">
            <w:pPr>
              <w:jc w:val="right"/>
              <w:rPr>
                <w:rFonts w:ascii="Arial" w:hAnsi="Arial" w:cs="Arial"/>
                <w:b/>
                <w:bCs/>
                <w:sz w:val="18"/>
                <w:szCs w:val="18"/>
              </w:rPr>
            </w:pPr>
            <w:r>
              <w:rPr>
                <w:rFonts w:ascii="Arial" w:hAnsi="Arial" w:cs="Arial"/>
                <w:b/>
                <w:bCs/>
                <w:sz w:val="18"/>
                <w:szCs w:val="18"/>
              </w:rPr>
              <w:t>198 502</w:t>
            </w:r>
          </w:p>
        </w:tc>
        <w:tc>
          <w:tcPr>
            <w:tcW w:w="1117" w:type="dxa"/>
            <w:tcBorders>
              <w:top w:val="single" w:sz="4" w:space="0" w:color="auto"/>
              <w:left w:val="nil"/>
              <w:bottom w:val="double" w:sz="6" w:space="0" w:color="auto"/>
              <w:right w:val="nil"/>
            </w:tcBorders>
            <w:shd w:val="clear" w:color="auto" w:fill="auto"/>
            <w:noWrap/>
            <w:vAlign w:val="bottom"/>
            <w:hideMark/>
          </w:tcPr>
          <w:p w14:paraId="039A6C65" w14:textId="77777777" w:rsidR="00DE7160" w:rsidRDefault="00DE7160">
            <w:pPr>
              <w:jc w:val="right"/>
              <w:rPr>
                <w:rFonts w:ascii="Arial" w:hAnsi="Arial" w:cs="Arial"/>
                <w:b/>
                <w:bCs/>
                <w:sz w:val="18"/>
                <w:szCs w:val="18"/>
              </w:rPr>
            </w:pPr>
            <w:r>
              <w:rPr>
                <w:rFonts w:ascii="Arial" w:hAnsi="Arial" w:cs="Arial"/>
                <w:b/>
                <w:bCs/>
                <w:sz w:val="18"/>
                <w:szCs w:val="18"/>
              </w:rPr>
              <w:t>218 046</w:t>
            </w:r>
          </w:p>
        </w:tc>
      </w:tr>
    </w:tbl>
    <w:p w14:paraId="7AEB6466" w14:textId="0071C437" w:rsidR="00364E36" w:rsidRDefault="00364E36" w:rsidP="00364E36">
      <w:pPr>
        <w:pStyle w:val="odstavec"/>
        <w:rPr>
          <w:rFonts w:ascii="Arial" w:hAnsi="Arial" w:cs="Arial"/>
        </w:rPr>
      </w:pPr>
    </w:p>
    <w:p w14:paraId="3377A31A" w14:textId="77777777" w:rsidR="00364E36" w:rsidRDefault="00364E36" w:rsidP="00364E36">
      <w:pPr>
        <w:pStyle w:val="odstavec"/>
        <w:rPr>
          <w:rFonts w:cs="Arial"/>
        </w:rPr>
      </w:pPr>
    </w:p>
    <w:bookmarkEnd w:id="26"/>
    <w:p w14:paraId="458DE309" w14:textId="77777777" w:rsidR="00364E36" w:rsidRDefault="00364E36" w:rsidP="00364E36">
      <w:pPr>
        <w:pStyle w:val="body"/>
        <w:rPr>
          <w:rFonts w:ascii="Arial" w:hAnsi="Arial" w:cs="Arial"/>
        </w:rPr>
      </w:pPr>
    </w:p>
    <w:p w14:paraId="6F4BB798" w14:textId="77777777" w:rsidR="00364E36" w:rsidRDefault="00364E36" w:rsidP="00364E36">
      <w:pPr>
        <w:pStyle w:val="body"/>
        <w:rPr>
          <w:rFonts w:ascii="Arial" w:hAnsi="Arial" w:cs="Arial"/>
        </w:rPr>
      </w:pPr>
      <w:r>
        <w:rPr>
          <w:rFonts w:ascii="Arial" w:hAnsi="Arial" w:cs="Arial"/>
        </w:rPr>
        <w:t>Na zásoby Spoločnosti nie je zriadené žiadne záložné právo a právo účtovnej jednotky nakladať so zásobami nie je nijako obmedzené</w:t>
      </w:r>
      <w:r>
        <w:rPr>
          <w:rFonts w:ascii="Arial" w:hAnsi="Arial" w:cs="Arial"/>
          <w:b/>
          <w:sz w:val="18"/>
          <w:szCs w:val="18"/>
        </w:rPr>
        <w:t>.</w:t>
      </w:r>
    </w:p>
    <w:p w14:paraId="6984AF63" w14:textId="32442957" w:rsidR="00550892" w:rsidRDefault="00550892" w:rsidP="00550892">
      <w:pPr>
        <w:pStyle w:val="body"/>
        <w:ind w:left="482"/>
        <w:rPr>
          <w:rFonts w:ascii="Arial" w:hAnsi="Arial" w:cs="Arial"/>
        </w:rPr>
      </w:pPr>
    </w:p>
    <w:p w14:paraId="7BF2CC7D" w14:textId="2E9320C7" w:rsidR="009D4152" w:rsidRDefault="009D4152" w:rsidP="00550892">
      <w:pPr>
        <w:pStyle w:val="body"/>
        <w:ind w:left="482"/>
        <w:rPr>
          <w:rFonts w:ascii="Arial" w:hAnsi="Arial" w:cs="Arial"/>
        </w:rPr>
      </w:pPr>
    </w:p>
    <w:p w14:paraId="5D5D3FD8" w14:textId="479CE703" w:rsidR="009D4152" w:rsidRDefault="009D4152" w:rsidP="00550892">
      <w:pPr>
        <w:pStyle w:val="body"/>
        <w:ind w:left="482"/>
        <w:rPr>
          <w:rFonts w:ascii="Arial" w:hAnsi="Arial" w:cs="Arial"/>
        </w:rPr>
      </w:pPr>
    </w:p>
    <w:p w14:paraId="69572BF0" w14:textId="3A0B22CE" w:rsidR="009D4152" w:rsidRDefault="009D4152" w:rsidP="00550892">
      <w:pPr>
        <w:pStyle w:val="body"/>
        <w:ind w:left="482"/>
        <w:rPr>
          <w:rFonts w:ascii="Arial" w:hAnsi="Arial" w:cs="Arial"/>
        </w:rPr>
      </w:pPr>
    </w:p>
    <w:p w14:paraId="58431EF6" w14:textId="138E223C" w:rsidR="009D4152" w:rsidRDefault="009D4152" w:rsidP="00550892">
      <w:pPr>
        <w:pStyle w:val="body"/>
        <w:ind w:left="482"/>
        <w:rPr>
          <w:rFonts w:ascii="Arial" w:hAnsi="Arial" w:cs="Arial"/>
        </w:rPr>
      </w:pPr>
    </w:p>
    <w:p w14:paraId="4EC42173" w14:textId="68B3BD72" w:rsidR="009D4152" w:rsidRDefault="009D4152" w:rsidP="00550892">
      <w:pPr>
        <w:pStyle w:val="body"/>
        <w:ind w:left="482"/>
        <w:rPr>
          <w:rFonts w:ascii="Arial" w:hAnsi="Arial" w:cs="Arial"/>
        </w:rPr>
      </w:pPr>
    </w:p>
    <w:p w14:paraId="5277AAD6" w14:textId="77777777" w:rsidR="009D4152" w:rsidRDefault="009D4152" w:rsidP="00550892">
      <w:pPr>
        <w:pStyle w:val="body"/>
        <w:ind w:left="482"/>
        <w:rPr>
          <w:rFonts w:ascii="Arial" w:hAnsi="Arial" w:cs="Arial"/>
        </w:rPr>
      </w:pPr>
    </w:p>
    <w:p w14:paraId="14A3B212" w14:textId="60E60F47" w:rsidR="009D4152" w:rsidRDefault="009D4152" w:rsidP="00550892">
      <w:pPr>
        <w:pStyle w:val="body"/>
        <w:ind w:left="482"/>
        <w:rPr>
          <w:rFonts w:ascii="Arial" w:hAnsi="Arial" w:cs="Arial"/>
        </w:rPr>
      </w:pPr>
    </w:p>
    <w:p w14:paraId="74E4EFCE" w14:textId="43E5EC68" w:rsidR="009D4152" w:rsidRDefault="009D4152" w:rsidP="00550892">
      <w:pPr>
        <w:pStyle w:val="body"/>
        <w:ind w:left="482"/>
        <w:rPr>
          <w:rFonts w:ascii="Arial" w:hAnsi="Arial" w:cs="Arial"/>
        </w:rPr>
      </w:pPr>
    </w:p>
    <w:p w14:paraId="66AB19C9" w14:textId="77777777" w:rsidR="009D4152" w:rsidRPr="00796393" w:rsidRDefault="009D4152" w:rsidP="00550892">
      <w:pPr>
        <w:pStyle w:val="body"/>
        <w:ind w:left="482"/>
        <w:rPr>
          <w:rFonts w:ascii="Arial" w:hAnsi="Arial" w:cs="Arial"/>
        </w:rPr>
      </w:pPr>
    </w:p>
    <w:p w14:paraId="227E96A3" w14:textId="77777777" w:rsidR="007A0225" w:rsidRDefault="007A0225" w:rsidP="007A0225">
      <w:pPr>
        <w:pStyle w:val="Heading2"/>
        <w:numPr>
          <w:ilvl w:val="1"/>
          <w:numId w:val="7"/>
        </w:numPr>
        <w:rPr>
          <w:rFonts w:ascii="Arial" w:hAnsi="Arial"/>
        </w:rPr>
      </w:pPr>
      <w:bookmarkStart w:id="28" w:name="FWT_T13e"/>
      <w:bookmarkEnd w:id="23"/>
      <w:r>
        <w:rPr>
          <w:rFonts w:ascii="Arial" w:hAnsi="Arial"/>
        </w:rPr>
        <w:lastRenderedPageBreak/>
        <w:t>Poskytnuté pôžičky</w:t>
      </w:r>
    </w:p>
    <w:p w14:paraId="6D65B5D7" w14:textId="77777777" w:rsidR="007A0225" w:rsidRDefault="007A0225" w:rsidP="007A0225">
      <w:pPr>
        <w:pStyle w:val="odstavec"/>
        <w:rPr>
          <w:rFonts w:ascii="Arial" w:hAnsi="Arial" w:cs="Arial"/>
        </w:rPr>
      </w:pPr>
      <w:r>
        <w:rPr>
          <w:rFonts w:cs="Arial"/>
        </w:rPr>
        <w:t>Prehľad poskytnutých pôžičiek je uvedený v nasledujúcej tabuľke:</w:t>
      </w:r>
    </w:p>
    <w:p w14:paraId="71FDF602" w14:textId="77777777" w:rsidR="007A0225" w:rsidRDefault="007A0225" w:rsidP="007A0225">
      <w:pPr>
        <w:pStyle w:val="odstavec"/>
        <w:rPr>
          <w:rFonts w:cs="Arial"/>
        </w:rPr>
      </w:pPr>
      <w:r>
        <w:rPr>
          <w:rFonts w:cs="Arial"/>
        </w:rPr>
        <w:t xml:space="preserve"> </w:t>
      </w:r>
    </w:p>
    <w:tbl>
      <w:tblPr>
        <w:tblW w:w="9441" w:type="dxa"/>
        <w:tblInd w:w="482" w:type="dxa"/>
        <w:tblLayout w:type="fixed"/>
        <w:tblCellMar>
          <w:left w:w="70" w:type="dxa"/>
          <w:right w:w="70" w:type="dxa"/>
        </w:tblCellMar>
        <w:tblLook w:val="04A0" w:firstRow="1" w:lastRow="0" w:firstColumn="1" w:lastColumn="0" w:noHBand="0" w:noVBand="1"/>
      </w:tblPr>
      <w:tblGrid>
        <w:gridCol w:w="1924"/>
        <w:gridCol w:w="1044"/>
        <w:gridCol w:w="1044"/>
        <w:gridCol w:w="1046"/>
        <w:gridCol w:w="1056"/>
        <w:gridCol w:w="1057"/>
        <w:gridCol w:w="1057"/>
        <w:gridCol w:w="1213"/>
      </w:tblGrid>
      <w:tr w:rsidR="007A0225" w14:paraId="4596ECBC" w14:textId="77777777" w:rsidTr="00C53F8A">
        <w:trPr>
          <w:trHeight w:val="227"/>
        </w:trPr>
        <w:tc>
          <w:tcPr>
            <w:tcW w:w="1924" w:type="dxa"/>
            <w:vMerge w:val="restart"/>
            <w:tcBorders>
              <w:top w:val="nil"/>
              <w:left w:val="nil"/>
              <w:bottom w:val="single" w:sz="4" w:space="0" w:color="000000"/>
              <w:right w:val="nil"/>
            </w:tcBorders>
            <w:vAlign w:val="bottom"/>
            <w:hideMark/>
          </w:tcPr>
          <w:p w14:paraId="36D3A323" w14:textId="77777777" w:rsidR="007A0225" w:rsidRDefault="007A0225">
            <w:pPr>
              <w:suppressAutoHyphens/>
              <w:rPr>
                <w:rFonts w:ascii="Arial" w:hAnsi="Arial" w:cs="Arial"/>
                <w:b/>
                <w:bCs/>
                <w:sz w:val="18"/>
                <w:szCs w:val="18"/>
              </w:rPr>
            </w:pPr>
            <w:bookmarkStart w:id="29" w:name="RANGE!B68:I78"/>
            <w:r>
              <w:rPr>
                <w:rFonts w:ascii="Arial" w:hAnsi="Arial" w:cs="Arial"/>
                <w:b/>
                <w:bCs/>
                <w:sz w:val="18"/>
                <w:szCs w:val="18"/>
              </w:rPr>
              <w:t>Názov položky</w:t>
            </w:r>
            <w:bookmarkEnd w:id="29"/>
          </w:p>
        </w:tc>
        <w:tc>
          <w:tcPr>
            <w:tcW w:w="1044" w:type="dxa"/>
            <w:vMerge w:val="restart"/>
            <w:tcBorders>
              <w:top w:val="nil"/>
              <w:left w:val="nil"/>
              <w:bottom w:val="single" w:sz="4" w:space="0" w:color="000000"/>
              <w:right w:val="nil"/>
            </w:tcBorders>
            <w:vAlign w:val="bottom"/>
            <w:hideMark/>
          </w:tcPr>
          <w:p w14:paraId="70264BA8" w14:textId="77777777" w:rsidR="007A0225" w:rsidRDefault="007A0225">
            <w:pPr>
              <w:suppressAutoHyphens/>
              <w:jc w:val="center"/>
              <w:rPr>
                <w:rFonts w:ascii="Arial" w:hAnsi="Arial" w:cs="Arial"/>
                <w:b/>
                <w:bCs/>
                <w:sz w:val="18"/>
                <w:szCs w:val="18"/>
              </w:rPr>
            </w:pPr>
            <w:r>
              <w:rPr>
                <w:rFonts w:ascii="Arial" w:hAnsi="Arial" w:cs="Arial"/>
                <w:b/>
                <w:bCs/>
                <w:sz w:val="18"/>
                <w:szCs w:val="18"/>
              </w:rPr>
              <w:t>Mena</w:t>
            </w:r>
          </w:p>
        </w:tc>
        <w:tc>
          <w:tcPr>
            <w:tcW w:w="1044" w:type="dxa"/>
            <w:vMerge w:val="restart"/>
            <w:tcBorders>
              <w:top w:val="nil"/>
              <w:left w:val="nil"/>
              <w:bottom w:val="single" w:sz="4" w:space="0" w:color="000000"/>
              <w:right w:val="nil"/>
            </w:tcBorders>
            <w:vAlign w:val="bottom"/>
            <w:hideMark/>
          </w:tcPr>
          <w:p w14:paraId="083152FD" w14:textId="77777777" w:rsidR="007A0225" w:rsidRDefault="007A0225">
            <w:pPr>
              <w:suppressAutoHyphens/>
              <w:jc w:val="center"/>
              <w:rPr>
                <w:rFonts w:ascii="Arial" w:hAnsi="Arial" w:cs="Arial"/>
                <w:b/>
                <w:bCs/>
                <w:sz w:val="18"/>
                <w:szCs w:val="18"/>
              </w:rPr>
            </w:pPr>
            <w:r>
              <w:rPr>
                <w:rFonts w:ascii="Arial" w:hAnsi="Arial" w:cs="Arial"/>
                <w:b/>
                <w:bCs/>
                <w:sz w:val="18"/>
                <w:szCs w:val="18"/>
              </w:rPr>
              <w:t>Úrok p. a. v %</w:t>
            </w:r>
          </w:p>
        </w:tc>
        <w:tc>
          <w:tcPr>
            <w:tcW w:w="1046" w:type="dxa"/>
            <w:vMerge w:val="restart"/>
            <w:tcBorders>
              <w:top w:val="nil"/>
              <w:left w:val="nil"/>
              <w:bottom w:val="single" w:sz="4" w:space="0" w:color="000000"/>
              <w:right w:val="nil"/>
            </w:tcBorders>
            <w:vAlign w:val="bottom"/>
            <w:hideMark/>
          </w:tcPr>
          <w:p w14:paraId="67495733" w14:textId="77777777" w:rsidR="007A0225" w:rsidRDefault="007A0225">
            <w:pPr>
              <w:suppressAutoHyphens/>
              <w:jc w:val="center"/>
              <w:rPr>
                <w:rFonts w:ascii="Arial" w:hAnsi="Arial" w:cs="Arial"/>
                <w:b/>
                <w:bCs/>
                <w:sz w:val="18"/>
                <w:szCs w:val="18"/>
              </w:rPr>
            </w:pPr>
            <w:r>
              <w:rPr>
                <w:rFonts w:ascii="Arial" w:hAnsi="Arial" w:cs="Arial"/>
                <w:b/>
                <w:bCs/>
                <w:sz w:val="18"/>
                <w:szCs w:val="18"/>
              </w:rPr>
              <w:t>Dátum splatnosti</w:t>
            </w:r>
          </w:p>
        </w:tc>
        <w:tc>
          <w:tcPr>
            <w:tcW w:w="2113" w:type="dxa"/>
            <w:gridSpan w:val="2"/>
            <w:vAlign w:val="bottom"/>
            <w:hideMark/>
          </w:tcPr>
          <w:p w14:paraId="03A32E93" w14:textId="77777777" w:rsidR="007A0225" w:rsidRDefault="007A0225">
            <w:pPr>
              <w:suppressAutoHyphens/>
              <w:jc w:val="center"/>
              <w:rPr>
                <w:rFonts w:ascii="Arial" w:hAnsi="Arial" w:cs="Arial"/>
                <w:b/>
                <w:bCs/>
                <w:sz w:val="18"/>
                <w:szCs w:val="18"/>
              </w:rPr>
            </w:pPr>
            <w:r>
              <w:rPr>
                <w:rFonts w:ascii="Arial" w:hAnsi="Arial" w:cs="Arial"/>
                <w:b/>
                <w:bCs/>
                <w:sz w:val="18"/>
                <w:szCs w:val="18"/>
              </w:rPr>
              <w:t>Suma istiny v príslušnej mene</w:t>
            </w:r>
          </w:p>
        </w:tc>
        <w:tc>
          <w:tcPr>
            <w:tcW w:w="2270" w:type="dxa"/>
            <w:gridSpan w:val="2"/>
            <w:vAlign w:val="bottom"/>
            <w:hideMark/>
          </w:tcPr>
          <w:p w14:paraId="263E7839" w14:textId="77777777" w:rsidR="007A0225" w:rsidRDefault="007A0225">
            <w:pPr>
              <w:suppressAutoHyphens/>
              <w:jc w:val="center"/>
              <w:rPr>
                <w:rFonts w:ascii="Arial" w:hAnsi="Arial" w:cs="Arial"/>
                <w:b/>
                <w:bCs/>
                <w:sz w:val="18"/>
                <w:szCs w:val="18"/>
              </w:rPr>
            </w:pPr>
            <w:r>
              <w:rPr>
                <w:rFonts w:ascii="Arial" w:hAnsi="Arial" w:cs="Arial"/>
                <w:b/>
                <w:bCs/>
                <w:sz w:val="18"/>
                <w:szCs w:val="18"/>
              </w:rPr>
              <w:t>Suma istiny v mene EUR</w:t>
            </w:r>
          </w:p>
        </w:tc>
      </w:tr>
      <w:tr w:rsidR="007A0225" w14:paraId="2FA81CAC" w14:textId="77777777" w:rsidTr="00C53F8A">
        <w:trPr>
          <w:trHeight w:val="227"/>
        </w:trPr>
        <w:tc>
          <w:tcPr>
            <w:tcW w:w="1924" w:type="dxa"/>
            <w:vMerge/>
            <w:tcBorders>
              <w:top w:val="nil"/>
              <w:left w:val="nil"/>
              <w:bottom w:val="single" w:sz="4" w:space="0" w:color="000000"/>
              <w:right w:val="nil"/>
            </w:tcBorders>
            <w:vAlign w:val="center"/>
            <w:hideMark/>
          </w:tcPr>
          <w:p w14:paraId="4A04D3D2" w14:textId="77777777" w:rsidR="007A0225" w:rsidRDefault="007A0225">
            <w:pPr>
              <w:rPr>
                <w:rFonts w:ascii="Arial" w:hAnsi="Arial" w:cs="Arial"/>
                <w:b/>
                <w:bCs/>
                <w:sz w:val="18"/>
                <w:szCs w:val="18"/>
              </w:rPr>
            </w:pPr>
          </w:p>
        </w:tc>
        <w:tc>
          <w:tcPr>
            <w:tcW w:w="1044" w:type="dxa"/>
            <w:vMerge/>
            <w:tcBorders>
              <w:top w:val="nil"/>
              <w:left w:val="nil"/>
              <w:bottom w:val="single" w:sz="4" w:space="0" w:color="000000"/>
              <w:right w:val="nil"/>
            </w:tcBorders>
            <w:vAlign w:val="center"/>
            <w:hideMark/>
          </w:tcPr>
          <w:p w14:paraId="363EEBDE" w14:textId="77777777" w:rsidR="007A0225" w:rsidRDefault="007A0225">
            <w:pPr>
              <w:rPr>
                <w:rFonts w:ascii="Arial" w:hAnsi="Arial" w:cs="Arial"/>
                <w:b/>
                <w:bCs/>
                <w:sz w:val="18"/>
                <w:szCs w:val="18"/>
              </w:rPr>
            </w:pPr>
          </w:p>
        </w:tc>
        <w:tc>
          <w:tcPr>
            <w:tcW w:w="1044" w:type="dxa"/>
            <w:vMerge/>
            <w:tcBorders>
              <w:top w:val="nil"/>
              <w:left w:val="nil"/>
              <w:bottom w:val="single" w:sz="4" w:space="0" w:color="000000"/>
              <w:right w:val="nil"/>
            </w:tcBorders>
            <w:vAlign w:val="center"/>
            <w:hideMark/>
          </w:tcPr>
          <w:p w14:paraId="26EB6F8D" w14:textId="77777777" w:rsidR="007A0225" w:rsidRDefault="007A0225">
            <w:pPr>
              <w:rPr>
                <w:rFonts w:ascii="Arial" w:hAnsi="Arial" w:cs="Arial"/>
                <w:b/>
                <w:bCs/>
                <w:sz w:val="18"/>
                <w:szCs w:val="18"/>
              </w:rPr>
            </w:pPr>
          </w:p>
        </w:tc>
        <w:tc>
          <w:tcPr>
            <w:tcW w:w="1046" w:type="dxa"/>
            <w:vMerge/>
            <w:tcBorders>
              <w:top w:val="nil"/>
              <w:left w:val="nil"/>
              <w:bottom w:val="single" w:sz="4" w:space="0" w:color="000000"/>
              <w:right w:val="nil"/>
            </w:tcBorders>
            <w:vAlign w:val="center"/>
            <w:hideMark/>
          </w:tcPr>
          <w:p w14:paraId="31234E23" w14:textId="77777777" w:rsidR="007A0225" w:rsidRDefault="007A0225">
            <w:pPr>
              <w:rPr>
                <w:rFonts w:ascii="Arial" w:hAnsi="Arial" w:cs="Arial"/>
                <w:b/>
                <w:bCs/>
                <w:sz w:val="18"/>
                <w:szCs w:val="18"/>
              </w:rPr>
            </w:pPr>
          </w:p>
        </w:tc>
        <w:tc>
          <w:tcPr>
            <w:tcW w:w="1056" w:type="dxa"/>
            <w:tcBorders>
              <w:top w:val="nil"/>
              <w:left w:val="nil"/>
              <w:bottom w:val="single" w:sz="4" w:space="0" w:color="auto"/>
              <w:right w:val="nil"/>
            </w:tcBorders>
            <w:vAlign w:val="bottom"/>
            <w:hideMark/>
          </w:tcPr>
          <w:p w14:paraId="32796D5B" w14:textId="0A97B756" w:rsidR="007A0225" w:rsidRDefault="007A0225">
            <w:pPr>
              <w:suppressAutoHyphens/>
              <w:jc w:val="center"/>
              <w:rPr>
                <w:rFonts w:ascii="Arial" w:hAnsi="Arial" w:cs="Arial"/>
                <w:b/>
                <w:bCs/>
                <w:sz w:val="18"/>
                <w:szCs w:val="18"/>
              </w:rPr>
            </w:pPr>
            <w:r>
              <w:rPr>
                <w:rFonts w:ascii="Arial" w:hAnsi="Arial" w:cs="Arial"/>
                <w:b/>
                <w:bCs/>
                <w:sz w:val="18"/>
                <w:szCs w:val="18"/>
              </w:rPr>
              <w:t>k 31.12.20</w:t>
            </w:r>
            <w:r w:rsidR="009D4152">
              <w:rPr>
                <w:rFonts w:ascii="Arial" w:hAnsi="Arial" w:cs="Arial"/>
                <w:b/>
                <w:bCs/>
                <w:sz w:val="18"/>
                <w:szCs w:val="18"/>
              </w:rPr>
              <w:t>2</w:t>
            </w:r>
            <w:r w:rsidR="00B25CF6">
              <w:rPr>
                <w:rFonts w:ascii="Arial" w:hAnsi="Arial" w:cs="Arial"/>
                <w:b/>
                <w:bCs/>
                <w:sz w:val="18"/>
                <w:szCs w:val="18"/>
              </w:rPr>
              <w:t>1</w:t>
            </w:r>
          </w:p>
        </w:tc>
        <w:tc>
          <w:tcPr>
            <w:tcW w:w="1057" w:type="dxa"/>
            <w:tcBorders>
              <w:top w:val="nil"/>
              <w:left w:val="nil"/>
              <w:bottom w:val="single" w:sz="4" w:space="0" w:color="auto"/>
              <w:right w:val="nil"/>
            </w:tcBorders>
            <w:vAlign w:val="bottom"/>
            <w:hideMark/>
          </w:tcPr>
          <w:p w14:paraId="77651153" w14:textId="1774E1CC" w:rsidR="007A0225" w:rsidRDefault="007A0225">
            <w:pPr>
              <w:suppressAutoHyphens/>
              <w:jc w:val="center"/>
              <w:rPr>
                <w:rFonts w:ascii="Arial" w:hAnsi="Arial" w:cs="Arial"/>
                <w:b/>
                <w:bCs/>
                <w:sz w:val="18"/>
                <w:szCs w:val="18"/>
              </w:rPr>
            </w:pPr>
            <w:r>
              <w:rPr>
                <w:rFonts w:ascii="Arial" w:hAnsi="Arial" w:cs="Arial"/>
                <w:b/>
                <w:bCs/>
                <w:sz w:val="18"/>
                <w:szCs w:val="18"/>
              </w:rPr>
              <w:t>k 31.12.20</w:t>
            </w:r>
            <w:r w:rsidR="00B25CF6">
              <w:rPr>
                <w:rFonts w:ascii="Arial" w:hAnsi="Arial" w:cs="Arial"/>
                <w:b/>
                <w:bCs/>
                <w:sz w:val="18"/>
                <w:szCs w:val="18"/>
              </w:rPr>
              <w:t>2</w:t>
            </w:r>
            <w:r w:rsidR="00C53F8A">
              <w:rPr>
                <w:rFonts w:ascii="Arial" w:hAnsi="Arial" w:cs="Arial"/>
                <w:b/>
                <w:bCs/>
                <w:sz w:val="18"/>
                <w:szCs w:val="18"/>
              </w:rPr>
              <w:t>2</w:t>
            </w:r>
          </w:p>
        </w:tc>
        <w:tc>
          <w:tcPr>
            <w:tcW w:w="1057" w:type="dxa"/>
            <w:tcBorders>
              <w:top w:val="nil"/>
              <w:left w:val="nil"/>
              <w:bottom w:val="single" w:sz="4" w:space="0" w:color="auto"/>
              <w:right w:val="nil"/>
            </w:tcBorders>
            <w:vAlign w:val="bottom"/>
            <w:hideMark/>
          </w:tcPr>
          <w:p w14:paraId="7B56921D" w14:textId="1E1F386E" w:rsidR="007A0225" w:rsidRDefault="007A0225">
            <w:pPr>
              <w:suppressAutoHyphens/>
              <w:jc w:val="center"/>
              <w:rPr>
                <w:rFonts w:ascii="Arial" w:hAnsi="Arial" w:cs="Arial"/>
                <w:b/>
                <w:bCs/>
                <w:sz w:val="18"/>
                <w:szCs w:val="18"/>
              </w:rPr>
            </w:pPr>
            <w:r>
              <w:rPr>
                <w:rFonts w:ascii="Arial" w:hAnsi="Arial" w:cs="Arial"/>
                <w:b/>
                <w:bCs/>
                <w:sz w:val="18"/>
                <w:szCs w:val="18"/>
              </w:rPr>
              <w:t>k 31.12.2</w:t>
            </w:r>
            <w:r w:rsidR="009D4152">
              <w:rPr>
                <w:rFonts w:ascii="Arial" w:hAnsi="Arial" w:cs="Arial"/>
                <w:b/>
                <w:bCs/>
                <w:sz w:val="18"/>
                <w:szCs w:val="18"/>
              </w:rPr>
              <w:t>02</w:t>
            </w:r>
            <w:r w:rsidR="00B25CF6">
              <w:rPr>
                <w:rFonts w:ascii="Arial" w:hAnsi="Arial" w:cs="Arial"/>
                <w:b/>
                <w:bCs/>
                <w:sz w:val="18"/>
                <w:szCs w:val="18"/>
              </w:rPr>
              <w:t>1</w:t>
            </w:r>
          </w:p>
        </w:tc>
        <w:tc>
          <w:tcPr>
            <w:tcW w:w="1213" w:type="dxa"/>
            <w:tcBorders>
              <w:top w:val="nil"/>
              <w:left w:val="nil"/>
              <w:bottom w:val="single" w:sz="4" w:space="0" w:color="auto"/>
              <w:right w:val="nil"/>
            </w:tcBorders>
            <w:vAlign w:val="bottom"/>
            <w:hideMark/>
          </w:tcPr>
          <w:p w14:paraId="43305134" w14:textId="79D887B6" w:rsidR="007A0225" w:rsidRDefault="007A0225">
            <w:pPr>
              <w:suppressAutoHyphens/>
              <w:jc w:val="center"/>
              <w:rPr>
                <w:rFonts w:ascii="Arial" w:hAnsi="Arial" w:cs="Arial"/>
                <w:b/>
                <w:bCs/>
                <w:sz w:val="18"/>
                <w:szCs w:val="18"/>
              </w:rPr>
            </w:pPr>
            <w:r>
              <w:rPr>
                <w:rFonts w:ascii="Arial" w:hAnsi="Arial" w:cs="Arial"/>
                <w:b/>
                <w:bCs/>
                <w:sz w:val="18"/>
                <w:szCs w:val="18"/>
              </w:rPr>
              <w:t>k 31.12.20</w:t>
            </w:r>
            <w:r w:rsidR="00B25CF6">
              <w:rPr>
                <w:rFonts w:ascii="Arial" w:hAnsi="Arial" w:cs="Arial"/>
                <w:b/>
                <w:bCs/>
                <w:sz w:val="18"/>
                <w:szCs w:val="18"/>
              </w:rPr>
              <w:t>2</w:t>
            </w:r>
            <w:r w:rsidR="00C53F8A">
              <w:rPr>
                <w:rFonts w:ascii="Arial" w:hAnsi="Arial" w:cs="Arial"/>
                <w:b/>
                <w:bCs/>
                <w:sz w:val="18"/>
                <w:szCs w:val="18"/>
              </w:rPr>
              <w:t>2</w:t>
            </w:r>
          </w:p>
        </w:tc>
      </w:tr>
      <w:tr w:rsidR="00B72265" w14:paraId="6359A264" w14:textId="77777777" w:rsidTr="00C53F8A">
        <w:trPr>
          <w:trHeight w:val="227"/>
        </w:trPr>
        <w:tc>
          <w:tcPr>
            <w:tcW w:w="1924" w:type="dxa"/>
            <w:vAlign w:val="bottom"/>
            <w:hideMark/>
          </w:tcPr>
          <w:p w14:paraId="5F60B1B9" w14:textId="77777777" w:rsidR="00B72265" w:rsidRDefault="00B72265" w:rsidP="00B72265">
            <w:pPr>
              <w:suppressAutoHyphens/>
              <w:rPr>
                <w:rFonts w:ascii="Arial" w:hAnsi="Arial" w:cs="Arial"/>
                <w:b/>
                <w:bCs/>
                <w:sz w:val="18"/>
                <w:szCs w:val="18"/>
              </w:rPr>
            </w:pPr>
            <w:r>
              <w:rPr>
                <w:rFonts w:ascii="Arial" w:hAnsi="Arial" w:cs="Arial"/>
                <w:b/>
                <w:bCs/>
                <w:sz w:val="18"/>
                <w:szCs w:val="18"/>
              </w:rPr>
              <w:t>Krátkodobé pôžičky, z toho:</w:t>
            </w:r>
          </w:p>
        </w:tc>
        <w:tc>
          <w:tcPr>
            <w:tcW w:w="1044" w:type="dxa"/>
            <w:noWrap/>
            <w:vAlign w:val="bottom"/>
          </w:tcPr>
          <w:p w14:paraId="1B8EEBBD" w14:textId="77777777" w:rsidR="00B72265" w:rsidRDefault="00B72265" w:rsidP="00B72265">
            <w:pPr>
              <w:suppressAutoHyphens/>
              <w:jc w:val="center"/>
              <w:rPr>
                <w:rFonts w:ascii="Arial" w:hAnsi="Arial" w:cs="Arial"/>
                <w:b/>
                <w:bCs/>
                <w:sz w:val="18"/>
                <w:szCs w:val="18"/>
              </w:rPr>
            </w:pPr>
          </w:p>
        </w:tc>
        <w:tc>
          <w:tcPr>
            <w:tcW w:w="1044" w:type="dxa"/>
            <w:noWrap/>
            <w:vAlign w:val="bottom"/>
          </w:tcPr>
          <w:p w14:paraId="54F669DB" w14:textId="77777777" w:rsidR="00B72265" w:rsidRDefault="00B72265" w:rsidP="00B72265">
            <w:pPr>
              <w:suppressAutoHyphens/>
              <w:jc w:val="center"/>
              <w:rPr>
                <w:rFonts w:ascii="Arial" w:hAnsi="Arial" w:cs="Arial"/>
                <w:b/>
                <w:bCs/>
                <w:sz w:val="18"/>
                <w:szCs w:val="18"/>
              </w:rPr>
            </w:pPr>
          </w:p>
        </w:tc>
        <w:tc>
          <w:tcPr>
            <w:tcW w:w="1046" w:type="dxa"/>
            <w:noWrap/>
            <w:vAlign w:val="bottom"/>
          </w:tcPr>
          <w:p w14:paraId="0C47D93E" w14:textId="77777777" w:rsidR="00B72265" w:rsidRDefault="00B72265" w:rsidP="00B72265">
            <w:pPr>
              <w:suppressAutoHyphens/>
              <w:jc w:val="center"/>
              <w:rPr>
                <w:rFonts w:ascii="Arial" w:hAnsi="Arial" w:cs="Arial"/>
                <w:b/>
                <w:bCs/>
                <w:sz w:val="18"/>
                <w:szCs w:val="18"/>
              </w:rPr>
            </w:pPr>
          </w:p>
        </w:tc>
        <w:tc>
          <w:tcPr>
            <w:tcW w:w="1056" w:type="dxa"/>
            <w:noWrap/>
            <w:vAlign w:val="bottom"/>
            <w:hideMark/>
          </w:tcPr>
          <w:p w14:paraId="3B65DB77" w14:textId="48091D15" w:rsidR="00B72265" w:rsidRPr="00B72265" w:rsidRDefault="001752B4" w:rsidP="00B72265">
            <w:pPr>
              <w:suppressAutoHyphens/>
              <w:jc w:val="right"/>
              <w:rPr>
                <w:rFonts w:ascii="Arial" w:hAnsi="Arial" w:cs="Arial"/>
                <w:b/>
                <w:bCs/>
                <w:sz w:val="18"/>
                <w:szCs w:val="18"/>
              </w:rPr>
            </w:pPr>
            <w:r w:rsidRPr="001752B4">
              <w:rPr>
                <w:rFonts w:ascii="Arial" w:hAnsi="Arial" w:cs="Arial"/>
                <w:b/>
                <w:bCs/>
                <w:sz w:val="18"/>
                <w:szCs w:val="18"/>
              </w:rPr>
              <w:t>-1 209 664</w:t>
            </w:r>
          </w:p>
        </w:tc>
        <w:tc>
          <w:tcPr>
            <w:tcW w:w="1057" w:type="dxa"/>
            <w:noWrap/>
            <w:vAlign w:val="bottom"/>
            <w:hideMark/>
          </w:tcPr>
          <w:p w14:paraId="4DA14A0F" w14:textId="5E2EBAB7" w:rsidR="00B72265" w:rsidRPr="00B72265" w:rsidRDefault="00C53F8A" w:rsidP="00B72265">
            <w:pPr>
              <w:suppressAutoHyphens/>
              <w:jc w:val="right"/>
              <w:rPr>
                <w:rFonts w:ascii="Arial" w:hAnsi="Arial" w:cs="Arial"/>
                <w:b/>
                <w:bCs/>
                <w:sz w:val="18"/>
                <w:szCs w:val="18"/>
              </w:rPr>
            </w:pPr>
            <w:r>
              <w:rPr>
                <w:rFonts w:ascii="Arial" w:hAnsi="Arial" w:cs="Arial"/>
                <w:b/>
                <w:bCs/>
                <w:sz w:val="18"/>
                <w:szCs w:val="18"/>
              </w:rPr>
              <w:t>4 089 447</w:t>
            </w:r>
          </w:p>
        </w:tc>
        <w:tc>
          <w:tcPr>
            <w:tcW w:w="1057" w:type="dxa"/>
            <w:noWrap/>
            <w:vAlign w:val="bottom"/>
            <w:hideMark/>
          </w:tcPr>
          <w:p w14:paraId="3FA2F585" w14:textId="0CE9BCD8" w:rsidR="00B72265" w:rsidRPr="00B72265" w:rsidRDefault="001752B4" w:rsidP="00B72265">
            <w:pPr>
              <w:suppressAutoHyphens/>
              <w:jc w:val="right"/>
              <w:rPr>
                <w:rFonts w:ascii="Arial" w:hAnsi="Arial" w:cs="Arial"/>
                <w:b/>
                <w:bCs/>
                <w:sz w:val="18"/>
                <w:szCs w:val="18"/>
              </w:rPr>
            </w:pPr>
            <w:r w:rsidRPr="001752B4">
              <w:rPr>
                <w:rFonts w:ascii="Arial" w:hAnsi="Arial" w:cs="Arial"/>
                <w:b/>
                <w:bCs/>
                <w:sz w:val="18"/>
                <w:szCs w:val="18"/>
              </w:rPr>
              <w:t>-1 209 664</w:t>
            </w:r>
          </w:p>
        </w:tc>
        <w:tc>
          <w:tcPr>
            <w:tcW w:w="1213" w:type="dxa"/>
            <w:noWrap/>
            <w:vAlign w:val="bottom"/>
            <w:hideMark/>
          </w:tcPr>
          <w:p w14:paraId="69B1C183" w14:textId="6A72B6B9" w:rsidR="00B72265" w:rsidRDefault="00C53F8A" w:rsidP="00B72265">
            <w:pPr>
              <w:suppressAutoHyphens/>
              <w:jc w:val="right"/>
              <w:rPr>
                <w:rFonts w:ascii="Arial" w:hAnsi="Arial" w:cs="Arial"/>
                <w:b/>
                <w:bCs/>
                <w:sz w:val="18"/>
                <w:szCs w:val="18"/>
              </w:rPr>
            </w:pPr>
            <w:r>
              <w:rPr>
                <w:rFonts w:ascii="Arial" w:hAnsi="Arial" w:cs="Arial"/>
                <w:b/>
                <w:bCs/>
                <w:sz w:val="18"/>
                <w:szCs w:val="18"/>
              </w:rPr>
              <w:t>4 089 447</w:t>
            </w:r>
          </w:p>
        </w:tc>
      </w:tr>
      <w:tr w:rsidR="00B72265" w:rsidRPr="009D4152" w14:paraId="51D16DE5" w14:textId="77777777" w:rsidTr="00C53F8A">
        <w:trPr>
          <w:trHeight w:val="227"/>
        </w:trPr>
        <w:tc>
          <w:tcPr>
            <w:tcW w:w="1924" w:type="dxa"/>
            <w:vAlign w:val="bottom"/>
            <w:hideMark/>
          </w:tcPr>
          <w:p w14:paraId="00B7D470" w14:textId="77777777" w:rsidR="00B72265" w:rsidRDefault="00B72265" w:rsidP="00B72265">
            <w:pPr>
              <w:suppressAutoHyphens/>
              <w:rPr>
                <w:rFonts w:ascii="Arial" w:hAnsi="Arial" w:cs="Arial"/>
                <w:sz w:val="18"/>
                <w:szCs w:val="18"/>
              </w:rPr>
            </w:pPr>
            <w:r>
              <w:rPr>
                <w:rFonts w:ascii="Arial" w:hAnsi="Arial" w:cs="Arial"/>
                <w:sz w:val="18"/>
                <w:szCs w:val="18"/>
              </w:rPr>
              <w:t>Cash-pooling (GlaxoSmithKline Finance plc)</w:t>
            </w:r>
          </w:p>
        </w:tc>
        <w:tc>
          <w:tcPr>
            <w:tcW w:w="1044" w:type="dxa"/>
            <w:noWrap/>
            <w:vAlign w:val="bottom"/>
            <w:hideMark/>
          </w:tcPr>
          <w:p w14:paraId="275D74B3" w14:textId="77777777" w:rsidR="00B72265" w:rsidRDefault="00B72265" w:rsidP="00B72265">
            <w:pPr>
              <w:suppressAutoHyphens/>
              <w:jc w:val="center"/>
              <w:rPr>
                <w:rFonts w:ascii="Arial" w:hAnsi="Arial" w:cs="Arial"/>
                <w:sz w:val="18"/>
                <w:szCs w:val="18"/>
              </w:rPr>
            </w:pPr>
            <w:r>
              <w:rPr>
                <w:rFonts w:ascii="Arial" w:hAnsi="Arial" w:cs="Arial"/>
                <w:sz w:val="18"/>
                <w:szCs w:val="18"/>
              </w:rPr>
              <w:t>EUR</w:t>
            </w:r>
          </w:p>
        </w:tc>
        <w:tc>
          <w:tcPr>
            <w:tcW w:w="1044" w:type="dxa"/>
            <w:noWrap/>
            <w:vAlign w:val="bottom"/>
            <w:hideMark/>
          </w:tcPr>
          <w:p w14:paraId="4752D0B8" w14:textId="162907DC" w:rsidR="00B72265" w:rsidRDefault="00B72265" w:rsidP="00B72265">
            <w:pPr>
              <w:suppressAutoHyphens/>
              <w:jc w:val="center"/>
              <w:rPr>
                <w:rFonts w:ascii="Arial" w:hAnsi="Arial" w:cs="Arial"/>
                <w:sz w:val="18"/>
                <w:szCs w:val="18"/>
              </w:rPr>
            </w:pPr>
            <w:r>
              <w:rPr>
                <w:rFonts w:ascii="Arial" w:hAnsi="Arial" w:cs="Arial"/>
                <w:sz w:val="18"/>
                <w:szCs w:val="18"/>
              </w:rPr>
              <w:t>LIBOR-0,</w:t>
            </w:r>
            <w:r w:rsidR="009D4152">
              <w:rPr>
                <w:rFonts w:ascii="Arial" w:hAnsi="Arial" w:cs="Arial"/>
                <w:sz w:val="18"/>
                <w:szCs w:val="18"/>
              </w:rPr>
              <w:t>00</w:t>
            </w:r>
            <w:r>
              <w:rPr>
                <w:rFonts w:ascii="Arial" w:hAnsi="Arial" w:cs="Arial"/>
                <w:sz w:val="18"/>
                <w:szCs w:val="18"/>
              </w:rPr>
              <w:t>%</w:t>
            </w:r>
          </w:p>
          <w:p w14:paraId="4F1DF214" w14:textId="77777777" w:rsidR="00B72265" w:rsidRDefault="00B72265" w:rsidP="00B72265">
            <w:pPr>
              <w:suppressAutoHyphens/>
              <w:jc w:val="center"/>
              <w:rPr>
                <w:rFonts w:ascii="Arial" w:hAnsi="Arial" w:cs="Arial"/>
                <w:sz w:val="18"/>
                <w:szCs w:val="18"/>
              </w:rPr>
            </w:pPr>
            <w:r>
              <w:rPr>
                <w:rFonts w:ascii="Arial" w:hAnsi="Arial" w:cs="Arial"/>
                <w:sz w:val="18"/>
                <w:szCs w:val="18"/>
              </w:rPr>
              <w:t>z depozitu</w:t>
            </w:r>
          </w:p>
        </w:tc>
        <w:tc>
          <w:tcPr>
            <w:tcW w:w="1046" w:type="dxa"/>
            <w:noWrap/>
            <w:vAlign w:val="bottom"/>
            <w:hideMark/>
          </w:tcPr>
          <w:p w14:paraId="4ADCD982" w14:textId="77777777" w:rsidR="00B72265" w:rsidRDefault="00B72265" w:rsidP="00B72265">
            <w:pPr>
              <w:suppressAutoHyphens/>
              <w:jc w:val="center"/>
              <w:rPr>
                <w:rFonts w:ascii="Arial" w:hAnsi="Arial" w:cs="Arial"/>
                <w:sz w:val="18"/>
                <w:szCs w:val="18"/>
              </w:rPr>
            </w:pPr>
            <w:r>
              <w:rPr>
                <w:rFonts w:ascii="Arial" w:hAnsi="Arial" w:cs="Arial"/>
                <w:sz w:val="18"/>
                <w:szCs w:val="18"/>
              </w:rPr>
              <w:t>na požiadanie</w:t>
            </w:r>
          </w:p>
        </w:tc>
        <w:tc>
          <w:tcPr>
            <w:tcW w:w="1056" w:type="dxa"/>
            <w:vAlign w:val="bottom"/>
            <w:hideMark/>
          </w:tcPr>
          <w:p w14:paraId="15912DD1" w14:textId="5CAC08C4" w:rsidR="00B72265" w:rsidRPr="009D4152" w:rsidRDefault="001752B4" w:rsidP="00B72265">
            <w:pPr>
              <w:suppressAutoHyphens/>
              <w:jc w:val="right"/>
              <w:rPr>
                <w:rFonts w:ascii="Arial" w:hAnsi="Arial" w:cs="Arial"/>
                <w:sz w:val="18"/>
                <w:szCs w:val="18"/>
              </w:rPr>
            </w:pPr>
            <w:r w:rsidRPr="001752B4">
              <w:rPr>
                <w:rFonts w:ascii="Arial" w:hAnsi="Arial" w:cs="Arial"/>
                <w:sz w:val="18"/>
                <w:szCs w:val="18"/>
              </w:rPr>
              <w:t>-1 209 664</w:t>
            </w:r>
          </w:p>
        </w:tc>
        <w:tc>
          <w:tcPr>
            <w:tcW w:w="1057" w:type="dxa"/>
            <w:vAlign w:val="bottom"/>
            <w:hideMark/>
          </w:tcPr>
          <w:p w14:paraId="7D975961" w14:textId="4EB59760" w:rsidR="00B72265" w:rsidRPr="009D4152" w:rsidRDefault="00C53F8A" w:rsidP="00B72265">
            <w:pPr>
              <w:suppressAutoHyphens/>
              <w:jc w:val="right"/>
              <w:rPr>
                <w:rFonts w:ascii="Arial" w:hAnsi="Arial" w:cs="Arial"/>
                <w:sz w:val="18"/>
                <w:szCs w:val="18"/>
              </w:rPr>
            </w:pPr>
            <w:r w:rsidRPr="00C53F8A">
              <w:rPr>
                <w:rFonts w:ascii="Arial" w:hAnsi="Arial" w:cs="Arial"/>
                <w:sz w:val="18"/>
                <w:szCs w:val="18"/>
              </w:rPr>
              <w:t>4 089 447</w:t>
            </w:r>
          </w:p>
        </w:tc>
        <w:tc>
          <w:tcPr>
            <w:tcW w:w="1057" w:type="dxa"/>
            <w:vAlign w:val="bottom"/>
            <w:hideMark/>
          </w:tcPr>
          <w:p w14:paraId="324CCFC1" w14:textId="307D38A7" w:rsidR="00B72265" w:rsidRPr="009D4152" w:rsidRDefault="001752B4" w:rsidP="00B72265">
            <w:pPr>
              <w:suppressAutoHyphens/>
              <w:jc w:val="right"/>
              <w:rPr>
                <w:rFonts w:ascii="Arial" w:hAnsi="Arial" w:cs="Arial"/>
                <w:sz w:val="18"/>
                <w:szCs w:val="18"/>
              </w:rPr>
            </w:pPr>
            <w:r w:rsidRPr="001752B4">
              <w:rPr>
                <w:rFonts w:ascii="Arial" w:hAnsi="Arial" w:cs="Arial"/>
                <w:sz w:val="18"/>
                <w:szCs w:val="18"/>
              </w:rPr>
              <w:t>-1 209 664</w:t>
            </w:r>
          </w:p>
        </w:tc>
        <w:tc>
          <w:tcPr>
            <w:tcW w:w="1213" w:type="dxa"/>
            <w:vAlign w:val="bottom"/>
            <w:hideMark/>
          </w:tcPr>
          <w:p w14:paraId="47CB0025" w14:textId="00FC7578" w:rsidR="00B72265" w:rsidRPr="009D4152" w:rsidRDefault="00C53F8A" w:rsidP="00B72265">
            <w:pPr>
              <w:suppressAutoHyphens/>
              <w:jc w:val="right"/>
              <w:rPr>
                <w:rFonts w:ascii="Arial" w:hAnsi="Arial" w:cs="Arial"/>
                <w:sz w:val="18"/>
                <w:szCs w:val="18"/>
              </w:rPr>
            </w:pPr>
            <w:r w:rsidRPr="00C53F8A">
              <w:rPr>
                <w:rFonts w:ascii="Arial" w:hAnsi="Arial" w:cs="Arial"/>
                <w:sz w:val="18"/>
                <w:szCs w:val="18"/>
              </w:rPr>
              <w:t>4 089 447</w:t>
            </w:r>
          </w:p>
        </w:tc>
      </w:tr>
      <w:tr w:rsidR="00B72265" w14:paraId="69546381" w14:textId="77777777" w:rsidTr="00C53F8A">
        <w:trPr>
          <w:trHeight w:val="227"/>
        </w:trPr>
        <w:tc>
          <w:tcPr>
            <w:tcW w:w="1924" w:type="dxa"/>
            <w:vAlign w:val="bottom"/>
            <w:hideMark/>
          </w:tcPr>
          <w:p w14:paraId="6A71DDF4" w14:textId="77777777" w:rsidR="00B72265" w:rsidRDefault="00B72265" w:rsidP="00B72265">
            <w:pPr>
              <w:suppressAutoHyphens/>
              <w:rPr>
                <w:rFonts w:ascii="Arial" w:hAnsi="Arial" w:cs="Arial"/>
                <w:b/>
                <w:bCs/>
                <w:sz w:val="18"/>
                <w:szCs w:val="18"/>
              </w:rPr>
            </w:pPr>
            <w:r>
              <w:rPr>
                <w:rFonts w:ascii="Arial" w:hAnsi="Arial" w:cs="Arial"/>
                <w:b/>
                <w:bCs/>
                <w:sz w:val="18"/>
                <w:szCs w:val="18"/>
              </w:rPr>
              <w:t>Spolu</w:t>
            </w:r>
          </w:p>
        </w:tc>
        <w:tc>
          <w:tcPr>
            <w:tcW w:w="1044" w:type="dxa"/>
            <w:noWrap/>
            <w:vAlign w:val="bottom"/>
          </w:tcPr>
          <w:p w14:paraId="2D5CCBD5" w14:textId="77777777" w:rsidR="00B72265" w:rsidRDefault="00B72265" w:rsidP="00B72265">
            <w:pPr>
              <w:suppressAutoHyphens/>
              <w:jc w:val="center"/>
              <w:rPr>
                <w:rFonts w:ascii="Arial" w:hAnsi="Arial" w:cs="Arial"/>
                <w:b/>
                <w:bCs/>
                <w:sz w:val="18"/>
                <w:szCs w:val="18"/>
              </w:rPr>
            </w:pPr>
          </w:p>
        </w:tc>
        <w:tc>
          <w:tcPr>
            <w:tcW w:w="1044" w:type="dxa"/>
            <w:noWrap/>
            <w:vAlign w:val="bottom"/>
          </w:tcPr>
          <w:p w14:paraId="5C047D53" w14:textId="77777777" w:rsidR="00B72265" w:rsidRDefault="00B72265" w:rsidP="00B72265">
            <w:pPr>
              <w:suppressAutoHyphens/>
              <w:jc w:val="center"/>
              <w:rPr>
                <w:rFonts w:ascii="Arial" w:hAnsi="Arial" w:cs="Arial"/>
                <w:b/>
                <w:bCs/>
                <w:sz w:val="18"/>
                <w:szCs w:val="18"/>
              </w:rPr>
            </w:pPr>
          </w:p>
        </w:tc>
        <w:tc>
          <w:tcPr>
            <w:tcW w:w="1046" w:type="dxa"/>
            <w:noWrap/>
            <w:vAlign w:val="bottom"/>
          </w:tcPr>
          <w:p w14:paraId="3348B5EA" w14:textId="77777777" w:rsidR="00B72265" w:rsidRDefault="00B72265" w:rsidP="00B72265">
            <w:pPr>
              <w:suppressAutoHyphens/>
              <w:jc w:val="center"/>
              <w:rPr>
                <w:rFonts w:ascii="Arial" w:hAnsi="Arial" w:cs="Arial"/>
                <w:b/>
                <w:bCs/>
                <w:sz w:val="18"/>
                <w:szCs w:val="18"/>
              </w:rPr>
            </w:pPr>
          </w:p>
        </w:tc>
        <w:tc>
          <w:tcPr>
            <w:tcW w:w="1056" w:type="dxa"/>
            <w:noWrap/>
            <w:vAlign w:val="bottom"/>
          </w:tcPr>
          <w:p w14:paraId="0777A6E8" w14:textId="77777777" w:rsidR="00B72265" w:rsidRPr="00B72265" w:rsidRDefault="00B72265" w:rsidP="00B72265">
            <w:pPr>
              <w:suppressAutoHyphens/>
              <w:jc w:val="right"/>
              <w:rPr>
                <w:rFonts w:ascii="Arial" w:hAnsi="Arial" w:cs="Arial"/>
                <w:b/>
                <w:bCs/>
                <w:sz w:val="18"/>
                <w:szCs w:val="18"/>
              </w:rPr>
            </w:pPr>
          </w:p>
        </w:tc>
        <w:tc>
          <w:tcPr>
            <w:tcW w:w="1057" w:type="dxa"/>
            <w:noWrap/>
            <w:vAlign w:val="bottom"/>
            <w:hideMark/>
          </w:tcPr>
          <w:p w14:paraId="144ABE0B" w14:textId="77777777" w:rsidR="00B72265" w:rsidRPr="00B72265" w:rsidRDefault="00B72265" w:rsidP="00B72265">
            <w:pPr>
              <w:rPr>
                <w:rFonts w:ascii="Arial" w:hAnsi="Arial" w:cs="Arial"/>
                <w:b/>
                <w:bCs/>
                <w:sz w:val="18"/>
                <w:szCs w:val="18"/>
              </w:rPr>
            </w:pPr>
          </w:p>
        </w:tc>
        <w:tc>
          <w:tcPr>
            <w:tcW w:w="1057" w:type="dxa"/>
            <w:tcBorders>
              <w:top w:val="single" w:sz="4" w:space="0" w:color="auto"/>
              <w:left w:val="nil"/>
              <w:bottom w:val="double" w:sz="6" w:space="0" w:color="auto"/>
              <w:right w:val="nil"/>
            </w:tcBorders>
            <w:noWrap/>
            <w:vAlign w:val="bottom"/>
            <w:hideMark/>
          </w:tcPr>
          <w:p w14:paraId="12696279" w14:textId="407CD705" w:rsidR="00B72265" w:rsidRPr="00B72265" w:rsidRDefault="001752B4" w:rsidP="00B72265">
            <w:pPr>
              <w:suppressAutoHyphens/>
              <w:jc w:val="right"/>
              <w:rPr>
                <w:rFonts w:ascii="Arial" w:hAnsi="Arial" w:cs="Arial"/>
                <w:b/>
                <w:bCs/>
                <w:sz w:val="18"/>
                <w:szCs w:val="18"/>
              </w:rPr>
            </w:pPr>
            <w:r w:rsidRPr="001752B4">
              <w:rPr>
                <w:rFonts w:ascii="Arial" w:hAnsi="Arial" w:cs="Arial"/>
                <w:b/>
                <w:bCs/>
                <w:sz w:val="18"/>
                <w:szCs w:val="18"/>
              </w:rPr>
              <w:t>-1 209 664</w:t>
            </w:r>
          </w:p>
        </w:tc>
        <w:tc>
          <w:tcPr>
            <w:tcW w:w="1213" w:type="dxa"/>
            <w:tcBorders>
              <w:top w:val="single" w:sz="4" w:space="0" w:color="auto"/>
              <w:left w:val="nil"/>
              <w:bottom w:val="double" w:sz="6" w:space="0" w:color="auto"/>
              <w:right w:val="nil"/>
            </w:tcBorders>
            <w:noWrap/>
            <w:vAlign w:val="bottom"/>
            <w:hideMark/>
          </w:tcPr>
          <w:p w14:paraId="6FF37174" w14:textId="0E93D972" w:rsidR="00B72265" w:rsidRPr="00684687" w:rsidRDefault="00C53F8A" w:rsidP="00B72265">
            <w:pPr>
              <w:suppressAutoHyphens/>
              <w:jc w:val="right"/>
              <w:rPr>
                <w:rFonts w:ascii="Arial" w:hAnsi="Arial" w:cs="Arial"/>
                <w:b/>
                <w:bCs/>
                <w:sz w:val="18"/>
                <w:szCs w:val="18"/>
              </w:rPr>
            </w:pPr>
            <w:r>
              <w:rPr>
                <w:rFonts w:ascii="Arial" w:hAnsi="Arial" w:cs="Arial"/>
                <w:b/>
                <w:bCs/>
                <w:sz w:val="18"/>
                <w:szCs w:val="18"/>
              </w:rPr>
              <w:t>4 089 447</w:t>
            </w:r>
          </w:p>
        </w:tc>
      </w:tr>
    </w:tbl>
    <w:p w14:paraId="657A2926" w14:textId="77777777" w:rsidR="007A0225" w:rsidRDefault="007A0225" w:rsidP="007A0225">
      <w:pPr>
        <w:pStyle w:val="odstavec"/>
        <w:rPr>
          <w:rFonts w:ascii="Arial" w:hAnsi="Arial" w:cs="Arial"/>
        </w:rPr>
      </w:pPr>
    </w:p>
    <w:p w14:paraId="1A89761E" w14:textId="77777777" w:rsidR="007A0225" w:rsidRDefault="007A0225" w:rsidP="007A0225">
      <w:pPr>
        <w:pStyle w:val="body"/>
        <w:rPr>
          <w:rFonts w:cs="Times New Roman"/>
        </w:rPr>
      </w:pPr>
    </w:p>
    <w:p w14:paraId="1DC6D824" w14:textId="47F0E132" w:rsidR="00550892" w:rsidRDefault="00550892" w:rsidP="00550892">
      <w:pPr>
        <w:pStyle w:val="body"/>
        <w:ind w:left="482"/>
      </w:pPr>
    </w:p>
    <w:p w14:paraId="705E9186" w14:textId="77777777" w:rsidR="00550892" w:rsidRPr="00550892" w:rsidRDefault="00550892" w:rsidP="00550892">
      <w:pPr>
        <w:pStyle w:val="body"/>
        <w:ind w:left="482"/>
      </w:pPr>
    </w:p>
    <w:p w14:paraId="2708E0D7" w14:textId="77777777" w:rsidR="00903126" w:rsidRDefault="00903126" w:rsidP="00550892">
      <w:pPr>
        <w:pStyle w:val="body"/>
        <w:ind w:left="482"/>
      </w:pPr>
      <w:bookmarkStart w:id="30" w:name="FWT_T13f"/>
      <w:bookmarkEnd w:id="28"/>
      <w:r>
        <w:rPr>
          <w:rFonts w:ascii="Arial" w:hAnsi="Arial" w:cs="Arial"/>
        </w:rPr>
        <w:t xml:space="preserve"> </w:t>
      </w:r>
    </w:p>
    <w:p w14:paraId="570C2C29" w14:textId="6F122B02" w:rsidR="00550892" w:rsidRDefault="00550892" w:rsidP="00550892">
      <w:pPr>
        <w:pStyle w:val="body"/>
        <w:ind w:left="482"/>
      </w:pPr>
    </w:p>
    <w:p w14:paraId="09070946" w14:textId="77777777" w:rsidR="00550892" w:rsidRPr="00550892" w:rsidRDefault="00550892" w:rsidP="00550892">
      <w:pPr>
        <w:pStyle w:val="body"/>
        <w:ind w:left="482"/>
      </w:pPr>
    </w:p>
    <w:bookmarkEnd w:id="30"/>
    <w:p w14:paraId="4BCEF0D1" w14:textId="77777777" w:rsidR="00FD5E5E" w:rsidRPr="00796393" w:rsidRDefault="00FD5E5E">
      <w:pPr>
        <w:rPr>
          <w:rFonts w:ascii="Arial" w:hAnsi="Arial" w:cs="Arial"/>
          <w:b/>
          <w:bCs/>
          <w:iCs/>
          <w:sz w:val="20"/>
          <w:szCs w:val="20"/>
        </w:rPr>
      </w:pPr>
      <w:r w:rsidRPr="00796393">
        <w:rPr>
          <w:rFonts w:ascii="Arial" w:hAnsi="Arial" w:cs="Arial"/>
        </w:rPr>
        <w:br w:type="page"/>
      </w:r>
    </w:p>
    <w:p w14:paraId="5CF95F36" w14:textId="77777777" w:rsidR="009E0F23" w:rsidRPr="00796393" w:rsidRDefault="009E0F23" w:rsidP="00967F11">
      <w:pPr>
        <w:pStyle w:val="Heading2"/>
        <w:rPr>
          <w:rFonts w:ascii="Arial" w:hAnsi="Arial"/>
        </w:rPr>
        <w:sectPr w:rsidR="009E0F23" w:rsidRPr="00796393" w:rsidSect="00FB6913">
          <w:headerReference w:type="default" r:id="rId12"/>
          <w:pgSz w:w="11906" w:h="16838"/>
          <w:pgMar w:top="1134" w:right="1134" w:bottom="1134" w:left="1134" w:header="709" w:footer="709" w:gutter="0"/>
          <w:cols w:space="708"/>
          <w:docGrid w:linePitch="360"/>
        </w:sectPr>
      </w:pPr>
    </w:p>
    <w:p w14:paraId="65C679ED" w14:textId="77777777" w:rsidR="002A6B50" w:rsidRPr="00796393" w:rsidRDefault="009353D5" w:rsidP="00967F11">
      <w:pPr>
        <w:pStyle w:val="Heading2"/>
        <w:rPr>
          <w:rFonts w:ascii="Arial" w:hAnsi="Arial"/>
        </w:rPr>
      </w:pPr>
      <w:r w:rsidRPr="00796393">
        <w:rPr>
          <w:rFonts w:ascii="Arial" w:hAnsi="Arial"/>
        </w:rPr>
        <w:lastRenderedPageBreak/>
        <w:t>Pohľadávky</w:t>
      </w:r>
    </w:p>
    <w:p w14:paraId="6D4C71C5" w14:textId="77777777" w:rsidR="00C74174" w:rsidRDefault="00C74174" w:rsidP="00C74174">
      <w:pPr>
        <w:pStyle w:val="odstavec"/>
        <w:rPr>
          <w:rFonts w:cs="Arial"/>
        </w:rPr>
      </w:pPr>
      <w:r>
        <w:rPr>
          <w:rFonts w:cs="Arial"/>
        </w:rPr>
        <w:t>Vývoj opravnej položky v priebehu bežného účtovného obdobia je zobrazený v nasledujúcej tabuľke:</w:t>
      </w:r>
    </w:p>
    <w:p w14:paraId="0E6BD772" w14:textId="77777777" w:rsidR="00DE7160" w:rsidRDefault="00DE7160" w:rsidP="00C74174">
      <w:pPr>
        <w:pStyle w:val="odstavec"/>
        <w:rPr>
          <w:rFonts w:ascii="Arial" w:hAnsi="Arial" w:cs="Arial"/>
        </w:rPr>
      </w:pPr>
      <w:bookmarkStart w:id="31" w:name="FWT_T14a"/>
      <w:r>
        <w:rPr>
          <w:rFonts w:cs="Arial"/>
        </w:rPr>
        <w:t xml:space="preserve"> </w:t>
      </w:r>
    </w:p>
    <w:tbl>
      <w:tblPr>
        <w:tblW w:w="14280" w:type="dxa"/>
        <w:tblInd w:w="426" w:type="dxa"/>
        <w:tblLayout w:type="fixed"/>
        <w:tblLook w:val="04A0" w:firstRow="1" w:lastRow="0" w:firstColumn="1" w:lastColumn="0" w:noHBand="0" w:noVBand="1"/>
      </w:tblPr>
      <w:tblGrid>
        <w:gridCol w:w="7180"/>
        <w:gridCol w:w="1420"/>
        <w:gridCol w:w="1420"/>
        <w:gridCol w:w="1420"/>
        <w:gridCol w:w="1420"/>
        <w:gridCol w:w="1420"/>
      </w:tblGrid>
      <w:tr w:rsidR="00DE7160" w14:paraId="62408ABF" w14:textId="77777777" w:rsidTr="00DE7160">
        <w:trPr>
          <w:trHeight w:val="1200"/>
        </w:trPr>
        <w:tc>
          <w:tcPr>
            <w:tcW w:w="7180" w:type="dxa"/>
            <w:tcBorders>
              <w:top w:val="nil"/>
              <w:left w:val="nil"/>
              <w:bottom w:val="single" w:sz="4" w:space="0" w:color="auto"/>
              <w:right w:val="nil"/>
            </w:tcBorders>
            <w:shd w:val="clear" w:color="auto" w:fill="auto"/>
            <w:vAlign w:val="bottom"/>
            <w:hideMark/>
          </w:tcPr>
          <w:p w14:paraId="5A34E47D" w14:textId="77777777" w:rsidR="00DE7160" w:rsidRDefault="00DE7160">
            <w:pPr>
              <w:jc w:val="center"/>
              <w:rPr>
                <w:rFonts w:ascii="Arial" w:hAnsi="Arial" w:cs="Arial"/>
                <w:b/>
                <w:bCs/>
                <w:sz w:val="18"/>
                <w:szCs w:val="18"/>
              </w:rPr>
            </w:pPr>
            <w:bookmarkStart w:id="32" w:name="RANGE!B3:G31"/>
            <w:r>
              <w:rPr>
                <w:rFonts w:ascii="Arial" w:hAnsi="Arial" w:cs="Arial"/>
                <w:b/>
                <w:bCs/>
                <w:sz w:val="18"/>
                <w:szCs w:val="18"/>
              </w:rPr>
              <w:t>Pohľadávky</w:t>
            </w:r>
            <w:bookmarkEnd w:id="32"/>
          </w:p>
        </w:tc>
        <w:tc>
          <w:tcPr>
            <w:tcW w:w="1420" w:type="dxa"/>
            <w:tcBorders>
              <w:top w:val="nil"/>
              <w:left w:val="nil"/>
              <w:bottom w:val="nil"/>
              <w:right w:val="nil"/>
            </w:tcBorders>
            <w:shd w:val="clear" w:color="auto" w:fill="auto"/>
            <w:vAlign w:val="bottom"/>
            <w:hideMark/>
          </w:tcPr>
          <w:p w14:paraId="3A2E7277" w14:textId="77777777" w:rsidR="00DE7160" w:rsidRDefault="00DE7160">
            <w:pPr>
              <w:jc w:val="center"/>
              <w:rPr>
                <w:rFonts w:ascii="Arial" w:hAnsi="Arial" w:cs="Arial"/>
                <w:b/>
                <w:bCs/>
                <w:sz w:val="18"/>
                <w:szCs w:val="18"/>
              </w:rPr>
            </w:pPr>
            <w:r>
              <w:rPr>
                <w:rFonts w:ascii="Arial" w:hAnsi="Arial" w:cs="Arial"/>
                <w:b/>
                <w:bCs/>
                <w:sz w:val="18"/>
                <w:szCs w:val="18"/>
              </w:rPr>
              <w:t>Stav k 1.1.2022</w:t>
            </w:r>
          </w:p>
        </w:tc>
        <w:tc>
          <w:tcPr>
            <w:tcW w:w="1420" w:type="dxa"/>
            <w:tcBorders>
              <w:top w:val="nil"/>
              <w:left w:val="nil"/>
              <w:bottom w:val="nil"/>
              <w:right w:val="nil"/>
            </w:tcBorders>
            <w:shd w:val="clear" w:color="auto" w:fill="auto"/>
            <w:vAlign w:val="bottom"/>
            <w:hideMark/>
          </w:tcPr>
          <w:p w14:paraId="22EA1E04" w14:textId="77777777" w:rsidR="00DE7160" w:rsidRDefault="00DE7160">
            <w:pPr>
              <w:jc w:val="center"/>
              <w:rPr>
                <w:rFonts w:ascii="Arial" w:hAnsi="Arial" w:cs="Arial"/>
                <w:b/>
                <w:bCs/>
                <w:sz w:val="18"/>
                <w:szCs w:val="18"/>
              </w:rPr>
            </w:pPr>
            <w:r>
              <w:rPr>
                <w:rFonts w:ascii="Arial" w:hAnsi="Arial" w:cs="Arial"/>
                <w:b/>
                <w:bCs/>
                <w:sz w:val="18"/>
                <w:szCs w:val="18"/>
              </w:rPr>
              <w:t>Tvorba OP</w:t>
            </w:r>
          </w:p>
        </w:tc>
        <w:tc>
          <w:tcPr>
            <w:tcW w:w="1420" w:type="dxa"/>
            <w:tcBorders>
              <w:top w:val="nil"/>
              <w:left w:val="nil"/>
              <w:bottom w:val="nil"/>
              <w:right w:val="nil"/>
            </w:tcBorders>
            <w:shd w:val="clear" w:color="auto" w:fill="auto"/>
            <w:vAlign w:val="bottom"/>
            <w:hideMark/>
          </w:tcPr>
          <w:p w14:paraId="0A8E50AE" w14:textId="77777777" w:rsidR="00DE7160" w:rsidRDefault="00DE7160">
            <w:pPr>
              <w:jc w:val="center"/>
              <w:rPr>
                <w:rFonts w:ascii="Arial" w:hAnsi="Arial" w:cs="Arial"/>
                <w:b/>
                <w:bCs/>
                <w:sz w:val="18"/>
                <w:szCs w:val="18"/>
              </w:rPr>
            </w:pPr>
            <w:r>
              <w:rPr>
                <w:rFonts w:ascii="Arial" w:hAnsi="Arial" w:cs="Arial"/>
                <w:b/>
                <w:bCs/>
                <w:sz w:val="18"/>
                <w:szCs w:val="18"/>
              </w:rPr>
              <w:t>Zúčtovanie OP z dôvodu zániku opodstatnenosti</w:t>
            </w:r>
          </w:p>
        </w:tc>
        <w:tc>
          <w:tcPr>
            <w:tcW w:w="1420" w:type="dxa"/>
            <w:tcBorders>
              <w:top w:val="nil"/>
              <w:left w:val="nil"/>
              <w:bottom w:val="nil"/>
              <w:right w:val="nil"/>
            </w:tcBorders>
            <w:shd w:val="clear" w:color="auto" w:fill="auto"/>
            <w:vAlign w:val="bottom"/>
            <w:hideMark/>
          </w:tcPr>
          <w:p w14:paraId="10B9D2CB" w14:textId="77777777" w:rsidR="00DE7160" w:rsidRDefault="00DE7160">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43D87656" w14:textId="77777777" w:rsidR="00DE7160" w:rsidRDefault="00DE7160">
            <w:pPr>
              <w:jc w:val="center"/>
              <w:rPr>
                <w:rFonts w:ascii="Arial" w:hAnsi="Arial" w:cs="Arial"/>
                <w:b/>
                <w:bCs/>
                <w:sz w:val="18"/>
                <w:szCs w:val="18"/>
              </w:rPr>
            </w:pPr>
            <w:r>
              <w:rPr>
                <w:rFonts w:ascii="Arial" w:hAnsi="Arial" w:cs="Arial"/>
                <w:b/>
                <w:bCs/>
                <w:sz w:val="18"/>
                <w:szCs w:val="18"/>
              </w:rPr>
              <w:t>Stav k 31.12.2022</w:t>
            </w:r>
          </w:p>
        </w:tc>
      </w:tr>
      <w:tr w:rsidR="00DE7160" w14:paraId="553F1FE4" w14:textId="77777777" w:rsidTr="00DE7160">
        <w:trPr>
          <w:trHeight w:val="255"/>
        </w:trPr>
        <w:tc>
          <w:tcPr>
            <w:tcW w:w="7180" w:type="dxa"/>
            <w:tcBorders>
              <w:top w:val="nil"/>
              <w:left w:val="nil"/>
              <w:bottom w:val="nil"/>
              <w:right w:val="nil"/>
            </w:tcBorders>
            <w:shd w:val="clear" w:color="auto" w:fill="auto"/>
            <w:noWrap/>
            <w:vAlign w:val="bottom"/>
            <w:hideMark/>
          </w:tcPr>
          <w:p w14:paraId="6117A27E" w14:textId="77777777" w:rsidR="00DE7160" w:rsidRDefault="00DE7160">
            <w:pPr>
              <w:rPr>
                <w:rFonts w:ascii="Arial" w:hAnsi="Arial" w:cs="Arial"/>
                <w:b/>
                <w:bCs/>
                <w:sz w:val="18"/>
                <w:szCs w:val="18"/>
              </w:rPr>
            </w:pPr>
            <w:r>
              <w:rPr>
                <w:rFonts w:ascii="Arial" w:hAnsi="Arial" w:cs="Arial"/>
                <w:b/>
                <w:bCs/>
                <w:sz w:val="18"/>
                <w:szCs w:val="18"/>
              </w:rPr>
              <w:t>Dlhodobé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62C1A532"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9EB5ECF"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5A0F767"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5B3FF9D7"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0609BA0"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58E592D2" w14:textId="77777777" w:rsidTr="00DE7160">
        <w:trPr>
          <w:trHeight w:val="255"/>
        </w:trPr>
        <w:tc>
          <w:tcPr>
            <w:tcW w:w="7180" w:type="dxa"/>
            <w:tcBorders>
              <w:top w:val="nil"/>
              <w:left w:val="nil"/>
              <w:bottom w:val="nil"/>
              <w:right w:val="nil"/>
            </w:tcBorders>
            <w:shd w:val="clear" w:color="auto" w:fill="auto"/>
            <w:noWrap/>
            <w:vAlign w:val="bottom"/>
            <w:hideMark/>
          </w:tcPr>
          <w:p w14:paraId="71B754B4" w14:textId="77777777" w:rsidR="00DE7160" w:rsidRDefault="00DE7160">
            <w:pPr>
              <w:jc w:val="right"/>
              <w:rPr>
                <w:rFonts w:ascii="Arial" w:hAnsi="Arial" w:cs="Arial"/>
                <w:b/>
                <w:bCs/>
                <w:sz w:val="18"/>
                <w:szCs w:val="18"/>
              </w:rPr>
            </w:pPr>
          </w:p>
        </w:tc>
        <w:tc>
          <w:tcPr>
            <w:tcW w:w="1420" w:type="dxa"/>
            <w:tcBorders>
              <w:top w:val="nil"/>
              <w:left w:val="nil"/>
              <w:bottom w:val="nil"/>
              <w:right w:val="nil"/>
            </w:tcBorders>
            <w:shd w:val="clear" w:color="auto" w:fill="auto"/>
            <w:vAlign w:val="bottom"/>
            <w:hideMark/>
          </w:tcPr>
          <w:p w14:paraId="2139664B" w14:textId="77777777" w:rsidR="00DE7160" w:rsidRDefault="00DE7160">
            <w:pPr>
              <w:rPr>
                <w:sz w:val="20"/>
                <w:szCs w:val="20"/>
              </w:rPr>
            </w:pPr>
          </w:p>
        </w:tc>
        <w:tc>
          <w:tcPr>
            <w:tcW w:w="1420" w:type="dxa"/>
            <w:tcBorders>
              <w:top w:val="nil"/>
              <w:left w:val="nil"/>
              <w:bottom w:val="nil"/>
              <w:right w:val="nil"/>
            </w:tcBorders>
            <w:shd w:val="clear" w:color="auto" w:fill="auto"/>
            <w:vAlign w:val="bottom"/>
            <w:hideMark/>
          </w:tcPr>
          <w:p w14:paraId="32160A1D" w14:textId="77777777" w:rsidR="00DE7160" w:rsidRDefault="00DE7160">
            <w:pPr>
              <w:jc w:val="right"/>
              <w:rPr>
                <w:sz w:val="20"/>
                <w:szCs w:val="20"/>
              </w:rPr>
            </w:pPr>
          </w:p>
        </w:tc>
        <w:tc>
          <w:tcPr>
            <w:tcW w:w="1420" w:type="dxa"/>
            <w:tcBorders>
              <w:top w:val="nil"/>
              <w:left w:val="nil"/>
              <w:bottom w:val="nil"/>
              <w:right w:val="nil"/>
            </w:tcBorders>
            <w:shd w:val="clear" w:color="auto" w:fill="auto"/>
            <w:vAlign w:val="bottom"/>
            <w:hideMark/>
          </w:tcPr>
          <w:p w14:paraId="128EBD39" w14:textId="77777777" w:rsidR="00DE7160" w:rsidRDefault="00DE7160">
            <w:pPr>
              <w:jc w:val="right"/>
              <w:rPr>
                <w:sz w:val="20"/>
                <w:szCs w:val="20"/>
              </w:rPr>
            </w:pPr>
          </w:p>
        </w:tc>
        <w:tc>
          <w:tcPr>
            <w:tcW w:w="1420" w:type="dxa"/>
            <w:tcBorders>
              <w:top w:val="nil"/>
              <w:left w:val="nil"/>
              <w:bottom w:val="nil"/>
              <w:right w:val="nil"/>
            </w:tcBorders>
            <w:shd w:val="clear" w:color="auto" w:fill="auto"/>
            <w:vAlign w:val="bottom"/>
            <w:hideMark/>
          </w:tcPr>
          <w:p w14:paraId="08FE0083" w14:textId="77777777" w:rsidR="00DE7160" w:rsidRDefault="00DE7160">
            <w:pPr>
              <w:jc w:val="right"/>
              <w:rPr>
                <w:sz w:val="20"/>
                <w:szCs w:val="20"/>
              </w:rPr>
            </w:pPr>
          </w:p>
        </w:tc>
        <w:tc>
          <w:tcPr>
            <w:tcW w:w="1420" w:type="dxa"/>
            <w:tcBorders>
              <w:top w:val="nil"/>
              <w:left w:val="nil"/>
              <w:bottom w:val="nil"/>
              <w:right w:val="nil"/>
            </w:tcBorders>
            <w:shd w:val="clear" w:color="auto" w:fill="auto"/>
            <w:vAlign w:val="bottom"/>
            <w:hideMark/>
          </w:tcPr>
          <w:p w14:paraId="13665C09" w14:textId="77777777" w:rsidR="00DE7160" w:rsidRDefault="00DE7160">
            <w:pPr>
              <w:jc w:val="right"/>
              <w:rPr>
                <w:sz w:val="20"/>
                <w:szCs w:val="20"/>
              </w:rPr>
            </w:pPr>
          </w:p>
        </w:tc>
      </w:tr>
      <w:tr w:rsidR="00DE7160" w14:paraId="7B75EEAE" w14:textId="77777777" w:rsidTr="00DE7160">
        <w:trPr>
          <w:trHeight w:val="255"/>
        </w:trPr>
        <w:tc>
          <w:tcPr>
            <w:tcW w:w="7180" w:type="dxa"/>
            <w:tcBorders>
              <w:top w:val="nil"/>
              <w:left w:val="nil"/>
              <w:bottom w:val="nil"/>
              <w:right w:val="nil"/>
            </w:tcBorders>
            <w:shd w:val="clear" w:color="auto" w:fill="auto"/>
            <w:noWrap/>
            <w:vAlign w:val="bottom"/>
            <w:hideMark/>
          </w:tcPr>
          <w:p w14:paraId="7A3E5C0D" w14:textId="77777777" w:rsidR="00DE7160" w:rsidRDefault="00DE7160">
            <w:pPr>
              <w:rPr>
                <w:rFonts w:ascii="Arial" w:hAnsi="Arial" w:cs="Arial"/>
                <w:b/>
                <w:bCs/>
                <w:sz w:val="18"/>
                <w:szCs w:val="18"/>
              </w:rPr>
            </w:pPr>
            <w:r>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455E4FCA" w14:textId="77777777" w:rsidR="00DE7160" w:rsidRDefault="00DE7160">
            <w:pPr>
              <w:jc w:val="right"/>
              <w:rPr>
                <w:rFonts w:ascii="Arial" w:hAnsi="Arial" w:cs="Arial"/>
                <w:b/>
                <w:bCs/>
                <w:sz w:val="18"/>
                <w:szCs w:val="18"/>
              </w:rPr>
            </w:pPr>
            <w:r>
              <w:rPr>
                <w:rFonts w:ascii="Arial" w:hAnsi="Arial" w:cs="Arial"/>
                <w:b/>
                <w:bCs/>
                <w:sz w:val="18"/>
                <w:szCs w:val="18"/>
              </w:rPr>
              <w:t>27 181</w:t>
            </w:r>
          </w:p>
        </w:tc>
        <w:tc>
          <w:tcPr>
            <w:tcW w:w="1420" w:type="dxa"/>
            <w:tcBorders>
              <w:top w:val="single" w:sz="4" w:space="0" w:color="auto"/>
              <w:left w:val="nil"/>
              <w:bottom w:val="double" w:sz="6" w:space="0" w:color="auto"/>
              <w:right w:val="nil"/>
            </w:tcBorders>
            <w:shd w:val="clear" w:color="auto" w:fill="auto"/>
            <w:vAlign w:val="bottom"/>
            <w:hideMark/>
          </w:tcPr>
          <w:p w14:paraId="4E27D5F8" w14:textId="77777777" w:rsidR="00DE7160" w:rsidRDefault="00DE7160">
            <w:pPr>
              <w:jc w:val="right"/>
              <w:rPr>
                <w:rFonts w:ascii="Arial" w:hAnsi="Arial" w:cs="Arial"/>
                <w:b/>
                <w:bCs/>
                <w:sz w:val="18"/>
                <w:szCs w:val="18"/>
              </w:rPr>
            </w:pPr>
            <w:r>
              <w:rPr>
                <w:rFonts w:ascii="Arial" w:hAnsi="Arial" w:cs="Arial"/>
                <w:b/>
                <w:bCs/>
                <w:sz w:val="18"/>
                <w:szCs w:val="18"/>
              </w:rPr>
              <w:t>29 416</w:t>
            </w:r>
          </w:p>
        </w:tc>
        <w:tc>
          <w:tcPr>
            <w:tcW w:w="1420" w:type="dxa"/>
            <w:tcBorders>
              <w:top w:val="single" w:sz="4" w:space="0" w:color="auto"/>
              <w:left w:val="nil"/>
              <w:bottom w:val="double" w:sz="6" w:space="0" w:color="auto"/>
              <w:right w:val="nil"/>
            </w:tcBorders>
            <w:shd w:val="clear" w:color="auto" w:fill="auto"/>
            <w:vAlign w:val="bottom"/>
            <w:hideMark/>
          </w:tcPr>
          <w:p w14:paraId="69485FE9" w14:textId="77777777" w:rsidR="00DE7160" w:rsidRDefault="00DE7160">
            <w:pPr>
              <w:jc w:val="right"/>
              <w:rPr>
                <w:rFonts w:ascii="Arial" w:hAnsi="Arial" w:cs="Arial"/>
                <w:b/>
                <w:bCs/>
                <w:sz w:val="18"/>
                <w:szCs w:val="18"/>
              </w:rPr>
            </w:pPr>
            <w:r>
              <w:rPr>
                <w:rFonts w:ascii="Arial" w:hAnsi="Arial" w:cs="Arial"/>
                <w:b/>
                <w:bCs/>
                <w:sz w:val="18"/>
                <w:szCs w:val="18"/>
              </w:rPr>
              <w:t>27 181</w:t>
            </w:r>
          </w:p>
        </w:tc>
        <w:tc>
          <w:tcPr>
            <w:tcW w:w="1420" w:type="dxa"/>
            <w:tcBorders>
              <w:top w:val="single" w:sz="4" w:space="0" w:color="auto"/>
              <w:left w:val="nil"/>
              <w:bottom w:val="double" w:sz="6" w:space="0" w:color="auto"/>
              <w:right w:val="nil"/>
            </w:tcBorders>
            <w:shd w:val="clear" w:color="auto" w:fill="auto"/>
            <w:vAlign w:val="bottom"/>
            <w:hideMark/>
          </w:tcPr>
          <w:p w14:paraId="18945F2A"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0F1388DB" w14:textId="77777777" w:rsidR="00DE7160" w:rsidRDefault="00DE7160">
            <w:pPr>
              <w:jc w:val="right"/>
              <w:rPr>
                <w:rFonts w:ascii="Arial" w:hAnsi="Arial" w:cs="Arial"/>
                <w:b/>
                <w:bCs/>
                <w:sz w:val="18"/>
                <w:szCs w:val="18"/>
              </w:rPr>
            </w:pPr>
            <w:r>
              <w:rPr>
                <w:rFonts w:ascii="Arial" w:hAnsi="Arial" w:cs="Arial"/>
                <w:b/>
                <w:bCs/>
                <w:sz w:val="18"/>
                <w:szCs w:val="18"/>
              </w:rPr>
              <w:t>29 416</w:t>
            </w:r>
          </w:p>
        </w:tc>
      </w:tr>
      <w:tr w:rsidR="00DE7160" w14:paraId="2ACBCD7A" w14:textId="77777777" w:rsidTr="00DE7160">
        <w:trPr>
          <w:trHeight w:val="255"/>
        </w:trPr>
        <w:tc>
          <w:tcPr>
            <w:tcW w:w="7180" w:type="dxa"/>
            <w:tcBorders>
              <w:top w:val="nil"/>
              <w:left w:val="nil"/>
              <w:bottom w:val="nil"/>
              <w:right w:val="nil"/>
            </w:tcBorders>
            <w:shd w:val="clear" w:color="auto" w:fill="auto"/>
            <w:noWrap/>
            <w:vAlign w:val="center"/>
            <w:hideMark/>
          </w:tcPr>
          <w:p w14:paraId="76528118" w14:textId="77777777" w:rsidR="00DE7160" w:rsidRDefault="00DE7160">
            <w:pPr>
              <w:rPr>
                <w:rFonts w:ascii="Arial" w:hAnsi="Arial" w:cs="Arial"/>
                <w:sz w:val="16"/>
                <w:szCs w:val="16"/>
              </w:rPr>
            </w:pPr>
            <w:r>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562F6789" w14:textId="77777777" w:rsidR="00DE7160" w:rsidRDefault="00DE7160">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3A3C94F" w14:textId="77777777" w:rsidR="00DE7160" w:rsidRDefault="00DE7160">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D6ED408" w14:textId="77777777" w:rsidR="00DE7160" w:rsidRDefault="00DE7160">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FC92C51" w14:textId="77777777" w:rsidR="00DE7160" w:rsidRDefault="00DE7160">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73B6118A"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6E311EDD" w14:textId="77777777" w:rsidTr="00DE7160">
        <w:trPr>
          <w:trHeight w:val="240"/>
        </w:trPr>
        <w:tc>
          <w:tcPr>
            <w:tcW w:w="7180" w:type="dxa"/>
            <w:tcBorders>
              <w:top w:val="nil"/>
              <w:left w:val="nil"/>
              <w:bottom w:val="nil"/>
              <w:right w:val="nil"/>
            </w:tcBorders>
            <w:shd w:val="clear" w:color="auto" w:fill="auto"/>
            <w:noWrap/>
            <w:vAlign w:val="center"/>
            <w:hideMark/>
          </w:tcPr>
          <w:p w14:paraId="67967BFD" w14:textId="77777777" w:rsidR="00DE7160" w:rsidRDefault="00DE7160">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0" w:type="dxa"/>
            <w:tcBorders>
              <w:top w:val="nil"/>
              <w:left w:val="nil"/>
              <w:bottom w:val="nil"/>
              <w:right w:val="nil"/>
            </w:tcBorders>
            <w:shd w:val="clear" w:color="auto" w:fill="auto"/>
            <w:noWrap/>
            <w:vAlign w:val="bottom"/>
            <w:hideMark/>
          </w:tcPr>
          <w:p w14:paraId="131F7B5E" w14:textId="77777777" w:rsidR="00DE7160" w:rsidRDefault="00DE7160">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9CC928D" w14:textId="77777777" w:rsidR="00DE7160" w:rsidRDefault="00DE7160">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81EF70C" w14:textId="77777777" w:rsidR="00DE7160" w:rsidRDefault="00DE7160">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6F880AB" w14:textId="77777777" w:rsidR="00DE7160" w:rsidRDefault="00DE7160">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166CFCF6"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4CD8DA9A" w14:textId="77777777" w:rsidTr="00DE7160">
        <w:trPr>
          <w:trHeight w:val="240"/>
        </w:trPr>
        <w:tc>
          <w:tcPr>
            <w:tcW w:w="7180" w:type="dxa"/>
            <w:tcBorders>
              <w:top w:val="nil"/>
              <w:left w:val="nil"/>
              <w:bottom w:val="nil"/>
              <w:right w:val="nil"/>
            </w:tcBorders>
            <w:shd w:val="clear" w:color="auto" w:fill="auto"/>
            <w:noWrap/>
            <w:vAlign w:val="center"/>
            <w:hideMark/>
          </w:tcPr>
          <w:p w14:paraId="6D79F8A5" w14:textId="77777777" w:rsidR="00DE7160" w:rsidRDefault="00DE7160">
            <w:pPr>
              <w:rPr>
                <w:rFonts w:ascii="Arial" w:hAnsi="Arial" w:cs="Arial"/>
                <w:sz w:val="16"/>
                <w:szCs w:val="16"/>
              </w:rPr>
            </w:pPr>
            <w:r>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7B44D596" w14:textId="77777777" w:rsidR="00DE7160" w:rsidRDefault="00DE7160">
            <w:pPr>
              <w:jc w:val="right"/>
              <w:rPr>
                <w:rFonts w:ascii="Arial" w:hAnsi="Arial" w:cs="Arial"/>
                <w:sz w:val="18"/>
                <w:szCs w:val="18"/>
              </w:rPr>
            </w:pPr>
            <w:r>
              <w:rPr>
                <w:rFonts w:ascii="Arial" w:hAnsi="Arial" w:cs="Arial"/>
                <w:sz w:val="18"/>
                <w:szCs w:val="18"/>
              </w:rPr>
              <w:t>27 181</w:t>
            </w:r>
          </w:p>
        </w:tc>
        <w:tc>
          <w:tcPr>
            <w:tcW w:w="1420" w:type="dxa"/>
            <w:tcBorders>
              <w:top w:val="nil"/>
              <w:left w:val="nil"/>
              <w:bottom w:val="nil"/>
              <w:right w:val="nil"/>
            </w:tcBorders>
            <w:shd w:val="clear" w:color="auto" w:fill="auto"/>
            <w:vAlign w:val="bottom"/>
            <w:hideMark/>
          </w:tcPr>
          <w:p w14:paraId="1AC2E13E" w14:textId="77777777" w:rsidR="00DE7160" w:rsidRDefault="00DE7160">
            <w:pPr>
              <w:jc w:val="right"/>
              <w:rPr>
                <w:rFonts w:ascii="Arial" w:hAnsi="Arial" w:cs="Arial"/>
                <w:sz w:val="18"/>
                <w:szCs w:val="18"/>
              </w:rPr>
            </w:pPr>
            <w:r>
              <w:rPr>
                <w:rFonts w:ascii="Arial" w:hAnsi="Arial" w:cs="Arial"/>
                <w:sz w:val="18"/>
                <w:szCs w:val="18"/>
              </w:rPr>
              <w:t>29 416</w:t>
            </w:r>
          </w:p>
        </w:tc>
        <w:tc>
          <w:tcPr>
            <w:tcW w:w="1420" w:type="dxa"/>
            <w:tcBorders>
              <w:top w:val="nil"/>
              <w:left w:val="nil"/>
              <w:bottom w:val="nil"/>
              <w:right w:val="nil"/>
            </w:tcBorders>
            <w:shd w:val="clear" w:color="auto" w:fill="auto"/>
            <w:vAlign w:val="bottom"/>
            <w:hideMark/>
          </w:tcPr>
          <w:p w14:paraId="4147C3D7" w14:textId="77777777" w:rsidR="00DE7160" w:rsidRDefault="00DE7160">
            <w:pPr>
              <w:jc w:val="right"/>
              <w:rPr>
                <w:rFonts w:ascii="Arial" w:hAnsi="Arial" w:cs="Arial"/>
                <w:sz w:val="18"/>
                <w:szCs w:val="18"/>
              </w:rPr>
            </w:pPr>
            <w:r>
              <w:rPr>
                <w:rFonts w:ascii="Arial" w:hAnsi="Arial" w:cs="Arial"/>
                <w:sz w:val="18"/>
                <w:szCs w:val="18"/>
              </w:rPr>
              <w:t>27 181</w:t>
            </w:r>
          </w:p>
        </w:tc>
        <w:tc>
          <w:tcPr>
            <w:tcW w:w="1420" w:type="dxa"/>
            <w:tcBorders>
              <w:top w:val="nil"/>
              <w:left w:val="nil"/>
              <w:bottom w:val="nil"/>
              <w:right w:val="nil"/>
            </w:tcBorders>
            <w:shd w:val="clear" w:color="auto" w:fill="auto"/>
            <w:vAlign w:val="bottom"/>
            <w:hideMark/>
          </w:tcPr>
          <w:p w14:paraId="7930F169" w14:textId="77777777" w:rsidR="00DE7160" w:rsidRDefault="00DE7160">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65AA2EF8" w14:textId="77777777" w:rsidR="00DE7160" w:rsidRDefault="00DE7160">
            <w:pPr>
              <w:jc w:val="right"/>
              <w:rPr>
                <w:rFonts w:ascii="Arial" w:hAnsi="Arial" w:cs="Arial"/>
                <w:sz w:val="18"/>
                <w:szCs w:val="18"/>
              </w:rPr>
            </w:pPr>
            <w:r>
              <w:rPr>
                <w:rFonts w:ascii="Arial" w:hAnsi="Arial" w:cs="Arial"/>
                <w:sz w:val="18"/>
                <w:szCs w:val="18"/>
              </w:rPr>
              <w:t>29 416</w:t>
            </w:r>
          </w:p>
        </w:tc>
      </w:tr>
      <w:tr w:rsidR="00DE7160" w14:paraId="1E50713A" w14:textId="77777777" w:rsidTr="00DE7160">
        <w:trPr>
          <w:trHeight w:val="255"/>
        </w:trPr>
        <w:tc>
          <w:tcPr>
            <w:tcW w:w="7180" w:type="dxa"/>
            <w:tcBorders>
              <w:top w:val="nil"/>
              <w:left w:val="nil"/>
              <w:bottom w:val="nil"/>
              <w:right w:val="nil"/>
            </w:tcBorders>
            <w:shd w:val="clear" w:color="auto" w:fill="auto"/>
            <w:noWrap/>
            <w:vAlign w:val="bottom"/>
            <w:hideMark/>
          </w:tcPr>
          <w:p w14:paraId="36471F1C" w14:textId="77777777" w:rsidR="00DE7160" w:rsidRDefault="00DE7160">
            <w:pPr>
              <w:rPr>
                <w:rFonts w:ascii="Arial" w:hAnsi="Arial" w:cs="Arial"/>
                <w:b/>
                <w:bCs/>
                <w:sz w:val="18"/>
                <w:szCs w:val="18"/>
              </w:rPr>
            </w:pPr>
            <w:r>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618154DB"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9A12DAD"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76210B3"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08278E7A"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091A413"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1F3C1CB4" w14:textId="77777777" w:rsidTr="00DE7160">
        <w:trPr>
          <w:trHeight w:val="270"/>
        </w:trPr>
        <w:tc>
          <w:tcPr>
            <w:tcW w:w="7180" w:type="dxa"/>
            <w:tcBorders>
              <w:top w:val="nil"/>
              <w:left w:val="nil"/>
              <w:bottom w:val="nil"/>
              <w:right w:val="nil"/>
            </w:tcBorders>
            <w:shd w:val="clear" w:color="auto" w:fill="auto"/>
            <w:noWrap/>
            <w:vAlign w:val="bottom"/>
            <w:hideMark/>
          </w:tcPr>
          <w:p w14:paraId="0F148F85" w14:textId="77777777" w:rsidR="00DE7160" w:rsidRDefault="00DE7160">
            <w:pPr>
              <w:rPr>
                <w:rFonts w:ascii="Arial" w:hAnsi="Arial" w:cs="Arial"/>
                <w:b/>
                <w:bCs/>
                <w:sz w:val="18"/>
                <w:szCs w:val="18"/>
              </w:rPr>
            </w:pPr>
            <w:r>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22D2A5CE" w14:textId="77777777" w:rsidR="00DE7160" w:rsidRDefault="00DE7160">
            <w:pPr>
              <w:jc w:val="right"/>
              <w:rPr>
                <w:rFonts w:ascii="Arial" w:hAnsi="Arial" w:cs="Arial"/>
                <w:b/>
                <w:bCs/>
                <w:sz w:val="18"/>
                <w:szCs w:val="18"/>
              </w:rPr>
            </w:pPr>
            <w:r>
              <w:rPr>
                <w:rFonts w:ascii="Arial" w:hAnsi="Arial" w:cs="Arial"/>
                <w:b/>
                <w:bCs/>
                <w:sz w:val="18"/>
                <w:szCs w:val="18"/>
              </w:rPr>
              <w:t>27 181</w:t>
            </w:r>
          </w:p>
        </w:tc>
        <w:tc>
          <w:tcPr>
            <w:tcW w:w="1420" w:type="dxa"/>
            <w:tcBorders>
              <w:top w:val="single" w:sz="4" w:space="0" w:color="auto"/>
              <w:left w:val="nil"/>
              <w:bottom w:val="double" w:sz="6" w:space="0" w:color="auto"/>
              <w:right w:val="nil"/>
            </w:tcBorders>
            <w:shd w:val="clear" w:color="auto" w:fill="auto"/>
            <w:vAlign w:val="bottom"/>
            <w:hideMark/>
          </w:tcPr>
          <w:p w14:paraId="062F8411" w14:textId="77777777" w:rsidR="00DE7160" w:rsidRDefault="00DE7160">
            <w:pPr>
              <w:jc w:val="right"/>
              <w:rPr>
                <w:rFonts w:ascii="Arial" w:hAnsi="Arial" w:cs="Arial"/>
                <w:b/>
                <w:bCs/>
                <w:sz w:val="18"/>
                <w:szCs w:val="18"/>
              </w:rPr>
            </w:pPr>
            <w:r>
              <w:rPr>
                <w:rFonts w:ascii="Arial" w:hAnsi="Arial" w:cs="Arial"/>
                <w:b/>
                <w:bCs/>
                <w:sz w:val="18"/>
                <w:szCs w:val="18"/>
              </w:rPr>
              <w:t>29 416</w:t>
            </w:r>
          </w:p>
        </w:tc>
        <w:tc>
          <w:tcPr>
            <w:tcW w:w="1420" w:type="dxa"/>
            <w:tcBorders>
              <w:top w:val="single" w:sz="4" w:space="0" w:color="auto"/>
              <w:left w:val="nil"/>
              <w:bottom w:val="double" w:sz="6" w:space="0" w:color="auto"/>
              <w:right w:val="nil"/>
            </w:tcBorders>
            <w:shd w:val="clear" w:color="auto" w:fill="auto"/>
            <w:vAlign w:val="bottom"/>
            <w:hideMark/>
          </w:tcPr>
          <w:p w14:paraId="67EA2470" w14:textId="77777777" w:rsidR="00DE7160" w:rsidRDefault="00DE7160">
            <w:pPr>
              <w:jc w:val="right"/>
              <w:rPr>
                <w:rFonts w:ascii="Arial" w:hAnsi="Arial" w:cs="Arial"/>
                <w:b/>
                <w:bCs/>
                <w:sz w:val="18"/>
                <w:szCs w:val="18"/>
              </w:rPr>
            </w:pPr>
            <w:r>
              <w:rPr>
                <w:rFonts w:ascii="Arial" w:hAnsi="Arial" w:cs="Arial"/>
                <w:b/>
                <w:bCs/>
                <w:sz w:val="18"/>
                <w:szCs w:val="18"/>
              </w:rPr>
              <w:t>27 181</w:t>
            </w:r>
          </w:p>
        </w:tc>
        <w:tc>
          <w:tcPr>
            <w:tcW w:w="1420" w:type="dxa"/>
            <w:tcBorders>
              <w:top w:val="single" w:sz="4" w:space="0" w:color="auto"/>
              <w:left w:val="nil"/>
              <w:bottom w:val="double" w:sz="6" w:space="0" w:color="auto"/>
              <w:right w:val="nil"/>
            </w:tcBorders>
            <w:shd w:val="clear" w:color="auto" w:fill="auto"/>
            <w:vAlign w:val="bottom"/>
            <w:hideMark/>
          </w:tcPr>
          <w:p w14:paraId="1C84D998"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F9C6E31" w14:textId="77777777" w:rsidR="00DE7160" w:rsidRDefault="00DE7160">
            <w:pPr>
              <w:jc w:val="right"/>
              <w:rPr>
                <w:rFonts w:ascii="Arial" w:hAnsi="Arial" w:cs="Arial"/>
                <w:b/>
                <w:bCs/>
                <w:sz w:val="18"/>
                <w:szCs w:val="18"/>
              </w:rPr>
            </w:pPr>
            <w:r>
              <w:rPr>
                <w:rFonts w:ascii="Arial" w:hAnsi="Arial" w:cs="Arial"/>
                <w:b/>
                <w:bCs/>
                <w:sz w:val="18"/>
                <w:szCs w:val="18"/>
              </w:rPr>
              <w:t>29 416</w:t>
            </w:r>
          </w:p>
        </w:tc>
      </w:tr>
    </w:tbl>
    <w:p w14:paraId="133C2CD5" w14:textId="4F5BC39A" w:rsidR="00C74174" w:rsidRDefault="00C74174" w:rsidP="00C74174">
      <w:pPr>
        <w:pStyle w:val="odstavec"/>
        <w:rPr>
          <w:rFonts w:ascii="Arial" w:hAnsi="Arial" w:cs="Arial"/>
        </w:rPr>
      </w:pPr>
    </w:p>
    <w:p w14:paraId="069097C9" w14:textId="77777777" w:rsidR="00C74174" w:rsidRDefault="00C74174" w:rsidP="00C74174">
      <w:pPr>
        <w:pStyle w:val="odstavec"/>
        <w:rPr>
          <w:rFonts w:cs="Arial"/>
        </w:rPr>
      </w:pPr>
    </w:p>
    <w:bookmarkEnd w:id="31"/>
    <w:p w14:paraId="741BBA88" w14:textId="77777777" w:rsidR="00C74174" w:rsidRDefault="00C74174" w:rsidP="00C74174">
      <w:pPr>
        <w:pStyle w:val="odstavec"/>
        <w:rPr>
          <w:rFonts w:cs="Arial"/>
        </w:rPr>
      </w:pPr>
      <w:r>
        <w:rPr>
          <w:rFonts w:cs="Arial"/>
        </w:rPr>
        <w:t>Informácie za predchádzajúce účtovné obdobie sú uvedené v nasledujúcej tabuľke:</w:t>
      </w:r>
    </w:p>
    <w:p w14:paraId="0826E8DF" w14:textId="77777777" w:rsidR="00DE7160" w:rsidRDefault="00DE7160" w:rsidP="00C74174">
      <w:pPr>
        <w:pStyle w:val="odstavec"/>
        <w:rPr>
          <w:rFonts w:ascii="Arial" w:hAnsi="Arial" w:cs="Arial"/>
        </w:rPr>
      </w:pPr>
      <w:bookmarkStart w:id="33" w:name="FWT_T14b"/>
      <w:r>
        <w:rPr>
          <w:rFonts w:cs="Arial"/>
        </w:rPr>
        <w:t xml:space="preserve"> </w:t>
      </w:r>
    </w:p>
    <w:tbl>
      <w:tblPr>
        <w:tblW w:w="14280" w:type="dxa"/>
        <w:tblInd w:w="426" w:type="dxa"/>
        <w:tblLayout w:type="fixed"/>
        <w:tblLook w:val="04A0" w:firstRow="1" w:lastRow="0" w:firstColumn="1" w:lastColumn="0" w:noHBand="0" w:noVBand="1"/>
      </w:tblPr>
      <w:tblGrid>
        <w:gridCol w:w="7196"/>
        <w:gridCol w:w="1415"/>
        <w:gridCol w:w="1415"/>
        <w:gridCol w:w="1420"/>
        <w:gridCol w:w="1417"/>
        <w:gridCol w:w="1417"/>
      </w:tblGrid>
      <w:tr w:rsidR="00DE7160" w14:paraId="5CBF4EDF" w14:textId="77777777" w:rsidTr="00DE7160">
        <w:trPr>
          <w:trHeight w:val="1200"/>
        </w:trPr>
        <w:tc>
          <w:tcPr>
            <w:tcW w:w="7196" w:type="dxa"/>
            <w:tcBorders>
              <w:top w:val="nil"/>
              <w:left w:val="nil"/>
              <w:bottom w:val="single" w:sz="4" w:space="0" w:color="auto"/>
              <w:right w:val="nil"/>
            </w:tcBorders>
            <w:shd w:val="clear" w:color="auto" w:fill="auto"/>
            <w:noWrap/>
            <w:vAlign w:val="bottom"/>
            <w:hideMark/>
          </w:tcPr>
          <w:p w14:paraId="57C060DE" w14:textId="77777777" w:rsidR="00DE7160" w:rsidRDefault="00DE7160">
            <w:pPr>
              <w:jc w:val="center"/>
              <w:rPr>
                <w:rFonts w:ascii="Arial" w:hAnsi="Arial" w:cs="Arial"/>
                <w:b/>
                <w:bCs/>
                <w:sz w:val="18"/>
                <w:szCs w:val="18"/>
              </w:rPr>
            </w:pPr>
            <w:bookmarkStart w:id="34" w:name="RANGE!B35:G63"/>
            <w:r>
              <w:rPr>
                <w:rFonts w:ascii="Arial" w:hAnsi="Arial" w:cs="Arial"/>
                <w:b/>
                <w:bCs/>
                <w:sz w:val="18"/>
                <w:szCs w:val="18"/>
              </w:rPr>
              <w:t>Pohľadávky</w:t>
            </w:r>
            <w:bookmarkEnd w:id="34"/>
          </w:p>
        </w:tc>
        <w:tc>
          <w:tcPr>
            <w:tcW w:w="1415" w:type="dxa"/>
            <w:tcBorders>
              <w:top w:val="nil"/>
              <w:left w:val="nil"/>
              <w:bottom w:val="nil"/>
              <w:right w:val="nil"/>
            </w:tcBorders>
            <w:shd w:val="clear" w:color="auto" w:fill="auto"/>
            <w:vAlign w:val="bottom"/>
            <w:hideMark/>
          </w:tcPr>
          <w:p w14:paraId="0A5104C9" w14:textId="77777777" w:rsidR="00DE7160" w:rsidRDefault="00DE7160">
            <w:pPr>
              <w:jc w:val="center"/>
              <w:rPr>
                <w:rFonts w:ascii="Arial" w:hAnsi="Arial" w:cs="Arial"/>
                <w:b/>
                <w:bCs/>
                <w:sz w:val="18"/>
                <w:szCs w:val="18"/>
              </w:rPr>
            </w:pPr>
            <w:r>
              <w:rPr>
                <w:rFonts w:ascii="Arial" w:hAnsi="Arial" w:cs="Arial"/>
                <w:b/>
                <w:bCs/>
                <w:sz w:val="18"/>
                <w:szCs w:val="18"/>
              </w:rPr>
              <w:t>Stav k 1.1.2021</w:t>
            </w:r>
          </w:p>
        </w:tc>
        <w:tc>
          <w:tcPr>
            <w:tcW w:w="1415" w:type="dxa"/>
            <w:tcBorders>
              <w:top w:val="nil"/>
              <w:left w:val="nil"/>
              <w:bottom w:val="nil"/>
              <w:right w:val="nil"/>
            </w:tcBorders>
            <w:shd w:val="clear" w:color="auto" w:fill="auto"/>
            <w:vAlign w:val="bottom"/>
            <w:hideMark/>
          </w:tcPr>
          <w:p w14:paraId="61314838" w14:textId="77777777" w:rsidR="00DE7160" w:rsidRDefault="00DE7160">
            <w:pPr>
              <w:jc w:val="center"/>
              <w:rPr>
                <w:rFonts w:ascii="Arial" w:hAnsi="Arial" w:cs="Arial"/>
                <w:b/>
                <w:bCs/>
                <w:sz w:val="18"/>
                <w:szCs w:val="18"/>
              </w:rPr>
            </w:pPr>
            <w:r>
              <w:rPr>
                <w:rFonts w:ascii="Arial" w:hAnsi="Arial" w:cs="Arial"/>
                <w:b/>
                <w:bCs/>
                <w:sz w:val="18"/>
                <w:szCs w:val="18"/>
              </w:rPr>
              <w:t>Tvorba OP</w:t>
            </w:r>
          </w:p>
        </w:tc>
        <w:tc>
          <w:tcPr>
            <w:tcW w:w="1420" w:type="dxa"/>
            <w:tcBorders>
              <w:top w:val="nil"/>
              <w:left w:val="nil"/>
              <w:bottom w:val="nil"/>
              <w:right w:val="nil"/>
            </w:tcBorders>
            <w:shd w:val="clear" w:color="auto" w:fill="auto"/>
            <w:vAlign w:val="bottom"/>
            <w:hideMark/>
          </w:tcPr>
          <w:p w14:paraId="3AAC64D6" w14:textId="77777777" w:rsidR="00DE7160" w:rsidRDefault="00DE7160">
            <w:pPr>
              <w:jc w:val="center"/>
              <w:rPr>
                <w:rFonts w:ascii="Arial" w:hAnsi="Arial" w:cs="Arial"/>
                <w:b/>
                <w:bCs/>
                <w:sz w:val="18"/>
                <w:szCs w:val="18"/>
              </w:rPr>
            </w:pPr>
            <w:r>
              <w:rPr>
                <w:rFonts w:ascii="Arial" w:hAnsi="Arial" w:cs="Arial"/>
                <w:b/>
                <w:bCs/>
                <w:sz w:val="18"/>
                <w:szCs w:val="18"/>
              </w:rPr>
              <w:t>Zúčtovanie OP z dôvodu zániku opodstatnenosti</w:t>
            </w:r>
          </w:p>
        </w:tc>
        <w:tc>
          <w:tcPr>
            <w:tcW w:w="1417" w:type="dxa"/>
            <w:tcBorders>
              <w:top w:val="nil"/>
              <w:left w:val="nil"/>
              <w:bottom w:val="nil"/>
              <w:right w:val="nil"/>
            </w:tcBorders>
            <w:shd w:val="clear" w:color="auto" w:fill="auto"/>
            <w:vAlign w:val="bottom"/>
            <w:hideMark/>
          </w:tcPr>
          <w:p w14:paraId="02A52D14" w14:textId="77777777" w:rsidR="00DE7160" w:rsidRDefault="00DE7160">
            <w:pPr>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14:paraId="15BF08BF" w14:textId="77777777" w:rsidR="00DE7160" w:rsidRDefault="00DE7160">
            <w:pPr>
              <w:jc w:val="center"/>
              <w:rPr>
                <w:rFonts w:ascii="Arial" w:hAnsi="Arial" w:cs="Arial"/>
                <w:b/>
                <w:bCs/>
                <w:sz w:val="18"/>
                <w:szCs w:val="18"/>
              </w:rPr>
            </w:pPr>
            <w:r>
              <w:rPr>
                <w:rFonts w:ascii="Arial" w:hAnsi="Arial" w:cs="Arial"/>
                <w:b/>
                <w:bCs/>
                <w:sz w:val="18"/>
                <w:szCs w:val="18"/>
              </w:rPr>
              <w:t>Stav k 31.12.2021</w:t>
            </w:r>
          </w:p>
        </w:tc>
      </w:tr>
      <w:tr w:rsidR="00DE7160" w14:paraId="2F85FE6C" w14:textId="77777777" w:rsidTr="00DE7160">
        <w:trPr>
          <w:trHeight w:val="255"/>
        </w:trPr>
        <w:tc>
          <w:tcPr>
            <w:tcW w:w="7196" w:type="dxa"/>
            <w:tcBorders>
              <w:top w:val="nil"/>
              <w:left w:val="nil"/>
              <w:bottom w:val="nil"/>
              <w:right w:val="nil"/>
            </w:tcBorders>
            <w:shd w:val="clear" w:color="auto" w:fill="auto"/>
            <w:noWrap/>
            <w:vAlign w:val="bottom"/>
            <w:hideMark/>
          </w:tcPr>
          <w:p w14:paraId="3241966E" w14:textId="77777777" w:rsidR="00DE7160" w:rsidRDefault="00DE7160">
            <w:pPr>
              <w:rPr>
                <w:rFonts w:ascii="Arial" w:hAnsi="Arial" w:cs="Arial"/>
                <w:b/>
                <w:bCs/>
                <w:sz w:val="18"/>
                <w:szCs w:val="18"/>
              </w:rPr>
            </w:pPr>
            <w:r>
              <w:rPr>
                <w:rFonts w:ascii="Arial" w:hAnsi="Arial" w:cs="Arial"/>
                <w:b/>
                <w:bCs/>
                <w:sz w:val="18"/>
                <w:szCs w:val="18"/>
              </w:rPr>
              <w:t>Dlhodobé pohľadávky z obchodného styku, z toho:</w:t>
            </w:r>
          </w:p>
        </w:tc>
        <w:tc>
          <w:tcPr>
            <w:tcW w:w="1415" w:type="dxa"/>
            <w:tcBorders>
              <w:top w:val="single" w:sz="4" w:space="0" w:color="auto"/>
              <w:left w:val="nil"/>
              <w:bottom w:val="double" w:sz="6" w:space="0" w:color="auto"/>
              <w:right w:val="nil"/>
            </w:tcBorders>
            <w:shd w:val="clear" w:color="auto" w:fill="auto"/>
            <w:vAlign w:val="bottom"/>
            <w:hideMark/>
          </w:tcPr>
          <w:p w14:paraId="1934D680"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15" w:type="dxa"/>
            <w:tcBorders>
              <w:top w:val="single" w:sz="4" w:space="0" w:color="auto"/>
              <w:left w:val="nil"/>
              <w:bottom w:val="double" w:sz="6" w:space="0" w:color="auto"/>
              <w:right w:val="nil"/>
            </w:tcBorders>
            <w:shd w:val="clear" w:color="auto" w:fill="auto"/>
            <w:vAlign w:val="bottom"/>
            <w:hideMark/>
          </w:tcPr>
          <w:p w14:paraId="1B15AC7E"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298715E5"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3E5FCDE7"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7C6AFD57"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4B732936" w14:textId="77777777" w:rsidTr="00DE7160">
        <w:trPr>
          <w:trHeight w:val="270"/>
        </w:trPr>
        <w:tc>
          <w:tcPr>
            <w:tcW w:w="7196" w:type="dxa"/>
            <w:tcBorders>
              <w:top w:val="nil"/>
              <w:left w:val="nil"/>
              <w:bottom w:val="nil"/>
              <w:right w:val="nil"/>
            </w:tcBorders>
            <w:shd w:val="clear" w:color="auto" w:fill="auto"/>
            <w:noWrap/>
            <w:vAlign w:val="bottom"/>
            <w:hideMark/>
          </w:tcPr>
          <w:p w14:paraId="427E4CFA" w14:textId="77777777" w:rsidR="00DE7160" w:rsidRDefault="00DE7160">
            <w:pPr>
              <w:jc w:val="right"/>
              <w:rPr>
                <w:rFonts w:ascii="Arial" w:hAnsi="Arial" w:cs="Arial"/>
                <w:b/>
                <w:bCs/>
                <w:sz w:val="18"/>
                <w:szCs w:val="18"/>
              </w:rPr>
            </w:pPr>
          </w:p>
        </w:tc>
        <w:tc>
          <w:tcPr>
            <w:tcW w:w="1415" w:type="dxa"/>
            <w:tcBorders>
              <w:top w:val="single" w:sz="4" w:space="0" w:color="auto"/>
              <w:left w:val="nil"/>
              <w:bottom w:val="double" w:sz="6" w:space="0" w:color="auto"/>
              <w:right w:val="nil"/>
            </w:tcBorders>
            <w:shd w:val="clear" w:color="auto" w:fill="auto"/>
            <w:vAlign w:val="bottom"/>
            <w:hideMark/>
          </w:tcPr>
          <w:p w14:paraId="025BE133" w14:textId="77777777" w:rsidR="00DE7160" w:rsidRDefault="00DE7160">
            <w:pPr>
              <w:jc w:val="right"/>
              <w:rPr>
                <w:rFonts w:ascii="Arial" w:hAnsi="Arial" w:cs="Arial"/>
                <w:b/>
                <w:bCs/>
                <w:sz w:val="18"/>
                <w:szCs w:val="18"/>
              </w:rPr>
            </w:pPr>
            <w:r>
              <w:rPr>
                <w:rFonts w:ascii="Arial" w:hAnsi="Arial" w:cs="Arial"/>
                <w:b/>
                <w:bCs/>
                <w:sz w:val="18"/>
                <w:szCs w:val="18"/>
              </w:rPr>
              <w:t> </w:t>
            </w:r>
          </w:p>
        </w:tc>
        <w:tc>
          <w:tcPr>
            <w:tcW w:w="1415" w:type="dxa"/>
            <w:tcBorders>
              <w:top w:val="single" w:sz="4" w:space="0" w:color="auto"/>
              <w:left w:val="nil"/>
              <w:bottom w:val="double" w:sz="6" w:space="0" w:color="auto"/>
              <w:right w:val="nil"/>
            </w:tcBorders>
            <w:shd w:val="clear" w:color="auto" w:fill="auto"/>
            <w:vAlign w:val="bottom"/>
            <w:hideMark/>
          </w:tcPr>
          <w:p w14:paraId="19DB14DB" w14:textId="77777777" w:rsidR="00DE7160" w:rsidRDefault="00DE7160">
            <w:pPr>
              <w:jc w:val="right"/>
              <w:rPr>
                <w:rFonts w:ascii="Arial" w:hAnsi="Arial" w:cs="Arial"/>
                <w:b/>
                <w:bCs/>
                <w:sz w:val="18"/>
                <w:szCs w:val="18"/>
              </w:rPr>
            </w:pPr>
            <w:r>
              <w:rPr>
                <w:rFonts w:ascii="Arial" w:hAnsi="Arial" w:cs="Arial"/>
                <w:b/>
                <w:bCs/>
                <w:sz w:val="18"/>
                <w:szCs w:val="18"/>
              </w:rPr>
              <w:t> </w:t>
            </w:r>
          </w:p>
        </w:tc>
        <w:tc>
          <w:tcPr>
            <w:tcW w:w="1420" w:type="dxa"/>
            <w:tcBorders>
              <w:top w:val="single" w:sz="4" w:space="0" w:color="auto"/>
              <w:left w:val="nil"/>
              <w:bottom w:val="double" w:sz="6" w:space="0" w:color="auto"/>
              <w:right w:val="nil"/>
            </w:tcBorders>
            <w:shd w:val="clear" w:color="auto" w:fill="auto"/>
            <w:vAlign w:val="bottom"/>
            <w:hideMark/>
          </w:tcPr>
          <w:p w14:paraId="04BBD94D" w14:textId="77777777" w:rsidR="00DE7160" w:rsidRDefault="00DE7160">
            <w:pPr>
              <w:jc w:val="right"/>
              <w:rPr>
                <w:rFonts w:ascii="Arial" w:hAnsi="Arial" w:cs="Arial"/>
                <w:b/>
                <w:bCs/>
                <w:sz w:val="18"/>
                <w:szCs w:val="18"/>
              </w:rPr>
            </w:pPr>
            <w:r>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14:paraId="358C0AE2" w14:textId="77777777" w:rsidR="00DE7160" w:rsidRDefault="00DE7160">
            <w:pPr>
              <w:jc w:val="right"/>
              <w:rPr>
                <w:rFonts w:ascii="Arial" w:hAnsi="Arial" w:cs="Arial"/>
                <w:b/>
                <w:bCs/>
                <w:sz w:val="18"/>
                <w:szCs w:val="18"/>
              </w:rPr>
            </w:pPr>
            <w:r>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14:paraId="588A4483" w14:textId="77777777" w:rsidR="00DE7160" w:rsidRDefault="00DE7160">
            <w:pPr>
              <w:jc w:val="right"/>
              <w:rPr>
                <w:rFonts w:ascii="Arial" w:hAnsi="Arial" w:cs="Arial"/>
                <w:b/>
                <w:bCs/>
                <w:sz w:val="18"/>
                <w:szCs w:val="18"/>
              </w:rPr>
            </w:pPr>
            <w:r>
              <w:rPr>
                <w:rFonts w:ascii="Arial" w:hAnsi="Arial" w:cs="Arial"/>
                <w:b/>
                <w:bCs/>
                <w:sz w:val="18"/>
                <w:szCs w:val="18"/>
              </w:rPr>
              <w:t> </w:t>
            </w:r>
          </w:p>
        </w:tc>
      </w:tr>
      <w:tr w:rsidR="00DE7160" w14:paraId="14F0F2F7" w14:textId="77777777" w:rsidTr="00DE7160">
        <w:trPr>
          <w:trHeight w:val="270"/>
        </w:trPr>
        <w:tc>
          <w:tcPr>
            <w:tcW w:w="7196" w:type="dxa"/>
            <w:tcBorders>
              <w:top w:val="nil"/>
              <w:left w:val="nil"/>
              <w:bottom w:val="nil"/>
              <w:right w:val="nil"/>
            </w:tcBorders>
            <w:shd w:val="clear" w:color="auto" w:fill="auto"/>
            <w:noWrap/>
            <w:vAlign w:val="bottom"/>
            <w:hideMark/>
          </w:tcPr>
          <w:p w14:paraId="1C00CB5F" w14:textId="77777777" w:rsidR="00DE7160" w:rsidRDefault="00DE7160">
            <w:pPr>
              <w:rPr>
                <w:rFonts w:ascii="Arial" w:hAnsi="Arial" w:cs="Arial"/>
                <w:b/>
                <w:bCs/>
                <w:sz w:val="18"/>
                <w:szCs w:val="18"/>
              </w:rPr>
            </w:pPr>
            <w:r>
              <w:rPr>
                <w:rFonts w:ascii="Arial" w:hAnsi="Arial" w:cs="Arial"/>
                <w:b/>
                <w:bCs/>
                <w:sz w:val="18"/>
                <w:szCs w:val="18"/>
              </w:rPr>
              <w:t>Krátkodobé pohľadávky z obchodného styku, z toho:</w:t>
            </w:r>
          </w:p>
        </w:tc>
        <w:tc>
          <w:tcPr>
            <w:tcW w:w="1415" w:type="dxa"/>
            <w:tcBorders>
              <w:top w:val="single" w:sz="4" w:space="0" w:color="auto"/>
              <w:left w:val="nil"/>
              <w:bottom w:val="double" w:sz="6" w:space="0" w:color="auto"/>
              <w:right w:val="nil"/>
            </w:tcBorders>
            <w:shd w:val="clear" w:color="auto" w:fill="auto"/>
            <w:vAlign w:val="bottom"/>
            <w:hideMark/>
          </w:tcPr>
          <w:p w14:paraId="6586AB50" w14:textId="77777777" w:rsidR="00DE7160" w:rsidRDefault="00DE7160">
            <w:pPr>
              <w:jc w:val="right"/>
              <w:rPr>
                <w:rFonts w:ascii="Arial" w:hAnsi="Arial" w:cs="Arial"/>
                <w:b/>
                <w:bCs/>
                <w:sz w:val="18"/>
                <w:szCs w:val="18"/>
              </w:rPr>
            </w:pPr>
            <w:r>
              <w:rPr>
                <w:rFonts w:ascii="Arial" w:hAnsi="Arial" w:cs="Arial"/>
                <w:b/>
                <w:bCs/>
                <w:sz w:val="18"/>
                <w:szCs w:val="18"/>
              </w:rPr>
              <w:t>233 270</w:t>
            </w:r>
          </w:p>
        </w:tc>
        <w:tc>
          <w:tcPr>
            <w:tcW w:w="1415" w:type="dxa"/>
            <w:tcBorders>
              <w:top w:val="single" w:sz="4" w:space="0" w:color="auto"/>
              <w:left w:val="nil"/>
              <w:bottom w:val="double" w:sz="6" w:space="0" w:color="auto"/>
              <w:right w:val="nil"/>
            </w:tcBorders>
            <w:shd w:val="clear" w:color="auto" w:fill="auto"/>
            <w:vAlign w:val="bottom"/>
            <w:hideMark/>
          </w:tcPr>
          <w:p w14:paraId="7A6717EA" w14:textId="77777777" w:rsidR="00DE7160" w:rsidRDefault="00DE7160">
            <w:pPr>
              <w:jc w:val="right"/>
              <w:rPr>
                <w:rFonts w:ascii="Arial" w:hAnsi="Arial" w:cs="Arial"/>
                <w:b/>
                <w:bCs/>
                <w:sz w:val="18"/>
                <w:szCs w:val="18"/>
              </w:rPr>
            </w:pPr>
            <w:r>
              <w:rPr>
                <w:rFonts w:ascii="Arial" w:hAnsi="Arial" w:cs="Arial"/>
                <w:b/>
                <w:bCs/>
                <w:sz w:val="18"/>
                <w:szCs w:val="18"/>
              </w:rPr>
              <w:t>27 181</w:t>
            </w:r>
          </w:p>
        </w:tc>
        <w:tc>
          <w:tcPr>
            <w:tcW w:w="1420" w:type="dxa"/>
            <w:tcBorders>
              <w:top w:val="single" w:sz="4" w:space="0" w:color="auto"/>
              <w:left w:val="nil"/>
              <w:bottom w:val="double" w:sz="6" w:space="0" w:color="auto"/>
              <w:right w:val="nil"/>
            </w:tcBorders>
            <w:shd w:val="clear" w:color="auto" w:fill="auto"/>
            <w:vAlign w:val="bottom"/>
            <w:hideMark/>
          </w:tcPr>
          <w:p w14:paraId="600D75E0" w14:textId="77777777" w:rsidR="00DE7160" w:rsidRDefault="00DE7160">
            <w:pPr>
              <w:jc w:val="right"/>
              <w:rPr>
                <w:rFonts w:ascii="Arial" w:hAnsi="Arial" w:cs="Arial"/>
                <w:b/>
                <w:bCs/>
                <w:sz w:val="18"/>
                <w:szCs w:val="18"/>
              </w:rPr>
            </w:pPr>
            <w:r>
              <w:rPr>
                <w:rFonts w:ascii="Arial" w:hAnsi="Arial" w:cs="Arial"/>
                <w:b/>
                <w:bCs/>
                <w:sz w:val="18"/>
                <w:szCs w:val="18"/>
              </w:rPr>
              <w:t>233 270</w:t>
            </w:r>
          </w:p>
        </w:tc>
        <w:tc>
          <w:tcPr>
            <w:tcW w:w="1417" w:type="dxa"/>
            <w:tcBorders>
              <w:top w:val="single" w:sz="4" w:space="0" w:color="auto"/>
              <w:left w:val="nil"/>
              <w:bottom w:val="double" w:sz="6" w:space="0" w:color="auto"/>
              <w:right w:val="nil"/>
            </w:tcBorders>
            <w:shd w:val="clear" w:color="auto" w:fill="auto"/>
            <w:vAlign w:val="bottom"/>
            <w:hideMark/>
          </w:tcPr>
          <w:p w14:paraId="7F6FF49A"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0507BD2C" w14:textId="77777777" w:rsidR="00DE7160" w:rsidRDefault="00DE7160">
            <w:pPr>
              <w:jc w:val="right"/>
              <w:rPr>
                <w:rFonts w:ascii="Arial" w:hAnsi="Arial" w:cs="Arial"/>
                <w:b/>
                <w:bCs/>
                <w:sz w:val="18"/>
                <w:szCs w:val="18"/>
              </w:rPr>
            </w:pPr>
            <w:r>
              <w:rPr>
                <w:rFonts w:ascii="Arial" w:hAnsi="Arial" w:cs="Arial"/>
                <w:b/>
                <w:bCs/>
                <w:sz w:val="18"/>
                <w:szCs w:val="18"/>
              </w:rPr>
              <w:t>27 181</w:t>
            </w:r>
          </w:p>
        </w:tc>
      </w:tr>
      <w:tr w:rsidR="00DE7160" w14:paraId="378C057F" w14:textId="77777777" w:rsidTr="00DE7160">
        <w:trPr>
          <w:trHeight w:val="255"/>
        </w:trPr>
        <w:tc>
          <w:tcPr>
            <w:tcW w:w="7196" w:type="dxa"/>
            <w:tcBorders>
              <w:top w:val="nil"/>
              <w:left w:val="nil"/>
              <w:bottom w:val="nil"/>
              <w:right w:val="nil"/>
            </w:tcBorders>
            <w:shd w:val="clear" w:color="auto" w:fill="auto"/>
            <w:noWrap/>
            <w:vAlign w:val="center"/>
            <w:hideMark/>
          </w:tcPr>
          <w:p w14:paraId="7AA5A71F" w14:textId="77777777" w:rsidR="00DE7160" w:rsidRDefault="00DE7160">
            <w:pPr>
              <w:rPr>
                <w:rFonts w:ascii="Arial" w:hAnsi="Arial" w:cs="Arial"/>
                <w:sz w:val="16"/>
                <w:szCs w:val="16"/>
              </w:rPr>
            </w:pPr>
            <w:r>
              <w:rPr>
                <w:rFonts w:ascii="Arial" w:hAnsi="Arial" w:cs="Arial"/>
                <w:sz w:val="16"/>
                <w:szCs w:val="16"/>
              </w:rPr>
              <w:t>Pohľadávky voči prepojeným účtovným jednotkám</w:t>
            </w:r>
          </w:p>
        </w:tc>
        <w:tc>
          <w:tcPr>
            <w:tcW w:w="1415" w:type="dxa"/>
            <w:tcBorders>
              <w:top w:val="nil"/>
              <w:left w:val="nil"/>
              <w:bottom w:val="nil"/>
              <w:right w:val="nil"/>
            </w:tcBorders>
            <w:shd w:val="clear" w:color="auto" w:fill="auto"/>
            <w:vAlign w:val="bottom"/>
            <w:hideMark/>
          </w:tcPr>
          <w:p w14:paraId="400955B6" w14:textId="77777777" w:rsidR="00DE7160" w:rsidRDefault="00DE7160">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auto" w:fill="auto"/>
            <w:vAlign w:val="bottom"/>
            <w:hideMark/>
          </w:tcPr>
          <w:p w14:paraId="4129EDED" w14:textId="77777777" w:rsidR="00DE7160" w:rsidRDefault="00DE7160">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0996987" w14:textId="77777777" w:rsidR="00DE7160" w:rsidRDefault="00DE7160">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18721E03" w14:textId="77777777" w:rsidR="00DE7160" w:rsidRDefault="00DE7160">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6CF614E2"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079BD6FA" w14:textId="77777777" w:rsidTr="00DE7160">
        <w:trPr>
          <w:trHeight w:val="240"/>
        </w:trPr>
        <w:tc>
          <w:tcPr>
            <w:tcW w:w="7196" w:type="dxa"/>
            <w:tcBorders>
              <w:top w:val="nil"/>
              <w:left w:val="nil"/>
              <w:bottom w:val="nil"/>
              <w:right w:val="nil"/>
            </w:tcBorders>
            <w:shd w:val="clear" w:color="auto" w:fill="auto"/>
            <w:noWrap/>
            <w:vAlign w:val="center"/>
            <w:hideMark/>
          </w:tcPr>
          <w:p w14:paraId="11BB9DD9" w14:textId="77777777" w:rsidR="00DE7160" w:rsidRDefault="00DE7160">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15" w:type="dxa"/>
            <w:tcBorders>
              <w:top w:val="nil"/>
              <w:left w:val="nil"/>
              <w:bottom w:val="nil"/>
              <w:right w:val="nil"/>
            </w:tcBorders>
            <w:shd w:val="clear" w:color="auto" w:fill="auto"/>
            <w:vAlign w:val="bottom"/>
            <w:hideMark/>
          </w:tcPr>
          <w:p w14:paraId="65A356F6" w14:textId="77777777" w:rsidR="00DE7160" w:rsidRDefault="00DE7160">
            <w:pPr>
              <w:jc w:val="right"/>
              <w:rPr>
                <w:rFonts w:ascii="Arial" w:hAnsi="Arial" w:cs="Arial"/>
                <w:sz w:val="18"/>
                <w:szCs w:val="18"/>
              </w:rPr>
            </w:pPr>
            <w:r>
              <w:rPr>
                <w:rFonts w:ascii="Arial" w:hAnsi="Arial" w:cs="Arial"/>
                <w:sz w:val="18"/>
                <w:szCs w:val="18"/>
              </w:rPr>
              <w:t>0</w:t>
            </w:r>
          </w:p>
        </w:tc>
        <w:tc>
          <w:tcPr>
            <w:tcW w:w="1415" w:type="dxa"/>
            <w:tcBorders>
              <w:top w:val="nil"/>
              <w:left w:val="nil"/>
              <w:bottom w:val="nil"/>
              <w:right w:val="nil"/>
            </w:tcBorders>
            <w:shd w:val="clear" w:color="auto" w:fill="auto"/>
            <w:vAlign w:val="bottom"/>
            <w:hideMark/>
          </w:tcPr>
          <w:p w14:paraId="464BFFFF" w14:textId="77777777" w:rsidR="00DE7160" w:rsidRDefault="00DE7160">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CA8B14D" w14:textId="77777777" w:rsidR="00DE7160" w:rsidRDefault="00DE7160">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vAlign w:val="bottom"/>
            <w:hideMark/>
          </w:tcPr>
          <w:p w14:paraId="1EA6C4BF" w14:textId="77777777" w:rsidR="00DE7160" w:rsidRDefault="00DE7160">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7ED68AE8"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014C68AE" w14:textId="77777777" w:rsidTr="00DE7160">
        <w:trPr>
          <w:trHeight w:val="240"/>
        </w:trPr>
        <w:tc>
          <w:tcPr>
            <w:tcW w:w="7196" w:type="dxa"/>
            <w:tcBorders>
              <w:top w:val="nil"/>
              <w:left w:val="nil"/>
              <w:bottom w:val="nil"/>
              <w:right w:val="nil"/>
            </w:tcBorders>
            <w:shd w:val="clear" w:color="auto" w:fill="auto"/>
            <w:noWrap/>
            <w:vAlign w:val="center"/>
            <w:hideMark/>
          </w:tcPr>
          <w:p w14:paraId="0092EF7E" w14:textId="77777777" w:rsidR="00DE7160" w:rsidRDefault="00DE7160">
            <w:pPr>
              <w:rPr>
                <w:rFonts w:ascii="Arial" w:hAnsi="Arial" w:cs="Arial"/>
                <w:sz w:val="16"/>
                <w:szCs w:val="16"/>
              </w:rPr>
            </w:pPr>
            <w:r>
              <w:rPr>
                <w:rFonts w:ascii="Arial" w:hAnsi="Arial" w:cs="Arial"/>
                <w:sz w:val="16"/>
                <w:szCs w:val="16"/>
              </w:rPr>
              <w:t>Ostatné pohľadávky z obchodného styku</w:t>
            </w:r>
          </w:p>
        </w:tc>
        <w:tc>
          <w:tcPr>
            <w:tcW w:w="1415" w:type="dxa"/>
            <w:tcBorders>
              <w:top w:val="nil"/>
              <w:left w:val="nil"/>
              <w:bottom w:val="nil"/>
              <w:right w:val="nil"/>
            </w:tcBorders>
            <w:shd w:val="clear" w:color="auto" w:fill="auto"/>
            <w:vAlign w:val="bottom"/>
            <w:hideMark/>
          </w:tcPr>
          <w:p w14:paraId="1FFA70DE" w14:textId="77777777" w:rsidR="00DE7160" w:rsidRDefault="00DE7160">
            <w:pPr>
              <w:jc w:val="right"/>
              <w:rPr>
                <w:rFonts w:ascii="Arial" w:hAnsi="Arial" w:cs="Arial"/>
                <w:sz w:val="18"/>
                <w:szCs w:val="18"/>
              </w:rPr>
            </w:pPr>
            <w:r>
              <w:rPr>
                <w:rFonts w:ascii="Arial" w:hAnsi="Arial" w:cs="Arial"/>
                <w:sz w:val="18"/>
                <w:szCs w:val="18"/>
              </w:rPr>
              <w:t>233 270</w:t>
            </w:r>
          </w:p>
        </w:tc>
        <w:tc>
          <w:tcPr>
            <w:tcW w:w="1415" w:type="dxa"/>
            <w:tcBorders>
              <w:top w:val="nil"/>
              <w:left w:val="nil"/>
              <w:bottom w:val="nil"/>
              <w:right w:val="nil"/>
            </w:tcBorders>
            <w:shd w:val="clear" w:color="auto" w:fill="auto"/>
            <w:vAlign w:val="bottom"/>
            <w:hideMark/>
          </w:tcPr>
          <w:p w14:paraId="65C8C20C" w14:textId="77777777" w:rsidR="00DE7160" w:rsidRDefault="00DE7160">
            <w:pPr>
              <w:jc w:val="right"/>
              <w:rPr>
                <w:rFonts w:ascii="Arial" w:hAnsi="Arial" w:cs="Arial"/>
                <w:sz w:val="18"/>
                <w:szCs w:val="18"/>
              </w:rPr>
            </w:pPr>
            <w:r>
              <w:rPr>
                <w:rFonts w:ascii="Arial" w:hAnsi="Arial" w:cs="Arial"/>
                <w:sz w:val="18"/>
                <w:szCs w:val="18"/>
              </w:rPr>
              <w:t>27 181</w:t>
            </w:r>
          </w:p>
        </w:tc>
        <w:tc>
          <w:tcPr>
            <w:tcW w:w="1420" w:type="dxa"/>
            <w:tcBorders>
              <w:top w:val="nil"/>
              <w:left w:val="nil"/>
              <w:bottom w:val="nil"/>
              <w:right w:val="nil"/>
            </w:tcBorders>
            <w:shd w:val="clear" w:color="auto" w:fill="auto"/>
            <w:vAlign w:val="bottom"/>
            <w:hideMark/>
          </w:tcPr>
          <w:p w14:paraId="61C9440D" w14:textId="77777777" w:rsidR="00DE7160" w:rsidRDefault="00DE7160">
            <w:pPr>
              <w:jc w:val="right"/>
              <w:rPr>
                <w:rFonts w:ascii="Arial" w:hAnsi="Arial" w:cs="Arial"/>
                <w:sz w:val="18"/>
                <w:szCs w:val="18"/>
              </w:rPr>
            </w:pPr>
            <w:r>
              <w:rPr>
                <w:rFonts w:ascii="Arial" w:hAnsi="Arial" w:cs="Arial"/>
                <w:sz w:val="18"/>
                <w:szCs w:val="18"/>
              </w:rPr>
              <w:t>233 270</w:t>
            </w:r>
          </w:p>
        </w:tc>
        <w:tc>
          <w:tcPr>
            <w:tcW w:w="1417" w:type="dxa"/>
            <w:tcBorders>
              <w:top w:val="nil"/>
              <w:left w:val="nil"/>
              <w:bottom w:val="nil"/>
              <w:right w:val="nil"/>
            </w:tcBorders>
            <w:shd w:val="clear" w:color="auto" w:fill="auto"/>
            <w:vAlign w:val="bottom"/>
            <w:hideMark/>
          </w:tcPr>
          <w:p w14:paraId="01448849" w14:textId="77777777" w:rsidR="00DE7160" w:rsidRDefault="00DE7160">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3D2CF8AA" w14:textId="77777777" w:rsidR="00DE7160" w:rsidRDefault="00DE7160">
            <w:pPr>
              <w:jc w:val="right"/>
              <w:rPr>
                <w:rFonts w:ascii="Arial" w:hAnsi="Arial" w:cs="Arial"/>
                <w:sz w:val="18"/>
                <w:szCs w:val="18"/>
              </w:rPr>
            </w:pPr>
            <w:r>
              <w:rPr>
                <w:rFonts w:ascii="Arial" w:hAnsi="Arial" w:cs="Arial"/>
                <w:sz w:val="18"/>
                <w:szCs w:val="18"/>
              </w:rPr>
              <w:t>27 181</w:t>
            </w:r>
          </w:p>
        </w:tc>
      </w:tr>
      <w:tr w:rsidR="00DE7160" w14:paraId="7B51FDA6" w14:textId="77777777" w:rsidTr="00DE7160">
        <w:trPr>
          <w:trHeight w:val="255"/>
        </w:trPr>
        <w:tc>
          <w:tcPr>
            <w:tcW w:w="7196" w:type="dxa"/>
            <w:tcBorders>
              <w:top w:val="nil"/>
              <w:left w:val="nil"/>
              <w:bottom w:val="nil"/>
              <w:right w:val="nil"/>
            </w:tcBorders>
            <w:shd w:val="clear" w:color="auto" w:fill="auto"/>
            <w:noWrap/>
            <w:vAlign w:val="bottom"/>
            <w:hideMark/>
          </w:tcPr>
          <w:p w14:paraId="6B588EC2" w14:textId="77777777" w:rsidR="00DE7160" w:rsidRDefault="00DE7160">
            <w:pPr>
              <w:rPr>
                <w:rFonts w:ascii="Arial" w:hAnsi="Arial" w:cs="Arial"/>
                <w:b/>
                <w:bCs/>
                <w:sz w:val="18"/>
                <w:szCs w:val="18"/>
              </w:rPr>
            </w:pPr>
            <w:r>
              <w:rPr>
                <w:rFonts w:ascii="Arial" w:hAnsi="Arial" w:cs="Arial"/>
                <w:b/>
                <w:bCs/>
                <w:sz w:val="18"/>
                <w:szCs w:val="18"/>
              </w:rPr>
              <w:t>Ostatné krátkodobé pohľadávky, z toho:</w:t>
            </w:r>
          </w:p>
        </w:tc>
        <w:tc>
          <w:tcPr>
            <w:tcW w:w="1415" w:type="dxa"/>
            <w:tcBorders>
              <w:top w:val="single" w:sz="4" w:space="0" w:color="auto"/>
              <w:left w:val="nil"/>
              <w:bottom w:val="double" w:sz="6" w:space="0" w:color="auto"/>
              <w:right w:val="nil"/>
            </w:tcBorders>
            <w:shd w:val="clear" w:color="auto" w:fill="auto"/>
            <w:vAlign w:val="bottom"/>
            <w:hideMark/>
          </w:tcPr>
          <w:p w14:paraId="3F69A77B"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15" w:type="dxa"/>
            <w:tcBorders>
              <w:top w:val="single" w:sz="4" w:space="0" w:color="auto"/>
              <w:left w:val="nil"/>
              <w:bottom w:val="double" w:sz="6" w:space="0" w:color="auto"/>
              <w:right w:val="nil"/>
            </w:tcBorders>
            <w:shd w:val="clear" w:color="auto" w:fill="auto"/>
            <w:vAlign w:val="bottom"/>
            <w:hideMark/>
          </w:tcPr>
          <w:p w14:paraId="534AFA91"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E7B6131"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5E4C90CE"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3A5C205A"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1B751C53" w14:textId="77777777" w:rsidTr="00DE7160">
        <w:trPr>
          <w:trHeight w:val="270"/>
        </w:trPr>
        <w:tc>
          <w:tcPr>
            <w:tcW w:w="7196" w:type="dxa"/>
            <w:tcBorders>
              <w:top w:val="nil"/>
              <w:left w:val="nil"/>
              <w:bottom w:val="nil"/>
              <w:right w:val="nil"/>
            </w:tcBorders>
            <w:shd w:val="clear" w:color="auto" w:fill="auto"/>
            <w:noWrap/>
            <w:vAlign w:val="bottom"/>
            <w:hideMark/>
          </w:tcPr>
          <w:p w14:paraId="137CCB29" w14:textId="77777777" w:rsidR="00DE7160" w:rsidRDefault="00DE7160">
            <w:pPr>
              <w:rPr>
                <w:rFonts w:ascii="Arial" w:hAnsi="Arial" w:cs="Arial"/>
                <w:b/>
                <w:bCs/>
                <w:sz w:val="18"/>
                <w:szCs w:val="18"/>
              </w:rPr>
            </w:pPr>
            <w:r>
              <w:rPr>
                <w:rFonts w:ascii="Arial" w:hAnsi="Arial" w:cs="Arial"/>
                <w:b/>
                <w:bCs/>
                <w:sz w:val="18"/>
                <w:szCs w:val="18"/>
              </w:rPr>
              <w:t>Krátkodobé pohľadávky spolu</w:t>
            </w:r>
          </w:p>
        </w:tc>
        <w:tc>
          <w:tcPr>
            <w:tcW w:w="1415" w:type="dxa"/>
            <w:tcBorders>
              <w:top w:val="single" w:sz="4" w:space="0" w:color="auto"/>
              <w:left w:val="nil"/>
              <w:bottom w:val="double" w:sz="6" w:space="0" w:color="auto"/>
              <w:right w:val="nil"/>
            </w:tcBorders>
            <w:shd w:val="clear" w:color="auto" w:fill="auto"/>
            <w:vAlign w:val="bottom"/>
            <w:hideMark/>
          </w:tcPr>
          <w:p w14:paraId="358A8F21" w14:textId="77777777" w:rsidR="00DE7160" w:rsidRDefault="00DE7160">
            <w:pPr>
              <w:jc w:val="right"/>
              <w:rPr>
                <w:rFonts w:ascii="Arial" w:hAnsi="Arial" w:cs="Arial"/>
                <w:b/>
                <w:bCs/>
                <w:sz w:val="18"/>
                <w:szCs w:val="18"/>
              </w:rPr>
            </w:pPr>
            <w:r>
              <w:rPr>
                <w:rFonts w:ascii="Arial" w:hAnsi="Arial" w:cs="Arial"/>
                <w:b/>
                <w:bCs/>
                <w:sz w:val="18"/>
                <w:szCs w:val="18"/>
              </w:rPr>
              <w:t>233 270</w:t>
            </w:r>
          </w:p>
        </w:tc>
        <w:tc>
          <w:tcPr>
            <w:tcW w:w="1415" w:type="dxa"/>
            <w:tcBorders>
              <w:top w:val="single" w:sz="4" w:space="0" w:color="auto"/>
              <w:left w:val="nil"/>
              <w:bottom w:val="double" w:sz="6" w:space="0" w:color="auto"/>
              <w:right w:val="nil"/>
            </w:tcBorders>
            <w:shd w:val="clear" w:color="auto" w:fill="auto"/>
            <w:vAlign w:val="bottom"/>
            <w:hideMark/>
          </w:tcPr>
          <w:p w14:paraId="1FA1B769" w14:textId="77777777" w:rsidR="00DE7160" w:rsidRDefault="00DE7160">
            <w:pPr>
              <w:jc w:val="right"/>
              <w:rPr>
                <w:rFonts w:ascii="Arial" w:hAnsi="Arial" w:cs="Arial"/>
                <w:b/>
                <w:bCs/>
                <w:sz w:val="18"/>
                <w:szCs w:val="18"/>
              </w:rPr>
            </w:pPr>
            <w:r>
              <w:rPr>
                <w:rFonts w:ascii="Arial" w:hAnsi="Arial" w:cs="Arial"/>
                <w:b/>
                <w:bCs/>
                <w:sz w:val="18"/>
                <w:szCs w:val="18"/>
              </w:rPr>
              <w:t>27 181</w:t>
            </w:r>
          </w:p>
        </w:tc>
        <w:tc>
          <w:tcPr>
            <w:tcW w:w="1420" w:type="dxa"/>
            <w:tcBorders>
              <w:top w:val="single" w:sz="4" w:space="0" w:color="auto"/>
              <w:left w:val="nil"/>
              <w:bottom w:val="double" w:sz="6" w:space="0" w:color="auto"/>
              <w:right w:val="nil"/>
            </w:tcBorders>
            <w:shd w:val="clear" w:color="auto" w:fill="auto"/>
            <w:vAlign w:val="bottom"/>
            <w:hideMark/>
          </w:tcPr>
          <w:p w14:paraId="1A06097E" w14:textId="77777777" w:rsidR="00DE7160" w:rsidRDefault="00DE7160">
            <w:pPr>
              <w:jc w:val="right"/>
              <w:rPr>
                <w:rFonts w:ascii="Arial" w:hAnsi="Arial" w:cs="Arial"/>
                <w:b/>
                <w:bCs/>
                <w:sz w:val="18"/>
                <w:szCs w:val="18"/>
              </w:rPr>
            </w:pPr>
            <w:r>
              <w:rPr>
                <w:rFonts w:ascii="Arial" w:hAnsi="Arial" w:cs="Arial"/>
                <w:b/>
                <w:bCs/>
                <w:sz w:val="18"/>
                <w:szCs w:val="18"/>
              </w:rPr>
              <w:t>233 270</w:t>
            </w:r>
          </w:p>
        </w:tc>
        <w:tc>
          <w:tcPr>
            <w:tcW w:w="1417" w:type="dxa"/>
            <w:tcBorders>
              <w:top w:val="single" w:sz="4" w:space="0" w:color="auto"/>
              <w:left w:val="nil"/>
              <w:bottom w:val="double" w:sz="6" w:space="0" w:color="auto"/>
              <w:right w:val="nil"/>
            </w:tcBorders>
            <w:shd w:val="clear" w:color="auto" w:fill="auto"/>
            <w:vAlign w:val="bottom"/>
            <w:hideMark/>
          </w:tcPr>
          <w:p w14:paraId="74A6F226"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43A491AB" w14:textId="77777777" w:rsidR="00DE7160" w:rsidRDefault="00DE7160">
            <w:pPr>
              <w:jc w:val="right"/>
              <w:rPr>
                <w:rFonts w:ascii="Arial" w:hAnsi="Arial" w:cs="Arial"/>
                <w:b/>
                <w:bCs/>
                <w:sz w:val="18"/>
                <w:szCs w:val="18"/>
              </w:rPr>
            </w:pPr>
            <w:r>
              <w:rPr>
                <w:rFonts w:ascii="Arial" w:hAnsi="Arial" w:cs="Arial"/>
                <w:b/>
                <w:bCs/>
                <w:sz w:val="18"/>
                <w:szCs w:val="18"/>
              </w:rPr>
              <w:t>27 181</w:t>
            </w:r>
          </w:p>
        </w:tc>
      </w:tr>
    </w:tbl>
    <w:p w14:paraId="2BBFB09D" w14:textId="0EA26C71" w:rsidR="00C74174" w:rsidRDefault="00C74174" w:rsidP="00C74174">
      <w:pPr>
        <w:pStyle w:val="odstavec"/>
        <w:rPr>
          <w:rFonts w:ascii="Arial" w:hAnsi="Arial" w:cs="Arial"/>
        </w:rPr>
      </w:pPr>
    </w:p>
    <w:p w14:paraId="73E736DF" w14:textId="77777777" w:rsidR="00C74174" w:rsidRDefault="00C74174" w:rsidP="00C74174">
      <w:pPr>
        <w:pStyle w:val="odstavec"/>
        <w:rPr>
          <w:rFonts w:cs="Arial"/>
        </w:rPr>
      </w:pPr>
    </w:p>
    <w:bookmarkEnd w:id="33"/>
    <w:p w14:paraId="0830FFED" w14:textId="77777777" w:rsidR="00C74174" w:rsidRDefault="00C74174" w:rsidP="00C74174">
      <w:pPr>
        <w:pStyle w:val="odstavec"/>
        <w:rPr>
          <w:rFonts w:cs="Arial"/>
        </w:rPr>
      </w:pPr>
      <w:r>
        <w:rPr>
          <w:rFonts w:cs="Arial"/>
        </w:rPr>
        <w:lastRenderedPageBreak/>
        <w:t>Opravná položka sa vytvára k pochybným a nedobytným pohľadávkam, kde existuje riziko nevymožiteľnosti pohľadávok.</w:t>
      </w:r>
    </w:p>
    <w:p w14:paraId="5AD6E4C3" w14:textId="77777777" w:rsidR="00C74174" w:rsidRDefault="00C74174" w:rsidP="00C74174">
      <w:pPr>
        <w:pStyle w:val="odstavec"/>
        <w:rPr>
          <w:rFonts w:cs="Arial"/>
        </w:rPr>
      </w:pPr>
    </w:p>
    <w:p w14:paraId="0112F97D" w14:textId="77777777" w:rsidR="00C74174" w:rsidRDefault="00C74174" w:rsidP="00C74174">
      <w:pPr>
        <w:pStyle w:val="odstavec"/>
        <w:rPr>
          <w:rFonts w:cs="Arial"/>
        </w:rPr>
      </w:pPr>
      <w:r>
        <w:rPr>
          <w:rFonts w:cs="Arial"/>
        </w:rPr>
        <w:t>Zúčtovanie opravnej položky k pohľadávkam bolo vykonané z dôvodu opatrnosti a zhodnotenia rizika možného nezaplatenia pohľadávok zo strany odberateľov.</w:t>
      </w:r>
    </w:p>
    <w:p w14:paraId="549EF882" w14:textId="77777777" w:rsidR="00EE1118" w:rsidRPr="00796393" w:rsidRDefault="00EE1118">
      <w:pPr>
        <w:rPr>
          <w:rFonts w:ascii="Arial" w:hAnsi="Arial" w:cs="Arial"/>
          <w:bCs/>
          <w:iCs/>
          <w:sz w:val="20"/>
          <w:szCs w:val="20"/>
        </w:rPr>
      </w:pPr>
      <w:r w:rsidRPr="00796393">
        <w:rPr>
          <w:rFonts w:ascii="Arial" w:hAnsi="Arial" w:cs="Arial"/>
        </w:rPr>
        <w:br w:type="page"/>
      </w:r>
    </w:p>
    <w:p w14:paraId="71B07F58" w14:textId="77777777" w:rsidR="00EE1118" w:rsidRPr="00796393" w:rsidRDefault="00EE1118" w:rsidP="00A154F1">
      <w:pPr>
        <w:pStyle w:val="odstavec"/>
        <w:rPr>
          <w:rFonts w:ascii="Arial" w:hAnsi="Arial" w:cs="Arial"/>
        </w:rPr>
        <w:sectPr w:rsidR="00EE1118" w:rsidRPr="00796393" w:rsidSect="009E0F23">
          <w:headerReference w:type="default" r:id="rId13"/>
          <w:pgSz w:w="16838" w:h="11906" w:orient="landscape"/>
          <w:pgMar w:top="1134" w:right="1134" w:bottom="1134" w:left="1134" w:header="709" w:footer="709" w:gutter="0"/>
          <w:cols w:space="708"/>
          <w:docGrid w:linePitch="360"/>
        </w:sectPr>
      </w:pPr>
    </w:p>
    <w:p w14:paraId="51776171" w14:textId="53576852" w:rsidR="00DE7160" w:rsidRDefault="00826BAB" w:rsidP="00DE7160">
      <w:pPr>
        <w:pStyle w:val="odstavec"/>
        <w:rPr>
          <w:rFonts w:ascii="Arial" w:hAnsi="Arial" w:cs="Arial"/>
          <w:highlight w:val="yellow"/>
        </w:rPr>
      </w:pPr>
      <w:r>
        <w:rPr>
          <w:rFonts w:cs="Arial"/>
        </w:rPr>
        <w:lastRenderedPageBreak/>
        <w:t>Veková štruktúra krátkodobých pohľadávok Spoločnosti k </w:t>
      </w:r>
      <w:r w:rsidR="00843AAC" w:rsidRPr="00843AAC">
        <w:rPr>
          <w:rFonts w:cs="Arial"/>
        </w:rPr>
        <w:t>31. decembru 20</w:t>
      </w:r>
      <w:r w:rsidR="009D4152">
        <w:rPr>
          <w:rFonts w:cs="Arial"/>
        </w:rPr>
        <w:t>2</w:t>
      </w:r>
      <w:r w:rsidR="000458F7">
        <w:rPr>
          <w:rFonts w:cs="Arial"/>
        </w:rPr>
        <w:t>2</w:t>
      </w:r>
      <w:r>
        <w:rPr>
          <w:rFonts w:cs="Arial"/>
        </w:rPr>
        <w:t xml:space="preserve"> je uvedená v nasledujúcej tabuľke:</w:t>
      </w:r>
      <w:bookmarkStart w:id="35" w:name="FWT_T15a"/>
      <w:r w:rsidR="00DE7160">
        <w:rPr>
          <w:rFonts w:cs="Arial"/>
        </w:rPr>
        <w:t xml:space="preserve"> </w:t>
      </w:r>
    </w:p>
    <w:tbl>
      <w:tblPr>
        <w:tblW w:w="9240" w:type="dxa"/>
        <w:tblInd w:w="426" w:type="dxa"/>
        <w:tblLayout w:type="fixed"/>
        <w:tblLook w:val="04A0" w:firstRow="1" w:lastRow="0" w:firstColumn="1" w:lastColumn="0" w:noHBand="0" w:noVBand="1"/>
      </w:tblPr>
      <w:tblGrid>
        <w:gridCol w:w="5340"/>
        <w:gridCol w:w="1300"/>
        <w:gridCol w:w="1300"/>
        <w:gridCol w:w="1300"/>
      </w:tblGrid>
      <w:tr w:rsidR="00DE7160" w14:paraId="56CFA97A" w14:textId="77777777" w:rsidTr="00DE7160">
        <w:trPr>
          <w:trHeight w:val="480"/>
        </w:trPr>
        <w:tc>
          <w:tcPr>
            <w:tcW w:w="5340" w:type="dxa"/>
            <w:tcBorders>
              <w:top w:val="nil"/>
              <w:left w:val="nil"/>
              <w:bottom w:val="single" w:sz="4" w:space="0" w:color="auto"/>
              <w:right w:val="nil"/>
            </w:tcBorders>
            <w:shd w:val="clear" w:color="auto" w:fill="auto"/>
            <w:vAlign w:val="bottom"/>
            <w:hideMark/>
          </w:tcPr>
          <w:p w14:paraId="6BE20D88" w14:textId="77777777" w:rsidR="00DE7160" w:rsidRDefault="00DE7160">
            <w:pPr>
              <w:jc w:val="center"/>
              <w:rPr>
                <w:rFonts w:ascii="Arial" w:hAnsi="Arial" w:cs="Arial"/>
                <w:b/>
                <w:bCs/>
                <w:sz w:val="18"/>
                <w:szCs w:val="18"/>
              </w:rPr>
            </w:pPr>
            <w:bookmarkStart w:id="36" w:name="RANGE!B3:E17"/>
            <w:r>
              <w:rPr>
                <w:rFonts w:ascii="Arial" w:hAnsi="Arial" w:cs="Arial"/>
                <w:b/>
                <w:bCs/>
                <w:sz w:val="18"/>
                <w:szCs w:val="18"/>
              </w:rPr>
              <w:t>Názov položky</w:t>
            </w:r>
            <w:bookmarkEnd w:id="36"/>
          </w:p>
        </w:tc>
        <w:tc>
          <w:tcPr>
            <w:tcW w:w="1300" w:type="dxa"/>
            <w:tcBorders>
              <w:top w:val="nil"/>
              <w:left w:val="nil"/>
              <w:bottom w:val="single" w:sz="4" w:space="0" w:color="auto"/>
              <w:right w:val="nil"/>
            </w:tcBorders>
            <w:shd w:val="clear" w:color="auto" w:fill="auto"/>
            <w:vAlign w:val="bottom"/>
            <w:hideMark/>
          </w:tcPr>
          <w:p w14:paraId="5A2E004F" w14:textId="77777777" w:rsidR="00DE7160" w:rsidRDefault="00DE7160">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31CEB1BD" w14:textId="77777777" w:rsidR="00DE7160" w:rsidRDefault="00DE7160">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61856DBC" w14:textId="77777777" w:rsidR="00DE7160" w:rsidRDefault="00DE7160">
            <w:pPr>
              <w:jc w:val="center"/>
              <w:rPr>
                <w:rFonts w:ascii="Arial" w:hAnsi="Arial" w:cs="Arial"/>
                <w:b/>
                <w:bCs/>
                <w:sz w:val="18"/>
                <w:szCs w:val="18"/>
              </w:rPr>
            </w:pPr>
            <w:r>
              <w:rPr>
                <w:rFonts w:ascii="Arial" w:hAnsi="Arial" w:cs="Arial"/>
                <w:b/>
                <w:bCs/>
                <w:sz w:val="18"/>
                <w:szCs w:val="18"/>
              </w:rPr>
              <w:t>Pohľadávky spolu</w:t>
            </w:r>
          </w:p>
        </w:tc>
      </w:tr>
      <w:tr w:rsidR="00DE7160" w14:paraId="36A07763" w14:textId="77777777" w:rsidTr="00DE7160">
        <w:trPr>
          <w:trHeight w:val="255"/>
        </w:trPr>
        <w:tc>
          <w:tcPr>
            <w:tcW w:w="5340" w:type="dxa"/>
            <w:tcBorders>
              <w:top w:val="nil"/>
              <w:left w:val="nil"/>
              <w:bottom w:val="nil"/>
              <w:right w:val="nil"/>
            </w:tcBorders>
            <w:shd w:val="clear" w:color="auto" w:fill="auto"/>
            <w:vAlign w:val="bottom"/>
            <w:hideMark/>
          </w:tcPr>
          <w:p w14:paraId="77A58189" w14:textId="77777777" w:rsidR="00DE7160" w:rsidRDefault="00DE7160">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23676B45" w14:textId="77777777" w:rsidR="00DE7160" w:rsidRDefault="00DE7160">
            <w:pPr>
              <w:jc w:val="right"/>
              <w:rPr>
                <w:rFonts w:ascii="Arial" w:hAnsi="Arial" w:cs="Arial"/>
                <w:b/>
                <w:bCs/>
                <w:sz w:val="18"/>
                <w:szCs w:val="18"/>
              </w:rPr>
            </w:pPr>
            <w:r>
              <w:rPr>
                <w:rFonts w:ascii="Arial" w:hAnsi="Arial" w:cs="Arial"/>
                <w:b/>
                <w:bCs/>
                <w:sz w:val="18"/>
                <w:szCs w:val="18"/>
              </w:rPr>
              <w:t>6 512 614</w:t>
            </w:r>
          </w:p>
        </w:tc>
        <w:tc>
          <w:tcPr>
            <w:tcW w:w="1300" w:type="dxa"/>
            <w:tcBorders>
              <w:top w:val="nil"/>
              <w:left w:val="nil"/>
              <w:bottom w:val="double" w:sz="6" w:space="0" w:color="auto"/>
              <w:right w:val="nil"/>
            </w:tcBorders>
            <w:shd w:val="clear" w:color="auto" w:fill="auto"/>
            <w:vAlign w:val="bottom"/>
            <w:hideMark/>
          </w:tcPr>
          <w:p w14:paraId="518AEB57"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59734810" w14:textId="77777777" w:rsidR="00DE7160" w:rsidRDefault="00DE7160">
            <w:pPr>
              <w:jc w:val="right"/>
              <w:rPr>
                <w:rFonts w:ascii="Arial" w:hAnsi="Arial" w:cs="Arial"/>
                <w:b/>
                <w:bCs/>
                <w:sz w:val="18"/>
                <w:szCs w:val="18"/>
              </w:rPr>
            </w:pPr>
            <w:r>
              <w:rPr>
                <w:rFonts w:ascii="Arial" w:hAnsi="Arial" w:cs="Arial"/>
                <w:b/>
                <w:bCs/>
                <w:sz w:val="18"/>
                <w:szCs w:val="18"/>
              </w:rPr>
              <w:t>6 512 614</w:t>
            </w:r>
          </w:p>
        </w:tc>
      </w:tr>
      <w:tr w:rsidR="00DE7160" w14:paraId="7A5F70F6" w14:textId="77777777" w:rsidTr="00DE7160">
        <w:trPr>
          <w:trHeight w:val="240"/>
        </w:trPr>
        <w:tc>
          <w:tcPr>
            <w:tcW w:w="5340" w:type="dxa"/>
            <w:tcBorders>
              <w:top w:val="nil"/>
              <w:left w:val="nil"/>
              <w:bottom w:val="nil"/>
              <w:right w:val="nil"/>
            </w:tcBorders>
            <w:shd w:val="clear" w:color="auto" w:fill="auto"/>
            <w:vAlign w:val="center"/>
            <w:hideMark/>
          </w:tcPr>
          <w:p w14:paraId="4510E82E" w14:textId="77777777" w:rsidR="00DE7160" w:rsidRDefault="00DE7160">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34A81709" w14:textId="77777777" w:rsidR="00DE7160" w:rsidRDefault="00DE7160">
            <w:pPr>
              <w:jc w:val="right"/>
              <w:rPr>
                <w:rFonts w:ascii="Arial" w:hAnsi="Arial" w:cs="Arial"/>
                <w:sz w:val="18"/>
                <w:szCs w:val="18"/>
              </w:rPr>
            </w:pPr>
            <w:r>
              <w:rPr>
                <w:rFonts w:ascii="Arial" w:hAnsi="Arial" w:cs="Arial"/>
                <w:sz w:val="18"/>
                <w:szCs w:val="18"/>
              </w:rPr>
              <w:t>251 182</w:t>
            </w:r>
          </w:p>
        </w:tc>
        <w:tc>
          <w:tcPr>
            <w:tcW w:w="1300" w:type="dxa"/>
            <w:tcBorders>
              <w:top w:val="nil"/>
              <w:left w:val="nil"/>
              <w:bottom w:val="nil"/>
              <w:right w:val="nil"/>
            </w:tcBorders>
            <w:shd w:val="clear" w:color="auto" w:fill="auto"/>
            <w:vAlign w:val="bottom"/>
            <w:hideMark/>
          </w:tcPr>
          <w:p w14:paraId="2F888472"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34DCA87" w14:textId="77777777" w:rsidR="00DE7160" w:rsidRDefault="00DE7160">
            <w:pPr>
              <w:jc w:val="right"/>
              <w:rPr>
                <w:rFonts w:ascii="Arial" w:hAnsi="Arial" w:cs="Arial"/>
                <w:sz w:val="18"/>
                <w:szCs w:val="18"/>
              </w:rPr>
            </w:pPr>
            <w:r>
              <w:rPr>
                <w:rFonts w:ascii="Arial" w:hAnsi="Arial" w:cs="Arial"/>
                <w:sz w:val="18"/>
                <w:szCs w:val="18"/>
              </w:rPr>
              <w:t>251 182</w:t>
            </w:r>
          </w:p>
        </w:tc>
      </w:tr>
      <w:tr w:rsidR="00DE7160" w14:paraId="1E6A6692" w14:textId="77777777" w:rsidTr="00DE7160">
        <w:trPr>
          <w:trHeight w:val="450"/>
        </w:trPr>
        <w:tc>
          <w:tcPr>
            <w:tcW w:w="5340" w:type="dxa"/>
            <w:tcBorders>
              <w:top w:val="nil"/>
              <w:left w:val="nil"/>
              <w:bottom w:val="nil"/>
              <w:right w:val="nil"/>
            </w:tcBorders>
            <w:shd w:val="clear" w:color="auto" w:fill="auto"/>
            <w:vAlign w:val="center"/>
            <w:hideMark/>
          </w:tcPr>
          <w:p w14:paraId="3A7D77FE" w14:textId="77777777" w:rsidR="00DE7160" w:rsidRDefault="00DE7160">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7A711107"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EA73DDD"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0FD3F18"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45818227" w14:textId="77777777" w:rsidTr="00DE7160">
        <w:trPr>
          <w:trHeight w:val="240"/>
        </w:trPr>
        <w:tc>
          <w:tcPr>
            <w:tcW w:w="5340" w:type="dxa"/>
            <w:tcBorders>
              <w:top w:val="nil"/>
              <w:left w:val="nil"/>
              <w:bottom w:val="nil"/>
              <w:right w:val="nil"/>
            </w:tcBorders>
            <w:shd w:val="clear" w:color="auto" w:fill="auto"/>
            <w:vAlign w:val="center"/>
            <w:hideMark/>
          </w:tcPr>
          <w:p w14:paraId="72EDA343" w14:textId="77777777" w:rsidR="00DE7160" w:rsidRDefault="00DE7160">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219D3255" w14:textId="77777777" w:rsidR="00DE7160" w:rsidRDefault="00DE7160">
            <w:pPr>
              <w:jc w:val="right"/>
              <w:rPr>
                <w:rFonts w:ascii="Arial" w:hAnsi="Arial" w:cs="Arial"/>
                <w:sz w:val="18"/>
                <w:szCs w:val="18"/>
              </w:rPr>
            </w:pPr>
            <w:r>
              <w:rPr>
                <w:rFonts w:ascii="Arial" w:hAnsi="Arial" w:cs="Arial"/>
                <w:sz w:val="18"/>
                <w:szCs w:val="18"/>
              </w:rPr>
              <w:t>6 261 432</w:t>
            </w:r>
          </w:p>
        </w:tc>
        <w:tc>
          <w:tcPr>
            <w:tcW w:w="1300" w:type="dxa"/>
            <w:tcBorders>
              <w:top w:val="nil"/>
              <w:left w:val="nil"/>
              <w:bottom w:val="nil"/>
              <w:right w:val="nil"/>
            </w:tcBorders>
            <w:shd w:val="clear" w:color="auto" w:fill="auto"/>
            <w:vAlign w:val="bottom"/>
            <w:hideMark/>
          </w:tcPr>
          <w:p w14:paraId="26A0BD6C"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F8FAA34" w14:textId="77777777" w:rsidR="00DE7160" w:rsidRDefault="00DE7160">
            <w:pPr>
              <w:jc w:val="right"/>
              <w:rPr>
                <w:rFonts w:ascii="Arial" w:hAnsi="Arial" w:cs="Arial"/>
                <w:sz w:val="18"/>
                <w:szCs w:val="18"/>
              </w:rPr>
            </w:pPr>
            <w:r>
              <w:rPr>
                <w:rFonts w:ascii="Arial" w:hAnsi="Arial" w:cs="Arial"/>
                <w:sz w:val="18"/>
                <w:szCs w:val="18"/>
              </w:rPr>
              <w:t>6 261 432</w:t>
            </w:r>
          </w:p>
        </w:tc>
      </w:tr>
      <w:tr w:rsidR="00DE7160" w14:paraId="1487E341" w14:textId="77777777" w:rsidTr="00DE7160">
        <w:trPr>
          <w:trHeight w:val="240"/>
        </w:trPr>
        <w:tc>
          <w:tcPr>
            <w:tcW w:w="5340" w:type="dxa"/>
            <w:tcBorders>
              <w:top w:val="nil"/>
              <w:left w:val="nil"/>
              <w:bottom w:val="nil"/>
              <w:right w:val="nil"/>
            </w:tcBorders>
            <w:shd w:val="clear" w:color="auto" w:fill="auto"/>
            <w:vAlign w:val="bottom"/>
            <w:hideMark/>
          </w:tcPr>
          <w:p w14:paraId="146AF65A" w14:textId="77777777" w:rsidR="00DE7160" w:rsidRDefault="00DE7160">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6679888D" w14:textId="77777777" w:rsidR="00DE7160" w:rsidRDefault="00DE7160">
            <w:pPr>
              <w:jc w:val="right"/>
              <w:rPr>
                <w:rFonts w:ascii="Arial" w:hAnsi="Arial" w:cs="Arial"/>
                <w:b/>
                <w:bCs/>
                <w:sz w:val="18"/>
                <w:szCs w:val="18"/>
              </w:rPr>
            </w:pPr>
            <w:r>
              <w:rPr>
                <w:rFonts w:ascii="Arial" w:hAnsi="Arial" w:cs="Arial"/>
                <w:b/>
                <w:bCs/>
                <w:sz w:val="18"/>
                <w:szCs w:val="18"/>
              </w:rPr>
              <w:t>4 090 412</w:t>
            </w:r>
          </w:p>
        </w:tc>
        <w:tc>
          <w:tcPr>
            <w:tcW w:w="1300" w:type="dxa"/>
            <w:tcBorders>
              <w:top w:val="single" w:sz="4" w:space="0" w:color="auto"/>
              <w:left w:val="nil"/>
              <w:bottom w:val="double" w:sz="6" w:space="0" w:color="auto"/>
              <w:right w:val="nil"/>
            </w:tcBorders>
            <w:shd w:val="clear" w:color="auto" w:fill="auto"/>
            <w:vAlign w:val="bottom"/>
            <w:hideMark/>
          </w:tcPr>
          <w:p w14:paraId="5F78695B"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296EA39F" w14:textId="77777777" w:rsidR="00DE7160" w:rsidRDefault="00DE7160">
            <w:pPr>
              <w:jc w:val="right"/>
              <w:rPr>
                <w:rFonts w:ascii="Arial" w:hAnsi="Arial" w:cs="Arial"/>
                <w:b/>
                <w:bCs/>
                <w:sz w:val="18"/>
                <w:szCs w:val="18"/>
              </w:rPr>
            </w:pPr>
            <w:r>
              <w:rPr>
                <w:rFonts w:ascii="Arial" w:hAnsi="Arial" w:cs="Arial"/>
                <w:b/>
                <w:bCs/>
                <w:sz w:val="18"/>
                <w:szCs w:val="18"/>
              </w:rPr>
              <w:t>4 090 412</w:t>
            </w:r>
          </w:p>
        </w:tc>
      </w:tr>
      <w:tr w:rsidR="00DE7160" w14:paraId="0E86FB43" w14:textId="77777777" w:rsidTr="00DE7160">
        <w:trPr>
          <w:trHeight w:val="240"/>
        </w:trPr>
        <w:tc>
          <w:tcPr>
            <w:tcW w:w="5340" w:type="dxa"/>
            <w:tcBorders>
              <w:top w:val="nil"/>
              <w:left w:val="nil"/>
              <w:bottom w:val="nil"/>
              <w:right w:val="nil"/>
            </w:tcBorders>
            <w:shd w:val="clear" w:color="auto" w:fill="auto"/>
            <w:vAlign w:val="center"/>
            <w:hideMark/>
          </w:tcPr>
          <w:p w14:paraId="3C25FBF2" w14:textId="77777777" w:rsidR="00DE7160" w:rsidRDefault="00DE7160">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183F49C2"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EFD5EF5"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930C1C8"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32BECDAC" w14:textId="77777777" w:rsidTr="00DE7160">
        <w:trPr>
          <w:trHeight w:val="240"/>
        </w:trPr>
        <w:tc>
          <w:tcPr>
            <w:tcW w:w="5340" w:type="dxa"/>
            <w:tcBorders>
              <w:top w:val="nil"/>
              <w:left w:val="nil"/>
              <w:bottom w:val="nil"/>
              <w:right w:val="nil"/>
            </w:tcBorders>
            <w:shd w:val="clear" w:color="auto" w:fill="auto"/>
            <w:vAlign w:val="center"/>
            <w:hideMark/>
          </w:tcPr>
          <w:p w14:paraId="6B61F881" w14:textId="77777777" w:rsidR="00DE7160" w:rsidRDefault="00DE7160">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28874B6D" w14:textId="77777777" w:rsidR="00DE7160" w:rsidRDefault="00DE7160">
            <w:pPr>
              <w:jc w:val="right"/>
              <w:rPr>
                <w:rFonts w:ascii="Arial" w:hAnsi="Arial" w:cs="Arial"/>
                <w:sz w:val="18"/>
                <w:szCs w:val="18"/>
              </w:rPr>
            </w:pPr>
            <w:r>
              <w:rPr>
                <w:rFonts w:ascii="Arial" w:hAnsi="Arial" w:cs="Arial"/>
                <w:sz w:val="18"/>
                <w:szCs w:val="18"/>
              </w:rPr>
              <w:t>4 089 447</w:t>
            </w:r>
          </w:p>
        </w:tc>
        <w:tc>
          <w:tcPr>
            <w:tcW w:w="1300" w:type="dxa"/>
            <w:tcBorders>
              <w:top w:val="nil"/>
              <w:left w:val="nil"/>
              <w:bottom w:val="nil"/>
              <w:right w:val="nil"/>
            </w:tcBorders>
            <w:shd w:val="clear" w:color="auto" w:fill="auto"/>
            <w:vAlign w:val="bottom"/>
            <w:hideMark/>
          </w:tcPr>
          <w:p w14:paraId="69655110"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EE3C30D" w14:textId="77777777" w:rsidR="00DE7160" w:rsidRDefault="00DE7160">
            <w:pPr>
              <w:jc w:val="right"/>
              <w:rPr>
                <w:rFonts w:ascii="Arial" w:hAnsi="Arial" w:cs="Arial"/>
                <w:sz w:val="18"/>
                <w:szCs w:val="18"/>
              </w:rPr>
            </w:pPr>
            <w:r>
              <w:rPr>
                <w:rFonts w:ascii="Arial" w:hAnsi="Arial" w:cs="Arial"/>
                <w:sz w:val="18"/>
                <w:szCs w:val="18"/>
              </w:rPr>
              <w:t>4 089 447</w:t>
            </w:r>
          </w:p>
        </w:tc>
      </w:tr>
      <w:tr w:rsidR="00DE7160" w14:paraId="0AF6DA42" w14:textId="77777777" w:rsidTr="00DE7160">
        <w:trPr>
          <w:trHeight w:val="450"/>
        </w:trPr>
        <w:tc>
          <w:tcPr>
            <w:tcW w:w="5340" w:type="dxa"/>
            <w:tcBorders>
              <w:top w:val="nil"/>
              <w:left w:val="nil"/>
              <w:bottom w:val="nil"/>
              <w:right w:val="nil"/>
            </w:tcBorders>
            <w:shd w:val="clear" w:color="auto" w:fill="auto"/>
            <w:vAlign w:val="center"/>
            <w:hideMark/>
          </w:tcPr>
          <w:p w14:paraId="5CE51460" w14:textId="77777777" w:rsidR="00DE7160" w:rsidRDefault="00DE7160">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5B4B9F5C"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7F2D6941"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C2BE4D8"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72F7C8A3" w14:textId="77777777" w:rsidTr="00DE7160">
        <w:trPr>
          <w:trHeight w:val="240"/>
        </w:trPr>
        <w:tc>
          <w:tcPr>
            <w:tcW w:w="5340" w:type="dxa"/>
            <w:tcBorders>
              <w:top w:val="nil"/>
              <w:left w:val="nil"/>
              <w:bottom w:val="nil"/>
              <w:right w:val="nil"/>
            </w:tcBorders>
            <w:shd w:val="clear" w:color="auto" w:fill="auto"/>
            <w:vAlign w:val="center"/>
            <w:hideMark/>
          </w:tcPr>
          <w:p w14:paraId="3B1FDAC3" w14:textId="77777777" w:rsidR="00DE7160" w:rsidRDefault="00DE7160">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50183AF0"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4C99E9B2"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47A729B4"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5DDE6456" w14:textId="77777777" w:rsidTr="00DE7160">
        <w:trPr>
          <w:trHeight w:val="240"/>
        </w:trPr>
        <w:tc>
          <w:tcPr>
            <w:tcW w:w="5340" w:type="dxa"/>
            <w:tcBorders>
              <w:top w:val="nil"/>
              <w:left w:val="nil"/>
              <w:bottom w:val="nil"/>
              <w:right w:val="nil"/>
            </w:tcBorders>
            <w:shd w:val="clear" w:color="auto" w:fill="auto"/>
            <w:vAlign w:val="center"/>
            <w:hideMark/>
          </w:tcPr>
          <w:p w14:paraId="26D904C9" w14:textId="77777777" w:rsidR="00DE7160" w:rsidRDefault="00DE7160">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6E995853"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BDE6908"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E701B90"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66B194EA" w14:textId="77777777" w:rsidTr="00DE7160">
        <w:trPr>
          <w:trHeight w:val="240"/>
        </w:trPr>
        <w:tc>
          <w:tcPr>
            <w:tcW w:w="5340" w:type="dxa"/>
            <w:tcBorders>
              <w:top w:val="nil"/>
              <w:left w:val="nil"/>
              <w:bottom w:val="nil"/>
              <w:right w:val="nil"/>
            </w:tcBorders>
            <w:shd w:val="clear" w:color="auto" w:fill="auto"/>
            <w:vAlign w:val="center"/>
            <w:hideMark/>
          </w:tcPr>
          <w:p w14:paraId="37BC2F5A" w14:textId="77777777" w:rsidR="00DE7160" w:rsidRDefault="00DE7160">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4971700E"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FE49331"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EEF8AEE"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5E9CD3FE" w14:textId="77777777" w:rsidTr="00DE7160">
        <w:trPr>
          <w:trHeight w:val="240"/>
        </w:trPr>
        <w:tc>
          <w:tcPr>
            <w:tcW w:w="5340" w:type="dxa"/>
            <w:tcBorders>
              <w:top w:val="nil"/>
              <w:left w:val="nil"/>
              <w:bottom w:val="nil"/>
              <w:right w:val="nil"/>
            </w:tcBorders>
            <w:shd w:val="clear" w:color="auto" w:fill="auto"/>
            <w:vAlign w:val="center"/>
            <w:hideMark/>
          </w:tcPr>
          <w:p w14:paraId="45AAC7A6" w14:textId="77777777" w:rsidR="00DE7160" w:rsidRDefault="00DE7160">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43BA01B2"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1DFF410"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7A2E0F5"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5E8AEE24" w14:textId="77777777" w:rsidTr="00DE7160">
        <w:trPr>
          <w:trHeight w:val="240"/>
        </w:trPr>
        <w:tc>
          <w:tcPr>
            <w:tcW w:w="5340" w:type="dxa"/>
            <w:tcBorders>
              <w:top w:val="nil"/>
              <w:left w:val="nil"/>
              <w:bottom w:val="nil"/>
              <w:right w:val="nil"/>
            </w:tcBorders>
            <w:shd w:val="clear" w:color="auto" w:fill="auto"/>
            <w:vAlign w:val="center"/>
            <w:hideMark/>
          </w:tcPr>
          <w:p w14:paraId="417DB1EE" w14:textId="77777777" w:rsidR="00DE7160" w:rsidRDefault="00DE7160">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0E1FDE91" w14:textId="77777777" w:rsidR="00DE7160" w:rsidRDefault="00DE7160">
            <w:pPr>
              <w:jc w:val="right"/>
              <w:rPr>
                <w:rFonts w:ascii="Arial" w:hAnsi="Arial" w:cs="Arial"/>
                <w:sz w:val="18"/>
                <w:szCs w:val="18"/>
              </w:rPr>
            </w:pPr>
            <w:r>
              <w:rPr>
                <w:rFonts w:ascii="Arial" w:hAnsi="Arial" w:cs="Arial"/>
                <w:sz w:val="18"/>
                <w:szCs w:val="18"/>
              </w:rPr>
              <w:t>965</w:t>
            </w:r>
          </w:p>
        </w:tc>
        <w:tc>
          <w:tcPr>
            <w:tcW w:w="1300" w:type="dxa"/>
            <w:tcBorders>
              <w:top w:val="nil"/>
              <w:left w:val="nil"/>
              <w:bottom w:val="nil"/>
              <w:right w:val="nil"/>
            </w:tcBorders>
            <w:shd w:val="clear" w:color="auto" w:fill="auto"/>
            <w:vAlign w:val="bottom"/>
            <w:hideMark/>
          </w:tcPr>
          <w:p w14:paraId="77AA11C0"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5277F1FA" w14:textId="77777777" w:rsidR="00DE7160" w:rsidRDefault="00DE7160">
            <w:pPr>
              <w:jc w:val="right"/>
              <w:rPr>
                <w:rFonts w:ascii="Arial" w:hAnsi="Arial" w:cs="Arial"/>
                <w:sz w:val="18"/>
                <w:szCs w:val="18"/>
              </w:rPr>
            </w:pPr>
            <w:r>
              <w:rPr>
                <w:rFonts w:ascii="Arial" w:hAnsi="Arial" w:cs="Arial"/>
                <w:sz w:val="18"/>
                <w:szCs w:val="18"/>
              </w:rPr>
              <w:t>965</w:t>
            </w:r>
          </w:p>
        </w:tc>
      </w:tr>
      <w:tr w:rsidR="00DE7160" w14:paraId="2872C5E1" w14:textId="77777777" w:rsidTr="00DE7160">
        <w:trPr>
          <w:trHeight w:val="255"/>
        </w:trPr>
        <w:tc>
          <w:tcPr>
            <w:tcW w:w="5340" w:type="dxa"/>
            <w:tcBorders>
              <w:top w:val="nil"/>
              <w:left w:val="nil"/>
              <w:bottom w:val="nil"/>
              <w:right w:val="nil"/>
            </w:tcBorders>
            <w:shd w:val="clear" w:color="auto" w:fill="auto"/>
            <w:vAlign w:val="bottom"/>
            <w:hideMark/>
          </w:tcPr>
          <w:p w14:paraId="12DED19E" w14:textId="77777777" w:rsidR="00DE7160" w:rsidRDefault="00DE7160">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91C5B84" w14:textId="77777777" w:rsidR="00DE7160" w:rsidRDefault="00DE7160">
            <w:pPr>
              <w:jc w:val="right"/>
              <w:rPr>
                <w:rFonts w:ascii="Arial" w:hAnsi="Arial" w:cs="Arial"/>
                <w:b/>
                <w:bCs/>
                <w:sz w:val="18"/>
                <w:szCs w:val="18"/>
              </w:rPr>
            </w:pPr>
            <w:r>
              <w:rPr>
                <w:rFonts w:ascii="Arial" w:hAnsi="Arial" w:cs="Arial"/>
                <w:b/>
                <w:bCs/>
                <w:sz w:val="18"/>
                <w:szCs w:val="18"/>
              </w:rPr>
              <w:t>10 603 026</w:t>
            </w:r>
          </w:p>
        </w:tc>
        <w:tc>
          <w:tcPr>
            <w:tcW w:w="1300" w:type="dxa"/>
            <w:tcBorders>
              <w:top w:val="single" w:sz="4" w:space="0" w:color="auto"/>
              <w:left w:val="nil"/>
              <w:bottom w:val="double" w:sz="6" w:space="0" w:color="auto"/>
              <w:right w:val="nil"/>
            </w:tcBorders>
            <w:shd w:val="clear" w:color="auto" w:fill="auto"/>
            <w:vAlign w:val="bottom"/>
            <w:hideMark/>
          </w:tcPr>
          <w:p w14:paraId="1FEF8483"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42BB59DA" w14:textId="77777777" w:rsidR="00DE7160" w:rsidRDefault="00DE7160">
            <w:pPr>
              <w:jc w:val="right"/>
              <w:rPr>
                <w:rFonts w:ascii="Arial" w:hAnsi="Arial" w:cs="Arial"/>
                <w:b/>
                <w:bCs/>
                <w:sz w:val="18"/>
                <w:szCs w:val="18"/>
              </w:rPr>
            </w:pPr>
            <w:r>
              <w:rPr>
                <w:rFonts w:ascii="Arial" w:hAnsi="Arial" w:cs="Arial"/>
                <w:b/>
                <w:bCs/>
                <w:sz w:val="18"/>
                <w:szCs w:val="18"/>
              </w:rPr>
              <w:t>10 603 026</w:t>
            </w:r>
          </w:p>
        </w:tc>
      </w:tr>
    </w:tbl>
    <w:p w14:paraId="0100018F" w14:textId="7FC55C6B" w:rsidR="0098669E" w:rsidRDefault="0098669E" w:rsidP="00DE7160">
      <w:pPr>
        <w:pStyle w:val="odstavec"/>
        <w:rPr>
          <w:rFonts w:ascii="Arial" w:hAnsi="Arial" w:cs="Arial"/>
          <w:highlight w:val="yellow"/>
        </w:rPr>
      </w:pPr>
    </w:p>
    <w:p w14:paraId="0A5AE35D" w14:textId="77777777" w:rsidR="00826BAB" w:rsidRDefault="00826BAB" w:rsidP="00826BAB">
      <w:pPr>
        <w:pStyle w:val="odstavec"/>
        <w:rPr>
          <w:rFonts w:cs="Arial"/>
          <w:highlight w:val="yellow"/>
        </w:rPr>
      </w:pPr>
    </w:p>
    <w:bookmarkEnd w:id="35"/>
    <w:p w14:paraId="5BD12B58" w14:textId="628CC1B0" w:rsidR="00826BAB" w:rsidRDefault="00826BAB" w:rsidP="00826BAB">
      <w:pPr>
        <w:pStyle w:val="odstavec"/>
        <w:rPr>
          <w:rFonts w:cs="Arial"/>
        </w:rPr>
      </w:pPr>
      <w:r>
        <w:rPr>
          <w:rFonts w:cs="Arial"/>
        </w:rPr>
        <w:t>Informácie za predchádzajúce účtovné obdobie sú uvedené v nasledujúcej tabuľke:</w:t>
      </w:r>
    </w:p>
    <w:p w14:paraId="5F94F28F" w14:textId="77777777" w:rsidR="00DE7160" w:rsidRDefault="00DE7160" w:rsidP="00826BAB">
      <w:pPr>
        <w:pStyle w:val="odstavec"/>
        <w:rPr>
          <w:rFonts w:ascii="Arial" w:hAnsi="Arial" w:cs="Arial"/>
        </w:rPr>
      </w:pPr>
      <w:bookmarkStart w:id="37" w:name="FWT_T15b"/>
      <w:r>
        <w:rPr>
          <w:rFonts w:cs="Arial"/>
        </w:rPr>
        <w:t xml:space="preserve"> </w:t>
      </w:r>
    </w:p>
    <w:tbl>
      <w:tblPr>
        <w:tblW w:w="9240" w:type="dxa"/>
        <w:tblInd w:w="426" w:type="dxa"/>
        <w:tblLayout w:type="fixed"/>
        <w:tblLook w:val="04A0" w:firstRow="1" w:lastRow="0" w:firstColumn="1" w:lastColumn="0" w:noHBand="0" w:noVBand="1"/>
      </w:tblPr>
      <w:tblGrid>
        <w:gridCol w:w="5340"/>
        <w:gridCol w:w="1300"/>
        <w:gridCol w:w="1300"/>
        <w:gridCol w:w="1300"/>
      </w:tblGrid>
      <w:tr w:rsidR="00DE7160" w14:paraId="74E3A9F8" w14:textId="77777777" w:rsidTr="00DE7160">
        <w:trPr>
          <w:trHeight w:val="480"/>
        </w:trPr>
        <w:tc>
          <w:tcPr>
            <w:tcW w:w="5340" w:type="dxa"/>
            <w:tcBorders>
              <w:top w:val="nil"/>
              <w:left w:val="nil"/>
              <w:bottom w:val="single" w:sz="4" w:space="0" w:color="auto"/>
              <w:right w:val="nil"/>
            </w:tcBorders>
            <w:shd w:val="clear" w:color="auto" w:fill="auto"/>
            <w:vAlign w:val="bottom"/>
            <w:hideMark/>
          </w:tcPr>
          <w:p w14:paraId="702A4CAF" w14:textId="77777777" w:rsidR="00DE7160" w:rsidRDefault="00DE7160">
            <w:pPr>
              <w:jc w:val="center"/>
              <w:rPr>
                <w:rFonts w:ascii="Arial" w:hAnsi="Arial" w:cs="Arial"/>
                <w:b/>
                <w:bCs/>
                <w:sz w:val="18"/>
                <w:szCs w:val="18"/>
              </w:rPr>
            </w:pPr>
            <w:bookmarkStart w:id="38" w:name="RANGE!B25:E39"/>
            <w:r>
              <w:rPr>
                <w:rFonts w:ascii="Arial" w:hAnsi="Arial" w:cs="Arial"/>
                <w:b/>
                <w:bCs/>
                <w:sz w:val="18"/>
                <w:szCs w:val="18"/>
              </w:rPr>
              <w:t>Názov položky</w:t>
            </w:r>
            <w:bookmarkEnd w:id="38"/>
          </w:p>
        </w:tc>
        <w:tc>
          <w:tcPr>
            <w:tcW w:w="1300" w:type="dxa"/>
            <w:tcBorders>
              <w:top w:val="nil"/>
              <w:left w:val="nil"/>
              <w:bottom w:val="single" w:sz="4" w:space="0" w:color="auto"/>
              <w:right w:val="nil"/>
            </w:tcBorders>
            <w:shd w:val="clear" w:color="auto" w:fill="auto"/>
            <w:vAlign w:val="bottom"/>
            <w:hideMark/>
          </w:tcPr>
          <w:p w14:paraId="21CCD5A1" w14:textId="77777777" w:rsidR="00DE7160" w:rsidRDefault="00DE7160">
            <w:pPr>
              <w:jc w:val="center"/>
              <w:rPr>
                <w:rFonts w:ascii="Arial" w:hAnsi="Arial" w:cs="Arial"/>
                <w:b/>
                <w:bCs/>
                <w:sz w:val="18"/>
                <w:szCs w:val="18"/>
              </w:rPr>
            </w:pPr>
            <w:r>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4A2C454C" w14:textId="77777777" w:rsidR="00DE7160" w:rsidRDefault="00DE7160">
            <w:pPr>
              <w:jc w:val="center"/>
              <w:rPr>
                <w:rFonts w:ascii="Arial" w:hAnsi="Arial" w:cs="Arial"/>
                <w:b/>
                <w:bCs/>
                <w:sz w:val="18"/>
                <w:szCs w:val="18"/>
              </w:rPr>
            </w:pPr>
            <w:r>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1F6B5D36" w14:textId="77777777" w:rsidR="00DE7160" w:rsidRDefault="00DE7160">
            <w:pPr>
              <w:jc w:val="center"/>
              <w:rPr>
                <w:rFonts w:ascii="Arial" w:hAnsi="Arial" w:cs="Arial"/>
                <w:b/>
                <w:bCs/>
                <w:sz w:val="18"/>
                <w:szCs w:val="18"/>
              </w:rPr>
            </w:pPr>
            <w:r>
              <w:rPr>
                <w:rFonts w:ascii="Arial" w:hAnsi="Arial" w:cs="Arial"/>
                <w:b/>
                <w:bCs/>
                <w:sz w:val="18"/>
                <w:szCs w:val="18"/>
              </w:rPr>
              <w:t>Pohľadávky spolu</w:t>
            </w:r>
          </w:p>
        </w:tc>
      </w:tr>
      <w:tr w:rsidR="00DE7160" w14:paraId="105AA050" w14:textId="77777777" w:rsidTr="00DE7160">
        <w:trPr>
          <w:trHeight w:val="255"/>
        </w:trPr>
        <w:tc>
          <w:tcPr>
            <w:tcW w:w="5340" w:type="dxa"/>
            <w:tcBorders>
              <w:top w:val="nil"/>
              <w:left w:val="nil"/>
              <w:bottom w:val="nil"/>
              <w:right w:val="nil"/>
            </w:tcBorders>
            <w:shd w:val="clear" w:color="auto" w:fill="auto"/>
            <w:vAlign w:val="bottom"/>
            <w:hideMark/>
          </w:tcPr>
          <w:p w14:paraId="5CFC88A0" w14:textId="77777777" w:rsidR="00DE7160" w:rsidRDefault="00DE7160">
            <w:pPr>
              <w:rPr>
                <w:rFonts w:ascii="Arial" w:hAnsi="Arial" w:cs="Arial"/>
                <w:b/>
                <w:bCs/>
                <w:sz w:val="18"/>
                <w:szCs w:val="18"/>
              </w:rPr>
            </w:pPr>
            <w:r>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5F1253F1" w14:textId="77777777" w:rsidR="00DE7160" w:rsidRDefault="00DE7160">
            <w:pPr>
              <w:jc w:val="right"/>
              <w:rPr>
                <w:rFonts w:ascii="Arial" w:hAnsi="Arial" w:cs="Arial"/>
                <w:b/>
                <w:bCs/>
                <w:sz w:val="18"/>
                <w:szCs w:val="18"/>
              </w:rPr>
            </w:pPr>
            <w:r>
              <w:rPr>
                <w:rFonts w:ascii="Arial" w:hAnsi="Arial" w:cs="Arial"/>
                <w:b/>
                <w:bCs/>
                <w:sz w:val="18"/>
                <w:szCs w:val="18"/>
              </w:rPr>
              <w:t>6 741 400</w:t>
            </w:r>
          </w:p>
        </w:tc>
        <w:tc>
          <w:tcPr>
            <w:tcW w:w="1300" w:type="dxa"/>
            <w:tcBorders>
              <w:top w:val="nil"/>
              <w:left w:val="nil"/>
              <w:bottom w:val="double" w:sz="6" w:space="0" w:color="auto"/>
              <w:right w:val="nil"/>
            </w:tcBorders>
            <w:shd w:val="clear" w:color="auto" w:fill="auto"/>
            <w:vAlign w:val="bottom"/>
            <w:hideMark/>
          </w:tcPr>
          <w:p w14:paraId="5D2B1B04"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59B859D2" w14:textId="77777777" w:rsidR="00DE7160" w:rsidRDefault="00DE7160">
            <w:pPr>
              <w:jc w:val="right"/>
              <w:rPr>
                <w:rFonts w:ascii="Arial" w:hAnsi="Arial" w:cs="Arial"/>
                <w:b/>
                <w:bCs/>
                <w:sz w:val="18"/>
                <w:szCs w:val="18"/>
              </w:rPr>
            </w:pPr>
            <w:r>
              <w:rPr>
                <w:rFonts w:ascii="Arial" w:hAnsi="Arial" w:cs="Arial"/>
                <w:b/>
                <w:bCs/>
                <w:sz w:val="18"/>
                <w:szCs w:val="18"/>
              </w:rPr>
              <w:t>6 741 400</w:t>
            </w:r>
          </w:p>
        </w:tc>
      </w:tr>
      <w:tr w:rsidR="00DE7160" w14:paraId="2DA5F5DA" w14:textId="77777777" w:rsidTr="00DE7160">
        <w:trPr>
          <w:trHeight w:val="240"/>
        </w:trPr>
        <w:tc>
          <w:tcPr>
            <w:tcW w:w="5340" w:type="dxa"/>
            <w:tcBorders>
              <w:top w:val="nil"/>
              <w:left w:val="nil"/>
              <w:bottom w:val="nil"/>
              <w:right w:val="nil"/>
            </w:tcBorders>
            <w:shd w:val="clear" w:color="auto" w:fill="auto"/>
            <w:vAlign w:val="center"/>
            <w:hideMark/>
          </w:tcPr>
          <w:p w14:paraId="7FC4DA6D" w14:textId="77777777" w:rsidR="00DE7160" w:rsidRDefault="00DE7160">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3DFC7EBC" w14:textId="77777777" w:rsidR="00DE7160" w:rsidRDefault="00DE7160">
            <w:pPr>
              <w:jc w:val="right"/>
              <w:rPr>
                <w:rFonts w:ascii="Arial" w:hAnsi="Arial" w:cs="Arial"/>
                <w:sz w:val="18"/>
                <w:szCs w:val="18"/>
              </w:rPr>
            </w:pPr>
            <w:r>
              <w:rPr>
                <w:rFonts w:ascii="Arial" w:hAnsi="Arial" w:cs="Arial"/>
                <w:sz w:val="18"/>
                <w:szCs w:val="18"/>
              </w:rPr>
              <w:t>95 968</w:t>
            </w:r>
          </w:p>
        </w:tc>
        <w:tc>
          <w:tcPr>
            <w:tcW w:w="1300" w:type="dxa"/>
            <w:tcBorders>
              <w:top w:val="nil"/>
              <w:left w:val="nil"/>
              <w:bottom w:val="nil"/>
              <w:right w:val="nil"/>
            </w:tcBorders>
            <w:shd w:val="clear" w:color="auto" w:fill="auto"/>
            <w:vAlign w:val="bottom"/>
            <w:hideMark/>
          </w:tcPr>
          <w:p w14:paraId="1A96C4F2"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50E38CE" w14:textId="77777777" w:rsidR="00DE7160" w:rsidRDefault="00DE7160">
            <w:pPr>
              <w:jc w:val="right"/>
              <w:rPr>
                <w:rFonts w:ascii="Arial" w:hAnsi="Arial" w:cs="Arial"/>
                <w:sz w:val="18"/>
                <w:szCs w:val="18"/>
              </w:rPr>
            </w:pPr>
            <w:r>
              <w:rPr>
                <w:rFonts w:ascii="Arial" w:hAnsi="Arial" w:cs="Arial"/>
                <w:sz w:val="18"/>
                <w:szCs w:val="18"/>
              </w:rPr>
              <w:t>95 968</w:t>
            </w:r>
          </w:p>
        </w:tc>
      </w:tr>
      <w:tr w:rsidR="00DE7160" w14:paraId="17ECE0A9" w14:textId="77777777" w:rsidTr="00DE7160">
        <w:trPr>
          <w:trHeight w:val="450"/>
        </w:trPr>
        <w:tc>
          <w:tcPr>
            <w:tcW w:w="5340" w:type="dxa"/>
            <w:tcBorders>
              <w:top w:val="nil"/>
              <w:left w:val="nil"/>
              <w:bottom w:val="nil"/>
              <w:right w:val="nil"/>
            </w:tcBorders>
            <w:shd w:val="clear" w:color="auto" w:fill="auto"/>
            <w:vAlign w:val="center"/>
            <w:hideMark/>
          </w:tcPr>
          <w:p w14:paraId="52D57CD1" w14:textId="77777777" w:rsidR="00DE7160" w:rsidRDefault="00DE7160">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632248D9"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5518E64"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4D058D7"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540D9452" w14:textId="77777777" w:rsidTr="00DE7160">
        <w:trPr>
          <w:trHeight w:val="240"/>
        </w:trPr>
        <w:tc>
          <w:tcPr>
            <w:tcW w:w="5340" w:type="dxa"/>
            <w:tcBorders>
              <w:top w:val="nil"/>
              <w:left w:val="nil"/>
              <w:bottom w:val="nil"/>
              <w:right w:val="nil"/>
            </w:tcBorders>
            <w:shd w:val="clear" w:color="auto" w:fill="auto"/>
            <w:vAlign w:val="center"/>
            <w:hideMark/>
          </w:tcPr>
          <w:p w14:paraId="757381D7" w14:textId="77777777" w:rsidR="00DE7160" w:rsidRDefault="00DE7160">
            <w:pPr>
              <w:rPr>
                <w:rFonts w:ascii="Arial" w:hAnsi="Arial" w:cs="Arial"/>
                <w:sz w:val="16"/>
                <w:szCs w:val="16"/>
              </w:rPr>
            </w:pPr>
            <w:r>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6B491C20" w14:textId="77777777" w:rsidR="00DE7160" w:rsidRDefault="00DE7160">
            <w:pPr>
              <w:jc w:val="right"/>
              <w:rPr>
                <w:rFonts w:ascii="Arial" w:hAnsi="Arial" w:cs="Arial"/>
                <w:sz w:val="18"/>
                <w:szCs w:val="18"/>
              </w:rPr>
            </w:pPr>
            <w:r>
              <w:rPr>
                <w:rFonts w:ascii="Arial" w:hAnsi="Arial" w:cs="Arial"/>
                <w:sz w:val="18"/>
                <w:szCs w:val="18"/>
              </w:rPr>
              <w:t>6 645 432</w:t>
            </w:r>
          </w:p>
        </w:tc>
        <w:tc>
          <w:tcPr>
            <w:tcW w:w="1300" w:type="dxa"/>
            <w:tcBorders>
              <w:top w:val="nil"/>
              <w:left w:val="nil"/>
              <w:bottom w:val="nil"/>
              <w:right w:val="nil"/>
            </w:tcBorders>
            <w:shd w:val="clear" w:color="auto" w:fill="auto"/>
            <w:vAlign w:val="bottom"/>
            <w:hideMark/>
          </w:tcPr>
          <w:p w14:paraId="6EC8DDC0"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AEFFEC5" w14:textId="77777777" w:rsidR="00DE7160" w:rsidRDefault="00DE7160">
            <w:pPr>
              <w:jc w:val="right"/>
              <w:rPr>
                <w:rFonts w:ascii="Arial" w:hAnsi="Arial" w:cs="Arial"/>
                <w:sz w:val="18"/>
                <w:szCs w:val="18"/>
              </w:rPr>
            </w:pPr>
            <w:r>
              <w:rPr>
                <w:rFonts w:ascii="Arial" w:hAnsi="Arial" w:cs="Arial"/>
                <w:sz w:val="18"/>
                <w:szCs w:val="18"/>
              </w:rPr>
              <w:t>6 645 432</w:t>
            </w:r>
          </w:p>
        </w:tc>
      </w:tr>
      <w:tr w:rsidR="00DE7160" w14:paraId="0D12DF9F" w14:textId="77777777" w:rsidTr="00DE7160">
        <w:trPr>
          <w:trHeight w:val="255"/>
        </w:trPr>
        <w:tc>
          <w:tcPr>
            <w:tcW w:w="5340" w:type="dxa"/>
            <w:tcBorders>
              <w:top w:val="nil"/>
              <w:left w:val="nil"/>
              <w:bottom w:val="nil"/>
              <w:right w:val="nil"/>
            </w:tcBorders>
            <w:shd w:val="clear" w:color="auto" w:fill="auto"/>
            <w:vAlign w:val="bottom"/>
            <w:hideMark/>
          </w:tcPr>
          <w:p w14:paraId="27FFF5F1" w14:textId="77777777" w:rsidR="00DE7160" w:rsidRDefault="00DE7160">
            <w:pPr>
              <w:rPr>
                <w:rFonts w:ascii="Arial" w:hAnsi="Arial" w:cs="Arial"/>
                <w:b/>
                <w:bCs/>
                <w:sz w:val="18"/>
                <w:szCs w:val="18"/>
              </w:rPr>
            </w:pPr>
            <w:r>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218AE476" w14:textId="77777777" w:rsidR="00DE7160" w:rsidRDefault="00DE7160">
            <w:pPr>
              <w:jc w:val="right"/>
              <w:rPr>
                <w:rFonts w:ascii="Arial" w:hAnsi="Arial" w:cs="Arial"/>
                <w:b/>
                <w:bCs/>
                <w:sz w:val="18"/>
                <w:szCs w:val="18"/>
              </w:rPr>
            </w:pPr>
            <w:r>
              <w:rPr>
                <w:rFonts w:ascii="Arial" w:hAnsi="Arial" w:cs="Arial"/>
                <w:b/>
                <w:bCs/>
                <w:sz w:val="18"/>
                <w:szCs w:val="18"/>
              </w:rPr>
              <w:t>735 563</w:t>
            </w:r>
          </w:p>
        </w:tc>
        <w:tc>
          <w:tcPr>
            <w:tcW w:w="1300" w:type="dxa"/>
            <w:tcBorders>
              <w:top w:val="single" w:sz="4" w:space="0" w:color="auto"/>
              <w:left w:val="nil"/>
              <w:bottom w:val="double" w:sz="6" w:space="0" w:color="auto"/>
              <w:right w:val="nil"/>
            </w:tcBorders>
            <w:shd w:val="clear" w:color="auto" w:fill="auto"/>
            <w:vAlign w:val="bottom"/>
            <w:hideMark/>
          </w:tcPr>
          <w:p w14:paraId="686B4866"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76C56078" w14:textId="77777777" w:rsidR="00DE7160" w:rsidRDefault="00DE7160">
            <w:pPr>
              <w:jc w:val="right"/>
              <w:rPr>
                <w:rFonts w:ascii="Arial" w:hAnsi="Arial" w:cs="Arial"/>
                <w:b/>
                <w:bCs/>
                <w:sz w:val="18"/>
                <w:szCs w:val="18"/>
              </w:rPr>
            </w:pPr>
            <w:r>
              <w:rPr>
                <w:rFonts w:ascii="Arial" w:hAnsi="Arial" w:cs="Arial"/>
                <w:b/>
                <w:bCs/>
                <w:sz w:val="18"/>
                <w:szCs w:val="18"/>
              </w:rPr>
              <w:t>735 563</w:t>
            </w:r>
          </w:p>
        </w:tc>
      </w:tr>
      <w:tr w:rsidR="00DE7160" w14:paraId="7B8723B3" w14:textId="77777777" w:rsidTr="00DE7160">
        <w:trPr>
          <w:trHeight w:val="240"/>
        </w:trPr>
        <w:tc>
          <w:tcPr>
            <w:tcW w:w="5340" w:type="dxa"/>
            <w:tcBorders>
              <w:top w:val="nil"/>
              <w:left w:val="nil"/>
              <w:bottom w:val="nil"/>
              <w:right w:val="nil"/>
            </w:tcBorders>
            <w:shd w:val="clear" w:color="auto" w:fill="auto"/>
            <w:vAlign w:val="center"/>
            <w:hideMark/>
          </w:tcPr>
          <w:p w14:paraId="28198C56" w14:textId="77777777" w:rsidR="00DE7160" w:rsidRDefault="00DE7160">
            <w:pPr>
              <w:rPr>
                <w:rFonts w:ascii="Arial" w:hAnsi="Arial" w:cs="Arial"/>
                <w:sz w:val="16"/>
                <w:szCs w:val="16"/>
              </w:rPr>
            </w:pPr>
            <w:r>
              <w:rPr>
                <w:rFonts w:ascii="Arial" w:hAnsi="Arial" w:cs="Arial"/>
                <w:sz w:val="16"/>
                <w:szCs w:val="16"/>
              </w:rPr>
              <w:t>Čistá hodnota zákazky</w:t>
            </w:r>
          </w:p>
        </w:tc>
        <w:tc>
          <w:tcPr>
            <w:tcW w:w="1300" w:type="dxa"/>
            <w:tcBorders>
              <w:top w:val="nil"/>
              <w:left w:val="nil"/>
              <w:bottom w:val="nil"/>
              <w:right w:val="nil"/>
            </w:tcBorders>
            <w:shd w:val="clear" w:color="auto" w:fill="auto"/>
            <w:vAlign w:val="bottom"/>
            <w:hideMark/>
          </w:tcPr>
          <w:p w14:paraId="77299435"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1127B4B6"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3B4C5C8B"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0A757A22" w14:textId="77777777" w:rsidTr="00DE7160">
        <w:trPr>
          <w:trHeight w:val="240"/>
        </w:trPr>
        <w:tc>
          <w:tcPr>
            <w:tcW w:w="5340" w:type="dxa"/>
            <w:tcBorders>
              <w:top w:val="nil"/>
              <w:left w:val="nil"/>
              <w:bottom w:val="nil"/>
              <w:right w:val="nil"/>
            </w:tcBorders>
            <w:shd w:val="clear" w:color="auto" w:fill="auto"/>
            <w:vAlign w:val="center"/>
            <w:hideMark/>
          </w:tcPr>
          <w:p w14:paraId="0A7176C0" w14:textId="77777777" w:rsidR="00DE7160" w:rsidRDefault="00DE7160">
            <w:pPr>
              <w:rPr>
                <w:rFonts w:ascii="Arial" w:hAnsi="Arial" w:cs="Arial"/>
                <w:sz w:val="16"/>
                <w:szCs w:val="16"/>
              </w:rPr>
            </w:pPr>
            <w:r>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3DE56CCE" w14:textId="77777777" w:rsidR="00DE7160" w:rsidRDefault="00DE7160">
            <w:pPr>
              <w:rPr>
                <w:rFonts w:ascii="Arial" w:hAnsi="Arial" w:cs="Arial"/>
                <w:sz w:val="16"/>
                <w:szCs w:val="16"/>
              </w:rPr>
            </w:pPr>
          </w:p>
        </w:tc>
        <w:tc>
          <w:tcPr>
            <w:tcW w:w="1300" w:type="dxa"/>
            <w:tcBorders>
              <w:top w:val="nil"/>
              <w:left w:val="nil"/>
              <w:bottom w:val="nil"/>
              <w:right w:val="nil"/>
            </w:tcBorders>
            <w:shd w:val="clear" w:color="auto" w:fill="auto"/>
            <w:vAlign w:val="bottom"/>
            <w:hideMark/>
          </w:tcPr>
          <w:p w14:paraId="258BF880"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5C8FBEE"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1E8C15AE" w14:textId="77777777" w:rsidTr="00DE7160">
        <w:trPr>
          <w:trHeight w:val="450"/>
        </w:trPr>
        <w:tc>
          <w:tcPr>
            <w:tcW w:w="5340" w:type="dxa"/>
            <w:tcBorders>
              <w:top w:val="nil"/>
              <w:left w:val="nil"/>
              <w:bottom w:val="nil"/>
              <w:right w:val="nil"/>
            </w:tcBorders>
            <w:shd w:val="clear" w:color="auto" w:fill="auto"/>
            <w:vAlign w:val="center"/>
            <w:hideMark/>
          </w:tcPr>
          <w:p w14:paraId="57DB2552" w14:textId="77777777" w:rsidR="00DE7160" w:rsidRDefault="00DE7160">
            <w:pPr>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14:paraId="0D3392C2"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0E91D966"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C4DC505"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79100E9F" w14:textId="77777777" w:rsidTr="00DE7160">
        <w:trPr>
          <w:trHeight w:val="240"/>
        </w:trPr>
        <w:tc>
          <w:tcPr>
            <w:tcW w:w="5340" w:type="dxa"/>
            <w:tcBorders>
              <w:top w:val="nil"/>
              <w:left w:val="nil"/>
              <w:bottom w:val="nil"/>
              <w:right w:val="nil"/>
            </w:tcBorders>
            <w:shd w:val="clear" w:color="auto" w:fill="auto"/>
            <w:vAlign w:val="center"/>
            <w:hideMark/>
          </w:tcPr>
          <w:p w14:paraId="7F2864E9" w14:textId="77777777" w:rsidR="00DE7160" w:rsidRDefault="00DE7160">
            <w:pPr>
              <w:rPr>
                <w:rFonts w:ascii="Arial" w:hAnsi="Arial" w:cs="Arial"/>
                <w:sz w:val="16"/>
                <w:szCs w:val="16"/>
              </w:rPr>
            </w:pPr>
            <w:r>
              <w:rPr>
                <w:rFonts w:ascii="Arial" w:hAnsi="Arial" w:cs="Arial"/>
                <w:sz w:val="16"/>
                <w:szCs w:val="16"/>
              </w:rPr>
              <w:t>Pohľadávky voči spoločníkom, členom a združeniu</w:t>
            </w:r>
          </w:p>
        </w:tc>
        <w:tc>
          <w:tcPr>
            <w:tcW w:w="1300" w:type="dxa"/>
            <w:tcBorders>
              <w:top w:val="nil"/>
              <w:left w:val="nil"/>
              <w:bottom w:val="nil"/>
              <w:right w:val="nil"/>
            </w:tcBorders>
            <w:shd w:val="clear" w:color="auto" w:fill="auto"/>
            <w:vAlign w:val="bottom"/>
            <w:hideMark/>
          </w:tcPr>
          <w:p w14:paraId="4BB44165"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5D3D982E"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F040A69"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3C239F3E" w14:textId="77777777" w:rsidTr="00DE7160">
        <w:trPr>
          <w:trHeight w:val="240"/>
        </w:trPr>
        <w:tc>
          <w:tcPr>
            <w:tcW w:w="5340" w:type="dxa"/>
            <w:tcBorders>
              <w:top w:val="nil"/>
              <w:left w:val="nil"/>
              <w:bottom w:val="nil"/>
              <w:right w:val="nil"/>
            </w:tcBorders>
            <w:shd w:val="clear" w:color="auto" w:fill="auto"/>
            <w:vAlign w:val="center"/>
            <w:hideMark/>
          </w:tcPr>
          <w:p w14:paraId="780DD79A" w14:textId="77777777" w:rsidR="00DE7160" w:rsidRDefault="00DE7160">
            <w:pPr>
              <w:rPr>
                <w:rFonts w:ascii="Arial" w:hAnsi="Arial" w:cs="Arial"/>
                <w:sz w:val="16"/>
                <w:szCs w:val="16"/>
              </w:rPr>
            </w:pPr>
            <w:r>
              <w:rPr>
                <w:rFonts w:ascii="Arial" w:hAnsi="Arial" w:cs="Arial"/>
                <w:sz w:val="16"/>
                <w:szCs w:val="16"/>
              </w:rPr>
              <w:t>Sociálne poistenie</w:t>
            </w:r>
          </w:p>
        </w:tc>
        <w:tc>
          <w:tcPr>
            <w:tcW w:w="1300" w:type="dxa"/>
            <w:tcBorders>
              <w:top w:val="nil"/>
              <w:left w:val="nil"/>
              <w:bottom w:val="nil"/>
              <w:right w:val="nil"/>
            </w:tcBorders>
            <w:shd w:val="clear" w:color="auto" w:fill="auto"/>
            <w:vAlign w:val="bottom"/>
            <w:hideMark/>
          </w:tcPr>
          <w:p w14:paraId="46153A3D"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37680369"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C57B766"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40200266" w14:textId="77777777" w:rsidTr="00DE7160">
        <w:trPr>
          <w:trHeight w:val="240"/>
        </w:trPr>
        <w:tc>
          <w:tcPr>
            <w:tcW w:w="5340" w:type="dxa"/>
            <w:tcBorders>
              <w:top w:val="nil"/>
              <w:left w:val="nil"/>
              <w:bottom w:val="nil"/>
              <w:right w:val="nil"/>
            </w:tcBorders>
            <w:shd w:val="clear" w:color="auto" w:fill="auto"/>
            <w:vAlign w:val="center"/>
            <w:hideMark/>
          </w:tcPr>
          <w:p w14:paraId="3DA0E989" w14:textId="77777777" w:rsidR="00DE7160" w:rsidRDefault="00DE7160">
            <w:pPr>
              <w:rPr>
                <w:rFonts w:ascii="Arial" w:hAnsi="Arial" w:cs="Arial"/>
                <w:sz w:val="16"/>
                <w:szCs w:val="16"/>
              </w:rPr>
            </w:pPr>
            <w:r>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612C08B4" w14:textId="77777777" w:rsidR="00DE7160" w:rsidRDefault="00DE7160">
            <w:pPr>
              <w:jc w:val="right"/>
              <w:rPr>
                <w:rFonts w:ascii="Arial" w:hAnsi="Arial" w:cs="Arial"/>
                <w:sz w:val="18"/>
                <w:szCs w:val="18"/>
              </w:rPr>
            </w:pPr>
            <w:r>
              <w:rPr>
                <w:rFonts w:ascii="Arial" w:hAnsi="Arial" w:cs="Arial"/>
                <w:sz w:val="18"/>
                <w:szCs w:val="18"/>
              </w:rPr>
              <w:t>731 621</w:t>
            </w:r>
          </w:p>
        </w:tc>
        <w:tc>
          <w:tcPr>
            <w:tcW w:w="1300" w:type="dxa"/>
            <w:tcBorders>
              <w:top w:val="nil"/>
              <w:left w:val="nil"/>
              <w:bottom w:val="nil"/>
              <w:right w:val="nil"/>
            </w:tcBorders>
            <w:shd w:val="clear" w:color="auto" w:fill="auto"/>
            <w:vAlign w:val="bottom"/>
            <w:hideMark/>
          </w:tcPr>
          <w:p w14:paraId="7156DCB8"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C5E7E4C" w14:textId="77777777" w:rsidR="00DE7160" w:rsidRDefault="00DE7160">
            <w:pPr>
              <w:jc w:val="right"/>
              <w:rPr>
                <w:rFonts w:ascii="Arial" w:hAnsi="Arial" w:cs="Arial"/>
                <w:sz w:val="18"/>
                <w:szCs w:val="18"/>
              </w:rPr>
            </w:pPr>
            <w:r>
              <w:rPr>
                <w:rFonts w:ascii="Arial" w:hAnsi="Arial" w:cs="Arial"/>
                <w:sz w:val="18"/>
                <w:szCs w:val="18"/>
              </w:rPr>
              <w:t>731 621</w:t>
            </w:r>
          </w:p>
        </w:tc>
      </w:tr>
      <w:tr w:rsidR="00DE7160" w14:paraId="5319F1C7" w14:textId="77777777" w:rsidTr="00DE7160">
        <w:trPr>
          <w:trHeight w:val="240"/>
        </w:trPr>
        <w:tc>
          <w:tcPr>
            <w:tcW w:w="5340" w:type="dxa"/>
            <w:tcBorders>
              <w:top w:val="nil"/>
              <w:left w:val="nil"/>
              <w:bottom w:val="nil"/>
              <w:right w:val="nil"/>
            </w:tcBorders>
            <w:shd w:val="clear" w:color="auto" w:fill="auto"/>
            <w:vAlign w:val="center"/>
            <w:hideMark/>
          </w:tcPr>
          <w:p w14:paraId="2708E643" w14:textId="77777777" w:rsidR="00DE7160" w:rsidRDefault="00DE7160">
            <w:pPr>
              <w:rPr>
                <w:rFonts w:ascii="Arial" w:hAnsi="Arial" w:cs="Arial"/>
                <w:sz w:val="16"/>
                <w:szCs w:val="16"/>
              </w:rPr>
            </w:pPr>
            <w:r>
              <w:rPr>
                <w:rFonts w:ascii="Arial" w:hAnsi="Arial" w:cs="Arial"/>
                <w:sz w:val="16"/>
                <w:szCs w:val="16"/>
              </w:rPr>
              <w:t>Pohľadávky z derivátových operácií</w:t>
            </w:r>
          </w:p>
        </w:tc>
        <w:tc>
          <w:tcPr>
            <w:tcW w:w="1300" w:type="dxa"/>
            <w:tcBorders>
              <w:top w:val="nil"/>
              <w:left w:val="nil"/>
              <w:bottom w:val="nil"/>
              <w:right w:val="nil"/>
            </w:tcBorders>
            <w:shd w:val="clear" w:color="auto" w:fill="auto"/>
            <w:vAlign w:val="bottom"/>
            <w:hideMark/>
          </w:tcPr>
          <w:p w14:paraId="1B765EB3"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71BC202"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EEE9D6B"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2983FFEC" w14:textId="77777777" w:rsidTr="00DE7160">
        <w:trPr>
          <w:trHeight w:val="240"/>
        </w:trPr>
        <w:tc>
          <w:tcPr>
            <w:tcW w:w="5340" w:type="dxa"/>
            <w:tcBorders>
              <w:top w:val="nil"/>
              <w:left w:val="nil"/>
              <w:bottom w:val="nil"/>
              <w:right w:val="nil"/>
            </w:tcBorders>
            <w:shd w:val="clear" w:color="auto" w:fill="auto"/>
            <w:vAlign w:val="center"/>
            <w:hideMark/>
          </w:tcPr>
          <w:p w14:paraId="255D4C51" w14:textId="77777777" w:rsidR="00DE7160" w:rsidRDefault="00DE7160">
            <w:pPr>
              <w:rPr>
                <w:rFonts w:ascii="Arial" w:hAnsi="Arial" w:cs="Arial"/>
                <w:sz w:val="16"/>
                <w:szCs w:val="16"/>
              </w:rPr>
            </w:pPr>
            <w:r>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14:paraId="07457DEB" w14:textId="77777777" w:rsidR="00DE7160" w:rsidRDefault="00DE7160">
            <w:pPr>
              <w:jc w:val="right"/>
              <w:rPr>
                <w:rFonts w:ascii="Arial" w:hAnsi="Arial" w:cs="Arial"/>
                <w:sz w:val="18"/>
                <w:szCs w:val="18"/>
              </w:rPr>
            </w:pPr>
            <w:r>
              <w:rPr>
                <w:rFonts w:ascii="Arial" w:hAnsi="Arial" w:cs="Arial"/>
                <w:sz w:val="18"/>
                <w:szCs w:val="18"/>
              </w:rPr>
              <w:t>3 942</w:t>
            </w:r>
          </w:p>
        </w:tc>
        <w:tc>
          <w:tcPr>
            <w:tcW w:w="1300" w:type="dxa"/>
            <w:tcBorders>
              <w:top w:val="nil"/>
              <w:left w:val="nil"/>
              <w:bottom w:val="nil"/>
              <w:right w:val="nil"/>
            </w:tcBorders>
            <w:shd w:val="clear" w:color="auto" w:fill="auto"/>
            <w:vAlign w:val="bottom"/>
            <w:hideMark/>
          </w:tcPr>
          <w:p w14:paraId="0FFC6695" w14:textId="77777777" w:rsidR="00DE7160" w:rsidRDefault="00DE7160">
            <w:pPr>
              <w:jc w:val="right"/>
              <w:rPr>
                <w:rFonts w:ascii="Arial" w:hAnsi="Arial" w:cs="Arial"/>
                <w:sz w:val="18"/>
                <w:szCs w:val="18"/>
              </w:rPr>
            </w:pPr>
            <w:r>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0F81D2C" w14:textId="77777777" w:rsidR="00DE7160" w:rsidRDefault="00DE7160">
            <w:pPr>
              <w:jc w:val="right"/>
              <w:rPr>
                <w:rFonts w:ascii="Arial" w:hAnsi="Arial" w:cs="Arial"/>
                <w:sz w:val="18"/>
                <w:szCs w:val="18"/>
              </w:rPr>
            </w:pPr>
            <w:r>
              <w:rPr>
                <w:rFonts w:ascii="Arial" w:hAnsi="Arial" w:cs="Arial"/>
                <w:sz w:val="18"/>
                <w:szCs w:val="18"/>
              </w:rPr>
              <w:t>3 942</w:t>
            </w:r>
          </w:p>
        </w:tc>
      </w:tr>
      <w:tr w:rsidR="00DE7160" w14:paraId="0251E3FD" w14:textId="77777777" w:rsidTr="00DE7160">
        <w:trPr>
          <w:trHeight w:val="255"/>
        </w:trPr>
        <w:tc>
          <w:tcPr>
            <w:tcW w:w="5340" w:type="dxa"/>
            <w:tcBorders>
              <w:top w:val="nil"/>
              <w:left w:val="nil"/>
              <w:bottom w:val="nil"/>
              <w:right w:val="nil"/>
            </w:tcBorders>
            <w:shd w:val="clear" w:color="auto" w:fill="auto"/>
            <w:vAlign w:val="bottom"/>
            <w:hideMark/>
          </w:tcPr>
          <w:p w14:paraId="47FDB988" w14:textId="77777777" w:rsidR="00DE7160" w:rsidRDefault="00DE7160">
            <w:pPr>
              <w:rPr>
                <w:rFonts w:ascii="Arial" w:hAnsi="Arial" w:cs="Arial"/>
                <w:b/>
                <w:bCs/>
                <w:sz w:val="18"/>
                <w:szCs w:val="18"/>
              </w:rPr>
            </w:pPr>
            <w:r>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6BC3641B" w14:textId="77777777" w:rsidR="00DE7160" w:rsidRDefault="00DE7160">
            <w:pPr>
              <w:jc w:val="right"/>
              <w:rPr>
                <w:rFonts w:ascii="Arial" w:hAnsi="Arial" w:cs="Arial"/>
                <w:b/>
                <w:bCs/>
                <w:sz w:val="18"/>
                <w:szCs w:val="18"/>
              </w:rPr>
            </w:pPr>
            <w:r>
              <w:rPr>
                <w:rFonts w:ascii="Arial" w:hAnsi="Arial" w:cs="Arial"/>
                <w:b/>
                <w:bCs/>
                <w:sz w:val="18"/>
                <w:szCs w:val="18"/>
              </w:rPr>
              <w:t>7 476 963</w:t>
            </w:r>
          </w:p>
        </w:tc>
        <w:tc>
          <w:tcPr>
            <w:tcW w:w="1300" w:type="dxa"/>
            <w:tcBorders>
              <w:top w:val="single" w:sz="4" w:space="0" w:color="auto"/>
              <w:left w:val="nil"/>
              <w:bottom w:val="double" w:sz="6" w:space="0" w:color="auto"/>
              <w:right w:val="nil"/>
            </w:tcBorders>
            <w:shd w:val="clear" w:color="auto" w:fill="auto"/>
            <w:vAlign w:val="bottom"/>
            <w:hideMark/>
          </w:tcPr>
          <w:p w14:paraId="41E44782"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6D982F0C" w14:textId="77777777" w:rsidR="00DE7160" w:rsidRDefault="00DE7160">
            <w:pPr>
              <w:jc w:val="right"/>
              <w:rPr>
                <w:rFonts w:ascii="Arial" w:hAnsi="Arial" w:cs="Arial"/>
                <w:b/>
                <w:bCs/>
                <w:sz w:val="18"/>
                <w:szCs w:val="18"/>
              </w:rPr>
            </w:pPr>
            <w:r>
              <w:rPr>
                <w:rFonts w:ascii="Arial" w:hAnsi="Arial" w:cs="Arial"/>
                <w:b/>
                <w:bCs/>
                <w:sz w:val="18"/>
                <w:szCs w:val="18"/>
              </w:rPr>
              <w:t>7 476 963</w:t>
            </w:r>
          </w:p>
        </w:tc>
      </w:tr>
    </w:tbl>
    <w:p w14:paraId="74083659" w14:textId="3DFAF4FA" w:rsidR="00826BAB" w:rsidRDefault="00826BAB" w:rsidP="00826BAB">
      <w:pPr>
        <w:pStyle w:val="odstavec"/>
        <w:rPr>
          <w:rFonts w:ascii="Arial" w:hAnsi="Arial" w:cs="Arial"/>
        </w:rPr>
      </w:pPr>
    </w:p>
    <w:p w14:paraId="7A19E7DE" w14:textId="77777777" w:rsidR="00826BAB" w:rsidRDefault="00826BAB" w:rsidP="00826BAB">
      <w:pPr>
        <w:pStyle w:val="odstavec"/>
        <w:rPr>
          <w:rFonts w:cs="Arial"/>
        </w:rPr>
      </w:pPr>
    </w:p>
    <w:bookmarkEnd w:id="37"/>
    <w:p w14:paraId="4EE13372" w14:textId="77777777" w:rsidR="00826BAB" w:rsidRDefault="00826BAB" w:rsidP="00826BAB">
      <w:pPr>
        <w:pStyle w:val="odstavec"/>
        <w:rPr>
          <w:rFonts w:cs="Arial"/>
        </w:rPr>
      </w:pPr>
      <w:r>
        <w:rPr>
          <w:rFonts w:cs="Arial"/>
        </w:rPr>
        <w:t>Na pohľadávky Spoločnosti nie je zriadené žiadne záložné právo a právo účtovnej jednotky disponovať s pohľadávkami nie je ani nijako inak obmedzené.</w:t>
      </w:r>
    </w:p>
    <w:p w14:paraId="7C79BDAF" w14:textId="5905C513" w:rsidR="00A85FE3" w:rsidRDefault="00A85FE3" w:rsidP="00A85FE3">
      <w:pPr>
        <w:pStyle w:val="body"/>
        <w:ind w:left="482"/>
      </w:pPr>
      <w:bookmarkStart w:id="39" w:name="FWT_T22"/>
    </w:p>
    <w:p w14:paraId="4D664ED5" w14:textId="68EB0E8E" w:rsidR="009D4152" w:rsidRDefault="009D4152" w:rsidP="00A85FE3">
      <w:pPr>
        <w:pStyle w:val="body"/>
        <w:ind w:left="482"/>
      </w:pPr>
    </w:p>
    <w:p w14:paraId="138F1CD0" w14:textId="77777777" w:rsidR="009D4152" w:rsidRDefault="009D4152" w:rsidP="00A85FE3">
      <w:pPr>
        <w:pStyle w:val="body"/>
        <w:ind w:left="482"/>
      </w:pPr>
    </w:p>
    <w:bookmarkEnd w:id="39"/>
    <w:p w14:paraId="10E2F714" w14:textId="77777777" w:rsidR="007972C6" w:rsidRPr="00796393" w:rsidRDefault="007972C6" w:rsidP="00967F11">
      <w:pPr>
        <w:pStyle w:val="Heading2"/>
        <w:rPr>
          <w:rFonts w:ascii="Arial" w:hAnsi="Arial"/>
        </w:rPr>
      </w:pPr>
      <w:r w:rsidRPr="00796393">
        <w:rPr>
          <w:rFonts w:ascii="Arial" w:hAnsi="Arial"/>
        </w:rPr>
        <w:t>Odložená daňová pohľadávka</w:t>
      </w:r>
    </w:p>
    <w:p w14:paraId="4FC9BDA5" w14:textId="2FAA200F" w:rsidR="00E12757" w:rsidRDefault="00E12757" w:rsidP="00E12757">
      <w:pPr>
        <w:pStyle w:val="odstavec"/>
        <w:rPr>
          <w:rFonts w:cs="Arial"/>
        </w:rPr>
      </w:pPr>
      <w:r>
        <w:rPr>
          <w:rFonts w:cs="Arial"/>
        </w:rPr>
        <w:t>Informácie o </w:t>
      </w:r>
      <w:r w:rsidRPr="002F47E0">
        <w:rPr>
          <w:rFonts w:cs="Arial"/>
        </w:rPr>
        <w:t xml:space="preserve">výpočte odloženej daňovej pohľadávky a iné doplňujúce informácie k odloženej dani sú uvedené v poznámkach </w:t>
      </w:r>
      <w:r w:rsidR="002F47E0" w:rsidRPr="002F47E0">
        <w:rPr>
          <w:rFonts w:cs="Arial"/>
        </w:rPr>
        <w:t xml:space="preserve">v časti </w:t>
      </w:r>
      <w:r w:rsidRPr="002F47E0">
        <w:rPr>
          <w:rFonts w:cs="Arial"/>
        </w:rPr>
        <w:t>I</w:t>
      </w:r>
      <w:r w:rsidR="002F47E0" w:rsidRPr="002F47E0">
        <w:rPr>
          <w:rFonts w:cs="Arial"/>
        </w:rPr>
        <w:t>V</w:t>
      </w:r>
      <w:r w:rsidRPr="002F47E0">
        <w:rPr>
          <w:rFonts w:cs="Arial"/>
        </w:rPr>
        <w:t xml:space="preserve"> bod 6 na strane </w:t>
      </w:r>
      <w:r w:rsidR="008C55C5">
        <w:rPr>
          <w:rFonts w:cs="Arial"/>
        </w:rPr>
        <w:t>19</w:t>
      </w:r>
      <w:r w:rsidRPr="002F47E0">
        <w:rPr>
          <w:rFonts w:cs="Arial"/>
        </w:rPr>
        <w:t>.</w:t>
      </w:r>
    </w:p>
    <w:p w14:paraId="5E3FB60F" w14:textId="4DA519A2" w:rsidR="007972C6" w:rsidRPr="00796393" w:rsidRDefault="007972C6" w:rsidP="00E12757">
      <w:pPr>
        <w:pStyle w:val="odstavec"/>
        <w:ind w:left="0"/>
        <w:rPr>
          <w:rFonts w:ascii="Arial" w:hAnsi="Arial" w:cs="Arial"/>
          <w:i/>
          <w:color w:val="00B050"/>
        </w:rPr>
      </w:pPr>
    </w:p>
    <w:p w14:paraId="19F1912F" w14:textId="77777777" w:rsidR="007972C6" w:rsidRPr="00796393" w:rsidRDefault="007972C6" w:rsidP="00967F11">
      <w:pPr>
        <w:pStyle w:val="Heading2"/>
        <w:rPr>
          <w:rFonts w:ascii="Arial" w:hAnsi="Arial"/>
        </w:rPr>
      </w:pPr>
      <w:r w:rsidRPr="00796393">
        <w:rPr>
          <w:rFonts w:ascii="Arial" w:hAnsi="Arial"/>
        </w:rPr>
        <w:t>Finančné účty</w:t>
      </w:r>
    </w:p>
    <w:p w14:paraId="1E1A5B14" w14:textId="77777777" w:rsidR="00E12757" w:rsidRDefault="00E12757" w:rsidP="00E12757">
      <w:pPr>
        <w:pStyle w:val="odstavec"/>
        <w:rPr>
          <w:rFonts w:cs="Arial"/>
        </w:rPr>
      </w:pPr>
      <w:r>
        <w:rPr>
          <w:rFonts w:cs="Arial"/>
        </w:rPr>
        <w:t>Finančnými účtami  môže Spoločnosť voľne disponovať.</w:t>
      </w:r>
    </w:p>
    <w:p w14:paraId="45A9ECDA" w14:textId="77777777" w:rsidR="007972C6" w:rsidRPr="00796393" w:rsidRDefault="007972C6" w:rsidP="007972C6">
      <w:pPr>
        <w:pStyle w:val="odstavec"/>
        <w:rPr>
          <w:rFonts w:ascii="Arial" w:hAnsi="Arial" w:cs="Arial"/>
        </w:rPr>
      </w:pPr>
    </w:p>
    <w:p w14:paraId="22F03952" w14:textId="77777777" w:rsidR="002A6B50" w:rsidRPr="00796393" w:rsidRDefault="009353D5" w:rsidP="00967F11">
      <w:pPr>
        <w:pStyle w:val="Heading2"/>
        <w:rPr>
          <w:rFonts w:ascii="Arial" w:hAnsi="Arial"/>
        </w:rPr>
      </w:pPr>
      <w:r w:rsidRPr="00796393">
        <w:rPr>
          <w:rFonts w:ascii="Arial" w:hAnsi="Arial"/>
        </w:rPr>
        <w:lastRenderedPageBreak/>
        <w:t>Časové rozlíšenie</w:t>
      </w:r>
    </w:p>
    <w:p w14:paraId="79B1597B" w14:textId="7BEF0341" w:rsidR="00E12757" w:rsidRDefault="00E12757" w:rsidP="00E12757">
      <w:pPr>
        <w:pStyle w:val="odstavec"/>
        <w:rPr>
          <w:rFonts w:cs="Arial"/>
        </w:rPr>
      </w:pPr>
      <w:r>
        <w:rPr>
          <w:rFonts w:cs="Arial"/>
        </w:rPr>
        <w:t>Jednotlivé položky časového rozlíšenia sú uvedené v nasledujúcej tabuľke:</w:t>
      </w:r>
    </w:p>
    <w:p w14:paraId="36F5C7C4" w14:textId="77777777" w:rsidR="00DE7160" w:rsidRDefault="00DE7160" w:rsidP="00A85FE3">
      <w:pPr>
        <w:ind w:left="482"/>
        <w:rPr>
          <w:rFonts w:ascii="Arial" w:hAnsi="Arial" w:cs="Arial"/>
          <w:sz w:val="20"/>
          <w:szCs w:val="20"/>
        </w:rPr>
      </w:pPr>
      <w:bookmarkStart w:id="40" w:name="FWT_T21"/>
      <w:r>
        <w:rPr>
          <w:rFonts w:ascii="Arial" w:hAnsi="Arial" w:cs="Arial"/>
          <w:sz w:val="20"/>
          <w:szCs w:val="20"/>
        </w:rP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DE7160" w14:paraId="3D0BF32C" w14:textId="77777777" w:rsidTr="00DE7160">
        <w:trPr>
          <w:trHeight w:val="480"/>
        </w:trPr>
        <w:tc>
          <w:tcPr>
            <w:tcW w:w="6420" w:type="dxa"/>
            <w:tcBorders>
              <w:top w:val="nil"/>
              <w:left w:val="nil"/>
              <w:bottom w:val="single" w:sz="4" w:space="0" w:color="auto"/>
              <w:right w:val="nil"/>
            </w:tcBorders>
            <w:shd w:val="clear" w:color="auto" w:fill="auto"/>
            <w:vAlign w:val="bottom"/>
            <w:hideMark/>
          </w:tcPr>
          <w:p w14:paraId="0DFD883E" w14:textId="77777777" w:rsidR="00DE7160" w:rsidRDefault="00DE7160">
            <w:pPr>
              <w:jc w:val="center"/>
              <w:rPr>
                <w:rFonts w:ascii="Arial" w:hAnsi="Arial" w:cs="Arial"/>
                <w:b/>
                <w:bCs/>
                <w:sz w:val="18"/>
                <w:szCs w:val="18"/>
              </w:rPr>
            </w:pPr>
            <w:bookmarkStart w:id="41" w:name="RANGE!B4:D25"/>
            <w:r>
              <w:rPr>
                <w:rFonts w:ascii="Arial" w:hAnsi="Arial" w:cs="Arial"/>
                <w:b/>
                <w:bCs/>
                <w:sz w:val="18"/>
                <w:szCs w:val="18"/>
              </w:rPr>
              <w:t>Opis položky časového rozlíšenia</w:t>
            </w:r>
            <w:bookmarkEnd w:id="41"/>
          </w:p>
        </w:tc>
        <w:tc>
          <w:tcPr>
            <w:tcW w:w="1400" w:type="dxa"/>
            <w:tcBorders>
              <w:top w:val="nil"/>
              <w:left w:val="nil"/>
              <w:bottom w:val="single" w:sz="4" w:space="0" w:color="auto"/>
              <w:right w:val="nil"/>
            </w:tcBorders>
            <w:shd w:val="clear" w:color="auto" w:fill="auto"/>
            <w:vAlign w:val="bottom"/>
            <w:hideMark/>
          </w:tcPr>
          <w:p w14:paraId="5260646D" w14:textId="77777777" w:rsidR="00DE7160" w:rsidRDefault="00DE7160">
            <w:pPr>
              <w:jc w:val="center"/>
              <w:rPr>
                <w:rFonts w:ascii="Arial" w:hAnsi="Arial" w:cs="Arial"/>
                <w:b/>
                <w:bCs/>
                <w:sz w:val="18"/>
                <w:szCs w:val="18"/>
              </w:rPr>
            </w:pPr>
            <w:r>
              <w:rPr>
                <w:rFonts w:ascii="Arial" w:hAnsi="Arial" w:cs="Arial"/>
                <w:b/>
                <w:bCs/>
                <w:sz w:val="18"/>
                <w:szCs w:val="18"/>
              </w:rPr>
              <w:t>Stav k 31.12.2022</w:t>
            </w:r>
          </w:p>
        </w:tc>
        <w:tc>
          <w:tcPr>
            <w:tcW w:w="1400" w:type="dxa"/>
            <w:tcBorders>
              <w:top w:val="nil"/>
              <w:left w:val="nil"/>
              <w:bottom w:val="single" w:sz="4" w:space="0" w:color="auto"/>
              <w:right w:val="nil"/>
            </w:tcBorders>
            <w:shd w:val="clear" w:color="auto" w:fill="auto"/>
            <w:vAlign w:val="bottom"/>
            <w:hideMark/>
          </w:tcPr>
          <w:p w14:paraId="56F98263" w14:textId="77777777" w:rsidR="00DE7160" w:rsidRDefault="00DE7160">
            <w:pPr>
              <w:jc w:val="center"/>
              <w:rPr>
                <w:rFonts w:ascii="Arial" w:hAnsi="Arial" w:cs="Arial"/>
                <w:b/>
                <w:bCs/>
                <w:sz w:val="18"/>
                <w:szCs w:val="18"/>
              </w:rPr>
            </w:pPr>
            <w:r>
              <w:rPr>
                <w:rFonts w:ascii="Arial" w:hAnsi="Arial" w:cs="Arial"/>
                <w:b/>
                <w:bCs/>
                <w:sz w:val="18"/>
                <w:szCs w:val="18"/>
              </w:rPr>
              <w:t>Stav k 31.12.2021</w:t>
            </w:r>
          </w:p>
        </w:tc>
      </w:tr>
      <w:tr w:rsidR="00DE7160" w14:paraId="6F693B00" w14:textId="77777777" w:rsidTr="00DE7160">
        <w:trPr>
          <w:trHeight w:val="255"/>
        </w:trPr>
        <w:tc>
          <w:tcPr>
            <w:tcW w:w="6420" w:type="dxa"/>
            <w:tcBorders>
              <w:top w:val="nil"/>
              <w:left w:val="nil"/>
              <w:bottom w:val="nil"/>
              <w:right w:val="nil"/>
            </w:tcBorders>
            <w:shd w:val="clear" w:color="auto" w:fill="auto"/>
            <w:vAlign w:val="bottom"/>
            <w:hideMark/>
          </w:tcPr>
          <w:p w14:paraId="0E7CA558" w14:textId="77777777" w:rsidR="00DE7160" w:rsidRDefault="00DE7160">
            <w:pPr>
              <w:rPr>
                <w:rFonts w:ascii="Arial" w:hAnsi="Arial" w:cs="Arial"/>
                <w:b/>
                <w:bCs/>
                <w:sz w:val="18"/>
                <w:szCs w:val="18"/>
              </w:rPr>
            </w:pPr>
            <w:r>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5EDFE9F3"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4F1EE5F8"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6E0F3D99" w14:textId="77777777" w:rsidTr="00DE7160">
        <w:trPr>
          <w:trHeight w:val="255"/>
        </w:trPr>
        <w:tc>
          <w:tcPr>
            <w:tcW w:w="6420" w:type="dxa"/>
            <w:tcBorders>
              <w:top w:val="nil"/>
              <w:left w:val="nil"/>
              <w:bottom w:val="nil"/>
              <w:right w:val="nil"/>
            </w:tcBorders>
            <w:shd w:val="clear" w:color="auto" w:fill="auto"/>
            <w:vAlign w:val="bottom"/>
            <w:hideMark/>
          </w:tcPr>
          <w:p w14:paraId="33095C06" w14:textId="77777777" w:rsidR="00DE7160" w:rsidRDefault="00DE7160">
            <w:pPr>
              <w:rPr>
                <w:rFonts w:ascii="Arial" w:hAnsi="Arial" w:cs="Arial"/>
                <w:sz w:val="18"/>
                <w:szCs w:val="18"/>
              </w:rPr>
            </w:pPr>
            <w:r>
              <w:rPr>
                <w:rFonts w:ascii="Arial" w:hAnsi="Arial" w:cs="Arial"/>
                <w:sz w:val="18"/>
                <w:szCs w:val="18"/>
              </w:rPr>
              <w:t xml:space="preserve">Management fee </w:t>
            </w:r>
          </w:p>
        </w:tc>
        <w:tc>
          <w:tcPr>
            <w:tcW w:w="1400" w:type="dxa"/>
            <w:tcBorders>
              <w:top w:val="nil"/>
              <w:left w:val="nil"/>
              <w:bottom w:val="nil"/>
              <w:right w:val="nil"/>
            </w:tcBorders>
            <w:shd w:val="clear" w:color="auto" w:fill="auto"/>
            <w:vAlign w:val="bottom"/>
            <w:hideMark/>
          </w:tcPr>
          <w:p w14:paraId="091C10C0" w14:textId="77777777" w:rsidR="00DE7160" w:rsidRDefault="00DE716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BB3C91"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4C6F2CA9" w14:textId="77777777" w:rsidTr="00DE7160">
        <w:trPr>
          <w:trHeight w:val="255"/>
        </w:trPr>
        <w:tc>
          <w:tcPr>
            <w:tcW w:w="6420" w:type="dxa"/>
            <w:tcBorders>
              <w:top w:val="nil"/>
              <w:left w:val="nil"/>
              <w:bottom w:val="nil"/>
              <w:right w:val="nil"/>
            </w:tcBorders>
            <w:shd w:val="clear" w:color="auto" w:fill="auto"/>
            <w:vAlign w:val="bottom"/>
            <w:hideMark/>
          </w:tcPr>
          <w:p w14:paraId="59BAF5E4" w14:textId="77777777" w:rsidR="00DE7160" w:rsidRDefault="00DE7160">
            <w:pPr>
              <w:rPr>
                <w:rFonts w:ascii="Arial" w:hAnsi="Arial" w:cs="Arial"/>
                <w:b/>
                <w:bCs/>
                <w:sz w:val="18"/>
                <w:szCs w:val="18"/>
              </w:rPr>
            </w:pPr>
            <w:r>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74780776" w14:textId="77777777" w:rsidR="00DE7160" w:rsidRDefault="00DE7160">
            <w:pPr>
              <w:jc w:val="right"/>
              <w:rPr>
                <w:rFonts w:ascii="Arial" w:hAnsi="Arial" w:cs="Arial"/>
                <w:b/>
                <w:bCs/>
                <w:sz w:val="18"/>
                <w:szCs w:val="18"/>
              </w:rPr>
            </w:pPr>
            <w:r>
              <w:rPr>
                <w:rFonts w:ascii="Arial" w:hAnsi="Arial" w:cs="Arial"/>
                <w:b/>
                <w:bCs/>
                <w:sz w:val="18"/>
                <w:szCs w:val="18"/>
              </w:rPr>
              <w:t>4 000</w:t>
            </w:r>
          </w:p>
        </w:tc>
        <w:tc>
          <w:tcPr>
            <w:tcW w:w="1400" w:type="dxa"/>
            <w:tcBorders>
              <w:top w:val="single" w:sz="4" w:space="0" w:color="auto"/>
              <w:left w:val="nil"/>
              <w:bottom w:val="double" w:sz="6" w:space="0" w:color="auto"/>
              <w:right w:val="nil"/>
            </w:tcBorders>
            <w:shd w:val="clear" w:color="auto" w:fill="auto"/>
            <w:noWrap/>
            <w:vAlign w:val="bottom"/>
            <w:hideMark/>
          </w:tcPr>
          <w:p w14:paraId="3BC33FB1" w14:textId="77777777" w:rsidR="00DE7160" w:rsidRDefault="00DE7160">
            <w:pPr>
              <w:jc w:val="right"/>
              <w:rPr>
                <w:rFonts w:ascii="Arial" w:hAnsi="Arial" w:cs="Arial"/>
                <w:b/>
                <w:bCs/>
                <w:sz w:val="18"/>
                <w:szCs w:val="18"/>
              </w:rPr>
            </w:pPr>
            <w:r>
              <w:rPr>
                <w:rFonts w:ascii="Arial" w:hAnsi="Arial" w:cs="Arial"/>
                <w:b/>
                <w:bCs/>
                <w:sz w:val="18"/>
                <w:szCs w:val="18"/>
              </w:rPr>
              <w:t>4 499</w:t>
            </w:r>
          </w:p>
        </w:tc>
      </w:tr>
      <w:tr w:rsidR="00DE7160" w14:paraId="5D313863" w14:textId="77777777" w:rsidTr="00DE7160">
        <w:trPr>
          <w:trHeight w:val="255"/>
        </w:trPr>
        <w:tc>
          <w:tcPr>
            <w:tcW w:w="6420" w:type="dxa"/>
            <w:tcBorders>
              <w:top w:val="nil"/>
              <w:left w:val="nil"/>
              <w:bottom w:val="nil"/>
              <w:right w:val="nil"/>
            </w:tcBorders>
            <w:shd w:val="clear" w:color="auto" w:fill="auto"/>
            <w:vAlign w:val="bottom"/>
            <w:hideMark/>
          </w:tcPr>
          <w:p w14:paraId="6011348C" w14:textId="77777777" w:rsidR="00DE7160" w:rsidRDefault="00DE7160">
            <w:pPr>
              <w:rPr>
                <w:rFonts w:ascii="Arial" w:hAnsi="Arial" w:cs="Arial"/>
                <w:sz w:val="18"/>
                <w:szCs w:val="18"/>
              </w:rPr>
            </w:pPr>
            <w:r>
              <w:rPr>
                <w:rFonts w:ascii="Arial" w:hAnsi="Arial" w:cs="Arial"/>
                <w:sz w:val="18"/>
                <w:szCs w:val="18"/>
              </w:rPr>
              <w:t xml:space="preserve">Management fee </w:t>
            </w:r>
          </w:p>
        </w:tc>
        <w:tc>
          <w:tcPr>
            <w:tcW w:w="1400" w:type="dxa"/>
            <w:tcBorders>
              <w:top w:val="nil"/>
              <w:left w:val="nil"/>
              <w:bottom w:val="nil"/>
              <w:right w:val="nil"/>
            </w:tcBorders>
            <w:shd w:val="clear" w:color="auto" w:fill="auto"/>
            <w:vAlign w:val="bottom"/>
            <w:hideMark/>
          </w:tcPr>
          <w:p w14:paraId="0F19C0F2" w14:textId="77777777" w:rsidR="00DE7160" w:rsidRDefault="00DE7160">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A0BAE79" w14:textId="77777777" w:rsidR="00DE7160" w:rsidRDefault="00DE7160">
            <w:pPr>
              <w:jc w:val="right"/>
              <w:rPr>
                <w:sz w:val="20"/>
                <w:szCs w:val="20"/>
              </w:rPr>
            </w:pPr>
          </w:p>
        </w:tc>
      </w:tr>
      <w:tr w:rsidR="00DE7160" w14:paraId="075112B8" w14:textId="77777777" w:rsidTr="00DE7160">
        <w:trPr>
          <w:trHeight w:val="240"/>
        </w:trPr>
        <w:tc>
          <w:tcPr>
            <w:tcW w:w="6420" w:type="dxa"/>
            <w:tcBorders>
              <w:top w:val="nil"/>
              <w:left w:val="nil"/>
              <w:bottom w:val="nil"/>
              <w:right w:val="nil"/>
            </w:tcBorders>
            <w:shd w:val="clear" w:color="auto" w:fill="auto"/>
            <w:vAlign w:val="bottom"/>
            <w:hideMark/>
          </w:tcPr>
          <w:p w14:paraId="444D2567" w14:textId="77777777" w:rsidR="00DE7160" w:rsidRDefault="00DE7160">
            <w:pPr>
              <w:rPr>
                <w:rFonts w:ascii="Arial" w:hAnsi="Arial" w:cs="Arial"/>
                <w:sz w:val="18"/>
                <w:szCs w:val="18"/>
              </w:rPr>
            </w:pPr>
            <w:r>
              <w:rPr>
                <w:rFonts w:ascii="Arial" w:hAnsi="Arial" w:cs="Arial"/>
                <w:sz w:val="18"/>
                <w:szCs w:val="18"/>
              </w:rPr>
              <w:t>Paušálne poplatky</w:t>
            </w:r>
          </w:p>
        </w:tc>
        <w:tc>
          <w:tcPr>
            <w:tcW w:w="1400" w:type="dxa"/>
            <w:tcBorders>
              <w:top w:val="nil"/>
              <w:left w:val="nil"/>
              <w:bottom w:val="nil"/>
              <w:right w:val="nil"/>
            </w:tcBorders>
            <w:shd w:val="clear" w:color="auto" w:fill="auto"/>
            <w:vAlign w:val="bottom"/>
            <w:hideMark/>
          </w:tcPr>
          <w:p w14:paraId="5EA0A86C" w14:textId="77777777" w:rsidR="00DE7160" w:rsidRDefault="00DE7160">
            <w:pPr>
              <w:jc w:val="right"/>
              <w:rPr>
                <w:rFonts w:ascii="Arial" w:hAnsi="Arial" w:cs="Arial"/>
                <w:sz w:val="18"/>
                <w:szCs w:val="18"/>
              </w:rPr>
            </w:pPr>
            <w:r>
              <w:rPr>
                <w:rFonts w:ascii="Arial" w:hAnsi="Arial" w:cs="Arial"/>
                <w:sz w:val="18"/>
                <w:szCs w:val="18"/>
              </w:rPr>
              <w:t>4 000</w:t>
            </w:r>
          </w:p>
        </w:tc>
        <w:tc>
          <w:tcPr>
            <w:tcW w:w="1400" w:type="dxa"/>
            <w:tcBorders>
              <w:top w:val="nil"/>
              <w:left w:val="nil"/>
              <w:bottom w:val="nil"/>
              <w:right w:val="nil"/>
            </w:tcBorders>
            <w:shd w:val="clear" w:color="auto" w:fill="auto"/>
            <w:vAlign w:val="bottom"/>
            <w:hideMark/>
          </w:tcPr>
          <w:p w14:paraId="546A266D" w14:textId="77777777" w:rsidR="00DE7160" w:rsidRDefault="00DE7160">
            <w:pPr>
              <w:jc w:val="right"/>
              <w:rPr>
                <w:rFonts w:ascii="Arial" w:hAnsi="Arial" w:cs="Arial"/>
                <w:sz w:val="18"/>
                <w:szCs w:val="18"/>
              </w:rPr>
            </w:pPr>
            <w:r>
              <w:rPr>
                <w:rFonts w:ascii="Arial" w:hAnsi="Arial" w:cs="Arial"/>
                <w:sz w:val="18"/>
                <w:szCs w:val="18"/>
              </w:rPr>
              <w:t>4 499</w:t>
            </w:r>
          </w:p>
        </w:tc>
      </w:tr>
      <w:tr w:rsidR="00DE7160" w14:paraId="6FDA33ED" w14:textId="77777777" w:rsidTr="00DE7160">
        <w:trPr>
          <w:trHeight w:val="240"/>
        </w:trPr>
        <w:tc>
          <w:tcPr>
            <w:tcW w:w="6420" w:type="dxa"/>
            <w:tcBorders>
              <w:top w:val="nil"/>
              <w:left w:val="nil"/>
              <w:bottom w:val="nil"/>
              <w:right w:val="nil"/>
            </w:tcBorders>
            <w:shd w:val="clear" w:color="auto" w:fill="auto"/>
            <w:vAlign w:val="bottom"/>
            <w:hideMark/>
          </w:tcPr>
          <w:p w14:paraId="4C47DEA1" w14:textId="77777777" w:rsidR="00DE7160" w:rsidRDefault="00DE7160">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7C34B2C2" w14:textId="77777777" w:rsidR="00DE7160" w:rsidRDefault="00DE716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BAA860"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6D5C6A39" w14:textId="77777777" w:rsidTr="00DE7160">
        <w:trPr>
          <w:trHeight w:val="255"/>
        </w:trPr>
        <w:tc>
          <w:tcPr>
            <w:tcW w:w="6420" w:type="dxa"/>
            <w:tcBorders>
              <w:top w:val="nil"/>
              <w:left w:val="nil"/>
              <w:bottom w:val="nil"/>
              <w:right w:val="nil"/>
            </w:tcBorders>
            <w:shd w:val="clear" w:color="auto" w:fill="auto"/>
            <w:vAlign w:val="bottom"/>
            <w:hideMark/>
          </w:tcPr>
          <w:p w14:paraId="21070F20" w14:textId="77777777" w:rsidR="00DE7160" w:rsidRDefault="00DE7160">
            <w:pPr>
              <w:rPr>
                <w:rFonts w:ascii="Arial" w:hAnsi="Arial" w:cs="Arial"/>
                <w:b/>
                <w:bCs/>
                <w:sz w:val="18"/>
                <w:szCs w:val="18"/>
              </w:rPr>
            </w:pPr>
            <w:r>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6DBF433"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5F341D7F" w14:textId="77777777" w:rsidR="00DE7160" w:rsidRDefault="00DE7160">
            <w:pPr>
              <w:jc w:val="right"/>
              <w:rPr>
                <w:rFonts w:ascii="Arial" w:hAnsi="Arial" w:cs="Arial"/>
                <w:b/>
                <w:bCs/>
                <w:sz w:val="18"/>
                <w:szCs w:val="18"/>
              </w:rPr>
            </w:pPr>
            <w:r>
              <w:rPr>
                <w:rFonts w:ascii="Arial" w:hAnsi="Arial" w:cs="Arial"/>
                <w:b/>
                <w:bCs/>
                <w:sz w:val="18"/>
                <w:szCs w:val="18"/>
              </w:rPr>
              <w:t>1 194 000</w:t>
            </w:r>
          </w:p>
        </w:tc>
      </w:tr>
      <w:tr w:rsidR="00DE7160" w14:paraId="21C9D11D" w14:textId="77777777" w:rsidTr="00DE7160">
        <w:trPr>
          <w:trHeight w:val="255"/>
        </w:trPr>
        <w:tc>
          <w:tcPr>
            <w:tcW w:w="6420" w:type="dxa"/>
            <w:tcBorders>
              <w:top w:val="nil"/>
              <w:left w:val="nil"/>
              <w:bottom w:val="nil"/>
              <w:right w:val="nil"/>
            </w:tcBorders>
            <w:shd w:val="clear" w:color="auto" w:fill="auto"/>
            <w:vAlign w:val="bottom"/>
            <w:hideMark/>
          </w:tcPr>
          <w:p w14:paraId="0D640BCA" w14:textId="77777777" w:rsidR="00DE7160" w:rsidRDefault="00DE7160">
            <w:pPr>
              <w:rPr>
                <w:rFonts w:ascii="Arial" w:hAnsi="Arial" w:cs="Arial"/>
                <w:sz w:val="18"/>
                <w:szCs w:val="18"/>
              </w:rPr>
            </w:pPr>
            <w:r>
              <w:rPr>
                <w:rFonts w:ascii="Arial" w:hAnsi="Arial" w:cs="Arial"/>
                <w:sz w:val="18"/>
                <w:szCs w:val="18"/>
              </w:rPr>
              <w:t>Ostatné (TP adj 2021)</w:t>
            </w:r>
          </w:p>
        </w:tc>
        <w:tc>
          <w:tcPr>
            <w:tcW w:w="1400" w:type="dxa"/>
            <w:tcBorders>
              <w:top w:val="nil"/>
              <w:left w:val="nil"/>
              <w:bottom w:val="nil"/>
              <w:right w:val="nil"/>
            </w:tcBorders>
            <w:shd w:val="clear" w:color="auto" w:fill="auto"/>
            <w:vAlign w:val="bottom"/>
            <w:hideMark/>
          </w:tcPr>
          <w:p w14:paraId="5224FA41" w14:textId="77777777" w:rsidR="00DE7160" w:rsidRDefault="00DE716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FA18074" w14:textId="77777777" w:rsidR="00DE7160" w:rsidRDefault="00DE7160">
            <w:pPr>
              <w:jc w:val="right"/>
              <w:rPr>
                <w:rFonts w:ascii="Arial" w:hAnsi="Arial" w:cs="Arial"/>
                <w:sz w:val="18"/>
                <w:szCs w:val="18"/>
              </w:rPr>
            </w:pPr>
            <w:r>
              <w:rPr>
                <w:rFonts w:ascii="Arial" w:hAnsi="Arial" w:cs="Arial"/>
                <w:sz w:val="18"/>
                <w:szCs w:val="18"/>
              </w:rPr>
              <w:t>1 194 000</w:t>
            </w:r>
          </w:p>
        </w:tc>
      </w:tr>
      <w:tr w:rsidR="00DE7160" w14:paraId="360251F4" w14:textId="77777777" w:rsidTr="00DE7160">
        <w:trPr>
          <w:trHeight w:val="255"/>
        </w:trPr>
        <w:tc>
          <w:tcPr>
            <w:tcW w:w="6420" w:type="dxa"/>
            <w:tcBorders>
              <w:top w:val="nil"/>
              <w:left w:val="nil"/>
              <w:bottom w:val="nil"/>
              <w:right w:val="nil"/>
            </w:tcBorders>
            <w:shd w:val="clear" w:color="auto" w:fill="auto"/>
            <w:vAlign w:val="bottom"/>
            <w:hideMark/>
          </w:tcPr>
          <w:p w14:paraId="5667F976" w14:textId="77777777" w:rsidR="00DE7160" w:rsidRDefault="00DE7160">
            <w:pPr>
              <w:rPr>
                <w:rFonts w:ascii="Arial" w:hAnsi="Arial" w:cs="Arial"/>
                <w:b/>
                <w:bCs/>
                <w:sz w:val="18"/>
                <w:szCs w:val="18"/>
              </w:rPr>
            </w:pPr>
            <w:r>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6DD9F8FC" w14:textId="77777777" w:rsidR="00DE7160" w:rsidRDefault="00DE7160">
            <w:pPr>
              <w:jc w:val="right"/>
              <w:rPr>
                <w:rFonts w:ascii="Arial" w:hAnsi="Arial" w:cs="Arial"/>
                <w:b/>
                <w:bCs/>
                <w:sz w:val="18"/>
                <w:szCs w:val="18"/>
              </w:rPr>
            </w:pPr>
            <w:r>
              <w:rPr>
                <w:rFonts w:ascii="Arial" w:hAnsi="Arial" w:cs="Arial"/>
                <w:b/>
                <w:bCs/>
                <w:sz w:val="18"/>
                <w:szCs w:val="18"/>
              </w:rPr>
              <w:t>4 000</w:t>
            </w:r>
          </w:p>
        </w:tc>
        <w:tc>
          <w:tcPr>
            <w:tcW w:w="1400" w:type="dxa"/>
            <w:tcBorders>
              <w:top w:val="single" w:sz="4" w:space="0" w:color="auto"/>
              <w:left w:val="nil"/>
              <w:bottom w:val="double" w:sz="6" w:space="0" w:color="auto"/>
              <w:right w:val="nil"/>
            </w:tcBorders>
            <w:shd w:val="clear" w:color="auto" w:fill="auto"/>
            <w:noWrap/>
            <w:vAlign w:val="bottom"/>
            <w:hideMark/>
          </w:tcPr>
          <w:p w14:paraId="5E31C292" w14:textId="77777777" w:rsidR="00DE7160" w:rsidRDefault="00DE7160">
            <w:pPr>
              <w:jc w:val="right"/>
              <w:rPr>
                <w:rFonts w:ascii="Arial" w:hAnsi="Arial" w:cs="Arial"/>
                <w:b/>
                <w:bCs/>
                <w:sz w:val="18"/>
                <w:szCs w:val="18"/>
              </w:rPr>
            </w:pPr>
            <w:r>
              <w:rPr>
                <w:rFonts w:ascii="Arial" w:hAnsi="Arial" w:cs="Arial"/>
                <w:b/>
                <w:bCs/>
                <w:sz w:val="18"/>
                <w:szCs w:val="18"/>
              </w:rPr>
              <w:t>1 198 499</w:t>
            </w:r>
          </w:p>
        </w:tc>
      </w:tr>
    </w:tbl>
    <w:p w14:paraId="551E4B1F" w14:textId="69A696D8" w:rsidR="00903126" w:rsidRDefault="00903126" w:rsidP="00A85FE3">
      <w:pPr>
        <w:ind w:left="482"/>
        <w:rPr>
          <w:rFonts w:ascii="Arial" w:hAnsi="Arial" w:cs="Arial"/>
          <w:sz w:val="20"/>
          <w:szCs w:val="20"/>
        </w:rPr>
      </w:pPr>
    </w:p>
    <w:bookmarkEnd w:id="40"/>
    <w:p w14:paraId="2F536C83" w14:textId="7471F4FA" w:rsidR="00355035" w:rsidRDefault="00355035">
      <w:pPr>
        <w:rPr>
          <w:rFonts w:ascii="Arial" w:hAnsi="Arial" w:cs="Arial"/>
          <w:b/>
          <w:bCs/>
          <w:kern w:val="32"/>
          <w:sz w:val="20"/>
          <w:szCs w:val="20"/>
        </w:rPr>
      </w:pPr>
      <w:r>
        <w:rPr>
          <w:rFonts w:ascii="Arial" w:hAnsi="Arial" w:cs="Arial"/>
          <w:b/>
          <w:bCs/>
          <w:kern w:val="32"/>
          <w:sz w:val="20"/>
          <w:szCs w:val="20"/>
        </w:rPr>
        <w:br w:type="page"/>
      </w:r>
    </w:p>
    <w:p w14:paraId="0600D455" w14:textId="77777777" w:rsidR="007972C6" w:rsidRPr="00796393" w:rsidRDefault="007972C6">
      <w:pPr>
        <w:rPr>
          <w:rFonts w:ascii="Arial" w:hAnsi="Arial" w:cs="Arial"/>
          <w:b/>
          <w:bCs/>
          <w:kern w:val="32"/>
          <w:sz w:val="20"/>
          <w:szCs w:val="20"/>
        </w:rPr>
      </w:pPr>
    </w:p>
    <w:p w14:paraId="2E76B602" w14:textId="77777777" w:rsidR="00710CBF" w:rsidRPr="00796393" w:rsidRDefault="00710CBF" w:rsidP="00710CBF">
      <w:pPr>
        <w:pStyle w:val="Heading1"/>
        <w:numPr>
          <w:ilvl w:val="0"/>
          <w:numId w:val="0"/>
        </w:numPr>
        <w:ind w:left="426"/>
        <w:rPr>
          <w:rFonts w:ascii="Arial" w:hAnsi="Arial"/>
          <w:sz w:val="20"/>
          <w:szCs w:val="20"/>
        </w:rPr>
      </w:pPr>
      <w:r w:rsidRPr="00796393">
        <w:rPr>
          <w:rFonts w:ascii="Arial" w:hAnsi="Arial"/>
          <w:sz w:val="20"/>
          <w:szCs w:val="20"/>
        </w:rPr>
        <w:t>PASÍVA</w:t>
      </w:r>
    </w:p>
    <w:p w14:paraId="1B312B18" w14:textId="77777777" w:rsidR="00497802" w:rsidRPr="00796393" w:rsidRDefault="00497802" w:rsidP="00563AB7">
      <w:pPr>
        <w:pStyle w:val="Heading2"/>
        <w:numPr>
          <w:ilvl w:val="1"/>
          <w:numId w:val="15"/>
        </w:numPr>
        <w:rPr>
          <w:rFonts w:ascii="Arial" w:hAnsi="Arial"/>
        </w:rPr>
      </w:pPr>
      <w:r w:rsidRPr="00796393">
        <w:rPr>
          <w:rFonts w:ascii="Arial" w:hAnsi="Arial"/>
        </w:rPr>
        <w:t>Vlastné imanie</w:t>
      </w:r>
    </w:p>
    <w:p w14:paraId="484EEC51" w14:textId="09889A93" w:rsidR="00497802" w:rsidRPr="00796393" w:rsidRDefault="00497802" w:rsidP="00497802">
      <w:pPr>
        <w:pStyle w:val="odstavec"/>
        <w:rPr>
          <w:rFonts w:ascii="Arial" w:hAnsi="Arial" w:cs="Arial"/>
        </w:rPr>
      </w:pPr>
      <w:r w:rsidRPr="00796393">
        <w:rPr>
          <w:rFonts w:ascii="Arial" w:hAnsi="Arial" w:cs="Arial"/>
        </w:rPr>
        <w:t xml:space="preserve">Informácie o pohyboch vo </w:t>
      </w:r>
      <w:r w:rsidRPr="000C3826">
        <w:rPr>
          <w:rFonts w:ascii="Arial" w:hAnsi="Arial" w:cs="Arial"/>
        </w:rPr>
        <w:t xml:space="preserve">vlastnom imaní a iné dodatočné informácie o vlastnom imaní Spoločnosti sú uvedené v poznámkach </w:t>
      </w:r>
      <w:r w:rsidR="000C7019" w:rsidRPr="000C3826">
        <w:rPr>
          <w:rFonts w:cs="Arial"/>
        </w:rPr>
        <w:t>v poznámkach v</w:t>
      </w:r>
      <w:r w:rsidR="000C3826" w:rsidRPr="000C3826">
        <w:rPr>
          <w:rFonts w:cs="Arial"/>
        </w:rPr>
        <w:t> </w:t>
      </w:r>
      <w:r w:rsidR="000C7019" w:rsidRPr="000C3826">
        <w:rPr>
          <w:rFonts w:cs="Arial"/>
        </w:rPr>
        <w:t>časti</w:t>
      </w:r>
      <w:r w:rsidR="000C3826" w:rsidRPr="000C3826">
        <w:rPr>
          <w:rFonts w:cs="Arial"/>
        </w:rPr>
        <w:t xml:space="preserve"> </w:t>
      </w:r>
      <w:r w:rsidR="000C7019" w:rsidRPr="00F1274E">
        <w:rPr>
          <w:rFonts w:cs="Arial"/>
        </w:rPr>
        <w:t>I</w:t>
      </w:r>
      <w:r w:rsidR="000C3826" w:rsidRPr="00F1274E">
        <w:rPr>
          <w:rFonts w:cs="Arial"/>
        </w:rPr>
        <w:t>X</w:t>
      </w:r>
      <w:r w:rsidR="000C3826" w:rsidRPr="000C3826">
        <w:rPr>
          <w:rFonts w:cs="Arial"/>
        </w:rPr>
        <w:t xml:space="preserve"> na strane 20</w:t>
      </w:r>
      <w:r w:rsidR="000C7019" w:rsidRPr="000C3826">
        <w:rPr>
          <w:rFonts w:cs="Arial"/>
        </w:rPr>
        <w:t>.</w:t>
      </w:r>
    </w:p>
    <w:p w14:paraId="7793F1C7" w14:textId="77777777" w:rsidR="003F6502" w:rsidRPr="00796393" w:rsidRDefault="003F6502" w:rsidP="00497802">
      <w:pPr>
        <w:pStyle w:val="odstavec"/>
        <w:rPr>
          <w:rFonts w:ascii="Arial" w:hAnsi="Arial" w:cs="Arial"/>
          <w:i/>
          <w:color w:val="00B050"/>
        </w:rPr>
      </w:pPr>
    </w:p>
    <w:p w14:paraId="49DD557E" w14:textId="77777777" w:rsidR="007972C6" w:rsidRPr="00796393" w:rsidRDefault="007972C6" w:rsidP="00563AB7">
      <w:pPr>
        <w:pStyle w:val="Heading2"/>
        <w:numPr>
          <w:ilvl w:val="1"/>
          <w:numId w:val="15"/>
        </w:numPr>
        <w:rPr>
          <w:rFonts w:ascii="Arial" w:hAnsi="Arial"/>
        </w:rPr>
      </w:pPr>
      <w:r w:rsidRPr="00796393">
        <w:rPr>
          <w:rFonts w:ascii="Arial" w:hAnsi="Arial"/>
        </w:rPr>
        <w:t>Sociálny fond</w:t>
      </w:r>
    </w:p>
    <w:p w14:paraId="08856018" w14:textId="77777777" w:rsidR="000C7019" w:rsidRDefault="000C7019" w:rsidP="000C7019">
      <w:pPr>
        <w:pStyle w:val="odstavec"/>
        <w:rPr>
          <w:rFonts w:cs="Arial"/>
        </w:rPr>
      </w:pPr>
      <w:r>
        <w:rPr>
          <w:rFonts w:cs="Arial"/>
        </w:rPr>
        <w:t>Tvorba a čerpanie sociálneho fondu v priebehu účtovného obdobia sú uvedené v nasledujúcej tabuľke:</w:t>
      </w:r>
    </w:p>
    <w:p w14:paraId="7FC43D59" w14:textId="77777777" w:rsidR="000C7019" w:rsidRPr="00066783" w:rsidRDefault="000C7019" w:rsidP="000C7019">
      <w:pPr>
        <w:pStyle w:val="odstavec"/>
        <w:rPr>
          <w:rFonts w:cs="Arial"/>
          <w:sz w:val="8"/>
          <w:szCs w:val="8"/>
        </w:rPr>
      </w:pPr>
      <w:r>
        <w:rPr>
          <w:rFonts w:cs="Arial"/>
        </w:rPr>
        <w:t xml:space="preserve"> </w:t>
      </w:r>
    </w:p>
    <w:tbl>
      <w:tblPr>
        <w:tblW w:w="9220" w:type="dxa"/>
        <w:tblInd w:w="482" w:type="dxa"/>
        <w:tblLayout w:type="fixed"/>
        <w:tblCellMar>
          <w:left w:w="70" w:type="dxa"/>
          <w:right w:w="70" w:type="dxa"/>
        </w:tblCellMar>
        <w:tblLook w:val="04A0" w:firstRow="1" w:lastRow="0" w:firstColumn="1" w:lastColumn="0" w:noHBand="0" w:noVBand="1"/>
      </w:tblPr>
      <w:tblGrid>
        <w:gridCol w:w="6406"/>
        <w:gridCol w:w="1407"/>
        <w:gridCol w:w="1407"/>
      </w:tblGrid>
      <w:tr w:rsidR="000C7019" w14:paraId="08AB92EA" w14:textId="77777777" w:rsidTr="000C7019">
        <w:trPr>
          <w:trHeight w:val="227"/>
        </w:trPr>
        <w:tc>
          <w:tcPr>
            <w:tcW w:w="6406" w:type="dxa"/>
            <w:tcBorders>
              <w:top w:val="nil"/>
              <w:left w:val="nil"/>
              <w:bottom w:val="single" w:sz="4" w:space="0" w:color="auto"/>
              <w:right w:val="nil"/>
            </w:tcBorders>
            <w:vAlign w:val="bottom"/>
            <w:hideMark/>
          </w:tcPr>
          <w:p w14:paraId="26728E39" w14:textId="77777777" w:rsidR="000C7019" w:rsidRDefault="000C7019">
            <w:pPr>
              <w:jc w:val="center"/>
              <w:rPr>
                <w:rFonts w:ascii="Arial" w:hAnsi="Arial" w:cs="Arial"/>
                <w:b/>
                <w:bCs/>
                <w:sz w:val="18"/>
                <w:szCs w:val="18"/>
              </w:rPr>
            </w:pPr>
            <w:bookmarkStart w:id="42" w:name="RANGE!B3:D10"/>
            <w:r>
              <w:rPr>
                <w:rFonts w:ascii="Arial" w:hAnsi="Arial" w:cs="Arial"/>
                <w:b/>
                <w:bCs/>
                <w:sz w:val="18"/>
                <w:szCs w:val="18"/>
              </w:rPr>
              <w:t>Názov položky</w:t>
            </w:r>
            <w:bookmarkEnd w:id="42"/>
          </w:p>
        </w:tc>
        <w:tc>
          <w:tcPr>
            <w:tcW w:w="1407" w:type="dxa"/>
            <w:tcBorders>
              <w:top w:val="nil"/>
              <w:left w:val="nil"/>
              <w:bottom w:val="single" w:sz="4" w:space="0" w:color="auto"/>
              <w:right w:val="nil"/>
            </w:tcBorders>
            <w:noWrap/>
            <w:vAlign w:val="bottom"/>
            <w:hideMark/>
          </w:tcPr>
          <w:p w14:paraId="13C6E32C" w14:textId="41D80382" w:rsidR="000C7019" w:rsidRDefault="000C7019">
            <w:pPr>
              <w:jc w:val="center"/>
              <w:rPr>
                <w:rFonts w:ascii="Arial" w:hAnsi="Arial" w:cs="Arial"/>
                <w:b/>
                <w:bCs/>
                <w:sz w:val="18"/>
                <w:szCs w:val="18"/>
              </w:rPr>
            </w:pPr>
            <w:r>
              <w:rPr>
                <w:rFonts w:ascii="Arial" w:hAnsi="Arial" w:cs="Arial"/>
                <w:b/>
                <w:bCs/>
                <w:sz w:val="18"/>
                <w:szCs w:val="18"/>
              </w:rPr>
              <w:t>20</w:t>
            </w:r>
            <w:r w:rsidR="008B3828">
              <w:rPr>
                <w:rFonts w:ascii="Arial" w:hAnsi="Arial" w:cs="Arial"/>
                <w:b/>
                <w:bCs/>
                <w:sz w:val="18"/>
                <w:szCs w:val="18"/>
              </w:rPr>
              <w:t>2</w:t>
            </w:r>
            <w:r w:rsidR="000458F7">
              <w:rPr>
                <w:rFonts w:ascii="Arial" w:hAnsi="Arial" w:cs="Arial"/>
                <w:b/>
                <w:bCs/>
                <w:sz w:val="18"/>
                <w:szCs w:val="18"/>
              </w:rPr>
              <w:t>2</w:t>
            </w:r>
          </w:p>
        </w:tc>
        <w:tc>
          <w:tcPr>
            <w:tcW w:w="1407" w:type="dxa"/>
            <w:tcBorders>
              <w:top w:val="nil"/>
              <w:left w:val="nil"/>
              <w:bottom w:val="single" w:sz="4" w:space="0" w:color="auto"/>
              <w:right w:val="nil"/>
            </w:tcBorders>
            <w:vAlign w:val="bottom"/>
            <w:hideMark/>
          </w:tcPr>
          <w:p w14:paraId="5005C6E1" w14:textId="07459708" w:rsidR="000C7019" w:rsidRDefault="000C7019">
            <w:pPr>
              <w:jc w:val="center"/>
              <w:rPr>
                <w:rFonts w:ascii="Arial" w:hAnsi="Arial" w:cs="Arial"/>
                <w:b/>
                <w:bCs/>
                <w:sz w:val="18"/>
                <w:szCs w:val="18"/>
              </w:rPr>
            </w:pPr>
            <w:r>
              <w:rPr>
                <w:rFonts w:ascii="Arial" w:hAnsi="Arial" w:cs="Arial"/>
                <w:b/>
                <w:bCs/>
                <w:sz w:val="18"/>
                <w:szCs w:val="18"/>
              </w:rPr>
              <w:t>20</w:t>
            </w:r>
            <w:r w:rsidR="000458F7">
              <w:rPr>
                <w:rFonts w:ascii="Arial" w:hAnsi="Arial" w:cs="Arial"/>
                <w:b/>
                <w:bCs/>
                <w:sz w:val="18"/>
                <w:szCs w:val="18"/>
              </w:rPr>
              <w:t>21</w:t>
            </w:r>
          </w:p>
        </w:tc>
      </w:tr>
      <w:tr w:rsidR="008713EC" w14:paraId="7F450FE0" w14:textId="77777777" w:rsidTr="000C7019">
        <w:trPr>
          <w:trHeight w:val="227"/>
        </w:trPr>
        <w:tc>
          <w:tcPr>
            <w:tcW w:w="6406" w:type="dxa"/>
            <w:vAlign w:val="bottom"/>
            <w:hideMark/>
          </w:tcPr>
          <w:p w14:paraId="392FC112" w14:textId="77777777" w:rsidR="008713EC" w:rsidRDefault="008713EC" w:rsidP="008713EC">
            <w:pPr>
              <w:rPr>
                <w:rFonts w:ascii="Arial" w:hAnsi="Arial" w:cs="Arial"/>
                <w:b/>
                <w:bCs/>
                <w:sz w:val="18"/>
                <w:szCs w:val="18"/>
              </w:rPr>
            </w:pPr>
            <w:r>
              <w:rPr>
                <w:rFonts w:ascii="Arial" w:hAnsi="Arial" w:cs="Arial"/>
                <w:b/>
                <w:bCs/>
                <w:sz w:val="18"/>
                <w:szCs w:val="18"/>
              </w:rPr>
              <w:t>Začiatočný stav sociálneho fondu</w:t>
            </w:r>
          </w:p>
        </w:tc>
        <w:tc>
          <w:tcPr>
            <w:tcW w:w="1407" w:type="dxa"/>
            <w:noWrap/>
            <w:vAlign w:val="bottom"/>
            <w:hideMark/>
          </w:tcPr>
          <w:p w14:paraId="780EB3DD" w14:textId="244AD282" w:rsidR="008713EC" w:rsidRPr="00652C65" w:rsidRDefault="00BB34CA" w:rsidP="008713EC">
            <w:pPr>
              <w:ind w:right="57"/>
              <w:jc w:val="right"/>
              <w:rPr>
                <w:rFonts w:ascii="Arial" w:hAnsi="Arial" w:cs="Arial"/>
                <w:b/>
                <w:bCs/>
                <w:sz w:val="18"/>
                <w:szCs w:val="18"/>
                <w:highlight w:val="yellow"/>
              </w:rPr>
            </w:pPr>
            <w:r>
              <w:rPr>
                <w:rFonts w:ascii="Arial" w:hAnsi="Arial" w:cs="Arial"/>
                <w:b/>
                <w:bCs/>
                <w:sz w:val="18"/>
                <w:szCs w:val="18"/>
              </w:rPr>
              <w:t>80</w:t>
            </w:r>
          </w:p>
        </w:tc>
        <w:tc>
          <w:tcPr>
            <w:tcW w:w="1407" w:type="dxa"/>
            <w:vAlign w:val="bottom"/>
            <w:hideMark/>
          </w:tcPr>
          <w:p w14:paraId="67172DCD" w14:textId="771DEB46" w:rsidR="008713EC" w:rsidRPr="000C7019" w:rsidRDefault="008713EC" w:rsidP="008713EC">
            <w:pPr>
              <w:ind w:right="57"/>
              <w:jc w:val="right"/>
              <w:rPr>
                <w:rFonts w:ascii="Arial" w:hAnsi="Arial" w:cs="Arial"/>
                <w:b/>
                <w:sz w:val="18"/>
                <w:szCs w:val="18"/>
              </w:rPr>
            </w:pPr>
            <w:r>
              <w:rPr>
                <w:rFonts w:ascii="Arial" w:hAnsi="Arial" w:cs="Arial"/>
                <w:b/>
                <w:bCs/>
                <w:sz w:val="18"/>
                <w:szCs w:val="18"/>
              </w:rPr>
              <w:t>0</w:t>
            </w:r>
          </w:p>
        </w:tc>
      </w:tr>
      <w:tr w:rsidR="00B72265" w14:paraId="536CFB03" w14:textId="77777777" w:rsidTr="000C7019">
        <w:trPr>
          <w:trHeight w:val="227"/>
        </w:trPr>
        <w:tc>
          <w:tcPr>
            <w:tcW w:w="6406" w:type="dxa"/>
            <w:vAlign w:val="bottom"/>
            <w:hideMark/>
          </w:tcPr>
          <w:p w14:paraId="177EEEA0" w14:textId="77777777" w:rsidR="00B72265" w:rsidRDefault="00B72265" w:rsidP="00B72265">
            <w:pPr>
              <w:rPr>
                <w:rFonts w:ascii="Arial" w:hAnsi="Arial" w:cs="Arial"/>
                <w:sz w:val="18"/>
                <w:szCs w:val="18"/>
              </w:rPr>
            </w:pPr>
            <w:r>
              <w:rPr>
                <w:rFonts w:ascii="Arial" w:hAnsi="Arial" w:cs="Arial"/>
                <w:sz w:val="18"/>
                <w:szCs w:val="18"/>
              </w:rPr>
              <w:t>Tvorba sociálneho fondu na ťarchu nákladov</w:t>
            </w:r>
          </w:p>
        </w:tc>
        <w:tc>
          <w:tcPr>
            <w:tcW w:w="1407" w:type="dxa"/>
            <w:vAlign w:val="bottom"/>
            <w:hideMark/>
          </w:tcPr>
          <w:p w14:paraId="7B95397A" w14:textId="60F8A2E3" w:rsidR="00B72265" w:rsidRPr="00652C65" w:rsidRDefault="000458F7" w:rsidP="00B72265">
            <w:pPr>
              <w:ind w:right="57"/>
              <w:jc w:val="right"/>
              <w:rPr>
                <w:rFonts w:ascii="Arial" w:hAnsi="Arial" w:cs="Arial"/>
                <w:sz w:val="18"/>
                <w:szCs w:val="18"/>
                <w:highlight w:val="yellow"/>
              </w:rPr>
            </w:pPr>
            <w:r>
              <w:rPr>
                <w:rFonts w:ascii="Arial" w:hAnsi="Arial" w:cs="Arial"/>
                <w:sz w:val="18"/>
                <w:szCs w:val="18"/>
              </w:rPr>
              <w:t xml:space="preserve">18 </w:t>
            </w:r>
            <w:r w:rsidR="00BB34CA">
              <w:rPr>
                <w:rFonts w:ascii="Arial" w:hAnsi="Arial" w:cs="Arial"/>
                <w:sz w:val="18"/>
                <w:szCs w:val="18"/>
              </w:rPr>
              <w:t>655</w:t>
            </w:r>
          </w:p>
        </w:tc>
        <w:tc>
          <w:tcPr>
            <w:tcW w:w="1407" w:type="dxa"/>
            <w:vAlign w:val="bottom"/>
            <w:hideMark/>
          </w:tcPr>
          <w:p w14:paraId="26CAF6DB" w14:textId="2F17F1F7" w:rsidR="00B72265" w:rsidRDefault="008D07AE" w:rsidP="00B72265">
            <w:pPr>
              <w:ind w:right="57"/>
              <w:jc w:val="right"/>
              <w:rPr>
                <w:rFonts w:ascii="Arial" w:hAnsi="Arial" w:cs="Arial"/>
                <w:sz w:val="18"/>
                <w:szCs w:val="18"/>
              </w:rPr>
            </w:pPr>
            <w:r>
              <w:rPr>
                <w:rFonts w:ascii="Arial" w:hAnsi="Arial" w:cs="Arial"/>
                <w:sz w:val="18"/>
                <w:szCs w:val="18"/>
              </w:rPr>
              <w:t>10 458</w:t>
            </w:r>
          </w:p>
        </w:tc>
      </w:tr>
      <w:tr w:rsidR="00B72265" w14:paraId="2ECADB58" w14:textId="77777777" w:rsidTr="000C7019">
        <w:trPr>
          <w:trHeight w:val="227"/>
        </w:trPr>
        <w:tc>
          <w:tcPr>
            <w:tcW w:w="6406" w:type="dxa"/>
            <w:vAlign w:val="bottom"/>
            <w:hideMark/>
          </w:tcPr>
          <w:p w14:paraId="6CF92033" w14:textId="77777777" w:rsidR="00B72265" w:rsidRDefault="00B72265" w:rsidP="00B72265">
            <w:pPr>
              <w:rPr>
                <w:rFonts w:ascii="Arial" w:hAnsi="Arial" w:cs="Arial"/>
                <w:b/>
                <w:bCs/>
                <w:sz w:val="18"/>
                <w:szCs w:val="18"/>
              </w:rPr>
            </w:pPr>
            <w:r>
              <w:rPr>
                <w:rFonts w:ascii="Arial" w:hAnsi="Arial" w:cs="Arial"/>
                <w:b/>
                <w:bCs/>
                <w:sz w:val="18"/>
                <w:szCs w:val="18"/>
              </w:rPr>
              <w:t>Tvorba sociálneho fondu spolu</w:t>
            </w:r>
          </w:p>
        </w:tc>
        <w:tc>
          <w:tcPr>
            <w:tcW w:w="1407" w:type="dxa"/>
            <w:tcBorders>
              <w:top w:val="single" w:sz="4" w:space="0" w:color="auto"/>
              <w:left w:val="nil"/>
              <w:bottom w:val="double" w:sz="6" w:space="0" w:color="auto"/>
              <w:right w:val="nil"/>
            </w:tcBorders>
            <w:noWrap/>
            <w:vAlign w:val="bottom"/>
            <w:hideMark/>
          </w:tcPr>
          <w:p w14:paraId="2C55367F" w14:textId="01BB3268" w:rsidR="00B72265" w:rsidRPr="00652C65" w:rsidRDefault="000458F7" w:rsidP="00B72265">
            <w:pPr>
              <w:ind w:right="57"/>
              <w:jc w:val="right"/>
              <w:rPr>
                <w:rFonts w:ascii="Arial" w:hAnsi="Arial" w:cs="Arial"/>
                <w:b/>
                <w:sz w:val="18"/>
                <w:szCs w:val="18"/>
                <w:highlight w:val="yellow"/>
              </w:rPr>
            </w:pPr>
            <w:r>
              <w:rPr>
                <w:rFonts w:ascii="Arial" w:hAnsi="Arial" w:cs="Arial"/>
                <w:sz w:val="18"/>
                <w:szCs w:val="18"/>
              </w:rPr>
              <w:t xml:space="preserve">18 </w:t>
            </w:r>
            <w:r w:rsidR="00BB34CA">
              <w:rPr>
                <w:rFonts w:ascii="Arial" w:hAnsi="Arial" w:cs="Arial"/>
                <w:sz w:val="18"/>
                <w:szCs w:val="18"/>
              </w:rPr>
              <w:t>655</w:t>
            </w:r>
          </w:p>
        </w:tc>
        <w:tc>
          <w:tcPr>
            <w:tcW w:w="1407" w:type="dxa"/>
            <w:tcBorders>
              <w:top w:val="single" w:sz="4" w:space="0" w:color="auto"/>
              <w:left w:val="nil"/>
              <w:bottom w:val="double" w:sz="6" w:space="0" w:color="auto"/>
              <w:right w:val="nil"/>
            </w:tcBorders>
            <w:noWrap/>
            <w:vAlign w:val="bottom"/>
            <w:hideMark/>
          </w:tcPr>
          <w:p w14:paraId="5C186440" w14:textId="36C375BF" w:rsidR="00B72265" w:rsidRPr="000C7019" w:rsidRDefault="008D07AE" w:rsidP="00B72265">
            <w:pPr>
              <w:ind w:right="57"/>
              <w:jc w:val="right"/>
              <w:rPr>
                <w:rFonts w:ascii="Arial" w:hAnsi="Arial" w:cs="Arial"/>
                <w:b/>
                <w:sz w:val="18"/>
                <w:szCs w:val="18"/>
              </w:rPr>
            </w:pPr>
            <w:r>
              <w:rPr>
                <w:rFonts w:ascii="Arial" w:hAnsi="Arial" w:cs="Arial"/>
                <w:sz w:val="18"/>
                <w:szCs w:val="18"/>
              </w:rPr>
              <w:t>10 458</w:t>
            </w:r>
          </w:p>
        </w:tc>
      </w:tr>
      <w:tr w:rsidR="00B72265" w14:paraId="70255410" w14:textId="77777777" w:rsidTr="000C7019">
        <w:trPr>
          <w:trHeight w:val="227"/>
        </w:trPr>
        <w:tc>
          <w:tcPr>
            <w:tcW w:w="6406" w:type="dxa"/>
            <w:vAlign w:val="bottom"/>
            <w:hideMark/>
          </w:tcPr>
          <w:p w14:paraId="374D8E9E" w14:textId="77777777" w:rsidR="00B72265" w:rsidRDefault="00B72265" w:rsidP="00B72265">
            <w:pPr>
              <w:rPr>
                <w:rFonts w:ascii="Arial" w:hAnsi="Arial" w:cs="Arial"/>
                <w:b/>
                <w:bCs/>
                <w:sz w:val="18"/>
                <w:szCs w:val="18"/>
              </w:rPr>
            </w:pPr>
            <w:r>
              <w:rPr>
                <w:rFonts w:ascii="Arial" w:hAnsi="Arial" w:cs="Arial"/>
                <w:b/>
                <w:bCs/>
                <w:sz w:val="18"/>
                <w:szCs w:val="18"/>
              </w:rPr>
              <w:t xml:space="preserve">Čerpanie sociálneho fondu </w:t>
            </w:r>
          </w:p>
        </w:tc>
        <w:tc>
          <w:tcPr>
            <w:tcW w:w="1407" w:type="dxa"/>
            <w:vAlign w:val="bottom"/>
            <w:hideMark/>
          </w:tcPr>
          <w:p w14:paraId="35652076" w14:textId="68627D06" w:rsidR="00B72265" w:rsidRPr="00652C65" w:rsidRDefault="000458F7" w:rsidP="00B72265">
            <w:pPr>
              <w:ind w:right="57"/>
              <w:jc w:val="right"/>
              <w:rPr>
                <w:rFonts w:ascii="Arial" w:hAnsi="Arial" w:cs="Arial"/>
                <w:b/>
                <w:sz w:val="18"/>
                <w:szCs w:val="18"/>
                <w:highlight w:val="yellow"/>
              </w:rPr>
            </w:pPr>
            <w:r>
              <w:rPr>
                <w:rFonts w:ascii="Arial" w:hAnsi="Arial" w:cs="Arial"/>
                <w:sz w:val="18"/>
                <w:szCs w:val="18"/>
              </w:rPr>
              <w:t>18 735</w:t>
            </w:r>
          </w:p>
        </w:tc>
        <w:tc>
          <w:tcPr>
            <w:tcW w:w="1407" w:type="dxa"/>
            <w:vAlign w:val="bottom"/>
            <w:hideMark/>
          </w:tcPr>
          <w:p w14:paraId="039B1946" w14:textId="389B38C1" w:rsidR="00B72265" w:rsidRPr="000C7019" w:rsidRDefault="008D07AE" w:rsidP="00B72265">
            <w:pPr>
              <w:ind w:right="57"/>
              <w:jc w:val="right"/>
              <w:rPr>
                <w:rFonts w:ascii="Arial" w:hAnsi="Arial" w:cs="Arial"/>
                <w:b/>
                <w:sz w:val="18"/>
                <w:szCs w:val="18"/>
              </w:rPr>
            </w:pPr>
            <w:r>
              <w:rPr>
                <w:rFonts w:ascii="Arial" w:hAnsi="Arial" w:cs="Arial"/>
                <w:sz w:val="18"/>
                <w:szCs w:val="18"/>
              </w:rPr>
              <w:t>10 458</w:t>
            </w:r>
          </w:p>
        </w:tc>
      </w:tr>
      <w:tr w:rsidR="008713EC" w14:paraId="71E823BC" w14:textId="77777777" w:rsidTr="000C7019">
        <w:trPr>
          <w:trHeight w:val="227"/>
        </w:trPr>
        <w:tc>
          <w:tcPr>
            <w:tcW w:w="6406" w:type="dxa"/>
            <w:vAlign w:val="bottom"/>
            <w:hideMark/>
          </w:tcPr>
          <w:p w14:paraId="6316EE82" w14:textId="77777777" w:rsidR="008713EC" w:rsidRDefault="008713EC" w:rsidP="008713EC">
            <w:pPr>
              <w:rPr>
                <w:rFonts w:ascii="Arial" w:hAnsi="Arial" w:cs="Arial"/>
                <w:b/>
                <w:bCs/>
                <w:sz w:val="18"/>
                <w:szCs w:val="18"/>
              </w:rPr>
            </w:pPr>
            <w:r>
              <w:rPr>
                <w:rFonts w:ascii="Arial" w:hAnsi="Arial" w:cs="Arial"/>
                <w:b/>
                <w:bCs/>
                <w:sz w:val="18"/>
                <w:szCs w:val="18"/>
              </w:rPr>
              <w:t>Konečný zostatok sociálneho fondu</w:t>
            </w:r>
          </w:p>
        </w:tc>
        <w:tc>
          <w:tcPr>
            <w:tcW w:w="1407" w:type="dxa"/>
            <w:tcBorders>
              <w:top w:val="single" w:sz="4" w:space="0" w:color="auto"/>
              <w:left w:val="nil"/>
              <w:bottom w:val="double" w:sz="6" w:space="0" w:color="auto"/>
              <w:right w:val="nil"/>
            </w:tcBorders>
            <w:noWrap/>
            <w:vAlign w:val="bottom"/>
            <w:hideMark/>
          </w:tcPr>
          <w:p w14:paraId="01C8E572" w14:textId="21FCA411" w:rsidR="008713EC" w:rsidRPr="00400C9B" w:rsidRDefault="00B72265" w:rsidP="008713EC">
            <w:pPr>
              <w:ind w:right="57"/>
              <w:jc w:val="right"/>
              <w:rPr>
                <w:rFonts w:ascii="Arial" w:hAnsi="Arial" w:cs="Arial"/>
                <w:b/>
                <w:bCs/>
                <w:sz w:val="18"/>
                <w:szCs w:val="18"/>
                <w:highlight w:val="yellow"/>
              </w:rPr>
            </w:pPr>
            <w:r w:rsidRPr="00B72265">
              <w:rPr>
                <w:rFonts w:ascii="Arial" w:hAnsi="Arial" w:cs="Arial"/>
                <w:b/>
                <w:bCs/>
                <w:sz w:val="18"/>
                <w:szCs w:val="18"/>
              </w:rPr>
              <w:t>0</w:t>
            </w:r>
          </w:p>
        </w:tc>
        <w:tc>
          <w:tcPr>
            <w:tcW w:w="1407" w:type="dxa"/>
            <w:tcBorders>
              <w:top w:val="single" w:sz="4" w:space="0" w:color="auto"/>
              <w:left w:val="nil"/>
              <w:bottom w:val="double" w:sz="6" w:space="0" w:color="auto"/>
              <w:right w:val="nil"/>
            </w:tcBorders>
            <w:noWrap/>
            <w:vAlign w:val="bottom"/>
            <w:hideMark/>
          </w:tcPr>
          <w:p w14:paraId="1316EF54" w14:textId="57E8F2A3" w:rsidR="008713EC" w:rsidRDefault="008D07AE" w:rsidP="008713EC">
            <w:pPr>
              <w:ind w:right="57"/>
              <w:jc w:val="right"/>
              <w:rPr>
                <w:rFonts w:ascii="Arial" w:hAnsi="Arial" w:cs="Arial"/>
                <w:b/>
                <w:bCs/>
                <w:sz w:val="18"/>
                <w:szCs w:val="18"/>
              </w:rPr>
            </w:pPr>
            <w:r>
              <w:rPr>
                <w:rFonts w:ascii="Arial" w:hAnsi="Arial" w:cs="Arial"/>
                <w:b/>
                <w:bCs/>
                <w:sz w:val="18"/>
                <w:szCs w:val="18"/>
              </w:rPr>
              <w:t>80</w:t>
            </w:r>
          </w:p>
        </w:tc>
      </w:tr>
    </w:tbl>
    <w:p w14:paraId="05F302E0" w14:textId="77777777" w:rsidR="003F6502" w:rsidRPr="00796393" w:rsidRDefault="003F6502" w:rsidP="007972C6">
      <w:pPr>
        <w:pStyle w:val="odstavec"/>
        <w:rPr>
          <w:rFonts w:ascii="Arial" w:hAnsi="Arial" w:cs="Arial"/>
        </w:rPr>
      </w:pPr>
    </w:p>
    <w:p w14:paraId="1820276D" w14:textId="77777777" w:rsidR="007972C6" w:rsidRPr="00796393" w:rsidRDefault="007972C6" w:rsidP="005D2D55">
      <w:pPr>
        <w:pStyle w:val="odstavec"/>
        <w:ind w:left="0"/>
        <w:rPr>
          <w:rFonts w:ascii="Arial" w:hAnsi="Arial" w:cs="Arial"/>
        </w:rPr>
      </w:pPr>
    </w:p>
    <w:p w14:paraId="249546CF" w14:textId="77777777" w:rsidR="002A6B50" w:rsidRPr="00796393" w:rsidRDefault="00F316C5" w:rsidP="00967F11">
      <w:pPr>
        <w:pStyle w:val="Heading2"/>
        <w:rPr>
          <w:rFonts w:ascii="Arial" w:hAnsi="Arial"/>
        </w:rPr>
      </w:pPr>
      <w:r w:rsidRPr="00796393">
        <w:rPr>
          <w:rFonts w:ascii="Arial" w:hAnsi="Arial"/>
        </w:rPr>
        <w:t>Záväzky</w:t>
      </w:r>
    </w:p>
    <w:p w14:paraId="0F82C647" w14:textId="1C4FC453" w:rsidR="000C7019" w:rsidRDefault="000C7019" w:rsidP="000C7019">
      <w:pPr>
        <w:pStyle w:val="odstavec"/>
        <w:rPr>
          <w:rFonts w:cs="Arial"/>
        </w:rPr>
      </w:pPr>
      <w:r>
        <w:rPr>
          <w:rFonts w:cs="Arial"/>
        </w:rPr>
        <w:t>Štruktúra záväzkov podľa zostatkovej doby splatnosti k </w:t>
      </w:r>
      <w:r w:rsidR="00843AAC" w:rsidRPr="00843AAC">
        <w:rPr>
          <w:rFonts w:cs="Arial"/>
        </w:rPr>
        <w:t>31. decembru 20</w:t>
      </w:r>
      <w:r w:rsidR="008B3828">
        <w:rPr>
          <w:rFonts w:cs="Arial"/>
        </w:rPr>
        <w:t>2</w:t>
      </w:r>
      <w:r w:rsidR="000458F7">
        <w:rPr>
          <w:rFonts w:cs="Arial"/>
        </w:rPr>
        <w:t>2</w:t>
      </w:r>
      <w:r>
        <w:rPr>
          <w:rFonts w:cs="Arial"/>
        </w:rPr>
        <w:t>:</w:t>
      </w:r>
    </w:p>
    <w:p w14:paraId="1A151E2D" w14:textId="642990A4" w:rsidR="008B3828" w:rsidRDefault="008B3828" w:rsidP="000C7019">
      <w:pPr>
        <w:pStyle w:val="odstavec"/>
        <w:rPr>
          <w:rFonts w:cs="Arial"/>
        </w:rPr>
      </w:pPr>
    </w:p>
    <w:p w14:paraId="299ED3E6" w14:textId="77777777" w:rsidR="00A37154" w:rsidRDefault="00A37154" w:rsidP="000C7019">
      <w:pPr>
        <w:pStyle w:val="odstavec"/>
        <w:rPr>
          <w:rFonts w:cs="Arial"/>
        </w:rPr>
      </w:pPr>
    </w:p>
    <w:p w14:paraId="26FD39F5" w14:textId="77777777" w:rsidR="000C7019" w:rsidRPr="00066783" w:rsidRDefault="000C7019" w:rsidP="000C7019">
      <w:pPr>
        <w:pStyle w:val="odstavec"/>
        <w:rPr>
          <w:rFonts w:cs="Arial"/>
          <w:sz w:val="8"/>
          <w:szCs w:val="8"/>
        </w:rPr>
      </w:pPr>
      <w:r>
        <w:rPr>
          <w:rFonts w:cs="Arial"/>
        </w:rPr>
        <w:t xml:space="preserve"> </w:t>
      </w:r>
    </w:p>
    <w:p w14:paraId="7FC7407E" w14:textId="77777777" w:rsidR="000C7019" w:rsidRPr="0080132D" w:rsidRDefault="000C7019" w:rsidP="000C7019">
      <w:pPr>
        <w:pStyle w:val="odstavec"/>
        <w:rPr>
          <w:rFonts w:ascii="Arial" w:hAnsi="Arial" w:cs="Arial"/>
          <w:sz w:val="8"/>
          <w:szCs w:val="8"/>
        </w:rPr>
      </w:pPr>
    </w:p>
    <w:p w14:paraId="0DCA2E3F" w14:textId="1178D900" w:rsidR="002F5809" w:rsidRPr="00796393" w:rsidRDefault="00A37154" w:rsidP="006441E9">
      <w:pPr>
        <w:pStyle w:val="odstavec"/>
        <w:rPr>
          <w:rFonts w:ascii="Arial" w:hAnsi="Arial" w:cs="Arial"/>
        </w:rPr>
      </w:pPr>
      <w:r w:rsidRPr="00A37154">
        <w:rPr>
          <w:noProof/>
        </w:rPr>
        <w:drawing>
          <wp:inline distT="0" distB="0" distL="0" distR="0" wp14:anchorId="44B69D86" wp14:editId="3C7FE4C9">
            <wp:extent cx="5857875" cy="37814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57875" cy="3781425"/>
                    </a:xfrm>
                    <a:prstGeom prst="rect">
                      <a:avLst/>
                    </a:prstGeom>
                    <a:noFill/>
                    <a:ln>
                      <a:noFill/>
                    </a:ln>
                  </pic:spPr>
                </pic:pic>
              </a:graphicData>
            </a:graphic>
          </wp:inline>
        </w:drawing>
      </w:r>
    </w:p>
    <w:p w14:paraId="4D5B5210" w14:textId="77777777" w:rsidR="00A729BB" w:rsidRPr="00796393" w:rsidRDefault="00A729BB" w:rsidP="00A729BB">
      <w:pPr>
        <w:pStyle w:val="odstavec"/>
        <w:ind w:left="482"/>
        <w:rPr>
          <w:rFonts w:ascii="Arial" w:hAnsi="Arial" w:cs="Arial"/>
          <w:iCs w:val="0"/>
        </w:rPr>
      </w:pPr>
      <w:bookmarkStart w:id="43" w:name="FWT_T26b"/>
    </w:p>
    <w:bookmarkEnd w:id="43"/>
    <w:p w14:paraId="1E10FD95" w14:textId="77777777" w:rsidR="005D2D55" w:rsidRDefault="005D2D55">
      <w:pPr>
        <w:rPr>
          <w:rFonts w:ascii="Helv" w:hAnsi="Helv" w:cs="Arial"/>
          <w:bCs/>
          <w:iCs/>
          <w:sz w:val="20"/>
          <w:szCs w:val="20"/>
        </w:rPr>
      </w:pPr>
      <w:r>
        <w:rPr>
          <w:rFonts w:cs="Arial"/>
        </w:rPr>
        <w:br w:type="page"/>
      </w:r>
    </w:p>
    <w:p w14:paraId="3BEBA0E8" w14:textId="58465AA9" w:rsidR="000C7019" w:rsidRDefault="000C7019" w:rsidP="000C7019">
      <w:pPr>
        <w:pStyle w:val="odstavec"/>
        <w:rPr>
          <w:rFonts w:cs="Arial"/>
        </w:rPr>
      </w:pPr>
      <w:r>
        <w:rPr>
          <w:rFonts w:cs="Arial"/>
        </w:rPr>
        <w:lastRenderedPageBreak/>
        <w:t>Informácie za predchádzajúce účtovné obdobie sú uvedené v nasledujúcej tabuľke:</w:t>
      </w:r>
      <w:bookmarkStart w:id="44" w:name="FWT_T26c"/>
    </w:p>
    <w:p w14:paraId="5988B8B9" w14:textId="5AB7195E" w:rsidR="000C7019" w:rsidRDefault="000C7019" w:rsidP="000C7019">
      <w:pPr>
        <w:pStyle w:val="odstavec"/>
        <w:rPr>
          <w:rFonts w:cs="Arial"/>
        </w:rPr>
      </w:pPr>
      <w:bookmarkStart w:id="45" w:name="FWT_T26d"/>
      <w:bookmarkEnd w:id="44"/>
    </w:p>
    <w:p w14:paraId="3D551A31" w14:textId="3892D1D8" w:rsidR="00FF20EA" w:rsidRDefault="007E259F" w:rsidP="000C7019">
      <w:pPr>
        <w:pStyle w:val="odstavec"/>
        <w:rPr>
          <w:rFonts w:cs="Arial"/>
        </w:rPr>
      </w:pPr>
      <w:r w:rsidRPr="004D4595">
        <w:rPr>
          <w:noProof/>
        </w:rPr>
        <w:drawing>
          <wp:inline distT="0" distB="0" distL="0" distR="0" wp14:anchorId="73891F63" wp14:editId="6E860396">
            <wp:extent cx="5857875" cy="378142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857875" cy="3781425"/>
                    </a:xfrm>
                    <a:prstGeom prst="rect">
                      <a:avLst/>
                    </a:prstGeom>
                    <a:noFill/>
                    <a:ln>
                      <a:noFill/>
                    </a:ln>
                  </pic:spPr>
                </pic:pic>
              </a:graphicData>
            </a:graphic>
          </wp:inline>
        </w:drawing>
      </w:r>
    </w:p>
    <w:p w14:paraId="3BBDFA5D" w14:textId="77777777" w:rsidR="008B3828" w:rsidRDefault="008B3828" w:rsidP="000C7019">
      <w:pPr>
        <w:pStyle w:val="odstavec"/>
        <w:rPr>
          <w:rFonts w:cs="Arial"/>
        </w:rPr>
      </w:pPr>
    </w:p>
    <w:p w14:paraId="73FD5868" w14:textId="77777777" w:rsidR="000C7019" w:rsidRDefault="000C7019" w:rsidP="000E32EA">
      <w:pPr>
        <w:pStyle w:val="odstavec"/>
        <w:ind w:left="0"/>
        <w:rPr>
          <w:rFonts w:ascii="Arial" w:hAnsi="Arial" w:cs="Arial"/>
        </w:rPr>
      </w:pPr>
    </w:p>
    <w:p w14:paraId="59358105" w14:textId="77777777" w:rsidR="000C7019" w:rsidRDefault="000C7019" w:rsidP="000C7019">
      <w:pPr>
        <w:pStyle w:val="odstavec"/>
        <w:rPr>
          <w:rFonts w:cs="Arial"/>
        </w:rPr>
      </w:pPr>
    </w:p>
    <w:bookmarkEnd w:id="45"/>
    <w:p w14:paraId="74A384BD" w14:textId="77777777" w:rsidR="000C7019" w:rsidRDefault="000C7019" w:rsidP="000C7019">
      <w:pPr>
        <w:pStyle w:val="odstavec"/>
        <w:rPr>
          <w:rFonts w:cs="Arial"/>
        </w:rPr>
      </w:pPr>
      <w:r>
        <w:rPr>
          <w:rFonts w:cs="Arial"/>
        </w:rPr>
        <w:t>Záväzky nie sú kryté záložným právom.</w:t>
      </w:r>
    </w:p>
    <w:p w14:paraId="50FA135E" w14:textId="550F02CF" w:rsidR="003378E5" w:rsidRPr="00796393" w:rsidRDefault="003378E5" w:rsidP="003378E5">
      <w:pPr>
        <w:pStyle w:val="odstavec"/>
        <w:rPr>
          <w:rFonts w:ascii="Arial" w:hAnsi="Arial" w:cs="Arial"/>
        </w:rPr>
      </w:pPr>
    </w:p>
    <w:p w14:paraId="177E25BF" w14:textId="77777777" w:rsidR="007972C6" w:rsidRPr="00796393" w:rsidRDefault="007972C6" w:rsidP="00967F11">
      <w:pPr>
        <w:pStyle w:val="Heading2"/>
        <w:rPr>
          <w:rFonts w:ascii="Arial" w:hAnsi="Arial"/>
        </w:rPr>
      </w:pPr>
      <w:r w:rsidRPr="00796393">
        <w:rPr>
          <w:rFonts w:ascii="Arial" w:hAnsi="Arial"/>
        </w:rPr>
        <w:t>Rezervy</w:t>
      </w:r>
    </w:p>
    <w:p w14:paraId="5C807F93" w14:textId="018A7D69" w:rsidR="008B00AE" w:rsidRDefault="008B00AE" w:rsidP="008B00AE">
      <w:pPr>
        <w:pStyle w:val="odstavec"/>
        <w:rPr>
          <w:rFonts w:cs="Arial"/>
        </w:rPr>
      </w:pPr>
      <w:r>
        <w:rPr>
          <w:rFonts w:cs="Arial"/>
        </w:rPr>
        <w:t>Prehľad pohybu rezerv za rok 20</w:t>
      </w:r>
      <w:r w:rsidR="00BF6DE1">
        <w:rPr>
          <w:rFonts w:cs="Arial"/>
        </w:rPr>
        <w:t>2</w:t>
      </w:r>
      <w:r w:rsidR="000458F7">
        <w:rPr>
          <w:rFonts w:cs="Arial"/>
        </w:rPr>
        <w:t>2</w:t>
      </w:r>
      <w:r>
        <w:rPr>
          <w:rFonts w:cs="Arial"/>
        </w:rPr>
        <w:t xml:space="preserve"> je uvedený v nasledujúcej tabuľke:</w:t>
      </w:r>
    </w:p>
    <w:p w14:paraId="2AE6DD59" w14:textId="77777777" w:rsidR="00DE7160" w:rsidRDefault="00DE7160" w:rsidP="008B00AE">
      <w:pPr>
        <w:pStyle w:val="odstavec"/>
        <w:rPr>
          <w:rFonts w:ascii="Arial" w:hAnsi="Arial" w:cs="Arial"/>
        </w:rPr>
      </w:pPr>
      <w:bookmarkStart w:id="46" w:name="FWT_T25a"/>
      <w:r>
        <w:rPr>
          <w:rFonts w:cs="Arial"/>
        </w:rPr>
        <w:t xml:space="preserve"> </w:t>
      </w:r>
    </w:p>
    <w:tbl>
      <w:tblPr>
        <w:tblW w:w="9240" w:type="dxa"/>
        <w:tblInd w:w="426" w:type="dxa"/>
        <w:tblLayout w:type="fixed"/>
        <w:tblLook w:val="04A0" w:firstRow="1" w:lastRow="0" w:firstColumn="1" w:lastColumn="0" w:noHBand="0" w:noVBand="1"/>
      </w:tblPr>
      <w:tblGrid>
        <w:gridCol w:w="3723"/>
        <w:gridCol w:w="1100"/>
        <w:gridCol w:w="1100"/>
        <w:gridCol w:w="1100"/>
        <w:gridCol w:w="1100"/>
        <w:gridCol w:w="1117"/>
      </w:tblGrid>
      <w:tr w:rsidR="00DE7160" w14:paraId="09D8749A" w14:textId="77777777" w:rsidTr="00DE7160">
        <w:trPr>
          <w:trHeight w:val="480"/>
        </w:trPr>
        <w:tc>
          <w:tcPr>
            <w:tcW w:w="3723" w:type="dxa"/>
            <w:tcBorders>
              <w:top w:val="nil"/>
              <w:left w:val="nil"/>
              <w:bottom w:val="single" w:sz="4" w:space="0" w:color="auto"/>
              <w:right w:val="nil"/>
            </w:tcBorders>
            <w:shd w:val="clear" w:color="auto" w:fill="auto"/>
            <w:vAlign w:val="bottom"/>
            <w:hideMark/>
          </w:tcPr>
          <w:p w14:paraId="75C65DAB" w14:textId="77777777" w:rsidR="00DE7160" w:rsidRDefault="00DE7160">
            <w:pPr>
              <w:jc w:val="center"/>
              <w:rPr>
                <w:rFonts w:ascii="Arial" w:hAnsi="Arial" w:cs="Arial"/>
                <w:b/>
                <w:bCs/>
                <w:sz w:val="18"/>
                <w:szCs w:val="18"/>
              </w:rPr>
            </w:pPr>
            <w:bookmarkStart w:id="47" w:name="RANGE!B4:G28"/>
            <w:r>
              <w:rPr>
                <w:rFonts w:ascii="Arial" w:hAnsi="Arial" w:cs="Arial"/>
                <w:b/>
                <w:bCs/>
                <w:sz w:val="18"/>
                <w:szCs w:val="18"/>
              </w:rPr>
              <w:t>Názov položky</w:t>
            </w:r>
            <w:bookmarkEnd w:id="47"/>
          </w:p>
        </w:tc>
        <w:tc>
          <w:tcPr>
            <w:tcW w:w="1100" w:type="dxa"/>
            <w:tcBorders>
              <w:top w:val="nil"/>
              <w:left w:val="nil"/>
              <w:bottom w:val="single" w:sz="4" w:space="0" w:color="auto"/>
              <w:right w:val="nil"/>
            </w:tcBorders>
            <w:shd w:val="clear" w:color="auto" w:fill="auto"/>
            <w:vAlign w:val="bottom"/>
            <w:hideMark/>
          </w:tcPr>
          <w:p w14:paraId="56046E1E" w14:textId="77777777" w:rsidR="00DE7160" w:rsidRDefault="00DE7160">
            <w:pPr>
              <w:jc w:val="center"/>
              <w:rPr>
                <w:rFonts w:ascii="Arial" w:hAnsi="Arial" w:cs="Arial"/>
                <w:b/>
                <w:bCs/>
                <w:sz w:val="18"/>
                <w:szCs w:val="18"/>
              </w:rPr>
            </w:pPr>
            <w:r>
              <w:rPr>
                <w:rFonts w:ascii="Arial" w:hAnsi="Arial" w:cs="Arial"/>
                <w:b/>
                <w:bCs/>
                <w:sz w:val="18"/>
                <w:szCs w:val="18"/>
              </w:rPr>
              <w:t>Stav k 1.1.2022</w:t>
            </w:r>
          </w:p>
        </w:tc>
        <w:tc>
          <w:tcPr>
            <w:tcW w:w="1100" w:type="dxa"/>
            <w:tcBorders>
              <w:top w:val="nil"/>
              <w:left w:val="nil"/>
              <w:bottom w:val="single" w:sz="4" w:space="0" w:color="auto"/>
              <w:right w:val="nil"/>
            </w:tcBorders>
            <w:shd w:val="clear" w:color="auto" w:fill="auto"/>
            <w:vAlign w:val="bottom"/>
            <w:hideMark/>
          </w:tcPr>
          <w:p w14:paraId="03015EA0" w14:textId="77777777" w:rsidR="00DE7160" w:rsidRDefault="00DE7160">
            <w:pPr>
              <w:jc w:val="center"/>
              <w:rPr>
                <w:rFonts w:ascii="Arial" w:hAnsi="Arial" w:cs="Arial"/>
                <w:b/>
                <w:bCs/>
                <w:sz w:val="18"/>
                <w:szCs w:val="18"/>
              </w:rPr>
            </w:pPr>
            <w:r>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6697DEEA" w14:textId="77777777" w:rsidR="00DE7160" w:rsidRDefault="00DE7160">
            <w:pPr>
              <w:jc w:val="center"/>
              <w:rPr>
                <w:rFonts w:ascii="Arial" w:hAnsi="Arial" w:cs="Arial"/>
                <w:b/>
                <w:bCs/>
                <w:sz w:val="18"/>
                <w:szCs w:val="18"/>
              </w:rPr>
            </w:pPr>
            <w:r>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6B4F9917" w14:textId="77777777" w:rsidR="00DE7160" w:rsidRDefault="00DE7160">
            <w:pPr>
              <w:jc w:val="center"/>
              <w:rPr>
                <w:rFonts w:ascii="Arial" w:hAnsi="Arial" w:cs="Arial"/>
                <w:b/>
                <w:bCs/>
                <w:sz w:val="18"/>
                <w:szCs w:val="18"/>
              </w:rPr>
            </w:pPr>
            <w:r>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67B0EF47" w14:textId="77777777" w:rsidR="00DE7160" w:rsidRDefault="00DE7160">
            <w:pPr>
              <w:jc w:val="center"/>
              <w:rPr>
                <w:rFonts w:ascii="Arial" w:hAnsi="Arial" w:cs="Arial"/>
                <w:b/>
                <w:bCs/>
                <w:sz w:val="18"/>
                <w:szCs w:val="18"/>
              </w:rPr>
            </w:pPr>
            <w:r>
              <w:rPr>
                <w:rFonts w:ascii="Arial" w:hAnsi="Arial" w:cs="Arial"/>
                <w:b/>
                <w:bCs/>
                <w:sz w:val="18"/>
                <w:szCs w:val="18"/>
              </w:rPr>
              <w:t>Stav k 31.12.2022</w:t>
            </w:r>
          </w:p>
        </w:tc>
      </w:tr>
      <w:tr w:rsidR="00DE7160" w14:paraId="69F503C8" w14:textId="77777777" w:rsidTr="00DE7160">
        <w:trPr>
          <w:trHeight w:val="255"/>
        </w:trPr>
        <w:tc>
          <w:tcPr>
            <w:tcW w:w="3723" w:type="dxa"/>
            <w:tcBorders>
              <w:top w:val="nil"/>
              <w:left w:val="nil"/>
              <w:bottom w:val="nil"/>
              <w:right w:val="nil"/>
            </w:tcBorders>
            <w:shd w:val="clear" w:color="auto" w:fill="auto"/>
            <w:vAlign w:val="bottom"/>
            <w:hideMark/>
          </w:tcPr>
          <w:p w14:paraId="4FFDEA72" w14:textId="77777777" w:rsidR="00DE7160" w:rsidRDefault="00DE7160">
            <w:pPr>
              <w:rPr>
                <w:rFonts w:ascii="Arial" w:hAnsi="Arial" w:cs="Arial"/>
                <w:b/>
                <w:bCs/>
                <w:sz w:val="18"/>
                <w:szCs w:val="18"/>
              </w:rPr>
            </w:pPr>
            <w:r>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5B180196"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301C018"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5332213"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5AF0614"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117" w:type="dxa"/>
            <w:tcBorders>
              <w:top w:val="nil"/>
              <w:left w:val="nil"/>
              <w:bottom w:val="double" w:sz="6" w:space="0" w:color="auto"/>
              <w:right w:val="nil"/>
            </w:tcBorders>
            <w:shd w:val="clear" w:color="auto" w:fill="auto"/>
            <w:noWrap/>
            <w:vAlign w:val="bottom"/>
            <w:hideMark/>
          </w:tcPr>
          <w:p w14:paraId="2688D235"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62A9F5E0" w14:textId="77777777" w:rsidTr="00DE7160">
        <w:trPr>
          <w:trHeight w:val="255"/>
        </w:trPr>
        <w:tc>
          <w:tcPr>
            <w:tcW w:w="3723" w:type="dxa"/>
            <w:tcBorders>
              <w:top w:val="nil"/>
              <w:left w:val="nil"/>
              <w:bottom w:val="nil"/>
              <w:right w:val="nil"/>
            </w:tcBorders>
            <w:shd w:val="clear" w:color="auto" w:fill="auto"/>
            <w:hideMark/>
          </w:tcPr>
          <w:p w14:paraId="779F0943" w14:textId="77777777" w:rsidR="00DE7160" w:rsidRDefault="00DE7160">
            <w:pPr>
              <w:rPr>
                <w:rFonts w:ascii="Arial" w:hAnsi="Arial" w:cs="Arial"/>
                <w:i/>
                <w:iCs/>
                <w:sz w:val="18"/>
                <w:szCs w:val="18"/>
              </w:rPr>
            </w:pPr>
            <w:r>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2B3347FA" w14:textId="77777777" w:rsidR="00DE7160" w:rsidRDefault="00DE7160">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95D0661" w14:textId="77777777" w:rsidR="00DE7160" w:rsidRDefault="00DE7160">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0CA98CC" w14:textId="77777777" w:rsidR="00DE7160" w:rsidRDefault="00DE7160">
            <w:pPr>
              <w:jc w:val="right"/>
              <w:rPr>
                <w:rFonts w:ascii="Arial" w:hAnsi="Arial" w:cs="Arial"/>
                <w:i/>
                <w:iCs/>
                <w:sz w:val="18"/>
                <w:szCs w:val="18"/>
              </w:rPr>
            </w:pPr>
            <w:r>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754909D" w14:textId="77777777" w:rsidR="00DE7160" w:rsidRDefault="00DE7160">
            <w:pPr>
              <w:jc w:val="right"/>
              <w:rPr>
                <w:rFonts w:ascii="Arial" w:hAnsi="Arial" w:cs="Arial"/>
                <w:i/>
                <w:iCs/>
                <w:sz w:val="18"/>
                <w:szCs w:val="18"/>
              </w:rPr>
            </w:pPr>
            <w:r>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323CD451" w14:textId="77777777" w:rsidR="00DE7160" w:rsidRDefault="00DE7160">
            <w:pPr>
              <w:jc w:val="right"/>
              <w:rPr>
                <w:rFonts w:ascii="Arial" w:hAnsi="Arial" w:cs="Arial"/>
                <w:i/>
                <w:iCs/>
                <w:sz w:val="18"/>
                <w:szCs w:val="18"/>
              </w:rPr>
            </w:pPr>
            <w:r>
              <w:rPr>
                <w:rFonts w:ascii="Arial" w:hAnsi="Arial" w:cs="Arial"/>
                <w:i/>
                <w:iCs/>
                <w:sz w:val="18"/>
                <w:szCs w:val="18"/>
              </w:rPr>
              <w:t>0</w:t>
            </w:r>
          </w:p>
        </w:tc>
      </w:tr>
      <w:tr w:rsidR="00DE7160" w14:paraId="5CF797AC" w14:textId="77777777" w:rsidTr="00DE7160">
        <w:trPr>
          <w:trHeight w:val="255"/>
        </w:trPr>
        <w:tc>
          <w:tcPr>
            <w:tcW w:w="3723" w:type="dxa"/>
            <w:tcBorders>
              <w:top w:val="nil"/>
              <w:left w:val="nil"/>
              <w:bottom w:val="nil"/>
              <w:right w:val="nil"/>
            </w:tcBorders>
            <w:shd w:val="clear" w:color="auto" w:fill="auto"/>
            <w:vAlign w:val="bottom"/>
            <w:hideMark/>
          </w:tcPr>
          <w:p w14:paraId="2D4A7309" w14:textId="77777777" w:rsidR="00DE7160" w:rsidRDefault="00DE7160">
            <w:pPr>
              <w:rPr>
                <w:rFonts w:ascii="Arial" w:hAnsi="Arial" w:cs="Arial"/>
                <w:b/>
                <w:bCs/>
                <w:sz w:val="18"/>
                <w:szCs w:val="18"/>
              </w:rPr>
            </w:pPr>
            <w:r>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1C2BDFE3" w14:textId="77777777" w:rsidR="00DE7160" w:rsidRDefault="00DE7160">
            <w:pPr>
              <w:jc w:val="right"/>
              <w:rPr>
                <w:rFonts w:ascii="Arial" w:hAnsi="Arial" w:cs="Arial"/>
                <w:b/>
                <w:bCs/>
                <w:sz w:val="18"/>
                <w:szCs w:val="18"/>
              </w:rPr>
            </w:pPr>
            <w:r>
              <w:rPr>
                <w:rFonts w:ascii="Arial" w:hAnsi="Arial" w:cs="Arial"/>
                <w:b/>
                <w:bCs/>
                <w:sz w:val="18"/>
                <w:szCs w:val="18"/>
              </w:rPr>
              <w:t>3 586 297</w:t>
            </w:r>
          </w:p>
        </w:tc>
        <w:tc>
          <w:tcPr>
            <w:tcW w:w="1100" w:type="dxa"/>
            <w:tcBorders>
              <w:top w:val="single" w:sz="4" w:space="0" w:color="auto"/>
              <w:left w:val="nil"/>
              <w:bottom w:val="double" w:sz="6" w:space="0" w:color="auto"/>
              <w:right w:val="nil"/>
            </w:tcBorders>
            <w:shd w:val="clear" w:color="auto" w:fill="auto"/>
            <w:noWrap/>
            <w:vAlign w:val="bottom"/>
            <w:hideMark/>
          </w:tcPr>
          <w:p w14:paraId="5A38C31B" w14:textId="77777777" w:rsidR="00DE7160" w:rsidRDefault="00DE7160">
            <w:pPr>
              <w:jc w:val="right"/>
              <w:rPr>
                <w:rFonts w:ascii="Arial" w:hAnsi="Arial" w:cs="Arial"/>
                <w:b/>
                <w:bCs/>
                <w:sz w:val="18"/>
                <w:szCs w:val="18"/>
              </w:rPr>
            </w:pPr>
            <w:r>
              <w:rPr>
                <w:rFonts w:ascii="Arial" w:hAnsi="Arial" w:cs="Arial"/>
                <w:b/>
                <w:bCs/>
                <w:sz w:val="18"/>
                <w:szCs w:val="18"/>
              </w:rPr>
              <w:t>5 978 475</w:t>
            </w:r>
          </w:p>
        </w:tc>
        <w:tc>
          <w:tcPr>
            <w:tcW w:w="1100" w:type="dxa"/>
            <w:tcBorders>
              <w:top w:val="single" w:sz="4" w:space="0" w:color="auto"/>
              <w:left w:val="nil"/>
              <w:bottom w:val="double" w:sz="6" w:space="0" w:color="auto"/>
              <w:right w:val="nil"/>
            </w:tcBorders>
            <w:shd w:val="clear" w:color="auto" w:fill="auto"/>
            <w:noWrap/>
            <w:vAlign w:val="bottom"/>
            <w:hideMark/>
          </w:tcPr>
          <w:p w14:paraId="4EA1D320" w14:textId="77777777" w:rsidR="00DE7160" w:rsidRDefault="00DE7160">
            <w:pPr>
              <w:jc w:val="right"/>
              <w:rPr>
                <w:rFonts w:ascii="Arial" w:hAnsi="Arial" w:cs="Arial"/>
                <w:b/>
                <w:bCs/>
                <w:sz w:val="18"/>
                <w:szCs w:val="18"/>
              </w:rPr>
            </w:pPr>
            <w:r>
              <w:rPr>
                <w:rFonts w:ascii="Arial" w:hAnsi="Arial" w:cs="Arial"/>
                <w:b/>
                <w:bCs/>
                <w:sz w:val="18"/>
                <w:szCs w:val="18"/>
              </w:rPr>
              <w:t>3 586 297</w:t>
            </w:r>
          </w:p>
        </w:tc>
        <w:tc>
          <w:tcPr>
            <w:tcW w:w="1100" w:type="dxa"/>
            <w:tcBorders>
              <w:top w:val="single" w:sz="4" w:space="0" w:color="auto"/>
              <w:left w:val="nil"/>
              <w:bottom w:val="double" w:sz="6" w:space="0" w:color="auto"/>
              <w:right w:val="nil"/>
            </w:tcBorders>
            <w:shd w:val="clear" w:color="auto" w:fill="auto"/>
            <w:noWrap/>
            <w:vAlign w:val="bottom"/>
            <w:hideMark/>
          </w:tcPr>
          <w:p w14:paraId="312D572E"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33765069" w14:textId="77777777" w:rsidR="00DE7160" w:rsidRDefault="00DE7160">
            <w:pPr>
              <w:jc w:val="right"/>
              <w:rPr>
                <w:rFonts w:ascii="Arial" w:hAnsi="Arial" w:cs="Arial"/>
                <w:b/>
                <w:bCs/>
                <w:sz w:val="18"/>
                <w:szCs w:val="18"/>
              </w:rPr>
            </w:pPr>
            <w:r>
              <w:rPr>
                <w:rFonts w:ascii="Arial" w:hAnsi="Arial" w:cs="Arial"/>
                <w:b/>
                <w:bCs/>
                <w:sz w:val="18"/>
                <w:szCs w:val="18"/>
              </w:rPr>
              <w:t>5 978 475</w:t>
            </w:r>
          </w:p>
        </w:tc>
      </w:tr>
      <w:tr w:rsidR="00DE7160" w14:paraId="3FC78AC4" w14:textId="77777777" w:rsidTr="00DE7160">
        <w:trPr>
          <w:trHeight w:val="255"/>
        </w:trPr>
        <w:tc>
          <w:tcPr>
            <w:tcW w:w="3723" w:type="dxa"/>
            <w:tcBorders>
              <w:top w:val="nil"/>
              <w:left w:val="nil"/>
              <w:bottom w:val="nil"/>
              <w:right w:val="nil"/>
            </w:tcBorders>
            <w:shd w:val="clear" w:color="auto" w:fill="auto"/>
            <w:vAlign w:val="bottom"/>
            <w:hideMark/>
          </w:tcPr>
          <w:p w14:paraId="21827EEC" w14:textId="77777777" w:rsidR="00DE7160" w:rsidRDefault="00DE7160">
            <w:pPr>
              <w:rPr>
                <w:rFonts w:ascii="Arial" w:hAnsi="Arial" w:cs="Arial"/>
                <w:i/>
                <w:iCs/>
                <w:sz w:val="18"/>
                <w:szCs w:val="18"/>
              </w:rPr>
            </w:pPr>
            <w:r>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264BEA9E" w14:textId="77777777" w:rsidR="00DE7160" w:rsidRDefault="00DE7160">
            <w:pPr>
              <w:jc w:val="right"/>
              <w:rPr>
                <w:rFonts w:ascii="Arial" w:hAnsi="Arial" w:cs="Arial"/>
                <w:i/>
                <w:iCs/>
                <w:sz w:val="18"/>
                <w:szCs w:val="18"/>
              </w:rPr>
            </w:pPr>
            <w:r>
              <w:rPr>
                <w:rFonts w:ascii="Arial" w:hAnsi="Arial" w:cs="Arial"/>
                <w:i/>
                <w:iCs/>
                <w:sz w:val="18"/>
                <w:szCs w:val="18"/>
              </w:rPr>
              <w:t>32 186</w:t>
            </w:r>
          </w:p>
        </w:tc>
        <w:tc>
          <w:tcPr>
            <w:tcW w:w="1100" w:type="dxa"/>
            <w:tcBorders>
              <w:top w:val="nil"/>
              <w:left w:val="nil"/>
              <w:bottom w:val="nil"/>
              <w:right w:val="nil"/>
            </w:tcBorders>
            <w:shd w:val="clear" w:color="auto" w:fill="auto"/>
            <w:noWrap/>
            <w:vAlign w:val="bottom"/>
            <w:hideMark/>
          </w:tcPr>
          <w:p w14:paraId="497482CB" w14:textId="77777777" w:rsidR="00DE7160" w:rsidRDefault="00DE7160">
            <w:pPr>
              <w:jc w:val="right"/>
              <w:rPr>
                <w:rFonts w:ascii="Arial" w:hAnsi="Arial" w:cs="Arial"/>
                <w:i/>
                <w:iCs/>
                <w:sz w:val="18"/>
                <w:szCs w:val="18"/>
              </w:rPr>
            </w:pPr>
            <w:r>
              <w:rPr>
                <w:rFonts w:ascii="Arial" w:hAnsi="Arial" w:cs="Arial"/>
                <w:i/>
                <w:iCs/>
                <w:sz w:val="18"/>
                <w:szCs w:val="18"/>
              </w:rPr>
              <w:t>28 533</w:t>
            </w:r>
          </w:p>
        </w:tc>
        <w:tc>
          <w:tcPr>
            <w:tcW w:w="1100" w:type="dxa"/>
            <w:tcBorders>
              <w:top w:val="nil"/>
              <w:left w:val="nil"/>
              <w:bottom w:val="nil"/>
              <w:right w:val="nil"/>
            </w:tcBorders>
            <w:shd w:val="clear" w:color="auto" w:fill="auto"/>
            <w:noWrap/>
            <w:vAlign w:val="bottom"/>
            <w:hideMark/>
          </w:tcPr>
          <w:p w14:paraId="15CA85F5" w14:textId="77777777" w:rsidR="00DE7160" w:rsidRDefault="00DE7160">
            <w:pPr>
              <w:jc w:val="right"/>
              <w:rPr>
                <w:rFonts w:ascii="Arial" w:hAnsi="Arial" w:cs="Arial"/>
                <w:i/>
                <w:iCs/>
                <w:sz w:val="18"/>
                <w:szCs w:val="18"/>
              </w:rPr>
            </w:pPr>
            <w:r>
              <w:rPr>
                <w:rFonts w:ascii="Arial" w:hAnsi="Arial" w:cs="Arial"/>
                <w:i/>
                <w:iCs/>
                <w:sz w:val="18"/>
                <w:szCs w:val="18"/>
              </w:rPr>
              <w:t>32 186</w:t>
            </w:r>
          </w:p>
        </w:tc>
        <w:tc>
          <w:tcPr>
            <w:tcW w:w="1100" w:type="dxa"/>
            <w:tcBorders>
              <w:top w:val="nil"/>
              <w:left w:val="nil"/>
              <w:bottom w:val="nil"/>
              <w:right w:val="nil"/>
            </w:tcBorders>
            <w:shd w:val="clear" w:color="auto" w:fill="auto"/>
            <w:noWrap/>
            <w:vAlign w:val="bottom"/>
            <w:hideMark/>
          </w:tcPr>
          <w:p w14:paraId="1581C42D" w14:textId="77777777" w:rsidR="00DE7160" w:rsidRDefault="00DE7160">
            <w:pPr>
              <w:jc w:val="right"/>
              <w:rPr>
                <w:rFonts w:ascii="Arial" w:hAnsi="Arial" w:cs="Arial"/>
                <w:i/>
                <w:iCs/>
                <w:sz w:val="18"/>
                <w:szCs w:val="18"/>
              </w:rPr>
            </w:pPr>
            <w:r>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2E4FA05B" w14:textId="77777777" w:rsidR="00DE7160" w:rsidRDefault="00DE7160">
            <w:pPr>
              <w:jc w:val="right"/>
              <w:rPr>
                <w:rFonts w:ascii="Arial" w:hAnsi="Arial" w:cs="Arial"/>
                <w:i/>
                <w:iCs/>
                <w:sz w:val="18"/>
                <w:szCs w:val="18"/>
              </w:rPr>
            </w:pPr>
            <w:r>
              <w:rPr>
                <w:rFonts w:ascii="Arial" w:hAnsi="Arial" w:cs="Arial"/>
                <w:i/>
                <w:iCs/>
                <w:sz w:val="18"/>
                <w:szCs w:val="18"/>
              </w:rPr>
              <w:t>28 533</w:t>
            </w:r>
          </w:p>
        </w:tc>
      </w:tr>
      <w:tr w:rsidR="00DE7160" w14:paraId="065C072F" w14:textId="77777777" w:rsidTr="00DE7160">
        <w:trPr>
          <w:trHeight w:val="240"/>
        </w:trPr>
        <w:tc>
          <w:tcPr>
            <w:tcW w:w="3723" w:type="dxa"/>
            <w:tcBorders>
              <w:top w:val="nil"/>
              <w:left w:val="nil"/>
              <w:bottom w:val="nil"/>
              <w:right w:val="nil"/>
            </w:tcBorders>
            <w:shd w:val="clear" w:color="auto" w:fill="auto"/>
            <w:vAlign w:val="bottom"/>
            <w:hideMark/>
          </w:tcPr>
          <w:p w14:paraId="65235485" w14:textId="77777777" w:rsidR="00DE7160" w:rsidRDefault="00DE7160">
            <w:pPr>
              <w:rPr>
                <w:rFonts w:ascii="Arial" w:hAnsi="Arial" w:cs="Arial"/>
                <w:sz w:val="18"/>
                <w:szCs w:val="18"/>
              </w:rPr>
            </w:pPr>
            <w:r>
              <w:rPr>
                <w:rFonts w:ascii="Arial" w:hAnsi="Arial" w:cs="Arial"/>
                <w:sz w:val="18"/>
                <w:szCs w:val="18"/>
              </w:rPr>
              <w:t>Nevyčerpané dovolenky</w:t>
            </w:r>
          </w:p>
        </w:tc>
        <w:tc>
          <w:tcPr>
            <w:tcW w:w="1100" w:type="dxa"/>
            <w:tcBorders>
              <w:top w:val="nil"/>
              <w:left w:val="nil"/>
              <w:bottom w:val="nil"/>
              <w:right w:val="nil"/>
            </w:tcBorders>
            <w:shd w:val="clear" w:color="auto" w:fill="auto"/>
            <w:vAlign w:val="bottom"/>
            <w:hideMark/>
          </w:tcPr>
          <w:p w14:paraId="176E71EC" w14:textId="77777777" w:rsidR="00DE7160" w:rsidRDefault="00DE7160">
            <w:pPr>
              <w:jc w:val="right"/>
              <w:rPr>
                <w:rFonts w:ascii="Arial" w:hAnsi="Arial" w:cs="Arial"/>
                <w:sz w:val="18"/>
                <w:szCs w:val="18"/>
              </w:rPr>
            </w:pPr>
            <w:r>
              <w:rPr>
                <w:rFonts w:ascii="Arial" w:hAnsi="Arial" w:cs="Arial"/>
                <w:sz w:val="18"/>
                <w:szCs w:val="18"/>
              </w:rPr>
              <w:t>32 186</w:t>
            </w:r>
          </w:p>
        </w:tc>
        <w:tc>
          <w:tcPr>
            <w:tcW w:w="1100" w:type="dxa"/>
            <w:tcBorders>
              <w:top w:val="nil"/>
              <w:left w:val="nil"/>
              <w:bottom w:val="nil"/>
              <w:right w:val="nil"/>
            </w:tcBorders>
            <w:shd w:val="clear" w:color="auto" w:fill="auto"/>
            <w:vAlign w:val="bottom"/>
            <w:hideMark/>
          </w:tcPr>
          <w:p w14:paraId="03152B07" w14:textId="77777777" w:rsidR="00DE7160" w:rsidRDefault="00DE7160">
            <w:pPr>
              <w:jc w:val="right"/>
              <w:rPr>
                <w:rFonts w:ascii="Arial" w:hAnsi="Arial" w:cs="Arial"/>
                <w:sz w:val="18"/>
                <w:szCs w:val="18"/>
              </w:rPr>
            </w:pPr>
            <w:r>
              <w:rPr>
                <w:rFonts w:ascii="Arial" w:hAnsi="Arial" w:cs="Arial"/>
                <w:sz w:val="18"/>
                <w:szCs w:val="18"/>
              </w:rPr>
              <w:t>28 533</w:t>
            </w:r>
          </w:p>
        </w:tc>
        <w:tc>
          <w:tcPr>
            <w:tcW w:w="1100" w:type="dxa"/>
            <w:tcBorders>
              <w:top w:val="nil"/>
              <w:left w:val="nil"/>
              <w:bottom w:val="nil"/>
              <w:right w:val="nil"/>
            </w:tcBorders>
            <w:shd w:val="clear" w:color="auto" w:fill="auto"/>
            <w:vAlign w:val="bottom"/>
            <w:hideMark/>
          </w:tcPr>
          <w:p w14:paraId="5E20592C" w14:textId="77777777" w:rsidR="00DE7160" w:rsidRDefault="00DE7160">
            <w:pPr>
              <w:jc w:val="right"/>
              <w:rPr>
                <w:rFonts w:ascii="Arial" w:hAnsi="Arial" w:cs="Arial"/>
                <w:sz w:val="18"/>
                <w:szCs w:val="18"/>
              </w:rPr>
            </w:pPr>
            <w:r>
              <w:rPr>
                <w:rFonts w:ascii="Arial" w:hAnsi="Arial" w:cs="Arial"/>
                <w:sz w:val="18"/>
                <w:szCs w:val="18"/>
              </w:rPr>
              <w:t>32 186</w:t>
            </w:r>
          </w:p>
        </w:tc>
        <w:tc>
          <w:tcPr>
            <w:tcW w:w="1100" w:type="dxa"/>
            <w:tcBorders>
              <w:top w:val="nil"/>
              <w:left w:val="nil"/>
              <w:bottom w:val="nil"/>
              <w:right w:val="nil"/>
            </w:tcBorders>
            <w:shd w:val="clear" w:color="auto" w:fill="auto"/>
            <w:vAlign w:val="bottom"/>
            <w:hideMark/>
          </w:tcPr>
          <w:p w14:paraId="1A09DE95" w14:textId="77777777" w:rsidR="00DE7160" w:rsidRDefault="00DE7160">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7ACAC56" w14:textId="77777777" w:rsidR="00DE7160" w:rsidRDefault="00DE7160">
            <w:pPr>
              <w:jc w:val="right"/>
              <w:rPr>
                <w:rFonts w:ascii="Arial" w:hAnsi="Arial" w:cs="Arial"/>
                <w:sz w:val="18"/>
                <w:szCs w:val="18"/>
              </w:rPr>
            </w:pPr>
            <w:r>
              <w:rPr>
                <w:rFonts w:ascii="Arial" w:hAnsi="Arial" w:cs="Arial"/>
                <w:sz w:val="18"/>
                <w:szCs w:val="18"/>
              </w:rPr>
              <w:t>28 533</w:t>
            </w:r>
          </w:p>
        </w:tc>
      </w:tr>
      <w:tr w:rsidR="00DE7160" w14:paraId="641CE23B" w14:textId="77777777" w:rsidTr="00DE7160">
        <w:trPr>
          <w:trHeight w:val="240"/>
        </w:trPr>
        <w:tc>
          <w:tcPr>
            <w:tcW w:w="3723" w:type="dxa"/>
            <w:tcBorders>
              <w:top w:val="nil"/>
              <w:left w:val="nil"/>
              <w:bottom w:val="nil"/>
              <w:right w:val="nil"/>
            </w:tcBorders>
            <w:shd w:val="clear" w:color="auto" w:fill="auto"/>
            <w:vAlign w:val="bottom"/>
            <w:hideMark/>
          </w:tcPr>
          <w:p w14:paraId="138C426F" w14:textId="77777777" w:rsidR="00DE7160" w:rsidRDefault="00DE7160">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06DD642F" w14:textId="77777777" w:rsidR="00DE7160" w:rsidRDefault="00DE716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5919F7" w14:textId="77777777" w:rsidR="00DE7160" w:rsidRDefault="00DE716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3461017" w14:textId="77777777" w:rsidR="00DE7160" w:rsidRDefault="00DE716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E429D5" w14:textId="77777777" w:rsidR="00DE7160" w:rsidRDefault="00DE7160">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6925A44C"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472CE75B" w14:textId="77777777" w:rsidTr="00DE7160">
        <w:trPr>
          <w:trHeight w:val="240"/>
        </w:trPr>
        <w:tc>
          <w:tcPr>
            <w:tcW w:w="3723" w:type="dxa"/>
            <w:tcBorders>
              <w:top w:val="nil"/>
              <w:left w:val="nil"/>
              <w:bottom w:val="nil"/>
              <w:right w:val="nil"/>
            </w:tcBorders>
            <w:shd w:val="clear" w:color="auto" w:fill="auto"/>
            <w:vAlign w:val="bottom"/>
            <w:hideMark/>
          </w:tcPr>
          <w:p w14:paraId="431FDD7B" w14:textId="77777777" w:rsidR="00DE7160" w:rsidRDefault="00DE7160">
            <w:pPr>
              <w:rPr>
                <w:rFonts w:ascii="Arial" w:hAnsi="Arial" w:cs="Arial"/>
                <w:i/>
                <w:iCs/>
                <w:sz w:val="18"/>
                <w:szCs w:val="18"/>
              </w:rPr>
            </w:pPr>
            <w:r>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38808EAD" w14:textId="77777777" w:rsidR="00DE7160" w:rsidRDefault="00DE7160">
            <w:pPr>
              <w:jc w:val="right"/>
              <w:rPr>
                <w:rFonts w:ascii="Arial" w:hAnsi="Arial" w:cs="Arial"/>
                <w:i/>
                <w:iCs/>
                <w:sz w:val="18"/>
                <w:szCs w:val="18"/>
              </w:rPr>
            </w:pPr>
            <w:r>
              <w:rPr>
                <w:rFonts w:ascii="Arial" w:hAnsi="Arial" w:cs="Arial"/>
                <w:i/>
                <w:iCs/>
                <w:sz w:val="18"/>
                <w:szCs w:val="18"/>
              </w:rPr>
              <w:t>3 554 111</w:t>
            </w:r>
          </w:p>
        </w:tc>
        <w:tc>
          <w:tcPr>
            <w:tcW w:w="1100" w:type="dxa"/>
            <w:tcBorders>
              <w:top w:val="nil"/>
              <w:left w:val="nil"/>
              <w:bottom w:val="nil"/>
              <w:right w:val="nil"/>
            </w:tcBorders>
            <w:shd w:val="clear" w:color="auto" w:fill="auto"/>
            <w:noWrap/>
            <w:vAlign w:val="bottom"/>
            <w:hideMark/>
          </w:tcPr>
          <w:p w14:paraId="36EE5844" w14:textId="77777777" w:rsidR="00DE7160" w:rsidRDefault="00DE7160">
            <w:pPr>
              <w:jc w:val="right"/>
              <w:rPr>
                <w:rFonts w:ascii="Arial" w:hAnsi="Arial" w:cs="Arial"/>
                <w:i/>
                <w:iCs/>
                <w:sz w:val="18"/>
                <w:szCs w:val="18"/>
              </w:rPr>
            </w:pPr>
            <w:r>
              <w:rPr>
                <w:rFonts w:ascii="Arial" w:hAnsi="Arial" w:cs="Arial"/>
                <w:i/>
                <w:iCs/>
                <w:sz w:val="18"/>
                <w:szCs w:val="18"/>
              </w:rPr>
              <w:t>5 949 942</w:t>
            </w:r>
          </w:p>
        </w:tc>
        <w:tc>
          <w:tcPr>
            <w:tcW w:w="1100" w:type="dxa"/>
            <w:tcBorders>
              <w:top w:val="nil"/>
              <w:left w:val="nil"/>
              <w:bottom w:val="nil"/>
              <w:right w:val="nil"/>
            </w:tcBorders>
            <w:shd w:val="clear" w:color="auto" w:fill="auto"/>
            <w:noWrap/>
            <w:vAlign w:val="bottom"/>
            <w:hideMark/>
          </w:tcPr>
          <w:p w14:paraId="70BD053D" w14:textId="77777777" w:rsidR="00DE7160" w:rsidRDefault="00DE7160">
            <w:pPr>
              <w:jc w:val="right"/>
              <w:rPr>
                <w:rFonts w:ascii="Arial" w:hAnsi="Arial" w:cs="Arial"/>
                <w:i/>
                <w:iCs/>
                <w:sz w:val="18"/>
                <w:szCs w:val="18"/>
              </w:rPr>
            </w:pPr>
            <w:r>
              <w:rPr>
                <w:rFonts w:ascii="Arial" w:hAnsi="Arial" w:cs="Arial"/>
                <w:i/>
                <w:iCs/>
                <w:sz w:val="18"/>
                <w:szCs w:val="18"/>
              </w:rPr>
              <w:t>3 554 111</w:t>
            </w:r>
          </w:p>
        </w:tc>
        <w:tc>
          <w:tcPr>
            <w:tcW w:w="1100" w:type="dxa"/>
            <w:tcBorders>
              <w:top w:val="nil"/>
              <w:left w:val="nil"/>
              <w:bottom w:val="nil"/>
              <w:right w:val="nil"/>
            </w:tcBorders>
            <w:shd w:val="clear" w:color="auto" w:fill="auto"/>
            <w:noWrap/>
            <w:vAlign w:val="bottom"/>
            <w:hideMark/>
          </w:tcPr>
          <w:p w14:paraId="1E7EDB84" w14:textId="77777777" w:rsidR="00DE7160" w:rsidRDefault="00DE7160">
            <w:pPr>
              <w:jc w:val="right"/>
              <w:rPr>
                <w:rFonts w:ascii="Arial" w:hAnsi="Arial" w:cs="Arial"/>
                <w:i/>
                <w:iCs/>
                <w:sz w:val="18"/>
                <w:szCs w:val="18"/>
              </w:rPr>
            </w:pPr>
            <w:r>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03B80F3A" w14:textId="77777777" w:rsidR="00DE7160" w:rsidRDefault="00DE7160">
            <w:pPr>
              <w:jc w:val="right"/>
              <w:rPr>
                <w:rFonts w:ascii="Arial" w:hAnsi="Arial" w:cs="Arial"/>
                <w:i/>
                <w:iCs/>
                <w:sz w:val="18"/>
                <w:szCs w:val="18"/>
              </w:rPr>
            </w:pPr>
            <w:r>
              <w:rPr>
                <w:rFonts w:ascii="Arial" w:hAnsi="Arial" w:cs="Arial"/>
                <w:i/>
                <w:iCs/>
                <w:sz w:val="18"/>
                <w:szCs w:val="18"/>
              </w:rPr>
              <w:t>5 949 942</w:t>
            </w:r>
          </w:p>
        </w:tc>
      </w:tr>
      <w:tr w:rsidR="00DE7160" w14:paraId="170D96AB" w14:textId="77777777" w:rsidTr="00DE7160">
        <w:trPr>
          <w:trHeight w:val="240"/>
        </w:trPr>
        <w:tc>
          <w:tcPr>
            <w:tcW w:w="3723" w:type="dxa"/>
            <w:tcBorders>
              <w:top w:val="nil"/>
              <w:left w:val="nil"/>
              <w:bottom w:val="nil"/>
              <w:right w:val="nil"/>
            </w:tcBorders>
            <w:shd w:val="clear" w:color="auto" w:fill="auto"/>
            <w:vAlign w:val="bottom"/>
            <w:hideMark/>
          </w:tcPr>
          <w:p w14:paraId="20B46C3F" w14:textId="77777777" w:rsidR="00DE7160" w:rsidRDefault="00DE7160">
            <w:pPr>
              <w:rPr>
                <w:rFonts w:ascii="Arial" w:hAnsi="Arial" w:cs="Arial"/>
                <w:sz w:val="18"/>
                <w:szCs w:val="18"/>
              </w:rPr>
            </w:pPr>
            <w:r>
              <w:rPr>
                <w:rFonts w:ascii="Arial" w:hAnsi="Arial" w:cs="Arial"/>
                <w:sz w:val="18"/>
                <w:szCs w:val="18"/>
              </w:rPr>
              <w:t>Odmeny pracovníkom</w:t>
            </w:r>
          </w:p>
        </w:tc>
        <w:tc>
          <w:tcPr>
            <w:tcW w:w="1100" w:type="dxa"/>
            <w:tcBorders>
              <w:top w:val="nil"/>
              <w:left w:val="nil"/>
              <w:bottom w:val="nil"/>
              <w:right w:val="nil"/>
            </w:tcBorders>
            <w:shd w:val="clear" w:color="auto" w:fill="auto"/>
            <w:vAlign w:val="bottom"/>
            <w:hideMark/>
          </w:tcPr>
          <w:p w14:paraId="44A96CBA" w14:textId="77777777" w:rsidR="00DE7160" w:rsidRDefault="00DE716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2BCEC1F" w14:textId="77777777" w:rsidR="00DE7160" w:rsidRDefault="00DE7160">
            <w:pPr>
              <w:jc w:val="right"/>
              <w:rPr>
                <w:rFonts w:ascii="Arial" w:hAnsi="Arial" w:cs="Arial"/>
                <w:sz w:val="18"/>
                <w:szCs w:val="18"/>
              </w:rPr>
            </w:pPr>
            <w:r>
              <w:rPr>
                <w:rFonts w:ascii="Arial" w:hAnsi="Arial" w:cs="Arial"/>
                <w:sz w:val="18"/>
                <w:szCs w:val="18"/>
              </w:rPr>
              <w:t>194 541</w:t>
            </w:r>
          </w:p>
        </w:tc>
        <w:tc>
          <w:tcPr>
            <w:tcW w:w="1100" w:type="dxa"/>
            <w:tcBorders>
              <w:top w:val="nil"/>
              <w:left w:val="nil"/>
              <w:bottom w:val="nil"/>
              <w:right w:val="nil"/>
            </w:tcBorders>
            <w:shd w:val="clear" w:color="auto" w:fill="auto"/>
            <w:vAlign w:val="bottom"/>
            <w:hideMark/>
          </w:tcPr>
          <w:p w14:paraId="14BB1EDB" w14:textId="77777777" w:rsidR="00DE7160" w:rsidRDefault="00DE7160">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14:paraId="699B76DF" w14:textId="77777777" w:rsidR="00DE7160" w:rsidRDefault="00DE7160">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C2C3583" w14:textId="77777777" w:rsidR="00DE7160" w:rsidRDefault="00DE7160">
            <w:pPr>
              <w:jc w:val="right"/>
              <w:rPr>
                <w:rFonts w:ascii="Arial" w:hAnsi="Arial" w:cs="Arial"/>
                <w:sz w:val="18"/>
                <w:szCs w:val="18"/>
              </w:rPr>
            </w:pPr>
            <w:r>
              <w:rPr>
                <w:rFonts w:ascii="Arial" w:hAnsi="Arial" w:cs="Arial"/>
                <w:sz w:val="18"/>
                <w:szCs w:val="18"/>
              </w:rPr>
              <w:t>194 541</w:t>
            </w:r>
          </w:p>
        </w:tc>
      </w:tr>
      <w:tr w:rsidR="00DE7160" w14:paraId="0FFB060F" w14:textId="77777777" w:rsidTr="00DE7160">
        <w:trPr>
          <w:trHeight w:val="240"/>
        </w:trPr>
        <w:tc>
          <w:tcPr>
            <w:tcW w:w="3723" w:type="dxa"/>
            <w:tcBorders>
              <w:top w:val="nil"/>
              <w:left w:val="nil"/>
              <w:bottom w:val="nil"/>
              <w:right w:val="nil"/>
            </w:tcBorders>
            <w:shd w:val="clear" w:color="auto" w:fill="auto"/>
            <w:vAlign w:val="bottom"/>
            <w:hideMark/>
          </w:tcPr>
          <w:p w14:paraId="7F59DACF" w14:textId="77777777" w:rsidR="00DE7160" w:rsidRDefault="00DE7160">
            <w:pPr>
              <w:rPr>
                <w:rFonts w:ascii="Arial" w:hAnsi="Arial" w:cs="Arial"/>
                <w:sz w:val="18"/>
                <w:szCs w:val="18"/>
              </w:rPr>
            </w:pPr>
            <w:r>
              <w:rPr>
                <w:rFonts w:ascii="Arial" w:hAnsi="Arial" w:cs="Arial"/>
                <w:sz w:val="18"/>
                <w:szCs w:val="18"/>
              </w:rPr>
              <w:t>Nevyfakturované náklady</w:t>
            </w:r>
          </w:p>
        </w:tc>
        <w:tc>
          <w:tcPr>
            <w:tcW w:w="1100" w:type="dxa"/>
            <w:tcBorders>
              <w:top w:val="nil"/>
              <w:left w:val="nil"/>
              <w:bottom w:val="nil"/>
              <w:right w:val="nil"/>
            </w:tcBorders>
            <w:shd w:val="clear" w:color="auto" w:fill="auto"/>
            <w:vAlign w:val="bottom"/>
            <w:hideMark/>
          </w:tcPr>
          <w:p w14:paraId="352C3C59" w14:textId="77777777" w:rsidR="00DE7160" w:rsidRDefault="00DE7160">
            <w:pPr>
              <w:jc w:val="right"/>
              <w:rPr>
                <w:rFonts w:ascii="Arial" w:hAnsi="Arial" w:cs="Arial"/>
                <w:sz w:val="18"/>
                <w:szCs w:val="18"/>
              </w:rPr>
            </w:pPr>
            <w:r>
              <w:rPr>
                <w:rFonts w:ascii="Arial" w:hAnsi="Arial" w:cs="Arial"/>
                <w:sz w:val="18"/>
                <w:szCs w:val="18"/>
              </w:rPr>
              <w:t>3 554 111</w:t>
            </w:r>
          </w:p>
        </w:tc>
        <w:tc>
          <w:tcPr>
            <w:tcW w:w="1100" w:type="dxa"/>
            <w:tcBorders>
              <w:top w:val="nil"/>
              <w:left w:val="nil"/>
              <w:bottom w:val="nil"/>
              <w:right w:val="nil"/>
            </w:tcBorders>
            <w:shd w:val="clear" w:color="auto" w:fill="auto"/>
            <w:vAlign w:val="bottom"/>
            <w:hideMark/>
          </w:tcPr>
          <w:p w14:paraId="7D13F3A0" w14:textId="77777777" w:rsidR="00DE7160" w:rsidRDefault="00DE7160">
            <w:pPr>
              <w:jc w:val="right"/>
              <w:rPr>
                <w:rFonts w:ascii="Arial" w:hAnsi="Arial" w:cs="Arial"/>
                <w:sz w:val="18"/>
                <w:szCs w:val="18"/>
              </w:rPr>
            </w:pPr>
            <w:r>
              <w:rPr>
                <w:rFonts w:ascii="Arial" w:hAnsi="Arial" w:cs="Arial"/>
                <w:sz w:val="18"/>
                <w:szCs w:val="18"/>
              </w:rPr>
              <w:t>5 755 401</w:t>
            </w:r>
          </w:p>
        </w:tc>
        <w:tc>
          <w:tcPr>
            <w:tcW w:w="1100" w:type="dxa"/>
            <w:tcBorders>
              <w:top w:val="nil"/>
              <w:left w:val="nil"/>
              <w:bottom w:val="nil"/>
              <w:right w:val="nil"/>
            </w:tcBorders>
            <w:shd w:val="clear" w:color="auto" w:fill="auto"/>
            <w:vAlign w:val="bottom"/>
            <w:hideMark/>
          </w:tcPr>
          <w:p w14:paraId="01764467" w14:textId="77777777" w:rsidR="00DE7160" w:rsidRDefault="00DE7160">
            <w:pPr>
              <w:jc w:val="right"/>
              <w:rPr>
                <w:rFonts w:ascii="Arial" w:hAnsi="Arial" w:cs="Arial"/>
                <w:sz w:val="18"/>
                <w:szCs w:val="18"/>
              </w:rPr>
            </w:pPr>
            <w:r>
              <w:rPr>
                <w:rFonts w:ascii="Arial" w:hAnsi="Arial" w:cs="Arial"/>
                <w:sz w:val="18"/>
                <w:szCs w:val="18"/>
              </w:rPr>
              <w:t>3 554 111</w:t>
            </w:r>
          </w:p>
        </w:tc>
        <w:tc>
          <w:tcPr>
            <w:tcW w:w="1100" w:type="dxa"/>
            <w:tcBorders>
              <w:top w:val="nil"/>
              <w:left w:val="nil"/>
              <w:bottom w:val="nil"/>
              <w:right w:val="nil"/>
            </w:tcBorders>
            <w:shd w:val="clear" w:color="auto" w:fill="auto"/>
            <w:vAlign w:val="bottom"/>
            <w:hideMark/>
          </w:tcPr>
          <w:p w14:paraId="312ADFE3" w14:textId="77777777" w:rsidR="00DE7160" w:rsidRDefault="00DE7160">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54DBD158" w14:textId="77777777" w:rsidR="00DE7160" w:rsidRDefault="00DE7160">
            <w:pPr>
              <w:jc w:val="right"/>
              <w:rPr>
                <w:rFonts w:ascii="Arial" w:hAnsi="Arial" w:cs="Arial"/>
                <w:sz w:val="18"/>
                <w:szCs w:val="18"/>
              </w:rPr>
            </w:pPr>
            <w:r>
              <w:rPr>
                <w:rFonts w:ascii="Arial" w:hAnsi="Arial" w:cs="Arial"/>
                <w:sz w:val="18"/>
                <w:szCs w:val="18"/>
              </w:rPr>
              <w:t>5 755 401</w:t>
            </w:r>
          </w:p>
        </w:tc>
      </w:tr>
      <w:tr w:rsidR="00DE7160" w14:paraId="11219FC0" w14:textId="77777777" w:rsidTr="00DE7160">
        <w:trPr>
          <w:trHeight w:val="240"/>
        </w:trPr>
        <w:tc>
          <w:tcPr>
            <w:tcW w:w="3723" w:type="dxa"/>
            <w:tcBorders>
              <w:top w:val="nil"/>
              <w:left w:val="nil"/>
              <w:bottom w:val="nil"/>
              <w:right w:val="nil"/>
            </w:tcBorders>
            <w:shd w:val="clear" w:color="auto" w:fill="auto"/>
            <w:vAlign w:val="bottom"/>
            <w:hideMark/>
          </w:tcPr>
          <w:p w14:paraId="2C242A98" w14:textId="77777777" w:rsidR="00DE7160" w:rsidRDefault="00DE7160">
            <w:pPr>
              <w:rPr>
                <w:rFonts w:ascii="Arial" w:hAnsi="Arial" w:cs="Arial"/>
                <w:sz w:val="18"/>
                <w:szCs w:val="18"/>
              </w:rPr>
            </w:pPr>
            <w:r>
              <w:rPr>
                <w:rFonts w:ascii="Arial" w:hAnsi="Arial" w:cs="Arial"/>
                <w:sz w:val="18"/>
                <w:szCs w:val="18"/>
              </w:rPr>
              <w:t>Pokuty, penále</w:t>
            </w:r>
          </w:p>
        </w:tc>
        <w:tc>
          <w:tcPr>
            <w:tcW w:w="1100" w:type="dxa"/>
            <w:tcBorders>
              <w:top w:val="nil"/>
              <w:left w:val="nil"/>
              <w:bottom w:val="nil"/>
              <w:right w:val="nil"/>
            </w:tcBorders>
            <w:shd w:val="clear" w:color="auto" w:fill="auto"/>
            <w:vAlign w:val="bottom"/>
            <w:hideMark/>
          </w:tcPr>
          <w:p w14:paraId="0282C517" w14:textId="77777777" w:rsidR="00DE7160" w:rsidRDefault="00DE716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DCFBBD9" w14:textId="77777777" w:rsidR="00DE7160" w:rsidRDefault="00DE716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5667263" w14:textId="77777777" w:rsidR="00DE7160" w:rsidRDefault="00DE716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63F28CA" w14:textId="77777777" w:rsidR="00DE7160" w:rsidRDefault="00DE7160">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500CABA4"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0898673D" w14:textId="77777777" w:rsidTr="00DE7160">
        <w:trPr>
          <w:trHeight w:val="240"/>
        </w:trPr>
        <w:tc>
          <w:tcPr>
            <w:tcW w:w="3723" w:type="dxa"/>
            <w:tcBorders>
              <w:top w:val="nil"/>
              <w:left w:val="nil"/>
              <w:bottom w:val="nil"/>
              <w:right w:val="nil"/>
            </w:tcBorders>
            <w:shd w:val="clear" w:color="auto" w:fill="auto"/>
            <w:vAlign w:val="bottom"/>
            <w:hideMark/>
          </w:tcPr>
          <w:p w14:paraId="51FA552D" w14:textId="77777777" w:rsidR="00DE7160" w:rsidRDefault="00DE7160">
            <w:pPr>
              <w:rPr>
                <w:rFonts w:ascii="Arial" w:hAnsi="Arial" w:cs="Arial"/>
                <w:sz w:val="18"/>
                <w:szCs w:val="18"/>
              </w:rPr>
            </w:pPr>
            <w:r>
              <w:rPr>
                <w:rFonts w:ascii="Arial" w:hAnsi="Arial" w:cs="Arial"/>
                <w:sz w:val="18"/>
                <w:szCs w:val="18"/>
              </w:rPr>
              <w:t>Ostatné</w:t>
            </w:r>
          </w:p>
        </w:tc>
        <w:tc>
          <w:tcPr>
            <w:tcW w:w="1100" w:type="dxa"/>
            <w:tcBorders>
              <w:top w:val="nil"/>
              <w:left w:val="nil"/>
              <w:bottom w:val="nil"/>
              <w:right w:val="nil"/>
            </w:tcBorders>
            <w:shd w:val="clear" w:color="auto" w:fill="auto"/>
            <w:vAlign w:val="bottom"/>
            <w:hideMark/>
          </w:tcPr>
          <w:p w14:paraId="0BA283AE" w14:textId="77777777" w:rsidR="00DE7160" w:rsidRDefault="00DE716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4A26600" w14:textId="77777777" w:rsidR="00DE7160" w:rsidRDefault="00DE716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15300C42" w14:textId="77777777" w:rsidR="00DE7160" w:rsidRDefault="00DE7160">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F52F5FF" w14:textId="77777777" w:rsidR="00DE7160" w:rsidRDefault="00DE7160">
            <w:pPr>
              <w:jc w:val="right"/>
              <w:rPr>
                <w:rFonts w:ascii="Arial" w:hAnsi="Arial" w:cs="Arial"/>
                <w:sz w:val="18"/>
                <w:szCs w:val="18"/>
              </w:rPr>
            </w:pPr>
            <w:r>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5CB4366A"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6E593C7A" w14:textId="77777777" w:rsidTr="00DE7160">
        <w:trPr>
          <w:trHeight w:val="255"/>
        </w:trPr>
        <w:tc>
          <w:tcPr>
            <w:tcW w:w="3723" w:type="dxa"/>
            <w:tcBorders>
              <w:top w:val="nil"/>
              <w:left w:val="nil"/>
              <w:bottom w:val="nil"/>
              <w:right w:val="nil"/>
            </w:tcBorders>
            <w:shd w:val="clear" w:color="auto" w:fill="auto"/>
            <w:vAlign w:val="bottom"/>
            <w:hideMark/>
          </w:tcPr>
          <w:p w14:paraId="59BD43C2" w14:textId="77777777" w:rsidR="00DE7160" w:rsidRDefault="00DE7160">
            <w:pPr>
              <w:rPr>
                <w:rFonts w:ascii="Arial" w:hAnsi="Arial" w:cs="Arial"/>
                <w:b/>
                <w:bCs/>
                <w:sz w:val="18"/>
                <w:szCs w:val="18"/>
              </w:rPr>
            </w:pPr>
            <w:r>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4CDD56F2" w14:textId="77777777" w:rsidR="00DE7160" w:rsidRDefault="00DE7160">
            <w:pPr>
              <w:jc w:val="right"/>
              <w:rPr>
                <w:rFonts w:ascii="Arial" w:hAnsi="Arial" w:cs="Arial"/>
                <w:b/>
                <w:bCs/>
                <w:sz w:val="18"/>
                <w:szCs w:val="18"/>
              </w:rPr>
            </w:pPr>
            <w:r>
              <w:rPr>
                <w:rFonts w:ascii="Arial" w:hAnsi="Arial" w:cs="Arial"/>
                <w:b/>
                <w:bCs/>
                <w:sz w:val="18"/>
                <w:szCs w:val="18"/>
              </w:rPr>
              <w:t>3 586 297</w:t>
            </w:r>
          </w:p>
        </w:tc>
        <w:tc>
          <w:tcPr>
            <w:tcW w:w="1100" w:type="dxa"/>
            <w:tcBorders>
              <w:top w:val="single" w:sz="4" w:space="0" w:color="auto"/>
              <w:left w:val="nil"/>
              <w:bottom w:val="double" w:sz="6" w:space="0" w:color="auto"/>
              <w:right w:val="nil"/>
            </w:tcBorders>
            <w:shd w:val="clear" w:color="auto" w:fill="auto"/>
            <w:noWrap/>
            <w:vAlign w:val="bottom"/>
            <w:hideMark/>
          </w:tcPr>
          <w:p w14:paraId="625D6A36" w14:textId="77777777" w:rsidR="00DE7160" w:rsidRDefault="00DE7160">
            <w:pPr>
              <w:jc w:val="right"/>
              <w:rPr>
                <w:rFonts w:ascii="Arial" w:hAnsi="Arial" w:cs="Arial"/>
                <w:b/>
                <w:bCs/>
                <w:sz w:val="18"/>
                <w:szCs w:val="18"/>
              </w:rPr>
            </w:pPr>
            <w:r>
              <w:rPr>
                <w:rFonts w:ascii="Arial" w:hAnsi="Arial" w:cs="Arial"/>
                <w:b/>
                <w:bCs/>
                <w:sz w:val="18"/>
                <w:szCs w:val="18"/>
              </w:rPr>
              <w:t>5 978 475</w:t>
            </w:r>
          </w:p>
        </w:tc>
        <w:tc>
          <w:tcPr>
            <w:tcW w:w="1100" w:type="dxa"/>
            <w:tcBorders>
              <w:top w:val="single" w:sz="4" w:space="0" w:color="auto"/>
              <w:left w:val="nil"/>
              <w:bottom w:val="double" w:sz="6" w:space="0" w:color="auto"/>
              <w:right w:val="nil"/>
            </w:tcBorders>
            <w:shd w:val="clear" w:color="auto" w:fill="auto"/>
            <w:noWrap/>
            <w:vAlign w:val="bottom"/>
            <w:hideMark/>
          </w:tcPr>
          <w:p w14:paraId="34C093D4" w14:textId="77777777" w:rsidR="00DE7160" w:rsidRDefault="00DE7160">
            <w:pPr>
              <w:jc w:val="right"/>
              <w:rPr>
                <w:rFonts w:ascii="Arial" w:hAnsi="Arial" w:cs="Arial"/>
                <w:b/>
                <w:bCs/>
                <w:sz w:val="18"/>
                <w:szCs w:val="18"/>
              </w:rPr>
            </w:pPr>
            <w:r>
              <w:rPr>
                <w:rFonts w:ascii="Arial" w:hAnsi="Arial" w:cs="Arial"/>
                <w:b/>
                <w:bCs/>
                <w:sz w:val="18"/>
                <w:szCs w:val="18"/>
              </w:rPr>
              <w:t>3 586 297</w:t>
            </w:r>
          </w:p>
        </w:tc>
        <w:tc>
          <w:tcPr>
            <w:tcW w:w="1100" w:type="dxa"/>
            <w:tcBorders>
              <w:top w:val="single" w:sz="4" w:space="0" w:color="auto"/>
              <w:left w:val="nil"/>
              <w:bottom w:val="double" w:sz="6" w:space="0" w:color="auto"/>
              <w:right w:val="nil"/>
            </w:tcBorders>
            <w:shd w:val="clear" w:color="auto" w:fill="auto"/>
            <w:noWrap/>
            <w:vAlign w:val="bottom"/>
            <w:hideMark/>
          </w:tcPr>
          <w:p w14:paraId="5AF3E94E"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5A4A4581" w14:textId="77777777" w:rsidR="00DE7160" w:rsidRDefault="00DE7160">
            <w:pPr>
              <w:jc w:val="right"/>
              <w:rPr>
                <w:rFonts w:ascii="Arial" w:hAnsi="Arial" w:cs="Arial"/>
                <w:b/>
                <w:bCs/>
                <w:sz w:val="18"/>
                <w:szCs w:val="18"/>
              </w:rPr>
            </w:pPr>
            <w:r>
              <w:rPr>
                <w:rFonts w:ascii="Arial" w:hAnsi="Arial" w:cs="Arial"/>
                <w:b/>
                <w:bCs/>
                <w:sz w:val="18"/>
                <w:szCs w:val="18"/>
              </w:rPr>
              <w:t>5 978 475</w:t>
            </w:r>
          </w:p>
        </w:tc>
      </w:tr>
    </w:tbl>
    <w:p w14:paraId="603539F5" w14:textId="2BA9C492" w:rsidR="008B00AE" w:rsidRDefault="008B00AE" w:rsidP="008B00AE">
      <w:pPr>
        <w:pStyle w:val="odstavec"/>
        <w:rPr>
          <w:rFonts w:ascii="Arial" w:hAnsi="Arial" w:cs="Arial"/>
        </w:rPr>
      </w:pPr>
    </w:p>
    <w:bookmarkEnd w:id="46"/>
    <w:p w14:paraId="56697055" w14:textId="08D3310D" w:rsidR="008B00AE" w:rsidRDefault="008B00AE" w:rsidP="008B00AE">
      <w:pPr>
        <w:pStyle w:val="odstavec"/>
        <w:rPr>
          <w:rFonts w:cs="Arial"/>
        </w:rPr>
      </w:pPr>
    </w:p>
    <w:p w14:paraId="290D7F43" w14:textId="05D80862" w:rsidR="000E32EA" w:rsidRDefault="000E32EA" w:rsidP="008B00AE">
      <w:pPr>
        <w:pStyle w:val="odstavec"/>
        <w:rPr>
          <w:rFonts w:cs="Arial"/>
        </w:rPr>
      </w:pPr>
    </w:p>
    <w:p w14:paraId="4BC63F50" w14:textId="0F77C43F" w:rsidR="000E32EA" w:rsidRDefault="000E32EA" w:rsidP="008B00AE">
      <w:pPr>
        <w:pStyle w:val="odstavec"/>
        <w:rPr>
          <w:rFonts w:cs="Arial"/>
        </w:rPr>
      </w:pPr>
    </w:p>
    <w:p w14:paraId="00B052BF" w14:textId="07632329" w:rsidR="000E32EA" w:rsidRDefault="000E32EA" w:rsidP="008B00AE">
      <w:pPr>
        <w:pStyle w:val="odstavec"/>
        <w:rPr>
          <w:rFonts w:cs="Arial"/>
        </w:rPr>
      </w:pPr>
    </w:p>
    <w:p w14:paraId="01489119" w14:textId="57F329B6" w:rsidR="000E32EA" w:rsidRDefault="000E32EA" w:rsidP="008B00AE">
      <w:pPr>
        <w:pStyle w:val="odstavec"/>
        <w:rPr>
          <w:rFonts w:cs="Arial"/>
        </w:rPr>
      </w:pPr>
    </w:p>
    <w:p w14:paraId="2694011A" w14:textId="16FAFED7" w:rsidR="000E32EA" w:rsidRDefault="000E32EA" w:rsidP="008B00AE">
      <w:pPr>
        <w:pStyle w:val="odstavec"/>
        <w:rPr>
          <w:rFonts w:cs="Arial"/>
        </w:rPr>
      </w:pPr>
    </w:p>
    <w:p w14:paraId="360F4104" w14:textId="355F5484" w:rsidR="000E32EA" w:rsidRDefault="000E32EA" w:rsidP="008B00AE">
      <w:pPr>
        <w:pStyle w:val="odstavec"/>
        <w:rPr>
          <w:rFonts w:cs="Arial"/>
        </w:rPr>
      </w:pPr>
    </w:p>
    <w:p w14:paraId="253A2B6A" w14:textId="43A044B8" w:rsidR="00671408" w:rsidRDefault="00671408" w:rsidP="008B00AE">
      <w:pPr>
        <w:pStyle w:val="odstavec"/>
        <w:rPr>
          <w:rFonts w:cs="Arial"/>
        </w:rPr>
      </w:pPr>
    </w:p>
    <w:p w14:paraId="76791E0F" w14:textId="77777777" w:rsidR="00671408" w:rsidRDefault="00671408" w:rsidP="008B00AE">
      <w:pPr>
        <w:pStyle w:val="odstavec"/>
        <w:rPr>
          <w:rFonts w:cs="Arial"/>
        </w:rPr>
      </w:pPr>
    </w:p>
    <w:p w14:paraId="33170505" w14:textId="4B5D53EC" w:rsidR="008B00AE" w:rsidRDefault="008B00AE" w:rsidP="008B00AE">
      <w:pPr>
        <w:pStyle w:val="odstavec"/>
        <w:rPr>
          <w:rFonts w:cs="Arial"/>
        </w:rPr>
      </w:pPr>
      <w:r>
        <w:rPr>
          <w:rFonts w:cs="Arial"/>
        </w:rPr>
        <w:t>Informácie za predchádzajúce účtovné obdobie sú uvedené v nasledujúcej tabuľke:</w:t>
      </w:r>
    </w:p>
    <w:p w14:paraId="30962621" w14:textId="77777777" w:rsidR="00E14EEB" w:rsidRDefault="00E14EEB" w:rsidP="00671408">
      <w:pPr>
        <w:pStyle w:val="odstavec"/>
        <w:ind w:left="0"/>
        <w:rPr>
          <w:rFonts w:cs="Arial"/>
        </w:rPr>
      </w:pPr>
    </w:p>
    <w:p w14:paraId="460FB16B" w14:textId="6C71FDBE" w:rsidR="007972C6" w:rsidRPr="00796393" w:rsidRDefault="00E14EEB" w:rsidP="007972C6">
      <w:pPr>
        <w:pStyle w:val="odstavec"/>
        <w:rPr>
          <w:rFonts w:ascii="Arial" w:hAnsi="Arial" w:cs="Arial"/>
        </w:rPr>
      </w:pPr>
      <w:r w:rsidRPr="00E14EEB">
        <w:rPr>
          <w:noProof/>
        </w:rPr>
        <w:drawing>
          <wp:inline distT="0" distB="0" distL="0" distR="0" wp14:anchorId="09D7ECF5" wp14:editId="6E9886A3">
            <wp:extent cx="5857875" cy="2038350"/>
            <wp:effectExtent l="0" t="0" r="952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857875" cy="2038350"/>
                    </a:xfrm>
                    <a:prstGeom prst="rect">
                      <a:avLst/>
                    </a:prstGeom>
                    <a:noFill/>
                    <a:ln>
                      <a:noFill/>
                    </a:ln>
                  </pic:spPr>
                </pic:pic>
              </a:graphicData>
            </a:graphic>
          </wp:inline>
        </w:drawing>
      </w:r>
    </w:p>
    <w:p w14:paraId="069729CE" w14:textId="3B724FC0" w:rsidR="003A02AC" w:rsidRDefault="003A02AC" w:rsidP="007972C6">
      <w:pPr>
        <w:pStyle w:val="odstavec"/>
        <w:rPr>
          <w:rFonts w:ascii="Arial" w:hAnsi="Arial" w:cs="Arial"/>
        </w:rPr>
      </w:pPr>
    </w:p>
    <w:p w14:paraId="2B6A51EB" w14:textId="77777777" w:rsidR="00DE2B62" w:rsidRPr="00796393" w:rsidRDefault="00DE2B62" w:rsidP="007972C6">
      <w:pPr>
        <w:pStyle w:val="odstavec"/>
        <w:rPr>
          <w:rFonts w:ascii="Arial" w:hAnsi="Arial" w:cs="Arial"/>
        </w:rPr>
      </w:pPr>
    </w:p>
    <w:p w14:paraId="118A09F8" w14:textId="0C3648E8" w:rsidR="007972C6" w:rsidRPr="0004080B" w:rsidRDefault="0004080B" w:rsidP="0004080B">
      <w:pPr>
        <w:pStyle w:val="Heading2"/>
        <w:numPr>
          <w:ilvl w:val="1"/>
          <w:numId w:val="7"/>
        </w:numPr>
        <w:rPr>
          <w:rFonts w:ascii="Arial" w:hAnsi="Arial"/>
        </w:rPr>
      </w:pPr>
      <w:r>
        <w:rPr>
          <w:rFonts w:ascii="Arial" w:hAnsi="Arial"/>
        </w:rPr>
        <w:t>Bankové úvery a prijaté pôžičky</w:t>
      </w:r>
    </w:p>
    <w:p w14:paraId="459E3BE2" w14:textId="77777777" w:rsidR="0004080B" w:rsidRDefault="0004080B" w:rsidP="0004080B">
      <w:pPr>
        <w:pStyle w:val="odstavec"/>
        <w:rPr>
          <w:rFonts w:cs="Arial"/>
        </w:rPr>
      </w:pPr>
      <w:r>
        <w:rPr>
          <w:rFonts w:cs="Arial"/>
        </w:rPr>
        <w:t>Prehľad bankových úverov je uvedený v nasledujúcej tabuľke:</w:t>
      </w:r>
    </w:p>
    <w:p w14:paraId="41F597FD" w14:textId="77777777" w:rsidR="00DE7160" w:rsidRDefault="00DE7160" w:rsidP="0004080B">
      <w:pPr>
        <w:pStyle w:val="odstavec"/>
        <w:rPr>
          <w:rFonts w:ascii="Arial" w:hAnsi="Arial" w:cs="Arial"/>
        </w:rPr>
      </w:pPr>
      <w:bookmarkStart w:id="48" w:name="FWT_T31a"/>
      <w:r>
        <w:rPr>
          <w:rFonts w:cs="Arial"/>
        </w:rPr>
        <w:t xml:space="preserve"> </w:t>
      </w:r>
    </w:p>
    <w:tbl>
      <w:tblPr>
        <w:tblW w:w="9240" w:type="dxa"/>
        <w:tblInd w:w="426" w:type="dxa"/>
        <w:tblLayout w:type="fixed"/>
        <w:tblLook w:val="04A0" w:firstRow="1" w:lastRow="0" w:firstColumn="1" w:lastColumn="0" w:noHBand="0" w:noVBand="1"/>
      </w:tblPr>
      <w:tblGrid>
        <w:gridCol w:w="2263"/>
        <w:gridCol w:w="677"/>
        <w:gridCol w:w="640"/>
        <w:gridCol w:w="1020"/>
        <w:gridCol w:w="1160"/>
        <w:gridCol w:w="1160"/>
        <w:gridCol w:w="1160"/>
        <w:gridCol w:w="1160"/>
      </w:tblGrid>
      <w:tr w:rsidR="00DE7160" w14:paraId="25215BB0" w14:textId="77777777" w:rsidTr="00DE7160">
        <w:trPr>
          <w:trHeight w:val="525"/>
        </w:trPr>
        <w:tc>
          <w:tcPr>
            <w:tcW w:w="2263" w:type="dxa"/>
            <w:vMerge w:val="restart"/>
            <w:tcBorders>
              <w:top w:val="nil"/>
              <w:left w:val="nil"/>
              <w:bottom w:val="single" w:sz="4" w:space="0" w:color="000000"/>
              <w:right w:val="nil"/>
            </w:tcBorders>
            <w:shd w:val="clear" w:color="auto" w:fill="auto"/>
            <w:vAlign w:val="bottom"/>
            <w:hideMark/>
          </w:tcPr>
          <w:p w14:paraId="05D4A7D2" w14:textId="77777777" w:rsidR="00DE7160" w:rsidRDefault="00DE7160">
            <w:pPr>
              <w:rPr>
                <w:rFonts w:ascii="Arial" w:hAnsi="Arial" w:cs="Arial"/>
                <w:b/>
                <w:bCs/>
                <w:sz w:val="18"/>
                <w:szCs w:val="18"/>
              </w:rPr>
            </w:pPr>
            <w:bookmarkStart w:id="49" w:name="RANGE!B5:I17"/>
            <w:r>
              <w:rPr>
                <w:rFonts w:ascii="Arial" w:hAnsi="Arial" w:cs="Arial"/>
                <w:b/>
                <w:bCs/>
                <w:sz w:val="18"/>
                <w:szCs w:val="18"/>
              </w:rPr>
              <w:t>Názov položky</w:t>
            </w:r>
            <w:bookmarkEnd w:id="49"/>
          </w:p>
        </w:tc>
        <w:tc>
          <w:tcPr>
            <w:tcW w:w="677" w:type="dxa"/>
            <w:vMerge w:val="restart"/>
            <w:tcBorders>
              <w:top w:val="nil"/>
              <w:left w:val="nil"/>
              <w:bottom w:val="single" w:sz="4" w:space="0" w:color="000000"/>
              <w:right w:val="nil"/>
            </w:tcBorders>
            <w:shd w:val="clear" w:color="auto" w:fill="auto"/>
            <w:vAlign w:val="bottom"/>
            <w:hideMark/>
          </w:tcPr>
          <w:p w14:paraId="4A36CDC6" w14:textId="77777777" w:rsidR="00DE7160" w:rsidRDefault="00DE7160">
            <w:pPr>
              <w:jc w:val="center"/>
              <w:rPr>
                <w:rFonts w:ascii="Arial" w:hAnsi="Arial" w:cs="Arial"/>
                <w:b/>
                <w:bCs/>
                <w:sz w:val="18"/>
                <w:szCs w:val="18"/>
              </w:rPr>
            </w:pPr>
            <w:r>
              <w:rPr>
                <w:rFonts w:ascii="Arial" w:hAnsi="Arial" w:cs="Arial"/>
                <w:b/>
                <w:bCs/>
                <w:sz w:val="18"/>
                <w:szCs w:val="18"/>
              </w:rPr>
              <w:t>Mena</w:t>
            </w:r>
          </w:p>
        </w:tc>
        <w:tc>
          <w:tcPr>
            <w:tcW w:w="640" w:type="dxa"/>
            <w:vMerge w:val="restart"/>
            <w:tcBorders>
              <w:top w:val="nil"/>
              <w:left w:val="nil"/>
              <w:bottom w:val="single" w:sz="4" w:space="0" w:color="000000"/>
              <w:right w:val="nil"/>
            </w:tcBorders>
            <w:shd w:val="clear" w:color="auto" w:fill="auto"/>
            <w:vAlign w:val="bottom"/>
            <w:hideMark/>
          </w:tcPr>
          <w:p w14:paraId="3380FE65" w14:textId="77777777" w:rsidR="00DE7160" w:rsidRDefault="00DE7160">
            <w:pPr>
              <w:jc w:val="center"/>
              <w:rPr>
                <w:rFonts w:ascii="Arial" w:hAnsi="Arial" w:cs="Arial"/>
                <w:b/>
                <w:bCs/>
                <w:sz w:val="18"/>
                <w:szCs w:val="18"/>
              </w:rPr>
            </w:pPr>
            <w:r>
              <w:rPr>
                <w:rFonts w:ascii="Arial" w:hAnsi="Arial" w:cs="Arial"/>
                <w:b/>
                <w:bCs/>
                <w:sz w:val="18"/>
                <w:szCs w:val="18"/>
              </w:rPr>
              <w:t>Úrok p. a. v %</w:t>
            </w:r>
          </w:p>
        </w:tc>
        <w:tc>
          <w:tcPr>
            <w:tcW w:w="1020" w:type="dxa"/>
            <w:vMerge w:val="restart"/>
            <w:tcBorders>
              <w:top w:val="nil"/>
              <w:left w:val="nil"/>
              <w:bottom w:val="single" w:sz="4" w:space="0" w:color="000000"/>
              <w:right w:val="nil"/>
            </w:tcBorders>
            <w:shd w:val="clear" w:color="auto" w:fill="auto"/>
            <w:vAlign w:val="bottom"/>
            <w:hideMark/>
          </w:tcPr>
          <w:p w14:paraId="76AC3DE2" w14:textId="77777777" w:rsidR="00DE7160" w:rsidRDefault="00DE7160">
            <w:pPr>
              <w:jc w:val="center"/>
              <w:rPr>
                <w:rFonts w:ascii="Arial" w:hAnsi="Arial" w:cs="Arial"/>
                <w:b/>
                <w:bCs/>
                <w:sz w:val="18"/>
                <w:szCs w:val="18"/>
              </w:rPr>
            </w:pPr>
            <w:r>
              <w:rPr>
                <w:rFonts w:ascii="Arial" w:hAnsi="Arial" w:cs="Arial"/>
                <w:b/>
                <w:bCs/>
                <w:sz w:val="18"/>
                <w:szCs w:val="18"/>
              </w:rPr>
              <w:t>Dátum splatnosti</w:t>
            </w:r>
          </w:p>
        </w:tc>
        <w:tc>
          <w:tcPr>
            <w:tcW w:w="2320" w:type="dxa"/>
            <w:gridSpan w:val="2"/>
            <w:tcBorders>
              <w:top w:val="nil"/>
              <w:left w:val="nil"/>
              <w:bottom w:val="nil"/>
              <w:right w:val="nil"/>
            </w:tcBorders>
            <w:shd w:val="clear" w:color="auto" w:fill="auto"/>
            <w:vAlign w:val="bottom"/>
            <w:hideMark/>
          </w:tcPr>
          <w:p w14:paraId="48CEF519" w14:textId="77777777" w:rsidR="00DE7160" w:rsidRDefault="00DE7160">
            <w:pPr>
              <w:jc w:val="center"/>
              <w:rPr>
                <w:rFonts w:ascii="Arial" w:hAnsi="Arial" w:cs="Arial"/>
                <w:b/>
                <w:bCs/>
                <w:sz w:val="18"/>
                <w:szCs w:val="18"/>
              </w:rPr>
            </w:pPr>
            <w:r>
              <w:rPr>
                <w:rFonts w:ascii="Arial" w:hAnsi="Arial" w:cs="Arial"/>
                <w:b/>
                <w:bCs/>
                <w:sz w:val="18"/>
                <w:szCs w:val="18"/>
              </w:rPr>
              <w:t>Suma istiny v príslušnej mene</w:t>
            </w:r>
          </w:p>
        </w:tc>
        <w:tc>
          <w:tcPr>
            <w:tcW w:w="2320" w:type="dxa"/>
            <w:gridSpan w:val="2"/>
            <w:tcBorders>
              <w:top w:val="nil"/>
              <w:left w:val="nil"/>
              <w:bottom w:val="nil"/>
              <w:right w:val="nil"/>
            </w:tcBorders>
            <w:shd w:val="clear" w:color="auto" w:fill="auto"/>
            <w:vAlign w:val="bottom"/>
            <w:hideMark/>
          </w:tcPr>
          <w:p w14:paraId="469D8C6F" w14:textId="77777777" w:rsidR="00DE7160" w:rsidRDefault="00DE7160">
            <w:pPr>
              <w:jc w:val="center"/>
              <w:rPr>
                <w:rFonts w:ascii="Arial" w:hAnsi="Arial" w:cs="Arial"/>
                <w:b/>
                <w:bCs/>
                <w:sz w:val="18"/>
                <w:szCs w:val="18"/>
              </w:rPr>
            </w:pPr>
            <w:r>
              <w:rPr>
                <w:rFonts w:ascii="Arial" w:hAnsi="Arial" w:cs="Arial"/>
                <w:b/>
                <w:bCs/>
                <w:sz w:val="18"/>
                <w:szCs w:val="18"/>
              </w:rPr>
              <w:t>Suma istiny v mene EUR</w:t>
            </w:r>
          </w:p>
        </w:tc>
      </w:tr>
      <w:tr w:rsidR="00DE7160" w14:paraId="3CCE1E6F" w14:textId="77777777" w:rsidTr="00DE7160">
        <w:trPr>
          <w:trHeight w:val="480"/>
        </w:trPr>
        <w:tc>
          <w:tcPr>
            <w:tcW w:w="2263" w:type="dxa"/>
            <w:vMerge/>
            <w:tcBorders>
              <w:top w:val="nil"/>
              <w:left w:val="nil"/>
              <w:bottom w:val="single" w:sz="4" w:space="0" w:color="000000"/>
              <w:right w:val="nil"/>
            </w:tcBorders>
            <w:vAlign w:val="center"/>
            <w:hideMark/>
          </w:tcPr>
          <w:p w14:paraId="0BC72EDB" w14:textId="77777777" w:rsidR="00DE7160" w:rsidRDefault="00DE7160">
            <w:pPr>
              <w:rPr>
                <w:rFonts w:ascii="Arial" w:hAnsi="Arial" w:cs="Arial"/>
                <w:b/>
                <w:bCs/>
                <w:sz w:val="18"/>
                <w:szCs w:val="18"/>
              </w:rPr>
            </w:pPr>
          </w:p>
        </w:tc>
        <w:tc>
          <w:tcPr>
            <w:tcW w:w="677" w:type="dxa"/>
            <w:vMerge/>
            <w:tcBorders>
              <w:top w:val="nil"/>
              <w:left w:val="nil"/>
              <w:bottom w:val="single" w:sz="4" w:space="0" w:color="000000"/>
              <w:right w:val="nil"/>
            </w:tcBorders>
            <w:vAlign w:val="center"/>
            <w:hideMark/>
          </w:tcPr>
          <w:p w14:paraId="735D38B5" w14:textId="77777777" w:rsidR="00DE7160" w:rsidRDefault="00DE7160">
            <w:pPr>
              <w:rPr>
                <w:rFonts w:ascii="Arial" w:hAnsi="Arial" w:cs="Arial"/>
                <w:b/>
                <w:bCs/>
                <w:sz w:val="18"/>
                <w:szCs w:val="18"/>
              </w:rPr>
            </w:pPr>
          </w:p>
        </w:tc>
        <w:tc>
          <w:tcPr>
            <w:tcW w:w="640" w:type="dxa"/>
            <w:vMerge/>
            <w:tcBorders>
              <w:top w:val="nil"/>
              <w:left w:val="nil"/>
              <w:bottom w:val="single" w:sz="4" w:space="0" w:color="000000"/>
              <w:right w:val="nil"/>
            </w:tcBorders>
            <w:vAlign w:val="center"/>
            <w:hideMark/>
          </w:tcPr>
          <w:p w14:paraId="5A557DF3" w14:textId="77777777" w:rsidR="00DE7160" w:rsidRDefault="00DE7160">
            <w:pPr>
              <w:rPr>
                <w:rFonts w:ascii="Arial" w:hAnsi="Arial" w:cs="Arial"/>
                <w:b/>
                <w:bCs/>
                <w:sz w:val="18"/>
                <w:szCs w:val="18"/>
              </w:rPr>
            </w:pPr>
          </w:p>
        </w:tc>
        <w:tc>
          <w:tcPr>
            <w:tcW w:w="1020" w:type="dxa"/>
            <w:vMerge/>
            <w:tcBorders>
              <w:top w:val="nil"/>
              <w:left w:val="nil"/>
              <w:bottom w:val="single" w:sz="4" w:space="0" w:color="000000"/>
              <w:right w:val="nil"/>
            </w:tcBorders>
            <w:vAlign w:val="center"/>
            <w:hideMark/>
          </w:tcPr>
          <w:p w14:paraId="1CCDB968" w14:textId="77777777" w:rsidR="00DE7160" w:rsidRDefault="00DE7160">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14:paraId="1B4E945D" w14:textId="77777777" w:rsidR="00DE7160" w:rsidRDefault="00DE7160">
            <w:pPr>
              <w:jc w:val="center"/>
              <w:rPr>
                <w:rFonts w:ascii="Arial" w:hAnsi="Arial" w:cs="Arial"/>
                <w:b/>
                <w:bCs/>
                <w:sz w:val="18"/>
                <w:szCs w:val="18"/>
              </w:rPr>
            </w:pPr>
            <w:r>
              <w:rPr>
                <w:rFonts w:ascii="Arial" w:hAnsi="Arial" w:cs="Arial"/>
                <w:b/>
                <w:bCs/>
                <w:sz w:val="18"/>
                <w:szCs w:val="18"/>
              </w:rPr>
              <w:t>k 31.12.2022</w:t>
            </w:r>
          </w:p>
        </w:tc>
        <w:tc>
          <w:tcPr>
            <w:tcW w:w="1160" w:type="dxa"/>
            <w:tcBorders>
              <w:top w:val="nil"/>
              <w:left w:val="nil"/>
              <w:bottom w:val="single" w:sz="4" w:space="0" w:color="auto"/>
              <w:right w:val="nil"/>
            </w:tcBorders>
            <w:shd w:val="clear" w:color="auto" w:fill="auto"/>
            <w:vAlign w:val="bottom"/>
            <w:hideMark/>
          </w:tcPr>
          <w:p w14:paraId="309E7580" w14:textId="77777777" w:rsidR="00DE7160" w:rsidRDefault="00DE7160">
            <w:pPr>
              <w:jc w:val="center"/>
              <w:rPr>
                <w:rFonts w:ascii="Arial" w:hAnsi="Arial" w:cs="Arial"/>
                <w:b/>
                <w:bCs/>
                <w:sz w:val="18"/>
                <w:szCs w:val="18"/>
              </w:rPr>
            </w:pPr>
            <w:r>
              <w:rPr>
                <w:rFonts w:ascii="Arial" w:hAnsi="Arial" w:cs="Arial"/>
                <w:b/>
                <w:bCs/>
                <w:sz w:val="18"/>
                <w:szCs w:val="18"/>
              </w:rPr>
              <w:t>k 31.12.2021</w:t>
            </w:r>
          </w:p>
        </w:tc>
        <w:tc>
          <w:tcPr>
            <w:tcW w:w="1160" w:type="dxa"/>
            <w:tcBorders>
              <w:top w:val="nil"/>
              <w:left w:val="nil"/>
              <w:bottom w:val="single" w:sz="4" w:space="0" w:color="auto"/>
              <w:right w:val="nil"/>
            </w:tcBorders>
            <w:shd w:val="clear" w:color="auto" w:fill="auto"/>
            <w:vAlign w:val="bottom"/>
            <w:hideMark/>
          </w:tcPr>
          <w:p w14:paraId="4A0E6E71" w14:textId="77777777" w:rsidR="00DE7160" w:rsidRDefault="00DE7160">
            <w:pPr>
              <w:jc w:val="center"/>
              <w:rPr>
                <w:rFonts w:ascii="Arial" w:hAnsi="Arial" w:cs="Arial"/>
                <w:b/>
                <w:bCs/>
                <w:sz w:val="18"/>
                <w:szCs w:val="18"/>
              </w:rPr>
            </w:pPr>
            <w:r>
              <w:rPr>
                <w:rFonts w:ascii="Arial" w:hAnsi="Arial" w:cs="Arial"/>
                <w:b/>
                <w:bCs/>
                <w:sz w:val="18"/>
                <w:szCs w:val="18"/>
              </w:rPr>
              <w:t>k 31.12.2022</w:t>
            </w:r>
          </w:p>
        </w:tc>
        <w:tc>
          <w:tcPr>
            <w:tcW w:w="1160" w:type="dxa"/>
            <w:tcBorders>
              <w:top w:val="nil"/>
              <w:left w:val="nil"/>
              <w:bottom w:val="single" w:sz="4" w:space="0" w:color="auto"/>
              <w:right w:val="nil"/>
            </w:tcBorders>
            <w:shd w:val="clear" w:color="auto" w:fill="auto"/>
            <w:vAlign w:val="bottom"/>
            <w:hideMark/>
          </w:tcPr>
          <w:p w14:paraId="26AFAEB5" w14:textId="77777777" w:rsidR="00DE7160" w:rsidRDefault="00DE7160">
            <w:pPr>
              <w:jc w:val="center"/>
              <w:rPr>
                <w:rFonts w:ascii="Arial" w:hAnsi="Arial" w:cs="Arial"/>
                <w:b/>
                <w:bCs/>
                <w:sz w:val="18"/>
                <w:szCs w:val="18"/>
              </w:rPr>
            </w:pPr>
            <w:r>
              <w:rPr>
                <w:rFonts w:ascii="Arial" w:hAnsi="Arial" w:cs="Arial"/>
                <w:b/>
                <w:bCs/>
                <w:sz w:val="18"/>
                <w:szCs w:val="18"/>
              </w:rPr>
              <w:t>k 31.12.2021</w:t>
            </w:r>
          </w:p>
        </w:tc>
      </w:tr>
      <w:tr w:rsidR="00DE7160" w14:paraId="417C175A" w14:textId="77777777" w:rsidTr="00DE7160">
        <w:trPr>
          <w:trHeight w:val="480"/>
        </w:trPr>
        <w:tc>
          <w:tcPr>
            <w:tcW w:w="2263" w:type="dxa"/>
            <w:tcBorders>
              <w:top w:val="nil"/>
              <w:left w:val="nil"/>
              <w:bottom w:val="nil"/>
              <w:right w:val="nil"/>
            </w:tcBorders>
            <w:shd w:val="clear" w:color="auto" w:fill="auto"/>
            <w:vAlign w:val="bottom"/>
            <w:hideMark/>
          </w:tcPr>
          <w:p w14:paraId="4A726982" w14:textId="77777777" w:rsidR="00DE7160" w:rsidRDefault="00DE7160">
            <w:pPr>
              <w:rPr>
                <w:rFonts w:ascii="Arial" w:hAnsi="Arial" w:cs="Arial"/>
                <w:b/>
                <w:bCs/>
                <w:sz w:val="18"/>
                <w:szCs w:val="18"/>
              </w:rPr>
            </w:pPr>
            <w:r>
              <w:rPr>
                <w:rFonts w:ascii="Arial" w:hAnsi="Arial" w:cs="Arial"/>
                <w:b/>
                <w:bCs/>
                <w:sz w:val="18"/>
                <w:szCs w:val="18"/>
              </w:rPr>
              <w:t>Dlhodobé bankové úvery, z toho:</w:t>
            </w:r>
          </w:p>
        </w:tc>
        <w:tc>
          <w:tcPr>
            <w:tcW w:w="677" w:type="dxa"/>
            <w:tcBorders>
              <w:top w:val="nil"/>
              <w:left w:val="nil"/>
              <w:bottom w:val="nil"/>
              <w:right w:val="nil"/>
            </w:tcBorders>
            <w:shd w:val="clear" w:color="auto" w:fill="auto"/>
            <w:noWrap/>
            <w:vAlign w:val="bottom"/>
            <w:hideMark/>
          </w:tcPr>
          <w:p w14:paraId="22466A42" w14:textId="77777777" w:rsidR="00DE7160" w:rsidRDefault="00DE7160">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02672B24" w14:textId="77777777" w:rsidR="00DE7160" w:rsidRDefault="00DE7160">
            <w:pPr>
              <w:rPr>
                <w:sz w:val="20"/>
                <w:szCs w:val="20"/>
              </w:rPr>
            </w:pPr>
          </w:p>
        </w:tc>
        <w:tc>
          <w:tcPr>
            <w:tcW w:w="1020" w:type="dxa"/>
            <w:tcBorders>
              <w:top w:val="nil"/>
              <w:left w:val="nil"/>
              <w:bottom w:val="nil"/>
              <w:right w:val="nil"/>
            </w:tcBorders>
            <w:shd w:val="clear" w:color="auto" w:fill="auto"/>
            <w:noWrap/>
            <w:vAlign w:val="bottom"/>
            <w:hideMark/>
          </w:tcPr>
          <w:p w14:paraId="4AEEAA4B" w14:textId="77777777" w:rsidR="00DE7160" w:rsidRDefault="00DE7160">
            <w:pPr>
              <w:rPr>
                <w:sz w:val="20"/>
                <w:szCs w:val="20"/>
              </w:rPr>
            </w:pPr>
          </w:p>
        </w:tc>
        <w:tc>
          <w:tcPr>
            <w:tcW w:w="1160" w:type="dxa"/>
            <w:tcBorders>
              <w:top w:val="nil"/>
              <w:left w:val="nil"/>
              <w:bottom w:val="nil"/>
              <w:right w:val="nil"/>
            </w:tcBorders>
            <w:shd w:val="clear" w:color="auto" w:fill="auto"/>
            <w:noWrap/>
            <w:vAlign w:val="bottom"/>
            <w:hideMark/>
          </w:tcPr>
          <w:p w14:paraId="4107CB27" w14:textId="77777777" w:rsidR="00DE7160" w:rsidRDefault="00DE7160">
            <w:pPr>
              <w:rPr>
                <w:sz w:val="20"/>
                <w:szCs w:val="20"/>
              </w:rPr>
            </w:pPr>
          </w:p>
        </w:tc>
        <w:tc>
          <w:tcPr>
            <w:tcW w:w="1160" w:type="dxa"/>
            <w:tcBorders>
              <w:top w:val="nil"/>
              <w:left w:val="nil"/>
              <w:bottom w:val="nil"/>
              <w:right w:val="nil"/>
            </w:tcBorders>
            <w:shd w:val="clear" w:color="auto" w:fill="auto"/>
            <w:noWrap/>
            <w:vAlign w:val="bottom"/>
            <w:hideMark/>
          </w:tcPr>
          <w:p w14:paraId="630961B8" w14:textId="77777777" w:rsidR="00DE7160" w:rsidRDefault="00DE7160">
            <w:pPr>
              <w:rPr>
                <w:sz w:val="20"/>
                <w:szCs w:val="20"/>
              </w:rPr>
            </w:pPr>
          </w:p>
        </w:tc>
        <w:tc>
          <w:tcPr>
            <w:tcW w:w="1160" w:type="dxa"/>
            <w:tcBorders>
              <w:top w:val="nil"/>
              <w:left w:val="nil"/>
              <w:bottom w:val="nil"/>
              <w:right w:val="nil"/>
            </w:tcBorders>
            <w:shd w:val="clear" w:color="auto" w:fill="auto"/>
            <w:noWrap/>
            <w:vAlign w:val="bottom"/>
            <w:hideMark/>
          </w:tcPr>
          <w:p w14:paraId="79F6C5C7"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14:paraId="0B0E5FC1" w14:textId="77777777" w:rsidR="00DE7160" w:rsidRDefault="00DE7160">
            <w:pPr>
              <w:jc w:val="right"/>
              <w:rPr>
                <w:rFonts w:ascii="Arial" w:hAnsi="Arial" w:cs="Arial"/>
                <w:b/>
                <w:bCs/>
                <w:sz w:val="18"/>
                <w:szCs w:val="18"/>
              </w:rPr>
            </w:pPr>
            <w:r>
              <w:rPr>
                <w:rFonts w:ascii="Arial" w:hAnsi="Arial" w:cs="Arial"/>
                <w:b/>
                <w:bCs/>
                <w:sz w:val="18"/>
                <w:szCs w:val="18"/>
              </w:rPr>
              <w:t>0</w:t>
            </w:r>
          </w:p>
        </w:tc>
      </w:tr>
      <w:tr w:rsidR="00DE7160" w14:paraId="66381118" w14:textId="77777777" w:rsidTr="00DE7160">
        <w:trPr>
          <w:trHeight w:val="480"/>
        </w:trPr>
        <w:tc>
          <w:tcPr>
            <w:tcW w:w="2263" w:type="dxa"/>
            <w:tcBorders>
              <w:top w:val="nil"/>
              <w:left w:val="nil"/>
              <w:bottom w:val="nil"/>
              <w:right w:val="nil"/>
            </w:tcBorders>
            <w:shd w:val="clear" w:color="auto" w:fill="auto"/>
            <w:vAlign w:val="bottom"/>
            <w:hideMark/>
          </w:tcPr>
          <w:p w14:paraId="50989FED" w14:textId="77777777" w:rsidR="00DE7160" w:rsidRDefault="00DE7160">
            <w:pPr>
              <w:rPr>
                <w:rFonts w:ascii="Arial" w:hAnsi="Arial" w:cs="Arial"/>
                <w:b/>
                <w:bCs/>
                <w:sz w:val="18"/>
                <w:szCs w:val="18"/>
              </w:rPr>
            </w:pPr>
            <w:r>
              <w:rPr>
                <w:rFonts w:ascii="Arial" w:hAnsi="Arial" w:cs="Arial"/>
                <w:b/>
                <w:bCs/>
                <w:sz w:val="18"/>
                <w:szCs w:val="18"/>
              </w:rPr>
              <w:t>Krátkodobé bankové úvery, z toho:</w:t>
            </w:r>
          </w:p>
        </w:tc>
        <w:tc>
          <w:tcPr>
            <w:tcW w:w="677" w:type="dxa"/>
            <w:tcBorders>
              <w:top w:val="nil"/>
              <w:left w:val="nil"/>
              <w:bottom w:val="nil"/>
              <w:right w:val="nil"/>
            </w:tcBorders>
            <w:shd w:val="clear" w:color="auto" w:fill="auto"/>
            <w:noWrap/>
            <w:vAlign w:val="bottom"/>
            <w:hideMark/>
          </w:tcPr>
          <w:p w14:paraId="0A3C24D6" w14:textId="77777777" w:rsidR="00DE7160" w:rsidRDefault="00DE7160">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405DE222" w14:textId="77777777" w:rsidR="00DE7160" w:rsidRDefault="00DE7160">
            <w:pPr>
              <w:rPr>
                <w:sz w:val="20"/>
                <w:szCs w:val="20"/>
              </w:rPr>
            </w:pPr>
          </w:p>
        </w:tc>
        <w:tc>
          <w:tcPr>
            <w:tcW w:w="1020" w:type="dxa"/>
            <w:tcBorders>
              <w:top w:val="nil"/>
              <w:left w:val="nil"/>
              <w:bottom w:val="nil"/>
              <w:right w:val="nil"/>
            </w:tcBorders>
            <w:shd w:val="clear" w:color="auto" w:fill="auto"/>
            <w:noWrap/>
            <w:vAlign w:val="bottom"/>
            <w:hideMark/>
          </w:tcPr>
          <w:p w14:paraId="6CB91BA0" w14:textId="77777777" w:rsidR="00DE7160" w:rsidRDefault="00DE7160">
            <w:pPr>
              <w:rPr>
                <w:sz w:val="20"/>
                <w:szCs w:val="20"/>
              </w:rPr>
            </w:pPr>
          </w:p>
        </w:tc>
        <w:tc>
          <w:tcPr>
            <w:tcW w:w="1160" w:type="dxa"/>
            <w:tcBorders>
              <w:top w:val="nil"/>
              <w:left w:val="nil"/>
              <w:bottom w:val="nil"/>
              <w:right w:val="nil"/>
            </w:tcBorders>
            <w:shd w:val="clear" w:color="auto" w:fill="auto"/>
            <w:noWrap/>
            <w:vAlign w:val="bottom"/>
            <w:hideMark/>
          </w:tcPr>
          <w:p w14:paraId="1465AAD6" w14:textId="50B6C59C" w:rsidR="00DE7160" w:rsidRPr="0040199E" w:rsidRDefault="00331D66">
            <w:pPr>
              <w:jc w:val="right"/>
              <w:rPr>
                <w:rFonts w:ascii="Arial" w:hAnsi="Arial" w:cs="Arial"/>
                <w:sz w:val="18"/>
                <w:szCs w:val="18"/>
              </w:rPr>
            </w:pPr>
            <w:r>
              <w:rPr>
                <w:rFonts w:ascii="Arial" w:hAnsi="Arial" w:cs="Arial"/>
                <w:sz w:val="18"/>
                <w:szCs w:val="18"/>
              </w:rPr>
              <w:t>85</w:t>
            </w:r>
          </w:p>
        </w:tc>
        <w:tc>
          <w:tcPr>
            <w:tcW w:w="1160" w:type="dxa"/>
            <w:tcBorders>
              <w:top w:val="nil"/>
              <w:left w:val="nil"/>
              <w:bottom w:val="nil"/>
              <w:right w:val="nil"/>
            </w:tcBorders>
            <w:shd w:val="clear" w:color="auto" w:fill="auto"/>
            <w:noWrap/>
            <w:vAlign w:val="bottom"/>
            <w:hideMark/>
          </w:tcPr>
          <w:p w14:paraId="1B5781D3" w14:textId="6BB5599A" w:rsidR="00DE7160" w:rsidRPr="0040199E" w:rsidRDefault="0040199E">
            <w:pPr>
              <w:jc w:val="right"/>
              <w:rPr>
                <w:rFonts w:ascii="Arial" w:hAnsi="Arial" w:cs="Arial"/>
                <w:sz w:val="18"/>
                <w:szCs w:val="18"/>
              </w:rPr>
            </w:pPr>
            <w:r w:rsidRPr="0040199E">
              <w:rPr>
                <w:rFonts w:ascii="Arial" w:hAnsi="Arial" w:cs="Arial"/>
                <w:sz w:val="18"/>
                <w:szCs w:val="18"/>
              </w:rPr>
              <w:t>23</w:t>
            </w:r>
          </w:p>
        </w:tc>
        <w:tc>
          <w:tcPr>
            <w:tcW w:w="1160" w:type="dxa"/>
            <w:tcBorders>
              <w:top w:val="nil"/>
              <w:left w:val="nil"/>
              <w:bottom w:val="nil"/>
              <w:right w:val="nil"/>
            </w:tcBorders>
            <w:shd w:val="clear" w:color="auto" w:fill="auto"/>
            <w:noWrap/>
            <w:vAlign w:val="bottom"/>
            <w:hideMark/>
          </w:tcPr>
          <w:p w14:paraId="071C4A55" w14:textId="3BB04AD4" w:rsidR="00DE7160" w:rsidRPr="0040199E" w:rsidRDefault="00331D66">
            <w:pPr>
              <w:jc w:val="right"/>
              <w:rPr>
                <w:rFonts w:ascii="Arial" w:hAnsi="Arial" w:cs="Arial"/>
                <w:sz w:val="18"/>
                <w:szCs w:val="18"/>
              </w:rPr>
            </w:pPr>
            <w:r>
              <w:rPr>
                <w:rFonts w:ascii="Arial" w:hAnsi="Arial" w:cs="Arial"/>
                <w:sz w:val="18"/>
                <w:szCs w:val="18"/>
              </w:rPr>
              <w:t>85</w:t>
            </w:r>
          </w:p>
        </w:tc>
        <w:tc>
          <w:tcPr>
            <w:tcW w:w="1160" w:type="dxa"/>
            <w:tcBorders>
              <w:top w:val="nil"/>
              <w:left w:val="nil"/>
              <w:bottom w:val="nil"/>
              <w:right w:val="nil"/>
            </w:tcBorders>
            <w:shd w:val="clear" w:color="auto" w:fill="auto"/>
            <w:noWrap/>
            <w:vAlign w:val="bottom"/>
            <w:hideMark/>
          </w:tcPr>
          <w:p w14:paraId="635C47B7" w14:textId="77777777" w:rsidR="00DE7160" w:rsidRPr="0040199E" w:rsidRDefault="00DE7160">
            <w:pPr>
              <w:jc w:val="right"/>
              <w:rPr>
                <w:rFonts w:ascii="Arial" w:hAnsi="Arial" w:cs="Arial"/>
                <w:sz w:val="18"/>
                <w:szCs w:val="18"/>
              </w:rPr>
            </w:pPr>
            <w:r w:rsidRPr="0040199E">
              <w:rPr>
                <w:rFonts w:ascii="Arial" w:hAnsi="Arial" w:cs="Arial"/>
                <w:sz w:val="18"/>
                <w:szCs w:val="18"/>
              </w:rPr>
              <w:t>23</w:t>
            </w:r>
          </w:p>
        </w:tc>
      </w:tr>
      <w:tr w:rsidR="00DE7160" w14:paraId="743A1449" w14:textId="77777777" w:rsidTr="00DE7160">
        <w:trPr>
          <w:trHeight w:val="240"/>
        </w:trPr>
        <w:tc>
          <w:tcPr>
            <w:tcW w:w="2263" w:type="dxa"/>
            <w:tcBorders>
              <w:top w:val="nil"/>
              <w:left w:val="nil"/>
              <w:bottom w:val="nil"/>
              <w:right w:val="nil"/>
            </w:tcBorders>
            <w:shd w:val="clear" w:color="auto" w:fill="auto"/>
            <w:vAlign w:val="bottom"/>
            <w:hideMark/>
          </w:tcPr>
          <w:p w14:paraId="0FF4A8DA" w14:textId="3A6E061D" w:rsidR="00DE7160" w:rsidRDefault="00DE7160">
            <w:pPr>
              <w:rPr>
                <w:rFonts w:ascii="Arial" w:hAnsi="Arial" w:cs="Arial"/>
                <w:sz w:val="18"/>
                <w:szCs w:val="18"/>
              </w:rPr>
            </w:pPr>
            <w:r>
              <w:rPr>
                <w:rFonts w:ascii="Arial" w:hAnsi="Arial" w:cs="Arial"/>
                <w:sz w:val="18"/>
                <w:szCs w:val="18"/>
              </w:rPr>
              <w:t>Kreditné karty VISA</w:t>
            </w:r>
            <w:r w:rsidR="00331D66">
              <w:rPr>
                <w:rFonts w:ascii="Arial" w:hAnsi="Arial" w:cs="Arial"/>
                <w:sz w:val="18"/>
                <w:szCs w:val="18"/>
              </w:rPr>
              <w:t xml:space="preserve"> alebo ine</w:t>
            </w:r>
          </w:p>
        </w:tc>
        <w:tc>
          <w:tcPr>
            <w:tcW w:w="677" w:type="dxa"/>
            <w:tcBorders>
              <w:top w:val="nil"/>
              <w:left w:val="nil"/>
              <w:bottom w:val="nil"/>
              <w:right w:val="nil"/>
            </w:tcBorders>
            <w:shd w:val="clear" w:color="auto" w:fill="auto"/>
            <w:noWrap/>
            <w:vAlign w:val="bottom"/>
            <w:hideMark/>
          </w:tcPr>
          <w:p w14:paraId="37FE7296" w14:textId="77777777" w:rsidR="00DE7160" w:rsidRDefault="00DE7160">
            <w:pPr>
              <w:rPr>
                <w:rFonts w:ascii="Arial" w:hAnsi="Arial" w:cs="Arial"/>
                <w:sz w:val="18"/>
                <w:szCs w:val="18"/>
              </w:rPr>
            </w:pPr>
          </w:p>
        </w:tc>
        <w:tc>
          <w:tcPr>
            <w:tcW w:w="640" w:type="dxa"/>
            <w:tcBorders>
              <w:top w:val="nil"/>
              <w:left w:val="nil"/>
              <w:bottom w:val="nil"/>
              <w:right w:val="nil"/>
            </w:tcBorders>
            <w:shd w:val="clear" w:color="auto" w:fill="auto"/>
            <w:noWrap/>
            <w:vAlign w:val="bottom"/>
            <w:hideMark/>
          </w:tcPr>
          <w:p w14:paraId="377EB198" w14:textId="77777777" w:rsidR="00DE7160" w:rsidRDefault="00DE7160">
            <w:pPr>
              <w:jc w:val="center"/>
              <w:rPr>
                <w:sz w:val="20"/>
                <w:szCs w:val="20"/>
              </w:rPr>
            </w:pPr>
          </w:p>
        </w:tc>
        <w:tc>
          <w:tcPr>
            <w:tcW w:w="1020" w:type="dxa"/>
            <w:tcBorders>
              <w:top w:val="nil"/>
              <w:left w:val="nil"/>
              <w:bottom w:val="nil"/>
              <w:right w:val="nil"/>
            </w:tcBorders>
            <w:shd w:val="clear" w:color="auto" w:fill="auto"/>
            <w:noWrap/>
            <w:vAlign w:val="bottom"/>
            <w:hideMark/>
          </w:tcPr>
          <w:p w14:paraId="126FEA8A" w14:textId="77777777" w:rsidR="00DE7160" w:rsidRDefault="00DE7160">
            <w:pPr>
              <w:jc w:val="right"/>
              <w:rPr>
                <w:sz w:val="20"/>
                <w:szCs w:val="20"/>
              </w:rPr>
            </w:pPr>
          </w:p>
        </w:tc>
        <w:tc>
          <w:tcPr>
            <w:tcW w:w="1160" w:type="dxa"/>
            <w:tcBorders>
              <w:top w:val="nil"/>
              <w:left w:val="nil"/>
              <w:bottom w:val="nil"/>
              <w:right w:val="nil"/>
            </w:tcBorders>
            <w:shd w:val="clear" w:color="auto" w:fill="auto"/>
            <w:vAlign w:val="bottom"/>
            <w:hideMark/>
          </w:tcPr>
          <w:p w14:paraId="6A856D32" w14:textId="39B3537D" w:rsidR="00DE7160" w:rsidRPr="0040199E" w:rsidRDefault="00331D66">
            <w:pPr>
              <w:jc w:val="right"/>
              <w:rPr>
                <w:rFonts w:ascii="Arial" w:hAnsi="Arial" w:cs="Arial"/>
                <w:b/>
                <w:bCs/>
                <w:sz w:val="18"/>
                <w:szCs w:val="18"/>
              </w:rPr>
            </w:pPr>
            <w:r>
              <w:rPr>
                <w:rFonts w:ascii="Arial" w:hAnsi="Arial" w:cs="Arial"/>
                <w:b/>
                <w:bCs/>
                <w:sz w:val="18"/>
                <w:szCs w:val="18"/>
              </w:rPr>
              <w:t>85</w:t>
            </w:r>
          </w:p>
        </w:tc>
        <w:tc>
          <w:tcPr>
            <w:tcW w:w="1160" w:type="dxa"/>
            <w:tcBorders>
              <w:top w:val="nil"/>
              <w:left w:val="nil"/>
              <w:bottom w:val="nil"/>
              <w:right w:val="nil"/>
            </w:tcBorders>
            <w:shd w:val="clear" w:color="auto" w:fill="auto"/>
            <w:vAlign w:val="bottom"/>
            <w:hideMark/>
          </w:tcPr>
          <w:p w14:paraId="1BBB18CB" w14:textId="4547AEFE" w:rsidR="00DE7160" w:rsidRPr="0040199E" w:rsidRDefault="0040199E">
            <w:pPr>
              <w:jc w:val="right"/>
              <w:rPr>
                <w:rFonts w:ascii="Arial" w:hAnsi="Arial" w:cs="Arial"/>
                <w:b/>
                <w:bCs/>
                <w:sz w:val="18"/>
                <w:szCs w:val="18"/>
              </w:rPr>
            </w:pPr>
            <w:r w:rsidRPr="0040199E">
              <w:rPr>
                <w:rFonts w:ascii="Arial" w:hAnsi="Arial" w:cs="Arial"/>
                <w:b/>
                <w:bCs/>
                <w:sz w:val="18"/>
                <w:szCs w:val="18"/>
              </w:rPr>
              <w:t>23</w:t>
            </w:r>
          </w:p>
        </w:tc>
        <w:tc>
          <w:tcPr>
            <w:tcW w:w="1160" w:type="dxa"/>
            <w:tcBorders>
              <w:top w:val="nil"/>
              <w:left w:val="nil"/>
              <w:bottom w:val="nil"/>
              <w:right w:val="nil"/>
            </w:tcBorders>
            <w:shd w:val="clear" w:color="auto" w:fill="auto"/>
            <w:vAlign w:val="bottom"/>
            <w:hideMark/>
          </w:tcPr>
          <w:p w14:paraId="73B2E05C" w14:textId="420AB94A" w:rsidR="00DE7160" w:rsidRPr="0040199E" w:rsidRDefault="00331D66">
            <w:pPr>
              <w:jc w:val="right"/>
              <w:rPr>
                <w:rFonts w:ascii="Arial" w:hAnsi="Arial" w:cs="Arial"/>
                <w:b/>
                <w:bCs/>
                <w:sz w:val="18"/>
                <w:szCs w:val="18"/>
              </w:rPr>
            </w:pPr>
            <w:r>
              <w:rPr>
                <w:rFonts w:ascii="Arial" w:hAnsi="Arial" w:cs="Arial"/>
                <w:b/>
                <w:bCs/>
                <w:sz w:val="18"/>
                <w:szCs w:val="18"/>
              </w:rPr>
              <w:t>85</w:t>
            </w:r>
          </w:p>
        </w:tc>
        <w:tc>
          <w:tcPr>
            <w:tcW w:w="1160" w:type="dxa"/>
            <w:tcBorders>
              <w:top w:val="nil"/>
              <w:left w:val="nil"/>
              <w:bottom w:val="nil"/>
              <w:right w:val="nil"/>
            </w:tcBorders>
            <w:shd w:val="clear" w:color="auto" w:fill="auto"/>
            <w:vAlign w:val="bottom"/>
            <w:hideMark/>
          </w:tcPr>
          <w:p w14:paraId="3056279A" w14:textId="77777777" w:rsidR="00DE7160" w:rsidRPr="0040199E" w:rsidRDefault="00DE7160">
            <w:pPr>
              <w:jc w:val="right"/>
              <w:rPr>
                <w:rFonts w:ascii="Arial" w:hAnsi="Arial" w:cs="Arial"/>
                <w:b/>
                <w:bCs/>
                <w:sz w:val="18"/>
                <w:szCs w:val="18"/>
              </w:rPr>
            </w:pPr>
            <w:r w:rsidRPr="0040199E">
              <w:rPr>
                <w:rFonts w:ascii="Arial" w:hAnsi="Arial" w:cs="Arial"/>
                <w:b/>
                <w:bCs/>
                <w:sz w:val="18"/>
                <w:szCs w:val="18"/>
              </w:rPr>
              <w:t>23</w:t>
            </w:r>
          </w:p>
        </w:tc>
      </w:tr>
      <w:tr w:rsidR="00DE7160" w14:paraId="7F49D42A" w14:textId="77777777" w:rsidTr="00DE7160">
        <w:trPr>
          <w:trHeight w:val="255"/>
        </w:trPr>
        <w:tc>
          <w:tcPr>
            <w:tcW w:w="2263" w:type="dxa"/>
            <w:tcBorders>
              <w:top w:val="nil"/>
              <w:left w:val="nil"/>
              <w:bottom w:val="nil"/>
              <w:right w:val="nil"/>
            </w:tcBorders>
            <w:shd w:val="clear" w:color="auto" w:fill="auto"/>
            <w:vAlign w:val="bottom"/>
            <w:hideMark/>
          </w:tcPr>
          <w:p w14:paraId="73293073" w14:textId="77777777" w:rsidR="00DE7160" w:rsidRDefault="00DE7160">
            <w:pPr>
              <w:rPr>
                <w:rFonts w:ascii="Arial" w:hAnsi="Arial" w:cs="Arial"/>
                <w:b/>
                <w:bCs/>
                <w:sz w:val="18"/>
                <w:szCs w:val="18"/>
              </w:rPr>
            </w:pPr>
            <w:r>
              <w:rPr>
                <w:rFonts w:ascii="Arial" w:hAnsi="Arial" w:cs="Arial"/>
                <w:b/>
                <w:bCs/>
                <w:sz w:val="18"/>
                <w:szCs w:val="18"/>
              </w:rPr>
              <w:t>Spolu</w:t>
            </w:r>
          </w:p>
        </w:tc>
        <w:tc>
          <w:tcPr>
            <w:tcW w:w="677" w:type="dxa"/>
            <w:tcBorders>
              <w:top w:val="nil"/>
              <w:left w:val="nil"/>
              <w:bottom w:val="nil"/>
              <w:right w:val="nil"/>
            </w:tcBorders>
            <w:shd w:val="clear" w:color="auto" w:fill="auto"/>
            <w:noWrap/>
            <w:vAlign w:val="bottom"/>
            <w:hideMark/>
          </w:tcPr>
          <w:p w14:paraId="0E349667" w14:textId="77777777" w:rsidR="00DE7160" w:rsidRDefault="00DE7160">
            <w:pPr>
              <w:rPr>
                <w:rFonts w:ascii="Arial" w:hAnsi="Arial" w:cs="Arial"/>
                <w:b/>
                <w:bCs/>
                <w:sz w:val="18"/>
                <w:szCs w:val="18"/>
              </w:rPr>
            </w:pPr>
          </w:p>
        </w:tc>
        <w:tc>
          <w:tcPr>
            <w:tcW w:w="640" w:type="dxa"/>
            <w:tcBorders>
              <w:top w:val="nil"/>
              <w:left w:val="nil"/>
              <w:bottom w:val="nil"/>
              <w:right w:val="nil"/>
            </w:tcBorders>
            <w:shd w:val="clear" w:color="auto" w:fill="auto"/>
            <w:noWrap/>
            <w:vAlign w:val="bottom"/>
            <w:hideMark/>
          </w:tcPr>
          <w:p w14:paraId="127AB32E" w14:textId="77777777" w:rsidR="00DE7160" w:rsidRDefault="00DE7160">
            <w:pPr>
              <w:rPr>
                <w:sz w:val="20"/>
                <w:szCs w:val="20"/>
              </w:rPr>
            </w:pPr>
          </w:p>
        </w:tc>
        <w:tc>
          <w:tcPr>
            <w:tcW w:w="1020" w:type="dxa"/>
            <w:tcBorders>
              <w:top w:val="nil"/>
              <w:left w:val="nil"/>
              <w:bottom w:val="nil"/>
              <w:right w:val="nil"/>
            </w:tcBorders>
            <w:shd w:val="clear" w:color="auto" w:fill="auto"/>
            <w:noWrap/>
            <w:vAlign w:val="bottom"/>
            <w:hideMark/>
          </w:tcPr>
          <w:p w14:paraId="0838A350" w14:textId="77777777" w:rsidR="00DE7160" w:rsidRDefault="00DE7160">
            <w:pPr>
              <w:rPr>
                <w:sz w:val="20"/>
                <w:szCs w:val="20"/>
              </w:rPr>
            </w:pPr>
          </w:p>
        </w:tc>
        <w:tc>
          <w:tcPr>
            <w:tcW w:w="1160" w:type="dxa"/>
            <w:tcBorders>
              <w:top w:val="nil"/>
              <w:left w:val="nil"/>
              <w:bottom w:val="nil"/>
              <w:right w:val="nil"/>
            </w:tcBorders>
            <w:shd w:val="clear" w:color="auto" w:fill="auto"/>
            <w:noWrap/>
            <w:vAlign w:val="bottom"/>
            <w:hideMark/>
          </w:tcPr>
          <w:p w14:paraId="7FDDDEFE" w14:textId="77777777" w:rsidR="00DE7160" w:rsidRDefault="00DE7160">
            <w:pPr>
              <w:rPr>
                <w:sz w:val="20"/>
                <w:szCs w:val="20"/>
              </w:rPr>
            </w:pPr>
          </w:p>
        </w:tc>
        <w:tc>
          <w:tcPr>
            <w:tcW w:w="1160" w:type="dxa"/>
            <w:tcBorders>
              <w:top w:val="nil"/>
              <w:left w:val="nil"/>
              <w:bottom w:val="nil"/>
              <w:right w:val="nil"/>
            </w:tcBorders>
            <w:shd w:val="clear" w:color="auto" w:fill="auto"/>
            <w:noWrap/>
            <w:vAlign w:val="bottom"/>
            <w:hideMark/>
          </w:tcPr>
          <w:p w14:paraId="7DC0B98B" w14:textId="77777777" w:rsidR="00DE7160" w:rsidRDefault="00DE7160">
            <w:pPr>
              <w:rPr>
                <w:sz w:val="20"/>
                <w:szCs w:val="20"/>
              </w:rPr>
            </w:pPr>
          </w:p>
        </w:tc>
        <w:tc>
          <w:tcPr>
            <w:tcW w:w="1160" w:type="dxa"/>
            <w:tcBorders>
              <w:top w:val="single" w:sz="4" w:space="0" w:color="auto"/>
              <w:left w:val="nil"/>
              <w:bottom w:val="double" w:sz="6" w:space="0" w:color="auto"/>
              <w:right w:val="nil"/>
            </w:tcBorders>
            <w:shd w:val="clear" w:color="auto" w:fill="auto"/>
            <w:noWrap/>
            <w:vAlign w:val="bottom"/>
            <w:hideMark/>
          </w:tcPr>
          <w:p w14:paraId="659B12B0" w14:textId="3C8C026E" w:rsidR="00DE7160" w:rsidRDefault="00331D66">
            <w:pPr>
              <w:jc w:val="right"/>
              <w:rPr>
                <w:rFonts w:ascii="Arial" w:hAnsi="Arial" w:cs="Arial"/>
                <w:b/>
                <w:bCs/>
                <w:sz w:val="18"/>
                <w:szCs w:val="18"/>
              </w:rPr>
            </w:pPr>
            <w:r>
              <w:rPr>
                <w:rFonts w:ascii="Arial" w:hAnsi="Arial" w:cs="Arial"/>
                <w:b/>
                <w:bCs/>
                <w:sz w:val="18"/>
                <w:szCs w:val="18"/>
              </w:rPr>
              <w:t>85</w:t>
            </w:r>
          </w:p>
        </w:tc>
        <w:tc>
          <w:tcPr>
            <w:tcW w:w="1160" w:type="dxa"/>
            <w:tcBorders>
              <w:top w:val="single" w:sz="4" w:space="0" w:color="auto"/>
              <w:left w:val="nil"/>
              <w:bottom w:val="double" w:sz="6" w:space="0" w:color="auto"/>
              <w:right w:val="nil"/>
            </w:tcBorders>
            <w:shd w:val="clear" w:color="auto" w:fill="auto"/>
            <w:noWrap/>
            <w:vAlign w:val="bottom"/>
            <w:hideMark/>
          </w:tcPr>
          <w:p w14:paraId="0928DA42" w14:textId="77777777" w:rsidR="00DE7160" w:rsidRDefault="00DE7160">
            <w:pPr>
              <w:jc w:val="right"/>
              <w:rPr>
                <w:rFonts w:ascii="Arial" w:hAnsi="Arial" w:cs="Arial"/>
                <w:b/>
                <w:bCs/>
                <w:sz w:val="18"/>
                <w:szCs w:val="18"/>
              </w:rPr>
            </w:pPr>
            <w:r>
              <w:rPr>
                <w:rFonts w:ascii="Arial" w:hAnsi="Arial" w:cs="Arial"/>
                <w:b/>
                <w:bCs/>
                <w:sz w:val="18"/>
                <w:szCs w:val="18"/>
              </w:rPr>
              <w:t>23</w:t>
            </w:r>
          </w:p>
        </w:tc>
      </w:tr>
    </w:tbl>
    <w:p w14:paraId="5F7ED9E7" w14:textId="31F93F13" w:rsidR="0004080B" w:rsidRDefault="0004080B" w:rsidP="0004080B">
      <w:pPr>
        <w:pStyle w:val="odstavec"/>
        <w:rPr>
          <w:rFonts w:ascii="Arial" w:hAnsi="Arial" w:cs="Arial"/>
        </w:rPr>
      </w:pPr>
    </w:p>
    <w:p w14:paraId="207A68B5" w14:textId="77777777" w:rsidR="0004080B" w:rsidRDefault="0004080B" w:rsidP="0004080B">
      <w:pPr>
        <w:pStyle w:val="odstavec"/>
        <w:rPr>
          <w:rFonts w:cs="Arial"/>
        </w:rPr>
      </w:pPr>
    </w:p>
    <w:bookmarkEnd w:id="48"/>
    <w:p w14:paraId="130FAFEA" w14:textId="77777777" w:rsidR="0004080B" w:rsidRDefault="0004080B" w:rsidP="0004080B">
      <w:pPr>
        <w:pStyle w:val="odstavec"/>
        <w:rPr>
          <w:rFonts w:cs="Arial"/>
        </w:rPr>
      </w:pPr>
      <w:r>
        <w:rPr>
          <w:rFonts w:cs="Arial"/>
        </w:rPr>
        <w:t>Úvery nie sú kryté majetkom spoločnosti. Predstavujú čerpanie kreditných kariet zamestnancov.</w:t>
      </w:r>
    </w:p>
    <w:p w14:paraId="79A1C796" w14:textId="6D287F08" w:rsidR="007972C6" w:rsidRPr="00796393" w:rsidRDefault="007972C6" w:rsidP="007972C6">
      <w:pPr>
        <w:pStyle w:val="odstavec"/>
        <w:rPr>
          <w:rFonts w:ascii="Arial" w:hAnsi="Arial" w:cs="Arial"/>
          <w:i/>
          <w:color w:val="00B050"/>
        </w:rPr>
      </w:pPr>
    </w:p>
    <w:p w14:paraId="494AC99F" w14:textId="1D17FBB7" w:rsidR="00825CB6" w:rsidRDefault="00825CB6" w:rsidP="00825CB6">
      <w:pPr>
        <w:ind w:left="482"/>
        <w:rPr>
          <w:rFonts w:ascii="Arial" w:hAnsi="Arial" w:cs="Arial"/>
          <w:sz w:val="20"/>
          <w:szCs w:val="20"/>
        </w:rPr>
      </w:pPr>
      <w:bookmarkStart w:id="50" w:name="FWT_T32"/>
    </w:p>
    <w:p w14:paraId="3D843EDB" w14:textId="77777777" w:rsidR="00825CB6" w:rsidRPr="00796393" w:rsidRDefault="00825CB6" w:rsidP="00825CB6">
      <w:pPr>
        <w:ind w:left="482"/>
        <w:rPr>
          <w:rFonts w:ascii="Arial" w:hAnsi="Arial" w:cs="Arial"/>
          <w:sz w:val="20"/>
          <w:szCs w:val="20"/>
        </w:rPr>
      </w:pPr>
    </w:p>
    <w:bookmarkEnd w:id="50"/>
    <w:p w14:paraId="74310D0C" w14:textId="77777777" w:rsidR="00EF6154" w:rsidRPr="00796393" w:rsidRDefault="00EF6154">
      <w:pPr>
        <w:rPr>
          <w:rFonts w:ascii="Arial" w:hAnsi="Arial" w:cs="Arial"/>
          <w:b/>
          <w:bCs/>
          <w:kern w:val="32"/>
          <w:sz w:val="20"/>
          <w:szCs w:val="20"/>
        </w:rPr>
      </w:pPr>
      <w:r w:rsidRPr="00796393">
        <w:rPr>
          <w:rFonts w:ascii="Arial" w:hAnsi="Arial" w:cs="Arial"/>
          <w:sz w:val="20"/>
          <w:szCs w:val="20"/>
        </w:rPr>
        <w:br w:type="page"/>
      </w:r>
    </w:p>
    <w:p w14:paraId="18CE8976" w14:textId="77777777" w:rsidR="00EF6154" w:rsidRPr="00796393" w:rsidRDefault="006739DD" w:rsidP="00EF6154">
      <w:pPr>
        <w:pStyle w:val="Heading1"/>
        <w:ind w:left="426" w:hanging="426"/>
        <w:rPr>
          <w:rFonts w:ascii="Arial" w:hAnsi="Arial"/>
          <w:sz w:val="20"/>
          <w:szCs w:val="20"/>
        </w:rPr>
      </w:pPr>
      <w:r w:rsidRPr="00796393">
        <w:rPr>
          <w:rFonts w:ascii="Arial" w:hAnsi="Arial"/>
          <w:sz w:val="20"/>
          <w:szCs w:val="20"/>
        </w:rPr>
        <w:lastRenderedPageBreak/>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563AB7">
      <w:pPr>
        <w:pStyle w:val="Heading2"/>
        <w:numPr>
          <w:ilvl w:val="1"/>
          <w:numId w:val="9"/>
        </w:numPr>
        <w:rPr>
          <w:rFonts w:ascii="Arial" w:hAnsi="Arial"/>
        </w:rPr>
      </w:pPr>
      <w:r w:rsidRPr="00796393">
        <w:rPr>
          <w:rFonts w:ascii="Arial" w:hAnsi="Arial"/>
        </w:rPr>
        <w:t>Čistý obrat</w:t>
      </w:r>
    </w:p>
    <w:p w14:paraId="7B8F5F67" w14:textId="77777777" w:rsidR="004B7B53" w:rsidRDefault="004B7B53" w:rsidP="004B7B53">
      <w:pPr>
        <w:pStyle w:val="odstavec"/>
        <w:rPr>
          <w:rFonts w:cs="Arial"/>
        </w:rPr>
      </w:pPr>
      <w:r>
        <w:rPr>
          <w:rFonts w:cs="Arial"/>
        </w:rPr>
        <w:t>Infomácie o štruktúre čistého obratu Spoločnosti sú uvedené v nasledujúce tabuľke:</w:t>
      </w:r>
    </w:p>
    <w:p w14:paraId="1628B2AB" w14:textId="53895451" w:rsidR="004B7B53" w:rsidRDefault="004B7B53" w:rsidP="004B7B53">
      <w:pPr>
        <w:pStyle w:val="odstavec"/>
        <w:rPr>
          <w:rFonts w:ascii="Arial" w:hAnsi="Arial" w:cs="Arial"/>
        </w:rPr>
      </w:pPr>
    </w:p>
    <w:tbl>
      <w:tblPr>
        <w:tblW w:w="9220" w:type="dxa"/>
        <w:tblCellMar>
          <w:left w:w="70" w:type="dxa"/>
          <w:right w:w="70" w:type="dxa"/>
        </w:tblCellMar>
        <w:tblLook w:val="04A0" w:firstRow="1" w:lastRow="0" w:firstColumn="1" w:lastColumn="0" w:noHBand="0" w:noVBand="1"/>
      </w:tblPr>
      <w:tblGrid>
        <w:gridCol w:w="6420"/>
        <w:gridCol w:w="1400"/>
        <w:gridCol w:w="1400"/>
      </w:tblGrid>
      <w:tr w:rsidR="00C76D02" w14:paraId="2DF6740C" w14:textId="77777777" w:rsidTr="00C76D02">
        <w:trPr>
          <w:trHeight w:val="240"/>
        </w:trPr>
        <w:tc>
          <w:tcPr>
            <w:tcW w:w="6420" w:type="dxa"/>
            <w:tcBorders>
              <w:top w:val="nil"/>
              <w:left w:val="nil"/>
              <w:bottom w:val="single" w:sz="4" w:space="0" w:color="auto"/>
              <w:right w:val="nil"/>
            </w:tcBorders>
            <w:shd w:val="clear" w:color="auto" w:fill="auto"/>
            <w:vAlign w:val="bottom"/>
            <w:hideMark/>
          </w:tcPr>
          <w:p w14:paraId="67255B32" w14:textId="77777777" w:rsidR="00C76D02" w:rsidRDefault="00C76D02">
            <w:pPr>
              <w:jc w:val="center"/>
              <w:rPr>
                <w:rFonts w:ascii="Arial" w:hAnsi="Arial" w:cs="Arial"/>
                <w:b/>
                <w:bCs/>
                <w:sz w:val="18"/>
                <w:szCs w:val="18"/>
              </w:rPr>
            </w:pPr>
            <w:bookmarkStart w:id="51" w:name="RANGE!B4:D12"/>
            <w:r>
              <w:rPr>
                <w:rFonts w:ascii="Arial" w:hAnsi="Arial" w:cs="Arial"/>
                <w:b/>
                <w:bCs/>
                <w:sz w:val="18"/>
                <w:szCs w:val="18"/>
              </w:rPr>
              <w:t>Názov položky</w:t>
            </w:r>
            <w:bookmarkEnd w:id="51"/>
          </w:p>
        </w:tc>
        <w:tc>
          <w:tcPr>
            <w:tcW w:w="1400" w:type="dxa"/>
            <w:tcBorders>
              <w:top w:val="nil"/>
              <w:left w:val="nil"/>
              <w:bottom w:val="single" w:sz="4" w:space="0" w:color="auto"/>
              <w:right w:val="nil"/>
            </w:tcBorders>
            <w:shd w:val="clear" w:color="auto" w:fill="auto"/>
            <w:vAlign w:val="bottom"/>
            <w:hideMark/>
          </w:tcPr>
          <w:p w14:paraId="1F2880C8" w14:textId="77777777" w:rsidR="00C76D02" w:rsidRDefault="00C76D02">
            <w:pPr>
              <w:jc w:val="center"/>
              <w:rPr>
                <w:rFonts w:ascii="Arial" w:hAnsi="Arial" w:cs="Arial"/>
                <w:b/>
                <w:bCs/>
                <w:sz w:val="18"/>
                <w:szCs w:val="18"/>
              </w:rPr>
            </w:pPr>
            <w:r>
              <w:rPr>
                <w:rFonts w:ascii="Arial" w:hAnsi="Arial" w:cs="Arial"/>
                <w:b/>
                <w:bCs/>
                <w:sz w:val="18"/>
                <w:szCs w:val="18"/>
              </w:rPr>
              <w:t>2021</w:t>
            </w:r>
          </w:p>
        </w:tc>
        <w:tc>
          <w:tcPr>
            <w:tcW w:w="1400" w:type="dxa"/>
            <w:tcBorders>
              <w:top w:val="nil"/>
              <w:left w:val="nil"/>
              <w:bottom w:val="single" w:sz="4" w:space="0" w:color="auto"/>
              <w:right w:val="nil"/>
            </w:tcBorders>
            <w:shd w:val="clear" w:color="auto" w:fill="auto"/>
            <w:vAlign w:val="bottom"/>
            <w:hideMark/>
          </w:tcPr>
          <w:p w14:paraId="6FE1368B" w14:textId="77777777" w:rsidR="00C76D02" w:rsidRDefault="00C76D02">
            <w:pPr>
              <w:jc w:val="center"/>
              <w:rPr>
                <w:rFonts w:ascii="Arial" w:hAnsi="Arial" w:cs="Arial"/>
                <w:b/>
                <w:bCs/>
                <w:sz w:val="18"/>
                <w:szCs w:val="18"/>
              </w:rPr>
            </w:pPr>
            <w:r>
              <w:rPr>
                <w:rFonts w:ascii="Arial" w:hAnsi="Arial" w:cs="Arial"/>
                <w:b/>
                <w:bCs/>
                <w:sz w:val="18"/>
                <w:szCs w:val="18"/>
              </w:rPr>
              <w:t>2020</w:t>
            </w:r>
          </w:p>
        </w:tc>
      </w:tr>
      <w:tr w:rsidR="00C76D02" w14:paraId="41296CAE" w14:textId="77777777" w:rsidTr="00C76D02">
        <w:trPr>
          <w:trHeight w:val="240"/>
        </w:trPr>
        <w:tc>
          <w:tcPr>
            <w:tcW w:w="6420" w:type="dxa"/>
            <w:tcBorders>
              <w:top w:val="nil"/>
              <w:left w:val="nil"/>
              <w:bottom w:val="nil"/>
              <w:right w:val="nil"/>
            </w:tcBorders>
            <w:shd w:val="clear" w:color="auto" w:fill="auto"/>
            <w:vAlign w:val="bottom"/>
            <w:hideMark/>
          </w:tcPr>
          <w:p w14:paraId="62CECC72" w14:textId="77777777" w:rsidR="00C76D02" w:rsidRDefault="00C76D02">
            <w:pPr>
              <w:rPr>
                <w:rFonts w:ascii="Arial" w:hAnsi="Arial" w:cs="Arial"/>
                <w:b/>
                <w:bCs/>
                <w:sz w:val="18"/>
                <w:szCs w:val="18"/>
              </w:rPr>
            </w:pPr>
            <w:r>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32861452" w14:textId="77777777" w:rsidR="00C76D02" w:rsidRDefault="00C76D02">
            <w:pPr>
              <w:jc w:val="right"/>
              <w:rPr>
                <w:rFonts w:ascii="Arial" w:hAnsi="Arial" w:cs="Arial"/>
                <w:b/>
                <w:bCs/>
                <w:sz w:val="18"/>
                <w:szCs w:val="18"/>
              </w:rPr>
            </w:pPr>
            <w:r>
              <w:rPr>
                <w:rFonts w:ascii="Arial" w:hAnsi="Arial" w:cs="Arial"/>
                <w:b/>
                <w:bCs/>
                <w:sz w:val="18"/>
                <w:szCs w:val="18"/>
              </w:rPr>
              <w:t>38,989,587</w:t>
            </w:r>
          </w:p>
        </w:tc>
        <w:tc>
          <w:tcPr>
            <w:tcW w:w="1400" w:type="dxa"/>
            <w:tcBorders>
              <w:top w:val="nil"/>
              <w:left w:val="nil"/>
              <w:bottom w:val="single" w:sz="4" w:space="0" w:color="auto"/>
              <w:right w:val="nil"/>
            </w:tcBorders>
            <w:shd w:val="clear" w:color="auto" w:fill="auto"/>
            <w:noWrap/>
            <w:vAlign w:val="bottom"/>
            <w:hideMark/>
          </w:tcPr>
          <w:p w14:paraId="5CC65EA3" w14:textId="77777777" w:rsidR="00C76D02" w:rsidRDefault="00C76D02">
            <w:pPr>
              <w:jc w:val="right"/>
              <w:rPr>
                <w:rFonts w:ascii="Arial" w:hAnsi="Arial" w:cs="Arial"/>
                <w:b/>
                <w:bCs/>
                <w:sz w:val="18"/>
                <w:szCs w:val="18"/>
              </w:rPr>
            </w:pPr>
            <w:r>
              <w:rPr>
                <w:rFonts w:ascii="Arial" w:hAnsi="Arial" w:cs="Arial"/>
                <w:b/>
                <w:bCs/>
                <w:sz w:val="18"/>
                <w:szCs w:val="18"/>
              </w:rPr>
              <w:t>34,967,868</w:t>
            </w:r>
          </w:p>
        </w:tc>
      </w:tr>
      <w:tr w:rsidR="00C76D02" w14:paraId="55A2C448" w14:textId="77777777" w:rsidTr="00C76D02">
        <w:trPr>
          <w:trHeight w:val="255"/>
        </w:trPr>
        <w:tc>
          <w:tcPr>
            <w:tcW w:w="6420" w:type="dxa"/>
            <w:tcBorders>
              <w:top w:val="nil"/>
              <w:left w:val="nil"/>
              <w:bottom w:val="nil"/>
              <w:right w:val="nil"/>
            </w:tcBorders>
            <w:shd w:val="clear" w:color="auto" w:fill="auto"/>
            <w:vAlign w:val="bottom"/>
            <w:hideMark/>
          </w:tcPr>
          <w:p w14:paraId="6D3B2467" w14:textId="77777777" w:rsidR="00C76D02" w:rsidRDefault="00C76D02">
            <w:pPr>
              <w:rPr>
                <w:rFonts w:ascii="Arial" w:hAnsi="Arial" w:cs="Arial"/>
                <w:sz w:val="18"/>
                <w:szCs w:val="18"/>
              </w:rPr>
            </w:pPr>
            <w:r>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10F0716A" w14:textId="77777777" w:rsidR="00C76D02" w:rsidRDefault="00C76D0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33BBBDB" w14:textId="77777777" w:rsidR="00C76D02" w:rsidRDefault="00C76D02">
            <w:pPr>
              <w:jc w:val="right"/>
              <w:rPr>
                <w:rFonts w:ascii="Arial" w:hAnsi="Arial" w:cs="Arial"/>
                <w:sz w:val="18"/>
                <w:szCs w:val="18"/>
              </w:rPr>
            </w:pPr>
            <w:r>
              <w:rPr>
                <w:rFonts w:ascii="Arial" w:hAnsi="Arial" w:cs="Arial"/>
                <w:sz w:val="18"/>
                <w:szCs w:val="18"/>
              </w:rPr>
              <w:t>0</w:t>
            </w:r>
          </w:p>
        </w:tc>
      </w:tr>
      <w:tr w:rsidR="00C76D02" w14:paraId="05C24DA6" w14:textId="77777777" w:rsidTr="00C76D02">
        <w:trPr>
          <w:trHeight w:val="240"/>
        </w:trPr>
        <w:tc>
          <w:tcPr>
            <w:tcW w:w="6420" w:type="dxa"/>
            <w:tcBorders>
              <w:top w:val="nil"/>
              <w:left w:val="nil"/>
              <w:bottom w:val="nil"/>
              <w:right w:val="nil"/>
            </w:tcBorders>
            <w:shd w:val="clear" w:color="auto" w:fill="auto"/>
            <w:vAlign w:val="bottom"/>
            <w:hideMark/>
          </w:tcPr>
          <w:p w14:paraId="6050E495" w14:textId="77777777" w:rsidR="00C76D02" w:rsidRDefault="00C76D02">
            <w:pPr>
              <w:rPr>
                <w:rFonts w:ascii="Arial" w:hAnsi="Arial" w:cs="Arial"/>
                <w:sz w:val="18"/>
                <w:szCs w:val="18"/>
              </w:rPr>
            </w:pPr>
            <w:r>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1A5E0D96" w14:textId="77777777" w:rsidR="00C76D02" w:rsidRDefault="00C76D02">
            <w:pPr>
              <w:jc w:val="right"/>
              <w:rPr>
                <w:rFonts w:ascii="Arial" w:hAnsi="Arial" w:cs="Arial"/>
                <w:sz w:val="18"/>
                <w:szCs w:val="18"/>
              </w:rPr>
            </w:pPr>
            <w:r>
              <w:rPr>
                <w:rFonts w:ascii="Arial" w:hAnsi="Arial" w:cs="Arial"/>
                <w:sz w:val="18"/>
                <w:szCs w:val="18"/>
              </w:rPr>
              <w:t>326,176</w:t>
            </w:r>
          </w:p>
        </w:tc>
        <w:tc>
          <w:tcPr>
            <w:tcW w:w="1400" w:type="dxa"/>
            <w:tcBorders>
              <w:top w:val="nil"/>
              <w:left w:val="nil"/>
              <w:bottom w:val="nil"/>
              <w:right w:val="nil"/>
            </w:tcBorders>
            <w:shd w:val="clear" w:color="auto" w:fill="auto"/>
            <w:vAlign w:val="bottom"/>
            <w:hideMark/>
          </w:tcPr>
          <w:p w14:paraId="253BE4B9" w14:textId="51C2EE96" w:rsidR="00C76D02" w:rsidRDefault="00C76D02">
            <w:pPr>
              <w:jc w:val="right"/>
              <w:rPr>
                <w:rFonts w:ascii="Arial" w:hAnsi="Arial" w:cs="Arial"/>
                <w:sz w:val="18"/>
                <w:szCs w:val="18"/>
              </w:rPr>
            </w:pPr>
            <w:r>
              <w:rPr>
                <w:rFonts w:ascii="Arial" w:hAnsi="Arial" w:cs="Arial"/>
                <w:sz w:val="18"/>
                <w:szCs w:val="18"/>
              </w:rPr>
              <w:t>230,000</w:t>
            </w:r>
          </w:p>
        </w:tc>
      </w:tr>
      <w:tr w:rsidR="00C76D02" w14:paraId="4C03117B" w14:textId="77777777" w:rsidTr="00C76D02">
        <w:trPr>
          <w:trHeight w:val="240"/>
        </w:trPr>
        <w:tc>
          <w:tcPr>
            <w:tcW w:w="6420" w:type="dxa"/>
            <w:tcBorders>
              <w:top w:val="nil"/>
              <w:left w:val="nil"/>
              <w:bottom w:val="nil"/>
              <w:right w:val="nil"/>
            </w:tcBorders>
            <w:shd w:val="clear" w:color="auto" w:fill="auto"/>
            <w:vAlign w:val="bottom"/>
            <w:hideMark/>
          </w:tcPr>
          <w:p w14:paraId="0A2994E0" w14:textId="77777777" w:rsidR="00C76D02" w:rsidRDefault="00C76D02">
            <w:pPr>
              <w:rPr>
                <w:rFonts w:ascii="Arial" w:hAnsi="Arial" w:cs="Arial"/>
                <w:sz w:val="18"/>
                <w:szCs w:val="18"/>
              </w:rPr>
            </w:pPr>
            <w:r>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7841185C" w14:textId="77777777" w:rsidR="00C76D02" w:rsidRDefault="00C76D02">
            <w:pPr>
              <w:jc w:val="right"/>
              <w:rPr>
                <w:rFonts w:ascii="Arial" w:hAnsi="Arial" w:cs="Arial"/>
                <w:sz w:val="18"/>
                <w:szCs w:val="18"/>
              </w:rPr>
            </w:pPr>
            <w:r>
              <w:rPr>
                <w:rFonts w:ascii="Arial" w:hAnsi="Arial" w:cs="Arial"/>
                <w:sz w:val="18"/>
                <w:szCs w:val="18"/>
              </w:rPr>
              <w:t>38,663,411</w:t>
            </w:r>
          </w:p>
        </w:tc>
        <w:tc>
          <w:tcPr>
            <w:tcW w:w="1400" w:type="dxa"/>
            <w:tcBorders>
              <w:top w:val="nil"/>
              <w:left w:val="nil"/>
              <w:bottom w:val="nil"/>
              <w:right w:val="nil"/>
            </w:tcBorders>
            <w:shd w:val="clear" w:color="auto" w:fill="auto"/>
            <w:vAlign w:val="bottom"/>
            <w:hideMark/>
          </w:tcPr>
          <w:p w14:paraId="74506A18" w14:textId="1B560B1D" w:rsidR="00C76D02" w:rsidRDefault="00C76D02">
            <w:pPr>
              <w:jc w:val="right"/>
              <w:rPr>
                <w:rFonts w:ascii="Arial" w:hAnsi="Arial" w:cs="Arial"/>
                <w:sz w:val="18"/>
                <w:szCs w:val="18"/>
              </w:rPr>
            </w:pPr>
            <w:r>
              <w:rPr>
                <w:rFonts w:ascii="Arial" w:hAnsi="Arial" w:cs="Arial"/>
                <w:sz w:val="18"/>
                <w:szCs w:val="18"/>
              </w:rPr>
              <w:t>34,737,868</w:t>
            </w:r>
          </w:p>
        </w:tc>
      </w:tr>
      <w:tr w:rsidR="00C76D02" w14:paraId="22548D15" w14:textId="77777777" w:rsidTr="00C76D02">
        <w:trPr>
          <w:trHeight w:val="240"/>
        </w:trPr>
        <w:tc>
          <w:tcPr>
            <w:tcW w:w="6420" w:type="dxa"/>
            <w:tcBorders>
              <w:top w:val="nil"/>
              <w:left w:val="nil"/>
              <w:bottom w:val="nil"/>
              <w:right w:val="nil"/>
            </w:tcBorders>
            <w:shd w:val="clear" w:color="auto" w:fill="auto"/>
            <w:vAlign w:val="bottom"/>
            <w:hideMark/>
          </w:tcPr>
          <w:p w14:paraId="2CC271C7" w14:textId="77777777" w:rsidR="00C76D02" w:rsidRDefault="00C76D02">
            <w:pPr>
              <w:rPr>
                <w:rFonts w:ascii="Arial" w:hAnsi="Arial" w:cs="Arial"/>
                <w:sz w:val="18"/>
                <w:szCs w:val="18"/>
              </w:rPr>
            </w:pPr>
            <w:r>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3A93ADD2" w14:textId="77777777" w:rsidR="00C76D02" w:rsidRDefault="00C76D0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80128D" w14:textId="44C4BEE6" w:rsidR="00C76D02" w:rsidRDefault="00C76D02">
            <w:pPr>
              <w:jc w:val="right"/>
              <w:rPr>
                <w:rFonts w:ascii="Arial" w:hAnsi="Arial" w:cs="Arial"/>
                <w:sz w:val="18"/>
                <w:szCs w:val="18"/>
              </w:rPr>
            </w:pPr>
            <w:r>
              <w:rPr>
                <w:rFonts w:ascii="Arial" w:hAnsi="Arial" w:cs="Arial"/>
                <w:sz w:val="18"/>
                <w:szCs w:val="18"/>
              </w:rPr>
              <w:t>0</w:t>
            </w:r>
          </w:p>
        </w:tc>
      </w:tr>
      <w:tr w:rsidR="00C76D02" w14:paraId="1818653F" w14:textId="77777777" w:rsidTr="00C76D02">
        <w:trPr>
          <w:trHeight w:val="240"/>
        </w:trPr>
        <w:tc>
          <w:tcPr>
            <w:tcW w:w="6420" w:type="dxa"/>
            <w:tcBorders>
              <w:top w:val="nil"/>
              <w:left w:val="nil"/>
              <w:bottom w:val="nil"/>
              <w:right w:val="nil"/>
            </w:tcBorders>
            <w:shd w:val="clear" w:color="auto" w:fill="auto"/>
            <w:vAlign w:val="bottom"/>
            <w:hideMark/>
          </w:tcPr>
          <w:p w14:paraId="20B51AA6" w14:textId="77777777" w:rsidR="00C76D02" w:rsidRDefault="00C76D02">
            <w:pPr>
              <w:rPr>
                <w:rFonts w:ascii="Arial" w:hAnsi="Arial" w:cs="Arial"/>
                <w:sz w:val="18"/>
                <w:szCs w:val="18"/>
              </w:rPr>
            </w:pPr>
            <w:r>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5ECC18BC" w14:textId="77777777" w:rsidR="00C76D02" w:rsidRDefault="00C76D0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DDDA9C" w14:textId="77777777" w:rsidR="00C76D02" w:rsidRDefault="00C76D02">
            <w:pPr>
              <w:jc w:val="right"/>
              <w:rPr>
                <w:rFonts w:ascii="Arial" w:hAnsi="Arial" w:cs="Arial"/>
                <w:sz w:val="18"/>
                <w:szCs w:val="18"/>
              </w:rPr>
            </w:pPr>
            <w:r>
              <w:rPr>
                <w:rFonts w:ascii="Arial" w:hAnsi="Arial" w:cs="Arial"/>
                <w:sz w:val="18"/>
                <w:szCs w:val="18"/>
              </w:rPr>
              <w:t>0</w:t>
            </w:r>
          </w:p>
        </w:tc>
      </w:tr>
      <w:tr w:rsidR="00C76D02" w14:paraId="36DBFFDB" w14:textId="77777777" w:rsidTr="00C76D02">
        <w:trPr>
          <w:trHeight w:val="240"/>
        </w:trPr>
        <w:tc>
          <w:tcPr>
            <w:tcW w:w="6420" w:type="dxa"/>
            <w:tcBorders>
              <w:top w:val="nil"/>
              <w:left w:val="nil"/>
              <w:bottom w:val="nil"/>
              <w:right w:val="nil"/>
            </w:tcBorders>
            <w:shd w:val="clear" w:color="auto" w:fill="auto"/>
            <w:vAlign w:val="bottom"/>
            <w:hideMark/>
          </w:tcPr>
          <w:p w14:paraId="7AF0DBCE" w14:textId="77777777" w:rsidR="00C76D02" w:rsidRDefault="00C76D02">
            <w:pPr>
              <w:rPr>
                <w:rFonts w:ascii="Arial" w:hAnsi="Arial" w:cs="Arial"/>
                <w:b/>
                <w:bCs/>
                <w:sz w:val="18"/>
                <w:szCs w:val="18"/>
              </w:rPr>
            </w:pPr>
            <w:r>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052D5757" w14:textId="77777777" w:rsidR="00C76D02" w:rsidRDefault="00C76D02">
            <w:pPr>
              <w:jc w:val="right"/>
              <w:rPr>
                <w:rFonts w:ascii="Arial" w:hAnsi="Arial" w:cs="Arial"/>
                <w:sz w:val="18"/>
                <w:szCs w:val="18"/>
              </w:rPr>
            </w:pPr>
            <w:r>
              <w:rPr>
                <w:rFonts w:ascii="Arial" w:hAnsi="Arial" w:cs="Arial"/>
                <w:sz w:val="18"/>
                <w:szCs w:val="18"/>
              </w:rPr>
              <w:t>4,501</w:t>
            </w:r>
          </w:p>
        </w:tc>
        <w:tc>
          <w:tcPr>
            <w:tcW w:w="1400" w:type="dxa"/>
            <w:tcBorders>
              <w:top w:val="nil"/>
              <w:left w:val="nil"/>
              <w:bottom w:val="nil"/>
              <w:right w:val="nil"/>
            </w:tcBorders>
            <w:shd w:val="clear" w:color="auto" w:fill="auto"/>
            <w:vAlign w:val="bottom"/>
            <w:hideMark/>
          </w:tcPr>
          <w:p w14:paraId="377C4E7E" w14:textId="77777777" w:rsidR="00C76D02" w:rsidRDefault="00C76D02">
            <w:pPr>
              <w:jc w:val="right"/>
              <w:rPr>
                <w:rFonts w:ascii="Arial" w:hAnsi="Arial" w:cs="Arial"/>
                <w:sz w:val="18"/>
                <w:szCs w:val="18"/>
              </w:rPr>
            </w:pPr>
            <w:r>
              <w:rPr>
                <w:rFonts w:ascii="Arial" w:hAnsi="Arial" w:cs="Arial"/>
                <w:sz w:val="18"/>
                <w:szCs w:val="18"/>
              </w:rPr>
              <w:t>19,468</w:t>
            </w:r>
          </w:p>
        </w:tc>
      </w:tr>
      <w:tr w:rsidR="00C76D02" w14:paraId="0C4D7880" w14:textId="77777777" w:rsidTr="00C76D02">
        <w:trPr>
          <w:trHeight w:val="255"/>
        </w:trPr>
        <w:tc>
          <w:tcPr>
            <w:tcW w:w="6420" w:type="dxa"/>
            <w:tcBorders>
              <w:top w:val="nil"/>
              <w:left w:val="nil"/>
              <w:bottom w:val="nil"/>
              <w:right w:val="nil"/>
            </w:tcBorders>
            <w:shd w:val="clear" w:color="auto" w:fill="auto"/>
            <w:vAlign w:val="bottom"/>
            <w:hideMark/>
          </w:tcPr>
          <w:p w14:paraId="30F3445C" w14:textId="77777777" w:rsidR="00C76D02" w:rsidRDefault="00C76D02">
            <w:pPr>
              <w:rPr>
                <w:rFonts w:ascii="Arial" w:hAnsi="Arial" w:cs="Arial"/>
                <w:b/>
                <w:bCs/>
                <w:sz w:val="18"/>
                <w:szCs w:val="18"/>
              </w:rPr>
            </w:pPr>
            <w:r>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7F92420D" w14:textId="77777777" w:rsidR="00C76D02" w:rsidRDefault="00C76D02">
            <w:pPr>
              <w:jc w:val="right"/>
              <w:rPr>
                <w:rFonts w:ascii="Arial" w:hAnsi="Arial" w:cs="Arial"/>
                <w:b/>
                <w:bCs/>
                <w:sz w:val="18"/>
                <w:szCs w:val="18"/>
              </w:rPr>
            </w:pPr>
            <w:r>
              <w:rPr>
                <w:rFonts w:ascii="Arial" w:hAnsi="Arial" w:cs="Arial"/>
                <w:b/>
                <w:bCs/>
                <w:sz w:val="18"/>
                <w:szCs w:val="18"/>
              </w:rPr>
              <w:t>38,994,088</w:t>
            </w:r>
          </w:p>
        </w:tc>
        <w:tc>
          <w:tcPr>
            <w:tcW w:w="1400" w:type="dxa"/>
            <w:tcBorders>
              <w:top w:val="single" w:sz="4" w:space="0" w:color="auto"/>
              <w:left w:val="nil"/>
              <w:bottom w:val="double" w:sz="6" w:space="0" w:color="auto"/>
              <w:right w:val="nil"/>
            </w:tcBorders>
            <w:shd w:val="clear" w:color="auto" w:fill="auto"/>
            <w:noWrap/>
            <w:vAlign w:val="bottom"/>
            <w:hideMark/>
          </w:tcPr>
          <w:p w14:paraId="28FCFB9D" w14:textId="77777777" w:rsidR="00C76D02" w:rsidRDefault="00C76D02">
            <w:pPr>
              <w:jc w:val="right"/>
              <w:rPr>
                <w:rFonts w:ascii="Arial" w:hAnsi="Arial" w:cs="Arial"/>
                <w:b/>
                <w:bCs/>
                <w:sz w:val="18"/>
                <w:szCs w:val="18"/>
              </w:rPr>
            </w:pPr>
            <w:r>
              <w:rPr>
                <w:rFonts w:ascii="Arial" w:hAnsi="Arial" w:cs="Arial"/>
                <w:b/>
                <w:bCs/>
                <w:sz w:val="18"/>
                <w:szCs w:val="18"/>
              </w:rPr>
              <w:t>34,987,336</w:t>
            </w:r>
          </w:p>
        </w:tc>
      </w:tr>
    </w:tbl>
    <w:p w14:paraId="56747DE5" w14:textId="77777777" w:rsidR="008B3828" w:rsidRDefault="008B3828" w:rsidP="004B7B53">
      <w:pPr>
        <w:pStyle w:val="odstavec"/>
        <w:rPr>
          <w:rFonts w:ascii="Arial" w:hAnsi="Arial" w:cs="Arial"/>
        </w:rPr>
      </w:pPr>
    </w:p>
    <w:p w14:paraId="50F05E3F" w14:textId="33A5D2A9" w:rsidR="00EF6154" w:rsidRPr="00796393" w:rsidRDefault="00EF6154" w:rsidP="00EF6154">
      <w:pPr>
        <w:pStyle w:val="odstavec"/>
        <w:rPr>
          <w:rFonts w:ascii="Arial" w:hAnsi="Arial" w:cs="Arial"/>
          <w:i/>
          <w:color w:val="00B050"/>
          <w:lang w:val="en-US"/>
        </w:rPr>
      </w:pPr>
    </w:p>
    <w:p w14:paraId="305C7260" w14:textId="77777777" w:rsidR="00EF6154" w:rsidRPr="00796393" w:rsidRDefault="00EF6154" w:rsidP="00EF6154">
      <w:pPr>
        <w:pStyle w:val="odstavec"/>
        <w:jc w:val="center"/>
        <w:rPr>
          <w:rFonts w:ascii="Arial" w:hAnsi="Arial" w:cs="Arial"/>
        </w:rPr>
      </w:pPr>
    </w:p>
    <w:p w14:paraId="659C9E65" w14:textId="77777777" w:rsidR="00EF6154" w:rsidRPr="00796393" w:rsidRDefault="00EF6154" w:rsidP="00EF6154">
      <w:pPr>
        <w:pStyle w:val="Heading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563AB7">
      <w:pPr>
        <w:pStyle w:val="Heading2"/>
        <w:numPr>
          <w:ilvl w:val="1"/>
          <w:numId w:val="9"/>
        </w:numPr>
        <w:rPr>
          <w:rFonts w:ascii="Arial" w:hAnsi="Arial"/>
        </w:rPr>
      </w:pPr>
      <w:r w:rsidRPr="00796393">
        <w:rPr>
          <w:rFonts w:ascii="Arial" w:hAnsi="Arial"/>
        </w:rPr>
        <w:t>Tržby za vlastné výkony a tovar</w:t>
      </w:r>
    </w:p>
    <w:p w14:paraId="37E27522" w14:textId="77777777" w:rsidR="00DE7160" w:rsidRDefault="00DE7160" w:rsidP="00161FD0">
      <w:pPr>
        <w:pStyle w:val="odstavec"/>
        <w:ind w:left="482"/>
        <w:rPr>
          <w:rFonts w:ascii="Arial" w:hAnsi="Arial" w:cs="Arial"/>
        </w:rPr>
      </w:pPr>
      <w:bookmarkStart w:id="52" w:name="FWT_T35"/>
      <w:r>
        <w:rPr>
          <w:rFonts w:cs="Arial"/>
        </w:rPr>
        <w:t xml:space="preserve"> </w:t>
      </w:r>
    </w:p>
    <w:tbl>
      <w:tblPr>
        <w:tblW w:w="0" w:type="auto"/>
        <w:tblInd w:w="482" w:type="dxa"/>
        <w:tblLayout w:type="fixed"/>
        <w:tblLook w:val="04A0" w:firstRow="1" w:lastRow="0" w:firstColumn="1" w:lastColumn="0" w:noHBand="0" w:noVBand="1"/>
      </w:tblPr>
      <w:tblGrid>
        <w:gridCol w:w="1323"/>
        <w:gridCol w:w="1140"/>
        <w:gridCol w:w="1139"/>
        <w:gridCol w:w="1139"/>
        <w:gridCol w:w="1139"/>
        <w:gridCol w:w="1359"/>
        <w:gridCol w:w="1399"/>
        <w:gridCol w:w="236"/>
      </w:tblGrid>
      <w:tr w:rsidR="00DE7160" w14:paraId="70F11536" w14:textId="77777777" w:rsidTr="00DE7160">
        <w:trPr>
          <w:gridAfter w:val="1"/>
          <w:wAfter w:w="236" w:type="dxa"/>
          <w:trHeight w:val="300"/>
        </w:trPr>
        <w:tc>
          <w:tcPr>
            <w:tcW w:w="1323" w:type="dxa"/>
            <w:vMerge w:val="restart"/>
            <w:tcBorders>
              <w:top w:val="nil"/>
              <w:left w:val="nil"/>
              <w:bottom w:val="single" w:sz="4" w:space="0" w:color="000000"/>
              <w:right w:val="nil"/>
            </w:tcBorders>
            <w:shd w:val="clear" w:color="auto" w:fill="auto"/>
            <w:vAlign w:val="bottom"/>
            <w:hideMark/>
          </w:tcPr>
          <w:p w14:paraId="05B4748B" w14:textId="77777777" w:rsidR="00DE7160" w:rsidRDefault="00DE7160">
            <w:pPr>
              <w:jc w:val="center"/>
              <w:rPr>
                <w:rFonts w:ascii="Arial" w:hAnsi="Arial" w:cs="Arial"/>
                <w:b/>
                <w:bCs/>
                <w:sz w:val="18"/>
                <w:szCs w:val="18"/>
              </w:rPr>
            </w:pPr>
            <w:bookmarkStart w:id="53" w:name="RANGE!B3:J26"/>
            <w:r>
              <w:rPr>
                <w:rFonts w:ascii="Arial" w:hAnsi="Arial" w:cs="Arial"/>
                <w:b/>
                <w:bCs/>
                <w:sz w:val="18"/>
                <w:szCs w:val="18"/>
              </w:rPr>
              <w:t>Oblasť odbytu</w:t>
            </w:r>
            <w:bookmarkEnd w:id="53"/>
          </w:p>
        </w:tc>
        <w:tc>
          <w:tcPr>
            <w:tcW w:w="2279" w:type="dxa"/>
            <w:gridSpan w:val="2"/>
            <w:vMerge w:val="restart"/>
            <w:tcBorders>
              <w:top w:val="nil"/>
              <w:left w:val="nil"/>
              <w:bottom w:val="nil"/>
              <w:right w:val="nil"/>
            </w:tcBorders>
            <w:shd w:val="clear" w:color="auto" w:fill="auto"/>
            <w:vAlign w:val="bottom"/>
            <w:hideMark/>
          </w:tcPr>
          <w:p w14:paraId="76E7AE24" w14:textId="77777777" w:rsidR="00DE7160" w:rsidRDefault="00DE7160">
            <w:pPr>
              <w:jc w:val="center"/>
              <w:rPr>
                <w:rFonts w:ascii="Arial" w:hAnsi="Arial" w:cs="Arial"/>
                <w:b/>
                <w:bCs/>
                <w:i/>
                <w:iCs/>
                <w:sz w:val="18"/>
                <w:szCs w:val="18"/>
              </w:rPr>
            </w:pPr>
            <w:r>
              <w:rPr>
                <w:rFonts w:ascii="Arial" w:hAnsi="Arial" w:cs="Arial"/>
                <w:b/>
                <w:bCs/>
                <w:i/>
                <w:iCs/>
                <w:sz w:val="18"/>
                <w:szCs w:val="18"/>
              </w:rPr>
              <w:t>Dentálna hygiena, kozmetika, zdravotnícke pomôcky a výživové doplnky</w:t>
            </w:r>
          </w:p>
        </w:tc>
        <w:tc>
          <w:tcPr>
            <w:tcW w:w="2278" w:type="dxa"/>
            <w:gridSpan w:val="2"/>
            <w:vMerge w:val="restart"/>
            <w:tcBorders>
              <w:top w:val="nil"/>
              <w:left w:val="nil"/>
              <w:bottom w:val="nil"/>
              <w:right w:val="nil"/>
            </w:tcBorders>
            <w:shd w:val="clear" w:color="auto" w:fill="auto"/>
            <w:vAlign w:val="bottom"/>
            <w:hideMark/>
          </w:tcPr>
          <w:p w14:paraId="31109D61" w14:textId="77777777" w:rsidR="00DE7160" w:rsidRDefault="00DE7160">
            <w:pPr>
              <w:jc w:val="center"/>
              <w:rPr>
                <w:rFonts w:ascii="Arial" w:hAnsi="Arial" w:cs="Arial"/>
                <w:b/>
                <w:bCs/>
                <w:i/>
                <w:iCs/>
                <w:sz w:val="18"/>
                <w:szCs w:val="18"/>
              </w:rPr>
            </w:pPr>
            <w:r>
              <w:rPr>
                <w:rFonts w:ascii="Arial" w:hAnsi="Arial" w:cs="Arial"/>
                <w:b/>
                <w:bCs/>
                <w:i/>
                <w:iCs/>
                <w:sz w:val="18"/>
                <w:szCs w:val="18"/>
              </w:rPr>
              <w:t>Voľnopredajné lieky</w:t>
            </w:r>
          </w:p>
        </w:tc>
        <w:tc>
          <w:tcPr>
            <w:tcW w:w="2758" w:type="dxa"/>
            <w:gridSpan w:val="2"/>
            <w:vMerge w:val="restart"/>
            <w:tcBorders>
              <w:top w:val="nil"/>
              <w:left w:val="nil"/>
              <w:bottom w:val="nil"/>
              <w:right w:val="nil"/>
            </w:tcBorders>
            <w:shd w:val="clear" w:color="auto" w:fill="auto"/>
            <w:vAlign w:val="bottom"/>
            <w:hideMark/>
          </w:tcPr>
          <w:p w14:paraId="65726748" w14:textId="77777777" w:rsidR="00DE7160" w:rsidRDefault="00DE7160">
            <w:pPr>
              <w:jc w:val="center"/>
              <w:rPr>
                <w:rFonts w:ascii="Arial" w:hAnsi="Arial" w:cs="Arial"/>
                <w:b/>
                <w:bCs/>
                <w:sz w:val="18"/>
                <w:szCs w:val="18"/>
              </w:rPr>
            </w:pPr>
            <w:r>
              <w:rPr>
                <w:rFonts w:ascii="Arial" w:hAnsi="Arial" w:cs="Arial"/>
                <w:b/>
                <w:bCs/>
                <w:sz w:val="18"/>
                <w:szCs w:val="18"/>
              </w:rPr>
              <w:t>Spolu</w:t>
            </w:r>
          </w:p>
        </w:tc>
      </w:tr>
      <w:tr w:rsidR="00DE7160" w14:paraId="7FAF2389" w14:textId="77777777" w:rsidTr="00DE7160">
        <w:trPr>
          <w:trHeight w:val="615"/>
        </w:trPr>
        <w:tc>
          <w:tcPr>
            <w:tcW w:w="1323" w:type="dxa"/>
            <w:vMerge/>
            <w:tcBorders>
              <w:top w:val="nil"/>
              <w:left w:val="nil"/>
              <w:bottom w:val="single" w:sz="4" w:space="0" w:color="000000"/>
              <w:right w:val="nil"/>
            </w:tcBorders>
            <w:vAlign w:val="center"/>
            <w:hideMark/>
          </w:tcPr>
          <w:p w14:paraId="6BC7B392" w14:textId="77777777" w:rsidR="00DE7160" w:rsidRDefault="00DE7160">
            <w:pPr>
              <w:rPr>
                <w:rFonts w:ascii="Arial" w:hAnsi="Arial" w:cs="Arial"/>
                <w:b/>
                <w:bCs/>
                <w:sz w:val="18"/>
                <w:szCs w:val="18"/>
              </w:rPr>
            </w:pPr>
          </w:p>
        </w:tc>
        <w:tc>
          <w:tcPr>
            <w:tcW w:w="2279" w:type="dxa"/>
            <w:gridSpan w:val="2"/>
            <w:vMerge/>
            <w:tcBorders>
              <w:top w:val="nil"/>
              <w:left w:val="nil"/>
              <w:bottom w:val="nil"/>
              <w:right w:val="nil"/>
            </w:tcBorders>
            <w:vAlign w:val="center"/>
            <w:hideMark/>
          </w:tcPr>
          <w:p w14:paraId="6740EB16" w14:textId="77777777" w:rsidR="00DE7160" w:rsidRDefault="00DE7160">
            <w:pPr>
              <w:rPr>
                <w:rFonts w:ascii="Arial" w:hAnsi="Arial" w:cs="Arial"/>
                <w:b/>
                <w:bCs/>
                <w:i/>
                <w:iCs/>
                <w:sz w:val="18"/>
                <w:szCs w:val="18"/>
              </w:rPr>
            </w:pPr>
          </w:p>
        </w:tc>
        <w:tc>
          <w:tcPr>
            <w:tcW w:w="2278" w:type="dxa"/>
            <w:gridSpan w:val="2"/>
            <w:vMerge/>
            <w:tcBorders>
              <w:top w:val="nil"/>
              <w:left w:val="nil"/>
              <w:bottom w:val="nil"/>
              <w:right w:val="nil"/>
            </w:tcBorders>
            <w:vAlign w:val="center"/>
            <w:hideMark/>
          </w:tcPr>
          <w:p w14:paraId="40879F5B" w14:textId="77777777" w:rsidR="00DE7160" w:rsidRDefault="00DE7160">
            <w:pPr>
              <w:rPr>
                <w:rFonts w:ascii="Arial" w:hAnsi="Arial" w:cs="Arial"/>
                <w:b/>
                <w:bCs/>
                <w:i/>
                <w:iCs/>
                <w:sz w:val="18"/>
                <w:szCs w:val="18"/>
              </w:rPr>
            </w:pPr>
          </w:p>
        </w:tc>
        <w:tc>
          <w:tcPr>
            <w:tcW w:w="2758" w:type="dxa"/>
            <w:gridSpan w:val="2"/>
            <w:vMerge/>
            <w:tcBorders>
              <w:top w:val="nil"/>
              <w:left w:val="nil"/>
              <w:bottom w:val="nil"/>
              <w:right w:val="nil"/>
            </w:tcBorders>
            <w:vAlign w:val="center"/>
            <w:hideMark/>
          </w:tcPr>
          <w:p w14:paraId="2DF94345" w14:textId="77777777" w:rsidR="00DE7160" w:rsidRDefault="00DE7160">
            <w:pPr>
              <w:rPr>
                <w:rFonts w:ascii="Arial" w:hAnsi="Arial" w:cs="Arial"/>
                <w:b/>
                <w:bCs/>
                <w:sz w:val="18"/>
                <w:szCs w:val="18"/>
              </w:rPr>
            </w:pPr>
          </w:p>
        </w:tc>
        <w:tc>
          <w:tcPr>
            <w:tcW w:w="236" w:type="dxa"/>
            <w:tcBorders>
              <w:top w:val="nil"/>
              <w:left w:val="nil"/>
              <w:bottom w:val="nil"/>
              <w:right w:val="nil"/>
            </w:tcBorders>
            <w:shd w:val="clear" w:color="auto" w:fill="auto"/>
            <w:noWrap/>
            <w:vAlign w:val="bottom"/>
            <w:hideMark/>
          </w:tcPr>
          <w:p w14:paraId="4E968668" w14:textId="77777777" w:rsidR="00DE7160" w:rsidRDefault="00DE7160">
            <w:pPr>
              <w:jc w:val="center"/>
              <w:rPr>
                <w:rFonts w:ascii="Arial" w:hAnsi="Arial" w:cs="Arial"/>
                <w:b/>
                <w:bCs/>
                <w:sz w:val="18"/>
                <w:szCs w:val="18"/>
              </w:rPr>
            </w:pPr>
          </w:p>
        </w:tc>
      </w:tr>
      <w:tr w:rsidR="00DE7160" w14:paraId="17D08DBB" w14:textId="77777777" w:rsidTr="00DE7160">
        <w:trPr>
          <w:trHeight w:val="240"/>
        </w:trPr>
        <w:tc>
          <w:tcPr>
            <w:tcW w:w="1323" w:type="dxa"/>
            <w:vMerge/>
            <w:tcBorders>
              <w:top w:val="nil"/>
              <w:left w:val="nil"/>
              <w:bottom w:val="single" w:sz="4" w:space="0" w:color="000000"/>
              <w:right w:val="nil"/>
            </w:tcBorders>
            <w:vAlign w:val="center"/>
            <w:hideMark/>
          </w:tcPr>
          <w:p w14:paraId="7CF34437" w14:textId="77777777" w:rsidR="00DE7160" w:rsidRDefault="00DE7160">
            <w:pPr>
              <w:rPr>
                <w:rFonts w:ascii="Arial" w:hAnsi="Arial" w:cs="Arial"/>
                <w:b/>
                <w:bCs/>
                <w:sz w:val="18"/>
                <w:szCs w:val="18"/>
              </w:rPr>
            </w:pPr>
          </w:p>
        </w:tc>
        <w:tc>
          <w:tcPr>
            <w:tcW w:w="1140" w:type="dxa"/>
            <w:tcBorders>
              <w:top w:val="nil"/>
              <w:left w:val="nil"/>
              <w:bottom w:val="single" w:sz="4" w:space="0" w:color="auto"/>
              <w:right w:val="nil"/>
            </w:tcBorders>
            <w:shd w:val="clear" w:color="auto" w:fill="auto"/>
            <w:vAlign w:val="bottom"/>
            <w:hideMark/>
          </w:tcPr>
          <w:p w14:paraId="1B8CDF27" w14:textId="77777777" w:rsidR="00DE7160" w:rsidRDefault="00DE7160">
            <w:pPr>
              <w:jc w:val="center"/>
              <w:rPr>
                <w:rFonts w:ascii="Arial" w:hAnsi="Arial" w:cs="Arial"/>
                <w:b/>
                <w:bCs/>
                <w:sz w:val="18"/>
                <w:szCs w:val="18"/>
              </w:rPr>
            </w:pPr>
            <w:r>
              <w:rPr>
                <w:rFonts w:ascii="Arial" w:hAnsi="Arial" w:cs="Arial"/>
                <w:b/>
                <w:bCs/>
                <w:sz w:val="18"/>
                <w:szCs w:val="18"/>
              </w:rPr>
              <w:t>2022</w:t>
            </w:r>
          </w:p>
        </w:tc>
        <w:tc>
          <w:tcPr>
            <w:tcW w:w="1139" w:type="dxa"/>
            <w:tcBorders>
              <w:top w:val="nil"/>
              <w:left w:val="nil"/>
              <w:bottom w:val="single" w:sz="4" w:space="0" w:color="auto"/>
              <w:right w:val="nil"/>
            </w:tcBorders>
            <w:shd w:val="clear" w:color="auto" w:fill="auto"/>
            <w:vAlign w:val="bottom"/>
            <w:hideMark/>
          </w:tcPr>
          <w:p w14:paraId="0659A7AC" w14:textId="77777777" w:rsidR="00DE7160" w:rsidRDefault="00DE7160">
            <w:pPr>
              <w:jc w:val="center"/>
              <w:rPr>
                <w:rFonts w:ascii="Arial" w:hAnsi="Arial" w:cs="Arial"/>
                <w:b/>
                <w:bCs/>
                <w:sz w:val="18"/>
                <w:szCs w:val="18"/>
              </w:rPr>
            </w:pPr>
            <w:r>
              <w:rPr>
                <w:rFonts w:ascii="Arial" w:hAnsi="Arial" w:cs="Arial"/>
                <w:b/>
                <w:bCs/>
                <w:sz w:val="18"/>
                <w:szCs w:val="18"/>
              </w:rPr>
              <w:t>2021</w:t>
            </w:r>
          </w:p>
        </w:tc>
        <w:tc>
          <w:tcPr>
            <w:tcW w:w="1139" w:type="dxa"/>
            <w:tcBorders>
              <w:top w:val="nil"/>
              <w:left w:val="nil"/>
              <w:bottom w:val="single" w:sz="4" w:space="0" w:color="auto"/>
              <w:right w:val="nil"/>
            </w:tcBorders>
            <w:shd w:val="clear" w:color="auto" w:fill="auto"/>
            <w:vAlign w:val="bottom"/>
            <w:hideMark/>
          </w:tcPr>
          <w:p w14:paraId="3882366B" w14:textId="77777777" w:rsidR="00DE7160" w:rsidRDefault="00DE7160">
            <w:pPr>
              <w:jc w:val="center"/>
              <w:rPr>
                <w:rFonts w:ascii="Arial" w:hAnsi="Arial" w:cs="Arial"/>
                <w:b/>
                <w:bCs/>
                <w:sz w:val="18"/>
                <w:szCs w:val="18"/>
              </w:rPr>
            </w:pPr>
            <w:r>
              <w:rPr>
                <w:rFonts w:ascii="Arial" w:hAnsi="Arial" w:cs="Arial"/>
                <w:b/>
                <w:bCs/>
                <w:sz w:val="18"/>
                <w:szCs w:val="18"/>
              </w:rPr>
              <w:t>2022</w:t>
            </w:r>
          </w:p>
        </w:tc>
        <w:tc>
          <w:tcPr>
            <w:tcW w:w="1139" w:type="dxa"/>
            <w:tcBorders>
              <w:top w:val="nil"/>
              <w:left w:val="nil"/>
              <w:bottom w:val="single" w:sz="4" w:space="0" w:color="auto"/>
              <w:right w:val="nil"/>
            </w:tcBorders>
            <w:shd w:val="clear" w:color="auto" w:fill="auto"/>
            <w:vAlign w:val="bottom"/>
            <w:hideMark/>
          </w:tcPr>
          <w:p w14:paraId="766E84E7" w14:textId="77777777" w:rsidR="00DE7160" w:rsidRDefault="00DE7160">
            <w:pPr>
              <w:jc w:val="center"/>
              <w:rPr>
                <w:rFonts w:ascii="Arial" w:hAnsi="Arial" w:cs="Arial"/>
                <w:b/>
                <w:bCs/>
                <w:sz w:val="18"/>
                <w:szCs w:val="18"/>
              </w:rPr>
            </w:pPr>
            <w:r>
              <w:rPr>
                <w:rFonts w:ascii="Arial" w:hAnsi="Arial" w:cs="Arial"/>
                <w:b/>
                <w:bCs/>
                <w:sz w:val="18"/>
                <w:szCs w:val="18"/>
              </w:rPr>
              <w:t>2021</w:t>
            </w:r>
          </w:p>
        </w:tc>
        <w:tc>
          <w:tcPr>
            <w:tcW w:w="1359" w:type="dxa"/>
            <w:tcBorders>
              <w:top w:val="nil"/>
              <w:left w:val="nil"/>
              <w:bottom w:val="single" w:sz="4" w:space="0" w:color="auto"/>
              <w:right w:val="nil"/>
            </w:tcBorders>
            <w:shd w:val="clear" w:color="auto" w:fill="auto"/>
            <w:vAlign w:val="bottom"/>
            <w:hideMark/>
          </w:tcPr>
          <w:p w14:paraId="08ED908D" w14:textId="77777777" w:rsidR="00DE7160" w:rsidRDefault="00DE7160">
            <w:pPr>
              <w:jc w:val="center"/>
              <w:rPr>
                <w:rFonts w:ascii="Arial" w:hAnsi="Arial" w:cs="Arial"/>
                <w:b/>
                <w:bCs/>
                <w:sz w:val="18"/>
                <w:szCs w:val="18"/>
              </w:rPr>
            </w:pPr>
            <w:r>
              <w:rPr>
                <w:rFonts w:ascii="Arial" w:hAnsi="Arial" w:cs="Arial"/>
                <w:b/>
                <w:bCs/>
                <w:sz w:val="18"/>
                <w:szCs w:val="18"/>
              </w:rPr>
              <w:t>2022</w:t>
            </w:r>
          </w:p>
        </w:tc>
        <w:tc>
          <w:tcPr>
            <w:tcW w:w="1399" w:type="dxa"/>
            <w:tcBorders>
              <w:top w:val="nil"/>
              <w:left w:val="nil"/>
              <w:bottom w:val="single" w:sz="4" w:space="0" w:color="auto"/>
              <w:right w:val="nil"/>
            </w:tcBorders>
            <w:shd w:val="clear" w:color="auto" w:fill="auto"/>
            <w:vAlign w:val="bottom"/>
            <w:hideMark/>
          </w:tcPr>
          <w:p w14:paraId="1CCF23CD" w14:textId="77777777" w:rsidR="00DE7160" w:rsidRDefault="00DE7160">
            <w:pPr>
              <w:jc w:val="center"/>
              <w:rPr>
                <w:rFonts w:ascii="Arial" w:hAnsi="Arial" w:cs="Arial"/>
                <w:b/>
                <w:bCs/>
                <w:sz w:val="18"/>
                <w:szCs w:val="18"/>
              </w:rPr>
            </w:pPr>
            <w:r>
              <w:rPr>
                <w:rFonts w:ascii="Arial" w:hAnsi="Arial" w:cs="Arial"/>
                <w:b/>
                <w:bCs/>
                <w:sz w:val="18"/>
                <w:szCs w:val="18"/>
              </w:rPr>
              <w:t>2021</w:t>
            </w:r>
          </w:p>
        </w:tc>
        <w:tc>
          <w:tcPr>
            <w:tcW w:w="236" w:type="dxa"/>
            <w:vAlign w:val="center"/>
            <w:hideMark/>
          </w:tcPr>
          <w:p w14:paraId="519D3A40" w14:textId="77777777" w:rsidR="00DE7160" w:rsidRDefault="00DE7160">
            <w:pPr>
              <w:rPr>
                <w:sz w:val="20"/>
                <w:szCs w:val="20"/>
              </w:rPr>
            </w:pPr>
          </w:p>
        </w:tc>
      </w:tr>
      <w:tr w:rsidR="00DE7160" w14:paraId="12EC6A6B" w14:textId="77777777" w:rsidTr="00DE7160">
        <w:trPr>
          <w:trHeight w:val="240"/>
        </w:trPr>
        <w:tc>
          <w:tcPr>
            <w:tcW w:w="1323" w:type="dxa"/>
            <w:tcBorders>
              <w:top w:val="nil"/>
              <w:left w:val="nil"/>
              <w:bottom w:val="nil"/>
              <w:right w:val="nil"/>
            </w:tcBorders>
            <w:shd w:val="clear" w:color="auto" w:fill="auto"/>
            <w:vAlign w:val="bottom"/>
            <w:hideMark/>
          </w:tcPr>
          <w:p w14:paraId="36DA08AA" w14:textId="77777777" w:rsidR="00DE7160" w:rsidRDefault="00DE7160">
            <w:pPr>
              <w:rPr>
                <w:rFonts w:ascii="Arial" w:hAnsi="Arial" w:cs="Arial"/>
                <w:sz w:val="18"/>
                <w:szCs w:val="18"/>
              </w:rPr>
            </w:pPr>
            <w:r>
              <w:rPr>
                <w:rFonts w:ascii="Arial" w:hAnsi="Arial" w:cs="Arial"/>
                <w:sz w:val="18"/>
                <w:szCs w:val="18"/>
              </w:rPr>
              <w:t>Slovensko</w:t>
            </w:r>
          </w:p>
        </w:tc>
        <w:tc>
          <w:tcPr>
            <w:tcW w:w="1140" w:type="dxa"/>
            <w:tcBorders>
              <w:top w:val="nil"/>
              <w:left w:val="nil"/>
              <w:bottom w:val="nil"/>
              <w:right w:val="nil"/>
            </w:tcBorders>
            <w:shd w:val="clear" w:color="auto" w:fill="auto"/>
            <w:vAlign w:val="bottom"/>
            <w:hideMark/>
          </w:tcPr>
          <w:p w14:paraId="658B3168" w14:textId="77777777" w:rsidR="00DE7160" w:rsidRDefault="00DE7160">
            <w:pPr>
              <w:jc w:val="right"/>
              <w:rPr>
                <w:rFonts w:ascii="Arial" w:hAnsi="Arial" w:cs="Arial"/>
                <w:sz w:val="18"/>
                <w:szCs w:val="18"/>
              </w:rPr>
            </w:pPr>
            <w:r>
              <w:rPr>
                <w:rFonts w:ascii="Arial" w:hAnsi="Arial" w:cs="Arial"/>
                <w:sz w:val="18"/>
                <w:szCs w:val="18"/>
              </w:rPr>
              <w:t>15 188 088</w:t>
            </w:r>
          </w:p>
        </w:tc>
        <w:tc>
          <w:tcPr>
            <w:tcW w:w="1139" w:type="dxa"/>
            <w:tcBorders>
              <w:top w:val="nil"/>
              <w:left w:val="nil"/>
              <w:bottom w:val="nil"/>
              <w:right w:val="nil"/>
            </w:tcBorders>
            <w:shd w:val="clear" w:color="auto" w:fill="auto"/>
            <w:vAlign w:val="bottom"/>
            <w:hideMark/>
          </w:tcPr>
          <w:p w14:paraId="27F33FD8" w14:textId="77777777" w:rsidR="00DE7160" w:rsidRDefault="00DE7160">
            <w:pPr>
              <w:jc w:val="right"/>
              <w:rPr>
                <w:rFonts w:ascii="Arial" w:hAnsi="Arial" w:cs="Arial"/>
                <w:sz w:val="18"/>
                <w:szCs w:val="18"/>
              </w:rPr>
            </w:pPr>
            <w:r>
              <w:rPr>
                <w:rFonts w:ascii="Arial" w:hAnsi="Arial" w:cs="Arial"/>
                <w:sz w:val="18"/>
                <w:szCs w:val="18"/>
              </w:rPr>
              <w:t>15 829 866</w:t>
            </w:r>
          </w:p>
        </w:tc>
        <w:tc>
          <w:tcPr>
            <w:tcW w:w="1139" w:type="dxa"/>
            <w:tcBorders>
              <w:top w:val="nil"/>
              <w:left w:val="nil"/>
              <w:bottom w:val="nil"/>
              <w:right w:val="nil"/>
            </w:tcBorders>
            <w:shd w:val="clear" w:color="auto" w:fill="auto"/>
            <w:vAlign w:val="bottom"/>
            <w:hideMark/>
          </w:tcPr>
          <w:p w14:paraId="39E50BE0" w14:textId="77777777" w:rsidR="00DE7160" w:rsidRDefault="00DE7160">
            <w:pPr>
              <w:jc w:val="right"/>
              <w:rPr>
                <w:rFonts w:ascii="Arial" w:hAnsi="Arial" w:cs="Arial"/>
                <w:sz w:val="18"/>
                <w:szCs w:val="18"/>
              </w:rPr>
            </w:pPr>
            <w:r>
              <w:rPr>
                <w:rFonts w:ascii="Arial" w:hAnsi="Arial" w:cs="Arial"/>
                <w:sz w:val="18"/>
                <w:szCs w:val="18"/>
              </w:rPr>
              <w:t>22 220 773</w:t>
            </w:r>
          </w:p>
        </w:tc>
        <w:tc>
          <w:tcPr>
            <w:tcW w:w="1139" w:type="dxa"/>
            <w:tcBorders>
              <w:top w:val="nil"/>
              <w:left w:val="nil"/>
              <w:bottom w:val="nil"/>
              <w:right w:val="nil"/>
            </w:tcBorders>
            <w:shd w:val="clear" w:color="auto" w:fill="auto"/>
            <w:vAlign w:val="bottom"/>
            <w:hideMark/>
          </w:tcPr>
          <w:p w14:paraId="23055204" w14:textId="77777777" w:rsidR="00DE7160" w:rsidRDefault="00DE7160">
            <w:pPr>
              <w:jc w:val="right"/>
              <w:rPr>
                <w:rFonts w:ascii="Arial" w:hAnsi="Arial" w:cs="Arial"/>
                <w:sz w:val="18"/>
                <w:szCs w:val="18"/>
              </w:rPr>
            </w:pPr>
            <w:r>
              <w:rPr>
                <w:rFonts w:ascii="Arial" w:hAnsi="Arial" w:cs="Arial"/>
                <w:sz w:val="18"/>
                <w:szCs w:val="18"/>
              </w:rPr>
              <w:t>23 159 721</w:t>
            </w:r>
          </w:p>
        </w:tc>
        <w:tc>
          <w:tcPr>
            <w:tcW w:w="1359" w:type="dxa"/>
            <w:tcBorders>
              <w:top w:val="nil"/>
              <w:left w:val="nil"/>
              <w:bottom w:val="nil"/>
              <w:right w:val="nil"/>
            </w:tcBorders>
            <w:shd w:val="clear" w:color="auto" w:fill="auto"/>
            <w:vAlign w:val="bottom"/>
            <w:hideMark/>
          </w:tcPr>
          <w:p w14:paraId="1E281B6D" w14:textId="77777777" w:rsidR="00DE7160" w:rsidRDefault="00DE7160">
            <w:pPr>
              <w:jc w:val="right"/>
              <w:rPr>
                <w:rFonts w:ascii="Arial" w:hAnsi="Arial" w:cs="Arial"/>
                <w:sz w:val="18"/>
                <w:szCs w:val="18"/>
              </w:rPr>
            </w:pPr>
            <w:r>
              <w:rPr>
                <w:rFonts w:ascii="Arial" w:hAnsi="Arial" w:cs="Arial"/>
                <w:sz w:val="18"/>
                <w:szCs w:val="18"/>
              </w:rPr>
              <w:t>37 408 861</w:t>
            </w:r>
          </w:p>
        </w:tc>
        <w:tc>
          <w:tcPr>
            <w:tcW w:w="1399" w:type="dxa"/>
            <w:tcBorders>
              <w:top w:val="nil"/>
              <w:left w:val="nil"/>
              <w:bottom w:val="nil"/>
              <w:right w:val="nil"/>
            </w:tcBorders>
            <w:shd w:val="clear" w:color="auto" w:fill="auto"/>
            <w:vAlign w:val="bottom"/>
            <w:hideMark/>
          </w:tcPr>
          <w:p w14:paraId="03B0F261" w14:textId="77777777" w:rsidR="00DE7160" w:rsidRDefault="00DE7160">
            <w:pPr>
              <w:jc w:val="right"/>
              <w:rPr>
                <w:rFonts w:ascii="Arial" w:hAnsi="Arial" w:cs="Arial"/>
                <w:sz w:val="18"/>
                <w:szCs w:val="18"/>
              </w:rPr>
            </w:pPr>
            <w:r>
              <w:rPr>
                <w:rFonts w:ascii="Arial" w:hAnsi="Arial" w:cs="Arial"/>
                <w:sz w:val="18"/>
                <w:szCs w:val="18"/>
              </w:rPr>
              <w:t>38 989 587</w:t>
            </w:r>
          </w:p>
        </w:tc>
        <w:tc>
          <w:tcPr>
            <w:tcW w:w="236" w:type="dxa"/>
            <w:vAlign w:val="center"/>
            <w:hideMark/>
          </w:tcPr>
          <w:p w14:paraId="364F152F" w14:textId="77777777" w:rsidR="00DE7160" w:rsidRDefault="00DE7160">
            <w:pPr>
              <w:rPr>
                <w:sz w:val="20"/>
                <w:szCs w:val="20"/>
              </w:rPr>
            </w:pPr>
          </w:p>
        </w:tc>
      </w:tr>
      <w:tr w:rsidR="00DE7160" w14:paraId="3D928575" w14:textId="77777777" w:rsidTr="00DE7160">
        <w:trPr>
          <w:trHeight w:val="255"/>
        </w:trPr>
        <w:tc>
          <w:tcPr>
            <w:tcW w:w="1323" w:type="dxa"/>
            <w:tcBorders>
              <w:top w:val="nil"/>
              <w:left w:val="nil"/>
              <w:bottom w:val="nil"/>
              <w:right w:val="nil"/>
            </w:tcBorders>
            <w:shd w:val="clear" w:color="auto" w:fill="auto"/>
            <w:vAlign w:val="bottom"/>
            <w:hideMark/>
          </w:tcPr>
          <w:p w14:paraId="12BB4325" w14:textId="77777777" w:rsidR="00DE7160" w:rsidRDefault="00DE7160">
            <w:pPr>
              <w:rPr>
                <w:rFonts w:ascii="Arial" w:hAnsi="Arial" w:cs="Arial"/>
                <w:b/>
                <w:bCs/>
                <w:sz w:val="18"/>
                <w:szCs w:val="18"/>
              </w:rPr>
            </w:pPr>
            <w:r>
              <w:rPr>
                <w:rFonts w:ascii="Arial" w:hAnsi="Arial" w:cs="Arial"/>
                <w:b/>
                <w:bCs/>
                <w:sz w:val="18"/>
                <w:szCs w:val="18"/>
              </w:rPr>
              <w:t>Spolu</w:t>
            </w:r>
          </w:p>
        </w:tc>
        <w:tc>
          <w:tcPr>
            <w:tcW w:w="1140" w:type="dxa"/>
            <w:tcBorders>
              <w:top w:val="single" w:sz="4" w:space="0" w:color="auto"/>
              <w:left w:val="nil"/>
              <w:bottom w:val="double" w:sz="6" w:space="0" w:color="auto"/>
              <w:right w:val="nil"/>
            </w:tcBorders>
            <w:shd w:val="clear" w:color="auto" w:fill="auto"/>
            <w:noWrap/>
            <w:vAlign w:val="bottom"/>
            <w:hideMark/>
          </w:tcPr>
          <w:p w14:paraId="350BA5BA" w14:textId="77777777" w:rsidR="00DE7160" w:rsidRDefault="00DE7160">
            <w:pPr>
              <w:jc w:val="right"/>
              <w:rPr>
                <w:rFonts w:ascii="Arial" w:hAnsi="Arial" w:cs="Arial"/>
                <w:b/>
                <w:bCs/>
                <w:sz w:val="18"/>
                <w:szCs w:val="18"/>
              </w:rPr>
            </w:pPr>
            <w:r>
              <w:rPr>
                <w:rFonts w:ascii="Arial" w:hAnsi="Arial" w:cs="Arial"/>
                <w:b/>
                <w:bCs/>
                <w:sz w:val="18"/>
                <w:szCs w:val="18"/>
              </w:rPr>
              <w:t>15 188 088</w:t>
            </w:r>
          </w:p>
        </w:tc>
        <w:tc>
          <w:tcPr>
            <w:tcW w:w="1139" w:type="dxa"/>
            <w:tcBorders>
              <w:top w:val="single" w:sz="4" w:space="0" w:color="auto"/>
              <w:left w:val="nil"/>
              <w:bottom w:val="double" w:sz="6" w:space="0" w:color="auto"/>
              <w:right w:val="nil"/>
            </w:tcBorders>
            <w:shd w:val="clear" w:color="auto" w:fill="auto"/>
            <w:noWrap/>
            <w:vAlign w:val="bottom"/>
            <w:hideMark/>
          </w:tcPr>
          <w:p w14:paraId="1AE1AEC2" w14:textId="77777777" w:rsidR="00DE7160" w:rsidRDefault="00DE7160">
            <w:pPr>
              <w:jc w:val="right"/>
              <w:rPr>
                <w:rFonts w:ascii="Arial" w:hAnsi="Arial" w:cs="Arial"/>
                <w:b/>
                <w:bCs/>
                <w:sz w:val="18"/>
                <w:szCs w:val="18"/>
              </w:rPr>
            </w:pPr>
            <w:r>
              <w:rPr>
                <w:rFonts w:ascii="Arial" w:hAnsi="Arial" w:cs="Arial"/>
                <w:b/>
                <w:bCs/>
                <w:sz w:val="18"/>
                <w:szCs w:val="18"/>
              </w:rPr>
              <w:t>15 829 866</w:t>
            </w:r>
          </w:p>
        </w:tc>
        <w:tc>
          <w:tcPr>
            <w:tcW w:w="1139" w:type="dxa"/>
            <w:tcBorders>
              <w:top w:val="single" w:sz="4" w:space="0" w:color="auto"/>
              <w:left w:val="nil"/>
              <w:bottom w:val="double" w:sz="6" w:space="0" w:color="auto"/>
              <w:right w:val="nil"/>
            </w:tcBorders>
            <w:shd w:val="clear" w:color="auto" w:fill="auto"/>
            <w:noWrap/>
            <w:vAlign w:val="bottom"/>
            <w:hideMark/>
          </w:tcPr>
          <w:p w14:paraId="5EFA0850" w14:textId="77777777" w:rsidR="00DE7160" w:rsidRDefault="00DE7160">
            <w:pPr>
              <w:jc w:val="right"/>
              <w:rPr>
                <w:rFonts w:ascii="Arial" w:hAnsi="Arial" w:cs="Arial"/>
                <w:b/>
                <w:bCs/>
                <w:sz w:val="18"/>
                <w:szCs w:val="18"/>
              </w:rPr>
            </w:pPr>
            <w:r>
              <w:rPr>
                <w:rFonts w:ascii="Arial" w:hAnsi="Arial" w:cs="Arial"/>
                <w:b/>
                <w:bCs/>
                <w:sz w:val="18"/>
                <w:szCs w:val="18"/>
              </w:rPr>
              <w:t>22 220 773</w:t>
            </w:r>
          </w:p>
        </w:tc>
        <w:tc>
          <w:tcPr>
            <w:tcW w:w="1139" w:type="dxa"/>
            <w:tcBorders>
              <w:top w:val="single" w:sz="4" w:space="0" w:color="auto"/>
              <w:left w:val="nil"/>
              <w:bottom w:val="double" w:sz="6" w:space="0" w:color="auto"/>
              <w:right w:val="nil"/>
            </w:tcBorders>
            <w:shd w:val="clear" w:color="auto" w:fill="auto"/>
            <w:noWrap/>
            <w:vAlign w:val="bottom"/>
            <w:hideMark/>
          </w:tcPr>
          <w:p w14:paraId="391DDBF9" w14:textId="77777777" w:rsidR="00DE7160" w:rsidRDefault="00DE7160">
            <w:pPr>
              <w:jc w:val="right"/>
              <w:rPr>
                <w:rFonts w:ascii="Arial" w:hAnsi="Arial" w:cs="Arial"/>
                <w:b/>
                <w:bCs/>
                <w:sz w:val="18"/>
                <w:szCs w:val="18"/>
              </w:rPr>
            </w:pPr>
            <w:r>
              <w:rPr>
                <w:rFonts w:ascii="Arial" w:hAnsi="Arial" w:cs="Arial"/>
                <w:b/>
                <w:bCs/>
                <w:sz w:val="18"/>
                <w:szCs w:val="18"/>
              </w:rPr>
              <w:t>23 159 721</w:t>
            </w:r>
          </w:p>
        </w:tc>
        <w:tc>
          <w:tcPr>
            <w:tcW w:w="1359" w:type="dxa"/>
            <w:tcBorders>
              <w:top w:val="single" w:sz="4" w:space="0" w:color="auto"/>
              <w:left w:val="nil"/>
              <w:bottom w:val="double" w:sz="6" w:space="0" w:color="auto"/>
              <w:right w:val="nil"/>
            </w:tcBorders>
            <w:shd w:val="clear" w:color="auto" w:fill="auto"/>
            <w:noWrap/>
            <w:vAlign w:val="bottom"/>
            <w:hideMark/>
          </w:tcPr>
          <w:p w14:paraId="498CC369" w14:textId="77777777" w:rsidR="00DE7160" w:rsidRDefault="00DE7160">
            <w:pPr>
              <w:jc w:val="right"/>
              <w:rPr>
                <w:rFonts w:ascii="Arial" w:hAnsi="Arial" w:cs="Arial"/>
                <w:b/>
                <w:bCs/>
                <w:sz w:val="18"/>
                <w:szCs w:val="18"/>
              </w:rPr>
            </w:pPr>
            <w:r>
              <w:rPr>
                <w:rFonts w:ascii="Arial" w:hAnsi="Arial" w:cs="Arial"/>
                <w:b/>
                <w:bCs/>
                <w:sz w:val="18"/>
                <w:szCs w:val="18"/>
              </w:rPr>
              <w:t>37 408 861</w:t>
            </w:r>
          </w:p>
        </w:tc>
        <w:tc>
          <w:tcPr>
            <w:tcW w:w="1399" w:type="dxa"/>
            <w:tcBorders>
              <w:top w:val="single" w:sz="4" w:space="0" w:color="auto"/>
              <w:left w:val="nil"/>
              <w:bottom w:val="double" w:sz="6" w:space="0" w:color="auto"/>
              <w:right w:val="nil"/>
            </w:tcBorders>
            <w:shd w:val="clear" w:color="auto" w:fill="auto"/>
            <w:noWrap/>
            <w:vAlign w:val="bottom"/>
            <w:hideMark/>
          </w:tcPr>
          <w:p w14:paraId="383178D3" w14:textId="77777777" w:rsidR="00DE7160" w:rsidRDefault="00DE7160">
            <w:pPr>
              <w:jc w:val="right"/>
              <w:rPr>
                <w:rFonts w:ascii="Arial" w:hAnsi="Arial" w:cs="Arial"/>
                <w:b/>
                <w:bCs/>
                <w:sz w:val="18"/>
                <w:szCs w:val="18"/>
              </w:rPr>
            </w:pPr>
            <w:r>
              <w:rPr>
                <w:rFonts w:ascii="Arial" w:hAnsi="Arial" w:cs="Arial"/>
                <w:b/>
                <w:bCs/>
                <w:sz w:val="18"/>
                <w:szCs w:val="18"/>
              </w:rPr>
              <w:t>38 989 587</w:t>
            </w:r>
          </w:p>
        </w:tc>
        <w:tc>
          <w:tcPr>
            <w:tcW w:w="236" w:type="dxa"/>
            <w:vAlign w:val="center"/>
            <w:hideMark/>
          </w:tcPr>
          <w:p w14:paraId="5CF4FCC9" w14:textId="77777777" w:rsidR="00DE7160" w:rsidRDefault="00DE7160">
            <w:pPr>
              <w:rPr>
                <w:sz w:val="20"/>
                <w:szCs w:val="20"/>
              </w:rPr>
            </w:pPr>
          </w:p>
        </w:tc>
      </w:tr>
    </w:tbl>
    <w:p w14:paraId="14CF57D4" w14:textId="3F36E455" w:rsidR="00161FD0" w:rsidRDefault="00161FD0" w:rsidP="00161FD0">
      <w:pPr>
        <w:pStyle w:val="odstavec"/>
        <w:ind w:left="482"/>
        <w:rPr>
          <w:rFonts w:ascii="Arial" w:hAnsi="Arial" w:cs="Arial"/>
        </w:rPr>
      </w:pPr>
    </w:p>
    <w:p w14:paraId="44457775" w14:textId="77777777" w:rsidR="00161FD0" w:rsidRPr="00796393" w:rsidRDefault="00161FD0" w:rsidP="00161FD0">
      <w:pPr>
        <w:pStyle w:val="odstavec"/>
        <w:ind w:left="482"/>
        <w:rPr>
          <w:rFonts w:ascii="Arial" w:hAnsi="Arial" w:cs="Arial"/>
        </w:rPr>
      </w:pPr>
    </w:p>
    <w:bookmarkEnd w:id="52"/>
    <w:p w14:paraId="5CDBADCE" w14:textId="77777777" w:rsidR="006037E9" w:rsidRPr="00796393" w:rsidRDefault="006037E9" w:rsidP="00A154F1">
      <w:pPr>
        <w:pStyle w:val="odstavec"/>
        <w:rPr>
          <w:rFonts w:ascii="Arial" w:hAnsi="Arial" w:cs="Arial"/>
        </w:rPr>
      </w:pPr>
    </w:p>
    <w:p w14:paraId="198B5ECA" w14:textId="77777777" w:rsidR="002A6B50" w:rsidRPr="00796393" w:rsidRDefault="00316173" w:rsidP="00967F11">
      <w:pPr>
        <w:pStyle w:val="Heading2"/>
        <w:rPr>
          <w:rFonts w:ascii="Arial" w:hAnsi="Arial"/>
        </w:rPr>
      </w:pPr>
      <w:r w:rsidRPr="00796393">
        <w:rPr>
          <w:rFonts w:ascii="Arial" w:hAnsi="Arial"/>
        </w:rPr>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14:paraId="53382D85" w14:textId="133D0600" w:rsidR="003808DC" w:rsidRDefault="003808DC" w:rsidP="003808DC">
      <w:pPr>
        <w:pStyle w:val="odstavec"/>
        <w:rPr>
          <w:rFonts w:cs="Arial"/>
        </w:rPr>
      </w:pPr>
      <w:r>
        <w:rPr>
          <w:rFonts w:cs="Arial"/>
        </w:rPr>
        <w:t>Informácie o výnosoch pri aktivácii nákladov a o výnosoch z hospodárskej činnosti a finančnej činnosti sú uvedené nižšie:</w:t>
      </w:r>
    </w:p>
    <w:p w14:paraId="271BE899" w14:textId="77777777" w:rsidR="008B3828" w:rsidRDefault="008B3828" w:rsidP="003808DC">
      <w:pPr>
        <w:pStyle w:val="odstavec"/>
        <w:rPr>
          <w:rFonts w:cs="Arial"/>
        </w:rPr>
      </w:pPr>
    </w:p>
    <w:tbl>
      <w:tblPr>
        <w:tblW w:w="9220" w:type="dxa"/>
        <w:tblCellMar>
          <w:left w:w="70" w:type="dxa"/>
          <w:right w:w="70" w:type="dxa"/>
        </w:tblCellMar>
        <w:tblLook w:val="04A0" w:firstRow="1" w:lastRow="0" w:firstColumn="1" w:lastColumn="0" w:noHBand="0" w:noVBand="1"/>
      </w:tblPr>
      <w:tblGrid>
        <w:gridCol w:w="6420"/>
        <w:gridCol w:w="1400"/>
        <w:gridCol w:w="1400"/>
      </w:tblGrid>
      <w:tr w:rsidR="003C346C" w14:paraId="22B3E713" w14:textId="77777777" w:rsidTr="003C346C">
        <w:trPr>
          <w:trHeight w:val="240"/>
        </w:trPr>
        <w:tc>
          <w:tcPr>
            <w:tcW w:w="6420" w:type="dxa"/>
            <w:tcBorders>
              <w:top w:val="nil"/>
              <w:left w:val="nil"/>
              <w:bottom w:val="single" w:sz="4" w:space="0" w:color="auto"/>
              <w:right w:val="nil"/>
            </w:tcBorders>
            <w:shd w:val="clear" w:color="auto" w:fill="auto"/>
            <w:vAlign w:val="bottom"/>
            <w:hideMark/>
          </w:tcPr>
          <w:p w14:paraId="2C64FC45" w14:textId="77777777" w:rsidR="003C346C" w:rsidRDefault="003C346C">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392EB08B" w14:textId="2EA942AE" w:rsidR="003C346C" w:rsidRDefault="003C346C">
            <w:pPr>
              <w:jc w:val="center"/>
              <w:rPr>
                <w:rFonts w:ascii="Arial" w:hAnsi="Arial" w:cs="Arial"/>
                <w:b/>
                <w:bCs/>
                <w:sz w:val="18"/>
                <w:szCs w:val="18"/>
              </w:rPr>
            </w:pPr>
            <w:r>
              <w:rPr>
                <w:rFonts w:ascii="Arial" w:hAnsi="Arial" w:cs="Arial"/>
                <w:b/>
                <w:bCs/>
                <w:sz w:val="18"/>
                <w:szCs w:val="18"/>
              </w:rPr>
              <w:t>202</w:t>
            </w:r>
            <w:r w:rsidR="0013416E">
              <w:rPr>
                <w:rFonts w:ascii="Arial" w:hAnsi="Arial" w:cs="Arial"/>
                <w:b/>
                <w:bCs/>
                <w:sz w:val="18"/>
                <w:szCs w:val="18"/>
              </w:rPr>
              <w:t>2</w:t>
            </w:r>
          </w:p>
        </w:tc>
        <w:tc>
          <w:tcPr>
            <w:tcW w:w="1400" w:type="dxa"/>
            <w:tcBorders>
              <w:top w:val="nil"/>
              <w:left w:val="nil"/>
              <w:bottom w:val="nil"/>
              <w:right w:val="nil"/>
            </w:tcBorders>
            <w:shd w:val="clear" w:color="auto" w:fill="auto"/>
            <w:vAlign w:val="bottom"/>
            <w:hideMark/>
          </w:tcPr>
          <w:p w14:paraId="4F37974B" w14:textId="3FBA5C89" w:rsidR="003C346C" w:rsidRDefault="003C346C">
            <w:pPr>
              <w:jc w:val="center"/>
              <w:rPr>
                <w:rFonts w:ascii="Arial" w:hAnsi="Arial" w:cs="Arial"/>
                <w:b/>
                <w:bCs/>
                <w:sz w:val="18"/>
                <w:szCs w:val="18"/>
              </w:rPr>
            </w:pPr>
            <w:r>
              <w:rPr>
                <w:rFonts w:ascii="Arial" w:hAnsi="Arial" w:cs="Arial"/>
                <w:b/>
                <w:bCs/>
                <w:sz w:val="18"/>
                <w:szCs w:val="18"/>
              </w:rPr>
              <w:t>202</w:t>
            </w:r>
            <w:r w:rsidR="0013416E">
              <w:rPr>
                <w:rFonts w:ascii="Arial" w:hAnsi="Arial" w:cs="Arial"/>
                <w:b/>
                <w:bCs/>
                <w:sz w:val="18"/>
                <w:szCs w:val="18"/>
              </w:rPr>
              <w:t>1</w:t>
            </w:r>
          </w:p>
        </w:tc>
      </w:tr>
      <w:tr w:rsidR="003C346C" w14:paraId="6B08216A" w14:textId="77777777" w:rsidTr="003C346C">
        <w:trPr>
          <w:trHeight w:val="255"/>
        </w:trPr>
        <w:tc>
          <w:tcPr>
            <w:tcW w:w="6420" w:type="dxa"/>
            <w:tcBorders>
              <w:top w:val="nil"/>
              <w:left w:val="nil"/>
              <w:bottom w:val="nil"/>
              <w:right w:val="nil"/>
            </w:tcBorders>
            <w:shd w:val="clear" w:color="auto" w:fill="auto"/>
            <w:vAlign w:val="bottom"/>
            <w:hideMark/>
          </w:tcPr>
          <w:p w14:paraId="6AB47AAC" w14:textId="77777777" w:rsidR="003C346C" w:rsidRDefault="003C346C">
            <w:pPr>
              <w:rPr>
                <w:rFonts w:ascii="Arial" w:hAnsi="Arial" w:cs="Arial"/>
                <w:b/>
                <w:bCs/>
                <w:sz w:val="18"/>
                <w:szCs w:val="18"/>
              </w:rPr>
            </w:pPr>
            <w:r>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14:paraId="28D31039" w14:textId="77777777" w:rsidR="003C346C" w:rsidRDefault="003C346C">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4221839" w14:textId="77777777" w:rsidR="003C346C" w:rsidRDefault="003C346C">
            <w:pPr>
              <w:jc w:val="right"/>
              <w:rPr>
                <w:rFonts w:ascii="Arial" w:hAnsi="Arial" w:cs="Arial"/>
                <w:b/>
                <w:bCs/>
                <w:sz w:val="18"/>
                <w:szCs w:val="18"/>
              </w:rPr>
            </w:pPr>
            <w:r>
              <w:rPr>
                <w:rFonts w:ascii="Arial" w:hAnsi="Arial" w:cs="Arial"/>
                <w:b/>
                <w:bCs/>
                <w:sz w:val="18"/>
                <w:szCs w:val="18"/>
              </w:rPr>
              <w:t>0</w:t>
            </w:r>
          </w:p>
        </w:tc>
      </w:tr>
      <w:tr w:rsidR="0013416E" w14:paraId="5A0D09DE" w14:textId="77777777" w:rsidTr="003C346C">
        <w:trPr>
          <w:trHeight w:val="270"/>
        </w:trPr>
        <w:tc>
          <w:tcPr>
            <w:tcW w:w="6420" w:type="dxa"/>
            <w:tcBorders>
              <w:top w:val="nil"/>
              <w:left w:val="nil"/>
              <w:bottom w:val="nil"/>
              <w:right w:val="nil"/>
            </w:tcBorders>
            <w:shd w:val="clear" w:color="auto" w:fill="auto"/>
            <w:vAlign w:val="bottom"/>
            <w:hideMark/>
          </w:tcPr>
          <w:p w14:paraId="31F6D020" w14:textId="77777777" w:rsidR="0013416E" w:rsidRDefault="0013416E" w:rsidP="0013416E">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649B35C3" w14:textId="1B5BEB0C" w:rsidR="0013416E" w:rsidRDefault="0013416E" w:rsidP="0013416E">
            <w:pPr>
              <w:jc w:val="right"/>
              <w:rPr>
                <w:rFonts w:ascii="Arial" w:hAnsi="Arial" w:cs="Arial"/>
                <w:b/>
                <w:bCs/>
                <w:sz w:val="18"/>
                <w:szCs w:val="18"/>
              </w:rPr>
            </w:pPr>
            <w:r>
              <w:rPr>
                <w:rFonts w:ascii="Arial" w:hAnsi="Arial" w:cs="Arial"/>
                <w:b/>
                <w:bCs/>
                <w:sz w:val="18"/>
                <w:szCs w:val="18"/>
              </w:rPr>
              <w:t>13,119</w:t>
            </w:r>
          </w:p>
        </w:tc>
        <w:tc>
          <w:tcPr>
            <w:tcW w:w="1400" w:type="dxa"/>
            <w:tcBorders>
              <w:top w:val="single" w:sz="4" w:space="0" w:color="auto"/>
              <w:left w:val="nil"/>
              <w:bottom w:val="double" w:sz="6" w:space="0" w:color="auto"/>
              <w:right w:val="nil"/>
            </w:tcBorders>
            <w:shd w:val="clear" w:color="auto" w:fill="auto"/>
            <w:noWrap/>
            <w:vAlign w:val="bottom"/>
            <w:hideMark/>
          </w:tcPr>
          <w:p w14:paraId="316A6763" w14:textId="484A1901" w:rsidR="0013416E" w:rsidRDefault="0013416E" w:rsidP="0013416E">
            <w:pPr>
              <w:jc w:val="right"/>
              <w:rPr>
                <w:rFonts w:ascii="Arial" w:hAnsi="Arial" w:cs="Arial"/>
                <w:b/>
                <w:bCs/>
                <w:sz w:val="18"/>
                <w:szCs w:val="18"/>
              </w:rPr>
            </w:pPr>
            <w:r>
              <w:rPr>
                <w:rFonts w:ascii="Arial" w:hAnsi="Arial" w:cs="Arial"/>
                <w:b/>
                <w:bCs/>
                <w:sz w:val="18"/>
                <w:szCs w:val="18"/>
              </w:rPr>
              <w:t>4,501</w:t>
            </w:r>
          </w:p>
        </w:tc>
      </w:tr>
      <w:tr w:rsidR="0013416E" w14:paraId="2191F17D" w14:textId="77777777" w:rsidTr="003C346C">
        <w:trPr>
          <w:trHeight w:val="255"/>
        </w:trPr>
        <w:tc>
          <w:tcPr>
            <w:tcW w:w="6420" w:type="dxa"/>
            <w:tcBorders>
              <w:top w:val="nil"/>
              <w:left w:val="nil"/>
              <w:bottom w:val="nil"/>
              <w:right w:val="nil"/>
            </w:tcBorders>
            <w:shd w:val="clear" w:color="auto" w:fill="auto"/>
            <w:vAlign w:val="bottom"/>
            <w:hideMark/>
          </w:tcPr>
          <w:p w14:paraId="41407FBC" w14:textId="77777777" w:rsidR="0013416E" w:rsidRDefault="0013416E" w:rsidP="0013416E">
            <w:pPr>
              <w:rPr>
                <w:rFonts w:ascii="Arial" w:hAnsi="Arial" w:cs="Arial"/>
                <w:sz w:val="18"/>
                <w:szCs w:val="18"/>
              </w:rPr>
            </w:pPr>
            <w:r>
              <w:rPr>
                <w:rFonts w:ascii="Arial" w:hAnsi="Arial" w:cs="Arial"/>
                <w:sz w:val="18"/>
                <w:szCs w:val="18"/>
              </w:rPr>
              <w:t>Prebytky na majetku zistené pri inventarizácii</w:t>
            </w:r>
          </w:p>
        </w:tc>
        <w:tc>
          <w:tcPr>
            <w:tcW w:w="1400" w:type="dxa"/>
            <w:tcBorders>
              <w:top w:val="nil"/>
              <w:left w:val="nil"/>
              <w:bottom w:val="nil"/>
              <w:right w:val="nil"/>
            </w:tcBorders>
            <w:shd w:val="clear" w:color="auto" w:fill="auto"/>
            <w:vAlign w:val="bottom"/>
            <w:hideMark/>
          </w:tcPr>
          <w:p w14:paraId="62713353" w14:textId="77777777" w:rsidR="0013416E" w:rsidRDefault="0013416E" w:rsidP="0013416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CAE3CD" w14:textId="7D477CD7" w:rsidR="0013416E" w:rsidRDefault="0013416E" w:rsidP="0013416E">
            <w:pPr>
              <w:jc w:val="right"/>
              <w:rPr>
                <w:rFonts w:ascii="Arial" w:hAnsi="Arial" w:cs="Arial"/>
                <w:sz w:val="18"/>
                <w:szCs w:val="18"/>
              </w:rPr>
            </w:pPr>
            <w:r>
              <w:rPr>
                <w:rFonts w:ascii="Arial" w:hAnsi="Arial" w:cs="Arial"/>
                <w:sz w:val="18"/>
                <w:szCs w:val="18"/>
              </w:rPr>
              <w:t>0</w:t>
            </w:r>
          </w:p>
        </w:tc>
      </w:tr>
      <w:tr w:rsidR="0013416E" w14:paraId="6084718A" w14:textId="77777777" w:rsidTr="003C346C">
        <w:trPr>
          <w:trHeight w:val="240"/>
        </w:trPr>
        <w:tc>
          <w:tcPr>
            <w:tcW w:w="6420" w:type="dxa"/>
            <w:tcBorders>
              <w:top w:val="nil"/>
              <w:left w:val="nil"/>
              <w:bottom w:val="nil"/>
              <w:right w:val="nil"/>
            </w:tcBorders>
            <w:shd w:val="clear" w:color="auto" w:fill="auto"/>
            <w:vAlign w:val="bottom"/>
            <w:hideMark/>
          </w:tcPr>
          <w:p w14:paraId="76E9FCDB" w14:textId="77777777" w:rsidR="0013416E" w:rsidRDefault="0013416E" w:rsidP="0013416E">
            <w:pPr>
              <w:rPr>
                <w:rFonts w:ascii="Arial" w:hAnsi="Arial" w:cs="Arial"/>
                <w:sz w:val="18"/>
                <w:szCs w:val="18"/>
              </w:rPr>
            </w:pPr>
            <w:r>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09966376" w14:textId="77777777" w:rsidR="0013416E" w:rsidRDefault="0013416E" w:rsidP="0013416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7249C1" w14:textId="576B8910" w:rsidR="0013416E" w:rsidRDefault="0013416E" w:rsidP="0013416E">
            <w:pPr>
              <w:jc w:val="right"/>
              <w:rPr>
                <w:rFonts w:ascii="Arial" w:hAnsi="Arial" w:cs="Arial"/>
                <w:sz w:val="18"/>
                <w:szCs w:val="18"/>
              </w:rPr>
            </w:pPr>
            <w:r>
              <w:rPr>
                <w:rFonts w:ascii="Arial" w:hAnsi="Arial" w:cs="Arial"/>
                <w:sz w:val="18"/>
                <w:szCs w:val="18"/>
              </w:rPr>
              <w:t>0</w:t>
            </w:r>
          </w:p>
        </w:tc>
      </w:tr>
      <w:tr w:rsidR="0013416E" w14:paraId="348EEEEF" w14:textId="77777777" w:rsidTr="003C346C">
        <w:trPr>
          <w:trHeight w:val="240"/>
        </w:trPr>
        <w:tc>
          <w:tcPr>
            <w:tcW w:w="6420" w:type="dxa"/>
            <w:tcBorders>
              <w:top w:val="nil"/>
              <w:left w:val="nil"/>
              <w:bottom w:val="nil"/>
              <w:right w:val="nil"/>
            </w:tcBorders>
            <w:shd w:val="clear" w:color="auto" w:fill="auto"/>
            <w:vAlign w:val="bottom"/>
            <w:hideMark/>
          </w:tcPr>
          <w:p w14:paraId="5404A1B5" w14:textId="77777777" w:rsidR="0013416E" w:rsidRDefault="0013416E" w:rsidP="0013416E">
            <w:pPr>
              <w:rPr>
                <w:rFonts w:ascii="Arial" w:hAnsi="Arial" w:cs="Arial"/>
                <w:sz w:val="18"/>
                <w:szCs w:val="18"/>
              </w:rPr>
            </w:pPr>
            <w:r>
              <w:rPr>
                <w:rFonts w:ascii="Arial" w:hAnsi="Arial" w:cs="Arial"/>
                <w:sz w:val="18"/>
                <w:szCs w:val="18"/>
              </w:rPr>
              <w:t>Poistne plnenia</w:t>
            </w:r>
          </w:p>
        </w:tc>
        <w:tc>
          <w:tcPr>
            <w:tcW w:w="1400" w:type="dxa"/>
            <w:tcBorders>
              <w:top w:val="nil"/>
              <w:left w:val="nil"/>
              <w:bottom w:val="nil"/>
              <w:right w:val="nil"/>
            </w:tcBorders>
            <w:shd w:val="clear" w:color="auto" w:fill="auto"/>
            <w:vAlign w:val="bottom"/>
            <w:hideMark/>
          </w:tcPr>
          <w:p w14:paraId="50BC9025" w14:textId="77777777" w:rsidR="0013416E" w:rsidRDefault="0013416E" w:rsidP="0013416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F2AACA" w14:textId="760CB941" w:rsidR="0013416E" w:rsidRDefault="0013416E" w:rsidP="0013416E">
            <w:pPr>
              <w:jc w:val="right"/>
              <w:rPr>
                <w:rFonts w:ascii="Arial" w:hAnsi="Arial" w:cs="Arial"/>
                <w:sz w:val="18"/>
                <w:szCs w:val="18"/>
              </w:rPr>
            </w:pPr>
            <w:r>
              <w:rPr>
                <w:rFonts w:ascii="Arial" w:hAnsi="Arial" w:cs="Arial"/>
                <w:sz w:val="18"/>
                <w:szCs w:val="18"/>
              </w:rPr>
              <w:t>0</w:t>
            </w:r>
          </w:p>
        </w:tc>
      </w:tr>
      <w:tr w:rsidR="0013416E" w14:paraId="64CAB22A" w14:textId="77777777" w:rsidTr="003C346C">
        <w:trPr>
          <w:trHeight w:val="240"/>
        </w:trPr>
        <w:tc>
          <w:tcPr>
            <w:tcW w:w="6420" w:type="dxa"/>
            <w:tcBorders>
              <w:top w:val="nil"/>
              <w:left w:val="nil"/>
              <w:bottom w:val="nil"/>
              <w:right w:val="nil"/>
            </w:tcBorders>
            <w:shd w:val="clear" w:color="auto" w:fill="auto"/>
            <w:vAlign w:val="bottom"/>
            <w:hideMark/>
          </w:tcPr>
          <w:p w14:paraId="6A7121DC" w14:textId="77777777" w:rsidR="0013416E" w:rsidRDefault="0013416E" w:rsidP="0013416E">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112CE95D" w14:textId="47B85294" w:rsidR="0013416E" w:rsidRDefault="0013416E" w:rsidP="0013416E">
            <w:pPr>
              <w:jc w:val="right"/>
              <w:rPr>
                <w:rFonts w:ascii="Arial" w:hAnsi="Arial" w:cs="Arial"/>
                <w:sz w:val="18"/>
                <w:szCs w:val="18"/>
              </w:rPr>
            </w:pPr>
            <w:r>
              <w:rPr>
                <w:rFonts w:ascii="Arial" w:hAnsi="Arial" w:cs="Arial"/>
                <w:sz w:val="18"/>
                <w:szCs w:val="18"/>
              </w:rPr>
              <w:t>13,119</w:t>
            </w:r>
          </w:p>
        </w:tc>
        <w:tc>
          <w:tcPr>
            <w:tcW w:w="1400" w:type="dxa"/>
            <w:tcBorders>
              <w:top w:val="nil"/>
              <w:left w:val="nil"/>
              <w:bottom w:val="nil"/>
              <w:right w:val="nil"/>
            </w:tcBorders>
            <w:shd w:val="clear" w:color="auto" w:fill="auto"/>
            <w:vAlign w:val="bottom"/>
            <w:hideMark/>
          </w:tcPr>
          <w:p w14:paraId="0301529B" w14:textId="6B828AF4" w:rsidR="0013416E" w:rsidRDefault="0013416E" w:rsidP="0013416E">
            <w:pPr>
              <w:jc w:val="right"/>
              <w:rPr>
                <w:rFonts w:ascii="Arial" w:hAnsi="Arial" w:cs="Arial"/>
                <w:sz w:val="18"/>
                <w:szCs w:val="18"/>
              </w:rPr>
            </w:pPr>
            <w:r>
              <w:rPr>
                <w:rFonts w:ascii="Arial" w:hAnsi="Arial" w:cs="Arial"/>
                <w:sz w:val="18"/>
                <w:szCs w:val="18"/>
              </w:rPr>
              <w:t>4,501</w:t>
            </w:r>
          </w:p>
        </w:tc>
      </w:tr>
      <w:tr w:rsidR="0013416E" w14:paraId="7CB81C8D" w14:textId="77777777" w:rsidTr="003C346C">
        <w:trPr>
          <w:trHeight w:val="255"/>
        </w:trPr>
        <w:tc>
          <w:tcPr>
            <w:tcW w:w="6420" w:type="dxa"/>
            <w:tcBorders>
              <w:top w:val="nil"/>
              <w:left w:val="nil"/>
              <w:bottom w:val="nil"/>
              <w:right w:val="nil"/>
            </w:tcBorders>
            <w:shd w:val="clear" w:color="auto" w:fill="auto"/>
            <w:vAlign w:val="bottom"/>
            <w:hideMark/>
          </w:tcPr>
          <w:p w14:paraId="4F21D564" w14:textId="77777777" w:rsidR="0013416E" w:rsidRDefault="0013416E" w:rsidP="0013416E">
            <w:pPr>
              <w:rPr>
                <w:rFonts w:ascii="Arial" w:hAnsi="Arial" w:cs="Arial"/>
                <w:b/>
                <w:bCs/>
                <w:sz w:val="18"/>
                <w:szCs w:val="18"/>
              </w:rPr>
            </w:pPr>
            <w:r>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60044FE4" w14:textId="1673C677" w:rsidR="0013416E" w:rsidRDefault="0013416E" w:rsidP="0013416E">
            <w:pPr>
              <w:jc w:val="right"/>
              <w:rPr>
                <w:rFonts w:ascii="Arial" w:hAnsi="Arial" w:cs="Arial"/>
                <w:b/>
                <w:bCs/>
                <w:sz w:val="18"/>
                <w:szCs w:val="18"/>
              </w:rPr>
            </w:pPr>
            <w:r>
              <w:rPr>
                <w:rFonts w:ascii="Arial" w:hAnsi="Arial" w:cs="Arial"/>
                <w:b/>
                <w:bCs/>
                <w:sz w:val="18"/>
                <w:szCs w:val="18"/>
              </w:rPr>
              <w:t>123,835</w:t>
            </w:r>
          </w:p>
        </w:tc>
        <w:tc>
          <w:tcPr>
            <w:tcW w:w="1400" w:type="dxa"/>
            <w:tcBorders>
              <w:top w:val="single" w:sz="4" w:space="0" w:color="auto"/>
              <w:left w:val="nil"/>
              <w:bottom w:val="double" w:sz="6" w:space="0" w:color="auto"/>
              <w:right w:val="nil"/>
            </w:tcBorders>
            <w:shd w:val="clear" w:color="auto" w:fill="auto"/>
            <w:noWrap/>
            <w:vAlign w:val="bottom"/>
            <w:hideMark/>
          </w:tcPr>
          <w:p w14:paraId="2079D39E" w14:textId="135423CF" w:rsidR="0013416E" w:rsidRDefault="0013416E" w:rsidP="0013416E">
            <w:pPr>
              <w:jc w:val="right"/>
              <w:rPr>
                <w:rFonts w:ascii="Arial" w:hAnsi="Arial" w:cs="Arial"/>
                <w:b/>
                <w:bCs/>
                <w:sz w:val="18"/>
                <w:szCs w:val="18"/>
              </w:rPr>
            </w:pPr>
            <w:r>
              <w:rPr>
                <w:rFonts w:ascii="Arial" w:hAnsi="Arial" w:cs="Arial"/>
                <w:b/>
                <w:bCs/>
                <w:sz w:val="18"/>
                <w:szCs w:val="18"/>
              </w:rPr>
              <w:t>28,227</w:t>
            </w:r>
          </w:p>
        </w:tc>
      </w:tr>
      <w:tr w:rsidR="0013416E" w14:paraId="6BB2E232" w14:textId="77777777" w:rsidTr="003C346C">
        <w:trPr>
          <w:trHeight w:val="255"/>
        </w:trPr>
        <w:tc>
          <w:tcPr>
            <w:tcW w:w="6420" w:type="dxa"/>
            <w:tcBorders>
              <w:top w:val="nil"/>
              <w:left w:val="nil"/>
              <w:bottom w:val="nil"/>
              <w:right w:val="nil"/>
            </w:tcBorders>
            <w:shd w:val="clear" w:color="auto" w:fill="auto"/>
            <w:vAlign w:val="bottom"/>
            <w:hideMark/>
          </w:tcPr>
          <w:p w14:paraId="3E2C4A5A" w14:textId="77777777" w:rsidR="0013416E" w:rsidRDefault="0013416E" w:rsidP="0013416E">
            <w:pPr>
              <w:rPr>
                <w:rFonts w:ascii="Arial" w:hAnsi="Arial" w:cs="Arial"/>
                <w:i/>
                <w:iCs/>
                <w:sz w:val="18"/>
                <w:szCs w:val="18"/>
              </w:rPr>
            </w:pPr>
            <w:r>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442D45B9" w14:textId="5C4B1761" w:rsidR="0013416E" w:rsidRDefault="0013416E" w:rsidP="0013416E">
            <w:pPr>
              <w:jc w:val="right"/>
              <w:rPr>
                <w:rFonts w:ascii="Arial" w:hAnsi="Arial" w:cs="Arial"/>
                <w:sz w:val="18"/>
                <w:szCs w:val="18"/>
              </w:rPr>
            </w:pPr>
            <w:r>
              <w:rPr>
                <w:rFonts w:ascii="Arial" w:hAnsi="Arial" w:cs="Arial"/>
                <w:sz w:val="18"/>
                <w:szCs w:val="18"/>
              </w:rPr>
              <w:t>113,990</w:t>
            </w:r>
          </w:p>
        </w:tc>
        <w:tc>
          <w:tcPr>
            <w:tcW w:w="1400" w:type="dxa"/>
            <w:tcBorders>
              <w:top w:val="nil"/>
              <w:left w:val="nil"/>
              <w:bottom w:val="nil"/>
              <w:right w:val="nil"/>
            </w:tcBorders>
            <w:shd w:val="clear" w:color="auto" w:fill="auto"/>
            <w:noWrap/>
            <w:vAlign w:val="bottom"/>
            <w:hideMark/>
          </w:tcPr>
          <w:p w14:paraId="17D89AAF" w14:textId="5E4ABC83" w:rsidR="0013416E" w:rsidRDefault="0013416E" w:rsidP="0013416E">
            <w:pPr>
              <w:jc w:val="right"/>
              <w:rPr>
                <w:rFonts w:ascii="Arial" w:hAnsi="Arial" w:cs="Arial"/>
                <w:sz w:val="18"/>
                <w:szCs w:val="18"/>
              </w:rPr>
            </w:pPr>
            <w:r>
              <w:rPr>
                <w:rFonts w:ascii="Arial" w:hAnsi="Arial" w:cs="Arial"/>
                <w:sz w:val="18"/>
                <w:szCs w:val="18"/>
              </w:rPr>
              <w:t>28,227</w:t>
            </w:r>
          </w:p>
        </w:tc>
      </w:tr>
      <w:tr w:rsidR="0013416E" w14:paraId="3B9DF8CF" w14:textId="77777777" w:rsidTr="003C346C">
        <w:trPr>
          <w:trHeight w:val="240"/>
        </w:trPr>
        <w:tc>
          <w:tcPr>
            <w:tcW w:w="6420" w:type="dxa"/>
            <w:tcBorders>
              <w:top w:val="nil"/>
              <w:left w:val="nil"/>
              <w:bottom w:val="nil"/>
              <w:right w:val="nil"/>
            </w:tcBorders>
            <w:shd w:val="clear" w:color="auto" w:fill="auto"/>
            <w:vAlign w:val="bottom"/>
            <w:hideMark/>
          </w:tcPr>
          <w:p w14:paraId="489C81F6" w14:textId="77777777" w:rsidR="0013416E" w:rsidRDefault="0013416E" w:rsidP="0013416E">
            <w:pPr>
              <w:rPr>
                <w:rFonts w:ascii="Arial" w:hAnsi="Arial" w:cs="Arial"/>
                <w:sz w:val="18"/>
                <w:szCs w:val="18"/>
              </w:rPr>
            </w:pPr>
            <w:r>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3732A67D" w14:textId="4CC8D598" w:rsidR="0013416E" w:rsidRDefault="0013416E" w:rsidP="0013416E">
            <w:pPr>
              <w:jc w:val="right"/>
              <w:rPr>
                <w:rFonts w:ascii="Arial" w:hAnsi="Arial" w:cs="Arial"/>
                <w:sz w:val="18"/>
                <w:szCs w:val="18"/>
              </w:rPr>
            </w:pPr>
            <w:r>
              <w:rPr>
                <w:rFonts w:ascii="Arial" w:hAnsi="Arial" w:cs="Arial"/>
                <w:sz w:val="18"/>
                <w:szCs w:val="18"/>
              </w:rPr>
              <w:t>5,960</w:t>
            </w:r>
          </w:p>
        </w:tc>
        <w:tc>
          <w:tcPr>
            <w:tcW w:w="1400" w:type="dxa"/>
            <w:tcBorders>
              <w:top w:val="nil"/>
              <w:left w:val="nil"/>
              <w:bottom w:val="nil"/>
              <w:right w:val="nil"/>
            </w:tcBorders>
            <w:shd w:val="clear" w:color="auto" w:fill="auto"/>
            <w:vAlign w:val="bottom"/>
            <w:hideMark/>
          </w:tcPr>
          <w:p w14:paraId="2D29E75F" w14:textId="4254F0BE" w:rsidR="0013416E" w:rsidRDefault="0013416E" w:rsidP="0013416E">
            <w:pPr>
              <w:jc w:val="right"/>
              <w:rPr>
                <w:rFonts w:ascii="Arial" w:hAnsi="Arial" w:cs="Arial"/>
                <w:sz w:val="18"/>
                <w:szCs w:val="18"/>
              </w:rPr>
            </w:pPr>
            <w:r>
              <w:rPr>
                <w:rFonts w:ascii="Arial" w:hAnsi="Arial" w:cs="Arial"/>
                <w:sz w:val="18"/>
                <w:szCs w:val="18"/>
              </w:rPr>
              <w:t>2,270</w:t>
            </w:r>
          </w:p>
        </w:tc>
      </w:tr>
      <w:tr w:rsidR="0013416E" w14:paraId="337EB743" w14:textId="77777777" w:rsidTr="003C346C">
        <w:trPr>
          <w:trHeight w:val="240"/>
        </w:trPr>
        <w:tc>
          <w:tcPr>
            <w:tcW w:w="6420" w:type="dxa"/>
            <w:tcBorders>
              <w:top w:val="nil"/>
              <w:left w:val="nil"/>
              <w:bottom w:val="nil"/>
              <w:right w:val="nil"/>
            </w:tcBorders>
            <w:shd w:val="clear" w:color="auto" w:fill="auto"/>
            <w:vAlign w:val="bottom"/>
            <w:hideMark/>
          </w:tcPr>
          <w:p w14:paraId="365EFA1C" w14:textId="77777777" w:rsidR="0013416E" w:rsidRDefault="0013416E" w:rsidP="0013416E">
            <w:pPr>
              <w:rPr>
                <w:rFonts w:ascii="Arial" w:hAnsi="Arial" w:cs="Arial"/>
                <w:i/>
                <w:iCs/>
                <w:sz w:val="18"/>
                <w:szCs w:val="18"/>
              </w:rPr>
            </w:pPr>
            <w:r>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74ADE700" w14:textId="430CE8F9" w:rsidR="0013416E" w:rsidRDefault="0013416E" w:rsidP="0013416E">
            <w:pPr>
              <w:jc w:val="right"/>
              <w:rPr>
                <w:rFonts w:ascii="Arial" w:hAnsi="Arial" w:cs="Arial"/>
                <w:i/>
                <w:iCs/>
                <w:sz w:val="18"/>
                <w:szCs w:val="18"/>
              </w:rPr>
            </w:pPr>
            <w:r>
              <w:rPr>
                <w:rFonts w:ascii="Arial" w:hAnsi="Arial" w:cs="Arial"/>
                <w:i/>
                <w:iCs/>
                <w:sz w:val="18"/>
                <w:szCs w:val="18"/>
              </w:rPr>
              <w:t>9,845</w:t>
            </w:r>
          </w:p>
        </w:tc>
        <w:tc>
          <w:tcPr>
            <w:tcW w:w="1400" w:type="dxa"/>
            <w:tcBorders>
              <w:top w:val="nil"/>
              <w:left w:val="nil"/>
              <w:bottom w:val="nil"/>
              <w:right w:val="nil"/>
            </w:tcBorders>
            <w:shd w:val="clear" w:color="auto" w:fill="auto"/>
            <w:noWrap/>
            <w:vAlign w:val="bottom"/>
            <w:hideMark/>
          </w:tcPr>
          <w:p w14:paraId="4E83DB3E" w14:textId="77C10CFC" w:rsidR="0013416E" w:rsidRDefault="0013416E" w:rsidP="0013416E">
            <w:pPr>
              <w:jc w:val="right"/>
              <w:rPr>
                <w:rFonts w:ascii="Arial" w:hAnsi="Arial" w:cs="Arial"/>
                <w:i/>
                <w:iCs/>
                <w:sz w:val="18"/>
                <w:szCs w:val="18"/>
              </w:rPr>
            </w:pPr>
            <w:r>
              <w:rPr>
                <w:rFonts w:ascii="Arial" w:hAnsi="Arial" w:cs="Arial"/>
                <w:i/>
                <w:iCs/>
                <w:sz w:val="18"/>
                <w:szCs w:val="18"/>
              </w:rPr>
              <w:t>0</w:t>
            </w:r>
          </w:p>
        </w:tc>
      </w:tr>
      <w:tr w:rsidR="0013416E" w14:paraId="4FBAE7D0" w14:textId="77777777" w:rsidTr="003C346C">
        <w:trPr>
          <w:trHeight w:val="240"/>
        </w:trPr>
        <w:tc>
          <w:tcPr>
            <w:tcW w:w="6420" w:type="dxa"/>
            <w:tcBorders>
              <w:top w:val="nil"/>
              <w:left w:val="nil"/>
              <w:bottom w:val="nil"/>
              <w:right w:val="nil"/>
            </w:tcBorders>
            <w:shd w:val="clear" w:color="auto" w:fill="auto"/>
            <w:vAlign w:val="bottom"/>
            <w:hideMark/>
          </w:tcPr>
          <w:p w14:paraId="1F4941BC" w14:textId="77777777" w:rsidR="0013416E" w:rsidRDefault="0013416E" w:rsidP="0013416E">
            <w:pPr>
              <w:rPr>
                <w:rFonts w:ascii="Arial" w:hAnsi="Arial" w:cs="Arial"/>
                <w:sz w:val="18"/>
                <w:szCs w:val="18"/>
              </w:rPr>
            </w:pPr>
            <w:r>
              <w:rPr>
                <w:rFonts w:ascii="Arial" w:hAnsi="Arial" w:cs="Arial"/>
                <w:sz w:val="18"/>
                <w:szCs w:val="18"/>
              </w:rPr>
              <w:t>Vynosy z kratkodobého finančného majetku</w:t>
            </w:r>
          </w:p>
        </w:tc>
        <w:tc>
          <w:tcPr>
            <w:tcW w:w="1400" w:type="dxa"/>
            <w:tcBorders>
              <w:top w:val="nil"/>
              <w:left w:val="nil"/>
              <w:bottom w:val="nil"/>
              <w:right w:val="nil"/>
            </w:tcBorders>
            <w:shd w:val="clear" w:color="auto" w:fill="auto"/>
            <w:vAlign w:val="bottom"/>
            <w:hideMark/>
          </w:tcPr>
          <w:p w14:paraId="586B8C35" w14:textId="008A04DB" w:rsidR="0013416E" w:rsidRPr="0013416E" w:rsidRDefault="0013416E" w:rsidP="0013416E">
            <w:pPr>
              <w:jc w:val="right"/>
              <w:rPr>
                <w:rFonts w:ascii="Arial" w:hAnsi="Arial" w:cs="Arial"/>
                <w:sz w:val="18"/>
                <w:szCs w:val="18"/>
              </w:rPr>
            </w:pPr>
            <w:r w:rsidRPr="0013416E">
              <w:rPr>
                <w:rFonts w:ascii="Arial" w:hAnsi="Arial" w:cs="Arial"/>
                <w:sz w:val="18"/>
                <w:szCs w:val="18"/>
              </w:rPr>
              <w:t>9,845</w:t>
            </w:r>
          </w:p>
        </w:tc>
        <w:tc>
          <w:tcPr>
            <w:tcW w:w="1400" w:type="dxa"/>
            <w:tcBorders>
              <w:top w:val="nil"/>
              <w:left w:val="nil"/>
              <w:bottom w:val="nil"/>
              <w:right w:val="nil"/>
            </w:tcBorders>
            <w:shd w:val="clear" w:color="auto" w:fill="auto"/>
            <w:vAlign w:val="bottom"/>
            <w:hideMark/>
          </w:tcPr>
          <w:p w14:paraId="30EEAEF6" w14:textId="058D9F6A" w:rsidR="0013416E" w:rsidRPr="0013416E" w:rsidRDefault="0013416E" w:rsidP="0013416E">
            <w:pPr>
              <w:jc w:val="right"/>
              <w:rPr>
                <w:rFonts w:ascii="Arial" w:hAnsi="Arial" w:cs="Arial"/>
                <w:sz w:val="18"/>
                <w:szCs w:val="18"/>
              </w:rPr>
            </w:pPr>
            <w:r w:rsidRPr="0013416E">
              <w:rPr>
                <w:rFonts w:ascii="Arial" w:hAnsi="Arial" w:cs="Arial"/>
                <w:sz w:val="18"/>
                <w:szCs w:val="18"/>
              </w:rPr>
              <w:t>0</w:t>
            </w:r>
          </w:p>
        </w:tc>
      </w:tr>
    </w:tbl>
    <w:p w14:paraId="216BA79B" w14:textId="419D865B" w:rsidR="00E72FA2" w:rsidRPr="00796393" w:rsidRDefault="00E72FA2" w:rsidP="005C1E64">
      <w:pPr>
        <w:pStyle w:val="odstavec"/>
        <w:rPr>
          <w:rFonts w:ascii="Arial" w:hAnsi="Arial" w:cs="Arial"/>
        </w:rPr>
      </w:pPr>
    </w:p>
    <w:p w14:paraId="3A099796" w14:textId="77777777" w:rsidR="009044DB" w:rsidRPr="00796393" w:rsidRDefault="009044DB" w:rsidP="00A154F1">
      <w:pPr>
        <w:pStyle w:val="odstavec"/>
        <w:rPr>
          <w:rFonts w:ascii="Arial" w:hAnsi="Arial" w:cs="Arial"/>
        </w:rPr>
      </w:pPr>
    </w:p>
    <w:p w14:paraId="671922FD" w14:textId="77777777" w:rsidR="003808DC" w:rsidRDefault="003808DC">
      <w:pPr>
        <w:rPr>
          <w:rFonts w:ascii="Arial" w:hAnsi="Arial" w:cs="Arial"/>
          <w:b/>
          <w:bCs/>
          <w:kern w:val="32"/>
          <w:sz w:val="20"/>
          <w:szCs w:val="20"/>
        </w:rPr>
      </w:pPr>
      <w:r>
        <w:rPr>
          <w:rFonts w:ascii="Arial" w:hAnsi="Arial"/>
          <w:sz w:val="20"/>
          <w:szCs w:val="20"/>
        </w:rPr>
        <w:br w:type="page"/>
      </w:r>
    </w:p>
    <w:p w14:paraId="1D092AC3" w14:textId="237553B6" w:rsidR="002A6B50" w:rsidRPr="00796393" w:rsidRDefault="00316173" w:rsidP="00794CDF">
      <w:pPr>
        <w:pStyle w:val="Heading1"/>
        <w:numPr>
          <w:ilvl w:val="0"/>
          <w:numId w:val="0"/>
        </w:numPr>
        <w:ind w:left="426"/>
        <w:rPr>
          <w:rFonts w:ascii="Arial" w:hAnsi="Arial"/>
          <w:sz w:val="20"/>
          <w:szCs w:val="20"/>
        </w:rPr>
      </w:pPr>
      <w:r w:rsidRPr="00796393">
        <w:rPr>
          <w:rFonts w:ascii="Arial" w:hAnsi="Arial"/>
          <w:sz w:val="20"/>
          <w:szCs w:val="20"/>
        </w:rPr>
        <w:lastRenderedPageBreak/>
        <w:t>NÁKLADY</w:t>
      </w:r>
    </w:p>
    <w:p w14:paraId="03BA4972" w14:textId="77777777" w:rsidR="002078E2" w:rsidRPr="00796393" w:rsidRDefault="002078E2" w:rsidP="00967F11">
      <w:pPr>
        <w:pStyle w:val="Heading2"/>
        <w:rPr>
          <w:rFonts w:ascii="Arial" w:hAnsi="Arial"/>
        </w:rPr>
      </w:pPr>
      <w:r w:rsidRPr="00796393">
        <w:rPr>
          <w:rFonts w:ascii="Arial" w:hAnsi="Arial"/>
        </w:rPr>
        <w:t>Náklady z hospodárskej a finančnej činnosti</w:t>
      </w:r>
    </w:p>
    <w:p w14:paraId="2D341C8C" w14:textId="6A17F371" w:rsidR="007B2CEF" w:rsidRDefault="007B2CEF" w:rsidP="007B2CEF">
      <w:pPr>
        <w:pStyle w:val="odstavec"/>
        <w:rPr>
          <w:rFonts w:cs="Arial"/>
        </w:rPr>
      </w:pPr>
      <w:r>
        <w:rPr>
          <w:rFonts w:cs="Arial"/>
        </w:rPr>
        <w:t>Prehľad nákladov Spoločnosti z hospodárskej a finančnej činnosti okrem osobným nákladov je uvedený v nasledujúcej tabuľke:</w:t>
      </w:r>
    </w:p>
    <w:p w14:paraId="33E31DAD" w14:textId="77777777" w:rsidR="004F5568" w:rsidRDefault="004F5568" w:rsidP="007B2CEF">
      <w:pPr>
        <w:pStyle w:val="odstavec"/>
        <w:rPr>
          <w:rFonts w:cs="Arial"/>
        </w:rPr>
      </w:pPr>
    </w:p>
    <w:p w14:paraId="193AB0A2" w14:textId="77777777" w:rsidR="004F5568" w:rsidRDefault="007B2CEF" w:rsidP="007B2CEF">
      <w:pPr>
        <w:pStyle w:val="odstavec"/>
        <w:rPr>
          <w:rFonts w:cs="Arial"/>
        </w:rPr>
      </w:pPr>
      <w:r>
        <w:rPr>
          <w:rFonts w:cs="Arial"/>
        </w:rPr>
        <w:t xml:space="preserve"> </w:t>
      </w:r>
    </w:p>
    <w:tbl>
      <w:tblPr>
        <w:tblW w:w="9220" w:type="dxa"/>
        <w:tblLook w:val="04A0" w:firstRow="1" w:lastRow="0" w:firstColumn="1" w:lastColumn="0" w:noHBand="0" w:noVBand="1"/>
      </w:tblPr>
      <w:tblGrid>
        <w:gridCol w:w="6420"/>
        <w:gridCol w:w="1400"/>
        <w:gridCol w:w="1400"/>
      </w:tblGrid>
      <w:tr w:rsidR="00275BCE" w14:paraId="3C3CBBCC" w14:textId="77777777" w:rsidTr="00275BCE">
        <w:trPr>
          <w:trHeight w:val="255"/>
        </w:trPr>
        <w:tc>
          <w:tcPr>
            <w:tcW w:w="6420" w:type="dxa"/>
            <w:tcBorders>
              <w:top w:val="nil"/>
              <w:left w:val="nil"/>
              <w:bottom w:val="single" w:sz="4" w:space="0" w:color="auto"/>
              <w:right w:val="nil"/>
            </w:tcBorders>
            <w:shd w:val="clear" w:color="auto" w:fill="auto"/>
            <w:vAlign w:val="bottom"/>
            <w:hideMark/>
          </w:tcPr>
          <w:p w14:paraId="57A4088C" w14:textId="77777777" w:rsidR="00275BCE" w:rsidRDefault="00275BCE">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4AE8C816" w14:textId="77777777" w:rsidR="00275BCE" w:rsidRDefault="00275BCE">
            <w:pPr>
              <w:jc w:val="center"/>
              <w:rPr>
                <w:rFonts w:ascii="Arial" w:hAnsi="Arial" w:cs="Arial"/>
                <w:b/>
                <w:bCs/>
                <w:sz w:val="18"/>
                <w:szCs w:val="18"/>
              </w:rPr>
            </w:pPr>
            <w:r>
              <w:rPr>
                <w:rFonts w:ascii="Arial" w:hAnsi="Arial" w:cs="Arial"/>
                <w:b/>
                <w:bCs/>
                <w:sz w:val="18"/>
                <w:szCs w:val="18"/>
              </w:rPr>
              <w:t>2022</w:t>
            </w:r>
          </w:p>
        </w:tc>
        <w:tc>
          <w:tcPr>
            <w:tcW w:w="1400" w:type="dxa"/>
            <w:tcBorders>
              <w:top w:val="nil"/>
              <w:left w:val="nil"/>
              <w:bottom w:val="nil"/>
              <w:right w:val="nil"/>
            </w:tcBorders>
            <w:shd w:val="clear" w:color="auto" w:fill="auto"/>
            <w:vAlign w:val="bottom"/>
            <w:hideMark/>
          </w:tcPr>
          <w:p w14:paraId="5F50DD0A" w14:textId="77777777" w:rsidR="00275BCE" w:rsidRDefault="00275BCE">
            <w:pPr>
              <w:jc w:val="center"/>
              <w:rPr>
                <w:rFonts w:ascii="Arial" w:hAnsi="Arial" w:cs="Arial"/>
                <w:b/>
                <w:bCs/>
                <w:sz w:val="18"/>
                <w:szCs w:val="18"/>
              </w:rPr>
            </w:pPr>
            <w:r>
              <w:rPr>
                <w:rFonts w:ascii="Arial" w:hAnsi="Arial" w:cs="Arial"/>
                <w:b/>
                <w:bCs/>
                <w:sz w:val="18"/>
                <w:szCs w:val="18"/>
              </w:rPr>
              <w:t>2021</w:t>
            </w:r>
          </w:p>
        </w:tc>
      </w:tr>
      <w:tr w:rsidR="00275BCE" w14:paraId="573008B4" w14:textId="77777777" w:rsidTr="00275BCE">
        <w:trPr>
          <w:trHeight w:val="270"/>
        </w:trPr>
        <w:tc>
          <w:tcPr>
            <w:tcW w:w="6420" w:type="dxa"/>
            <w:tcBorders>
              <w:top w:val="nil"/>
              <w:left w:val="nil"/>
              <w:bottom w:val="nil"/>
              <w:right w:val="nil"/>
            </w:tcBorders>
            <w:shd w:val="clear" w:color="auto" w:fill="auto"/>
            <w:vAlign w:val="bottom"/>
            <w:hideMark/>
          </w:tcPr>
          <w:p w14:paraId="00FD61EC" w14:textId="77777777" w:rsidR="00275BCE" w:rsidRDefault="00275BCE">
            <w:pPr>
              <w:rPr>
                <w:rFonts w:ascii="Arial" w:hAnsi="Arial" w:cs="Arial"/>
                <w:b/>
                <w:bCs/>
                <w:sz w:val="18"/>
                <w:szCs w:val="18"/>
              </w:rPr>
            </w:pPr>
            <w:r>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13A241ED" w14:textId="77777777" w:rsidR="00275BCE" w:rsidRDefault="00275BCE">
            <w:pPr>
              <w:jc w:val="right"/>
              <w:rPr>
                <w:rFonts w:ascii="Arial" w:hAnsi="Arial" w:cs="Arial"/>
                <w:b/>
                <w:bCs/>
                <w:sz w:val="18"/>
                <w:szCs w:val="18"/>
              </w:rPr>
            </w:pPr>
            <w:r>
              <w:rPr>
                <w:rFonts w:ascii="Arial" w:hAnsi="Arial" w:cs="Arial"/>
                <w:b/>
                <w:bCs/>
                <w:sz w:val="18"/>
                <w:szCs w:val="18"/>
              </w:rPr>
              <w:t>15 209 825</w:t>
            </w:r>
          </w:p>
        </w:tc>
        <w:tc>
          <w:tcPr>
            <w:tcW w:w="1400" w:type="dxa"/>
            <w:tcBorders>
              <w:top w:val="single" w:sz="4" w:space="0" w:color="auto"/>
              <w:left w:val="nil"/>
              <w:bottom w:val="double" w:sz="6" w:space="0" w:color="auto"/>
              <w:right w:val="nil"/>
            </w:tcBorders>
            <w:shd w:val="clear" w:color="auto" w:fill="auto"/>
            <w:noWrap/>
            <w:vAlign w:val="bottom"/>
            <w:hideMark/>
          </w:tcPr>
          <w:p w14:paraId="52C7D480" w14:textId="77777777" w:rsidR="00275BCE" w:rsidRDefault="00275BCE">
            <w:pPr>
              <w:jc w:val="right"/>
              <w:rPr>
                <w:rFonts w:ascii="Arial" w:hAnsi="Arial" w:cs="Arial"/>
                <w:b/>
                <w:bCs/>
                <w:sz w:val="18"/>
                <w:szCs w:val="18"/>
              </w:rPr>
            </w:pPr>
            <w:r>
              <w:rPr>
                <w:rFonts w:ascii="Arial" w:hAnsi="Arial" w:cs="Arial"/>
                <w:b/>
                <w:bCs/>
                <w:sz w:val="18"/>
                <w:szCs w:val="18"/>
              </w:rPr>
              <w:t>17 317 104</w:t>
            </w:r>
          </w:p>
        </w:tc>
      </w:tr>
      <w:tr w:rsidR="00275BCE" w14:paraId="0212BD6F" w14:textId="77777777" w:rsidTr="00275BCE">
        <w:trPr>
          <w:trHeight w:val="270"/>
        </w:trPr>
        <w:tc>
          <w:tcPr>
            <w:tcW w:w="6420" w:type="dxa"/>
            <w:tcBorders>
              <w:top w:val="nil"/>
              <w:left w:val="nil"/>
              <w:bottom w:val="nil"/>
              <w:right w:val="nil"/>
            </w:tcBorders>
            <w:shd w:val="clear" w:color="auto" w:fill="auto"/>
            <w:vAlign w:val="bottom"/>
            <w:hideMark/>
          </w:tcPr>
          <w:p w14:paraId="68CACD96" w14:textId="77777777" w:rsidR="00275BCE" w:rsidRDefault="00275BCE">
            <w:pPr>
              <w:rPr>
                <w:rFonts w:ascii="Arial" w:hAnsi="Arial" w:cs="Arial"/>
                <w:i/>
                <w:iCs/>
                <w:sz w:val="18"/>
                <w:szCs w:val="18"/>
              </w:rPr>
            </w:pPr>
            <w:r>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473DD86C" w14:textId="77777777" w:rsidR="00275BCE" w:rsidRDefault="00275BCE">
            <w:pPr>
              <w:jc w:val="right"/>
              <w:rPr>
                <w:rFonts w:ascii="Arial" w:hAnsi="Arial" w:cs="Arial"/>
                <w:i/>
                <w:iCs/>
                <w:sz w:val="18"/>
                <w:szCs w:val="18"/>
              </w:rPr>
            </w:pPr>
            <w:r>
              <w:rPr>
                <w:rFonts w:ascii="Arial" w:hAnsi="Arial" w:cs="Arial"/>
                <w:i/>
                <w:iCs/>
                <w:sz w:val="18"/>
                <w:szCs w:val="18"/>
              </w:rPr>
              <w:t>26 000</w:t>
            </w:r>
          </w:p>
        </w:tc>
        <w:tc>
          <w:tcPr>
            <w:tcW w:w="1400" w:type="dxa"/>
            <w:tcBorders>
              <w:top w:val="nil"/>
              <w:left w:val="nil"/>
              <w:bottom w:val="nil"/>
              <w:right w:val="nil"/>
            </w:tcBorders>
            <w:shd w:val="clear" w:color="auto" w:fill="auto"/>
            <w:noWrap/>
            <w:vAlign w:val="bottom"/>
            <w:hideMark/>
          </w:tcPr>
          <w:p w14:paraId="2AA4746A" w14:textId="77777777" w:rsidR="00275BCE" w:rsidRDefault="00275BCE">
            <w:pPr>
              <w:jc w:val="right"/>
              <w:rPr>
                <w:rFonts w:ascii="Arial" w:hAnsi="Arial" w:cs="Arial"/>
                <w:i/>
                <w:iCs/>
                <w:sz w:val="18"/>
                <w:szCs w:val="18"/>
              </w:rPr>
            </w:pPr>
            <w:r>
              <w:rPr>
                <w:rFonts w:ascii="Arial" w:hAnsi="Arial" w:cs="Arial"/>
                <w:i/>
                <w:iCs/>
                <w:sz w:val="18"/>
                <w:szCs w:val="18"/>
              </w:rPr>
              <w:t>25 000</w:t>
            </w:r>
          </w:p>
        </w:tc>
      </w:tr>
      <w:tr w:rsidR="00275BCE" w14:paraId="6C4BB4B3" w14:textId="77777777" w:rsidTr="00275BCE">
        <w:trPr>
          <w:trHeight w:val="255"/>
        </w:trPr>
        <w:tc>
          <w:tcPr>
            <w:tcW w:w="6420" w:type="dxa"/>
            <w:tcBorders>
              <w:top w:val="nil"/>
              <w:left w:val="nil"/>
              <w:bottom w:val="nil"/>
              <w:right w:val="nil"/>
            </w:tcBorders>
            <w:shd w:val="clear" w:color="auto" w:fill="auto"/>
            <w:vAlign w:val="bottom"/>
            <w:hideMark/>
          </w:tcPr>
          <w:p w14:paraId="23FA0446" w14:textId="77777777" w:rsidR="00275BCE" w:rsidRDefault="00275BCE">
            <w:pPr>
              <w:rPr>
                <w:rFonts w:ascii="Arial" w:hAnsi="Arial" w:cs="Arial"/>
                <w:sz w:val="18"/>
                <w:szCs w:val="18"/>
              </w:rPr>
            </w:pPr>
            <w:r>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4982A6B5" w14:textId="77777777" w:rsidR="00275BCE" w:rsidRDefault="00275BCE">
            <w:pPr>
              <w:jc w:val="right"/>
              <w:rPr>
                <w:rFonts w:ascii="Arial" w:hAnsi="Arial" w:cs="Arial"/>
                <w:sz w:val="18"/>
                <w:szCs w:val="18"/>
              </w:rPr>
            </w:pPr>
            <w:r>
              <w:rPr>
                <w:rFonts w:ascii="Arial" w:hAnsi="Arial" w:cs="Arial"/>
                <w:sz w:val="18"/>
                <w:szCs w:val="18"/>
              </w:rPr>
              <w:t>26 000</w:t>
            </w:r>
          </w:p>
        </w:tc>
        <w:tc>
          <w:tcPr>
            <w:tcW w:w="1400" w:type="dxa"/>
            <w:tcBorders>
              <w:top w:val="nil"/>
              <w:left w:val="nil"/>
              <w:bottom w:val="nil"/>
              <w:right w:val="nil"/>
            </w:tcBorders>
            <w:shd w:val="clear" w:color="auto" w:fill="auto"/>
            <w:vAlign w:val="bottom"/>
            <w:hideMark/>
          </w:tcPr>
          <w:p w14:paraId="34423DDA" w14:textId="77777777" w:rsidR="00275BCE" w:rsidRDefault="00275BCE">
            <w:pPr>
              <w:jc w:val="right"/>
              <w:rPr>
                <w:rFonts w:ascii="Arial" w:hAnsi="Arial" w:cs="Arial"/>
                <w:sz w:val="18"/>
                <w:szCs w:val="18"/>
              </w:rPr>
            </w:pPr>
            <w:r>
              <w:rPr>
                <w:rFonts w:ascii="Arial" w:hAnsi="Arial" w:cs="Arial"/>
                <w:sz w:val="18"/>
                <w:szCs w:val="18"/>
              </w:rPr>
              <w:t>25 000</w:t>
            </w:r>
          </w:p>
        </w:tc>
      </w:tr>
      <w:tr w:rsidR="00275BCE" w14:paraId="56F44CC7" w14:textId="77777777" w:rsidTr="00275BCE">
        <w:trPr>
          <w:trHeight w:val="255"/>
        </w:trPr>
        <w:tc>
          <w:tcPr>
            <w:tcW w:w="6420" w:type="dxa"/>
            <w:tcBorders>
              <w:top w:val="nil"/>
              <w:left w:val="nil"/>
              <w:bottom w:val="nil"/>
              <w:right w:val="nil"/>
            </w:tcBorders>
            <w:shd w:val="clear" w:color="auto" w:fill="auto"/>
            <w:vAlign w:val="bottom"/>
            <w:hideMark/>
          </w:tcPr>
          <w:p w14:paraId="2F60356F" w14:textId="77777777" w:rsidR="00275BCE" w:rsidRDefault="00275BCE">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18EEA749" w14:textId="77777777" w:rsidR="00275BCE" w:rsidRDefault="00275BCE">
            <w:pPr>
              <w:jc w:val="right"/>
              <w:rPr>
                <w:rFonts w:ascii="Arial" w:hAnsi="Arial" w:cs="Arial"/>
                <w:i/>
                <w:iCs/>
                <w:sz w:val="18"/>
                <w:szCs w:val="18"/>
              </w:rPr>
            </w:pPr>
            <w:r>
              <w:rPr>
                <w:rFonts w:ascii="Arial" w:hAnsi="Arial" w:cs="Arial"/>
                <w:i/>
                <w:iCs/>
                <w:sz w:val="18"/>
                <w:szCs w:val="18"/>
              </w:rPr>
              <w:t>15 183 825</w:t>
            </w:r>
          </w:p>
        </w:tc>
        <w:tc>
          <w:tcPr>
            <w:tcW w:w="1400" w:type="dxa"/>
            <w:tcBorders>
              <w:top w:val="nil"/>
              <w:left w:val="nil"/>
              <w:bottom w:val="nil"/>
              <w:right w:val="nil"/>
            </w:tcBorders>
            <w:shd w:val="clear" w:color="auto" w:fill="auto"/>
            <w:noWrap/>
            <w:vAlign w:val="bottom"/>
            <w:hideMark/>
          </w:tcPr>
          <w:p w14:paraId="16946BB2" w14:textId="77777777" w:rsidR="00275BCE" w:rsidRDefault="00275BCE">
            <w:pPr>
              <w:jc w:val="right"/>
              <w:rPr>
                <w:rFonts w:ascii="Arial" w:hAnsi="Arial" w:cs="Arial"/>
                <w:i/>
                <w:iCs/>
                <w:sz w:val="18"/>
                <w:szCs w:val="18"/>
              </w:rPr>
            </w:pPr>
            <w:r>
              <w:rPr>
                <w:rFonts w:ascii="Arial" w:hAnsi="Arial" w:cs="Arial"/>
                <w:i/>
                <w:iCs/>
                <w:sz w:val="18"/>
                <w:szCs w:val="18"/>
              </w:rPr>
              <w:t>17 292 104</w:t>
            </w:r>
          </w:p>
        </w:tc>
      </w:tr>
      <w:tr w:rsidR="00275BCE" w14:paraId="6FFF541D" w14:textId="77777777" w:rsidTr="00275BCE">
        <w:trPr>
          <w:trHeight w:val="255"/>
        </w:trPr>
        <w:tc>
          <w:tcPr>
            <w:tcW w:w="6420" w:type="dxa"/>
            <w:tcBorders>
              <w:top w:val="nil"/>
              <w:left w:val="nil"/>
              <w:bottom w:val="nil"/>
              <w:right w:val="nil"/>
            </w:tcBorders>
            <w:shd w:val="clear" w:color="auto" w:fill="auto"/>
            <w:vAlign w:val="bottom"/>
            <w:hideMark/>
          </w:tcPr>
          <w:p w14:paraId="75324236" w14:textId="77777777" w:rsidR="00275BCE" w:rsidRDefault="00275BCE">
            <w:pPr>
              <w:rPr>
                <w:rFonts w:ascii="Arial" w:hAnsi="Arial" w:cs="Arial"/>
                <w:sz w:val="18"/>
                <w:szCs w:val="18"/>
              </w:rPr>
            </w:pPr>
            <w:r>
              <w:rPr>
                <w:rFonts w:ascii="Arial" w:hAnsi="Arial" w:cs="Arial"/>
                <w:sz w:val="18"/>
                <w:szCs w:val="18"/>
              </w:rPr>
              <w:t>Nákup licencií</w:t>
            </w:r>
          </w:p>
        </w:tc>
        <w:tc>
          <w:tcPr>
            <w:tcW w:w="1400" w:type="dxa"/>
            <w:tcBorders>
              <w:top w:val="nil"/>
              <w:left w:val="nil"/>
              <w:bottom w:val="nil"/>
              <w:right w:val="nil"/>
            </w:tcBorders>
            <w:shd w:val="clear" w:color="auto" w:fill="auto"/>
            <w:vAlign w:val="bottom"/>
            <w:hideMark/>
          </w:tcPr>
          <w:p w14:paraId="2422FC3E" w14:textId="77777777" w:rsidR="00275BCE" w:rsidRDefault="00275BCE">
            <w:pPr>
              <w:jc w:val="right"/>
              <w:rPr>
                <w:rFonts w:ascii="Arial" w:hAnsi="Arial" w:cs="Arial"/>
                <w:sz w:val="18"/>
                <w:szCs w:val="18"/>
              </w:rPr>
            </w:pPr>
            <w:r>
              <w:rPr>
                <w:rFonts w:ascii="Arial" w:hAnsi="Arial" w:cs="Arial"/>
                <w:sz w:val="18"/>
                <w:szCs w:val="18"/>
              </w:rPr>
              <w:t>56 046</w:t>
            </w:r>
          </w:p>
        </w:tc>
        <w:tc>
          <w:tcPr>
            <w:tcW w:w="1400" w:type="dxa"/>
            <w:tcBorders>
              <w:top w:val="nil"/>
              <w:left w:val="nil"/>
              <w:bottom w:val="nil"/>
              <w:right w:val="nil"/>
            </w:tcBorders>
            <w:shd w:val="clear" w:color="auto" w:fill="auto"/>
            <w:vAlign w:val="bottom"/>
            <w:hideMark/>
          </w:tcPr>
          <w:p w14:paraId="6D339C47" w14:textId="77777777" w:rsidR="00275BCE" w:rsidRDefault="00275BCE">
            <w:pPr>
              <w:jc w:val="right"/>
              <w:rPr>
                <w:rFonts w:ascii="Arial" w:hAnsi="Arial" w:cs="Arial"/>
                <w:sz w:val="18"/>
                <w:szCs w:val="18"/>
              </w:rPr>
            </w:pPr>
            <w:r>
              <w:rPr>
                <w:rFonts w:ascii="Arial" w:hAnsi="Arial" w:cs="Arial"/>
                <w:sz w:val="18"/>
                <w:szCs w:val="18"/>
              </w:rPr>
              <w:t>55 712</w:t>
            </w:r>
          </w:p>
        </w:tc>
      </w:tr>
      <w:tr w:rsidR="00275BCE" w14:paraId="11C1867A" w14:textId="77777777" w:rsidTr="00275BCE">
        <w:trPr>
          <w:trHeight w:val="255"/>
        </w:trPr>
        <w:tc>
          <w:tcPr>
            <w:tcW w:w="6420" w:type="dxa"/>
            <w:tcBorders>
              <w:top w:val="nil"/>
              <w:left w:val="nil"/>
              <w:bottom w:val="nil"/>
              <w:right w:val="nil"/>
            </w:tcBorders>
            <w:shd w:val="clear" w:color="auto" w:fill="auto"/>
            <w:vAlign w:val="bottom"/>
            <w:hideMark/>
          </w:tcPr>
          <w:p w14:paraId="314AD459" w14:textId="77777777" w:rsidR="00275BCE" w:rsidRDefault="00275BCE">
            <w:pPr>
              <w:rPr>
                <w:rFonts w:ascii="Arial" w:hAnsi="Arial" w:cs="Arial"/>
                <w:sz w:val="18"/>
                <w:szCs w:val="18"/>
              </w:rPr>
            </w:pPr>
            <w:r>
              <w:rPr>
                <w:rFonts w:ascii="Arial" w:hAnsi="Arial" w:cs="Arial"/>
                <w:sz w:val="18"/>
                <w:szCs w:val="18"/>
              </w:rPr>
              <w:t>Nájomné</w:t>
            </w:r>
          </w:p>
        </w:tc>
        <w:tc>
          <w:tcPr>
            <w:tcW w:w="1400" w:type="dxa"/>
            <w:tcBorders>
              <w:top w:val="nil"/>
              <w:left w:val="nil"/>
              <w:bottom w:val="nil"/>
              <w:right w:val="nil"/>
            </w:tcBorders>
            <w:shd w:val="clear" w:color="auto" w:fill="auto"/>
            <w:vAlign w:val="bottom"/>
            <w:hideMark/>
          </w:tcPr>
          <w:p w14:paraId="1EC11EE5" w14:textId="77777777" w:rsidR="00275BCE" w:rsidRDefault="00275BCE">
            <w:pPr>
              <w:jc w:val="right"/>
              <w:rPr>
                <w:rFonts w:ascii="Arial" w:hAnsi="Arial" w:cs="Arial"/>
                <w:sz w:val="18"/>
                <w:szCs w:val="18"/>
              </w:rPr>
            </w:pPr>
            <w:r>
              <w:rPr>
                <w:rFonts w:ascii="Arial" w:hAnsi="Arial" w:cs="Arial"/>
                <w:sz w:val="18"/>
                <w:szCs w:val="18"/>
              </w:rPr>
              <w:t>648 387</w:t>
            </w:r>
          </w:p>
        </w:tc>
        <w:tc>
          <w:tcPr>
            <w:tcW w:w="1400" w:type="dxa"/>
            <w:tcBorders>
              <w:top w:val="nil"/>
              <w:left w:val="nil"/>
              <w:bottom w:val="nil"/>
              <w:right w:val="nil"/>
            </w:tcBorders>
            <w:shd w:val="clear" w:color="auto" w:fill="auto"/>
            <w:vAlign w:val="bottom"/>
            <w:hideMark/>
          </w:tcPr>
          <w:p w14:paraId="71CAF262" w14:textId="77777777" w:rsidR="00275BCE" w:rsidRDefault="00275BCE">
            <w:pPr>
              <w:jc w:val="right"/>
              <w:rPr>
                <w:rFonts w:ascii="Arial" w:hAnsi="Arial" w:cs="Arial"/>
                <w:sz w:val="18"/>
                <w:szCs w:val="18"/>
              </w:rPr>
            </w:pPr>
            <w:r>
              <w:rPr>
                <w:rFonts w:ascii="Arial" w:hAnsi="Arial" w:cs="Arial"/>
                <w:sz w:val="18"/>
                <w:szCs w:val="18"/>
              </w:rPr>
              <w:t>523 730</w:t>
            </w:r>
          </w:p>
        </w:tc>
      </w:tr>
      <w:tr w:rsidR="00275BCE" w14:paraId="4A3804E1" w14:textId="77777777" w:rsidTr="00275BCE">
        <w:trPr>
          <w:trHeight w:val="255"/>
        </w:trPr>
        <w:tc>
          <w:tcPr>
            <w:tcW w:w="6420" w:type="dxa"/>
            <w:tcBorders>
              <w:top w:val="nil"/>
              <w:left w:val="nil"/>
              <w:bottom w:val="nil"/>
              <w:right w:val="nil"/>
            </w:tcBorders>
            <w:shd w:val="clear" w:color="auto" w:fill="auto"/>
            <w:vAlign w:val="bottom"/>
            <w:hideMark/>
          </w:tcPr>
          <w:p w14:paraId="4850A6F3" w14:textId="77777777" w:rsidR="00275BCE" w:rsidRDefault="00275BCE">
            <w:pPr>
              <w:rPr>
                <w:rFonts w:ascii="Arial" w:hAnsi="Arial" w:cs="Arial"/>
                <w:sz w:val="18"/>
                <w:szCs w:val="18"/>
              </w:rPr>
            </w:pPr>
            <w:r>
              <w:rPr>
                <w:rFonts w:ascii="Arial" w:hAnsi="Arial" w:cs="Arial"/>
                <w:sz w:val="18"/>
                <w:szCs w:val="18"/>
              </w:rPr>
              <w:t>Právne, ekonomické a iné poradenstvo</w:t>
            </w:r>
          </w:p>
        </w:tc>
        <w:tc>
          <w:tcPr>
            <w:tcW w:w="1400" w:type="dxa"/>
            <w:tcBorders>
              <w:top w:val="nil"/>
              <w:left w:val="nil"/>
              <w:bottom w:val="nil"/>
              <w:right w:val="nil"/>
            </w:tcBorders>
            <w:shd w:val="clear" w:color="auto" w:fill="auto"/>
            <w:vAlign w:val="bottom"/>
            <w:hideMark/>
          </w:tcPr>
          <w:p w14:paraId="59218DB2" w14:textId="77777777" w:rsidR="00275BCE" w:rsidRDefault="00275BCE">
            <w:pPr>
              <w:jc w:val="right"/>
              <w:rPr>
                <w:rFonts w:ascii="Arial" w:hAnsi="Arial" w:cs="Arial"/>
                <w:sz w:val="18"/>
                <w:szCs w:val="18"/>
              </w:rPr>
            </w:pPr>
            <w:r>
              <w:rPr>
                <w:rFonts w:ascii="Arial" w:hAnsi="Arial" w:cs="Arial"/>
                <w:sz w:val="18"/>
                <w:szCs w:val="18"/>
              </w:rPr>
              <w:t>26 358</w:t>
            </w:r>
          </w:p>
        </w:tc>
        <w:tc>
          <w:tcPr>
            <w:tcW w:w="1400" w:type="dxa"/>
            <w:tcBorders>
              <w:top w:val="nil"/>
              <w:left w:val="nil"/>
              <w:bottom w:val="nil"/>
              <w:right w:val="nil"/>
            </w:tcBorders>
            <w:shd w:val="clear" w:color="auto" w:fill="auto"/>
            <w:vAlign w:val="bottom"/>
            <w:hideMark/>
          </w:tcPr>
          <w:p w14:paraId="7745C233" w14:textId="77777777" w:rsidR="00275BCE" w:rsidRDefault="00275BCE">
            <w:pPr>
              <w:jc w:val="right"/>
              <w:rPr>
                <w:rFonts w:ascii="Arial" w:hAnsi="Arial" w:cs="Arial"/>
                <w:sz w:val="18"/>
                <w:szCs w:val="18"/>
              </w:rPr>
            </w:pPr>
            <w:r>
              <w:rPr>
                <w:rFonts w:ascii="Arial" w:hAnsi="Arial" w:cs="Arial"/>
                <w:sz w:val="18"/>
                <w:szCs w:val="18"/>
              </w:rPr>
              <w:t>221 817</w:t>
            </w:r>
          </w:p>
        </w:tc>
      </w:tr>
      <w:tr w:rsidR="00275BCE" w14:paraId="21390479" w14:textId="77777777" w:rsidTr="00275BCE">
        <w:trPr>
          <w:trHeight w:val="255"/>
        </w:trPr>
        <w:tc>
          <w:tcPr>
            <w:tcW w:w="6420" w:type="dxa"/>
            <w:tcBorders>
              <w:top w:val="nil"/>
              <w:left w:val="nil"/>
              <w:bottom w:val="nil"/>
              <w:right w:val="nil"/>
            </w:tcBorders>
            <w:shd w:val="clear" w:color="auto" w:fill="auto"/>
            <w:vAlign w:val="bottom"/>
            <w:hideMark/>
          </w:tcPr>
          <w:p w14:paraId="62200A5F" w14:textId="77777777" w:rsidR="00275BCE" w:rsidRDefault="00275BCE">
            <w:pPr>
              <w:rPr>
                <w:rFonts w:ascii="Arial" w:hAnsi="Arial" w:cs="Arial"/>
                <w:sz w:val="18"/>
                <w:szCs w:val="18"/>
              </w:rPr>
            </w:pPr>
            <w:r>
              <w:rPr>
                <w:rFonts w:ascii="Arial" w:hAnsi="Arial" w:cs="Arial"/>
                <w:sz w:val="18"/>
                <w:szCs w:val="18"/>
              </w:rPr>
              <w:t>Náklady na inzerciu, reklamu</w:t>
            </w:r>
          </w:p>
        </w:tc>
        <w:tc>
          <w:tcPr>
            <w:tcW w:w="1400" w:type="dxa"/>
            <w:tcBorders>
              <w:top w:val="nil"/>
              <w:left w:val="nil"/>
              <w:bottom w:val="nil"/>
              <w:right w:val="nil"/>
            </w:tcBorders>
            <w:shd w:val="clear" w:color="auto" w:fill="auto"/>
            <w:vAlign w:val="bottom"/>
            <w:hideMark/>
          </w:tcPr>
          <w:p w14:paraId="023AC82A" w14:textId="77777777" w:rsidR="00275BCE" w:rsidRDefault="00275BCE">
            <w:pPr>
              <w:jc w:val="right"/>
              <w:rPr>
                <w:rFonts w:ascii="Arial" w:hAnsi="Arial" w:cs="Arial"/>
                <w:sz w:val="18"/>
                <w:szCs w:val="18"/>
              </w:rPr>
            </w:pPr>
            <w:r>
              <w:rPr>
                <w:rFonts w:ascii="Arial" w:hAnsi="Arial" w:cs="Arial"/>
                <w:sz w:val="18"/>
                <w:szCs w:val="18"/>
              </w:rPr>
              <w:t>12 711 045</w:t>
            </w:r>
          </w:p>
        </w:tc>
        <w:tc>
          <w:tcPr>
            <w:tcW w:w="1400" w:type="dxa"/>
            <w:tcBorders>
              <w:top w:val="nil"/>
              <w:left w:val="nil"/>
              <w:bottom w:val="nil"/>
              <w:right w:val="nil"/>
            </w:tcBorders>
            <w:shd w:val="clear" w:color="auto" w:fill="auto"/>
            <w:vAlign w:val="bottom"/>
            <w:hideMark/>
          </w:tcPr>
          <w:p w14:paraId="241DAB15" w14:textId="77777777" w:rsidR="00275BCE" w:rsidRDefault="00275BCE">
            <w:pPr>
              <w:jc w:val="right"/>
              <w:rPr>
                <w:rFonts w:ascii="Arial" w:hAnsi="Arial" w:cs="Arial"/>
                <w:sz w:val="18"/>
                <w:szCs w:val="18"/>
              </w:rPr>
            </w:pPr>
            <w:r>
              <w:rPr>
                <w:rFonts w:ascii="Arial" w:hAnsi="Arial" w:cs="Arial"/>
                <w:sz w:val="18"/>
                <w:szCs w:val="18"/>
              </w:rPr>
              <w:t>15 116 151</w:t>
            </w:r>
          </w:p>
        </w:tc>
      </w:tr>
      <w:tr w:rsidR="00275BCE" w14:paraId="7EB8B7DF" w14:textId="77777777" w:rsidTr="00275BCE">
        <w:trPr>
          <w:trHeight w:val="255"/>
        </w:trPr>
        <w:tc>
          <w:tcPr>
            <w:tcW w:w="6420" w:type="dxa"/>
            <w:tcBorders>
              <w:top w:val="nil"/>
              <w:left w:val="nil"/>
              <w:bottom w:val="nil"/>
              <w:right w:val="nil"/>
            </w:tcBorders>
            <w:shd w:val="clear" w:color="auto" w:fill="auto"/>
            <w:vAlign w:val="bottom"/>
            <w:hideMark/>
          </w:tcPr>
          <w:p w14:paraId="236D5726" w14:textId="77777777" w:rsidR="00275BCE" w:rsidRDefault="00275BCE">
            <w:pPr>
              <w:rPr>
                <w:rFonts w:ascii="Arial" w:hAnsi="Arial" w:cs="Arial"/>
                <w:sz w:val="18"/>
                <w:szCs w:val="18"/>
              </w:rPr>
            </w:pPr>
            <w:r>
              <w:rPr>
                <w:rFonts w:ascii="Arial" w:hAnsi="Arial" w:cs="Arial"/>
                <w:sz w:val="18"/>
                <w:szCs w:val="18"/>
              </w:rPr>
              <w:t>Náklady na IT</w:t>
            </w:r>
          </w:p>
        </w:tc>
        <w:tc>
          <w:tcPr>
            <w:tcW w:w="1400" w:type="dxa"/>
            <w:tcBorders>
              <w:top w:val="nil"/>
              <w:left w:val="nil"/>
              <w:bottom w:val="nil"/>
              <w:right w:val="nil"/>
            </w:tcBorders>
            <w:shd w:val="clear" w:color="auto" w:fill="auto"/>
            <w:vAlign w:val="bottom"/>
            <w:hideMark/>
          </w:tcPr>
          <w:p w14:paraId="34B50155" w14:textId="77777777" w:rsidR="00275BCE" w:rsidRDefault="00275BCE">
            <w:pPr>
              <w:jc w:val="right"/>
              <w:rPr>
                <w:rFonts w:ascii="Arial" w:hAnsi="Arial" w:cs="Arial"/>
                <w:sz w:val="18"/>
                <w:szCs w:val="18"/>
              </w:rPr>
            </w:pPr>
            <w:r>
              <w:rPr>
                <w:rFonts w:ascii="Arial" w:hAnsi="Arial" w:cs="Arial"/>
                <w:sz w:val="18"/>
                <w:szCs w:val="18"/>
              </w:rPr>
              <w:t>35 689</w:t>
            </w:r>
          </w:p>
        </w:tc>
        <w:tc>
          <w:tcPr>
            <w:tcW w:w="1400" w:type="dxa"/>
            <w:tcBorders>
              <w:top w:val="nil"/>
              <w:left w:val="nil"/>
              <w:bottom w:val="nil"/>
              <w:right w:val="nil"/>
            </w:tcBorders>
            <w:shd w:val="clear" w:color="auto" w:fill="auto"/>
            <w:vAlign w:val="bottom"/>
            <w:hideMark/>
          </w:tcPr>
          <w:p w14:paraId="1F00DA05" w14:textId="77777777" w:rsidR="00275BCE" w:rsidRDefault="00275BCE">
            <w:pPr>
              <w:jc w:val="right"/>
              <w:rPr>
                <w:rFonts w:ascii="Arial" w:hAnsi="Arial" w:cs="Arial"/>
                <w:sz w:val="18"/>
                <w:szCs w:val="18"/>
              </w:rPr>
            </w:pPr>
            <w:r>
              <w:rPr>
                <w:rFonts w:ascii="Arial" w:hAnsi="Arial" w:cs="Arial"/>
                <w:sz w:val="18"/>
                <w:szCs w:val="18"/>
              </w:rPr>
              <w:t>51 101</w:t>
            </w:r>
          </w:p>
        </w:tc>
      </w:tr>
      <w:tr w:rsidR="00275BCE" w14:paraId="7ED1E538" w14:textId="77777777" w:rsidTr="00275BCE">
        <w:trPr>
          <w:trHeight w:val="255"/>
        </w:trPr>
        <w:tc>
          <w:tcPr>
            <w:tcW w:w="6420" w:type="dxa"/>
            <w:tcBorders>
              <w:top w:val="nil"/>
              <w:left w:val="nil"/>
              <w:bottom w:val="nil"/>
              <w:right w:val="nil"/>
            </w:tcBorders>
            <w:shd w:val="clear" w:color="auto" w:fill="auto"/>
            <w:vAlign w:val="bottom"/>
            <w:hideMark/>
          </w:tcPr>
          <w:p w14:paraId="0F72DFD9" w14:textId="77777777" w:rsidR="00275BCE" w:rsidRDefault="00275BCE">
            <w:pPr>
              <w:rPr>
                <w:rFonts w:ascii="Arial" w:hAnsi="Arial" w:cs="Arial"/>
                <w:sz w:val="18"/>
                <w:szCs w:val="18"/>
              </w:rPr>
            </w:pPr>
            <w:r>
              <w:rPr>
                <w:rFonts w:ascii="Arial" w:hAnsi="Arial" w:cs="Arial"/>
                <w:sz w:val="18"/>
                <w:szCs w:val="18"/>
              </w:rPr>
              <w:t>Náklady na telekomunikačné služby</w:t>
            </w:r>
          </w:p>
        </w:tc>
        <w:tc>
          <w:tcPr>
            <w:tcW w:w="1400" w:type="dxa"/>
            <w:tcBorders>
              <w:top w:val="nil"/>
              <w:left w:val="nil"/>
              <w:bottom w:val="nil"/>
              <w:right w:val="nil"/>
            </w:tcBorders>
            <w:shd w:val="clear" w:color="auto" w:fill="auto"/>
            <w:vAlign w:val="bottom"/>
            <w:hideMark/>
          </w:tcPr>
          <w:p w14:paraId="450248CB" w14:textId="77777777" w:rsidR="00275BCE" w:rsidRDefault="00275BCE">
            <w:pPr>
              <w:jc w:val="right"/>
              <w:rPr>
                <w:rFonts w:ascii="Arial" w:hAnsi="Arial" w:cs="Arial"/>
                <w:sz w:val="18"/>
                <w:szCs w:val="18"/>
              </w:rPr>
            </w:pPr>
            <w:r>
              <w:rPr>
                <w:rFonts w:ascii="Arial" w:hAnsi="Arial" w:cs="Arial"/>
                <w:sz w:val="18"/>
                <w:szCs w:val="18"/>
              </w:rPr>
              <w:t>23 248</w:t>
            </w:r>
          </w:p>
        </w:tc>
        <w:tc>
          <w:tcPr>
            <w:tcW w:w="1400" w:type="dxa"/>
            <w:tcBorders>
              <w:top w:val="nil"/>
              <w:left w:val="nil"/>
              <w:bottom w:val="nil"/>
              <w:right w:val="nil"/>
            </w:tcBorders>
            <w:shd w:val="clear" w:color="auto" w:fill="auto"/>
            <w:vAlign w:val="bottom"/>
            <w:hideMark/>
          </w:tcPr>
          <w:p w14:paraId="03AF8019" w14:textId="77777777" w:rsidR="00275BCE" w:rsidRDefault="00275BCE">
            <w:pPr>
              <w:jc w:val="right"/>
              <w:rPr>
                <w:rFonts w:ascii="Arial" w:hAnsi="Arial" w:cs="Arial"/>
                <w:sz w:val="18"/>
                <w:szCs w:val="18"/>
              </w:rPr>
            </w:pPr>
            <w:r>
              <w:rPr>
                <w:rFonts w:ascii="Arial" w:hAnsi="Arial" w:cs="Arial"/>
                <w:sz w:val="18"/>
                <w:szCs w:val="18"/>
              </w:rPr>
              <w:t>7 016</w:t>
            </w:r>
          </w:p>
        </w:tc>
      </w:tr>
      <w:tr w:rsidR="00275BCE" w14:paraId="07DD1EEB" w14:textId="77777777" w:rsidTr="00275BCE">
        <w:trPr>
          <w:trHeight w:val="255"/>
        </w:trPr>
        <w:tc>
          <w:tcPr>
            <w:tcW w:w="6420" w:type="dxa"/>
            <w:tcBorders>
              <w:top w:val="nil"/>
              <w:left w:val="nil"/>
              <w:bottom w:val="nil"/>
              <w:right w:val="nil"/>
            </w:tcBorders>
            <w:shd w:val="clear" w:color="auto" w:fill="auto"/>
            <w:vAlign w:val="bottom"/>
            <w:hideMark/>
          </w:tcPr>
          <w:p w14:paraId="555380A4" w14:textId="77777777" w:rsidR="00275BCE" w:rsidRDefault="00275BCE">
            <w:pPr>
              <w:rPr>
                <w:rFonts w:ascii="Arial" w:hAnsi="Arial" w:cs="Arial"/>
                <w:sz w:val="18"/>
                <w:szCs w:val="18"/>
              </w:rPr>
            </w:pPr>
            <w:r>
              <w:rPr>
                <w:rFonts w:ascii="Arial" w:hAnsi="Arial" w:cs="Arial"/>
                <w:sz w:val="18"/>
                <w:szCs w:val="18"/>
              </w:rPr>
              <w:t>Opravy a udržiavanie</w:t>
            </w:r>
          </w:p>
        </w:tc>
        <w:tc>
          <w:tcPr>
            <w:tcW w:w="1400" w:type="dxa"/>
            <w:tcBorders>
              <w:top w:val="nil"/>
              <w:left w:val="nil"/>
              <w:bottom w:val="nil"/>
              <w:right w:val="nil"/>
            </w:tcBorders>
            <w:shd w:val="clear" w:color="auto" w:fill="auto"/>
            <w:vAlign w:val="bottom"/>
            <w:hideMark/>
          </w:tcPr>
          <w:p w14:paraId="7F7AF19C" w14:textId="77777777" w:rsidR="00275BCE" w:rsidRDefault="00275BCE">
            <w:pPr>
              <w:jc w:val="right"/>
              <w:rPr>
                <w:rFonts w:ascii="Arial" w:hAnsi="Arial" w:cs="Arial"/>
                <w:sz w:val="18"/>
                <w:szCs w:val="18"/>
              </w:rPr>
            </w:pPr>
            <w:r>
              <w:rPr>
                <w:rFonts w:ascii="Arial" w:hAnsi="Arial" w:cs="Arial"/>
                <w:sz w:val="18"/>
                <w:szCs w:val="18"/>
              </w:rPr>
              <w:t>10 852</w:t>
            </w:r>
          </w:p>
        </w:tc>
        <w:tc>
          <w:tcPr>
            <w:tcW w:w="1400" w:type="dxa"/>
            <w:tcBorders>
              <w:top w:val="nil"/>
              <w:left w:val="nil"/>
              <w:bottom w:val="nil"/>
              <w:right w:val="nil"/>
            </w:tcBorders>
            <w:shd w:val="clear" w:color="auto" w:fill="auto"/>
            <w:vAlign w:val="bottom"/>
            <w:hideMark/>
          </w:tcPr>
          <w:p w14:paraId="2A93EC4D" w14:textId="77777777" w:rsidR="00275BCE" w:rsidRDefault="00275BCE">
            <w:pPr>
              <w:jc w:val="right"/>
              <w:rPr>
                <w:rFonts w:ascii="Arial" w:hAnsi="Arial" w:cs="Arial"/>
                <w:sz w:val="18"/>
                <w:szCs w:val="18"/>
              </w:rPr>
            </w:pPr>
            <w:r>
              <w:rPr>
                <w:rFonts w:ascii="Arial" w:hAnsi="Arial" w:cs="Arial"/>
                <w:sz w:val="18"/>
                <w:szCs w:val="18"/>
              </w:rPr>
              <w:t>4 473</w:t>
            </w:r>
          </w:p>
        </w:tc>
      </w:tr>
      <w:tr w:rsidR="00275BCE" w14:paraId="161DDF16" w14:textId="77777777" w:rsidTr="00275BCE">
        <w:trPr>
          <w:trHeight w:val="255"/>
        </w:trPr>
        <w:tc>
          <w:tcPr>
            <w:tcW w:w="6420" w:type="dxa"/>
            <w:tcBorders>
              <w:top w:val="nil"/>
              <w:left w:val="nil"/>
              <w:bottom w:val="nil"/>
              <w:right w:val="nil"/>
            </w:tcBorders>
            <w:shd w:val="clear" w:color="auto" w:fill="auto"/>
            <w:vAlign w:val="bottom"/>
            <w:hideMark/>
          </w:tcPr>
          <w:p w14:paraId="48F7C1C9" w14:textId="77777777" w:rsidR="00275BCE" w:rsidRDefault="00275BCE">
            <w:pPr>
              <w:rPr>
                <w:rFonts w:ascii="Arial" w:hAnsi="Arial" w:cs="Arial"/>
                <w:sz w:val="18"/>
                <w:szCs w:val="18"/>
              </w:rPr>
            </w:pPr>
            <w:r>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14:paraId="63D2207F" w14:textId="77777777" w:rsidR="00275BCE" w:rsidRDefault="00275BCE">
            <w:pPr>
              <w:jc w:val="right"/>
              <w:rPr>
                <w:rFonts w:ascii="Arial" w:hAnsi="Arial" w:cs="Arial"/>
                <w:sz w:val="18"/>
                <w:szCs w:val="18"/>
              </w:rPr>
            </w:pPr>
            <w:r>
              <w:rPr>
                <w:rFonts w:ascii="Arial" w:hAnsi="Arial" w:cs="Arial"/>
                <w:sz w:val="18"/>
                <w:szCs w:val="18"/>
              </w:rPr>
              <w:t>44 668</w:t>
            </w:r>
          </w:p>
        </w:tc>
        <w:tc>
          <w:tcPr>
            <w:tcW w:w="1400" w:type="dxa"/>
            <w:tcBorders>
              <w:top w:val="nil"/>
              <w:left w:val="nil"/>
              <w:bottom w:val="nil"/>
              <w:right w:val="nil"/>
            </w:tcBorders>
            <w:shd w:val="clear" w:color="auto" w:fill="auto"/>
            <w:vAlign w:val="bottom"/>
            <w:hideMark/>
          </w:tcPr>
          <w:p w14:paraId="0F35983C" w14:textId="77777777" w:rsidR="00275BCE" w:rsidRDefault="00275BCE">
            <w:pPr>
              <w:jc w:val="right"/>
              <w:rPr>
                <w:rFonts w:ascii="Arial" w:hAnsi="Arial" w:cs="Arial"/>
                <w:sz w:val="18"/>
                <w:szCs w:val="18"/>
              </w:rPr>
            </w:pPr>
            <w:r>
              <w:rPr>
                <w:rFonts w:ascii="Arial" w:hAnsi="Arial" w:cs="Arial"/>
                <w:sz w:val="18"/>
                <w:szCs w:val="18"/>
              </w:rPr>
              <w:t>19 639</w:t>
            </w:r>
          </w:p>
        </w:tc>
      </w:tr>
      <w:tr w:rsidR="00275BCE" w14:paraId="0DE880AB" w14:textId="77777777" w:rsidTr="00275BCE">
        <w:trPr>
          <w:trHeight w:val="255"/>
        </w:trPr>
        <w:tc>
          <w:tcPr>
            <w:tcW w:w="6420" w:type="dxa"/>
            <w:tcBorders>
              <w:top w:val="nil"/>
              <w:left w:val="nil"/>
              <w:bottom w:val="nil"/>
              <w:right w:val="nil"/>
            </w:tcBorders>
            <w:shd w:val="clear" w:color="auto" w:fill="auto"/>
            <w:vAlign w:val="bottom"/>
            <w:hideMark/>
          </w:tcPr>
          <w:p w14:paraId="130405B1" w14:textId="77777777" w:rsidR="00275BCE" w:rsidRDefault="00275BCE">
            <w:pPr>
              <w:rPr>
                <w:rFonts w:ascii="Arial" w:hAnsi="Arial" w:cs="Arial"/>
                <w:sz w:val="18"/>
                <w:szCs w:val="18"/>
              </w:rPr>
            </w:pPr>
            <w:r>
              <w:rPr>
                <w:rFonts w:ascii="Arial" w:hAnsi="Arial" w:cs="Arial"/>
                <w:sz w:val="18"/>
                <w:szCs w:val="18"/>
              </w:rPr>
              <w:t>Náklady na reprezentáciu</w:t>
            </w:r>
          </w:p>
        </w:tc>
        <w:tc>
          <w:tcPr>
            <w:tcW w:w="1400" w:type="dxa"/>
            <w:tcBorders>
              <w:top w:val="nil"/>
              <w:left w:val="nil"/>
              <w:bottom w:val="nil"/>
              <w:right w:val="nil"/>
            </w:tcBorders>
            <w:shd w:val="clear" w:color="auto" w:fill="auto"/>
            <w:vAlign w:val="bottom"/>
            <w:hideMark/>
          </w:tcPr>
          <w:p w14:paraId="1C5B21B5" w14:textId="77777777" w:rsidR="00275BCE" w:rsidRDefault="00275BCE">
            <w:pPr>
              <w:jc w:val="right"/>
              <w:rPr>
                <w:rFonts w:ascii="Arial" w:hAnsi="Arial" w:cs="Arial"/>
                <w:sz w:val="18"/>
                <w:szCs w:val="18"/>
              </w:rPr>
            </w:pPr>
            <w:r>
              <w:rPr>
                <w:rFonts w:ascii="Arial" w:hAnsi="Arial" w:cs="Arial"/>
                <w:sz w:val="18"/>
                <w:szCs w:val="18"/>
              </w:rPr>
              <w:t>44 694</w:t>
            </w:r>
          </w:p>
        </w:tc>
        <w:tc>
          <w:tcPr>
            <w:tcW w:w="1400" w:type="dxa"/>
            <w:tcBorders>
              <w:top w:val="nil"/>
              <w:left w:val="nil"/>
              <w:bottom w:val="nil"/>
              <w:right w:val="nil"/>
            </w:tcBorders>
            <w:shd w:val="clear" w:color="auto" w:fill="auto"/>
            <w:vAlign w:val="bottom"/>
            <w:hideMark/>
          </w:tcPr>
          <w:p w14:paraId="6F28DE63" w14:textId="77777777" w:rsidR="00275BCE" w:rsidRDefault="00275BCE">
            <w:pPr>
              <w:jc w:val="right"/>
              <w:rPr>
                <w:rFonts w:ascii="Arial" w:hAnsi="Arial" w:cs="Arial"/>
                <w:sz w:val="18"/>
                <w:szCs w:val="18"/>
              </w:rPr>
            </w:pPr>
            <w:r>
              <w:rPr>
                <w:rFonts w:ascii="Arial" w:hAnsi="Arial" w:cs="Arial"/>
                <w:sz w:val="18"/>
                <w:szCs w:val="18"/>
              </w:rPr>
              <w:t>28 517</w:t>
            </w:r>
          </w:p>
        </w:tc>
      </w:tr>
      <w:tr w:rsidR="00275BCE" w14:paraId="38F5C526" w14:textId="77777777" w:rsidTr="00275BCE">
        <w:trPr>
          <w:trHeight w:val="255"/>
        </w:trPr>
        <w:tc>
          <w:tcPr>
            <w:tcW w:w="6420" w:type="dxa"/>
            <w:tcBorders>
              <w:top w:val="nil"/>
              <w:left w:val="nil"/>
              <w:bottom w:val="nil"/>
              <w:right w:val="nil"/>
            </w:tcBorders>
            <w:shd w:val="clear" w:color="auto" w:fill="auto"/>
            <w:vAlign w:val="bottom"/>
            <w:hideMark/>
          </w:tcPr>
          <w:p w14:paraId="2B9CC79C" w14:textId="77777777" w:rsidR="00275BCE" w:rsidRDefault="00275BCE">
            <w:pPr>
              <w:rPr>
                <w:rFonts w:ascii="Arial" w:hAnsi="Arial" w:cs="Arial"/>
                <w:sz w:val="18"/>
                <w:szCs w:val="18"/>
              </w:rPr>
            </w:pPr>
            <w:r>
              <w:rPr>
                <w:rFonts w:ascii="Arial" w:hAnsi="Arial" w:cs="Arial"/>
                <w:sz w:val="18"/>
                <w:szCs w:val="18"/>
              </w:rPr>
              <w:t>Školenie</w:t>
            </w:r>
          </w:p>
        </w:tc>
        <w:tc>
          <w:tcPr>
            <w:tcW w:w="1400" w:type="dxa"/>
            <w:tcBorders>
              <w:top w:val="nil"/>
              <w:left w:val="nil"/>
              <w:bottom w:val="nil"/>
              <w:right w:val="nil"/>
            </w:tcBorders>
            <w:shd w:val="clear" w:color="auto" w:fill="auto"/>
            <w:vAlign w:val="bottom"/>
            <w:hideMark/>
          </w:tcPr>
          <w:p w14:paraId="38A27AF2" w14:textId="77777777" w:rsidR="00275BCE" w:rsidRDefault="00275BCE">
            <w:pPr>
              <w:jc w:val="right"/>
              <w:rPr>
                <w:rFonts w:ascii="Arial" w:hAnsi="Arial" w:cs="Arial"/>
                <w:sz w:val="18"/>
                <w:szCs w:val="18"/>
              </w:rPr>
            </w:pPr>
            <w:r>
              <w:rPr>
                <w:rFonts w:ascii="Arial" w:hAnsi="Arial" w:cs="Arial"/>
                <w:sz w:val="18"/>
                <w:szCs w:val="18"/>
              </w:rPr>
              <w:t>3 600</w:t>
            </w:r>
          </w:p>
        </w:tc>
        <w:tc>
          <w:tcPr>
            <w:tcW w:w="1400" w:type="dxa"/>
            <w:tcBorders>
              <w:top w:val="nil"/>
              <w:left w:val="nil"/>
              <w:bottom w:val="nil"/>
              <w:right w:val="nil"/>
            </w:tcBorders>
            <w:shd w:val="clear" w:color="auto" w:fill="auto"/>
            <w:vAlign w:val="bottom"/>
            <w:hideMark/>
          </w:tcPr>
          <w:p w14:paraId="4C53767F" w14:textId="77777777" w:rsidR="00275BCE" w:rsidRDefault="00275BCE">
            <w:pPr>
              <w:jc w:val="right"/>
              <w:rPr>
                <w:rFonts w:ascii="Arial" w:hAnsi="Arial" w:cs="Arial"/>
                <w:sz w:val="18"/>
                <w:szCs w:val="18"/>
              </w:rPr>
            </w:pPr>
            <w:r>
              <w:rPr>
                <w:rFonts w:ascii="Arial" w:hAnsi="Arial" w:cs="Arial"/>
                <w:sz w:val="18"/>
                <w:szCs w:val="18"/>
              </w:rPr>
              <w:t>12 365</w:t>
            </w:r>
          </w:p>
        </w:tc>
      </w:tr>
      <w:tr w:rsidR="00275BCE" w14:paraId="36CDAC43" w14:textId="77777777" w:rsidTr="00275BCE">
        <w:trPr>
          <w:trHeight w:val="255"/>
        </w:trPr>
        <w:tc>
          <w:tcPr>
            <w:tcW w:w="6420" w:type="dxa"/>
            <w:tcBorders>
              <w:top w:val="nil"/>
              <w:left w:val="nil"/>
              <w:bottom w:val="nil"/>
              <w:right w:val="nil"/>
            </w:tcBorders>
            <w:shd w:val="clear" w:color="auto" w:fill="auto"/>
            <w:vAlign w:val="bottom"/>
            <w:hideMark/>
          </w:tcPr>
          <w:p w14:paraId="47990292" w14:textId="77777777" w:rsidR="00275BCE" w:rsidRDefault="00275BCE">
            <w:pPr>
              <w:rPr>
                <w:rFonts w:ascii="Arial" w:hAnsi="Arial" w:cs="Arial"/>
                <w:sz w:val="18"/>
                <w:szCs w:val="18"/>
              </w:rPr>
            </w:pPr>
            <w:r>
              <w:rPr>
                <w:rFonts w:ascii="Arial" w:hAnsi="Arial" w:cs="Arial"/>
                <w:sz w:val="18"/>
                <w:szCs w:val="18"/>
              </w:rPr>
              <w:t>Registračné poplatky</w:t>
            </w:r>
          </w:p>
        </w:tc>
        <w:tc>
          <w:tcPr>
            <w:tcW w:w="1400" w:type="dxa"/>
            <w:tcBorders>
              <w:top w:val="nil"/>
              <w:left w:val="nil"/>
              <w:bottom w:val="nil"/>
              <w:right w:val="nil"/>
            </w:tcBorders>
            <w:shd w:val="clear" w:color="auto" w:fill="auto"/>
            <w:vAlign w:val="bottom"/>
            <w:hideMark/>
          </w:tcPr>
          <w:p w14:paraId="5404649E" w14:textId="77777777" w:rsidR="00275BCE" w:rsidRDefault="00275BCE">
            <w:pPr>
              <w:jc w:val="right"/>
              <w:rPr>
                <w:rFonts w:ascii="Arial" w:hAnsi="Arial" w:cs="Arial"/>
                <w:sz w:val="18"/>
                <w:szCs w:val="18"/>
              </w:rPr>
            </w:pPr>
            <w:r>
              <w:rPr>
                <w:rFonts w:ascii="Arial" w:hAnsi="Arial" w:cs="Arial"/>
                <w:sz w:val="18"/>
                <w:szCs w:val="18"/>
              </w:rPr>
              <w:t>61 970</w:t>
            </w:r>
          </w:p>
        </w:tc>
        <w:tc>
          <w:tcPr>
            <w:tcW w:w="1400" w:type="dxa"/>
            <w:tcBorders>
              <w:top w:val="nil"/>
              <w:left w:val="nil"/>
              <w:bottom w:val="nil"/>
              <w:right w:val="nil"/>
            </w:tcBorders>
            <w:shd w:val="clear" w:color="auto" w:fill="auto"/>
            <w:vAlign w:val="bottom"/>
            <w:hideMark/>
          </w:tcPr>
          <w:p w14:paraId="4794E979" w14:textId="77777777" w:rsidR="00275BCE" w:rsidRDefault="00275BCE">
            <w:pPr>
              <w:jc w:val="right"/>
              <w:rPr>
                <w:rFonts w:ascii="Arial" w:hAnsi="Arial" w:cs="Arial"/>
                <w:sz w:val="18"/>
                <w:szCs w:val="18"/>
              </w:rPr>
            </w:pPr>
            <w:r>
              <w:rPr>
                <w:rFonts w:ascii="Arial" w:hAnsi="Arial" w:cs="Arial"/>
                <w:sz w:val="18"/>
                <w:szCs w:val="18"/>
              </w:rPr>
              <w:t>90 640</w:t>
            </w:r>
          </w:p>
        </w:tc>
      </w:tr>
      <w:tr w:rsidR="00275BCE" w14:paraId="2F8760B4" w14:textId="77777777" w:rsidTr="00275BCE">
        <w:trPr>
          <w:trHeight w:val="255"/>
        </w:trPr>
        <w:tc>
          <w:tcPr>
            <w:tcW w:w="6420" w:type="dxa"/>
            <w:tcBorders>
              <w:top w:val="nil"/>
              <w:left w:val="nil"/>
              <w:bottom w:val="nil"/>
              <w:right w:val="nil"/>
            </w:tcBorders>
            <w:shd w:val="clear" w:color="auto" w:fill="auto"/>
            <w:vAlign w:val="bottom"/>
            <w:hideMark/>
          </w:tcPr>
          <w:p w14:paraId="0B564FFF" w14:textId="77777777" w:rsidR="00275BCE" w:rsidRDefault="00275BCE">
            <w:pPr>
              <w:rPr>
                <w:rFonts w:ascii="Arial" w:hAnsi="Arial" w:cs="Arial"/>
                <w:sz w:val="18"/>
                <w:szCs w:val="18"/>
              </w:rPr>
            </w:pPr>
            <w:r>
              <w:rPr>
                <w:rFonts w:ascii="Arial" w:hAnsi="Arial" w:cs="Arial"/>
                <w:sz w:val="18"/>
                <w:szCs w:val="18"/>
              </w:rPr>
              <w:t>Služby servisných centier</w:t>
            </w:r>
          </w:p>
        </w:tc>
        <w:tc>
          <w:tcPr>
            <w:tcW w:w="1400" w:type="dxa"/>
            <w:tcBorders>
              <w:top w:val="nil"/>
              <w:left w:val="nil"/>
              <w:bottom w:val="nil"/>
              <w:right w:val="nil"/>
            </w:tcBorders>
            <w:shd w:val="clear" w:color="auto" w:fill="auto"/>
            <w:vAlign w:val="bottom"/>
            <w:hideMark/>
          </w:tcPr>
          <w:p w14:paraId="0947B252" w14:textId="77777777" w:rsidR="00275BCE" w:rsidRDefault="00275BCE">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E90AE9C" w14:textId="77777777" w:rsidR="00275BCE" w:rsidRDefault="00275BCE">
            <w:pPr>
              <w:jc w:val="right"/>
              <w:rPr>
                <w:rFonts w:ascii="Arial" w:hAnsi="Arial" w:cs="Arial"/>
                <w:sz w:val="18"/>
                <w:szCs w:val="18"/>
              </w:rPr>
            </w:pPr>
            <w:r>
              <w:rPr>
                <w:rFonts w:ascii="Arial" w:hAnsi="Arial" w:cs="Arial"/>
                <w:sz w:val="18"/>
                <w:szCs w:val="18"/>
              </w:rPr>
              <w:t>0</w:t>
            </w:r>
          </w:p>
        </w:tc>
      </w:tr>
      <w:tr w:rsidR="00275BCE" w14:paraId="0F801B89" w14:textId="77777777" w:rsidTr="00275BCE">
        <w:trPr>
          <w:trHeight w:val="255"/>
        </w:trPr>
        <w:tc>
          <w:tcPr>
            <w:tcW w:w="6420" w:type="dxa"/>
            <w:tcBorders>
              <w:top w:val="nil"/>
              <w:left w:val="nil"/>
              <w:bottom w:val="nil"/>
              <w:right w:val="nil"/>
            </w:tcBorders>
            <w:shd w:val="clear" w:color="auto" w:fill="auto"/>
            <w:vAlign w:val="bottom"/>
            <w:hideMark/>
          </w:tcPr>
          <w:p w14:paraId="77959E8C" w14:textId="77777777" w:rsidR="00275BCE" w:rsidRDefault="00275BCE">
            <w:pPr>
              <w:rPr>
                <w:rFonts w:ascii="Arial" w:hAnsi="Arial" w:cs="Arial"/>
                <w:sz w:val="18"/>
                <w:szCs w:val="18"/>
              </w:rPr>
            </w:pPr>
            <w:r>
              <w:rPr>
                <w:rFonts w:ascii="Arial" w:hAnsi="Arial" w:cs="Arial"/>
                <w:sz w:val="18"/>
                <w:szCs w:val="18"/>
              </w:rPr>
              <w:t>Externé služby (mzdová agenda, preklady, atď)</w:t>
            </w:r>
          </w:p>
        </w:tc>
        <w:tc>
          <w:tcPr>
            <w:tcW w:w="1400" w:type="dxa"/>
            <w:tcBorders>
              <w:top w:val="nil"/>
              <w:left w:val="nil"/>
              <w:bottom w:val="nil"/>
              <w:right w:val="nil"/>
            </w:tcBorders>
            <w:shd w:val="clear" w:color="auto" w:fill="auto"/>
            <w:vAlign w:val="bottom"/>
            <w:hideMark/>
          </w:tcPr>
          <w:p w14:paraId="41F053CD" w14:textId="77777777" w:rsidR="00275BCE" w:rsidRDefault="00275BCE">
            <w:pPr>
              <w:jc w:val="right"/>
              <w:rPr>
                <w:rFonts w:ascii="Arial" w:hAnsi="Arial" w:cs="Arial"/>
                <w:sz w:val="18"/>
                <w:szCs w:val="18"/>
              </w:rPr>
            </w:pPr>
            <w:r>
              <w:rPr>
                <w:rFonts w:ascii="Arial" w:hAnsi="Arial" w:cs="Arial"/>
                <w:sz w:val="18"/>
                <w:szCs w:val="18"/>
              </w:rPr>
              <w:t>338 616</w:t>
            </w:r>
          </w:p>
        </w:tc>
        <w:tc>
          <w:tcPr>
            <w:tcW w:w="1400" w:type="dxa"/>
            <w:tcBorders>
              <w:top w:val="nil"/>
              <w:left w:val="nil"/>
              <w:bottom w:val="nil"/>
              <w:right w:val="nil"/>
            </w:tcBorders>
            <w:shd w:val="clear" w:color="auto" w:fill="auto"/>
            <w:vAlign w:val="bottom"/>
            <w:hideMark/>
          </w:tcPr>
          <w:p w14:paraId="3BCBAB87" w14:textId="77777777" w:rsidR="00275BCE" w:rsidRDefault="00275BCE">
            <w:pPr>
              <w:jc w:val="right"/>
              <w:rPr>
                <w:rFonts w:ascii="Arial" w:hAnsi="Arial" w:cs="Arial"/>
                <w:sz w:val="18"/>
                <w:szCs w:val="18"/>
              </w:rPr>
            </w:pPr>
            <w:r>
              <w:rPr>
                <w:rFonts w:ascii="Arial" w:hAnsi="Arial" w:cs="Arial"/>
                <w:sz w:val="18"/>
                <w:szCs w:val="18"/>
              </w:rPr>
              <w:t>236 278</w:t>
            </w:r>
          </w:p>
        </w:tc>
      </w:tr>
      <w:tr w:rsidR="00275BCE" w14:paraId="0FED2D49" w14:textId="77777777" w:rsidTr="00275BCE">
        <w:trPr>
          <w:trHeight w:val="255"/>
        </w:trPr>
        <w:tc>
          <w:tcPr>
            <w:tcW w:w="6420" w:type="dxa"/>
            <w:tcBorders>
              <w:top w:val="nil"/>
              <w:left w:val="nil"/>
              <w:bottom w:val="nil"/>
              <w:right w:val="nil"/>
            </w:tcBorders>
            <w:shd w:val="clear" w:color="auto" w:fill="auto"/>
            <w:vAlign w:val="bottom"/>
            <w:hideMark/>
          </w:tcPr>
          <w:p w14:paraId="40AD00CE" w14:textId="77777777" w:rsidR="00275BCE" w:rsidRDefault="00275BCE">
            <w:pPr>
              <w:rPr>
                <w:rFonts w:ascii="Arial" w:hAnsi="Arial" w:cs="Arial"/>
                <w:sz w:val="18"/>
                <w:szCs w:val="18"/>
              </w:rPr>
            </w:pPr>
            <w:r>
              <w:rPr>
                <w:rFonts w:ascii="Arial" w:hAnsi="Arial" w:cs="Arial"/>
                <w:sz w:val="18"/>
                <w:szCs w:val="18"/>
              </w:rPr>
              <w:t>Poplatky vyplývajúce zo zmlúv</w:t>
            </w:r>
          </w:p>
        </w:tc>
        <w:tc>
          <w:tcPr>
            <w:tcW w:w="1400" w:type="dxa"/>
            <w:tcBorders>
              <w:top w:val="nil"/>
              <w:left w:val="nil"/>
              <w:bottom w:val="nil"/>
              <w:right w:val="nil"/>
            </w:tcBorders>
            <w:shd w:val="clear" w:color="auto" w:fill="auto"/>
            <w:vAlign w:val="bottom"/>
            <w:hideMark/>
          </w:tcPr>
          <w:p w14:paraId="4804B4DA" w14:textId="77777777" w:rsidR="00275BCE" w:rsidRDefault="00275BCE">
            <w:pPr>
              <w:jc w:val="right"/>
              <w:rPr>
                <w:rFonts w:ascii="Arial" w:hAnsi="Arial" w:cs="Arial"/>
                <w:sz w:val="18"/>
                <w:szCs w:val="18"/>
              </w:rPr>
            </w:pPr>
            <w:r>
              <w:rPr>
                <w:rFonts w:ascii="Arial" w:hAnsi="Arial" w:cs="Arial"/>
                <w:sz w:val="18"/>
                <w:szCs w:val="18"/>
              </w:rPr>
              <w:t>220 935</w:t>
            </w:r>
          </w:p>
        </w:tc>
        <w:tc>
          <w:tcPr>
            <w:tcW w:w="1400" w:type="dxa"/>
            <w:tcBorders>
              <w:top w:val="nil"/>
              <w:left w:val="nil"/>
              <w:bottom w:val="nil"/>
              <w:right w:val="nil"/>
            </w:tcBorders>
            <w:shd w:val="clear" w:color="auto" w:fill="auto"/>
            <w:vAlign w:val="bottom"/>
            <w:hideMark/>
          </w:tcPr>
          <w:p w14:paraId="779AFD1D" w14:textId="77777777" w:rsidR="00275BCE" w:rsidRDefault="00275BCE">
            <w:pPr>
              <w:jc w:val="right"/>
              <w:rPr>
                <w:rFonts w:ascii="Arial" w:hAnsi="Arial" w:cs="Arial"/>
                <w:sz w:val="18"/>
                <w:szCs w:val="18"/>
              </w:rPr>
            </w:pPr>
            <w:r>
              <w:rPr>
                <w:rFonts w:ascii="Arial" w:hAnsi="Arial" w:cs="Arial"/>
                <w:sz w:val="18"/>
                <w:szCs w:val="18"/>
              </w:rPr>
              <w:t>259 979</w:t>
            </w:r>
          </w:p>
        </w:tc>
      </w:tr>
      <w:tr w:rsidR="00275BCE" w14:paraId="59ACF9AB" w14:textId="77777777" w:rsidTr="00275BCE">
        <w:trPr>
          <w:trHeight w:val="255"/>
        </w:trPr>
        <w:tc>
          <w:tcPr>
            <w:tcW w:w="6420" w:type="dxa"/>
            <w:tcBorders>
              <w:top w:val="nil"/>
              <w:left w:val="nil"/>
              <w:bottom w:val="nil"/>
              <w:right w:val="nil"/>
            </w:tcBorders>
            <w:shd w:val="clear" w:color="auto" w:fill="auto"/>
            <w:vAlign w:val="bottom"/>
            <w:hideMark/>
          </w:tcPr>
          <w:p w14:paraId="18EF04CA" w14:textId="77777777" w:rsidR="00275BCE" w:rsidRDefault="00275BCE">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249786DC" w14:textId="77777777" w:rsidR="00275BCE" w:rsidRDefault="00275BCE">
            <w:pPr>
              <w:jc w:val="right"/>
              <w:rPr>
                <w:rFonts w:ascii="Arial" w:hAnsi="Arial" w:cs="Arial"/>
                <w:sz w:val="18"/>
                <w:szCs w:val="18"/>
              </w:rPr>
            </w:pPr>
            <w:r>
              <w:rPr>
                <w:rFonts w:ascii="Arial" w:hAnsi="Arial" w:cs="Arial"/>
                <w:sz w:val="18"/>
                <w:szCs w:val="18"/>
              </w:rPr>
              <w:t>103 538</w:t>
            </w:r>
          </w:p>
        </w:tc>
        <w:tc>
          <w:tcPr>
            <w:tcW w:w="1400" w:type="dxa"/>
            <w:tcBorders>
              <w:top w:val="nil"/>
              <w:left w:val="nil"/>
              <w:bottom w:val="nil"/>
              <w:right w:val="nil"/>
            </w:tcBorders>
            <w:shd w:val="clear" w:color="auto" w:fill="auto"/>
            <w:vAlign w:val="bottom"/>
            <w:hideMark/>
          </w:tcPr>
          <w:p w14:paraId="641D78B7" w14:textId="77777777" w:rsidR="00275BCE" w:rsidRDefault="00275BCE">
            <w:pPr>
              <w:jc w:val="right"/>
              <w:rPr>
                <w:rFonts w:ascii="Arial" w:hAnsi="Arial" w:cs="Arial"/>
                <w:sz w:val="18"/>
                <w:szCs w:val="18"/>
              </w:rPr>
            </w:pPr>
            <w:r>
              <w:rPr>
                <w:rFonts w:ascii="Arial" w:hAnsi="Arial" w:cs="Arial"/>
                <w:sz w:val="18"/>
                <w:szCs w:val="18"/>
              </w:rPr>
              <w:t>85 274</w:t>
            </w:r>
          </w:p>
        </w:tc>
      </w:tr>
      <w:tr w:rsidR="00275BCE" w14:paraId="7A7BDF53" w14:textId="77777777" w:rsidTr="00275BCE">
        <w:trPr>
          <w:trHeight w:val="255"/>
        </w:trPr>
        <w:tc>
          <w:tcPr>
            <w:tcW w:w="6420" w:type="dxa"/>
            <w:tcBorders>
              <w:top w:val="nil"/>
              <w:left w:val="nil"/>
              <w:bottom w:val="nil"/>
              <w:right w:val="nil"/>
            </w:tcBorders>
            <w:shd w:val="clear" w:color="auto" w:fill="auto"/>
            <w:vAlign w:val="bottom"/>
            <w:hideMark/>
          </w:tcPr>
          <w:p w14:paraId="5BF2F241" w14:textId="77777777" w:rsidR="00275BCE" w:rsidRDefault="00275BCE">
            <w:pPr>
              <w:rPr>
                <w:rFonts w:ascii="Arial" w:hAnsi="Arial" w:cs="Arial"/>
                <w:sz w:val="18"/>
                <w:szCs w:val="18"/>
              </w:rPr>
            </w:pPr>
            <w:r>
              <w:rPr>
                <w:rFonts w:ascii="Arial" w:hAnsi="Arial" w:cs="Arial"/>
                <w:sz w:val="18"/>
                <w:szCs w:val="18"/>
              </w:rPr>
              <w:t>Služby manažérskeho tímu</w:t>
            </w:r>
          </w:p>
        </w:tc>
        <w:tc>
          <w:tcPr>
            <w:tcW w:w="1400" w:type="dxa"/>
            <w:tcBorders>
              <w:top w:val="nil"/>
              <w:left w:val="nil"/>
              <w:bottom w:val="nil"/>
              <w:right w:val="nil"/>
            </w:tcBorders>
            <w:shd w:val="clear" w:color="auto" w:fill="auto"/>
            <w:vAlign w:val="bottom"/>
            <w:hideMark/>
          </w:tcPr>
          <w:p w14:paraId="12449F5A" w14:textId="77777777" w:rsidR="00275BCE" w:rsidRDefault="00275BCE">
            <w:pPr>
              <w:jc w:val="right"/>
              <w:rPr>
                <w:rFonts w:ascii="Arial" w:hAnsi="Arial" w:cs="Arial"/>
                <w:sz w:val="18"/>
                <w:szCs w:val="18"/>
              </w:rPr>
            </w:pPr>
            <w:r>
              <w:rPr>
                <w:rFonts w:ascii="Arial" w:hAnsi="Arial" w:cs="Arial"/>
                <w:sz w:val="18"/>
                <w:szCs w:val="18"/>
              </w:rPr>
              <w:t>854 179</w:t>
            </w:r>
          </w:p>
        </w:tc>
        <w:tc>
          <w:tcPr>
            <w:tcW w:w="1400" w:type="dxa"/>
            <w:tcBorders>
              <w:top w:val="nil"/>
              <w:left w:val="nil"/>
              <w:bottom w:val="nil"/>
              <w:right w:val="nil"/>
            </w:tcBorders>
            <w:shd w:val="clear" w:color="auto" w:fill="auto"/>
            <w:vAlign w:val="bottom"/>
            <w:hideMark/>
          </w:tcPr>
          <w:p w14:paraId="6DA1FD35" w14:textId="77777777" w:rsidR="00275BCE" w:rsidRDefault="00275BCE">
            <w:pPr>
              <w:jc w:val="right"/>
              <w:rPr>
                <w:rFonts w:ascii="Arial" w:hAnsi="Arial" w:cs="Arial"/>
                <w:sz w:val="18"/>
                <w:szCs w:val="18"/>
              </w:rPr>
            </w:pPr>
            <w:r>
              <w:rPr>
                <w:rFonts w:ascii="Arial" w:hAnsi="Arial" w:cs="Arial"/>
                <w:sz w:val="18"/>
                <w:szCs w:val="18"/>
              </w:rPr>
              <w:t>579 413</w:t>
            </w:r>
          </w:p>
        </w:tc>
      </w:tr>
      <w:tr w:rsidR="00275BCE" w14:paraId="1296B3F7" w14:textId="77777777" w:rsidTr="00275BCE">
        <w:trPr>
          <w:trHeight w:val="255"/>
        </w:trPr>
        <w:tc>
          <w:tcPr>
            <w:tcW w:w="6420" w:type="dxa"/>
            <w:tcBorders>
              <w:top w:val="nil"/>
              <w:left w:val="nil"/>
              <w:bottom w:val="nil"/>
              <w:right w:val="nil"/>
            </w:tcBorders>
            <w:shd w:val="clear" w:color="auto" w:fill="auto"/>
            <w:vAlign w:val="bottom"/>
            <w:hideMark/>
          </w:tcPr>
          <w:p w14:paraId="7D3363C4" w14:textId="77777777" w:rsidR="00275BCE" w:rsidRDefault="00275BCE">
            <w:pPr>
              <w:rPr>
                <w:rFonts w:ascii="Arial" w:hAnsi="Arial" w:cs="Arial"/>
                <w:sz w:val="18"/>
                <w:szCs w:val="18"/>
              </w:rPr>
            </w:pPr>
            <w:r>
              <w:rPr>
                <w:rFonts w:ascii="Arial" w:hAnsi="Arial" w:cs="Arial"/>
                <w:sz w:val="18"/>
                <w:szCs w:val="18"/>
              </w:rPr>
              <w:t>Nákup IC služieb</w:t>
            </w:r>
          </w:p>
        </w:tc>
        <w:tc>
          <w:tcPr>
            <w:tcW w:w="1400" w:type="dxa"/>
            <w:tcBorders>
              <w:top w:val="nil"/>
              <w:left w:val="nil"/>
              <w:bottom w:val="nil"/>
              <w:right w:val="nil"/>
            </w:tcBorders>
            <w:shd w:val="clear" w:color="auto" w:fill="auto"/>
            <w:vAlign w:val="bottom"/>
            <w:hideMark/>
          </w:tcPr>
          <w:p w14:paraId="378756B5" w14:textId="77777777" w:rsidR="00275BCE" w:rsidRDefault="00275BCE">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E162502" w14:textId="77777777" w:rsidR="00275BCE" w:rsidRDefault="00275BCE">
            <w:pPr>
              <w:jc w:val="right"/>
              <w:rPr>
                <w:rFonts w:ascii="Arial" w:hAnsi="Arial" w:cs="Arial"/>
                <w:sz w:val="18"/>
                <w:szCs w:val="18"/>
              </w:rPr>
            </w:pPr>
            <w:r>
              <w:rPr>
                <w:rFonts w:ascii="Arial" w:hAnsi="Arial" w:cs="Arial"/>
                <w:sz w:val="18"/>
                <w:szCs w:val="18"/>
              </w:rPr>
              <w:t>0</w:t>
            </w:r>
          </w:p>
        </w:tc>
      </w:tr>
      <w:tr w:rsidR="00275BCE" w14:paraId="07003BEE" w14:textId="77777777" w:rsidTr="00275BCE">
        <w:trPr>
          <w:trHeight w:val="255"/>
        </w:trPr>
        <w:tc>
          <w:tcPr>
            <w:tcW w:w="6420" w:type="dxa"/>
            <w:tcBorders>
              <w:top w:val="nil"/>
              <w:left w:val="nil"/>
              <w:bottom w:val="nil"/>
              <w:right w:val="nil"/>
            </w:tcBorders>
            <w:shd w:val="clear" w:color="auto" w:fill="auto"/>
            <w:vAlign w:val="bottom"/>
            <w:hideMark/>
          </w:tcPr>
          <w:p w14:paraId="3A82D655" w14:textId="77777777" w:rsidR="00275BCE" w:rsidRDefault="00275BCE">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8655F48" w14:textId="77777777" w:rsidR="00275BCE" w:rsidRDefault="00275BCE">
            <w:pPr>
              <w:rPr>
                <w:sz w:val="20"/>
                <w:szCs w:val="20"/>
              </w:rPr>
            </w:pPr>
          </w:p>
        </w:tc>
        <w:tc>
          <w:tcPr>
            <w:tcW w:w="1400" w:type="dxa"/>
            <w:tcBorders>
              <w:top w:val="nil"/>
              <w:left w:val="nil"/>
              <w:bottom w:val="nil"/>
              <w:right w:val="nil"/>
            </w:tcBorders>
            <w:shd w:val="clear" w:color="auto" w:fill="auto"/>
            <w:vAlign w:val="bottom"/>
            <w:hideMark/>
          </w:tcPr>
          <w:p w14:paraId="74053647" w14:textId="77777777" w:rsidR="00275BCE" w:rsidRDefault="00275BCE">
            <w:pPr>
              <w:jc w:val="right"/>
              <w:rPr>
                <w:rFonts w:ascii="Arial" w:hAnsi="Arial" w:cs="Arial"/>
                <w:sz w:val="18"/>
                <w:szCs w:val="18"/>
              </w:rPr>
            </w:pPr>
            <w:r>
              <w:rPr>
                <w:rFonts w:ascii="Arial" w:hAnsi="Arial" w:cs="Arial"/>
                <w:sz w:val="18"/>
                <w:szCs w:val="18"/>
              </w:rPr>
              <w:t>0</w:t>
            </w:r>
          </w:p>
        </w:tc>
      </w:tr>
      <w:tr w:rsidR="00275BCE" w14:paraId="072C4467" w14:textId="77777777" w:rsidTr="00275BCE">
        <w:trPr>
          <w:trHeight w:val="270"/>
        </w:trPr>
        <w:tc>
          <w:tcPr>
            <w:tcW w:w="6420" w:type="dxa"/>
            <w:tcBorders>
              <w:top w:val="nil"/>
              <w:left w:val="nil"/>
              <w:bottom w:val="nil"/>
              <w:right w:val="nil"/>
            </w:tcBorders>
            <w:shd w:val="clear" w:color="auto" w:fill="auto"/>
            <w:vAlign w:val="bottom"/>
            <w:hideMark/>
          </w:tcPr>
          <w:p w14:paraId="2F07CFEF" w14:textId="77777777" w:rsidR="00275BCE" w:rsidRDefault="00275BCE">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59C0DFAF" w14:textId="77777777" w:rsidR="00275BCE" w:rsidRDefault="00275BCE">
            <w:pPr>
              <w:jc w:val="right"/>
              <w:rPr>
                <w:rFonts w:ascii="Arial" w:hAnsi="Arial" w:cs="Arial"/>
                <w:b/>
                <w:bCs/>
                <w:sz w:val="18"/>
                <w:szCs w:val="18"/>
              </w:rPr>
            </w:pPr>
            <w:r>
              <w:rPr>
                <w:rFonts w:ascii="Arial" w:hAnsi="Arial" w:cs="Arial"/>
                <w:b/>
                <w:bCs/>
                <w:sz w:val="18"/>
                <w:szCs w:val="18"/>
              </w:rPr>
              <w:t>69 699</w:t>
            </w:r>
          </w:p>
        </w:tc>
        <w:tc>
          <w:tcPr>
            <w:tcW w:w="1400" w:type="dxa"/>
            <w:tcBorders>
              <w:top w:val="single" w:sz="4" w:space="0" w:color="auto"/>
              <w:left w:val="nil"/>
              <w:bottom w:val="double" w:sz="6" w:space="0" w:color="auto"/>
              <w:right w:val="nil"/>
            </w:tcBorders>
            <w:shd w:val="clear" w:color="auto" w:fill="auto"/>
            <w:noWrap/>
            <w:vAlign w:val="bottom"/>
            <w:hideMark/>
          </w:tcPr>
          <w:p w14:paraId="575230F0" w14:textId="77777777" w:rsidR="00275BCE" w:rsidRDefault="00275BCE">
            <w:pPr>
              <w:jc w:val="right"/>
              <w:rPr>
                <w:rFonts w:ascii="Arial" w:hAnsi="Arial" w:cs="Arial"/>
                <w:b/>
                <w:bCs/>
                <w:sz w:val="18"/>
                <w:szCs w:val="18"/>
              </w:rPr>
            </w:pPr>
            <w:r>
              <w:rPr>
                <w:rFonts w:ascii="Arial" w:hAnsi="Arial" w:cs="Arial"/>
                <w:b/>
                <w:bCs/>
                <w:sz w:val="18"/>
                <w:szCs w:val="18"/>
              </w:rPr>
              <w:t>-118 893</w:t>
            </w:r>
          </w:p>
        </w:tc>
      </w:tr>
      <w:tr w:rsidR="00275BCE" w14:paraId="40451205" w14:textId="77777777" w:rsidTr="00275BCE">
        <w:trPr>
          <w:trHeight w:val="270"/>
        </w:trPr>
        <w:tc>
          <w:tcPr>
            <w:tcW w:w="6420" w:type="dxa"/>
            <w:tcBorders>
              <w:top w:val="nil"/>
              <w:left w:val="nil"/>
              <w:bottom w:val="nil"/>
              <w:right w:val="nil"/>
            </w:tcBorders>
            <w:shd w:val="clear" w:color="auto" w:fill="auto"/>
            <w:vAlign w:val="bottom"/>
            <w:hideMark/>
          </w:tcPr>
          <w:p w14:paraId="4848D565" w14:textId="77777777" w:rsidR="00275BCE" w:rsidRDefault="00275BCE">
            <w:pPr>
              <w:rPr>
                <w:rFonts w:ascii="Arial" w:hAnsi="Arial" w:cs="Arial"/>
                <w:sz w:val="18"/>
                <w:szCs w:val="18"/>
              </w:rPr>
            </w:pPr>
            <w:r>
              <w:rPr>
                <w:rFonts w:ascii="Arial" w:hAnsi="Arial" w:cs="Arial"/>
                <w:sz w:val="18"/>
                <w:szCs w:val="18"/>
              </w:rPr>
              <w:t>Manká a škody</w:t>
            </w:r>
          </w:p>
        </w:tc>
        <w:tc>
          <w:tcPr>
            <w:tcW w:w="1400" w:type="dxa"/>
            <w:tcBorders>
              <w:top w:val="nil"/>
              <w:left w:val="nil"/>
              <w:bottom w:val="nil"/>
              <w:right w:val="nil"/>
            </w:tcBorders>
            <w:shd w:val="clear" w:color="auto" w:fill="auto"/>
            <w:vAlign w:val="bottom"/>
            <w:hideMark/>
          </w:tcPr>
          <w:p w14:paraId="2D2F6374" w14:textId="77777777" w:rsidR="00275BCE" w:rsidRDefault="00275BC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0711DD" w14:textId="77777777" w:rsidR="00275BCE" w:rsidRDefault="00275BCE">
            <w:pPr>
              <w:jc w:val="right"/>
              <w:rPr>
                <w:rFonts w:ascii="Arial" w:hAnsi="Arial" w:cs="Arial"/>
                <w:sz w:val="18"/>
                <w:szCs w:val="18"/>
              </w:rPr>
            </w:pPr>
            <w:r>
              <w:rPr>
                <w:rFonts w:ascii="Arial" w:hAnsi="Arial" w:cs="Arial"/>
                <w:sz w:val="18"/>
                <w:szCs w:val="18"/>
              </w:rPr>
              <w:t>76 536</w:t>
            </w:r>
          </w:p>
        </w:tc>
      </w:tr>
      <w:tr w:rsidR="00275BCE" w14:paraId="0480F6BC" w14:textId="77777777" w:rsidTr="00275BCE">
        <w:trPr>
          <w:trHeight w:val="285"/>
        </w:trPr>
        <w:tc>
          <w:tcPr>
            <w:tcW w:w="6420" w:type="dxa"/>
            <w:tcBorders>
              <w:top w:val="nil"/>
              <w:left w:val="nil"/>
              <w:bottom w:val="nil"/>
              <w:right w:val="nil"/>
            </w:tcBorders>
            <w:shd w:val="clear" w:color="auto" w:fill="auto"/>
            <w:vAlign w:val="bottom"/>
            <w:hideMark/>
          </w:tcPr>
          <w:p w14:paraId="34D10F47" w14:textId="77777777" w:rsidR="00275BCE" w:rsidRDefault="00275BCE">
            <w:pPr>
              <w:rPr>
                <w:rFonts w:ascii="Arial" w:hAnsi="Arial" w:cs="Arial"/>
                <w:sz w:val="18"/>
                <w:szCs w:val="18"/>
              </w:rPr>
            </w:pPr>
            <w:r>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5343D8E1" w14:textId="77777777" w:rsidR="00275BCE" w:rsidRDefault="00275BC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E41184" w14:textId="77777777" w:rsidR="00275BCE" w:rsidRDefault="00275BCE">
            <w:pPr>
              <w:jc w:val="right"/>
              <w:rPr>
                <w:rFonts w:ascii="Arial" w:hAnsi="Arial" w:cs="Arial"/>
                <w:sz w:val="18"/>
                <w:szCs w:val="18"/>
              </w:rPr>
            </w:pPr>
            <w:r>
              <w:rPr>
                <w:rFonts w:ascii="Arial" w:hAnsi="Arial" w:cs="Arial"/>
                <w:sz w:val="18"/>
                <w:szCs w:val="18"/>
              </w:rPr>
              <w:t>0</w:t>
            </w:r>
          </w:p>
        </w:tc>
      </w:tr>
      <w:tr w:rsidR="00275BCE" w14:paraId="3471371B" w14:textId="77777777" w:rsidTr="00275BCE">
        <w:trPr>
          <w:trHeight w:val="255"/>
        </w:trPr>
        <w:tc>
          <w:tcPr>
            <w:tcW w:w="6420" w:type="dxa"/>
            <w:tcBorders>
              <w:top w:val="nil"/>
              <w:left w:val="nil"/>
              <w:bottom w:val="nil"/>
              <w:right w:val="nil"/>
            </w:tcBorders>
            <w:shd w:val="clear" w:color="auto" w:fill="auto"/>
            <w:vAlign w:val="bottom"/>
            <w:hideMark/>
          </w:tcPr>
          <w:p w14:paraId="62862E7C" w14:textId="77777777" w:rsidR="00275BCE" w:rsidRDefault="00275BCE">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50B240FC" w14:textId="77777777" w:rsidR="00275BCE" w:rsidRDefault="00275BCE">
            <w:pPr>
              <w:jc w:val="right"/>
              <w:rPr>
                <w:rFonts w:ascii="Arial" w:hAnsi="Arial" w:cs="Arial"/>
                <w:sz w:val="18"/>
                <w:szCs w:val="18"/>
              </w:rPr>
            </w:pPr>
            <w:r>
              <w:rPr>
                <w:rFonts w:ascii="Arial" w:hAnsi="Arial" w:cs="Arial"/>
                <w:sz w:val="18"/>
                <w:szCs w:val="18"/>
              </w:rPr>
              <w:t>42 408</w:t>
            </w:r>
          </w:p>
        </w:tc>
        <w:tc>
          <w:tcPr>
            <w:tcW w:w="1400" w:type="dxa"/>
            <w:tcBorders>
              <w:top w:val="nil"/>
              <w:left w:val="nil"/>
              <w:bottom w:val="nil"/>
              <w:right w:val="nil"/>
            </w:tcBorders>
            <w:shd w:val="clear" w:color="auto" w:fill="auto"/>
            <w:vAlign w:val="bottom"/>
            <w:hideMark/>
          </w:tcPr>
          <w:p w14:paraId="6173D9A3" w14:textId="77777777" w:rsidR="00275BCE" w:rsidRDefault="00275BCE">
            <w:pPr>
              <w:jc w:val="right"/>
              <w:rPr>
                <w:rFonts w:ascii="Arial" w:hAnsi="Arial" w:cs="Arial"/>
                <w:sz w:val="18"/>
                <w:szCs w:val="18"/>
              </w:rPr>
            </w:pPr>
            <w:r>
              <w:rPr>
                <w:rFonts w:ascii="Arial" w:hAnsi="Arial" w:cs="Arial"/>
                <w:sz w:val="18"/>
                <w:szCs w:val="18"/>
              </w:rPr>
              <w:t>0</w:t>
            </w:r>
          </w:p>
        </w:tc>
      </w:tr>
      <w:tr w:rsidR="00275BCE" w14:paraId="248B4C14" w14:textId="77777777" w:rsidTr="00275BCE">
        <w:trPr>
          <w:trHeight w:val="255"/>
        </w:trPr>
        <w:tc>
          <w:tcPr>
            <w:tcW w:w="6420" w:type="dxa"/>
            <w:tcBorders>
              <w:top w:val="nil"/>
              <w:left w:val="nil"/>
              <w:bottom w:val="nil"/>
              <w:right w:val="nil"/>
            </w:tcBorders>
            <w:shd w:val="clear" w:color="auto" w:fill="auto"/>
            <w:vAlign w:val="bottom"/>
            <w:hideMark/>
          </w:tcPr>
          <w:p w14:paraId="765BC811" w14:textId="77777777" w:rsidR="00275BCE" w:rsidRDefault="00275BCE">
            <w:pPr>
              <w:rPr>
                <w:rFonts w:ascii="Arial" w:hAnsi="Arial" w:cs="Arial"/>
                <w:sz w:val="18"/>
                <w:szCs w:val="18"/>
              </w:rPr>
            </w:pPr>
            <w:r>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hideMark/>
          </w:tcPr>
          <w:p w14:paraId="3A173C65" w14:textId="77777777" w:rsidR="00275BCE" w:rsidRDefault="00275BCE">
            <w:pPr>
              <w:jc w:val="right"/>
              <w:rPr>
                <w:rFonts w:ascii="Arial" w:hAnsi="Arial" w:cs="Arial"/>
                <w:sz w:val="18"/>
                <w:szCs w:val="18"/>
              </w:rPr>
            </w:pPr>
            <w:r>
              <w:rPr>
                <w:rFonts w:ascii="Arial" w:hAnsi="Arial" w:cs="Arial"/>
                <w:sz w:val="18"/>
                <w:szCs w:val="18"/>
              </w:rPr>
              <w:t>2 235</w:t>
            </w:r>
          </w:p>
        </w:tc>
        <w:tc>
          <w:tcPr>
            <w:tcW w:w="1400" w:type="dxa"/>
            <w:tcBorders>
              <w:top w:val="nil"/>
              <w:left w:val="nil"/>
              <w:bottom w:val="nil"/>
              <w:right w:val="nil"/>
            </w:tcBorders>
            <w:shd w:val="clear" w:color="auto" w:fill="auto"/>
            <w:vAlign w:val="bottom"/>
            <w:hideMark/>
          </w:tcPr>
          <w:p w14:paraId="2874D139" w14:textId="77777777" w:rsidR="00275BCE" w:rsidRDefault="00275BCE">
            <w:pPr>
              <w:jc w:val="right"/>
              <w:rPr>
                <w:rFonts w:ascii="Arial" w:hAnsi="Arial" w:cs="Arial"/>
                <w:sz w:val="18"/>
                <w:szCs w:val="18"/>
              </w:rPr>
            </w:pPr>
            <w:r>
              <w:rPr>
                <w:rFonts w:ascii="Arial" w:hAnsi="Arial" w:cs="Arial"/>
                <w:sz w:val="18"/>
                <w:szCs w:val="18"/>
              </w:rPr>
              <w:t>-206 049</w:t>
            </w:r>
          </w:p>
        </w:tc>
      </w:tr>
      <w:tr w:rsidR="00275BCE" w14:paraId="3783CC0F" w14:textId="77777777" w:rsidTr="00275BCE">
        <w:trPr>
          <w:trHeight w:val="255"/>
        </w:trPr>
        <w:tc>
          <w:tcPr>
            <w:tcW w:w="6420" w:type="dxa"/>
            <w:tcBorders>
              <w:top w:val="nil"/>
              <w:left w:val="nil"/>
              <w:bottom w:val="nil"/>
              <w:right w:val="nil"/>
            </w:tcBorders>
            <w:shd w:val="clear" w:color="auto" w:fill="auto"/>
            <w:vAlign w:val="bottom"/>
            <w:hideMark/>
          </w:tcPr>
          <w:p w14:paraId="0EF262FA" w14:textId="77777777" w:rsidR="00275BCE" w:rsidRDefault="00275BCE">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03CBBDC8" w14:textId="77777777" w:rsidR="00275BCE" w:rsidRDefault="00275BCE">
            <w:pPr>
              <w:jc w:val="right"/>
              <w:rPr>
                <w:rFonts w:ascii="Arial" w:hAnsi="Arial" w:cs="Arial"/>
                <w:sz w:val="18"/>
                <w:szCs w:val="18"/>
              </w:rPr>
            </w:pPr>
            <w:r>
              <w:rPr>
                <w:rFonts w:ascii="Arial" w:hAnsi="Arial" w:cs="Arial"/>
                <w:sz w:val="18"/>
                <w:szCs w:val="18"/>
              </w:rPr>
              <w:t>25 056</w:t>
            </w:r>
          </w:p>
        </w:tc>
        <w:tc>
          <w:tcPr>
            <w:tcW w:w="1400" w:type="dxa"/>
            <w:tcBorders>
              <w:top w:val="nil"/>
              <w:left w:val="nil"/>
              <w:bottom w:val="nil"/>
              <w:right w:val="nil"/>
            </w:tcBorders>
            <w:shd w:val="clear" w:color="auto" w:fill="auto"/>
            <w:vAlign w:val="bottom"/>
            <w:hideMark/>
          </w:tcPr>
          <w:p w14:paraId="3A3C5489" w14:textId="77777777" w:rsidR="00275BCE" w:rsidRDefault="00275BCE">
            <w:pPr>
              <w:jc w:val="right"/>
              <w:rPr>
                <w:rFonts w:ascii="Arial" w:hAnsi="Arial" w:cs="Arial"/>
                <w:sz w:val="18"/>
                <w:szCs w:val="18"/>
              </w:rPr>
            </w:pPr>
            <w:r>
              <w:rPr>
                <w:rFonts w:ascii="Arial" w:hAnsi="Arial" w:cs="Arial"/>
                <w:sz w:val="18"/>
                <w:szCs w:val="18"/>
              </w:rPr>
              <w:t>10 620</w:t>
            </w:r>
          </w:p>
        </w:tc>
      </w:tr>
      <w:tr w:rsidR="00275BCE" w14:paraId="51A5A63B" w14:textId="77777777" w:rsidTr="00275BCE">
        <w:trPr>
          <w:trHeight w:val="255"/>
        </w:trPr>
        <w:tc>
          <w:tcPr>
            <w:tcW w:w="6420" w:type="dxa"/>
            <w:tcBorders>
              <w:top w:val="nil"/>
              <w:left w:val="nil"/>
              <w:bottom w:val="nil"/>
              <w:right w:val="nil"/>
            </w:tcBorders>
            <w:shd w:val="clear" w:color="auto" w:fill="auto"/>
            <w:vAlign w:val="bottom"/>
            <w:hideMark/>
          </w:tcPr>
          <w:p w14:paraId="56382F71" w14:textId="77777777" w:rsidR="00275BCE" w:rsidRDefault="00275BCE">
            <w:pPr>
              <w:rPr>
                <w:rFonts w:ascii="Arial" w:hAnsi="Arial" w:cs="Arial"/>
                <w:sz w:val="18"/>
                <w:szCs w:val="18"/>
              </w:rPr>
            </w:pPr>
            <w:r>
              <w:rPr>
                <w:rFonts w:ascii="Arial" w:hAnsi="Arial" w:cs="Arial"/>
                <w:sz w:val="18"/>
                <w:szCs w:val="18"/>
              </w:rPr>
              <w:t>Granty</w:t>
            </w:r>
          </w:p>
        </w:tc>
        <w:tc>
          <w:tcPr>
            <w:tcW w:w="1400" w:type="dxa"/>
            <w:tcBorders>
              <w:top w:val="nil"/>
              <w:left w:val="nil"/>
              <w:bottom w:val="nil"/>
              <w:right w:val="nil"/>
            </w:tcBorders>
            <w:shd w:val="clear" w:color="auto" w:fill="auto"/>
            <w:vAlign w:val="bottom"/>
            <w:hideMark/>
          </w:tcPr>
          <w:p w14:paraId="4480F3A4" w14:textId="77777777" w:rsidR="00275BCE" w:rsidRDefault="00275BC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0FC281" w14:textId="77777777" w:rsidR="00275BCE" w:rsidRDefault="00275BCE">
            <w:pPr>
              <w:jc w:val="right"/>
              <w:rPr>
                <w:rFonts w:ascii="Arial" w:hAnsi="Arial" w:cs="Arial"/>
                <w:sz w:val="18"/>
                <w:szCs w:val="18"/>
              </w:rPr>
            </w:pPr>
            <w:r>
              <w:rPr>
                <w:rFonts w:ascii="Arial" w:hAnsi="Arial" w:cs="Arial"/>
                <w:sz w:val="18"/>
                <w:szCs w:val="18"/>
              </w:rPr>
              <w:t>0</w:t>
            </w:r>
          </w:p>
        </w:tc>
      </w:tr>
      <w:tr w:rsidR="00275BCE" w14:paraId="6537B279" w14:textId="77777777" w:rsidTr="00275BCE">
        <w:trPr>
          <w:trHeight w:val="270"/>
        </w:trPr>
        <w:tc>
          <w:tcPr>
            <w:tcW w:w="6420" w:type="dxa"/>
            <w:tcBorders>
              <w:top w:val="nil"/>
              <w:left w:val="nil"/>
              <w:bottom w:val="nil"/>
              <w:right w:val="nil"/>
            </w:tcBorders>
            <w:shd w:val="clear" w:color="auto" w:fill="auto"/>
            <w:vAlign w:val="bottom"/>
            <w:hideMark/>
          </w:tcPr>
          <w:p w14:paraId="5AE6F754" w14:textId="77777777" w:rsidR="00275BCE" w:rsidRDefault="00275BCE">
            <w:pPr>
              <w:rPr>
                <w:rFonts w:ascii="Arial" w:hAnsi="Arial" w:cs="Arial"/>
                <w:b/>
                <w:bCs/>
                <w:sz w:val="18"/>
                <w:szCs w:val="18"/>
              </w:rPr>
            </w:pPr>
            <w:r>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69AB3FCF" w14:textId="77777777" w:rsidR="00275BCE" w:rsidRDefault="00275BCE">
            <w:pPr>
              <w:jc w:val="right"/>
              <w:rPr>
                <w:rFonts w:ascii="Arial" w:hAnsi="Arial" w:cs="Arial"/>
                <w:b/>
                <w:bCs/>
                <w:sz w:val="18"/>
                <w:szCs w:val="18"/>
              </w:rPr>
            </w:pPr>
            <w:r>
              <w:rPr>
                <w:rFonts w:ascii="Arial" w:hAnsi="Arial" w:cs="Arial"/>
                <w:b/>
                <w:bCs/>
                <w:sz w:val="18"/>
                <w:szCs w:val="18"/>
              </w:rPr>
              <w:t>257 355</w:t>
            </w:r>
          </w:p>
        </w:tc>
        <w:tc>
          <w:tcPr>
            <w:tcW w:w="1400" w:type="dxa"/>
            <w:tcBorders>
              <w:top w:val="single" w:sz="4" w:space="0" w:color="auto"/>
              <w:left w:val="nil"/>
              <w:bottom w:val="double" w:sz="6" w:space="0" w:color="auto"/>
              <w:right w:val="nil"/>
            </w:tcBorders>
            <w:shd w:val="clear" w:color="auto" w:fill="auto"/>
            <w:noWrap/>
            <w:vAlign w:val="bottom"/>
            <w:hideMark/>
          </w:tcPr>
          <w:p w14:paraId="69BBD06C" w14:textId="77777777" w:rsidR="00275BCE" w:rsidRDefault="00275BCE">
            <w:pPr>
              <w:jc w:val="right"/>
              <w:rPr>
                <w:rFonts w:ascii="Arial" w:hAnsi="Arial" w:cs="Arial"/>
                <w:b/>
                <w:bCs/>
                <w:sz w:val="18"/>
                <w:szCs w:val="18"/>
              </w:rPr>
            </w:pPr>
            <w:r>
              <w:rPr>
                <w:rFonts w:ascii="Arial" w:hAnsi="Arial" w:cs="Arial"/>
                <w:b/>
                <w:bCs/>
                <w:sz w:val="18"/>
                <w:szCs w:val="18"/>
              </w:rPr>
              <w:t>163 910</w:t>
            </w:r>
          </w:p>
        </w:tc>
      </w:tr>
      <w:tr w:rsidR="00275BCE" w14:paraId="5C2C1E5F" w14:textId="77777777" w:rsidTr="00275BCE">
        <w:trPr>
          <w:trHeight w:val="270"/>
        </w:trPr>
        <w:tc>
          <w:tcPr>
            <w:tcW w:w="6420" w:type="dxa"/>
            <w:tcBorders>
              <w:top w:val="nil"/>
              <w:left w:val="nil"/>
              <w:bottom w:val="nil"/>
              <w:right w:val="nil"/>
            </w:tcBorders>
            <w:shd w:val="clear" w:color="auto" w:fill="auto"/>
            <w:vAlign w:val="bottom"/>
            <w:hideMark/>
          </w:tcPr>
          <w:p w14:paraId="24C6B3BC" w14:textId="77777777" w:rsidR="00275BCE" w:rsidRDefault="00275BCE">
            <w:pPr>
              <w:rPr>
                <w:rFonts w:ascii="Arial" w:hAnsi="Arial" w:cs="Arial"/>
                <w:i/>
                <w:iCs/>
                <w:sz w:val="18"/>
                <w:szCs w:val="18"/>
              </w:rPr>
            </w:pPr>
            <w:r>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75E9FCB9" w14:textId="77777777" w:rsidR="00275BCE" w:rsidRDefault="00275BCE">
            <w:pPr>
              <w:jc w:val="right"/>
              <w:rPr>
                <w:rFonts w:ascii="Arial" w:hAnsi="Arial" w:cs="Arial"/>
                <w:i/>
                <w:iCs/>
                <w:sz w:val="18"/>
                <w:szCs w:val="18"/>
              </w:rPr>
            </w:pPr>
            <w:r>
              <w:rPr>
                <w:rFonts w:ascii="Arial" w:hAnsi="Arial" w:cs="Arial"/>
                <w:i/>
                <w:iCs/>
                <w:sz w:val="18"/>
                <w:szCs w:val="18"/>
              </w:rPr>
              <w:t>204 384</w:t>
            </w:r>
          </w:p>
        </w:tc>
        <w:tc>
          <w:tcPr>
            <w:tcW w:w="1400" w:type="dxa"/>
            <w:tcBorders>
              <w:top w:val="nil"/>
              <w:left w:val="nil"/>
              <w:bottom w:val="nil"/>
              <w:right w:val="nil"/>
            </w:tcBorders>
            <w:shd w:val="clear" w:color="auto" w:fill="auto"/>
            <w:noWrap/>
            <w:vAlign w:val="bottom"/>
            <w:hideMark/>
          </w:tcPr>
          <w:p w14:paraId="2C9145B6" w14:textId="77777777" w:rsidR="00275BCE" w:rsidRDefault="00275BCE">
            <w:pPr>
              <w:jc w:val="right"/>
              <w:rPr>
                <w:rFonts w:ascii="Arial" w:hAnsi="Arial" w:cs="Arial"/>
                <w:i/>
                <w:iCs/>
                <w:sz w:val="18"/>
                <w:szCs w:val="18"/>
              </w:rPr>
            </w:pPr>
            <w:r>
              <w:rPr>
                <w:rFonts w:ascii="Arial" w:hAnsi="Arial" w:cs="Arial"/>
                <w:i/>
                <w:iCs/>
                <w:sz w:val="18"/>
                <w:szCs w:val="18"/>
              </w:rPr>
              <w:t>123 433</w:t>
            </w:r>
          </w:p>
        </w:tc>
      </w:tr>
      <w:tr w:rsidR="00275BCE" w14:paraId="4D6A3635" w14:textId="77777777" w:rsidTr="00275BCE">
        <w:trPr>
          <w:trHeight w:val="255"/>
        </w:trPr>
        <w:tc>
          <w:tcPr>
            <w:tcW w:w="6420" w:type="dxa"/>
            <w:tcBorders>
              <w:top w:val="nil"/>
              <w:left w:val="nil"/>
              <w:bottom w:val="nil"/>
              <w:right w:val="nil"/>
            </w:tcBorders>
            <w:shd w:val="clear" w:color="auto" w:fill="auto"/>
            <w:vAlign w:val="bottom"/>
            <w:hideMark/>
          </w:tcPr>
          <w:p w14:paraId="239618C0" w14:textId="77777777" w:rsidR="00275BCE" w:rsidRDefault="00275BCE">
            <w:pPr>
              <w:rPr>
                <w:rFonts w:ascii="Arial" w:hAnsi="Arial" w:cs="Arial"/>
                <w:sz w:val="18"/>
                <w:szCs w:val="18"/>
              </w:rPr>
            </w:pPr>
            <w:r>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5040495A" w14:textId="77777777" w:rsidR="00275BCE" w:rsidRDefault="00275BCE">
            <w:pPr>
              <w:jc w:val="right"/>
              <w:rPr>
                <w:rFonts w:ascii="Arial" w:hAnsi="Arial" w:cs="Arial"/>
                <w:sz w:val="18"/>
                <w:szCs w:val="18"/>
              </w:rPr>
            </w:pPr>
            <w:r>
              <w:rPr>
                <w:rFonts w:ascii="Arial" w:hAnsi="Arial" w:cs="Arial"/>
                <w:sz w:val="18"/>
                <w:szCs w:val="18"/>
              </w:rPr>
              <w:t>204 384</w:t>
            </w:r>
          </w:p>
        </w:tc>
        <w:tc>
          <w:tcPr>
            <w:tcW w:w="1400" w:type="dxa"/>
            <w:tcBorders>
              <w:top w:val="nil"/>
              <w:left w:val="nil"/>
              <w:bottom w:val="nil"/>
              <w:right w:val="nil"/>
            </w:tcBorders>
            <w:shd w:val="clear" w:color="auto" w:fill="auto"/>
            <w:vAlign w:val="bottom"/>
            <w:hideMark/>
          </w:tcPr>
          <w:p w14:paraId="4D4AE619" w14:textId="77777777" w:rsidR="00275BCE" w:rsidRDefault="00275BCE">
            <w:pPr>
              <w:jc w:val="right"/>
              <w:rPr>
                <w:rFonts w:ascii="Arial" w:hAnsi="Arial" w:cs="Arial"/>
                <w:sz w:val="18"/>
                <w:szCs w:val="18"/>
              </w:rPr>
            </w:pPr>
            <w:r>
              <w:rPr>
                <w:rFonts w:ascii="Arial" w:hAnsi="Arial" w:cs="Arial"/>
                <w:sz w:val="18"/>
                <w:szCs w:val="18"/>
              </w:rPr>
              <w:t>23 201</w:t>
            </w:r>
          </w:p>
        </w:tc>
      </w:tr>
      <w:tr w:rsidR="00275BCE" w14:paraId="45558885" w14:textId="77777777" w:rsidTr="00275BCE">
        <w:trPr>
          <w:trHeight w:val="255"/>
        </w:trPr>
        <w:tc>
          <w:tcPr>
            <w:tcW w:w="6420" w:type="dxa"/>
            <w:tcBorders>
              <w:top w:val="nil"/>
              <w:left w:val="nil"/>
              <w:bottom w:val="nil"/>
              <w:right w:val="nil"/>
            </w:tcBorders>
            <w:shd w:val="clear" w:color="auto" w:fill="auto"/>
            <w:vAlign w:val="bottom"/>
            <w:hideMark/>
          </w:tcPr>
          <w:p w14:paraId="7EAE6305" w14:textId="77777777" w:rsidR="00275BCE" w:rsidRDefault="00275BCE">
            <w:pPr>
              <w:rPr>
                <w:rFonts w:ascii="Arial" w:hAnsi="Arial" w:cs="Arial"/>
                <w:i/>
                <w:iCs/>
                <w:sz w:val="18"/>
                <w:szCs w:val="18"/>
              </w:rPr>
            </w:pPr>
            <w:r>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0319B9DF" w14:textId="77777777" w:rsidR="00275BCE" w:rsidRDefault="00275BCE">
            <w:pPr>
              <w:jc w:val="right"/>
              <w:rPr>
                <w:rFonts w:ascii="Arial" w:hAnsi="Arial" w:cs="Arial"/>
                <w:sz w:val="18"/>
                <w:szCs w:val="18"/>
              </w:rPr>
            </w:pPr>
            <w:r>
              <w:rPr>
                <w:rFonts w:ascii="Arial" w:hAnsi="Arial" w:cs="Arial"/>
                <w:sz w:val="18"/>
                <w:szCs w:val="18"/>
              </w:rPr>
              <w:t>52 971</w:t>
            </w:r>
          </w:p>
        </w:tc>
        <w:tc>
          <w:tcPr>
            <w:tcW w:w="1400" w:type="dxa"/>
            <w:tcBorders>
              <w:top w:val="nil"/>
              <w:left w:val="nil"/>
              <w:bottom w:val="nil"/>
              <w:right w:val="nil"/>
            </w:tcBorders>
            <w:shd w:val="clear" w:color="auto" w:fill="auto"/>
            <w:noWrap/>
            <w:vAlign w:val="bottom"/>
            <w:hideMark/>
          </w:tcPr>
          <w:p w14:paraId="0CFC47A7" w14:textId="77777777" w:rsidR="00275BCE" w:rsidRDefault="00275BCE">
            <w:pPr>
              <w:jc w:val="right"/>
              <w:rPr>
                <w:rFonts w:ascii="Arial" w:hAnsi="Arial" w:cs="Arial"/>
                <w:sz w:val="18"/>
                <w:szCs w:val="18"/>
              </w:rPr>
            </w:pPr>
            <w:r>
              <w:rPr>
                <w:rFonts w:ascii="Arial" w:hAnsi="Arial" w:cs="Arial"/>
                <w:sz w:val="18"/>
                <w:szCs w:val="18"/>
              </w:rPr>
              <w:t>40 477</w:t>
            </w:r>
          </w:p>
        </w:tc>
      </w:tr>
      <w:tr w:rsidR="00275BCE" w14:paraId="77E0DCE4" w14:textId="77777777" w:rsidTr="00275BCE">
        <w:trPr>
          <w:trHeight w:val="255"/>
        </w:trPr>
        <w:tc>
          <w:tcPr>
            <w:tcW w:w="6420" w:type="dxa"/>
            <w:tcBorders>
              <w:top w:val="nil"/>
              <w:left w:val="nil"/>
              <w:bottom w:val="nil"/>
              <w:right w:val="nil"/>
            </w:tcBorders>
            <w:shd w:val="clear" w:color="auto" w:fill="auto"/>
            <w:vAlign w:val="bottom"/>
            <w:hideMark/>
          </w:tcPr>
          <w:p w14:paraId="7D631F49" w14:textId="77777777" w:rsidR="00275BCE" w:rsidRDefault="00275BCE">
            <w:pPr>
              <w:rPr>
                <w:rFonts w:ascii="Arial" w:hAnsi="Arial" w:cs="Arial"/>
                <w:sz w:val="18"/>
                <w:szCs w:val="18"/>
              </w:rPr>
            </w:pPr>
            <w:r>
              <w:rPr>
                <w:rFonts w:ascii="Arial" w:hAnsi="Arial" w:cs="Arial"/>
                <w:sz w:val="18"/>
                <w:szCs w:val="18"/>
              </w:rPr>
              <w:t>Poistné</w:t>
            </w:r>
          </w:p>
        </w:tc>
        <w:tc>
          <w:tcPr>
            <w:tcW w:w="1400" w:type="dxa"/>
            <w:tcBorders>
              <w:top w:val="nil"/>
              <w:left w:val="nil"/>
              <w:bottom w:val="nil"/>
              <w:right w:val="nil"/>
            </w:tcBorders>
            <w:shd w:val="clear" w:color="auto" w:fill="auto"/>
            <w:vAlign w:val="bottom"/>
            <w:hideMark/>
          </w:tcPr>
          <w:p w14:paraId="5EB4214A" w14:textId="77777777" w:rsidR="00275BCE" w:rsidRDefault="00275BCE">
            <w:pPr>
              <w:jc w:val="right"/>
              <w:rPr>
                <w:rFonts w:ascii="Arial" w:hAnsi="Arial" w:cs="Arial"/>
                <w:sz w:val="18"/>
                <w:szCs w:val="18"/>
              </w:rPr>
            </w:pPr>
            <w:r>
              <w:rPr>
                <w:rFonts w:ascii="Arial" w:hAnsi="Arial" w:cs="Arial"/>
                <w:sz w:val="18"/>
                <w:szCs w:val="18"/>
              </w:rPr>
              <w:t>48 714</w:t>
            </w:r>
          </w:p>
        </w:tc>
        <w:tc>
          <w:tcPr>
            <w:tcW w:w="1400" w:type="dxa"/>
            <w:tcBorders>
              <w:top w:val="nil"/>
              <w:left w:val="nil"/>
              <w:bottom w:val="nil"/>
              <w:right w:val="nil"/>
            </w:tcBorders>
            <w:shd w:val="clear" w:color="auto" w:fill="auto"/>
            <w:vAlign w:val="bottom"/>
            <w:hideMark/>
          </w:tcPr>
          <w:p w14:paraId="3F6DF1C5" w14:textId="77777777" w:rsidR="00275BCE" w:rsidRDefault="00275BCE">
            <w:pPr>
              <w:jc w:val="right"/>
              <w:rPr>
                <w:rFonts w:ascii="Arial" w:hAnsi="Arial" w:cs="Arial"/>
                <w:sz w:val="18"/>
                <w:szCs w:val="18"/>
              </w:rPr>
            </w:pPr>
            <w:r>
              <w:rPr>
                <w:rFonts w:ascii="Arial" w:hAnsi="Arial" w:cs="Arial"/>
                <w:sz w:val="18"/>
                <w:szCs w:val="18"/>
              </w:rPr>
              <w:t>33 677</w:t>
            </w:r>
          </w:p>
        </w:tc>
      </w:tr>
      <w:tr w:rsidR="00275BCE" w14:paraId="114B6C1E" w14:textId="77777777" w:rsidTr="00275BCE">
        <w:trPr>
          <w:trHeight w:val="255"/>
        </w:trPr>
        <w:tc>
          <w:tcPr>
            <w:tcW w:w="6420" w:type="dxa"/>
            <w:tcBorders>
              <w:top w:val="nil"/>
              <w:left w:val="nil"/>
              <w:bottom w:val="nil"/>
              <w:right w:val="nil"/>
            </w:tcBorders>
            <w:shd w:val="clear" w:color="auto" w:fill="auto"/>
            <w:vAlign w:val="bottom"/>
            <w:hideMark/>
          </w:tcPr>
          <w:p w14:paraId="08871E3A" w14:textId="77777777" w:rsidR="00275BCE" w:rsidRDefault="00275BCE">
            <w:pPr>
              <w:rPr>
                <w:rFonts w:ascii="Arial" w:hAnsi="Arial" w:cs="Arial"/>
                <w:sz w:val="18"/>
                <w:szCs w:val="18"/>
              </w:rPr>
            </w:pPr>
            <w:r>
              <w:rPr>
                <w:rFonts w:ascii="Arial" w:hAnsi="Arial" w:cs="Arial"/>
                <w:sz w:val="18"/>
                <w:szCs w:val="18"/>
              </w:rPr>
              <w:t>Bankové poplatky</w:t>
            </w:r>
          </w:p>
        </w:tc>
        <w:tc>
          <w:tcPr>
            <w:tcW w:w="1400" w:type="dxa"/>
            <w:tcBorders>
              <w:top w:val="nil"/>
              <w:left w:val="nil"/>
              <w:bottom w:val="nil"/>
              <w:right w:val="nil"/>
            </w:tcBorders>
            <w:shd w:val="clear" w:color="auto" w:fill="auto"/>
            <w:vAlign w:val="bottom"/>
            <w:hideMark/>
          </w:tcPr>
          <w:p w14:paraId="429F533D" w14:textId="77777777" w:rsidR="00275BCE" w:rsidRDefault="00275BCE">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5491F87" w14:textId="77777777" w:rsidR="00275BCE" w:rsidRDefault="00275BCE">
            <w:pPr>
              <w:jc w:val="right"/>
              <w:rPr>
                <w:rFonts w:ascii="Arial" w:hAnsi="Arial" w:cs="Arial"/>
                <w:sz w:val="18"/>
                <w:szCs w:val="18"/>
              </w:rPr>
            </w:pPr>
            <w:r>
              <w:rPr>
                <w:rFonts w:ascii="Arial" w:hAnsi="Arial" w:cs="Arial"/>
                <w:sz w:val="18"/>
                <w:szCs w:val="18"/>
              </w:rPr>
              <w:t>2 991</w:t>
            </w:r>
          </w:p>
        </w:tc>
      </w:tr>
      <w:tr w:rsidR="00275BCE" w14:paraId="2D62720A" w14:textId="77777777" w:rsidTr="00275BCE">
        <w:trPr>
          <w:trHeight w:val="255"/>
        </w:trPr>
        <w:tc>
          <w:tcPr>
            <w:tcW w:w="6420" w:type="dxa"/>
            <w:tcBorders>
              <w:top w:val="nil"/>
              <w:left w:val="nil"/>
              <w:bottom w:val="nil"/>
              <w:right w:val="nil"/>
            </w:tcBorders>
            <w:shd w:val="clear" w:color="auto" w:fill="auto"/>
            <w:vAlign w:val="bottom"/>
            <w:hideMark/>
          </w:tcPr>
          <w:p w14:paraId="157F67EF" w14:textId="77777777" w:rsidR="00275BCE" w:rsidRDefault="00275BCE">
            <w:pPr>
              <w:rPr>
                <w:rFonts w:ascii="Arial" w:hAnsi="Arial" w:cs="Arial"/>
                <w:sz w:val="18"/>
                <w:szCs w:val="18"/>
              </w:rPr>
            </w:pPr>
            <w:r>
              <w:rPr>
                <w:rFonts w:ascii="Arial" w:hAnsi="Arial" w:cs="Arial"/>
                <w:sz w:val="18"/>
                <w:szCs w:val="18"/>
              </w:rPr>
              <w:t>Úroky</w:t>
            </w:r>
          </w:p>
        </w:tc>
        <w:tc>
          <w:tcPr>
            <w:tcW w:w="1400" w:type="dxa"/>
            <w:tcBorders>
              <w:top w:val="nil"/>
              <w:left w:val="nil"/>
              <w:bottom w:val="nil"/>
              <w:right w:val="nil"/>
            </w:tcBorders>
            <w:shd w:val="clear" w:color="auto" w:fill="auto"/>
            <w:vAlign w:val="bottom"/>
            <w:hideMark/>
          </w:tcPr>
          <w:p w14:paraId="53C2F5AB" w14:textId="77777777" w:rsidR="00275BCE" w:rsidRDefault="00275BCE">
            <w:pPr>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95783A6" w14:textId="77777777" w:rsidR="00275BCE" w:rsidRDefault="00275BCE">
            <w:pPr>
              <w:jc w:val="right"/>
              <w:rPr>
                <w:rFonts w:ascii="Arial" w:hAnsi="Arial" w:cs="Arial"/>
                <w:sz w:val="18"/>
                <w:szCs w:val="18"/>
              </w:rPr>
            </w:pPr>
            <w:r>
              <w:rPr>
                <w:rFonts w:ascii="Arial" w:hAnsi="Arial" w:cs="Arial"/>
                <w:sz w:val="18"/>
                <w:szCs w:val="18"/>
              </w:rPr>
              <w:t>272</w:t>
            </w:r>
          </w:p>
        </w:tc>
      </w:tr>
      <w:tr w:rsidR="00275BCE" w14:paraId="4FC86460" w14:textId="77777777" w:rsidTr="00275BCE">
        <w:trPr>
          <w:trHeight w:val="255"/>
        </w:trPr>
        <w:tc>
          <w:tcPr>
            <w:tcW w:w="6420" w:type="dxa"/>
            <w:tcBorders>
              <w:top w:val="nil"/>
              <w:left w:val="nil"/>
              <w:bottom w:val="nil"/>
              <w:right w:val="nil"/>
            </w:tcBorders>
            <w:shd w:val="clear" w:color="auto" w:fill="auto"/>
            <w:vAlign w:val="bottom"/>
            <w:hideMark/>
          </w:tcPr>
          <w:p w14:paraId="34BDB17D" w14:textId="77777777" w:rsidR="00275BCE" w:rsidRDefault="00275BCE">
            <w:pPr>
              <w:rPr>
                <w:rFonts w:ascii="Arial" w:hAnsi="Arial" w:cs="Arial"/>
                <w:sz w:val="18"/>
                <w:szCs w:val="18"/>
              </w:rPr>
            </w:pPr>
            <w:r>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6C4EE9AA" w14:textId="77777777" w:rsidR="00275BCE" w:rsidRDefault="00275BCE">
            <w:pPr>
              <w:jc w:val="right"/>
              <w:rPr>
                <w:rFonts w:ascii="Arial" w:hAnsi="Arial" w:cs="Arial"/>
                <w:sz w:val="18"/>
                <w:szCs w:val="18"/>
              </w:rPr>
            </w:pPr>
            <w:r>
              <w:rPr>
                <w:rFonts w:ascii="Arial" w:hAnsi="Arial" w:cs="Arial"/>
                <w:sz w:val="18"/>
                <w:szCs w:val="18"/>
              </w:rPr>
              <w:t>4 257</w:t>
            </w:r>
          </w:p>
        </w:tc>
        <w:tc>
          <w:tcPr>
            <w:tcW w:w="1400" w:type="dxa"/>
            <w:tcBorders>
              <w:top w:val="nil"/>
              <w:left w:val="nil"/>
              <w:bottom w:val="nil"/>
              <w:right w:val="nil"/>
            </w:tcBorders>
            <w:shd w:val="clear" w:color="auto" w:fill="auto"/>
            <w:vAlign w:val="bottom"/>
            <w:hideMark/>
          </w:tcPr>
          <w:p w14:paraId="2A67161F" w14:textId="77777777" w:rsidR="00275BCE" w:rsidRDefault="00275BCE">
            <w:pPr>
              <w:jc w:val="right"/>
              <w:rPr>
                <w:rFonts w:ascii="Arial" w:hAnsi="Arial" w:cs="Arial"/>
                <w:sz w:val="18"/>
                <w:szCs w:val="18"/>
              </w:rPr>
            </w:pPr>
            <w:r>
              <w:rPr>
                <w:rFonts w:ascii="Arial" w:hAnsi="Arial" w:cs="Arial"/>
                <w:sz w:val="18"/>
                <w:szCs w:val="18"/>
              </w:rPr>
              <w:t>3 537</w:t>
            </w:r>
          </w:p>
        </w:tc>
      </w:tr>
    </w:tbl>
    <w:p w14:paraId="4337FF0D" w14:textId="43DD3B59" w:rsidR="007B2CEF" w:rsidRDefault="007B2CEF" w:rsidP="007B2CEF">
      <w:pPr>
        <w:pStyle w:val="odstavec"/>
        <w:rPr>
          <w:rFonts w:cs="Arial"/>
        </w:rPr>
      </w:pPr>
    </w:p>
    <w:p w14:paraId="7612F603" w14:textId="4A90F794" w:rsidR="00A964E5" w:rsidRDefault="00A964E5" w:rsidP="00EF6154">
      <w:pPr>
        <w:pStyle w:val="odstavec"/>
        <w:rPr>
          <w:rFonts w:ascii="Arial" w:hAnsi="Arial" w:cs="Arial"/>
          <w:b/>
        </w:rPr>
      </w:pPr>
    </w:p>
    <w:p w14:paraId="3676D616" w14:textId="07FFE45C" w:rsidR="004F5568" w:rsidRDefault="004F5568" w:rsidP="00EF6154">
      <w:pPr>
        <w:pStyle w:val="odstavec"/>
        <w:rPr>
          <w:rFonts w:ascii="Arial" w:hAnsi="Arial" w:cs="Arial"/>
          <w:b/>
        </w:rPr>
      </w:pPr>
    </w:p>
    <w:p w14:paraId="7EE85324" w14:textId="31CA9559" w:rsidR="004F5568" w:rsidRDefault="004F5568" w:rsidP="00EF6154">
      <w:pPr>
        <w:pStyle w:val="odstavec"/>
        <w:rPr>
          <w:rFonts w:ascii="Arial" w:hAnsi="Arial" w:cs="Arial"/>
          <w:b/>
        </w:rPr>
      </w:pPr>
    </w:p>
    <w:p w14:paraId="43D0482E" w14:textId="286DE62D" w:rsidR="004F5568" w:rsidRDefault="004F5568" w:rsidP="00EF6154">
      <w:pPr>
        <w:pStyle w:val="odstavec"/>
        <w:rPr>
          <w:rFonts w:ascii="Arial" w:hAnsi="Arial" w:cs="Arial"/>
          <w:b/>
        </w:rPr>
      </w:pPr>
    </w:p>
    <w:p w14:paraId="1B24218B" w14:textId="54279920" w:rsidR="004F5568" w:rsidRDefault="004F5568" w:rsidP="00EF6154">
      <w:pPr>
        <w:pStyle w:val="odstavec"/>
        <w:rPr>
          <w:rFonts w:ascii="Arial" w:hAnsi="Arial" w:cs="Arial"/>
          <w:b/>
        </w:rPr>
      </w:pPr>
    </w:p>
    <w:p w14:paraId="0E2A5358" w14:textId="08CC0DF8" w:rsidR="004F5568" w:rsidRDefault="004F5568" w:rsidP="00EF6154">
      <w:pPr>
        <w:pStyle w:val="odstavec"/>
        <w:rPr>
          <w:rFonts w:ascii="Arial" w:hAnsi="Arial" w:cs="Arial"/>
          <w:b/>
        </w:rPr>
      </w:pPr>
    </w:p>
    <w:p w14:paraId="1740A303" w14:textId="25BA5B3F" w:rsidR="004F5568" w:rsidRDefault="004F5568" w:rsidP="00EF6154">
      <w:pPr>
        <w:pStyle w:val="odstavec"/>
        <w:rPr>
          <w:rFonts w:ascii="Arial" w:hAnsi="Arial" w:cs="Arial"/>
          <w:b/>
        </w:rPr>
      </w:pPr>
    </w:p>
    <w:p w14:paraId="794B395B" w14:textId="55E43E1C" w:rsidR="004F5568" w:rsidRDefault="004F5568" w:rsidP="00EF6154">
      <w:pPr>
        <w:pStyle w:val="odstavec"/>
        <w:rPr>
          <w:rFonts w:ascii="Arial" w:hAnsi="Arial" w:cs="Arial"/>
          <w:b/>
        </w:rPr>
      </w:pPr>
    </w:p>
    <w:p w14:paraId="302FA14C" w14:textId="2E4BB461" w:rsidR="004F5568" w:rsidRDefault="004F5568" w:rsidP="00EF6154">
      <w:pPr>
        <w:pStyle w:val="odstavec"/>
        <w:rPr>
          <w:rFonts w:ascii="Arial" w:hAnsi="Arial" w:cs="Arial"/>
          <w:b/>
        </w:rPr>
      </w:pPr>
    </w:p>
    <w:p w14:paraId="2953C9ED" w14:textId="0E765707" w:rsidR="004F5568" w:rsidRDefault="004F5568" w:rsidP="00EF6154">
      <w:pPr>
        <w:pStyle w:val="odstavec"/>
        <w:rPr>
          <w:rFonts w:ascii="Arial" w:hAnsi="Arial" w:cs="Arial"/>
          <w:b/>
        </w:rPr>
      </w:pPr>
    </w:p>
    <w:p w14:paraId="6CF5576B" w14:textId="77777777" w:rsidR="004F5568" w:rsidRPr="00796393" w:rsidRDefault="004F5568" w:rsidP="00EF6154">
      <w:pPr>
        <w:pStyle w:val="odstavec"/>
        <w:rPr>
          <w:rFonts w:ascii="Arial" w:hAnsi="Arial" w:cs="Arial"/>
          <w:b/>
        </w:rPr>
      </w:pPr>
    </w:p>
    <w:p w14:paraId="5074C90D" w14:textId="77777777" w:rsidR="002078E2" w:rsidRPr="00796393" w:rsidRDefault="002078E2" w:rsidP="00967F11">
      <w:pPr>
        <w:pStyle w:val="Heading2"/>
        <w:rPr>
          <w:rFonts w:ascii="Arial" w:hAnsi="Arial"/>
        </w:rPr>
      </w:pPr>
      <w:r w:rsidRPr="00796393">
        <w:rPr>
          <w:rFonts w:ascii="Arial" w:hAnsi="Arial"/>
        </w:rPr>
        <w:t>Osobné náklady</w:t>
      </w:r>
    </w:p>
    <w:p w14:paraId="2DB59E79" w14:textId="77777777" w:rsidR="001B2DB6" w:rsidRDefault="001B2DB6">
      <w:pPr>
        <w:rPr>
          <w:rFonts w:ascii="Arial" w:hAnsi="Arial"/>
        </w:rPr>
      </w:pPr>
      <w:bookmarkStart w:id="54" w:name="_Ref434581611"/>
      <w:r>
        <w:rPr>
          <w:rFonts w:ascii="Helv" w:hAnsi="Helv" w:cs="Arial"/>
          <w:bCs/>
          <w:iCs/>
          <w:sz w:val="20"/>
          <w:szCs w:val="20"/>
        </w:rPr>
        <w:t xml:space="preserve"> </w:t>
      </w:r>
    </w:p>
    <w:tbl>
      <w:tblPr>
        <w:tblW w:w="9220" w:type="dxa"/>
        <w:tblLook w:val="04A0" w:firstRow="1" w:lastRow="0" w:firstColumn="1" w:lastColumn="0" w:noHBand="0" w:noVBand="1"/>
      </w:tblPr>
      <w:tblGrid>
        <w:gridCol w:w="6420"/>
        <w:gridCol w:w="1400"/>
        <w:gridCol w:w="1400"/>
      </w:tblGrid>
      <w:tr w:rsidR="00275BCE" w14:paraId="721327F4" w14:textId="77777777" w:rsidTr="00275BCE">
        <w:trPr>
          <w:trHeight w:val="240"/>
        </w:trPr>
        <w:tc>
          <w:tcPr>
            <w:tcW w:w="6420" w:type="dxa"/>
            <w:tcBorders>
              <w:top w:val="nil"/>
              <w:left w:val="nil"/>
              <w:bottom w:val="single" w:sz="4" w:space="0" w:color="auto"/>
              <w:right w:val="nil"/>
            </w:tcBorders>
            <w:shd w:val="clear" w:color="auto" w:fill="auto"/>
            <w:vAlign w:val="bottom"/>
            <w:hideMark/>
          </w:tcPr>
          <w:p w14:paraId="2A77DB40" w14:textId="77777777" w:rsidR="00275BCE" w:rsidRDefault="00275BCE">
            <w:pPr>
              <w:jc w:val="center"/>
              <w:rPr>
                <w:rFonts w:ascii="Arial" w:hAnsi="Arial" w:cs="Arial"/>
                <w:b/>
                <w:bCs/>
                <w:sz w:val="18"/>
                <w:szCs w:val="18"/>
              </w:rPr>
            </w:pPr>
            <w:r>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14:paraId="5322EE41" w14:textId="77777777" w:rsidR="00275BCE" w:rsidRDefault="00275BCE">
            <w:pPr>
              <w:jc w:val="center"/>
              <w:rPr>
                <w:rFonts w:ascii="Arial" w:hAnsi="Arial" w:cs="Arial"/>
                <w:b/>
                <w:bCs/>
                <w:sz w:val="18"/>
                <w:szCs w:val="18"/>
              </w:rPr>
            </w:pPr>
            <w:r>
              <w:rPr>
                <w:rFonts w:ascii="Arial" w:hAnsi="Arial" w:cs="Arial"/>
                <w:b/>
                <w:bCs/>
                <w:sz w:val="18"/>
                <w:szCs w:val="18"/>
              </w:rPr>
              <w:t>2022</w:t>
            </w:r>
          </w:p>
        </w:tc>
        <w:tc>
          <w:tcPr>
            <w:tcW w:w="1400" w:type="dxa"/>
            <w:tcBorders>
              <w:top w:val="nil"/>
              <w:left w:val="nil"/>
              <w:bottom w:val="nil"/>
              <w:right w:val="nil"/>
            </w:tcBorders>
            <w:shd w:val="clear" w:color="auto" w:fill="auto"/>
            <w:vAlign w:val="bottom"/>
            <w:hideMark/>
          </w:tcPr>
          <w:p w14:paraId="7E1B22CE" w14:textId="77777777" w:rsidR="00275BCE" w:rsidRDefault="00275BCE">
            <w:pPr>
              <w:jc w:val="center"/>
              <w:rPr>
                <w:rFonts w:ascii="Arial" w:hAnsi="Arial" w:cs="Arial"/>
                <w:b/>
                <w:bCs/>
                <w:sz w:val="18"/>
                <w:szCs w:val="18"/>
              </w:rPr>
            </w:pPr>
            <w:r>
              <w:rPr>
                <w:rFonts w:ascii="Arial" w:hAnsi="Arial" w:cs="Arial"/>
                <w:b/>
                <w:bCs/>
                <w:sz w:val="18"/>
                <w:szCs w:val="18"/>
              </w:rPr>
              <w:t>2021</w:t>
            </w:r>
          </w:p>
        </w:tc>
      </w:tr>
      <w:tr w:rsidR="00275BCE" w14:paraId="1E8BCFD4" w14:textId="77777777" w:rsidTr="00275BCE">
        <w:trPr>
          <w:trHeight w:val="255"/>
        </w:trPr>
        <w:tc>
          <w:tcPr>
            <w:tcW w:w="6420" w:type="dxa"/>
            <w:tcBorders>
              <w:top w:val="nil"/>
              <w:left w:val="nil"/>
              <w:bottom w:val="nil"/>
              <w:right w:val="nil"/>
            </w:tcBorders>
            <w:shd w:val="clear" w:color="auto" w:fill="auto"/>
            <w:vAlign w:val="bottom"/>
            <w:hideMark/>
          </w:tcPr>
          <w:p w14:paraId="63F0A3DD" w14:textId="77777777" w:rsidR="00275BCE" w:rsidRDefault="00275BCE">
            <w:pPr>
              <w:rPr>
                <w:rFonts w:ascii="Arial" w:hAnsi="Arial" w:cs="Arial"/>
                <w:b/>
                <w:bCs/>
                <w:sz w:val="18"/>
                <w:szCs w:val="18"/>
              </w:rPr>
            </w:pPr>
            <w:r>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21CB489A" w14:textId="77777777" w:rsidR="00275BCE" w:rsidRDefault="00275BCE">
            <w:pPr>
              <w:jc w:val="right"/>
              <w:rPr>
                <w:rFonts w:ascii="Arial" w:hAnsi="Arial" w:cs="Arial"/>
                <w:b/>
                <w:bCs/>
                <w:sz w:val="18"/>
                <w:szCs w:val="18"/>
              </w:rPr>
            </w:pPr>
            <w:r>
              <w:rPr>
                <w:rFonts w:ascii="Arial" w:hAnsi="Arial" w:cs="Arial"/>
                <w:b/>
                <w:bCs/>
                <w:sz w:val="18"/>
                <w:szCs w:val="18"/>
              </w:rPr>
              <w:t>2 126 435</w:t>
            </w:r>
          </w:p>
        </w:tc>
        <w:tc>
          <w:tcPr>
            <w:tcW w:w="1400" w:type="dxa"/>
            <w:tcBorders>
              <w:top w:val="single" w:sz="4" w:space="0" w:color="auto"/>
              <w:left w:val="nil"/>
              <w:bottom w:val="double" w:sz="6" w:space="0" w:color="auto"/>
              <w:right w:val="nil"/>
            </w:tcBorders>
            <w:shd w:val="clear" w:color="auto" w:fill="auto"/>
            <w:noWrap/>
            <w:vAlign w:val="bottom"/>
            <w:hideMark/>
          </w:tcPr>
          <w:p w14:paraId="0EAD0454" w14:textId="77777777" w:rsidR="00275BCE" w:rsidRDefault="00275BCE">
            <w:pPr>
              <w:jc w:val="right"/>
              <w:rPr>
                <w:rFonts w:ascii="Arial" w:hAnsi="Arial" w:cs="Arial"/>
                <w:b/>
                <w:bCs/>
                <w:sz w:val="18"/>
                <w:szCs w:val="18"/>
              </w:rPr>
            </w:pPr>
            <w:r>
              <w:rPr>
                <w:rFonts w:ascii="Arial" w:hAnsi="Arial" w:cs="Arial"/>
                <w:b/>
                <w:bCs/>
                <w:sz w:val="18"/>
                <w:szCs w:val="18"/>
              </w:rPr>
              <w:t>1 778 175</w:t>
            </w:r>
          </w:p>
        </w:tc>
      </w:tr>
      <w:tr w:rsidR="00275BCE" w14:paraId="0226B6C3" w14:textId="77777777" w:rsidTr="00275BCE">
        <w:trPr>
          <w:trHeight w:val="255"/>
        </w:trPr>
        <w:tc>
          <w:tcPr>
            <w:tcW w:w="6420" w:type="dxa"/>
            <w:tcBorders>
              <w:top w:val="nil"/>
              <w:left w:val="nil"/>
              <w:bottom w:val="nil"/>
              <w:right w:val="nil"/>
            </w:tcBorders>
            <w:shd w:val="clear" w:color="auto" w:fill="auto"/>
            <w:vAlign w:val="bottom"/>
            <w:hideMark/>
          </w:tcPr>
          <w:p w14:paraId="74B0AC2A" w14:textId="77777777" w:rsidR="00275BCE" w:rsidRDefault="00275BCE">
            <w:pPr>
              <w:rPr>
                <w:rFonts w:ascii="Arial" w:hAnsi="Arial" w:cs="Arial"/>
                <w:sz w:val="18"/>
                <w:szCs w:val="18"/>
              </w:rPr>
            </w:pPr>
            <w:r>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38C9B148" w14:textId="77777777" w:rsidR="00275BCE" w:rsidRDefault="00275BCE">
            <w:pPr>
              <w:jc w:val="right"/>
              <w:rPr>
                <w:rFonts w:ascii="Arial" w:hAnsi="Arial" w:cs="Arial"/>
                <w:sz w:val="18"/>
                <w:szCs w:val="18"/>
              </w:rPr>
            </w:pPr>
            <w:r>
              <w:rPr>
                <w:rFonts w:ascii="Arial" w:hAnsi="Arial" w:cs="Arial"/>
                <w:sz w:val="18"/>
                <w:szCs w:val="18"/>
              </w:rPr>
              <w:t>1 429 108</w:t>
            </w:r>
          </w:p>
        </w:tc>
        <w:tc>
          <w:tcPr>
            <w:tcW w:w="1400" w:type="dxa"/>
            <w:tcBorders>
              <w:top w:val="nil"/>
              <w:left w:val="nil"/>
              <w:bottom w:val="nil"/>
              <w:right w:val="nil"/>
            </w:tcBorders>
            <w:shd w:val="clear" w:color="auto" w:fill="auto"/>
            <w:vAlign w:val="bottom"/>
            <w:hideMark/>
          </w:tcPr>
          <w:p w14:paraId="2CA2F1E5" w14:textId="77777777" w:rsidR="00275BCE" w:rsidRDefault="00275BCE">
            <w:pPr>
              <w:jc w:val="right"/>
              <w:rPr>
                <w:rFonts w:ascii="Arial" w:hAnsi="Arial" w:cs="Arial"/>
                <w:sz w:val="18"/>
                <w:szCs w:val="18"/>
              </w:rPr>
            </w:pPr>
            <w:r>
              <w:rPr>
                <w:rFonts w:ascii="Arial" w:hAnsi="Arial" w:cs="Arial"/>
                <w:sz w:val="18"/>
                <w:szCs w:val="18"/>
              </w:rPr>
              <w:t>1 191 145</w:t>
            </w:r>
          </w:p>
        </w:tc>
      </w:tr>
      <w:tr w:rsidR="00275BCE" w14:paraId="4DBFF041" w14:textId="77777777" w:rsidTr="00275BCE">
        <w:trPr>
          <w:trHeight w:val="240"/>
        </w:trPr>
        <w:tc>
          <w:tcPr>
            <w:tcW w:w="6420" w:type="dxa"/>
            <w:tcBorders>
              <w:top w:val="nil"/>
              <w:left w:val="nil"/>
              <w:bottom w:val="nil"/>
              <w:right w:val="nil"/>
            </w:tcBorders>
            <w:shd w:val="clear" w:color="auto" w:fill="auto"/>
            <w:vAlign w:val="bottom"/>
            <w:hideMark/>
          </w:tcPr>
          <w:p w14:paraId="223DFEC7" w14:textId="77777777" w:rsidR="00275BCE" w:rsidRDefault="00275BCE">
            <w:pPr>
              <w:rPr>
                <w:rFonts w:ascii="Arial" w:hAnsi="Arial" w:cs="Arial"/>
                <w:sz w:val="18"/>
                <w:szCs w:val="18"/>
              </w:rPr>
            </w:pPr>
            <w:r>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3F63EB04" w14:textId="77777777" w:rsidR="00275BCE" w:rsidRDefault="00275BCE">
            <w:pPr>
              <w:jc w:val="right"/>
              <w:rPr>
                <w:rFonts w:ascii="Arial" w:hAnsi="Arial" w:cs="Arial"/>
                <w:sz w:val="18"/>
                <w:szCs w:val="18"/>
              </w:rPr>
            </w:pPr>
            <w:r>
              <w:rPr>
                <w:rFonts w:ascii="Arial" w:hAnsi="Arial" w:cs="Arial"/>
                <w:sz w:val="18"/>
                <w:szCs w:val="18"/>
              </w:rPr>
              <w:t>399 910</w:t>
            </w:r>
          </w:p>
        </w:tc>
        <w:tc>
          <w:tcPr>
            <w:tcW w:w="1400" w:type="dxa"/>
            <w:tcBorders>
              <w:top w:val="nil"/>
              <w:left w:val="nil"/>
              <w:bottom w:val="nil"/>
              <w:right w:val="nil"/>
            </w:tcBorders>
            <w:shd w:val="clear" w:color="auto" w:fill="auto"/>
            <w:vAlign w:val="bottom"/>
            <w:hideMark/>
          </w:tcPr>
          <w:p w14:paraId="773BD74F" w14:textId="77777777" w:rsidR="00275BCE" w:rsidRDefault="00275BCE">
            <w:pPr>
              <w:jc w:val="right"/>
              <w:rPr>
                <w:rFonts w:ascii="Arial" w:hAnsi="Arial" w:cs="Arial"/>
                <w:sz w:val="18"/>
                <w:szCs w:val="18"/>
              </w:rPr>
            </w:pPr>
            <w:r>
              <w:rPr>
                <w:rFonts w:ascii="Arial" w:hAnsi="Arial" w:cs="Arial"/>
                <w:sz w:val="18"/>
                <w:szCs w:val="18"/>
              </w:rPr>
              <w:t>328 770</w:t>
            </w:r>
          </w:p>
        </w:tc>
      </w:tr>
      <w:tr w:rsidR="00275BCE" w14:paraId="1E368B60" w14:textId="77777777" w:rsidTr="00275BCE">
        <w:trPr>
          <w:trHeight w:val="240"/>
        </w:trPr>
        <w:tc>
          <w:tcPr>
            <w:tcW w:w="6420" w:type="dxa"/>
            <w:tcBorders>
              <w:top w:val="nil"/>
              <w:left w:val="nil"/>
              <w:bottom w:val="nil"/>
              <w:right w:val="nil"/>
            </w:tcBorders>
            <w:shd w:val="clear" w:color="auto" w:fill="auto"/>
            <w:vAlign w:val="bottom"/>
            <w:hideMark/>
          </w:tcPr>
          <w:p w14:paraId="5770BF82" w14:textId="77777777" w:rsidR="00275BCE" w:rsidRDefault="00275BCE">
            <w:pPr>
              <w:rPr>
                <w:rFonts w:ascii="Arial" w:hAnsi="Arial" w:cs="Arial"/>
                <w:sz w:val="18"/>
                <w:szCs w:val="18"/>
              </w:rPr>
            </w:pPr>
            <w:r>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1B6FCC86" w14:textId="77777777" w:rsidR="00275BCE" w:rsidRDefault="00275BCE">
            <w:pPr>
              <w:jc w:val="right"/>
              <w:rPr>
                <w:rFonts w:ascii="Arial" w:hAnsi="Arial" w:cs="Arial"/>
                <w:sz w:val="18"/>
                <w:szCs w:val="18"/>
              </w:rPr>
            </w:pPr>
            <w:r>
              <w:rPr>
                <w:rFonts w:ascii="Arial" w:hAnsi="Arial" w:cs="Arial"/>
                <w:sz w:val="18"/>
                <w:szCs w:val="18"/>
              </w:rPr>
              <w:t>162 494</w:t>
            </w:r>
          </w:p>
        </w:tc>
        <w:tc>
          <w:tcPr>
            <w:tcW w:w="1400" w:type="dxa"/>
            <w:tcBorders>
              <w:top w:val="nil"/>
              <w:left w:val="nil"/>
              <w:bottom w:val="nil"/>
              <w:right w:val="nil"/>
            </w:tcBorders>
            <w:shd w:val="clear" w:color="auto" w:fill="auto"/>
            <w:vAlign w:val="bottom"/>
            <w:hideMark/>
          </w:tcPr>
          <w:p w14:paraId="2B05F28B" w14:textId="77777777" w:rsidR="00275BCE" w:rsidRDefault="00275BCE">
            <w:pPr>
              <w:jc w:val="right"/>
              <w:rPr>
                <w:rFonts w:ascii="Arial" w:hAnsi="Arial" w:cs="Arial"/>
                <w:sz w:val="18"/>
                <w:szCs w:val="18"/>
              </w:rPr>
            </w:pPr>
            <w:r>
              <w:rPr>
                <w:rFonts w:ascii="Arial" w:hAnsi="Arial" w:cs="Arial"/>
                <w:sz w:val="18"/>
                <w:szCs w:val="18"/>
              </w:rPr>
              <w:t>133 588</w:t>
            </w:r>
          </w:p>
        </w:tc>
      </w:tr>
      <w:tr w:rsidR="00275BCE" w14:paraId="0D3FBC13" w14:textId="77777777" w:rsidTr="00275BCE">
        <w:trPr>
          <w:trHeight w:val="240"/>
        </w:trPr>
        <w:tc>
          <w:tcPr>
            <w:tcW w:w="6420" w:type="dxa"/>
            <w:tcBorders>
              <w:top w:val="nil"/>
              <w:left w:val="nil"/>
              <w:bottom w:val="nil"/>
              <w:right w:val="nil"/>
            </w:tcBorders>
            <w:shd w:val="clear" w:color="auto" w:fill="auto"/>
            <w:vAlign w:val="bottom"/>
            <w:hideMark/>
          </w:tcPr>
          <w:p w14:paraId="2D8DA34A" w14:textId="77777777" w:rsidR="00275BCE" w:rsidRDefault="00275BCE">
            <w:pPr>
              <w:rPr>
                <w:rFonts w:ascii="Arial" w:hAnsi="Arial" w:cs="Arial"/>
                <w:sz w:val="18"/>
                <w:szCs w:val="18"/>
              </w:rPr>
            </w:pPr>
            <w:r>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2DBE1750" w14:textId="77777777" w:rsidR="00275BCE" w:rsidRDefault="00275BCE">
            <w:pPr>
              <w:jc w:val="right"/>
              <w:rPr>
                <w:rFonts w:ascii="Arial" w:hAnsi="Arial" w:cs="Arial"/>
                <w:sz w:val="18"/>
                <w:szCs w:val="18"/>
              </w:rPr>
            </w:pPr>
            <w:r>
              <w:rPr>
                <w:rFonts w:ascii="Arial" w:hAnsi="Arial" w:cs="Arial"/>
                <w:sz w:val="18"/>
                <w:szCs w:val="18"/>
              </w:rPr>
              <w:t>40 231</w:t>
            </w:r>
          </w:p>
        </w:tc>
        <w:tc>
          <w:tcPr>
            <w:tcW w:w="1400" w:type="dxa"/>
            <w:tcBorders>
              <w:top w:val="nil"/>
              <w:left w:val="nil"/>
              <w:bottom w:val="nil"/>
              <w:right w:val="nil"/>
            </w:tcBorders>
            <w:shd w:val="clear" w:color="auto" w:fill="auto"/>
            <w:vAlign w:val="bottom"/>
            <w:hideMark/>
          </w:tcPr>
          <w:p w14:paraId="70913233" w14:textId="77777777" w:rsidR="00275BCE" w:rsidRDefault="00275BCE">
            <w:pPr>
              <w:jc w:val="right"/>
              <w:rPr>
                <w:rFonts w:ascii="Arial" w:hAnsi="Arial" w:cs="Arial"/>
                <w:sz w:val="18"/>
                <w:szCs w:val="18"/>
              </w:rPr>
            </w:pPr>
            <w:r>
              <w:rPr>
                <w:rFonts w:ascii="Arial" w:hAnsi="Arial" w:cs="Arial"/>
                <w:sz w:val="18"/>
                <w:szCs w:val="18"/>
              </w:rPr>
              <w:t>44 256</w:t>
            </w:r>
          </w:p>
        </w:tc>
      </w:tr>
      <w:tr w:rsidR="00275BCE" w14:paraId="6EA077F7" w14:textId="77777777" w:rsidTr="00275BCE">
        <w:trPr>
          <w:trHeight w:val="240"/>
        </w:trPr>
        <w:tc>
          <w:tcPr>
            <w:tcW w:w="6420" w:type="dxa"/>
            <w:tcBorders>
              <w:top w:val="nil"/>
              <w:left w:val="nil"/>
              <w:bottom w:val="nil"/>
              <w:right w:val="nil"/>
            </w:tcBorders>
            <w:shd w:val="clear" w:color="auto" w:fill="auto"/>
            <w:vAlign w:val="bottom"/>
            <w:hideMark/>
          </w:tcPr>
          <w:p w14:paraId="611EEDF5" w14:textId="77777777" w:rsidR="00275BCE" w:rsidRDefault="00275BCE">
            <w:pPr>
              <w:rPr>
                <w:rFonts w:ascii="Arial" w:hAnsi="Arial" w:cs="Arial"/>
                <w:sz w:val="18"/>
                <w:szCs w:val="18"/>
              </w:rPr>
            </w:pPr>
            <w:r>
              <w:rPr>
                <w:rFonts w:ascii="Arial" w:hAnsi="Arial" w:cs="Arial"/>
                <w:sz w:val="18"/>
                <w:szCs w:val="18"/>
              </w:rPr>
              <w:t>Ostatné sociálne náklady</w:t>
            </w:r>
          </w:p>
        </w:tc>
        <w:tc>
          <w:tcPr>
            <w:tcW w:w="1400" w:type="dxa"/>
            <w:tcBorders>
              <w:top w:val="nil"/>
              <w:left w:val="nil"/>
              <w:bottom w:val="nil"/>
              <w:right w:val="nil"/>
            </w:tcBorders>
            <w:shd w:val="clear" w:color="auto" w:fill="auto"/>
            <w:vAlign w:val="bottom"/>
            <w:hideMark/>
          </w:tcPr>
          <w:p w14:paraId="7A9BADA9" w14:textId="77777777" w:rsidR="00275BCE" w:rsidRDefault="00275BCE">
            <w:pPr>
              <w:jc w:val="right"/>
              <w:rPr>
                <w:rFonts w:ascii="Arial" w:hAnsi="Arial" w:cs="Arial"/>
                <w:sz w:val="18"/>
                <w:szCs w:val="18"/>
              </w:rPr>
            </w:pPr>
            <w:r>
              <w:rPr>
                <w:rFonts w:ascii="Arial" w:hAnsi="Arial" w:cs="Arial"/>
                <w:sz w:val="18"/>
                <w:szCs w:val="18"/>
              </w:rPr>
              <w:t>94 693</w:t>
            </w:r>
          </w:p>
        </w:tc>
        <w:tc>
          <w:tcPr>
            <w:tcW w:w="1400" w:type="dxa"/>
            <w:tcBorders>
              <w:top w:val="nil"/>
              <w:left w:val="nil"/>
              <w:bottom w:val="nil"/>
              <w:right w:val="nil"/>
            </w:tcBorders>
            <w:shd w:val="clear" w:color="auto" w:fill="auto"/>
            <w:vAlign w:val="bottom"/>
            <w:hideMark/>
          </w:tcPr>
          <w:p w14:paraId="41622E8C" w14:textId="77777777" w:rsidR="00275BCE" w:rsidRDefault="00275BCE">
            <w:pPr>
              <w:jc w:val="right"/>
              <w:rPr>
                <w:rFonts w:ascii="Arial" w:hAnsi="Arial" w:cs="Arial"/>
                <w:sz w:val="18"/>
                <w:szCs w:val="18"/>
              </w:rPr>
            </w:pPr>
            <w:r>
              <w:rPr>
                <w:rFonts w:ascii="Arial" w:hAnsi="Arial" w:cs="Arial"/>
                <w:sz w:val="18"/>
                <w:szCs w:val="18"/>
              </w:rPr>
              <w:t>80 415</w:t>
            </w:r>
          </w:p>
        </w:tc>
      </w:tr>
    </w:tbl>
    <w:p w14:paraId="41112CD8" w14:textId="35D4545F" w:rsidR="0038038C" w:rsidRDefault="0038038C">
      <w:pPr>
        <w:rPr>
          <w:rFonts w:ascii="Arial" w:hAnsi="Arial" w:cs="Arial"/>
          <w:b/>
          <w:bCs/>
          <w:iCs/>
          <w:sz w:val="20"/>
          <w:szCs w:val="20"/>
        </w:rPr>
      </w:pPr>
      <w:r>
        <w:rPr>
          <w:rFonts w:ascii="Arial" w:hAnsi="Arial"/>
        </w:rPr>
        <w:br w:type="page"/>
      </w:r>
    </w:p>
    <w:p w14:paraId="59E1C2F8" w14:textId="3ECC5CCE" w:rsidR="00044BED" w:rsidRPr="00796393" w:rsidRDefault="00044BED" w:rsidP="00967F11">
      <w:pPr>
        <w:pStyle w:val="Heading2"/>
        <w:rPr>
          <w:rFonts w:ascii="Arial" w:hAnsi="Arial"/>
        </w:rPr>
      </w:pPr>
      <w:r w:rsidRPr="00796393">
        <w:rPr>
          <w:rFonts w:ascii="Arial" w:hAnsi="Arial"/>
        </w:rPr>
        <w:lastRenderedPageBreak/>
        <w:t>Dane</w:t>
      </w:r>
      <w:bookmarkEnd w:id="54"/>
    </w:p>
    <w:p w14:paraId="697F473C" w14:textId="77777777" w:rsidR="0038038C" w:rsidRDefault="0038038C" w:rsidP="0038038C">
      <w:pPr>
        <w:pStyle w:val="odstavec"/>
        <w:rPr>
          <w:rFonts w:cs="Arial"/>
        </w:rPr>
      </w:pPr>
      <w:r>
        <w:rPr>
          <w:rFonts w:cs="Arial"/>
        </w:rPr>
        <w:t>Informácie o dočasných rozdieloch a výpočte odloženej dane:</w:t>
      </w:r>
    </w:p>
    <w:p w14:paraId="06BCC821" w14:textId="77777777" w:rsidR="00DE7160" w:rsidRDefault="00DE7160" w:rsidP="0038038C">
      <w:pPr>
        <w:pStyle w:val="odstavec"/>
        <w:rPr>
          <w:rFonts w:ascii="Arial" w:hAnsi="Arial" w:cs="Arial"/>
          <w:highlight w:val="yellow"/>
        </w:rPr>
      </w:pPr>
      <w:bookmarkStart w:id="55" w:name="FWT_T28"/>
      <w:r>
        <w:rPr>
          <w:rFonts w:cs="Arial"/>
        </w:rPr>
        <w:t xml:space="preserve"> </w:t>
      </w:r>
    </w:p>
    <w:tbl>
      <w:tblPr>
        <w:tblW w:w="9220" w:type="dxa"/>
        <w:tblInd w:w="426" w:type="dxa"/>
        <w:tblLayout w:type="fixed"/>
        <w:tblLook w:val="04A0" w:firstRow="1" w:lastRow="0" w:firstColumn="1" w:lastColumn="0" w:noHBand="0" w:noVBand="1"/>
      </w:tblPr>
      <w:tblGrid>
        <w:gridCol w:w="3940"/>
        <w:gridCol w:w="1320"/>
        <w:gridCol w:w="1320"/>
        <w:gridCol w:w="1320"/>
        <w:gridCol w:w="1320"/>
      </w:tblGrid>
      <w:tr w:rsidR="00DE7160" w14:paraId="681055D4" w14:textId="77777777" w:rsidTr="00DE7160">
        <w:trPr>
          <w:trHeight w:val="720"/>
        </w:trPr>
        <w:tc>
          <w:tcPr>
            <w:tcW w:w="3940" w:type="dxa"/>
            <w:tcBorders>
              <w:top w:val="nil"/>
              <w:left w:val="nil"/>
              <w:bottom w:val="single" w:sz="4" w:space="0" w:color="auto"/>
              <w:right w:val="nil"/>
            </w:tcBorders>
            <w:shd w:val="clear" w:color="auto" w:fill="auto"/>
            <w:vAlign w:val="bottom"/>
            <w:hideMark/>
          </w:tcPr>
          <w:p w14:paraId="1356418E" w14:textId="77777777" w:rsidR="00DE7160" w:rsidRDefault="00DE7160">
            <w:pPr>
              <w:jc w:val="center"/>
              <w:rPr>
                <w:rFonts w:ascii="Arial" w:hAnsi="Arial" w:cs="Arial"/>
                <w:b/>
                <w:bCs/>
                <w:sz w:val="18"/>
                <w:szCs w:val="18"/>
              </w:rPr>
            </w:pPr>
            <w:bookmarkStart w:id="56" w:name="RANGE!B3:F18"/>
            <w:r>
              <w:rPr>
                <w:rFonts w:ascii="Arial" w:hAnsi="Arial" w:cs="Arial"/>
                <w:b/>
                <w:bCs/>
                <w:sz w:val="18"/>
                <w:szCs w:val="18"/>
              </w:rPr>
              <w:t>Názov položky</w:t>
            </w:r>
            <w:bookmarkEnd w:id="56"/>
          </w:p>
        </w:tc>
        <w:tc>
          <w:tcPr>
            <w:tcW w:w="1320" w:type="dxa"/>
            <w:tcBorders>
              <w:top w:val="nil"/>
              <w:left w:val="nil"/>
              <w:bottom w:val="single" w:sz="4" w:space="0" w:color="auto"/>
              <w:right w:val="nil"/>
            </w:tcBorders>
            <w:shd w:val="clear" w:color="auto" w:fill="auto"/>
            <w:vAlign w:val="bottom"/>
            <w:hideMark/>
          </w:tcPr>
          <w:p w14:paraId="6F1D9476" w14:textId="77777777" w:rsidR="00DE7160" w:rsidRDefault="00DE7160">
            <w:pPr>
              <w:jc w:val="center"/>
              <w:rPr>
                <w:rFonts w:ascii="Arial" w:hAnsi="Arial" w:cs="Arial"/>
                <w:b/>
                <w:bCs/>
                <w:sz w:val="18"/>
                <w:szCs w:val="18"/>
              </w:rPr>
            </w:pPr>
            <w:r>
              <w:rPr>
                <w:rFonts w:ascii="Arial" w:hAnsi="Arial" w:cs="Arial"/>
                <w:b/>
                <w:bCs/>
                <w:sz w:val="18"/>
                <w:szCs w:val="18"/>
              </w:rPr>
              <w:t>Stav k 31.12.2021</w:t>
            </w:r>
          </w:p>
        </w:tc>
        <w:tc>
          <w:tcPr>
            <w:tcW w:w="1320" w:type="dxa"/>
            <w:tcBorders>
              <w:top w:val="nil"/>
              <w:left w:val="nil"/>
              <w:bottom w:val="single" w:sz="4" w:space="0" w:color="auto"/>
              <w:right w:val="nil"/>
            </w:tcBorders>
            <w:shd w:val="clear" w:color="auto" w:fill="auto"/>
            <w:vAlign w:val="bottom"/>
            <w:hideMark/>
          </w:tcPr>
          <w:p w14:paraId="5CD575B1" w14:textId="77777777" w:rsidR="00DE7160" w:rsidRDefault="00DE7160">
            <w:pPr>
              <w:jc w:val="center"/>
              <w:rPr>
                <w:rFonts w:ascii="Arial" w:hAnsi="Arial" w:cs="Arial"/>
                <w:b/>
                <w:bCs/>
                <w:sz w:val="18"/>
                <w:szCs w:val="18"/>
              </w:rPr>
            </w:pPr>
            <w:r>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0410E6D7" w14:textId="77777777" w:rsidR="00DE7160" w:rsidRDefault="00DE7160">
            <w:pPr>
              <w:jc w:val="center"/>
              <w:rPr>
                <w:rFonts w:ascii="Arial" w:hAnsi="Arial" w:cs="Arial"/>
                <w:b/>
                <w:bCs/>
                <w:sz w:val="18"/>
                <w:szCs w:val="18"/>
              </w:rPr>
            </w:pPr>
            <w:r>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177469ED" w14:textId="77777777" w:rsidR="00DE7160" w:rsidRDefault="00DE7160">
            <w:pPr>
              <w:jc w:val="center"/>
              <w:rPr>
                <w:rFonts w:ascii="Arial" w:hAnsi="Arial" w:cs="Arial"/>
                <w:b/>
                <w:bCs/>
                <w:sz w:val="18"/>
                <w:szCs w:val="18"/>
              </w:rPr>
            </w:pPr>
            <w:r>
              <w:rPr>
                <w:rFonts w:ascii="Arial" w:hAnsi="Arial" w:cs="Arial"/>
                <w:b/>
                <w:bCs/>
                <w:sz w:val="18"/>
                <w:szCs w:val="18"/>
              </w:rPr>
              <w:t>Stav k 31.12.2022</w:t>
            </w:r>
          </w:p>
        </w:tc>
      </w:tr>
      <w:tr w:rsidR="00DE7160" w14:paraId="17B6F4B4" w14:textId="77777777" w:rsidTr="00DE7160">
        <w:trPr>
          <w:trHeight w:val="255"/>
        </w:trPr>
        <w:tc>
          <w:tcPr>
            <w:tcW w:w="3940" w:type="dxa"/>
            <w:tcBorders>
              <w:top w:val="nil"/>
              <w:left w:val="nil"/>
              <w:bottom w:val="nil"/>
              <w:right w:val="nil"/>
            </w:tcBorders>
            <w:shd w:val="clear" w:color="auto" w:fill="auto"/>
            <w:noWrap/>
            <w:vAlign w:val="bottom"/>
            <w:hideMark/>
          </w:tcPr>
          <w:p w14:paraId="55B990B6" w14:textId="77777777" w:rsidR="00DE7160" w:rsidRDefault="00DE7160">
            <w:pPr>
              <w:rPr>
                <w:rFonts w:ascii="Arial" w:hAnsi="Arial" w:cs="Arial"/>
                <w:sz w:val="18"/>
                <w:szCs w:val="18"/>
              </w:rPr>
            </w:pPr>
            <w:r>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4AF18922" w14:textId="77777777" w:rsidR="00DE7160" w:rsidRDefault="00DE7160">
            <w:pPr>
              <w:jc w:val="right"/>
              <w:rPr>
                <w:rFonts w:ascii="Arial" w:hAnsi="Arial" w:cs="Arial"/>
                <w:sz w:val="18"/>
                <w:szCs w:val="18"/>
              </w:rPr>
            </w:pPr>
            <w:r>
              <w:rPr>
                <w:rFonts w:ascii="Arial" w:hAnsi="Arial" w:cs="Arial"/>
                <w:sz w:val="18"/>
                <w:szCs w:val="18"/>
              </w:rPr>
              <w:t>849</w:t>
            </w:r>
          </w:p>
        </w:tc>
        <w:tc>
          <w:tcPr>
            <w:tcW w:w="1320" w:type="dxa"/>
            <w:tcBorders>
              <w:top w:val="nil"/>
              <w:left w:val="nil"/>
              <w:bottom w:val="nil"/>
              <w:right w:val="nil"/>
            </w:tcBorders>
            <w:shd w:val="clear" w:color="auto" w:fill="auto"/>
            <w:vAlign w:val="bottom"/>
            <w:hideMark/>
          </w:tcPr>
          <w:p w14:paraId="2F26B039" w14:textId="77777777" w:rsidR="00DE7160" w:rsidRDefault="00DE7160">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A43507F" w14:textId="77777777" w:rsidR="00DE7160" w:rsidRDefault="00DE7160">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3741785" w14:textId="77777777" w:rsidR="00DE7160" w:rsidRDefault="00DE7160">
            <w:pPr>
              <w:jc w:val="right"/>
              <w:rPr>
                <w:rFonts w:ascii="Arial" w:hAnsi="Arial" w:cs="Arial"/>
                <w:sz w:val="18"/>
                <w:szCs w:val="18"/>
              </w:rPr>
            </w:pPr>
            <w:r>
              <w:rPr>
                <w:rFonts w:ascii="Arial" w:hAnsi="Arial" w:cs="Arial"/>
                <w:sz w:val="18"/>
                <w:szCs w:val="18"/>
              </w:rPr>
              <w:t>849</w:t>
            </w:r>
          </w:p>
        </w:tc>
      </w:tr>
      <w:tr w:rsidR="00DE7160" w14:paraId="56CC9763" w14:textId="77777777" w:rsidTr="00DE7160">
        <w:trPr>
          <w:trHeight w:val="240"/>
        </w:trPr>
        <w:tc>
          <w:tcPr>
            <w:tcW w:w="3940" w:type="dxa"/>
            <w:tcBorders>
              <w:top w:val="nil"/>
              <w:left w:val="nil"/>
              <w:bottom w:val="nil"/>
              <w:right w:val="nil"/>
            </w:tcBorders>
            <w:shd w:val="clear" w:color="auto" w:fill="auto"/>
            <w:noWrap/>
            <w:vAlign w:val="bottom"/>
            <w:hideMark/>
          </w:tcPr>
          <w:p w14:paraId="60D65762" w14:textId="77777777" w:rsidR="00DE7160" w:rsidRDefault="00DE7160">
            <w:pPr>
              <w:rPr>
                <w:rFonts w:ascii="Arial" w:hAnsi="Arial" w:cs="Arial"/>
                <w:sz w:val="18"/>
                <w:szCs w:val="18"/>
              </w:rPr>
            </w:pPr>
            <w:r>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14:paraId="19E33B12" w14:textId="77777777" w:rsidR="00DE7160" w:rsidRDefault="00DE7160">
            <w:pPr>
              <w:jc w:val="right"/>
              <w:rPr>
                <w:rFonts w:ascii="Arial" w:hAnsi="Arial" w:cs="Arial"/>
                <w:sz w:val="18"/>
                <w:szCs w:val="18"/>
              </w:rPr>
            </w:pPr>
            <w:r>
              <w:rPr>
                <w:rFonts w:ascii="Arial" w:hAnsi="Arial" w:cs="Arial"/>
                <w:sz w:val="18"/>
                <w:szCs w:val="18"/>
              </w:rPr>
              <w:t>218 046</w:t>
            </w:r>
          </w:p>
        </w:tc>
        <w:tc>
          <w:tcPr>
            <w:tcW w:w="1320" w:type="dxa"/>
            <w:tcBorders>
              <w:top w:val="nil"/>
              <w:left w:val="nil"/>
              <w:bottom w:val="nil"/>
              <w:right w:val="nil"/>
            </w:tcBorders>
            <w:shd w:val="clear" w:color="auto" w:fill="auto"/>
            <w:vAlign w:val="bottom"/>
            <w:hideMark/>
          </w:tcPr>
          <w:p w14:paraId="3D5DEDAB" w14:textId="77777777" w:rsidR="00DE7160" w:rsidRDefault="00DE7160">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7738193" w14:textId="77777777" w:rsidR="00DE7160" w:rsidRDefault="00DE7160">
            <w:pPr>
              <w:jc w:val="right"/>
              <w:rPr>
                <w:rFonts w:ascii="Arial" w:hAnsi="Arial" w:cs="Arial"/>
                <w:sz w:val="18"/>
                <w:szCs w:val="18"/>
              </w:rPr>
            </w:pPr>
            <w:r>
              <w:rPr>
                <w:rFonts w:ascii="Arial" w:hAnsi="Arial" w:cs="Arial"/>
                <w:sz w:val="18"/>
                <w:szCs w:val="18"/>
              </w:rPr>
              <w:t>-144 946</w:t>
            </w:r>
          </w:p>
        </w:tc>
        <w:tc>
          <w:tcPr>
            <w:tcW w:w="1320" w:type="dxa"/>
            <w:tcBorders>
              <w:top w:val="nil"/>
              <w:left w:val="nil"/>
              <w:bottom w:val="nil"/>
              <w:right w:val="nil"/>
            </w:tcBorders>
            <w:shd w:val="clear" w:color="auto" w:fill="auto"/>
            <w:vAlign w:val="bottom"/>
            <w:hideMark/>
          </w:tcPr>
          <w:p w14:paraId="053ED70C" w14:textId="77777777" w:rsidR="00DE7160" w:rsidRDefault="00DE7160">
            <w:pPr>
              <w:jc w:val="right"/>
              <w:rPr>
                <w:rFonts w:ascii="Arial" w:hAnsi="Arial" w:cs="Arial"/>
                <w:sz w:val="18"/>
                <w:szCs w:val="18"/>
              </w:rPr>
            </w:pPr>
            <w:r>
              <w:rPr>
                <w:rFonts w:ascii="Arial" w:hAnsi="Arial" w:cs="Arial"/>
                <w:sz w:val="18"/>
                <w:szCs w:val="18"/>
              </w:rPr>
              <w:t>73 100</w:t>
            </w:r>
          </w:p>
        </w:tc>
      </w:tr>
      <w:tr w:rsidR="00DE7160" w14:paraId="6BC9C64E" w14:textId="77777777" w:rsidTr="00DE7160">
        <w:trPr>
          <w:trHeight w:val="240"/>
        </w:trPr>
        <w:tc>
          <w:tcPr>
            <w:tcW w:w="3940" w:type="dxa"/>
            <w:tcBorders>
              <w:top w:val="nil"/>
              <w:left w:val="nil"/>
              <w:bottom w:val="nil"/>
              <w:right w:val="nil"/>
            </w:tcBorders>
            <w:shd w:val="clear" w:color="auto" w:fill="auto"/>
            <w:noWrap/>
            <w:vAlign w:val="bottom"/>
            <w:hideMark/>
          </w:tcPr>
          <w:p w14:paraId="01D89B5E" w14:textId="77777777" w:rsidR="00DE7160" w:rsidRDefault="00DE7160">
            <w:pPr>
              <w:rPr>
                <w:rFonts w:ascii="Arial" w:hAnsi="Arial" w:cs="Arial"/>
                <w:sz w:val="18"/>
                <w:szCs w:val="18"/>
              </w:rPr>
            </w:pPr>
            <w:r>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6DCD15ED" w14:textId="77777777" w:rsidR="00DE7160" w:rsidRDefault="00DE7160">
            <w:pPr>
              <w:jc w:val="right"/>
              <w:rPr>
                <w:rFonts w:ascii="Arial" w:hAnsi="Arial" w:cs="Arial"/>
                <w:sz w:val="18"/>
                <w:szCs w:val="18"/>
              </w:rPr>
            </w:pPr>
            <w:r>
              <w:rPr>
                <w:rFonts w:ascii="Arial" w:hAnsi="Arial" w:cs="Arial"/>
                <w:sz w:val="18"/>
                <w:szCs w:val="18"/>
              </w:rPr>
              <w:t>27 181</w:t>
            </w:r>
          </w:p>
        </w:tc>
        <w:tc>
          <w:tcPr>
            <w:tcW w:w="1320" w:type="dxa"/>
            <w:tcBorders>
              <w:top w:val="nil"/>
              <w:left w:val="nil"/>
              <w:bottom w:val="nil"/>
              <w:right w:val="nil"/>
            </w:tcBorders>
            <w:shd w:val="clear" w:color="auto" w:fill="auto"/>
            <w:vAlign w:val="bottom"/>
            <w:hideMark/>
          </w:tcPr>
          <w:p w14:paraId="6FCF0874" w14:textId="77777777" w:rsidR="00DE7160" w:rsidRDefault="00DE7160">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4843583" w14:textId="77777777" w:rsidR="00DE7160" w:rsidRDefault="00DE7160">
            <w:pPr>
              <w:jc w:val="right"/>
              <w:rPr>
                <w:rFonts w:ascii="Arial" w:hAnsi="Arial" w:cs="Arial"/>
                <w:sz w:val="18"/>
                <w:szCs w:val="18"/>
              </w:rPr>
            </w:pPr>
            <w:r>
              <w:rPr>
                <w:rFonts w:ascii="Arial" w:hAnsi="Arial" w:cs="Arial"/>
                <w:sz w:val="18"/>
                <w:szCs w:val="18"/>
              </w:rPr>
              <w:t>2 235</w:t>
            </w:r>
          </w:p>
        </w:tc>
        <w:tc>
          <w:tcPr>
            <w:tcW w:w="1320" w:type="dxa"/>
            <w:tcBorders>
              <w:top w:val="nil"/>
              <w:left w:val="nil"/>
              <w:bottom w:val="nil"/>
              <w:right w:val="nil"/>
            </w:tcBorders>
            <w:shd w:val="clear" w:color="auto" w:fill="auto"/>
            <w:vAlign w:val="bottom"/>
            <w:hideMark/>
          </w:tcPr>
          <w:p w14:paraId="0F05C7AC" w14:textId="77777777" w:rsidR="00DE7160" w:rsidRDefault="00DE7160">
            <w:pPr>
              <w:jc w:val="right"/>
              <w:rPr>
                <w:rFonts w:ascii="Arial" w:hAnsi="Arial" w:cs="Arial"/>
                <w:sz w:val="18"/>
                <w:szCs w:val="18"/>
              </w:rPr>
            </w:pPr>
            <w:r>
              <w:rPr>
                <w:rFonts w:ascii="Arial" w:hAnsi="Arial" w:cs="Arial"/>
                <w:sz w:val="18"/>
                <w:szCs w:val="18"/>
              </w:rPr>
              <w:t>29 416</w:t>
            </w:r>
          </w:p>
        </w:tc>
      </w:tr>
      <w:tr w:rsidR="00DE7160" w14:paraId="025F7AFC" w14:textId="77777777" w:rsidTr="00DE7160">
        <w:trPr>
          <w:trHeight w:val="240"/>
        </w:trPr>
        <w:tc>
          <w:tcPr>
            <w:tcW w:w="3940" w:type="dxa"/>
            <w:tcBorders>
              <w:top w:val="nil"/>
              <w:left w:val="nil"/>
              <w:bottom w:val="nil"/>
              <w:right w:val="nil"/>
            </w:tcBorders>
            <w:shd w:val="clear" w:color="auto" w:fill="auto"/>
            <w:noWrap/>
            <w:vAlign w:val="bottom"/>
            <w:hideMark/>
          </w:tcPr>
          <w:p w14:paraId="36C9A0B6" w14:textId="77777777" w:rsidR="00DE7160" w:rsidRDefault="00DE7160">
            <w:pPr>
              <w:rPr>
                <w:rFonts w:ascii="Arial" w:hAnsi="Arial" w:cs="Arial"/>
                <w:sz w:val="18"/>
                <w:szCs w:val="18"/>
              </w:rPr>
            </w:pPr>
            <w:r>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7027420D" w14:textId="77777777" w:rsidR="00DE7160" w:rsidRDefault="00DE7160">
            <w:pPr>
              <w:jc w:val="right"/>
              <w:rPr>
                <w:rFonts w:ascii="Arial" w:hAnsi="Arial" w:cs="Arial"/>
                <w:sz w:val="18"/>
                <w:szCs w:val="18"/>
              </w:rPr>
            </w:pPr>
            <w:r>
              <w:rPr>
                <w:rFonts w:ascii="Arial" w:hAnsi="Arial" w:cs="Arial"/>
                <w:sz w:val="18"/>
                <w:szCs w:val="18"/>
              </w:rPr>
              <w:t>3 554 110</w:t>
            </w:r>
          </w:p>
        </w:tc>
        <w:tc>
          <w:tcPr>
            <w:tcW w:w="1320" w:type="dxa"/>
            <w:tcBorders>
              <w:top w:val="nil"/>
              <w:left w:val="nil"/>
              <w:bottom w:val="nil"/>
              <w:right w:val="nil"/>
            </w:tcBorders>
            <w:shd w:val="clear" w:color="auto" w:fill="auto"/>
            <w:vAlign w:val="bottom"/>
            <w:hideMark/>
          </w:tcPr>
          <w:p w14:paraId="2D1DE80E" w14:textId="77777777" w:rsidR="00DE7160" w:rsidRDefault="00DE7160">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F5C3A53" w14:textId="77777777" w:rsidR="00DE7160" w:rsidRDefault="00DE7160">
            <w:pPr>
              <w:jc w:val="right"/>
              <w:rPr>
                <w:rFonts w:ascii="Arial" w:hAnsi="Arial" w:cs="Arial"/>
                <w:sz w:val="18"/>
                <w:szCs w:val="18"/>
              </w:rPr>
            </w:pPr>
            <w:r>
              <w:rPr>
                <w:rFonts w:ascii="Arial" w:hAnsi="Arial" w:cs="Arial"/>
                <w:sz w:val="18"/>
                <w:szCs w:val="18"/>
              </w:rPr>
              <w:t>2 395 832</w:t>
            </w:r>
          </w:p>
        </w:tc>
        <w:tc>
          <w:tcPr>
            <w:tcW w:w="1320" w:type="dxa"/>
            <w:tcBorders>
              <w:top w:val="nil"/>
              <w:left w:val="nil"/>
              <w:bottom w:val="nil"/>
              <w:right w:val="nil"/>
            </w:tcBorders>
            <w:shd w:val="clear" w:color="auto" w:fill="auto"/>
            <w:vAlign w:val="bottom"/>
            <w:hideMark/>
          </w:tcPr>
          <w:p w14:paraId="403668CE" w14:textId="77777777" w:rsidR="00DE7160" w:rsidRDefault="00DE7160">
            <w:pPr>
              <w:jc w:val="right"/>
              <w:rPr>
                <w:rFonts w:ascii="Arial" w:hAnsi="Arial" w:cs="Arial"/>
                <w:sz w:val="18"/>
                <w:szCs w:val="18"/>
              </w:rPr>
            </w:pPr>
            <w:r>
              <w:rPr>
                <w:rFonts w:ascii="Arial" w:hAnsi="Arial" w:cs="Arial"/>
                <w:sz w:val="18"/>
                <w:szCs w:val="18"/>
              </w:rPr>
              <w:t>5 949 942</w:t>
            </w:r>
          </w:p>
        </w:tc>
      </w:tr>
      <w:tr w:rsidR="00DE7160" w14:paraId="1FEF4BA7" w14:textId="77777777" w:rsidTr="00DE7160">
        <w:trPr>
          <w:trHeight w:val="240"/>
        </w:trPr>
        <w:tc>
          <w:tcPr>
            <w:tcW w:w="3940" w:type="dxa"/>
            <w:tcBorders>
              <w:top w:val="nil"/>
              <w:left w:val="nil"/>
              <w:bottom w:val="nil"/>
              <w:right w:val="nil"/>
            </w:tcBorders>
            <w:shd w:val="clear" w:color="auto" w:fill="auto"/>
            <w:noWrap/>
            <w:vAlign w:val="bottom"/>
            <w:hideMark/>
          </w:tcPr>
          <w:p w14:paraId="23FDC85A" w14:textId="77777777" w:rsidR="00DE7160" w:rsidRDefault="00DE7160">
            <w:pPr>
              <w:rPr>
                <w:rFonts w:ascii="Arial" w:hAnsi="Arial" w:cs="Arial"/>
                <w:sz w:val="18"/>
                <w:szCs w:val="18"/>
              </w:rPr>
            </w:pPr>
            <w:r>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14:paraId="59FBDE04" w14:textId="77777777" w:rsidR="00DE7160" w:rsidRDefault="00DE7160">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E812E93" w14:textId="77777777" w:rsidR="00DE7160" w:rsidRDefault="00DE7160">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2CE47F31" w14:textId="77777777" w:rsidR="00DE7160" w:rsidRDefault="00DE7160">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4F040B5" w14:textId="77777777" w:rsidR="00DE7160" w:rsidRDefault="00DE7160">
            <w:pPr>
              <w:jc w:val="right"/>
              <w:rPr>
                <w:rFonts w:ascii="Arial" w:hAnsi="Arial" w:cs="Arial"/>
                <w:sz w:val="18"/>
                <w:szCs w:val="18"/>
              </w:rPr>
            </w:pPr>
            <w:r>
              <w:rPr>
                <w:rFonts w:ascii="Arial" w:hAnsi="Arial" w:cs="Arial"/>
                <w:sz w:val="18"/>
                <w:szCs w:val="18"/>
              </w:rPr>
              <w:t>0</w:t>
            </w:r>
          </w:p>
        </w:tc>
      </w:tr>
      <w:tr w:rsidR="00DE7160" w14:paraId="137C0D64" w14:textId="77777777" w:rsidTr="00DE7160">
        <w:trPr>
          <w:trHeight w:val="240"/>
        </w:trPr>
        <w:tc>
          <w:tcPr>
            <w:tcW w:w="3940" w:type="dxa"/>
            <w:tcBorders>
              <w:top w:val="nil"/>
              <w:left w:val="nil"/>
              <w:bottom w:val="nil"/>
              <w:right w:val="nil"/>
            </w:tcBorders>
            <w:shd w:val="clear" w:color="auto" w:fill="auto"/>
            <w:noWrap/>
            <w:vAlign w:val="bottom"/>
            <w:hideMark/>
          </w:tcPr>
          <w:p w14:paraId="3A360EB9" w14:textId="77777777" w:rsidR="00DE7160" w:rsidRDefault="00DE7160">
            <w:pPr>
              <w:rPr>
                <w:rFonts w:ascii="Arial" w:hAnsi="Arial" w:cs="Arial"/>
                <w:sz w:val="18"/>
                <w:szCs w:val="18"/>
              </w:rPr>
            </w:pPr>
            <w:r>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46DFACDE" w14:textId="77777777" w:rsidR="00DE7160" w:rsidRDefault="00DE7160">
            <w:pPr>
              <w:jc w:val="right"/>
              <w:rPr>
                <w:rFonts w:ascii="Arial" w:hAnsi="Arial" w:cs="Arial"/>
                <w:sz w:val="18"/>
                <w:szCs w:val="18"/>
              </w:rPr>
            </w:pPr>
            <w:r>
              <w:rPr>
                <w:rFonts w:ascii="Arial" w:hAnsi="Arial" w:cs="Arial"/>
                <w:sz w:val="18"/>
                <w:szCs w:val="18"/>
              </w:rPr>
              <w:t>2 889 863</w:t>
            </w:r>
          </w:p>
        </w:tc>
        <w:tc>
          <w:tcPr>
            <w:tcW w:w="1320" w:type="dxa"/>
            <w:tcBorders>
              <w:top w:val="nil"/>
              <w:left w:val="nil"/>
              <w:bottom w:val="nil"/>
              <w:right w:val="nil"/>
            </w:tcBorders>
            <w:shd w:val="clear" w:color="auto" w:fill="auto"/>
            <w:vAlign w:val="bottom"/>
            <w:hideMark/>
          </w:tcPr>
          <w:p w14:paraId="0DF79C70" w14:textId="77777777" w:rsidR="00DE7160" w:rsidRDefault="00DE7160">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F393BB8" w14:textId="0A5D89D2" w:rsidR="00DE7160" w:rsidRDefault="00DE7160">
            <w:pPr>
              <w:jc w:val="right"/>
              <w:rPr>
                <w:rFonts w:ascii="Arial" w:hAnsi="Arial" w:cs="Arial"/>
                <w:sz w:val="18"/>
                <w:szCs w:val="18"/>
              </w:rPr>
            </w:pPr>
            <w:r>
              <w:rPr>
                <w:rFonts w:ascii="Arial" w:hAnsi="Arial" w:cs="Arial"/>
                <w:sz w:val="18"/>
                <w:szCs w:val="18"/>
              </w:rPr>
              <w:t>-1</w:t>
            </w:r>
            <w:r w:rsidR="00A34AC2">
              <w:rPr>
                <w:rFonts w:ascii="Arial" w:hAnsi="Arial" w:cs="Arial"/>
                <w:sz w:val="18"/>
                <w:szCs w:val="18"/>
              </w:rPr>
              <w:t> 646 112</w:t>
            </w:r>
          </w:p>
        </w:tc>
        <w:tc>
          <w:tcPr>
            <w:tcW w:w="1320" w:type="dxa"/>
            <w:tcBorders>
              <w:top w:val="nil"/>
              <w:left w:val="nil"/>
              <w:bottom w:val="nil"/>
              <w:right w:val="nil"/>
            </w:tcBorders>
            <w:shd w:val="clear" w:color="auto" w:fill="auto"/>
            <w:vAlign w:val="bottom"/>
            <w:hideMark/>
          </w:tcPr>
          <w:p w14:paraId="01B4E32E" w14:textId="15491BE0" w:rsidR="00DE7160" w:rsidRDefault="00DE7160">
            <w:pPr>
              <w:jc w:val="right"/>
              <w:rPr>
                <w:rFonts w:ascii="Arial" w:hAnsi="Arial" w:cs="Arial"/>
                <w:sz w:val="18"/>
                <w:szCs w:val="18"/>
              </w:rPr>
            </w:pPr>
            <w:r>
              <w:rPr>
                <w:rFonts w:ascii="Arial" w:hAnsi="Arial" w:cs="Arial"/>
                <w:sz w:val="18"/>
                <w:szCs w:val="18"/>
              </w:rPr>
              <w:t>1</w:t>
            </w:r>
            <w:r w:rsidR="00A34AC2">
              <w:rPr>
                <w:rFonts w:ascii="Arial" w:hAnsi="Arial" w:cs="Arial"/>
                <w:sz w:val="18"/>
                <w:szCs w:val="18"/>
              </w:rPr>
              <w:t> 243 751</w:t>
            </w:r>
          </w:p>
        </w:tc>
      </w:tr>
      <w:tr w:rsidR="00DE7160" w14:paraId="6C27C681" w14:textId="77777777" w:rsidTr="00DE7160">
        <w:trPr>
          <w:trHeight w:val="240"/>
        </w:trPr>
        <w:tc>
          <w:tcPr>
            <w:tcW w:w="3940" w:type="dxa"/>
            <w:tcBorders>
              <w:top w:val="nil"/>
              <w:left w:val="nil"/>
              <w:bottom w:val="nil"/>
              <w:right w:val="nil"/>
            </w:tcBorders>
            <w:shd w:val="clear" w:color="auto" w:fill="auto"/>
            <w:noWrap/>
            <w:vAlign w:val="bottom"/>
            <w:hideMark/>
          </w:tcPr>
          <w:p w14:paraId="191A7938" w14:textId="77777777" w:rsidR="00DE7160" w:rsidRDefault="00DE7160">
            <w:pPr>
              <w:rPr>
                <w:rFonts w:ascii="Arial" w:hAnsi="Arial" w:cs="Arial"/>
                <w:sz w:val="18"/>
                <w:szCs w:val="18"/>
              </w:rPr>
            </w:pPr>
            <w:r>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27A91331" w14:textId="77777777" w:rsidR="00DE7160" w:rsidRDefault="00DE7160">
            <w:pPr>
              <w:jc w:val="right"/>
              <w:rPr>
                <w:rFonts w:ascii="Arial" w:hAnsi="Arial" w:cs="Arial"/>
                <w:sz w:val="18"/>
                <w:szCs w:val="18"/>
              </w:rPr>
            </w:pPr>
            <w:r>
              <w:rPr>
                <w:rFonts w:ascii="Arial" w:hAnsi="Arial" w:cs="Arial"/>
                <w:sz w:val="18"/>
                <w:szCs w:val="18"/>
              </w:rPr>
              <w:t>220 471</w:t>
            </w:r>
          </w:p>
        </w:tc>
        <w:tc>
          <w:tcPr>
            <w:tcW w:w="1320" w:type="dxa"/>
            <w:tcBorders>
              <w:top w:val="nil"/>
              <w:left w:val="nil"/>
              <w:bottom w:val="nil"/>
              <w:right w:val="nil"/>
            </w:tcBorders>
            <w:shd w:val="clear" w:color="auto" w:fill="auto"/>
            <w:vAlign w:val="bottom"/>
            <w:hideMark/>
          </w:tcPr>
          <w:p w14:paraId="1C51FAF9" w14:textId="77777777" w:rsidR="00DE7160" w:rsidRDefault="00DE7160">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015D077" w14:textId="77777777" w:rsidR="00DE7160" w:rsidRDefault="00DE7160">
            <w:pPr>
              <w:jc w:val="right"/>
              <w:rPr>
                <w:rFonts w:ascii="Arial" w:hAnsi="Arial" w:cs="Arial"/>
                <w:sz w:val="18"/>
                <w:szCs w:val="18"/>
              </w:rPr>
            </w:pPr>
            <w:r>
              <w:rPr>
                <w:rFonts w:ascii="Arial" w:hAnsi="Arial" w:cs="Arial"/>
                <w:sz w:val="18"/>
                <w:szCs w:val="18"/>
              </w:rPr>
              <w:t>32 093</w:t>
            </w:r>
          </w:p>
        </w:tc>
        <w:tc>
          <w:tcPr>
            <w:tcW w:w="1320" w:type="dxa"/>
            <w:tcBorders>
              <w:top w:val="nil"/>
              <w:left w:val="nil"/>
              <w:bottom w:val="nil"/>
              <w:right w:val="nil"/>
            </w:tcBorders>
            <w:shd w:val="clear" w:color="auto" w:fill="auto"/>
            <w:vAlign w:val="bottom"/>
            <w:hideMark/>
          </w:tcPr>
          <w:p w14:paraId="2FEB2CF0" w14:textId="77777777" w:rsidR="00DE7160" w:rsidRDefault="00DE7160">
            <w:pPr>
              <w:jc w:val="right"/>
              <w:rPr>
                <w:rFonts w:ascii="Arial" w:hAnsi="Arial" w:cs="Arial"/>
                <w:sz w:val="18"/>
                <w:szCs w:val="18"/>
              </w:rPr>
            </w:pPr>
            <w:r>
              <w:rPr>
                <w:rFonts w:ascii="Arial" w:hAnsi="Arial" w:cs="Arial"/>
                <w:sz w:val="18"/>
                <w:szCs w:val="18"/>
              </w:rPr>
              <w:t>252 564</w:t>
            </w:r>
          </w:p>
        </w:tc>
      </w:tr>
      <w:tr w:rsidR="00DE7160" w14:paraId="5D8247DC" w14:textId="77777777" w:rsidTr="00DE7160">
        <w:trPr>
          <w:trHeight w:val="255"/>
        </w:trPr>
        <w:tc>
          <w:tcPr>
            <w:tcW w:w="3940" w:type="dxa"/>
            <w:tcBorders>
              <w:top w:val="nil"/>
              <w:left w:val="nil"/>
              <w:bottom w:val="nil"/>
              <w:right w:val="nil"/>
            </w:tcBorders>
            <w:shd w:val="clear" w:color="auto" w:fill="auto"/>
            <w:noWrap/>
            <w:vAlign w:val="bottom"/>
            <w:hideMark/>
          </w:tcPr>
          <w:p w14:paraId="4CF74277" w14:textId="77777777" w:rsidR="00DE7160" w:rsidRDefault="00DE7160">
            <w:pPr>
              <w:rPr>
                <w:rFonts w:ascii="Arial" w:hAnsi="Arial" w:cs="Arial"/>
                <w:b/>
                <w:bCs/>
                <w:sz w:val="18"/>
                <w:szCs w:val="18"/>
              </w:rPr>
            </w:pPr>
            <w:r>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44BDB5F5" w14:textId="77777777" w:rsidR="00DE7160" w:rsidRDefault="00DE7160">
            <w:pPr>
              <w:jc w:val="right"/>
              <w:rPr>
                <w:rFonts w:ascii="Arial" w:hAnsi="Arial" w:cs="Arial"/>
                <w:b/>
                <w:bCs/>
                <w:sz w:val="18"/>
                <w:szCs w:val="18"/>
              </w:rPr>
            </w:pPr>
            <w:r>
              <w:rPr>
                <w:rFonts w:ascii="Arial" w:hAnsi="Arial" w:cs="Arial"/>
                <w:b/>
                <w:bCs/>
                <w:sz w:val="18"/>
                <w:szCs w:val="18"/>
              </w:rPr>
              <w:t>6 910 520</w:t>
            </w:r>
          </w:p>
        </w:tc>
        <w:tc>
          <w:tcPr>
            <w:tcW w:w="1320" w:type="dxa"/>
            <w:tcBorders>
              <w:top w:val="single" w:sz="4" w:space="0" w:color="auto"/>
              <w:left w:val="nil"/>
              <w:bottom w:val="double" w:sz="6" w:space="0" w:color="auto"/>
              <w:right w:val="nil"/>
            </w:tcBorders>
            <w:shd w:val="clear" w:color="auto" w:fill="auto"/>
            <w:noWrap/>
            <w:vAlign w:val="bottom"/>
            <w:hideMark/>
          </w:tcPr>
          <w:p w14:paraId="3CFA52F8"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6A4DBB33" w14:textId="2606C1D6" w:rsidR="00DE7160" w:rsidRDefault="00A34AC2">
            <w:pPr>
              <w:jc w:val="right"/>
              <w:rPr>
                <w:rFonts w:ascii="Arial" w:hAnsi="Arial" w:cs="Arial"/>
                <w:b/>
                <w:bCs/>
                <w:sz w:val="18"/>
                <w:szCs w:val="18"/>
              </w:rPr>
            </w:pPr>
            <w:r>
              <w:rPr>
                <w:rFonts w:ascii="Arial" w:hAnsi="Arial" w:cs="Arial"/>
                <w:b/>
                <w:bCs/>
                <w:sz w:val="18"/>
                <w:szCs w:val="18"/>
              </w:rPr>
              <w:t>639 102</w:t>
            </w:r>
          </w:p>
        </w:tc>
        <w:tc>
          <w:tcPr>
            <w:tcW w:w="1320" w:type="dxa"/>
            <w:tcBorders>
              <w:top w:val="single" w:sz="4" w:space="0" w:color="auto"/>
              <w:left w:val="nil"/>
              <w:bottom w:val="double" w:sz="6" w:space="0" w:color="auto"/>
              <w:right w:val="nil"/>
            </w:tcBorders>
            <w:shd w:val="clear" w:color="auto" w:fill="auto"/>
            <w:noWrap/>
            <w:vAlign w:val="bottom"/>
            <w:hideMark/>
          </w:tcPr>
          <w:p w14:paraId="43137BD4" w14:textId="08FC1C7D" w:rsidR="00DE7160" w:rsidRDefault="00A34AC2">
            <w:pPr>
              <w:jc w:val="right"/>
              <w:rPr>
                <w:rFonts w:ascii="Arial" w:hAnsi="Arial" w:cs="Arial"/>
                <w:b/>
                <w:bCs/>
                <w:sz w:val="18"/>
                <w:szCs w:val="18"/>
              </w:rPr>
            </w:pPr>
            <w:r>
              <w:rPr>
                <w:rFonts w:ascii="Arial" w:hAnsi="Arial" w:cs="Arial"/>
                <w:b/>
                <w:bCs/>
                <w:sz w:val="18"/>
                <w:szCs w:val="18"/>
              </w:rPr>
              <w:t>7 549 655</w:t>
            </w:r>
          </w:p>
        </w:tc>
      </w:tr>
      <w:tr w:rsidR="00DE7160" w14:paraId="2D198647" w14:textId="77777777" w:rsidTr="00DE7160">
        <w:trPr>
          <w:trHeight w:val="255"/>
        </w:trPr>
        <w:tc>
          <w:tcPr>
            <w:tcW w:w="3940" w:type="dxa"/>
            <w:tcBorders>
              <w:top w:val="nil"/>
              <w:left w:val="nil"/>
              <w:bottom w:val="nil"/>
              <w:right w:val="nil"/>
            </w:tcBorders>
            <w:shd w:val="clear" w:color="auto" w:fill="auto"/>
            <w:noWrap/>
            <w:vAlign w:val="bottom"/>
            <w:hideMark/>
          </w:tcPr>
          <w:p w14:paraId="6A0BA693" w14:textId="77777777" w:rsidR="00DE7160" w:rsidRDefault="00DE7160">
            <w:pPr>
              <w:rPr>
                <w:rFonts w:ascii="Arial" w:hAnsi="Arial" w:cs="Arial"/>
                <w:sz w:val="18"/>
                <w:szCs w:val="18"/>
              </w:rPr>
            </w:pPr>
            <w:r>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5C024592" w14:textId="77777777" w:rsidR="00DE7160" w:rsidRDefault="00DE7160">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5E33C8A8" w14:textId="77777777" w:rsidR="00DE7160" w:rsidRDefault="00DE7160">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03A5ADFA" w14:textId="77777777" w:rsidR="00DE7160" w:rsidRDefault="00DE7160">
            <w:pPr>
              <w:jc w:val="right"/>
              <w:rPr>
                <w:rFonts w:ascii="Arial" w:hAnsi="Arial" w:cs="Arial"/>
                <w:b/>
                <w:bCs/>
                <w:sz w:val="18"/>
                <w:szCs w:val="18"/>
              </w:rPr>
            </w:pPr>
            <w:r>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060FF43D" w14:textId="77777777" w:rsidR="00DE7160" w:rsidRDefault="00DE7160">
            <w:pPr>
              <w:jc w:val="right"/>
              <w:rPr>
                <w:rFonts w:ascii="Arial" w:hAnsi="Arial" w:cs="Arial"/>
                <w:b/>
                <w:bCs/>
                <w:sz w:val="18"/>
                <w:szCs w:val="18"/>
              </w:rPr>
            </w:pPr>
            <w:r>
              <w:rPr>
                <w:rFonts w:ascii="Arial" w:hAnsi="Arial" w:cs="Arial"/>
                <w:b/>
                <w:bCs/>
                <w:sz w:val="18"/>
                <w:szCs w:val="18"/>
              </w:rPr>
              <w:t>21%</w:t>
            </w:r>
          </w:p>
        </w:tc>
      </w:tr>
      <w:tr w:rsidR="00DE7160" w14:paraId="2CF9010B" w14:textId="77777777" w:rsidTr="00DE7160">
        <w:trPr>
          <w:trHeight w:val="525"/>
        </w:trPr>
        <w:tc>
          <w:tcPr>
            <w:tcW w:w="3940" w:type="dxa"/>
            <w:tcBorders>
              <w:top w:val="nil"/>
              <w:left w:val="nil"/>
              <w:bottom w:val="nil"/>
              <w:right w:val="nil"/>
            </w:tcBorders>
            <w:shd w:val="clear" w:color="auto" w:fill="auto"/>
            <w:vAlign w:val="bottom"/>
            <w:hideMark/>
          </w:tcPr>
          <w:p w14:paraId="47411B86" w14:textId="77777777" w:rsidR="00DE7160" w:rsidRDefault="00DE7160">
            <w:pPr>
              <w:rPr>
                <w:rFonts w:ascii="Arial" w:hAnsi="Arial" w:cs="Arial"/>
                <w:b/>
                <w:bCs/>
                <w:sz w:val="18"/>
                <w:szCs w:val="18"/>
              </w:rPr>
            </w:pPr>
            <w:r>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27C9B355" w14:textId="77777777" w:rsidR="00DE7160" w:rsidRDefault="00DE7160">
            <w:pPr>
              <w:jc w:val="right"/>
              <w:rPr>
                <w:rFonts w:ascii="Arial" w:hAnsi="Arial" w:cs="Arial"/>
                <w:sz w:val="18"/>
                <w:szCs w:val="18"/>
              </w:rPr>
            </w:pPr>
            <w:r>
              <w:rPr>
                <w:rFonts w:ascii="Arial" w:hAnsi="Arial" w:cs="Arial"/>
                <w:sz w:val="18"/>
                <w:szCs w:val="18"/>
              </w:rPr>
              <w:t>1 451 209</w:t>
            </w:r>
          </w:p>
        </w:tc>
        <w:tc>
          <w:tcPr>
            <w:tcW w:w="1320" w:type="dxa"/>
            <w:tcBorders>
              <w:top w:val="nil"/>
              <w:left w:val="nil"/>
              <w:bottom w:val="nil"/>
              <w:right w:val="nil"/>
            </w:tcBorders>
            <w:shd w:val="clear" w:color="auto" w:fill="auto"/>
            <w:noWrap/>
            <w:vAlign w:val="bottom"/>
            <w:hideMark/>
          </w:tcPr>
          <w:p w14:paraId="7FF17A93" w14:textId="77777777" w:rsidR="00DE7160" w:rsidRDefault="00DE7160">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6DF84A2B" w14:textId="770100DD" w:rsidR="00DE7160" w:rsidRDefault="00A34AC2">
            <w:pPr>
              <w:jc w:val="right"/>
              <w:rPr>
                <w:rFonts w:ascii="Arial" w:hAnsi="Arial" w:cs="Arial"/>
                <w:sz w:val="18"/>
                <w:szCs w:val="18"/>
              </w:rPr>
            </w:pPr>
            <w:r>
              <w:rPr>
                <w:rFonts w:ascii="Arial" w:hAnsi="Arial" w:cs="Arial"/>
                <w:sz w:val="18"/>
                <w:szCs w:val="18"/>
              </w:rPr>
              <w:t>134 211</w:t>
            </w:r>
          </w:p>
        </w:tc>
        <w:tc>
          <w:tcPr>
            <w:tcW w:w="1320" w:type="dxa"/>
            <w:tcBorders>
              <w:top w:val="nil"/>
              <w:left w:val="nil"/>
              <w:bottom w:val="nil"/>
              <w:right w:val="nil"/>
            </w:tcBorders>
            <w:shd w:val="clear" w:color="auto" w:fill="auto"/>
            <w:noWrap/>
            <w:vAlign w:val="bottom"/>
            <w:hideMark/>
          </w:tcPr>
          <w:p w14:paraId="69423BB2" w14:textId="2F2E7682" w:rsidR="00DE7160" w:rsidRDefault="00A34AC2">
            <w:pPr>
              <w:jc w:val="right"/>
              <w:rPr>
                <w:rFonts w:ascii="Arial" w:hAnsi="Arial" w:cs="Arial"/>
                <w:sz w:val="18"/>
                <w:szCs w:val="18"/>
              </w:rPr>
            </w:pPr>
            <w:r w:rsidRPr="00A34AC2">
              <w:rPr>
                <w:rFonts w:ascii="Arial" w:hAnsi="Arial" w:cs="Arial"/>
                <w:sz w:val="18"/>
                <w:szCs w:val="18"/>
              </w:rPr>
              <w:t>1 585 420</w:t>
            </w:r>
          </w:p>
        </w:tc>
      </w:tr>
      <w:tr w:rsidR="00DE7160" w14:paraId="16A93D6A" w14:textId="77777777" w:rsidTr="00DE7160">
        <w:trPr>
          <w:trHeight w:val="240"/>
        </w:trPr>
        <w:tc>
          <w:tcPr>
            <w:tcW w:w="3940" w:type="dxa"/>
            <w:tcBorders>
              <w:top w:val="nil"/>
              <w:left w:val="nil"/>
              <w:bottom w:val="nil"/>
              <w:right w:val="nil"/>
            </w:tcBorders>
            <w:shd w:val="clear" w:color="auto" w:fill="auto"/>
            <w:vAlign w:val="bottom"/>
            <w:hideMark/>
          </w:tcPr>
          <w:p w14:paraId="67A9D39E" w14:textId="77777777" w:rsidR="00DE7160" w:rsidRDefault="00DE7160">
            <w:pPr>
              <w:rPr>
                <w:rFonts w:ascii="Arial" w:hAnsi="Arial" w:cs="Arial"/>
                <w:b/>
                <w:bCs/>
                <w:sz w:val="18"/>
                <w:szCs w:val="18"/>
              </w:rPr>
            </w:pPr>
            <w:r>
              <w:rPr>
                <w:rFonts w:ascii="Arial" w:hAnsi="Arial" w:cs="Arial"/>
                <w:b/>
                <w:bCs/>
                <w:sz w:val="18"/>
                <w:szCs w:val="18"/>
              </w:rPr>
              <w:t>Vplyv zmeny sadzby dane</w:t>
            </w:r>
          </w:p>
        </w:tc>
        <w:tc>
          <w:tcPr>
            <w:tcW w:w="1320" w:type="dxa"/>
            <w:tcBorders>
              <w:top w:val="nil"/>
              <w:left w:val="nil"/>
              <w:bottom w:val="nil"/>
              <w:right w:val="nil"/>
            </w:tcBorders>
            <w:shd w:val="clear" w:color="auto" w:fill="auto"/>
            <w:noWrap/>
            <w:vAlign w:val="bottom"/>
            <w:hideMark/>
          </w:tcPr>
          <w:p w14:paraId="79283F51" w14:textId="77777777" w:rsidR="00DE7160" w:rsidRDefault="00DE7160">
            <w:pPr>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18120E59" w14:textId="77777777" w:rsidR="00DE7160" w:rsidRDefault="00DE7160">
            <w:pPr>
              <w:jc w:val="right"/>
              <w:rPr>
                <w:sz w:val="20"/>
                <w:szCs w:val="20"/>
              </w:rPr>
            </w:pPr>
          </w:p>
        </w:tc>
        <w:tc>
          <w:tcPr>
            <w:tcW w:w="1320" w:type="dxa"/>
            <w:tcBorders>
              <w:top w:val="nil"/>
              <w:left w:val="nil"/>
              <w:bottom w:val="nil"/>
              <w:right w:val="nil"/>
            </w:tcBorders>
            <w:shd w:val="clear" w:color="auto" w:fill="auto"/>
            <w:noWrap/>
            <w:vAlign w:val="bottom"/>
            <w:hideMark/>
          </w:tcPr>
          <w:p w14:paraId="07BD32FE" w14:textId="77777777" w:rsidR="00DE7160" w:rsidRDefault="00DE7160">
            <w:pPr>
              <w:jc w:val="right"/>
              <w:rPr>
                <w:sz w:val="20"/>
                <w:szCs w:val="20"/>
              </w:rPr>
            </w:pPr>
          </w:p>
        </w:tc>
        <w:tc>
          <w:tcPr>
            <w:tcW w:w="1320" w:type="dxa"/>
            <w:tcBorders>
              <w:top w:val="nil"/>
              <w:left w:val="nil"/>
              <w:bottom w:val="nil"/>
              <w:right w:val="nil"/>
            </w:tcBorders>
            <w:shd w:val="clear" w:color="auto" w:fill="auto"/>
            <w:noWrap/>
            <w:vAlign w:val="bottom"/>
            <w:hideMark/>
          </w:tcPr>
          <w:p w14:paraId="0059F8C5" w14:textId="77777777" w:rsidR="00DE7160" w:rsidRDefault="00DE7160">
            <w:pPr>
              <w:jc w:val="right"/>
              <w:rPr>
                <w:sz w:val="20"/>
                <w:szCs w:val="20"/>
              </w:rPr>
            </w:pPr>
          </w:p>
        </w:tc>
      </w:tr>
      <w:tr w:rsidR="00DE7160" w14:paraId="21C21444" w14:textId="77777777" w:rsidTr="00DE7160">
        <w:trPr>
          <w:trHeight w:val="525"/>
        </w:trPr>
        <w:tc>
          <w:tcPr>
            <w:tcW w:w="3940" w:type="dxa"/>
            <w:tcBorders>
              <w:top w:val="nil"/>
              <w:left w:val="nil"/>
              <w:bottom w:val="nil"/>
              <w:right w:val="nil"/>
            </w:tcBorders>
            <w:shd w:val="clear" w:color="auto" w:fill="auto"/>
            <w:vAlign w:val="bottom"/>
            <w:hideMark/>
          </w:tcPr>
          <w:p w14:paraId="75A5C68D" w14:textId="77777777" w:rsidR="00DE7160" w:rsidRDefault="00DE7160">
            <w:pPr>
              <w:rPr>
                <w:rFonts w:ascii="Arial" w:hAnsi="Arial" w:cs="Arial"/>
                <w:b/>
                <w:bCs/>
                <w:sz w:val="18"/>
                <w:szCs w:val="18"/>
              </w:rPr>
            </w:pPr>
            <w:r>
              <w:rPr>
                <w:rFonts w:ascii="Arial" w:hAnsi="Arial" w:cs="Arial"/>
                <w:b/>
                <w:bCs/>
                <w:sz w:val="18"/>
                <w:szCs w:val="18"/>
              </w:rPr>
              <w:t>Celková odložená daňová pohľadávka (+)/</w:t>
            </w:r>
            <w:r>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73BEFC85" w14:textId="77777777" w:rsidR="00DE7160" w:rsidRDefault="00DE7160">
            <w:pPr>
              <w:jc w:val="right"/>
              <w:rPr>
                <w:rFonts w:ascii="Arial" w:hAnsi="Arial" w:cs="Arial"/>
                <w:sz w:val="18"/>
                <w:szCs w:val="18"/>
              </w:rPr>
            </w:pPr>
            <w:r>
              <w:rPr>
                <w:rFonts w:ascii="Arial" w:hAnsi="Arial" w:cs="Arial"/>
                <w:sz w:val="18"/>
                <w:szCs w:val="18"/>
              </w:rPr>
              <w:t>1 451 209</w:t>
            </w:r>
          </w:p>
        </w:tc>
        <w:tc>
          <w:tcPr>
            <w:tcW w:w="1320" w:type="dxa"/>
            <w:tcBorders>
              <w:top w:val="nil"/>
              <w:left w:val="nil"/>
              <w:bottom w:val="nil"/>
              <w:right w:val="nil"/>
            </w:tcBorders>
            <w:shd w:val="clear" w:color="auto" w:fill="auto"/>
            <w:noWrap/>
            <w:vAlign w:val="bottom"/>
            <w:hideMark/>
          </w:tcPr>
          <w:p w14:paraId="00EA82EA" w14:textId="77777777" w:rsidR="00DE7160" w:rsidRDefault="00DE7160">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3FAD0394" w14:textId="1E6826AD" w:rsidR="00DE7160" w:rsidRDefault="00A34AC2">
            <w:pPr>
              <w:jc w:val="right"/>
              <w:rPr>
                <w:rFonts w:ascii="Arial" w:hAnsi="Arial" w:cs="Arial"/>
                <w:sz w:val="18"/>
                <w:szCs w:val="18"/>
              </w:rPr>
            </w:pPr>
            <w:r>
              <w:rPr>
                <w:rFonts w:ascii="Arial" w:hAnsi="Arial" w:cs="Arial"/>
                <w:sz w:val="18"/>
                <w:szCs w:val="18"/>
              </w:rPr>
              <w:t>134 211</w:t>
            </w:r>
          </w:p>
        </w:tc>
        <w:tc>
          <w:tcPr>
            <w:tcW w:w="1320" w:type="dxa"/>
            <w:tcBorders>
              <w:top w:val="nil"/>
              <w:left w:val="nil"/>
              <w:bottom w:val="nil"/>
              <w:right w:val="nil"/>
            </w:tcBorders>
            <w:shd w:val="clear" w:color="auto" w:fill="auto"/>
            <w:noWrap/>
            <w:vAlign w:val="bottom"/>
            <w:hideMark/>
          </w:tcPr>
          <w:p w14:paraId="6B6F23EC" w14:textId="0AA8DB3F" w:rsidR="00DE7160" w:rsidRDefault="00A34AC2">
            <w:pPr>
              <w:jc w:val="right"/>
              <w:rPr>
                <w:rFonts w:ascii="Arial" w:hAnsi="Arial" w:cs="Arial"/>
                <w:sz w:val="18"/>
                <w:szCs w:val="18"/>
              </w:rPr>
            </w:pPr>
            <w:r w:rsidRPr="00A34AC2">
              <w:rPr>
                <w:rFonts w:ascii="Arial" w:hAnsi="Arial" w:cs="Arial"/>
                <w:sz w:val="18"/>
                <w:szCs w:val="18"/>
              </w:rPr>
              <w:t>1 585 420</w:t>
            </w:r>
          </w:p>
        </w:tc>
      </w:tr>
      <w:tr w:rsidR="00DE7160" w14:paraId="068BD81C" w14:textId="77777777" w:rsidTr="00DE7160">
        <w:trPr>
          <w:trHeight w:val="255"/>
        </w:trPr>
        <w:tc>
          <w:tcPr>
            <w:tcW w:w="3940" w:type="dxa"/>
            <w:tcBorders>
              <w:top w:val="nil"/>
              <w:left w:val="nil"/>
              <w:bottom w:val="nil"/>
              <w:right w:val="nil"/>
            </w:tcBorders>
            <w:shd w:val="clear" w:color="auto" w:fill="auto"/>
            <w:vAlign w:val="bottom"/>
            <w:hideMark/>
          </w:tcPr>
          <w:p w14:paraId="2D902E2D" w14:textId="77777777" w:rsidR="00DE7160" w:rsidRDefault="00DE7160">
            <w:pPr>
              <w:rPr>
                <w:rFonts w:ascii="Arial" w:hAnsi="Arial" w:cs="Arial"/>
                <w:b/>
                <w:bCs/>
                <w:sz w:val="18"/>
                <w:szCs w:val="18"/>
              </w:rPr>
            </w:pPr>
            <w:r>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0F48340A" w14:textId="77777777" w:rsidR="00DE7160" w:rsidRDefault="00DE7160">
            <w:pPr>
              <w:jc w:val="right"/>
              <w:rPr>
                <w:rFonts w:ascii="Arial" w:hAnsi="Arial" w:cs="Arial"/>
                <w:b/>
                <w:bCs/>
                <w:sz w:val="18"/>
                <w:szCs w:val="18"/>
              </w:rPr>
            </w:pPr>
            <w:r>
              <w:rPr>
                <w:rFonts w:ascii="Arial" w:hAnsi="Arial" w:cs="Arial"/>
                <w:b/>
                <w:bCs/>
                <w:sz w:val="18"/>
                <w:szCs w:val="18"/>
              </w:rPr>
              <w:t>1 451 209</w:t>
            </w:r>
          </w:p>
        </w:tc>
        <w:tc>
          <w:tcPr>
            <w:tcW w:w="1320" w:type="dxa"/>
            <w:tcBorders>
              <w:top w:val="single" w:sz="4" w:space="0" w:color="auto"/>
              <w:left w:val="nil"/>
              <w:bottom w:val="double" w:sz="6" w:space="0" w:color="auto"/>
              <w:right w:val="nil"/>
            </w:tcBorders>
            <w:shd w:val="clear" w:color="auto" w:fill="auto"/>
            <w:noWrap/>
            <w:vAlign w:val="bottom"/>
            <w:hideMark/>
          </w:tcPr>
          <w:p w14:paraId="6001263E" w14:textId="77777777" w:rsidR="00DE7160" w:rsidRDefault="00DE7160">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272504B9" w14:textId="4F5A689F" w:rsidR="00DE7160" w:rsidRDefault="00A34AC2">
            <w:pPr>
              <w:jc w:val="right"/>
              <w:rPr>
                <w:rFonts w:ascii="Arial" w:hAnsi="Arial" w:cs="Arial"/>
                <w:b/>
                <w:bCs/>
                <w:sz w:val="18"/>
                <w:szCs w:val="18"/>
              </w:rPr>
            </w:pPr>
            <w:r w:rsidRPr="00A34AC2">
              <w:rPr>
                <w:rFonts w:ascii="Arial" w:hAnsi="Arial" w:cs="Arial"/>
                <w:b/>
                <w:bCs/>
                <w:sz w:val="18"/>
                <w:szCs w:val="18"/>
              </w:rPr>
              <w:t>134 211</w:t>
            </w:r>
          </w:p>
        </w:tc>
        <w:tc>
          <w:tcPr>
            <w:tcW w:w="1320" w:type="dxa"/>
            <w:tcBorders>
              <w:top w:val="single" w:sz="4" w:space="0" w:color="auto"/>
              <w:left w:val="nil"/>
              <w:bottom w:val="double" w:sz="6" w:space="0" w:color="auto"/>
              <w:right w:val="nil"/>
            </w:tcBorders>
            <w:shd w:val="clear" w:color="auto" w:fill="auto"/>
            <w:noWrap/>
            <w:vAlign w:val="bottom"/>
            <w:hideMark/>
          </w:tcPr>
          <w:p w14:paraId="5232EBC5" w14:textId="77777777" w:rsidR="00DE7160" w:rsidRDefault="00DE7160">
            <w:pPr>
              <w:jc w:val="right"/>
              <w:rPr>
                <w:rFonts w:ascii="Arial" w:hAnsi="Arial" w:cs="Arial"/>
                <w:b/>
                <w:bCs/>
                <w:sz w:val="18"/>
                <w:szCs w:val="18"/>
              </w:rPr>
            </w:pPr>
            <w:r>
              <w:rPr>
                <w:rFonts w:ascii="Arial" w:hAnsi="Arial" w:cs="Arial"/>
                <w:b/>
                <w:bCs/>
                <w:sz w:val="18"/>
                <w:szCs w:val="18"/>
              </w:rPr>
              <w:t>1 585 420</w:t>
            </w:r>
          </w:p>
        </w:tc>
      </w:tr>
      <w:tr w:rsidR="00DE7160" w14:paraId="7D48FF45" w14:textId="77777777" w:rsidTr="00DE7160">
        <w:trPr>
          <w:trHeight w:val="255"/>
        </w:trPr>
        <w:tc>
          <w:tcPr>
            <w:tcW w:w="3940" w:type="dxa"/>
            <w:tcBorders>
              <w:top w:val="nil"/>
              <w:left w:val="nil"/>
              <w:bottom w:val="nil"/>
              <w:right w:val="nil"/>
            </w:tcBorders>
            <w:shd w:val="clear" w:color="auto" w:fill="auto"/>
            <w:vAlign w:val="bottom"/>
            <w:hideMark/>
          </w:tcPr>
          <w:p w14:paraId="3DEE6118" w14:textId="77777777" w:rsidR="00DE7160" w:rsidRDefault="00DE7160">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7D0FB506" w14:textId="77777777" w:rsidR="00DE7160" w:rsidRDefault="00DE7160">
            <w:pPr>
              <w:rPr>
                <w:sz w:val="20"/>
                <w:szCs w:val="20"/>
              </w:rPr>
            </w:pPr>
          </w:p>
        </w:tc>
        <w:tc>
          <w:tcPr>
            <w:tcW w:w="1320" w:type="dxa"/>
            <w:tcBorders>
              <w:top w:val="nil"/>
              <w:left w:val="nil"/>
              <w:bottom w:val="nil"/>
              <w:right w:val="nil"/>
            </w:tcBorders>
            <w:shd w:val="clear" w:color="auto" w:fill="auto"/>
            <w:noWrap/>
            <w:vAlign w:val="bottom"/>
            <w:hideMark/>
          </w:tcPr>
          <w:p w14:paraId="5EA0A92E" w14:textId="77777777" w:rsidR="00DE7160" w:rsidRDefault="00DE7160">
            <w:pPr>
              <w:jc w:val="right"/>
              <w:rPr>
                <w:sz w:val="20"/>
                <w:szCs w:val="20"/>
              </w:rPr>
            </w:pPr>
          </w:p>
        </w:tc>
        <w:tc>
          <w:tcPr>
            <w:tcW w:w="1320" w:type="dxa"/>
            <w:tcBorders>
              <w:top w:val="nil"/>
              <w:left w:val="nil"/>
              <w:bottom w:val="nil"/>
              <w:right w:val="nil"/>
            </w:tcBorders>
            <w:shd w:val="clear" w:color="auto" w:fill="auto"/>
            <w:noWrap/>
            <w:vAlign w:val="bottom"/>
            <w:hideMark/>
          </w:tcPr>
          <w:p w14:paraId="5487293E" w14:textId="77777777" w:rsidR="00DE7160" w:rsidRDefault="00DE7160">
            <w:pPr>
              <w:jc w:val="right"/>
              <w:rPr>
                <w:sz w:val="20"/>
                <w:szCs w:val="20"/>
              </w:rPr>
            </w:pPr>
          </w:p>
        </w:tc>
        <w:tc>
          <w:tcPr>
            <w:tcW w:w="1320" w:type="dxa"/>
            <w:tcBorders>
              <w:top w:val="nil"/>
              <w:left w:val="nil"/>
              <w:bottom w:val="nil"/>
              <w:right w:val="nil"/>
            </w:tcBorders>
            <w:shd w:val="clear" w:color="auto" w:fill="auto"/>
            <w:noWrap/>
            <w:vAlign w:val="bottom"/>
            <w:hideMark/>
          </w:tcPr>
          <w:p w14:paraId="60462010" w14:textId="77777777" w:rsidR="00DE7160" w:rsidRDefault="00DE7160">
            <w:pPr>
              <w:jc w:val="right"/>
              <w:rPr>
                <w:sz w:val="20"/>
                <w:szCs w:val="20"/>
              </w:rPr>
            </w:pPr>
          </w:p>
        </w:tc>
      </w:tr>
      <w:tr w:rsidR="00DE7160" w14:paraId="4AECA0F0" w14:textId="77777777" w:rsidTr="00DE7160">
        <w:trPr>
          <w:trHeight w:val="255"/>
        </w:trPr>
        <w:tc>
          <w:tcPr>
            <w:tcW w:w="3940" w:type="dxa"/>
            <w:tcBorders>
              <w:top w:val="nil"/>
              <w:left w:val="nil"/>
              <w:bottom w:val="nil"/>
              <w:right w:val="nil"/>
            </w:tcBorders>
            <w:shd w:val="clear" w:color="auto" w:fill="auto"/>
            <w:vAlign w:val="bottom"/>
            <w:hideMark/>
          </w:tcPr>
          <w:p w14:paraId="7475E4C3" w14:textId="77777777" w:rsidR="00DE7160" w:rsidRDefault="00DE7160">
            <w:pPr>
              <w:rPr>
                <w:rFonts w:ascii="Arial" w:hAnsi="Arial" w:cs="Arial"/>
                <w:b/>
                <w:bCs/>
                <w:sz w:val="18"/>
                <w:szCs w:val="18"/>
              </w:rPr>
            </w:pPr>
            <w:r>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69D5FFDA"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51C54781" w14:textId="77777777" w:rsidR="00DE7160" w:rsidRDefault="00DE7160">
            <w:pPr>
              <w:jc w:val="right"/>
              <w:rPr>
                <w:rFonts w:ascii="Arial" w:hAnsi="Arial" w:cs="Arial"/>
                <w:b/>
                <w:bCs/>
                <w:sz w:val="18"/>
                <w:szCs w:val="18"/>
              </w:rPr>
            </w:pPr>
            <w:r>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1854FCA1" w14:textId="77777777" w:rsidR="00DE7160" w:rsidRDefault="00DE7160">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0F6C5B06" w14:textId="77777777" w:rsidR="00DE7160" w:rsidRDefault="00DE7160">
            <w:pPr>
              <w:jc w:val="right"/>
              <w:rPr>
                <w:rFonts w:ascii="Arial" w:hAnsi="Arial" w:cs="Arial"/>
                <w:b/>
                <w:bCs/>
                <w:sz w:val="18"/>
                <w:szCs w:val="18"/>
              </w:rPr>
            </w:pPr>
            <w:r>
              <w:rPr>
                <w:rFonts w:ascii="Arial" w:hAnsi="Arial" w:cs="Arial"/>
                <w:b/>
                <w:bCs/>
                <w:sz w:val="18"/>
                <w:szCs w:val="18"/>
              </w:rPr>
              <w:t>0</w:t>
            </w:r>
          </w:p>
        </w:tc>
      </w:tr>
    </w:tbl>
    <w:p w14:paraId="0A05E985" w14:textId="2B0C0230" w:rsidR="0038038C" w:rsidRDefault="0038038C" w:rsidP="0038038C">
      <w:pPr>
        <w:pStyle w:val="odstavec"/>
        <w:rPr>
          <w:rFonts w:ascii="Arial" w:hAnsi="Arial" w:cs="Arial"/>
          <w:highlight w:val="yellow"/>
        </w:rPr>
      </w:pPr>
    </w:p>
    <w:p w14:paraId="1FDC5BD9" w14:textId="77777777" w:rsidR="0038038C" w:rsidRDefault="0038038C" w:rsidP="0038038C">
      <w:pPr>
        <w:pStyle w:val="odstavec"/>
        <w:rPr>
          <w:rFonts w:cs="Arial"/>
          <w:highlight w:val="yellow"/>
        </w:rPr>
      </w:pPr>
    </w:p>
    <w:bookmarkEnd w:id="55"/>
    <w:p w14:paraId="63BC6713" w14:textId="5D16A483" w:rsidR="0038038C" w:rsidRDefault="0038038C" w:rsidP="0038038C">
      <w:pPr>
        <w:pStyle w:val="odstavec"/>
        <w:rPr>
          <w:rFonts w:cs="Arial"/>
        </w:rPr>
      </w:pPr>
      <w:r>
        <w:rPr>
          <w:rFonts w:cs="Arial"/>
        </w:rPr>
        <w:t>Odsúhlasenie vzťahu medzi splatnou daňou z príjmov, odloženou daňou z príjmov a výsledkom hospodárenia pred zdanením je uvedené v nasledujúcej tabuľke:</w:t>
      </w:r>
    </w:p>
    <w:p w14:paraId="48B210A1" w14:textId="7234BE90" w:rsidR="00825CEF" w:rsidRDefault="00825CEF" w:rsidP="0038038C">
      <w:pPr>
        <w:pStyle w:val="odstavec"/>
        <w:rPr>
          <w:rFonts w:cs="Arial"/>
        </w:rPr>
      </w:pPr>
    </w:p>
    <w:p w14:paraId="6C7F7E7D" w14:textId="77777777" w:rsidR="00825CEF" w:rsidRDefault="00825CEF" w:rsidP="0038038C">
      <w:pPr>
        <w:pStyle w:val="odstavec"/>
        <w:rPr>
          <w:rFonts w:cs="Arial"/>
        </w:rPr>
      </w:pPr>
    </w:p>
    <w:p w14:paraId="5B32DA32" w14:textId="77777777" w:rsidR="004F5568" w:rsidRDefault="004F5568" w:rsidP="0038038C">
      <w:pPr>
        <w:pStyle w:val="odstavec"/>
        <w:rPr>
          <w:rFonts w:cs="Arial"/>
        </w:rPr>
      </w:pPr>
    </w:p>
    <w:tbl>
      <w:tblPr>
        <w:tblW w:w="9700" w:type="dxa"/>
        <w:tblLook w:val="04A0" w:firstRow="1" w:lastRow="0" w:firstColumn="1" w:lastColumn="0" w:noHBand="0" w:noVBand="1"/>
      </w:tblPr>
      <w:tblGrid>
        <w:gridCol w:w="2440"/>
        <w:gridCol w:w="1420"/>
        <w:gridCol w:w="961"/>
        <w:gridCol w:w="1515"/>
        <w:gridCol w:w="1486"/>
        <w:gridCol w:w="904"/>
        <w:gridCol w:w="974"/>
      </w:tblGrid>
      <w:tr w:rsidR="00275BCE" w14:paraId="79FB3A09" w14:textId="77777777" w:rsidTr="00275BCE">
        <w:trPr>
          <w:trHeight w:val="240"/>
        </w:trPr>
        <w:tc>
          <w:tcPr>
            <w:tcW w:w="2440" w:type="dxa"/>
            <w:vMerge w:val="restart"/>
            <w:tcBorders>
              <w:top w:val="nil"/>
              <w:left w:val="nil"/>
              <w:bottom w:val="single" w:sz="4" w:space="0" w:color="000000"/>
              <w:right w:val="nil"/>
            </w:tcBorders>
            <w:shd w:val="clear" w:color="auto" w:fill="auto"/>
            <w:vAlign w:val="bottom"/>
            <w:hideMark/>
          </w:tcPr>
          <w:p w14:paraId="6E431830" w14:textId="77777777" w:rsidR="00275BCE" w:rsidRDefault="00275BCE">
            <w:pPr>
              <w:jc w:val="center"/>
              <w:rPr>
                <w:rFonts w:ascii="Arial" w:hAnsi="Arial" w:cs="Arial"/>
                <w:b/>
                <w:bCs/>
                <w:sz w:val="18"/>
                <w:szCs w:val="18"/>
              </w:rPr>
            </w:pPr>
            <w:bookmarkStart w:id="57" w:name="RANGE!B4:H17"/>
            <w:r>
              <w:rPr>
                <w:rFonts w:ascii="Arial" w:hAnsi="Arial" w:cs="Arial"/>
                <w:b/>
                <w:bCs/>
                <w:sz w:val="18"/>
                <w:szCs w:val="18"/>
              </w:rPr>
              <w:t>Názov položky</w:t>
            </w:r>
            <w:bookmarkEnd w:id="57"/>
          </w:p>
        </w:tc>
        <w:tc>
          <w:tcPr>
            <w:tcW w:w="3896" w:type="dxa"/>
            <w:gridSpan w:val="3"/>
            <w:tcBorders>
              <w:top w:val="nil"/>
              <w:left w:val="nil"/>
              <w:bottom w:val="nil"/>
              <w:right w:val="nil"/>
            </w:tcBorders>
            <w:shd w:val="clear" w:color="auto" w:fill="auto"/>
            <w:noWrap/>
            <w:vAlign w:val="bottom"/>
            <w:hideMark/>
          </w:tcPr>
          <w:p w14:paraId="1F03CD18" w14:textId="77777777" w:rsidR="00275BCE" w:rsidRDefault="00275BCE">
            <w:pPr>
              <w:jc w:val="center"/>
              <w:rPr>
                <w:rFonts w:ascii="Arial" w:hAnsi="Arial" w:cs="Arial"/>
                <w:b/>
                <w:bCs/>
                <w:sz w:val="18"/>
                <w:szCs w:val="18"/>
              </w:rPr>
            </w:pPr>
            <w:r>
              <w:rPr>
                <w:rFonts w:ascii="Arial" w:hAnsi="Arial" w:cs="Arial"/>
                <w:b/>
                <w:bCs/>
                <w:sz w:val="18"/>
                <w:szCs w:val="18"/>
              </w:rPr>
              <w:t>2022</w:t>
            </w:r>
          </w:p>
        </w:tc>
        <w:tc>
          <w:tcPr>
            <w:tcW w:w="3364" w:type="dxa"/>
            <w:gridSpan w:val="3"/>
            <w:tcBorders>
              <w:top w:val="nil"/>
              <w:left w:val="nil"/>
              <w:bottom w:val="nil"/>
              <w:right w:val="nil"/>
            </w:tcBorders>
            <w:shd w:val="clear" w:color="auto" w:fill="auto"/>
            <w:vAlign w:val="bottom"/>
            <w:hideMark/>
          </w:tcPr>
          <w:p w14:paraId="6FDFDBAC" w14:textId="77777777" w:rsidR="00275BCE" w:rsidRDefault="00275BCE">
            <w:pPr>
              <w:jc w:val="center"/>
              <w:rPr>
                <w:rFonts w:ascii="Arial" w:hAnsi="Arial" w:cs="Arial"/>
                <w:b/>
                <w:bCs/>
                <w:sz w:val="18"/>
                <w:szCs w:val="18"/>
              </w:rPr>
            </w:pPr>
            <w:r>
              <w:rPr>
                <w:rFonts w:ascii="Arial" w:hAnsi="Arial" w:cs="Arial"/>
                <w:b/>
                <w:bCs/>
                <w:sz w:val="18"/>
                <w:szCs w:val="18"/>
              </w:rPr>
              <w:t>2021</w:t>
            </w:r>
          </w:p>
        </w:tc>
      </w:tr>
      <w:tr w:rsidR="00275BCE" w14:paraId="42E5122E" w14:textId="77777777" w:rsidTr="00275BCE">
        <w:trPr>
          <w:trHeight w:val="240"/>
        </w:trPr>
        <w:tc>
          <w:tcPr>
            <w:tcW w:w="2440" w:type="dxa"/>
            <w:vMerge/>
            <w:tcBorders>
              <w:top w:val="nil"/>
              <w:left w:val="nil"/>
              <w:bottom w:val="single" w:sz="4" w:space="0" w:color="000000"/>
              <w:right w:val="nil"/>
            </w:tcBorders>
            <w:vAlign w:val="center"/>
            <w:hideMark/>
          </w:tcPr>
          <w:p w14:paraId="35EE627B" w14:textId="77777777" w:rsidR="00275BCE" w:rsidRDefault="00275BCE">
            <w:pPr>
              <w:rPr>
                <w:rFonts w:ascii="Arial" w:hAnsi="Arial" w:cs="Arial"/>
                <w:b/>
                <w:bCs/>
                <w:sz w:val="18"/>
                <w:szCs w:val="18"/>
              </w:rPr>
            </w:pPr>
          </w:p>
        </w:tc>
        <w:tc>
          <w:tcPr>
            <w:tcW w:w="1420" w:type="dxa"/>
            <w:tcBorders>
              <w:top w:val="nil"/>
              <w:left w:val="nil"/>
              <w:bottom w:val="single" w:sz="4" w:space="0" w:color="auto"/>
              <w:right w:val="nil"/>
            </w:tcBorders>
            <w:shd w:val="clear" w:color="auto" w:fill="auto"/>
            <w:noWrap/>
            <w:vAlign w:val="bottom"/>
            <w:hideMark/>
          </w:tcPr>
          <w:p w14:paraId="1544E23A" w14:textId="77777777" w:rsidR="00275BCE" w:rsidRDefault="00275BCE">
            <w:pPr>
              <w:jc w:val="center"/>
              <w:rPr>
                <w:rFonts w:ascii="Arial" w:hAnsi="Arial" w:cs="Arial"/>
                <w:b/>
                <w:bCs/>
                <w:sz w:val="18"/>
                <w:szCs w:val="18"/>
              </w:rPr>
            </w:pPr>
            <w:r>
              <w:rPr>
                <w:rFonts w:ascii="Arial" w:hAnsi="Arial" w:cs="Arial"/>
                <w:b/>
                <w:bCs/>
                <w:sz w:val="18"/>
                <w:szCs w:val="18"/>
              </w:rPr>
              <w:t>Základ dane</w:t>
            </w:r>
          </w:p>
        </w:tc>
        <w:tc>
          <w:tcPr>
            <w:tcW w:w="961" w:type="dxa"/>
            <w:tcBorders>
              <w:top w:val="nil"/>
              <w:left w:val="nil"/>
              <w:bottom w:val="single" w:sz="4" w:space="0" w:color="auto"/>
              <w:right w:val="nil"/>
            </w:tcBorders>
            <w:shd w:val="clear" w:color="auto" w:fill="auto"/>
            <w:noWrap/>
            <w:vAlign w:val="bottom"/>
            <w:hideMark/>
          </w:tcPr>
          <w:p w14:paraId="0EA780DF" w14:textId="77777777" w:rsidR="00275BCE" w:rsidRDefault="00275BCE">
            <w:pPr>
              <w:jc w:val="center"/>
              <w:rPr>
                <w:rFonts w:ascii="Arial" w:hAnsi="Arial" w:cs="Arial"/>
                <w:b/>
                <w:bCs/>
                <w:sz w:val="18"/>
                <w:szCs w:val="18"/>
              </w:rPr>
            </w:pPr>
            <w:r>
              <w:rPr>
                <w:rFonts w:ascii="Arial" w:hAnsi="Arial" w:cs="Arial"/>
                <w:b/>
                <w:bCs/>
                <w:sz w:val="18"/>
                <w:szCs w:val="18"/>
              </w:rPr>
              <w:t>Daň</w:t>
            </w:r>
          </w:p>
        </w:tc>
        <w:tc>
          <w:tcPr>
            <w:tcW w:w="1515" w:type="dxa"/>
            <w:tcBorders>
              <w:top w:val="nil"/>
              <w:left w:val="nil"/>
              <w:bottom w:val="single" w:sz="4" w:space="0" w:color="auto"/>
              <w:right w:val="nil"/>
            </w:tcBorders>
            <w:shd w:val="clear" w:color="auto" w:fill="auto"/>
            <w:noWrap/>
            <w:vAlign w:val="bottom"/>
            <w:hideMark/>
          </w:tcPr>
          <w:p w14:paraId="4B07AE86" w14:textId="77777777" w:rsidR="00275BCE" w:rsidRDefault="00275BCE">
            <w:pPr>
              <w:jc w:val="center"/>
              <w:rPr>
                <w:rFonts w:ascii="Arial" w:hAnsi="Arial" w:cs="Arial"/>
                <w:b/>
                <w:bCs/>
                <w:sz w:val="18"/>
                <w:szCs w:val="18"/>
              </w:rPr>
            </w:pPr>
            <w:r>
              <w:rPr>
                <w:rFonts w:ascii="Arial" w:hAnsi="Arial" w:cs="Arial"/>
                <w:b/>
                <w:bCs/>
                <w:sz w:val="18"/>
                <w:szCs w:val="18"/>
              </w:rPr>
              <w:t>Daň v %</w:t>
            </w:r>
          </w:p>
        </w:tc>
        <w:tc>
          <w:tcPr>
            <w:tcW w:w="1486" w:type="dxa"/>
            <w:tcBorders>
              <w:top w:val="nil"/>
              <w:left w:val="nil"/>
              <w:bottom w:val="single" w:sz="4" w:space="0" w:color="auto"/>
              <w:right w:val="nil"/>
            </w:tcBorders>
            <w:shd w:val="clear" w:color="auto" w:fill="auto"/>
            <w:noWrap/>
            <w:vAlign w:val="bottom"/>
            <w:hideMark/>
          </w:tcPr>
          <w:p w14:paraId="00BF1769" w14:textId="77777777" w:rsidR="00275BCE" w:rsidRDefault="00275BCE">
            <w:pPr>
              <w:jc w:val="center"/>
              <w:rPr>
                <w:rFonts w:ascii="Arial" w:hAnsi="Arial" w:cs="Arial"/>
                <w:b/>
                <w:bCs/>
                <w:sz w:val="18"/>
                <w:szCs w:val="18"/>
              </w:rPr>
            </w:pPr>
            <w:r>
              <w:rPr>
                <w:rFonts w:ascii="Arial" w:hAnsi="Arial" w:cs="Arial"/>
                <w:b/>
                <w:bCs/>
                <w:sz w:val="18"/>
                <w:szCs w:val="18"/>
              </w:rPr>
              <w:t>Základ dane</w:t>
            </w:r>
          </w:p>
        </w:tc>
        <w:tc>
          <w:tcPr>
            <w:tcW w:w="904" w:type="dxa"/>
            <w:tcBorders>
              <w:top w:val="nil"/>
              <w:left w:val="nil"/>
              <w:bottom w:val="single" w:sz="4" w:space="0" w:color="auto"/>
              <w:right w:val="nil"/>
            </w:tcBorders>
            <w:shd w:val="clear" w:color="auto" w:fill="auto"/>
            <w:noWrap/>
            <w:vAlign w:val="bottom"/>
            <w:hideMark/>
          </w:tcPr>
          <w:p w14:paraId="3DF1CA9F" w14:textId="77777777" w:rsidR="00275BCE" w:rsidRDefault="00275BCE">
            <w:pPr>
              <w:jc w:val="center"/>
              <w:rPr>
                <w:rFonts w:ascii="Arial" w:hAnsi="Arial" w:cs="Arial"/>
                <w:b/>
                <w:bCs/>
                <w:sz w:val="18"/>
                <w:szCs w:val="18"/>
              </w:rPr>
            </w:pPr>
            <w:r>
              <w:rPr>
                <w:rFonts w:ascii="Arial" w:hAnsi="Arial" w:cs="Arial"/>
                <w:b/>
                <w:bCs/>
                <w:sz w:val="18"/>
                <w:szCs w:val="18"/>
              </w:rPr>
              <w:t>Daň</w:t>
            </w:r>
          </w:p>
        </w:tc>
        <w:tc>
          <w:tcPr>
            <w:tcW w:w="974" w:type="dxa"/>
            <w:tcBorders>
              <w:top w:val="nil"/>
              <w:left w:val="nil"/>
              <w:bottom w:val="single" w:sz="4" w:space="0" w:color="auto"/>
              <w:right w:val="nil"/>
            </w:tcBorders>
            <w:shd w:val="clear" w:color="auto" w:fill="auto"/>
            <w:noWrap/>
            <w:vAlign w:val="bottom"/>
            <w:hideMark/>
          </w:tcPr>
          <w:p w14:paraId="7FF7076E" w14:textId="77777777" w:rsidR="00275BCE" w:rsidRDefault="00275BCE">
            <w:pPr>
              <w:jc w:val="center"/>
              <w:rPr>
                <w:rFonts w:ascii="Arial" w:hAnsi="Arial" w:cs="Arial"/>
                <w:b/>
                <w:bCs/>
                <w:sz w:val="18"/>
                <w:szCs w:val="18"/>
              </w:rPr>
            </w:pPr>
            <w:r>
              <w:rPr>
                <w:rFonts w:ascii="Arial" w:hAnsi="Arial" w:cs="Arial"/>
                <w:b/>
                <w:bCs/>
                <w:sz w:val="18"/>
                <w:szCs w:val="18"/>
              </w:rPr>
              <w:t>Daň v %</w:t>
            </w:r>
          </w:p>
        </w:tc>
      </w:tr>
      <w:tr w:rsidR="00275BCE" w14:paraId="6BD1DB55" w14:textId="77777777" w:rsidTr="00275BCE">
        <w:trPr>
          <w:trHeight w:val="720"/>
        </w:trPr>
        <w:tc>
          <w:tcPr>
            <w:tcW w:w="2440" w:type="dxa"/>
            <w:tcBorders>
              <w:top w:val="nil"/>
              <w:left w:val="nil"/>
              <w:bottom w:val="nil"/>
              <w:right w:val="nil"/>
            </w:tcBorders>
            <w:shd w:val="clear" w:color="auto" w:fill="auto"/>
            <w:vAlign w:val="bottom"/>
            <w:hideMark/>
          </w:tcPr>
          <w:p w14:paraId="68F73511" w14:textId="77777777" w:rsidR="00275BCE" w:rsidRDefault="00275BCE">
            <w:pPr>
              <w:rPr>
                <w:rFonts w:ascii="Arial" w:hAnsi="Arial" w:cs="Arial"/>
                <w:b/>
                <w:bCs/>
                <w:sz w:val="18"/>
                <w:szCs w:val="18"/>
              </w:rPr>
            </w:pPr>
            <w:r>
              <w:rPr>
                <w:rFonts w:ascii="Arial" w:hAnsi="Arial" w:cs="Arial"/>
                <w:b/>
                <w:bCs/>
                <w:sz w:val="18"/>
                <w:szCs w:val="18"/>
              </w:rPr>
              <w:t>Výsledok hospodárenia pred zdanením, z toho:</w:t>
            </w:r>
          </w:p>
        </w:tc>
        <w:tc>
          <w:tcPr>
            <w:tcW w:w="1420" w:type="dxa"/>
            <w:tcBorders>
              <w:top w:val="nil"/>
              <w:left w:val="nil"/>
              <w:bottom w:val="nil"/>
              <w:right w:val="nil"/>
            </w:tcBorders>
            <w:shd w:val="clear" w:color="auto" w:fill="auto"/>
            <w:noWrap/>
            <w:vAlign w:val="bottom"/>
            <w:hideMark/>
          </w:tcPr>
          <w:p w14:paraId="6EBBBC84" w14:textId="77777777" w:rsidR="00275BCE" w:rsidRDefault="00275BCE">
            <w:pPr>
              <w:jc w:val="right"/>
              <w:rPr>
                <w:rFonts w:ascii="Arial" w:hAnsi="Arial" w:cs="Arial"/>
                <w:b/>
                <w:bCs/>
                <w:sz w:val="18"/>
                <w:szCs w:val="18"/>
              </w:rPr>
            </w:pPr>
            <w:r>
              <w:rPr>
                <w:rFonts w:ascii="Arial" w:hAnsi="Arial" w:cs="Arial"/>
                <w:b/>
                <w:bCs/>
                <w:sz w:val="18"/>
                <w:szCs w:val="18"/>
              </w:rPr>
              <w:t>819 804</w:t>
            </w:r>
          </w:p>
        </w:tc>
        <w:tc>
          <w:tcPr>
            <w:tcW w:w="961" w:type="dxa"/>
            <w:tcBorders>
              <w:top w:val="nil"/>
              <w:left w:val="nil"/>
              <w:bottom w:val="nil"/>
              <w:right w:val="nil"/>
            </w:tcBorders>
            <w:shd w:val="clear" w:color="auto" w:fill="auto"/>
            <w:noWrap/>
            <w:vAlign w:val="bottom"/>
            <w:hideMark/>
          </w:tcPr>
          <w:p w14:paraId="333C1102" w14:textId="77777777" w:rsidR="00275BCE" w:rsidRDefault="00275BCE">
            <w:pPr>
              <w:jc w:val="right"/>
              <w:rPr>
                <w:rFonts w:ascii="Arial" w:hAnsi="Arial" w:cs="Arial"/>
                <w:b/>
                <w:bCs/>
                <w:sz w:val="18"/>
                <w:szCs w:val="18"/>
              </w:rPr>
            </w:pPr>
          </w:p>
        </w:tc>
        <w:tc>
          <w:tcPr>
            <w:tcW w:w="1515" w:type="dxa"/>
            <w:tcBorders>
              <w:top w:val="nil"/>
              <w:left w:val="nil"/>
              <w:bottom w:val="nil"/>
              <w:right w:val="nil"/>
            </w:tcBorders>
            <w:shd w:val="clear" w:color="auto" w:fill="auto"/>
            <w:noWrap/>
            <w:vAlign w:val="bottom"/>
            <w:hideMark/>
          </w:tcPr>
          <w:p w14:paraId="226559B6" w14:textId="77777777" w:rsidR="00275BCE" w:rsidRDefault="00275BCE">
            <w:pPr>
              <w:jc w:val="center"/>
              <w:rPr>
                <w:sz w:val="20"/>
                <w:szCs w:val="20"/>
              </w:rPr>
            </w:pPr>
          </w:p>
        </w:tc>
        <w:tc>
          <w:tcPr>
            <w:tcW w:w="1486" w:type="dxa"/>
            <w:tcBorders>
              <w:top w:val="nil"/>
              <w:left w:val="nil"/>
              <w:bottom w:val="nil"/>
              <w:right w:val="nil"/>
            </w:tcBorders>
            <w:shd w:val="clear" w:color="auto" w:fill="auto"/>
            <w:noWrap/>
            <w:vAlign w:val="bottom"/>
            <w:hideMark/>
          </w:tcPr>
          <w:p w14:paraId="252F68BF" w14:textId="77777777" w:rsidR="00275BCE" w:rsidRDefault="00275BCE">
            <w:pPr>
              <w:jc w:val="right"/>
              <w:rPr>
                <w:rFonts w:ascii="Arial" w:hAnsi="Arial" w:cs="Arial"/>
                <w:b/>
                <w:bCs/>
                <w:sz w:val="18"/>
                <w:szCs w:val="18"/>
              </w:rPr>
            </w:pPr>
            <w:r>
              <w:rPr>
                <w:rFonts w:ascii="Arial" w:hAnsi="Arial" w:cs="Arial"/>
                <w:b/>
                <w:bCs/>
                <w:sz w:val="18"/>
                <w:szCs w:val="18"/>
              </w:rPr>
              <w:t>743 582</w:t>
            </w:r>
          </w:p>
        </w:tc>
        <w:tc>
          <w:tcPr>
            <w:tcW w:w="904" w:type="dxa"/>
            <w:tcBorders>
              <w:top w:val="nil"/>
              <w:left w:val="nil"/>
              <w:bottom w:val="nil"/>
              <w:right w:val="nil"/>
            </w:tcBorders>
            <w:shd w:val="clear" w:color="auto" w:fill="auto"/>
            <w:noWrap/>
            <w:vAlign w:val="bottom"/>
            <w:hideMark/>
          </w:tcPr>
          <w:p w14:paraId="26D221C2" w14:textId="77777777" w:rsidR="00275BCE" w:rsidRDefault="00275BCE">
            <w:pPr>
              <w:jc w:val="right"/>
              <w:rPr>
                <w:rFonts w:ascii="Arial" w:hAnsi="Arial" w:cs="Arial"/>
                <w:b/>
                <w:bCs/>
                <w:sz w:val="18"/>
                <w:szCs w:val="18"/>
              </w:rPr>
            </w:pPr>
          </w:p>
        </w:tc>
        <w:tc>
          <w:tcPr>
            <w:tcW w:w="974" w:type="dxa"/>
            <w:tcBorders>
              <w:top w:val="nil"/>
              <w:left w:val="nil"/>
              <w:bottom w:val="nil"/>
              <w:right w:val="nil"/>
            </w:tcBorders>
            <w:shd w:val="clear" w:color="auto" w:fill="auto"/>
            <w:noWrap/>
            <w:vAlign w:val="bottom"/>
            <w:hideMark/>
          </w:tcPr>
          <w:p w14:paraId="6665D60F" w14:textId="77777777" w:rsidR="00275BCE" w:rsidRDefault="00275BCE">
            <w:pPr>
              <w:jc w:val="center"/>
              <w:rPr>
                <w:sz w:val="20"/>
                <w:szCs w:val="20"/>
              </w:rPr>
            </w:pPr>
          </w:p>
        </w:tc>
      </w:tr>
      <w:tr w:rsidR="00275BCE" w14:paraId="7A416065" w14:textId="77777777" w:rsidTr="00275BCE">
        <w:trPr>
          <w:trHeight w:val="240"/>
        </w:trPr>
        <w:tc>
          <w:tcPr>
            <w:tcW w:w="2440" w:type="dxa"/>
            <w:tcBorders>
              <w:top w:val="nil"/>
              <w:left w:val="nil"/>
              <w:bottom w:val="nil"/>
              <w:right w:val="nil"/>
            </w:tcBorders>
            <w:shd w:val="clear" w:color="auto" w:fill="auto"/>
            <w:vAlign w:val="bottom"/>
            <w:hideMark/>
          </w:tcPr>
          <w:p w14:paraId="6CD83C92" w14:textId="77777777" w:rsidR="00275BCE" w:rsidRDefault="00275BCE">
            <w:pPr>
              <w:rPr>
                <w:rFonts w:ascii="Arial" w:hAnsi="Arial" w:cs="Arial"/>
                <w:sz w:val="18"/>
                <w:szCs w:val="18"/>
              </w:rPr>
            </w:pPr>
            <w:r>
              <w:rPr>
                <w:rFonts w:ascii="Arial" w:hAnsi="Arial" w:cs="Arial"/>
                <w:sz w:val="18"/>
                <w:szCs w:val="18"/>
              </w:rPr>
              <w:t xml:space="preserve">teoretická daň </w:t>
            </w:r>
          </w:p>
        </w:tc>
        <w:tc>
          <w:tcPr>
            <w:tcW w:w="1420" w:type="dxa"/>
            <w:tcBorders>
              <w:top w:val="nil"/>
              <w:left w:val="nil"/>
              <w:bottom w:val="nil"/>
              <w:right w:val="nil"/>
            </w:tcBorders>
            <w:shd w:val="clear" w:color="auto" w:fill="auto"/>
            <w:noWrap/>
            <w:vAlign w:val="bottom"/>
            <w:hideMark/>
          </w:tcPr>
          <w:p w14:paraId="3E988E12" w14:textId="77777777" w:rsidR="00275BCE" w:rsidRDefault="00275BCE">
            <w:pPr>
              <w:rPr>
                <w:rFonts w:ascii="Arial" w:hAnsi="Arial" w:cs="Arial"/>
                <w:sz w:val="18"/>
                <w:szCs w:val="18"/>
              </w:rPr>
            </w:pPr>
          </w:p>
        </w:tc>
        <w:tc>
          <w:tcPr>
            <w:tcW w:w="961" w:type="dxa"/>
            <w:tcBorders>
              <w:top w:val="nil"/>
              <w:left w:val="nil"/>
              <w:bottom w:val="nil"/>
              <w:right w:val="nil"/>
            </w:tcBorders>
            <w:shd w:val="clear" w:color="auto" w:fill="auto"/>
            <w:noWrap/>
            <w:vAlign w:val="bottom"/>
            <w:hideMark/>
          </w:tcPr>
          <w:p w14:paraId="7D8F2B11" w14:textId="77777777" w:rsidR="00275BCE" w:rsidRDefault="00275BCE">
            <w:pPr>
              <w:jc w:val="right"/>
              <w:rPr>
                <w:rFonts w:ascii="Arial" w:hAnsi="Arial" w:cs="Arial"/>
                <w:sz w:val="18"/>
                <w:szCs w:val="18"/>
              </w:rPr>
            </w:pPr>
            <w:r>
              <w:rPr>
                <w:rFonts w:ascii="Arial" w:hAnsi="Arial" w:cs="Arial"/>
                <w:sz w:val="18"/>
                <w:szCs w:val="18"/>
              </w:rPr>
              <w:t>172 159</w:t>
            </w:r>
          </w:p>
        </w:tc>
        <w:tc>
          <w:tcPr>
            <w:tcW w:w="1515" w:type="dxa"/>
            <w:tcBorders>
              <w:top w:val="nil"/>
              <w:left w:val="nil"/>
              <w:bottom w:val="nil"/>
              <w:right w:val="nil"/>
            </w:tcBorders>
            <w:shd w:val="clear" w:color="auto" w:fill="auto"/>
            <w:noWrap/>
            <w:vAlign w:val="bottom"/>
            <w:hideMark/>
          </w:tcPr>
          <w:p w14:paraId="787425E8" w14:textId="77777777" w:rsidR="00275BCE" w:rsidRDefault="00275BCE">
            <w:pPr>
              <w:jc w:val="right"/>
              <w:rPr>
                <w:rFonts w:ascii="Arial" w:hAnsi="Arial" w:cs="Arial"/>
                <w:sz w:val="18"/>
                <w:szCs w:val="18"/>
              </w:rPr>
            </w:pPr>
            <w:r>
              <w:rPr>
                <w:rFonts w:ascii="Arial" w:hAnsi="Arial" w:cs="Arial"/>
                <w:sz w:val="18"/>
                <w:szCs w:val="18"/>
              </w:rPr>
              <w:t>21%</w:t>
            </w:r>
          </w:p>
        </w:tc>
        <w:tc>
          <w:tcPr>
            <w:tcW w:w="1486" w:type="dxa"/>
            <w:tcBorders>
              <w:top w:val="nil"/>
              <w:left w:val="nil"/>
              <w:bottom w:val="nil"/>
              <w:right w:val="nil"/>
            </w:tcBorders>
            <w:shd w:val="clear" w:color="auto" w:fill="auto"/>
            <w:noWrap/>
            <w:vAlign w:val="bottom"/>
            <w:hideMark/>
          </w:tcPr>
          <w:p w14:paraId="1ADF2381" w14:textId="77777777" w:rsidR="00275BCE" w:rsidRDefault="00275BCE">
            <w:pPr>
              <w:jc w:val="right"/>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14:paraId="7D61C6D4" w14:textId="77777777" w:rsidR="00275BCE" w:rsidRDefault="00275BCE">
            <w:pPr>
              <w:jc w:val="right"/>
              <w:rPr>
                <w:rFonts w:ascii="Arial" w:hAnsi="Arial" w:cs="Arial"/>
                <w:sz w:val="18"/>
                <w:szCs w:val="18"/>
              </w:rPr>
            </w:pPr>
            <w:r>
              <w:rPr>
                <w:rFonts w:ascii="Arial" w:hAnsi="Arial" w:cs="Arial"/>
                <w:sz w:val="18"/>
                <w:szCs w:val="18"/>
              </w:rPr>
              <w:t>156 152</w:t>
            </w:r>
          </w:p>
        </w:tc>
        <w:tc>
          <w:tcPr>
            <w:tcW w:w="974" w:type="dxa"/>
            <w:tcBorders>
              <w:top w:val="nil"/>
              <w:left w:val="nil"/>
              <w:bottom w:val="nil"/>
              <w:right w:val="nil"/>
            </w:tcBorders>
            <w:shd w:val="clear" w:color="auto" w:fill="auto"/>
            <w:noWrap/>
            <w:vAlign w:val="bottom"/>
            <w:hideMark/>
          </w:tcPr>
          <w:p w14:paraId="2B15B159" w14:textId="77777777" w:rsidR="00275BCE" w:rsidRDefault="00275BCE">
            <w:pPr>
              <w:jc w:val="right"/>
              <w:rPr>
                <w:rFonts w:ascii="Arial" w:hAnsi="Arial" w:cs="Arial"/>
                <w:sz w:val="18"/>
                <w:szCs w:val="18"/>
              </w:rPr>
            </w:pPr>
            <w:r>
              <w:rPr>
                <w:rFonts w:ascii="Arial" w:hAnsi="Arial" w:cs="Arial"/>
                <w:sz w:val="18"/>
                <w:szCs w:val="18"/>
              </w:rPr>
              <w:t>21%</w:t>
            </w:r>
          </w:p>
        </w:tc>
      </w:tr>
      <w:tr w:rsidR="00275BCE" w14:paraId="4A78994A" w14:textId="77777777" w:rsidTr="00275BCE">
        <w:trPr>
          <w:trHeight w:val="240"/>
        </w:trPr>
        <w:tc>
          <w:tcPr>
            <w:tcW w:w="2440" w:type="dxa"/>
            <w:tcBorders>
              <w:top w:val="nil"/>
              <w:left w:val="nil"/>
              <w:bottom w:val="nil"/>
              <w:right w:val="nil"/>
            </w:tcBorders>
            <w:shd w:val="clear" w:color="auto" w:fill="auto"/>
            <w:vAlign w:val="bottom"/>
            <w:hideMark/>
          </w:tcPr>
          <w:p w14:paraId="391C0451" w14:textId="77777777" w:rsidR="00275BCE" w:rsidRDefault="00275BCE">
            <w:pPr>
              <w:rPr>
                <w:rFonts w:ascii="Arial" w:hAnsi="Arial" w:cs="Arial"/>
                <w:sz w:val="18"/>
                <w:szCs w:val="18"/>
              </w:rPr>
            </w:pPr>
            <w:r>
              <w:rPr>
                <w:rFonts w:ascii="Arial" w:hAnsi="Arial" w:cs="Arial"/>
                <w:sz w:val="18"/>
                <w:szCs w:val="18"/>
              </w:rPr>
              <w:t>Daňovo neuznané náklady</w:t>
            </w:r>
          </w:p>
        </w:tc>
        <w:tc>
          <w:tcPr>
            <w:tcW w:w="1420" w:type="dxa"/>
            <w:tcBorders>
              <w:top w:val="nil"/>
              <w:left w:val="nil"/>
              <w:bottom w:val="nil"/>
              <w:right w:val="nil"/>
            </w:tcBorders>
            <w:shd w:val="clear" w:color="auto" w:fill="auto"/>
            <w:noWrap/>
            <w:vAlign w:val="bottom"/>
            <w:hideMark/>
          </w:tcPr>
          <w:p w14:paraId="02DE7A8F" w14:textId="77777777" w:rsidR="00275BCE" w:rsidRDefault="00275BCE">
            <w:pPr>
              <w:jc w:val="center"/>
              <w:rPr>
                <w:rFonts w:ascii="Arial" w:hAnsi="Arial" w:cs="Arial"/>
                <w:sz w:val="18"/>
                <w:szCs w:val="18"/>
              </w:rPr>
            </w:pPr>
            <w:r>
              <w:rPr>
                <w:rFonts w:ascii="Arial" w:hAnsi="Arial" w:cs="Arial"/>
                <w:sz w:val="18"/>
                <w:szCs w:val="18"/>
              </w:rPr>
              <w:t xml:space="preserve">     187 212 </w:t>
            </w:r>
          </w:p>
        </w:tc>
        <w:tc>
          <w:tcPr>
            <w:tcW w:w="961" w:type="dxa"/>
            <w:tcBorders>
              <w:top w:val="nil"/>
              <w:left w:val="nil"/>
              <w:bottom w:val="nil"/>
              <w:right w:val="nil"/>
            </w:tcBorders>
            <w:shd w:val="clear" w:color="auto" w:fill="auto"/>
            <w:noWrap/>
            <w:vAlign w:val="bottom"/>
            <w:hideMark/>
          </w:tcPr>
          <w:p w14:paraId="2C107F57" w14:textId="77777777" w:rsidR="00275BCE" w:rsidRDefault="00275BCE">
            <w:pPr>
              <w:jc w:val="right"/>
              <w:rPr>
                <w:rFonts w:ascii="Arial" w:hAnsi="Arial" w:cs="Arial"/>
                <w:sz w:val="18"/>
                <w:szCs w:val="18"/>
              </w:rPr>
            </w:pPr>
            <w:r>
              <w:rPr>
                <w:rFonts w:ascii="Arial" w:hAnsi="Arial" w:cs="Arial"/>
                <w:sz w:val="18"/>
                <w:szCs w:val="18"/>
              </w:rPr>
              <w:t>39 314</w:t>
            </w:r>
          </w:p>
        </w:tc>
        <w:tc>
          <w:tcPr>
            <w:tcW w:w="1515" w:type="dxa"/>
            <w:tcBorders>
              <w:top w:val="nil"/>
              <w:left w:val="nil"/>
              <w:bottom w:val="nil"/>
              <w:right w:val="nil"/>
            </w:tcBorders>
            <w:shd w:val="clear" w:color="auto" w:fill="auto"/>
            <w:noWrap/>
            <w:vAlign w:val="bottom"/>
            <w:hideMark/>
          </w:tcPr>
          <w:p w14:paraId="0FF1F9B6" w14:textId="77777777" w:rsidR="00275BCE" w:rsidRDefault="00275BCE">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14:paraId="51058213" w14:textId="77777777" w:rsidR="00275BCE" w:rsidRDefault="00275BCE">
            <w:pPr>
              <w:jc w:val="right"/>
              <w:rPr>
                <w:rFonts w:ascii="Arial" w:hAnsi="Arial" w:cs="Arial"/>
                <w:sz w:val="18"/>
                <w:szCs w:val="18"/>
              </w:rPr>
            </w:pPr>
            <w:r>
              <w:rPr>
                <w:rFonts w:ascii="Arial" w:hAnsi="Arial" w:cs="Arial"/>
                <w:sz w:val="18"/>
                <w:szCs w:val="18"/>
              </w:rPr>
              <w:t>101 523</w:t>
            </w:r>
          </w:p>
        </w:tc>
        <w:tc>
          <w:tcPr>
            <w:tcW w:w="904" w:type="dxa"/>
            <w:tcBorders>
              <w:top w:val="nil"/>
              <w:left w:val="nil"/>
              <w:bottom w:val="nil"/>
              <w:right w:val="nil"/>
            </w:tcBorders>
            <w:shd w:val="clear" w:color="auto" w:fill="auto"/>
            <w:noWrap/>
            <w:vAlign w:val="bottom"/>
            <w:hideMark/>
          </w:tcPr>
          <w:p w14:paraId="5B5BED44" w14:textId="77777777" w:rsidR="00275BCE" w:rsidRDefault="00275BCE">
            <w:pPr>
              <w:jc w:val="right"/>
              <w:rPr>
                <w:rFonts w:ascii="Arial" w:hAnsi="Arial" w:cs="Arial"/>
                <w:sz w:val="18"/>
                <w:szCs w:val="18"/>
              </w:rPr>
            </w:pPr>
            <w:r>
              <w:rPr>
                <w:rFonts w:ascii="Arial" w:hAnsi="Arial" w:cs="Arial"/>
                <w:sz w:val="18"/>
                <w:szCs w:val="18"/>
              </w:rPr>
              <w:t>21 320</w:t>
            </w:r>
          </w:p>
        </w:tc>
        <w:tc>
          <w:tcPr>
            <w:tcW w:w="974" w:type="dxa"/>
            <w:tcBorders>
              <w:top w:val="nil"/>
              <w:left w:val="nil"/>
              <w:bottom w:val="nil"/>
              <w:right w:val="nil"/>
            </w:tcBorders>
            <w:shd w:val="clear" w:color="auto" w:fill="auto"/>
            <w:noWrap/>
            <w:vAlign w:val="bottom"/>
            <w:hideMark/>
          </w:tcPr>
          <w:p w14:paraId="70AA25CA" w14:textId="77777777" w:rsidR="00275BCE" w:rsidRDefault="00275BCE">
            <w:pPr>
              <w:jc w:val="right"/>
              <w:rPr>
                <w:rFonts w:ascii="Arial" w:hAnsi="Arial" w:cs="Arial"/>
                <w:sz w:val="18"/>
                <w:szCs w:val="18"/>
              </w:rPr>
            </w:pPr>
          </w:p>
        </w:tc>
      </w:tr>
      <w:tr w:rsidR="00275BCE" w14:paraId="0C472DE3" w14:textId="77777777" w:rsidTr="00275BCE">
        <w:trPr>
          <w:trHeight w:val="240"/>
        </w:trPr>
        <w:tc>
          <w:tcPr>
            <w:tcW w:w="2440" w:type="dxa"/>
            <w:tcBorders>
              <w:top w:val="nil"/>
              <w:left w:val="nil"/>
              <w:bottom w:val="nil"/>
              <w:right w:val="nil"/>
            </w:tcBorders>
            <w:shd w:val="clear" w:color="auto" w:fill="auto"/>
            <w:vAlign w:val="bottom"/>
            <w:hideMark/>
          </w:tcPr>
          <w:p w14:paraId="0F9D7CBC" w14:textId="77777777" w:rsidR="00275BCE" w:rsidRDefault="00275BCE">
            <w:pPr>
              <w:rPr>
                <w:rFonts w:ascii="Arial" w:hAnsi="Arial" w:cs="Arial"/>
                <w:sz w:val="18"/>
                <w:szCs w:val="18"/>
              </w:rPr>
            </w:pPr>
            <w:r>
              <w:rPr>
                <w:rFonts w:ascii="Arial" w:hAnsi="Arial" w:cs="Arial"/>
                <w:sz w:val="18"/>
                <w:szCs w:val="18"/>
              </w:rPr>
              <w:t>Umorenie daňovej straty</w:t>
            </w:r>
          </w:p>
        </w:tc>
        <w:tc>
          <w:tcPr>
            <w:tcW w:w="1420" w:type="dxa"/>
            <w:tcBorders>
              <w:top w:val="nil"/>
              <w:left w:val="nil"/>
              <w:bottom w:val="nil"/>
              <w:right w:val="nil"/>
            </w:tcBorders>
            <w:shd w:val="clear" w:color="auto" w:fill="auto"/>
            <w:vAlign w:val="bottom"/>
            <w:hideMark/>
          </w:tcPr>
          <w:p w14:paraId="27C6EB66" w14:textId="77777777" w:rsidR="00275BCE" w:rsidRDefault="00275BCE">
            <w:pPr>
              <w:jc w:val="right"/>
              <w:rPr>
                <w:rFonts w:ascii="Arial" w:hAnsi="Arial" w:cs="Arial"/>
                <w:sz w:val="18"/>
                <w:szCs w:val="18"/>
              </w:rPr>
            </w:pPr>
            <w:r>
              <w:rPr>
                <w:rFonts w:ascii="Arial" w:hAnsi="Arial" w:cs="Arial"/>
                <w:sz w:val="18"/>
                <w:szCs w:val="18"/>
              </w:rPr>
              <w:t>0</w:t>
            </w:r>
          </w:p>
        </w:tc>
        <w:tc>
          <w:tcPr>
            <w:tcW w:w="961" w:type="dxa"/>
            <w:tcBorders>
              <w:top w:val="nil"/>
              <w:left w:val="nil"/>
              <w:bottom w:val="nil"/>
              <w:right w:val="nil"/>
            </w:tcBorders>
            <w:shd w:val="clear" w:color="auto" w:fill="auto"/>
            <w:noWrap/>
            <w:vAlign w:val="bottom"/>
            <w:hideMark/>
          </w:tcPr>
          <w:p w14:paraId="15417D40" w14:textId="77777777" w:rsidR="00275BCE" w:rsidRDefault="00275BCE">
            <w:pPr>
              <w:jc w:val="right"/>
              <w:rPr>
                <w:rFonts w:ascii="Arial" w:hAnsi="Arial" w:cs="Arial"/>
                <w:sz w:val="18"/>
                <w:szCs w:val="18"/>
              </w:rPr>
            </w:pPr>
            <w:r>
              <w:rPr>
                <w:rFonts w:ascii="Arial" w:hAnsi="Arial" w:cs="Arial"/>
                <w:sz w:val="18"/>
                <w:szCs w:val="18"/>
              </w:rPr>
              <w:t>0</w:t>
            </w:r>
          </w:p>
        </w:tc>
        <w:tc>
          <w:tcPr>
            <w:tcW w:w="1515" w:type="dxa"/>
            <w:tcBorders>
              <w:top w:val="nil"/>
              <w:left w:val="nil"/>
              <w:bottom w:val="nil"/>
              <w:right w:val="nil"/>
            </w:tcBorders>
            <w:shd w:val="clear" w:color="auto" w:fill="auto"/>
            <w:noWrap/>
            <w:vAlign w:val="bottom"/>
            <w:hideMark/>
          </w:tcPr>
          <w:p w14:paraId="0C6EC7E3" w14:textId="77777777" w:rsidR="00275BCE" w:rsidRDefault="00275BCE">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14:paraId="10F6F575" w14:textId="77777777" w:rsidR="00275BCE" w:rsidRDefault="00275BCE">
            <w:pPr>
              <w:jc w:val="right"/>
              <w:rPr>
                <w:rFonts w:ascii="Arial" w:hAnsi="Arial" w:cs="Arial"/>
                <w:sz w:val="18"/>
                <w:szCs w:val="18"/>
              </w:rPr>
            </w:pPr>
            <w:r>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14:paraId="6D334080" w14:textId="77777777" w:rsidR="00275BCE" w:rsidRDefault="00275BCE">
            <w:pPr>
              <w:jc w:val="right"/>
              <w:rPr>
                <w:rFonts w:ascii="Arial" w:hAnsi="Arial" w:cs="Arial"/>
                <w:sz w:val="18"/>
                <w:szCs w:val="18"/>
              </w:rPr>
            </w:pPr>
            <w:r>
              <w:rPr>
                <w:rFonts w:ascii="Arial" w:hAnsi="Arial" w:cs="Arial"/>
                <w:sz w:val="18"/>
                <w:szCs w:val="18"/>
              </w:rPr>
              <w:t>0</w:t>
            </w:r>
          </w:p>
        </w:tc>
        <w:tc>
          <w:tcPr>
            <w:tcW w:w="974" w:type="dxa"/>
            <w:tcBorders>
              <w:top w:val="nil"/>
              <w:left w:val="nil"/>
              <w:bottom w:val="nil"/>
              <w:right w:val="nil"/>
            </w:tcBorders>
            <w:shd w:val="clear" w:color="auto" w:fill="auto"/>
            <w:noWrap/>
            <w:vAlign w:val="bottom"/>
            <w:hideMark/>
          </w:tcPr>
          <w:p w14:paraId="623E54C6" w14:textId="77777777" w:rsidR="00275BCE" w:rsidRDefault="00275BCE">
            <w:pPr>
              <w:jc w:val="right"/>
              <w:rPr>
                <w:rFonts w:ascii="Arial" w:hAnsi="Arial" w:cs="Arial"/>
                <w:sz w:val="18"/>
                <w:szCs w:val="18"/>
              </w:rPr>
            </w:pPr>
          </w:p>
        </w:tc>
      </w:tr>
      <w:tr w:rsidR="00275BCE" w14:paraId="365BCBE0" w14:textId="77777777" w:rsidTr="00275BCE">
        <w:trPr>
          <w:trHeight w:val="255"/>
        </w:trPr>
        <w:tc>
          <w:tcPr>
            <w:tcW w:w="2440" w:type="dxa"/>
            <w:tcBorders>
              <w:top w:val="nil"/>
              <w:left w:val="nil"/>
              <w:bottom w:val="nil"/>
              <w:right w:val="nil"/>
            </w:tcBorders>
            <w:shd w:val="clear" w:color="auto" w:fill="auto"/>
            <w:vAlign w:val="bottom"/>
            <w:hideMark/>
          </w:tcPr>
          <w:p w14:paraId="21B81DE8" w14:textId="77777777" w:rsidR="00275BCE" w:rsidRDefault="00275BCE">
            <w:pPr>
              <w:rPr>
                <w:rFonts w:ascii="Arial" w:hAnsi="Arial" w:cs="Arial"/>
                <w:b/>
                <w:bCs/>
                <w:sz w:val="18"/>
                <w:szCs w:val="18"/>
              </w:rPr>
            </w:pPr>
            <w:r>
              <w:rPr>
                <w:rFonts w:ascii="Arial" w:hAnsi="Arial" w:cs="Arial"/>
                <w:b/>
                <w:bCs/>
                <w:sz w:val="18"/>
                <w:szCs w:val="18"/>
              </w:rPr>
              <w:t>Spolu</w:t>
            </w:r>
          </w:p>
        </w:tc>
        <w:tc>
          <w:tcPr>
            <w:tcW w:w="1420" w:type="dxa"/>
            <w:tcBorders>
              <w:top w:val="single" w:sz="4" w:space="0" w:color="auto"/>
              <w:left w:val="nil"/>
              <w:bottom w:val="double" w:sz="6" w:space="0" w:color="auto"/>
              <w:right w:val="nil"/>
            </w:tcBorders>
            <w:shd w:val="clear" w:color="auto" w:fill="auto"/>
            <w:noWrap/>
            <w:vAlign w:val="bottom"/>
            <w:hideMark/>
          </w:tcPr>
          <w:p w14:paraId="2F6008DA" w14:textId="77777777" w:rsidR="00275BCE" w:rsidRDefault="00275BCE">
            <w:pPr>
              <w:rPr>
                <w:rFonts w:ascii="Arial" w:hAnsi="Arial" w:cs="Arial"/>
                <w:b/>
                <w:bCs/>
                <w:sz w:val="18"/>
                <w:szCs w:val="18"/>
              </w:rPr>
            </w:pPr>
            <w:r>
              <w:rPr>
                <w:rFonts w:ascii="Arial" w:hAnsi="Arial" w:cs="Arial"/>
                <w:b/>
                <w:bCs/>
                <w:sz w:val="18"/>
                <w:szCs w:val="18"/>
              </w:rPr>
              <w:t> </w:t>
            </w:r>
          </w:p>
        </w:tc>
        <w:tc>
          <w:tcPr>
            <w:tcW w:w="961" w:type="dxa"/>
            <w:tcBorders>
              <w:top w:val="single" w:sz="4" w:space="0" w:color="auto"/>
              <w:left w:val="nil"/>
              <w:bottom w:val="double" w:sz="6" w:space="0" w:color="auto"/>
              <w:right w:val="nil"/>
            </w:tcBorders>
            <w:shd w:val="clear" w:color="auto" w:fill="auto"/>
            <w:noWrap/>
            <w:vAlign w:val="bottom"/>
            <w:hideMark/>
          </w:tcPr>
          <w:p w14:paraId="1240562F" w14:textId="77777777" w:rsidR="00275BCE" w:rsidRDefault="00275BCE">
            <w:pPr>
              <w:jc w:val="right"/>
              <w:rPr>
                <w:rFonts w:ascii="Arial" w:hAnsi="Arial" w:cs="Arial"/>
                <w:b/>
                <w:bCs/>
                <w:sz w:val="18"/>
                <w:szCs w:val="18"/>
              </w:rPr>
            </w:pPr>
            <w:r>
              <w:rPr>
                <w:rFonts w:ascii="Arial" w:hAnsi="Arial" w:cs="Arial"/>
                <w:b/>
                <w:bCs/>
                <w:sz w:val="18"/>
                <w:szCs w:val="18"/>
              </w:rPr>
              <w:t>211 473</w:t>
            </w:r>
          </w:p>
        </w:tc>
        <w:tc>
          <w:tcPr>
            <w:tcW w:w="1515" w:type="dxa"/>
            <w:tcBorders>
              <w:top w:val="single" w:sz="4" w:space="0" w:color="auto"/>
              <w:left w:val="nil"/>
              <w:bottom w:val="double" w:sz="6" w:space="0" w:color="auto"/>
              <w:right w:val="nil"/>
            </w:tcBorders>
            <w:shd w:val="clear" w:color="auto" w:fill="auto"/>
            <w:noWrap/>
            <w:vAlign w:val="bottom"/>
            <w:hideMark/>
          </w:tcPr>
          <w:p w14:paraId="49370B63" w14:textId="77777777" w:rsidR="00275BCE" w:rsidRDefault="00275BCE">
            <w:pPr>
              <w:jc w:val="right"/>
              <w:rPr>
                <w:rFonts w:ascii="Arial" w:hAnsi="Arial" w:cs="Arial"/>
                <w:sz w:val="18"/>
                <w:szCs w:val="18"/>
              </w:rPr>
            </w:pPr>
            <w:r>
              <w:rPr>
                <w:rFonts w:ascii="Arial" w:hAnsi="Arial" w:cs="Arial"/>
                <w:sz w:val="18"/>
                <w:szCs w:val="18"/>
              </w:rPr>
              <w:t>26%</w:t>
            </w:r>
          </w:p>
        </w:tc>
        <w:tc>
          <w:tcPr>
            <w:tcW w:w="1486" w:type="dxa"/>
            <w:tcBorders>
              <w:top w:val="single" w:sz="4" w:space="0" w:color="auto"/>
              <w:left w:val="nil"/>
              <w:bottom w:val="double" w:sz="6" w:space="0" w:color="auto"/>
              <w:right w:val="nil"/>
            </w:tcBorders>
            <w:shd w:val="clear" w:color="auto" w:fill="auto"/>
            <w:noWrap/>
            <w:vAlign w:val="bottom"/>
            <w:hideMark/>
          </w:tcPr>
          <w:p w14:paraId="5FBCA549" w14:textId="77777777" w:rsidR="00275BCE" w:rsidRDefault="00275BCE">
            <w:pPr>
              <w:rPr>
                <w:rFonts w:ascii="Arial" w:hAnsi="Arial" w:cs="Arial"/>
                <w:b/>
                <w:bCs/>
                <w:sz w:val="18"/>
                <w:szCs w:val="18"/>
              </w:rPr>
            </w:pPr>
            <w:r>
              <w:rPr>
                <w:rFonts w:ascii="Arial" w:hAnsi="Arial" w:cs="Arial"/>
                <w:b/>
                <w:bCs/>
                <w:sz w:val="18"/>
                <w:szCs w:val="18"/>
              </w:rPr>
              <w:t> </w:t>
            </w:r>
          </w:p>
        </w:tc>
        <w:tc>
          <w:tcPr>
            <w:tcW w:w="904" w:type="dxa"/>
            <w:tcBorders>
              <w:top w:val="single" w:sz="4" w:space="0" w:color="auto"/>
              <w:left w:val="nil"/>
              <w:bottom w:val="double" w:sz="6" w:space="0" w:color="auto"/>
              <w:right w:val="nil"/>
            </w:tcBorders>
            <w:shd w:val="clear" w:color="auto" w:fill="auto"/>
            <w:noWrap/>
            <w:vAlign w:val="bottom"/>
            <w:hideMark/>
          </w:tcPr>
          <w:p w14:paraId="631DD6EE" w14:textId="77777777" w:rsidR="00275BCE" w:rsidRDefault="00275BCE">
            <w:pPr>
              <w:jc w:val="right"/>
              <w:rPr>
                <w:rFonts w:ascii="Arial" w:hAnsi="Arial" w:cs="Arial"/>
                <w:b/>
                <w:bCs/>
                <w:sz w:val="18"/>
                <w:szCs w:val="18"/>
              </w:rPr>
            </w:pPr>
            <w:r>
              <w:rPr>
                <w:rFonts w:ascii="Arial" w:hAnsi="Arial" w:cs="Arial"/>
                <w:b/>
                <w:bCs/>
                <w:sz w:val="18"/>
                <w:szCs w:val="18"/>
              </w:rPr>
              <w:t>177 472</w:t>
            </w:r>
          </w:p>
        </w:tc>
        <w:tc>
          <w:tcPr>
            <w:tcW w:w="974" w:type="dxa"/>
            <w:tcBorders>
              <w:top w:val="single" w:sz="4" w:space="0" w:color="auto"/>
              <w:left w:val="nil"/>
              <w:bottom w:val="double" w:sz="6" w:space="0" w:color="auto"/>
              <w:right w:val="nil"/>
            </w:tcBorders>
            <w:shd w:val="clear" w:color="auto" w:fill="auto"/>
            <w:noWrap/>
            <w:vAlign w:val="bottom"/>
            <w:hideMark/>
          </w:tcPr>
          <w:p w14:paraId="0ACB5A81" w14:textId="77777777" w:rsidR="00275BCE" w:rsidRDefault="00275BCE">
            <w:pPr>
              <w:jc w:val="right"/>
              <w:rPr>
                <w:rFonts w:ascii="Arial" w:hAnsi="Arial" w:cs="Arial"/>
                <w:b/>
                <w:bCs/>
                <w:sz w:val="18"/>
                <w:szCs w:val="18"/>
              </w:rPr>
            </w:pPr>
            <w:r>
              <w:rPr>
                <w:rFonts w:ascii="Arial" w:hAnsi="Arial" w:cs="Arial"/>
                <w:b/>
                <w:bCs/>
                <w:sz w:val="18"/>
                <w:szCs w:val="18"/>
              </w:rPr>
              <w:t>23,87%</w:t>
            </w:r>
          </w:p>
        </w:tc>
      </w:tr>
      <w:tr w:rsidR="00275BCE" w14:paraId="6183ACBC" w14:textId="77777777" w:rsidTr="00275BCE">
        <w:trPr>
          <w:trHeight w:val="255"/>
        </w:trPr>
        <w:tc>
          <w:tcPr>
            <w:tcW w:w="2440" w:type="dxa"/>
            <w:tcBorders>
              <w:top w:val="nil"/>
              <w:left w:val="nil"/>
              <w:bottom w:val="nil"/>
              <w:right w:val="nil"/>
            </w:tcBorders>
            <w:shd w:val="clear" w:color="auto" w:fill="auto"/>
            <w:vAlign w:val="bottom"/>
            <w:hideMark/>
          </w:tcPr>
          <w:p w14:paraId="7AA90F03" w14:textId="77777777" w:rsidR="00275BCE" w:rsidRDefault="00275BCE">
            <w:pPr>
              <w:rPr>
                <w:rFonts w:ascii="Arial" w:hAnsi="Arial" w:cs="Arial"/>
                <w:sz w:val="18"/>
                <w:szCs w:val="18"/>
              </w:rPr>
            </w:pPr>
            <w:r>
              <w:rPr>
                <w:rFonts w:ascii="Arial" w:hAnsi="Arial" w:cs="Arial"/>
                <w:sz w:val="18"/>
                <w:szCs w:val="18"/>
              </w:rPr>
              <w:t>Splatná daň z príjmov</w:t>
            </w:r>
          </w:p>
        </w:tc>
        <w:tc>
          <w:tcPr>
            <w:tcW w:w="1420" w:type="dxa"/>
            <w:tcBorders>
              <w:top w:val="nil"/>
              <w:left w:val="nil"/>
              <w:bottom w:val="nil"/>
              <w:right w:val="nil"/>
            </w:tcBorders>
            <w:shd w:val="clear" w:color="auto" w:fill="auto"/>
            <w:noWrap/>
            <w:vAlign w:val="bottom"/>
            <w:hideMark/>
          </w:tcPr>
          <w:p w14:paraId="42B1E099" w14:textId="77777777" w:rsidR="00275BCE" w:rsidRDefault="00275BCE">
            <w:pPr>
              <w:rPr>
                <w:rFonts w:ascii="Arial" w:hAnsi="Arial" w:cs="Arial"/>
                <w:sz w:val="18"/>
                <w:szCs w:val="18"/>
              </w:rPr>
            </w:pPr>
          </w:p>
        </w:tc>
        <w:tc>
          <w:tcPr>
            <w:tcW w:w="961" w:type="dxa"/>
            <w:tcBorders>
              <w:top w:val="nil"/>
              <w:left w:val="nil"/>
              <w:bottom w:val="nil"/>
              <w:right w:val="nil"/>
            </w:tcBorders>
            <w:shd w:val="clear" w:color="auto" w:fill="auto"/>
            <w:noWrap/>
            <w:vAlign w:val="bottom"/>
            <w:hideMark/>
          </w:tcPr>
          <w:p w14:paraId="3D0226D2" w14:textId="77777777" w:rsidR="00275BCE" w:rsidRDefault="00275BCE">
            <w:pPr>
              <w:jc w:val="right"/>
              <w:rPr>
                <w:rFonts w:ascii="Arial" w:hAnsi="Arial" w:cs="Arial"/>
                <w:sz w:val="18"/>
                <w:szCs w:val="18"/>
              </w:rPr>
            </w:pPr>
            <w:r>
              <w:rPr>
                <w:rFonts w:ascii="Arial" w:hAnsi="Arial" w:cs="Arial"/>
                <w:sz w:val="18"/>
                <w:szCs w:val="18"/>
              </w:rPr>
              <w:t>345 684</w:t>
            </w:r>
          </w:p>
        </w:tc>
        <w:tc>
          <w:tcPr>
            <w:tcW w:w="1515" w:type="dxa"/>
            <w:tcBorders>
              <w:top w:val="nil"/>
              <w:left w:val="nil"/>
              <w:bottom w:val="nil"/>
              <w:right w:val="nil"/>
            </w:tcBorders>
            <w:shd w:val="clear" w:color="auto" w:fill="auto"/>
            <w:noWrap/>
            <w:vAlign w:val="bottom"/>
            <w:hideMark/>
          </w:tcPr>
          <w:p w14:paraId="16982CF2" w14:textId="77777777" w:rsidR="00275BCE" w:rsidRDefault="00275BCE">
            <w:pPr>
              <w:jc w:val="right"/>
              <w:rPr>
                <w:rFonts w:ascii="Arial" w:hAnsi="Arial" w:cs="Arial"/>
                <w:sz w:val="18"/>
                <w:szCs w:val="18"/>
              </w:rPr>
            </w:pPr>
            <w:r>
              <w:rPr>
                <w:rFonts w:ascii="Arial" w:hAnsi="Arial" w:cs="Arial"/>
                <w:sz w:val="18"/>
                <w:szCs w:val="18"/>
              </w:rPr>
              <w:t>42%</w:t>
            </w:r>
          </w:p>
        </w:tc>
        <w:tc>
          <w:tcPr>
            <w:tcW w:w="1486" w:type="dxa"/>
            <w:tcBorders>
              <w:top w:val="nil"/>
              <w:left w:val="nil"/>
              <w:bottom w:val="nil"/>
              <w:right w:val="nil"/>
            </w:tcBorders>
            <w:shd w:val="clear" w:color="auto" w:fill="auto"/>
            <w:noWrap/>
            <w:vAlign w:val="bottom"/>
            <w:hideMark/>
          </w:tcPr>
          <w:p w14:paraId="6700ED8B" w14:textId="77777777" w:rsidR="00275BCE" w:rsidRDefault="00275BCE">
            <w:pPr>
              <w:jc w:val="right"/>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14:paraId="29A5DF17" w14:textId="77777777" w:rsidR="00275BCE" w:rsidRDefault="00275BCE">
            <w:pPr>
              <w:jc w:val="right"/>
              <w:rPr>
                <w:rFonts w:ascii="Arial" w:hAnsi="Arial" w:cs="Arial"/>
                <w:sz w:val="18"/>
                <w:szCs w:val="18"/>
              </w:rPr>
            </w:pPr>
            <w:r>
              <w:rPr>
                <w:rFonts w:ascii="Arial" w:hAnsi="Arial" w:cs="Arial"/>
                <w:sz w:val="18"/>
                <w:szCs w:val="18"/>
              </w:rPr>
              <w:t>0</w:t>
            </w:r>
          </w:p>
        </w:tc>
        <w:tc>
          <w:tcPr>
            <w:tcW w:w="974" w:type="dxa"/>
            <w:tcBorders>
              <w:top w:val="nil"/>
              <w:left w:val="nil"/>
              <w:bottom w:val="nil"/>
              <w:right w:val="nil"/>
            </w:tcBorders>
            <w:shd w:val="clear" w:color="auto" w:fill="auto"/>
            <w:noWrap/>
            <w:vAlign w:val="bottom"/>
            <w:hideMark/>
          </w:tcPr>
          <w:p w14:paraId="5B6C36EB" w14:textId="77777777" w:rsidR="00275BCE" w:rsidRDefault="00275BCE">
            <w:pPr>
              <w:jc w:val="right"/>
              <w:rPr>
                <w:rFonts w:ascii="Arial" w:hAnsi="Arial" w:cs="Arial"/>
                <w:sz w:val="18"/>
                <w:szCs w:val="18"/>
              </w:rPr>
            </w:pPr>
          </w:p>
        </w:tc>
      </w:tr>
      <w:tr w:rsidR="00275BCE" w14:paraId="1BC44FF3" w14:textId="77777777" w:rsidTr="00275BCE">
        <w:trPr>
          <w:trHeight w:val="240"/>
        </w:trPr>
        <w:tc>
          <w:tcPr>
            <w:tcW w:w="2440" w:type="dxa"/>
            <w:tcBorders>
              <w:top w:val="nil"/>
              <w:left w:val="nil"/>
              <w:bottom w:val="nil"/>
              <w:right w:val="nil"/>
            </w:tcBorders>
            <w:shd w:val="clear" w:color="auto" w:fill="auto"/>
            <w:vAlign w:val="bottom"/>
            <w:hideMark/>
          </w:tcPr>
          <w:p w14:paraId="1386A08F" w14:textId="77777777" w:rsidR="00275BCE" w:rsidRDefault="00275BCE">
            <w:pPr>
              <w:rPr>
                <w:rFonts w:ascii="Arial" w:hAnsi="Arial" w:cs="Arial"/>
                <w:sz w:val="18"/>
                <w:szCs w:val="18"/>
              </w:rPr>
            </w:pPr>
            <w:r>
              <w:rPr>
                <w:rFonts w:ascii="Arial" w:hAnsi="Arial" w:cs="Arial"/>
                <w:sz w:val="18"/>
                <w:szCs w:val="18"/>
              </w:rPr>
              <w:t>Odložená daň z príjmov</w:t>
            </w:r>
          </w:p>
        </w:tc>
        <w:tc>
          <w:tcPr>
            <w:tcW w:w="1420" w:type="dxa"/>
            <w:tcBorders>
              <w:top w:val="nil"/>
              <w:left w:val="nil"/>
              <w:bottom w:val="nil"/>
              <w:right w:val="nil"/>
            </w:tcBorders>
            <w:shd w:val="clear" w:color="auto" w:fill="auto"/>
            <w:noWrap/>
            <w:vAlign w:val="bottom"/>
            <w:hideMark/>
          </w:tcPr>
          <w:p w14:paraId="2ECA55E2" w14:textId="77777777" w:rsidR="00275BCE" w:rsidRDefault="00275BCE">
            <w:pPr>
              <w:rPr>
                <w:rFonts w:ascii="Arial" w:hAnsi="Arial" w:cs="Arial"/>
                <w:sz w:val="18"/>
                <w:szCs w:val="18"/>
              </w:rPr>
            </w:pPr>
          </w:p>
        </w:tc>
        <w:tc>
          <w:tcPr>
            <w:tcW w:w="961" w:type="dxa"/>
            <w:tcBorders>
              <w:top w:val="nil"/>
              <w:left w:val="nil"/>
              <w:bottom w:val="nil"/>
              <w:right w:val="nil"/>
            </w:tcBorders>
            <w:shd w:val="clear" w:color="auto" w:fill="auto"/>
            <w:noWrap/>
            <w:vAlign w:val="bottom"/>
            <w:hideMark/>
          </w:tcPr>
          <w:p w14:paraId="234D80F7" w14:textId="77777777" w:rsidR="00275BCE" w:rsidRDefault="00275BCE">
            <w:pPr>
              <w:jc w:val="right"/>
              <w:rPr>
                <w:rFonts w:ascii="Arial" w:hAnsi="Arial" w:cs="Arial"/>
                <w:sz w:val="18"/>
                <w:szCs w:val="18"/>
              </w:rPr>
            </w:pPr>
            <w:r>
              <w:rPr>
                <w:rFonts w:ascii="Arial" w:hAnsi="Arial" w:cs="Arial"/>
                <w:sz w:val="18"/>
                <w:szCs w:val="18"/>
              </w:rPr>
              <w:t>-134 211</w:t>
            </w:r>
          </w:p>
        </w:tc>
        <w:tc>
          <w:tcPr>
            <w:tcW w:w="1515" w:type="dxa"/>
            <w:tcBorders>
              <w:top w:val="nil"/>
              <w:left w:val="nil"/>
              <w:bottom w:val="nil"/>
              <w:right w:val="nil"/>
            </w:tcBorders>
            <w:shd w:val="clear" w:color="auto" w:fill="auto"/>
            <w:noWrap/>
            <w:vAlign w:val="bottom"/>
            <w:hideMark/>
          </w:tcPr>
          <w:p w14:paraId="6F59509B" w14:textId="77777777" w:rsidR="00275BCE" w:rsidRDefault="00275BCE">
            <w:pPr>
              <w:jc w:val="right"/>
              <w:rPr>
                <w:rFonts w:ascii="Arial" w:hAnsi="Arial" w:cs="Arial"/>
                <w:sz w:val="18"/>
                <w:szCs w:val="18"/>
              </w:rPr>
            </w:pPr>
            <w:r>
              <w:rPr>
                <w:rFonts w:ascii="Arial" w:hAnsi="Arial" w:cs="Arial"/>
                <w:sz w:val="18"/>
                <w:szCs w:val="18"/>
              </w:rPr>
              <w:t>-              16%</w:t>
            </w:r>
          </w:p>
        </w:tc>
        <w:tc>
          <w:tcPr>
            <w:tcW w:w="1486" w:type="dxa"/>
            <w:tcBorders>
              <w:top w:val="nil"/>
              <w:left w:val="nil"/>
              <w:bottom w:val="nil"/>
              <w:right w:val="nil"/>
            </w:tcBorders>
            <w:shd w:val="clear" w:color="auto" w:fill="auto"/>
            <w:noWrap/>
            <w:vAlign w:val="bottom"/>
            <w:hideMark/>
          </w:tcPr>
          <w:p w14:paraId="50763215" w14:textId="77777777" w:rsidR="00275BCE" w:rsidRDefault="00275BCE">
            <w:pPr>
              <w:jc w:val="right"/>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14:paraId="616C3F7F" w14:textId="77777777" w:rsidR="00275BCE" w:rsidRDefault="00275BCE">
            <w:pPr>
              <w:jc w:val="right"/>
              <w:rPr>
                <w:rFonts w:ascii="Arial" w:hAnsi="Arial" w:cs="Arial"/>
                <w:sz w:val="18"/>
                <w:szCs w:val="18"/>
              </w:rPr>
            </w:pPr>
            <w:r>
              <w:rPr>
                <w:rFonts w:ascii="Arial" w:hAnsi="Arial" w:cs="Arial"/>
                <w:sz w:val="18"/>
                <w:szCs w:val="18"/>
              </w:rPr>
              <w:t>177 472</w:t>
            </w:r>
          </w:p>
        </w:tc>
        <w:tc>
          <w:tcPr>
            <w:tcW w:w="974" w:type="dxa"/>
            <w:tcBorders>
              <w:top w:val="nil"/>
              <w:left w:val="nil"/>
              <w:bottom w:val="nil"/>
              <w:right w:val="nil"/>
            </w:tcBorders>
            <w:shd w:val="clear" w:color="auto" w:fill="auto"/>
            <w:noWrap/>
            <w:vAlign w:val="bottom"/>
            <w:hideMark/>
          </w:tcPr>
          <w:p w14:paraId="10CCCC3F" w14:textId="77777777" w:rsidR="00275BCE" w:rsidRDefault="00275BCE">
            <w:pPr>
              <w:jc w:val="right"/>
              <w:rPr>
                <w:rFonts w:ascii="Arial" w:hAnsi="Arial" w:cs="Arial"/>
                <w:sz w:val="18"/>
                <w:szCs w:val="18"/>
              </w:rPr>
            </w:pPr>
            <w:r>
              <w:rPr>
                <w:rFonts w:ascii="Arial" w:hAnsi="Arial" w:cs="Arial"/>
                <w:sz w:val="18"/>
                <w:szCs w:val="18"/>
              </w:rPr>
              <w:t>23,87%</w:t>
            </w:r>
          </w:p>
        </w:tc>
      </w:tr>
      <w:tr w:rsidR="00275BCE" w14:paraId="69956CDC" w14:textId="77777777" w:rsidTr="00275BCE">
        <w:trPr>
          <w:trHeight w:val="255"/>
        </w:trPr>
        <w:tc>
          <w:tcPr>
            <w:tcW w:w="2440" w:type="dxa"/>
            <w:tcBorders>
              <w:top w:val="nil"/>
              <w:left w:val="nil"/>
              <w:bottom w:val="nil"/>
              <w:right w:val="nil"/>
            </w:tcBorders>
            <w:shd w:val="clear" w:color="auto" w:fill="auto"/>
            <w:vAlign w:val="bottom"/>
            <w:hideMark/>
          </w:tcPr>
          <w:p w14:paraId="553BE68E" w14:textId="77777777" w:rsidR="00275BCE" w:rsidRDefault="00275BCE">
            <w:pPr>
              <w:rPr>
                <w:rFonts w:ascii="Arial" w:hAnsi="Arial" w:cs="Arial"/>
                <w:b/>
                <w:bCs/>
                <w:sz w:val="18"/>
                <w:szCs w:val="18"/>
              </w:rPr>
            </w:pPr>
            <w:r>
              <w:rPr>
                <w:rFonts w:ascii="Arial" w:hAnsi="Arial" w:cs="Arial"/>
                <w:b/>
                <w:bCs/>
                <w:sz w:val="18"/>
                <w:szCs w:val="18"/>
              </w:rPr>
              <w:t xml:space="preserve">Celková daň z príjmov </w:t>
            </w:r>
          </w:p>
        </w:tc>
        <w:tc>
          <w:tcPr>
            <w:tcW w:w="1420" w:type="dxa"/>
            <w:tcBorders>
              <w:top w:val="single" w:sz="4" w:space="0" w:color="auto"/>
              <w:left w:val="nil"/>
              <w:bottom w:val="double" w:sz="6" w:space="0" w:color="auto"/>
              <w:right w:val="nil"/>
            </w:tcBorders>
            <w:shd w:val="clear" w:color="auto" w:fill="auto"/>
            <w:noWrap/>
            <w:vAlign w:val="bottom"/>
            <w:hideMark/>
          </w:tcPr>
          <w:p w14:paraId="7608C826" w14:textId="77777777" w:rsidR="00275BCE" w:rsidRDefault="00275BCE">
            <w:pPr>
              <w:jc w:val="center"/>
              <w:rPr>
                <w:rFonts w:ascii="Arial" w:hAnsi="Arial" w:cs="Arial"/>
                <w:b/>
                <w:bCs/>
                <w:sz w:val="18"/>
                <w:szCs w:val="18"/>
              </w:rPr>
            </w:pPr>
            <w:r>
              <w:rPr>
                <w:rFonts w:ascii="Arial" w:hAnsi="Arial" w:cs="Arial"/>
                <w:b/>
                <w:bCs/>
                <w:sz w:val="18"/>
                <w:szCs w:val="18"/>
              </w:rPr>
              <w:t> </w:t>
            </w:r>
          </w:p>
        </w:tc>
        <w:tc>
          <w:tcPr>
            <w:tcW w:w="961" w:type="dxa"/>
            <w:tcBorders>
              <w:top w:val="single" w:sz="4" w:space="0" w:color="auto"/>
              <w:left w:val="nil"/>
              <w:bottom w:val="double" w:sz="6" w:space="0" w:color="auto"/>
              <w:right w:val="nil"/>
            </w:tcBorders>
            <w:shd w:val="clear" w:color="auto" w:fill="auto"/>
            <w:noWrap/>
            <w:vAlign w:val="bottom"/>
            <w:hideMark/>
          </w:tcPr>
          <w:p w14:paraId="49F34F97" w14:textId="77777777" w:rsidR="00275BCE" w:rsidRDefault="00275BCE">
            <w:pPr>
              <w:jc w:val="right"/>
              <w:rPr>
                <w:rFonts w:ascii="Arial" w:hAnsi="Arial" w:cs="Arial"/>
                <w:b/>
                <w:bCs/>
                <w:sz w:val="18"/>
                <w:szCs w:val="18"/>
              </w:rPr>
            </w:pPr>
            <w:r>
              <w:rPr>
                <w:rFonts w:ascii="Arial" w:hAnsi="Arial" w:cs="Arial"/>
                <w:b/>
                <w:bCs/>
                <w:sz w:val="18"/>
                <w:szCs w:val="18"/>
              </w:rPr>
              <w:t>211 473</w:t>
            </w:r>
          </w:p>
        </w:tc>
        <w:tc>
          <w:tcPr>
            <w:tcW w:w="1515" w:type="dxa"/>
            <w:tcBorders>
              <w:top w:val="single" w:sz="4" w:space="0" w:color="auto"/>
              <w:left w:val="nil"/>
              <w:bottom w:val="double" w:sz="6" w:space="0" w:color="auto"/>
              <w:right w:val="nil"/>
            </w:tcBorders>
            <w:shd w:val="clear" w:color="auto" w:fill="auto"/>
            <w:noWrap/>
            <w:vAlign w:val="bottom"/>
            <w:hideMark/>
          </w:tcPr>
          <w:p w14:paraId="16414261" w14:textId="77777777" w:rsidR="00275BCE" w:rsidRDefault="00275BCE">
            <w:pPr>
              <w:jc w:val="right"/>
              <w:rPr>
                <w:rFonts w:ascii="Arial" w:hAnsi="Arial" w:cs="Arial"/>
                <w:sz w:val="18"/>
                <w:szCs w:val="18"/>
              </w:rPr>
            </w:pPr>
            <w:r>
              <w:rPr>
                <w:rFonts w:ascii="Arial" w:hAnsi="Arial" w:cs="Arial"/>
                <w:sz w:val="18"/>
                <w:szCs w:val="18"/>
              </w:rPr>
              <w:t>26%</w:t>
            </w:r>
          </w:p>
        </w:tc>
        <w:tc>
          <w:tcPr>
            <w:tcW w:w="1486" w:type="dxa"/>
            <w:tcBorders>
              <w:top w:val="single" w:sz="4" w:space="0" w:color="auto"/>
              <w:left w:val="nil"/>
              <w:bottom w:val="double" w:sz="6" w:space="0" w:color="auto"/>
              <w:right w:val="nil"/>
            </w:tcBorders>
            <w:shd w:val="clear" w:color="auto" w:fill="auto"/>
            <w:noWrap/>
            <w:vAlign w:val="bottom"/>
            <w:hideMark/>
          </w:tcPr>
          <w:p w14:paraId="609C33A4" w14:textId="77777777" w:rsidR="00275BCE" w:rsidRDefault="00275BCE">
            <w:pPr>
              <w:rPr>
                <w:rFonts w:ascii="Arial" w:hAnsi="Arial" w:cs="Arial"/>
                <w:b/>
                <w:bCs/>
                <w:sz w:val="18"/>
                <w:szCs w:val="18"/>
              </w:rPr>
            </w:pPr>
            <w:r>
              <w:rPr>
                <w:rFonts w:ascii="Arial" w:hAnsi="Arial" w:cs="Arial"/>
                <w:b/>
                <w:bCs/>
                <w:sz w:val="18"/>
                <w:szCs w:val="18"/>
              </w:rPr>
              <w:t> </w:t>
            </w:r>
          </w:p>
        </w:tc>
        <w:tc>
          <w:tcPr>
            <w:tcW w:w="904" w:type="dxa"/>
            <w:tcBorders>
              <w:top w:val="single" w:sz="4" w:space="0" w:color="auto"/>
              <w:left w:val="nil"/>
              <w:bottom w:val="double" w:sz="6" w:space="0" w:color="auto"/>
              <w:right w:val="nil"/>
            </w:tcBorders>
            <w:shd w:val="clear" w:color="auto" w:fill="auto"/>
            <w:noWrap/>
            <w:vAlign w:val="bottom"/>
            <w:hideMark/>
          </w:tcPr>
          <w:p w14:paraId="63760174" w14:textId="77777777" w:rsidR="00275BCE" w:rsidRDefault="00275BCE">
            <w:pPr>
              <w:jc w:val="right"/>
              <w:rPr>
                <w:rFonts w:ascii="Arial" w:hAnsi="Arial" w:cs="Arial"/>
                <w:b/>
                <w:bCs/>
                <w:sz w:val="18"/>
                <w:szCs w:val="18"/>
              </w:rPr>
            </w:pPr>
            <w:r>
              <w:rPr>
                <w:rFonts w:ascii="Arial" w:hAnsi="Arial" w:cs="Arial"/>
                <w:b/>
                <w:bCs/>
                <w:sz w:val="18"/>
                <w:szCs w:val="18"/>
              </w:rPr>
              <w:t>177 472</w:t>
            </w:r>
          </w:p>
        </w:tc>
        <w:tc>
          <w:tcPr>
            <w:tcW w:w="974" w:type="dxa"/>
            <w:tcBorders>
              <w:top w:val="single" w:sz="4" w:space="0" w:color="auto"/>
              <w:left w:val="nil"/>
              <w:bottom w:val="double" w:sz="6" w:space="0" w:color="auto"/>
              <w:right w:val="nil"/>
            </w:tcBorders>
            <w:shd w:val="clear" w:color="auto" w:fill="auto"/>
            <w:noWrap/>
            <w:vAlign w:val="bottom"/>
            <w:hideMark/>
          </w:tcPr>
          <w:p w14:paraId="4122A80A" w14:textId="77777777" w:rsidR="00275BCE" w:rsidRDefault="00275BCE">
            <w:pPr>
              <w:jc w:val="right"/>
              <w:rPr>
                <w:rFonts w:ascii="Arial" w:hAnsi="Arial" w:cs="Arial"/>
                <w:b/>
                <w:bCs/>
                <w:sz w:val="18"/>
                <w:szCs w:val="18"/>
              </w:rPr>
            </w:pPr>
            <w:r>
              <w:rPr>
                <w:rFonts w:ascii="Arial" w:hAnsi="Arial" w:cs="Arial"/>
                <w:b/>
                <w:bCs/>
                <w:sz w:val="18"/>
                <w:szCs w:val="18"/>
              </w:rPr>
              <w:t>23,87%</w:t>
            </w:r>
          </w:p>
        </w:tc>
      </w:tr>
    </w:tbl>
    <w:p w14:paraId="6FF7CB54" w14:textId="4B1EC167" w:rsidR="00044BED" w:rsidRDefault="00044BED" w:rsidP="00370341">
      <w:pPr>
        <w:pStyle w:val="odstavec"/>
        <w:rPr>
          <w:rFonts w:ascii="Arial" w:hAnsi="Arial" w:cs="Arial"/>
          <w:b/>
        </w:rPr>
      </w:pPr>
    </w:p>
    <w:p w14:paraId="75EE7072" w14:textId="575CB20F" w:rsidR="00825CEF" w:rsidRDefault="00825CEF" w:rsidP="00370341">
      <w:pPr>
        <w:pStyle w:val="odstavec"/>
        <w:rPr>
          <w:rFonts w:ascii="Arial" w:hAnsi="Arial" w:cs="Arial"/>
          <w:b/>
        </w:rPr>
      </w:pPr>
    </w:p>
    <w:p w14:paraId="1A27D1FA" w14:textId="04AF2636" w:rsidR="00825CEF" w:rsidRDefault="00825CEF" w:rsidP="00370341">
      <w:pPr>
        <w:pStyle w:val="odstavec"/>
        <w:rPr>
          <w:rFonts w:ascii="Arial" w:hAnsi="Arial" w:cs="Arial"/>
          <w:b/>
        </w:rPr>
      </w:pPr>
    </w:p>
    <w:p w14:paraId="4E59968B" w14:textId="5DF143C9" w:rsidR="00825CEF" w:rsidRDefault="00825CEF" w:rsidP="00370341">
      <w:pPr>
        <w:pStyle w:val="odstavec"/>
        <w:rPr>
          <w:rFonts w:ascii="Arial" w:hAnsi="Arial" w:cs="Arial"/>
          <w:b/>
        </w:rPr>
      </w:pPr>
    </w:p>
    <w:p w14:paraId="0BC26870" w14:textId="3C2D522D" w:rsidR="00825CEF" w:rsidRDefault="00825CEF" w:rsidP="00370341">
      <w:pPr>
        <w:pStyle w:val="odstavec"/>
        <w:rPr>
          <w:rFonts w:ascii="Arial" w:hAnsi="Arial" w:cs="Arial"/>
          <w:b/>
        </w:rPr>
      </w:pPr>
    </w:p>
    <w:p w14:paraId="31B658BF" w14:textId="3B776D68" w:rsidR="00825CEF" w:rsidRDefault="00825CEF" w:rsidP="00370341">
      <w:pPr>
        <w:pStyle w:val="odstavec"/>
        <w:rPr>
          <w:rFonts w:ascii="Arial" w:hAnsi="Arial" w:cs="Arial"/>
          <w:b/>
        </w:rPr>
      </w:pPr>
    </w:p>
    <w:p w14:paraId="6FACF656" w14:textId="59732CFD" w:rsidR="00825CEF" w:rsidRDefault="00825CEF" w:rsidP="00370341">
      <w:pPr>
        <w:pStyle w:val="odstavec"/>
        <w:rPr>
          <w:rFonts w:ascii="Arial" w:hAnsi="Arial" w:cs="Arial"/>
          <w:b/>
        </w:rPr>
      </w:pPr>
    </w:p>
    <w:p w14:paraId="3291C78B" w14:textId="1DA0ECF9" w:rsidR="00825CEF" w:rsidRDefault="00825CEF" w:rsidP="00370341">
      <w:pPr>
        <w:pStyle w:val="odstavec"/>
        <w:rPr>
          <w:rFonts w:ascii="Arial" w:hAnsi="Arial" w:cs="Arial"/>
          <w:b/>
        </w:rPr>
      </w:pPr>
    </w:p>
    <w:p w14:paraId="41AFDF41" w14:textId="13148F71" w:rsidR="00825CEF" w:rsidRDefault="00825CEF" w:rsidP="00370341">
      <w:pPr>
        <w:pStyle w:val="odstavec"/>
        <w:rPr>
          <w:rFonts w:ascii="Arial" w:hAnsi="Arial" w:cs="Arial"/>
          <w:b/>
        </w:rPr>
      </w:pPr>
    </w:p>
    <w:p w14:paraId="16CF98D4" w14:textId="3526A807" w:rsidR="00825CEF" w:rsidRDefault="00825CEF" w:rsidP="00370341">
      <w:pPr>
        <w:pStyle w:val="odstavec"/>
        <w:rPr>
          <w:rFonts w:ascii="Arial" w:hAnsi="Arial" w:cs="Arial"/>
          <w:b/>
        </w:rPr>
      </w:pPr>
    </w:p>
    <w:p w14:paraId="2708D210" w14:textId="186F6829" w:rsidR="00825CEF" w:rsidRDefault="00825CEF" w:rsidP="00370341">
      <w:pPr>
        <w:pStyle w:val="odstavec"/>
        <w:rPr>
          <w:rFonts w:ascii="Arial" w:hAnsi="Arial" w:cs="Arial"/>
          <w:b/>
        </w:rPr>
      </w:pPr>
    </w:p>
    <w:p w14:paraId="04FBB727" w14:textId="47AE06DE" w:rsidR="00825CEF" w:rsidRDefault="00825CEF" w:rsidP="00370341">
      <w:pPr>
        <w:pStyle w:val="odstavec"/>
        <w:rPr>
          <w:rFonts w:ascii="Arial" w:hAnsi="Arial" w:cs="Arial"/>
          <w:b/>
        </w:rPr>
      </w:pPr>
    </w:p>
    <w:p w14:paraId="7A4A5939" w14:textId="114DD31A" w:rsidR="00825CEF" w:rsidRDefault="00825CEF" w:rsidP="00370341">
      <w:pPr>
        <w:pStyle w:val="odstavec"/>
        <w:rPr>
          <w:rFonts w:ascii="Arial" w:hAnsi="Arial" w:cs="Arial"/>
          <w:b/>
        </w:rPr>
      </w:pPr>
    </w:p>
    <w:p w14:paraId="71A8356E" w14:textId="77777777" w:rsidR="00825CEF" w:rsidRDefault="00825CEF" w:rsidP="00370341">
      <w:pPr>
        <w:pStyle w:val="odstavec"/>
        <w:rPr>
          <w:rFonts w:ascii="Arial" w:hAnsi="Arial" w:cs="Arial"/>
          <w:b/>
        </w:rPr>
      </w:pPr>
    </w:p>
    <w:p w14:paraId="10403880" w14:textId="77777777" w:rsidR="00044BED" w:rsidRPr="00796393" w:rsidRDefault="00044BED" w:rsidP="00044BED">
      <w:pPr>
        <w:pStyle w:val="odstavec"/>
        <w:rPr>
          <w:rFonts w:ascii="Arial" w:hAnsi="Arial" w:cs="Arial"/>
          <w:b/>
        </w:rPr>
      </w:pPr>
    </w:p>
    <w:p w14:paraId="24A640DB" w14:textId="138974AF" w:rsidR="00D418AA" w:rsidRPr="00796393" w:rsidRDefault="00D418AA">
      <w:pPr>
        <w:rPr>
          <w:rFonts w:ascii="Arial" w:hAnsi="Arial" w:cs="Arial"/>
          <w:b/>
          <w:bCs/>
          <w:kern w:val="32"/>
          <w:sz w:val="20"/>
          <w:szCs w:val="20"/>
        </w:rPr>
      </w:pPr>
    </w:p>
    <w:p w14:paraId="1912E302" w14:textId="77777777" w:rsidR="002A6B50" w:rsidRPr="00796393" w:rsidRDefault="00D418AA" w:rsidP="00D418AA">
      <w:pPr>
        <w:pStyle w:val="Heading1"/>
        <w:ind w:left="426" w:hanging="426"/>
        <w:rPr>
          <w:rFonts w:ascii="Arial" w:hAnsi="Arial"/>
          <w:sz w:val="20"/>
          <w:szCs w:val="20"/>
        </w:rPr>
      </w:pPr>
      <w:r w:rsidRPr="00796393">
        <w:rPr>
          <w:rFonts w:ascii="Arial" w:hAnsi="Arial"/>
          <w:sz w:val="20"/>
          <w:szCs w:val="20"/>
          <w:lang w:val="en-US"/>
        </w:rPr>
        <w:t>INFORM</w:t>
      </w:r>
      <w:r w:rsidRPr="00796393">
        <w:rPr>
          <w:rFonts w:ascii="Arial" w:hAnsi="Arial"/>
          <w:sz w:val="20"/>
          <w:szCs w:val="20"/>
        </w:rPr>
        <w:t>ÁCIE O INÝCH AKTÍVACH A INÝCH PASÍVACH</w:t>
      </w:r>
    </w:p>
    <w:p w14:paraId="38DBB3DB" w14:textId="77777777" w:rsidR="005D29C3" w:rsidRPr="00796393" w:rsidRDefault="005D29C3" w:rsidP="00563AB7">
      <w:pPr>
        <w:pStyle w:val="Heading2"/>
        <w:numPr>
          <w:ilvl w:val="1"/>
          <w:numId w:val="10"/>
        </w:numPr>
        <w:rPr>
          <w:rFonts w:ascii="Arial" w:hAnsi="Arial"/>
        </w:rPr>
      </w:pPr>
      <w:r w:rsidRPr="00796393">
        <w:rPr>
          <w:rFonts w:ascii="Arial" w:hAnsi="Arial"/>
        </w:rPr>
        <w:t>Podmienené záväzky</w:t>
      </w:r>
    </w:p>
    <w:p w14:paraId="1D63A495" w14:textId="1398732D" w:rsidR="009A2ABF" w:rsidRDefault="009A2ABF" w:rsidP="009A2ABF">
      <w:pPr>
        <w:pStyle w:val="odstavec"/>
        <w:rPr>
          <w:rFonts w:cs="Arial"/>
        </w:rPr>
      </w:pPr>
      <w:r>
        <w:rPr>
          <w:rFonts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5A873D05" w14:textId="113CC116" w:rsidR="004F5568" w:rsidRDefault="004F5568" w:rsidP="009A2ABF">
      <w:pPr>
        <w:pStyle w:val="odstavec"/>
        <w:rPr>
          <w:rFonts w:cs="Arial"/>
        </w:rPr>
      </w:pPr>
    </w:p>
    <w:p w14:paraId="62C81B6B" w14:textId="31D0BB14" w:rsidR="004F5568" w:rsidRDefault="004F5568" w:rsidP="009A2ABF">
      <w:pPr>
        <w:pStyle w:val="odstavec"/>
        <w:rPr>
          <w:rFonts w:cs="Arial"/>
        </w:rPr>
      </w:pPr>
    </w:p>
    <w:p w14:paraId="2FA5B4A0" w14:textId="77777777" w:rsidR="004F5568" w:rsidRDefault="004F5568" w:rsidP="009A2ABF">
      <w:pPr>
        <w:pStyle w:val="odstavec"/>
        <w:rPr>
          <w:rFonts w:cs="Arial"/>
        </w:rPr>
      </w:pPr>
    </w:p>
    <w:p w14:paraId="757CB9E4" w14:textId="780099A2" w:rsidR="004E46C3" w:rsidRDefault="004E46C3">
      <w:pPr>
        <w:rPr>
          <w:rFonts w:ascii="Arial" w:hAnsi="Arial" w:cs="Arial"/>
          <w:bCs/>
          <w:iCs/>
          <w:sz w:val="20"/>
          <w:szCs w:val="20"/>
        </w:rPr>
      </w:pPr>
    </w:p>
    <w:p w14:paraId="4A12DFE0" w14:textId="77777777" w:rsidR="00050EB3" w:rsidRPr="00796393" w:rsidRDefault="00050EB3">
      <w:pPr>
        <w:rPr>
          <w:rFonts w:ascii="Arial" w:hAnsi="Arial" w:cs="Arial"/>
          <w:bCs/>
          <w:iCs/>
          <w:sz w:val="20"/>
          <w:szCs w:val="20"/>
        </w:rPr>
      </w:pPr>
    </w:p>
    <w:p w14:paraId="4CF46580" w14:textId="77777777" w:rsidR="009918B7" w:rsidRPr="00F1274E" w:rsidRDefault="004E46C3" w:rsidP="004E46C3">
      <w:pPr>
        <w:pStyle w:val="Heading1"/>
        <w:ind w:left="426" w:hanging="426"/>
        <w:rPr>
          <w:rFonts w:ascii="Arial" w:hAnsi="Arial"/>
          <w:sz w:val="20"/>
          <w:szCs w:val="20"/>
        </w:rPr>
      </w:pPr>
      <w:r w:rsidRPr="00F1274E">
        <w:rPr>
          <w:rFonts w:ascii="Arial" w:hAnsi="Arial"/>
          <w:sz w:val="20"/>
          <w:szCs w:val="20"/>
        </w:rPr>
        <w:t>UDALOSTI</w:t>
      </w:r>
      <w:r w:rsidR="009918B7" w:rsidRPr="00F1274E">
        <w:rPr>
          <w:rFonts w:ascii="Arial" w:hAnsi="Arial"/>
          <w:sz w:val="20"/>
          <w:szCs w:val="20"/>
        </w:rPr>
        <w:t>, KTORÉ NASTALI PO DNI, KU KTORÉMU SA ZOSTAVUJE ÚČTOVNÁ ZÁVIERKA</w:t>
      </w:r>
    </w:p>
    <w:p w14:paraId="5174BD05" w14:textId="4FDD2A86" w:rsidR="009A2ABF" w:rsidRDefault="009A2ABF" w:rsidP="009A2ABF">
      <w:pPr>
        <w:pStyle w:val="odstavec"/>
        <w:rPr>
          <w:rFonts w:cs="Arial"/>
        </w:rPr>
      </w:pPr>
      <w:r>
        <w:rPr>
          <w:rFonts w:cs="Arial"/>
        </w:rPr>
        <w:t xml:space="preserve">Po </w:t>
      </w:r>
      <w:bookmarkStart w:id="58" w:name="EntityDateEnd3"/>
      <w:r w:rsidR="00DE7160">
        <w:rPr>
          <w:rFonts w:cs="Arial"/>
        </w:rPr>
        <w:t>31. decembri 2022</w:t>
      </w:r>
      <w:bookmarkEnd w:id="58"/>
      <w:r>
        <w:rPr>
          <w:rFonts w:cs="Arial"/>
        </w:rPr>
        <w:t xml:space="preserve"> do dňa zostavenia účtovnej závierky Spoločnosti nenastali také udalosti, ktoré by si vyžadovali zverejnenie alebo vykázanie v účtovnej závierke za rok 20</w:t>
      </w:r>
      <w:r w:rsidR="007E17B4">
        <w:rPr>
          <w:rFonts w:cs="Arial"/>
        </w:rPr>
        <w:t>2</w:t>
      </w:r>
      <w:r w:rsidR="002741C1">
        <w:rPr>
          <w:rFonts w:cs="Arial"/>
        </w:rPr>
        <w:t>2</w:t>
      </w:r>
      <w:r>
        <w:rPr>
          <w:rFonts w:cs="Arial"/>
        </w:rPr>
        <w:t>.</w:t>
      </w:r>
    </w:p>
    <w:p w14:paraId="4B249CCE" w14:textId="6B63C5A2" w:rsidR="00967F11" w:rsidRPr="00F1274E" w:rsidRDefault="00967F11">
      <w:pPr>
        <w:rPr>
          <w:rFonts w:ascii="Arial" w:hAnsi="Arial" w:cs="Arial"/>
          <w:b/>
          <w:bCs/>
          <w:kern w:val="32"/>
          <w:sz w:val="20"/>
          <w:szCs w:val="20"/>
        </w:rPr>
      </w:pPr>
    </w:p>
    <w:p w14:paraId="56A06CFE" w14:textId="77777777" w:rsidR="00797568" w:rsidRPr="00796393" w:rsidRDefault="00797568" w:rsidP="00797568">
      <w:pPr>
        <w:pStyle w:val="Heading1"/>
        <w:ind w:left="426" w:hanging="426"/>
        <w:rPr>
          <w:rFonts w:ascii="Arial" w:hAnsi="Arial"/>
          <w:sz w:val="20"/>
          <w:szCs w:val="20"/>
          <w:lang w:val="en-US"/>
        </w:rPr>
      </w:pPr>
      <w:r w:rsidRPr="00796393">
        <w:rPr>
          <w:rFonts w:ascii="Arial" w:hAnsi="Arial"/>
          <w:sz w:val="20"/>
          <w:szCs w:val="20"/>
          <w:lang w:val="en-US"/>
        </w:rPr>
        <w:t>TRANSAKCIE SO SPRIAZNENÝMI STRANAMI</w:t>
      </w:r>
    </w:p>
    <w:p w14:paraId="0F28BFE9" w14:textId="77777777" w:rsidR="00DE7160" w:rsidRDefault="000E4080" w:rsidP="00DE7160">
      <w:pPr>
        <w:pStyle w:val="Heading2"/>
        <w:numPr>
          <w:ilvl w:val="1"/>
          <w:numId w:val="17"/>
        </w:numPr>
        <w:rPr>
          <w:rFonts w:ascii="Arial" w:hAnsi="Arial"/>
        </w:rPr>
      </w:pPr>
      <w:r w:rsidRPr="00796393">
        <w:rPr>
          <w:rFonts w:ascii="Arial" w:hAnsi="Arial"/>
        </w:rPr>
        <w:t>Transakcie medzi Spoločnosťou a spriaznenými osobami</w:t>
      </w:r>
      <w:bookmarkStart w:id="59" w:name="FWT_T49"/>
      <w:r w:rsidR="00DE7160">
        <w:rPr>
          <w:rFonts w:ascii="Arial" w:hAnsi="Arial"/>
        </w:rPr>
        <w:t xml:space="preserve"> </w:t>
      </w:r>
    </w:p>
    <w:tbl>
      <w:tblPr>
        <w:tblW w:w="9500" w:type="dxa"/>
        <w:tblInd w:w="425" w:type="dxa"/>
        <w:tblLayout w:type="fixed"/>
        <w:tblLook w:val="04A0" w:firstRow="1" w:lastRow="0" w:firstColumn="1" w:lastColumn="0" w:noHBand="0" w:noVBand="1"/>
      </w:tblPr>
      <w:tblGrid>
        <w:gridCol w:w="2343"/>
        <w:gridCol w:w="4923"/>
        <w:gridCol w:w="1117"/>
        <w:gridCol w:w="1117"/>
      </w:tblGrid>
      <w:tr w:rsidR="00DE7160" w14:paraId="1D964512" w14:textId="77777777" w:rsidTr="00DE7160">
        <w:trPr>
          <w:trHeight w:val="720"/>
        </w:trPr>
        <w:tc>
          <w:tcPr>
            <w:tcW w:w="2343" w:type="dxa"/>
            <w:tcBorders>
              <w:top w:val="nil"/>
              <w:left w:val="nil"/>
              <w:bottom w:val="nil"/>
              <w:right w:val="nil"/>
            </w:tcBorders>
            <w:shd w:val="clear" w:color="auto" w:fill="auto"/>
            <w:vAlign w:val="bottom"/>
            <w:hideMark/>
          </w:tcPr>
          <w:p w14:paraId="29570FF5" w14:textId="77777777" w:rsidR="00DE7160" w:rsidRDefault="00DE7160">
            <w:pPr>
              <w:jc w:val="center"/>
              <w:rPr>
                <w:rFonts w:ascii="Arial" w:hAnsi="Arial" w:cs="Arial"/>
                <w:b/>
                <w:bCs/>
                <w:sz w:val="18"/>
                <w:szCs w:val="18"/>
              </w:rPr>
            </w:pPr>
            <w:bookmarkStart w:id="60" w:name="RANGE!B18:E55"/>
            <w:r>
              <w:rPr>
                <w:rFonts w:ascii="Arial" w:hAnsi="Arial" w:cs="Arial"/>
                <w:b/>
                <w:bCs/>
                <w:sz w:val="18"/>
                <w:szCs w:val="18"/>
              </w:rPr>
              <w:t>Charakteristika transakcie</w:t>
            </w:r>
            <w:bookmarkEnd w:id="60"/>
          </w:p>
        </w:tc>
        <w:tc>
          <w:tcPr>
            <w:tcW w:w="4923" w:type="dxa"/>
            <w:tcBorders>
              <w:top w:val="nil"/>
              <w:left w:val="nil"/>
              <w:bottom w:val="nil"/>
              <w:right w:val="nil"/>
            </w:tcBorders>
            <w:shd w:val="clear" w:color="auto" w:fill="auto"/>
            <w:vAlign w:val="bottom"/>
            <w:hideMark/>
          </w:tcPr>
          <w:p w14:paraId="0C0BFA55" w14:textId="77777777" w:rsidR="00DE7160" w:rsidRDefault="00DE7160">
            <w:pPr>
              <w:jc w:val="center"/>
              <w:rPr>
                <w:rFonts w:ascii="Arial" w:hAnsi="Arial" w:cs="Arial"/>
                <w:b/>
                <w:bCs/>
                <w:sz w:val="18"/>
                <w:szCs w:val="18"/>
              </w:rPr>
            </w:pPr>
            <w:r>
              <w:rPr>
                <w:rFonts w:ascii="Arial" w:hAnsi="Arial" w:cs="Arial"/>
                <w:b/>
                <w:bCs/>
                <w:sz w:val="18"/>
                <w:szCs w:val="18"/>
              </w:rPr>
              <w:t>Spriaznená osoba</w:t>
            </w:r>
          </w:p>
        </w:tc>
        <w:tc>
          <w:tcPr>
            <w:tcW w:w="1117" w:type="dxa"/>
            <w:tcBorders>
              <w:top w:val="nil"/>
              <w:left w:val="nil"/>
              <w:bottom w:val="nil"/>
              <w:right w:val="nil"/>
            </w:tcBorders>
            <w:shd w:val="clear" w:color="auto" w:fill="auto"/>
            <w:vAlign w:val="bottom"/>
            <w:hideMark/>
          </w:tcPr>
          <w:p w14:paraId="428F3791" w14:textId="77777777" w:rsidR="00DE7160" w:rsidRDefault="00DE7160">
            <w:pPr>
              <w:jc w:val="center"/>
              <w:rPr>
                <w:rFonts w:ascii="Arial" w:hAnsi="Arial" w:cs="Arial"/>
                <w:b/>
                <w:bCs/>
                <w:sz w:val="18"/>
                <w:szCs w:val="18"/>
              </w:rPr>
            </w:pPr>
            <w:r>
              <w:rPr>
                <w:rFonts w:ascii="Arial" w:hAnsi="Arial" w:cs="Arial"/>
                <w:b/>
                <w:bCs/>
                <w:sz w:val="18"/>
                <w:szCs w:val="18"/>
              </w:rPr>
              <w:t>2022</w:t>
            </w:r>
          </w:p>
        </w:tc>
        <w:tc>
          <w:tcPr>
            <w:tcW w:w="1117" w:type="dxa"/>
            <w:tcBorders>
              <w:top w:val="nil"/>
              <w:left w:val="nil"/>
              <w:bottom w:val="nil"/>
              <w:right w:val="nil"/>
            </w:tcBorders>
            <w:shd w:val="clear" w:color="auto" w:fill="auto"/>
            <w:vAlign w:val="bottom"/>
            <w:hideMark/>
          </w:tcPr>
          <w:p w14:paraId="0B53815B" w14:textId="77777777" w:rsidR="00DE7160" w:rsidRDefault="00DE7160">
            <w:pPr>
              <w:jc w:val="center"/>
              <w:rPr>
                <w:rFonts w:ascii="Arial" w:hAnsi="Arial" w:cs="Arial"/>
                <w:b/>
                <w:bCs/>
                <w:sz w:val="18"/>
                <w:szCs w:val="18"/>
              </w:rPr>
            </w:pPr>
            <w:r>
              <w:rPr>
                <w:rFonts w:ascii="Arial" w:hAnsi="Arial" w:cs="Arial"/>
                <w:b/>
                <w:bCs/>
                <w:sz w:val="18"/>
                <w:szCs w:val="18"/>
              </w:rPr>
              <w:t>2021</w:t>
            </w:r>
          </w:p>
        </w:tc>
      </w:tr>
      <w:tr w:rsidR="00DE7160" w14:paraId="0CD96EF2" w14:textId="77777777" w:rsidTr="00DE7160">
        <w:trPr>
          <w:trHeight w:val="255"/>
        </w:trPr>
        <w:tc>
          <w:tcPr>
            <w:tcW w:w="2343" w:type="dxa"/>
            <w:tcBorders>
              <w:top w:val="nil"/>
              <w:left w:val="nil"/>
              <w:bottom w:val="single" w:sz="4" w:space="0" w:color="auto"/>
              <w:right w:val="nil"/>
            </w:tcBorders>
            <w:shd w:val="clear" w:color="auto" w:fill="auto"/>
            <w:vAlign w:val="bottom"/>
            <w:hideMark/>
          </w:tcPr>
          <w:p w14:paraId="28E4822E" w14:textId="77777777" w:rsidR="00DE7160" w:rsidRDefault="00DE7160">
            <w:pPr>
              <w:jc w:val="center"/>
              <w:rPr>
                <w:rFonts w:ascii="Arial" w:hAnsi="Arial" w:cs="Arial"/>
                <w:sz w:val="18"/>
                <w:szCs w:val="18"/>
              </w:rPr>
            </w:pPr>
            <w:r>
              <w:rPr>
                <w:rFonts w:ascii="Arial" w:hAnsi="Arial" w:cs="Arial"/>
                <w:sz w:val="18"/>
                <w:szCs w:val="18"/>
              </w:rPr>
              <w:t> </w:t>
            </w:r>
          </w:p>
        </w:tc>
        <w:tc>
          <w:tcPr>
            <w:tcW w:w="4923" w:type="dxa"/>
            <w:tcBorders>
              <w:top w:val="nil"/>
              <w:left w:val="nil"/>
              <w:bottom w:val="single" w:sz="4" w:space="0" w:color="auto"/>
              <w:right w:val="nil"/>
            </w:tcBorders>
            <w:shd w:val="clear" w:color="auto" w:fill="auto"/>
            <w:vAlign w:val="bottom"/>
            <w:hideMark/>
          </w:tcPr>
          <w:p w14:paraId="6162F2DB" w14:textId="77777777" w:rsidR="00DE7160" w:rsidRDefault="00DE7160">
            <w:pPr>
              <w:jc w:val="center"/>
              <w:rPr>
                <w:rFonts w:ascii="Arial" w:hAnsi="Arial" w:cs="Arial"/>
                <w:sz w:val="18"/>
                <w:szCs w:val="18"/>
              </w:rPr>
            </w:pPr>
            <w:r>
              <w:rPr>
                <w:rFonts w:ascii="Arial" w:hAnsi="Arial" w:cs="Arial"/>
                <w:sz w:val="18"/>
                <w:szCs w:val="18"/>
              </w:rPr>
              <w:t> </w:t>
            </w:r>
          </w:p>
        </w:tc>
        <w:tc>
          <w:tcPr>
            <w:tcW w:w="1117" w:type="dxa"/>
            <w:tcBorders>
              <w:top w:val="nil"/>
              <w:left w:val="nil"/>
              <w:bottom w:val="single" w:sz="4" w:space="0" w:color="auto"/>
              <w:right w:val="nil"/>
            </w:tcBorders>
            <w:shd w:val="clear" w:color="auto" w:fill="auto"/>
            <w:vAlign w:val="bottom"/>
            <w:hideMark/>
          </w:tcPr>
          <w:p w14:paraId="2C0B94BA" w14:textId="77777777" w:rsidR="00DE7160" w:rsidRDefault="00DE7160">
            <w:pPr>
              <w:jc w:val="center"/>
              <w:rPr>
                <w:rFonts w:ascii="Arial" w:hAnsi="Arial" w:cs="Arial"/>
                <w:sz w:val="18"/>
                <w:szCs w:val="18"/>
              </w:rPr>
            </w:pPr>
            <w:r>
              <w:rPr>
                <w:rFonts w:ascii="Arial" w:hAnsi="Arial" w:cs="Arial"/>
                <w:sz w:val="18"/>
                <w:szCs w:val="18"/>
              </w:rPr>
              <w:t> </w:t>
            </w:r>
          </w:p>
        </w:tc>
        <w:tc>
          <w:tcPr>
            <w:tcW w:w="1117" w:type="dxa"/>
            <w:tcBorders>
              <w:top w:val="nil"/>
              <w:left w:val="nil"/>
              <w:bottom w:val="single" w:sz="4" w:space="0" w:color="auto"/>
              <w:right w:val="nil"/>
            </w:tcBorders>
            <w:shd w:val="clear" w:color="auto" w:fill="auto"/>
            <w:vAlign w:val="bottom"/>
            <w:hideMark/>
          </w:tcPr>
          <w:p w14:paraId="53555CE4" w14:textId="77777777" w:rsidR="00DE7160" w:rsidRDefault="00DE7160">
            <w:pPr>
              <w:jc w:val="center"/>
              <w:rPr>
                <w:rFonts w:ascii="Arial" w:hAnsi="Arial" w:cs="Arial"/>
                <w:sz w:val="18"/>
                <w:szCs w:val="18"/>
              </w:rPr>
            </w:pPr>
            <w:r>
              <w:rPr>
                <w:rFonts w:ascii="Arial" w:hAnsi="Arial" w:cs="Arial"/>
                <w:sz w:val="18"/>
                <w:szCs w:val="18"/>
              </w:rPr>
              <w:t> </w:t>
            </w:r>
          </w:p>
        </w:tc>
      </w:tr>
      <w:tr w:rsidR="00DE7160" w14:paraId="6F73B455" w14:textId="77777777" w:rsidTr="00DE7160">
        <w:trPr>
          <w:trHeight w:val="270"/>
        </w:trPr>
        <w:tc>
          <w:tcPr>
            <w:tcW w:w="2343" w:type="dxa"/>
            <w:tcBorders>
              <w:top w:val="nil"/>
              <w:left w:val="nil"/>
              <w:bottom w:val="nil"/>
              <w:right w:val="nil"/>
            </w:tcBorders>
            <w:shd w:val="clear" w:color="auto" w:fill="auto"/>
            <w:vAlign w:val="bottom"/>
            <w:hideMark/>
          </w:tcPr>
          <w:p w14:paraId="0C8204C5" w14:textId="77777777" w:rsidR="00DE7160" w:rsidRDefault="00DE7160">
            <w:pPr>
              <w:rPr>
                <w:rFonts w:ascii="Arial" w:hAnsi="Arial" w:cs="Arial"/>
                <w:sz w:val="18"/>
                <w:szCs w:val="18"/>
              </w:rPr>
            </w:pPr>
            <w:r>
              <w:rPr>
                <w:rFonts w:ascii="Arial" w:hAnsi="Arial" w:cs="Arial"/>
                <w:sz w:val="18"/>
                <w:szCs w:val="18"/>
              </w:rPr>
              <w:t>Nákup zásob</w:t>
            </w:r>
          </w:p>
        </w:tc>
        <w:tc>
          <w:tcPr>
            <w:tcW w:w="4923" w:type="dxa"/>
            <w:tcBorders>
              <w:top w:val="nil"/>
              <w:left w:val="nil"/>
              <w:bottom w:val="nil"/>
              <w:right w:val="nil"/>
            </w:tcBorders>
            <w:shd w:val="clear" w:color="auto" w:fill="auto"/>
            <w:vAlign w:val="bottom"/>
            <w:hideMark/>
          </w:tcPr>
          <w:p w14:paraId="72FDBEA6" w14:textId="77777777" w:rsidR="00DE7160" w:rsidRDefault="00DE7160">
            <w:pPr>
              <w:rPr>
                <w:rFonts w:ascii="Arial" w:hAnsi="Arial" w:cs="Arial"/>
                <w:sz w:val="18"/>
                <w:szCs w:val="18"/>
              </w:rPr>
            </w:pPr>
            <w:r>
              <w:rPr>
                <w:rFonts w:ascii="Arial" w:hAnsi="Arial" w:cs="Arial"/>
                <w:sz w:val="18"/>
                <w:szCs w:val="18"/>
              </w:rPr>
              <w:t>Ostatné spriaznené strany</w:t>
            </w:r>
          </w:p>
        </w:tc>
        <w:tc>
          <w:tcPr>
            <w:tcW w:w="1117" w:type="dxa"/>
            <w:tcBorders>
              <w:top w:val="nil"/>
              <w:left w:val="nil"/>
              <w:bottom w:val="nil"/>
              <w:right w:val="nil"/>
            </w:tcBorders>
            <w:shd w:val="clear" w:color="auto" w:fill="auto"/>
            <w:vAlign w:val="bottom"/>
            <w:hideMark/>
          </w:tcPr>
          <w:p w14:paraId="0B87D248" w14:textId="77777777" w:rsidR="00DE7160" w:rsidRDefault="00DE7160">
            <w:pPr>
              <w:jc w:val="right"/>
              <w:rPr>
                <w:rFonts w:ascii="Arial" w:hAnsi="Arial" w:cs="Arial"/>
                <w:sz w:val="18"/>
                <w:szCs w:val="18"/>
              </w:rPr>
            </w:pPr>
            <w:r>
              <w:rPr>
                <w:rFonts w:ascii="Arial" w:hAnsi="Arial" w:cs="Arial"/>
                <w:sz w:val="18"/>
                <w:szCs w:val="18"/>
              </w:rPr>
              <w:t>13 234 893</w:t>
            </w:r>
          </w:p>
        </w:tc>
        <w:tc>
          <w:tcPr>
            <w:tcW w:w="1117" w:type="dxa"/>
            <w:tcBorders>
              <w:top w:val="nil"/>
              <w:left w:val="nil"/>
              <w:bottom w:val="nil"/>
              <w:right w:val="nil"/>
            </w:tcBorders>
            <w:shd w:val="clear" w:color="auto" w:fill="auto"/>
            <w:vAlign w:val="bottom"/>
            <w:hideMark/>
          </w:tcPr>
          <w:p w14:paraId="749ABDE3" w14:textId="77777777" w:rsidR="00DE7160" w:rsidRDefault="00DE7160">
            <w:pPr>
              <w:jc w:val="right"/>
              <w:rPr>
                <w:rFonts w:ascii="Arial" w:hAnsi="Arial" w:cs="Arial"/>
                <w:sz w:val="18"/>
                <w:szCs w:val="18"/>
              </w:rPr>
            </w:pPr>
            <w:r>
              <w:rPr>
                <w:rFonts w:ascii="Arial" w:hAnsi="Arial" w:cs="Arial"/>
                <w:sz w:val="18"/>
                <w:szCs w:val="18"/>
              </w:rPr>
              <w:t>12 181 237</w:t>
            </w:r>
          </w:p>
        </w:tc>
      </w:tr>
      <w:tr w:rsidR="00DE7160" w14:paraId="2316A2EF" w14:textId="77777777" w:rsidTr="00DE7160">
        <w:trPr>
          <w:trHeight w:val="480"/>
        </w:trPr>
        <w:tc>
          <w:tcPr>
            <w:tcW w:w="2343" w:type="dxa"/>
            <w:tcBorders>
              <w:top w:val="nil"/>
              <w:left w:val="nil"/>
              <w:bottom w:val="nil"/>
              <w:right w:val="nil"/>
            </w:tcBorders>
            <w:shd w:val="clear" w:color="auto" w:fill="auto"/>
            <w:vAlign w:val="bottom"/>
            <w:hideMark/>
          </w:tcPr>
          <w:p w14:paraId="44DA1F48" w14:textId="77777777" w:rsidR="00DE7160" w:rsidRDefault="00DE7160">
            <w:pPr>
              <w:rPr>
                <w:rFonts w:ascii="Arial" w:hAnsi="Arial" w:cs="Arial"/>
                <w:sz w:val="18"/>
                <w:szCs w:val="18"/>
              </w:rPr>
            </w:pPr>
            <w:r>
              <w:rPr>
                <w:rFonts w:ascii="Arial" w:hAnsi="Arial" w:cs="Arial"/>
                <w:sz w:val="18"/>
                <w:szCs w:val="18"/>
              </w:rPr>
              <w:t>Nákup služieb</w:t>
            </w:r>
          </w:p>
        </w:tc>
        <w:tc>
          <w:tcPr>
            <w:tcW w:w="4923" w:type="dxa"/>
            <w:tcBorders>
              <w:top w:val="nil"/>
              <w:left w:val="nil"/>
              <w:bottom w:val="nil"/>
              <w:right w:val="nil"/>
            </w:tcBorders>
            <w:shd w:val="clear" w:color="auto" w:fill="auto"/>
            <w:vAlign w:val="bottom"/>
            <w:hideMark/>
          </w:tcPr>
          <w:p w14:paraId="7EEEF77A" w14:textId="77777777" w:rsidR="00DE7160" w:rsidRDefault="00DE7160">
            <w:pPr>
              <w:rPr>
                <w:rFonts w:ascii="Arial" w:hAnsi="Arial" w:cs="Arial"/>
                <w:sz w:val="18"/>
                <w:szCs w:val="18"/>
              </w:rPr>
            </w:pPr>
            <w:r>
              <w:rPr>
                <w:rFonts w:ascii="Arial" w:hAnsi="Arial" w:cs="Arial"/>
                <w:sz w:val="18"/>
                <w:szCs w:val="18"/>
              </w:rPr>
              <w:t>Ostatné spriaznené strany</w:t>
            </w:r>
          </w:p>
        </w:tc>
        <w:tc>
          <w:tcPr>
            <w:tcW w:w="1117" w:type="dxa"/>
            <w:tcBorders>
              <w:top w:val="nil"/>
              <w:left w:val="nil"/>
              <w:bottom w:val="nil"/>
              <w:right w:val="nil"/>
            </w:tcBorders>
            <w:shd w:val="clear" w:color="auto" w:fill="auto"/>
            <w:vAlign w:val="bottom"/>
            <w:hideMark/>
          </w:tcPr>
          <w:p w14:paraId="3098F9DC" w14:textId="77777777" w:rsidR="00DE7160" w:rsidRDefault="00DE7160">
            <w:pPr>
              <w:jc w:val="right"/>
              <w:rPr>
                <w:rFonts w:ascii="Arial" w:hAnsi="Arial" w:cs="Arial"/>
                <w:sz w:val="18"/>
                <w:szCs w:val="18"/>
              </w:rPr>
            </w:pPr>
            <w:r>
              <w:rPr>
                <w:rFonts w:ascii="Arial" w:hAnsi="Arial" w:cs="Arial"/>
                <w:sz w:val="18"/>
                <w:szCs w:val="18"/>
              </w:rPr>
              <w:t>854 179</w:t>
            </w:r>
          </w:p>
        </w:tc>
        <w:tc>
          <w:tcPr>
            <w:tcW w:w="1117" w:type="dxa"/>
            <w:tcBorders>
              <w:top w:val="nil"/>
              <w:left w:val="nil"/>
              <w:bottom w:val="nil"/>
              <w:right w:val="nil"/>
            </w:tcBorders>
            <w:shd w:val="clear" w:color="auto" w:fill="auto"/>
            <w:vAlign w:val="bottom"/>
            <w:hideMark/>
          </w:tcPr>
          <w:p w14:paraId="77B62E2E" w14:textId="77777777" w:rsidR="00DE7160" w:rsidRDefault="00DE7160">
            <w:pPr>
              <w:jc w:val="right"/>
              <w:rPr>
                <w:rFonts w:ascii="Arial" w:hAnsi="Arial" w:cs="Arial"/>
                <w:sz w:val="18"/>
                <w:szCs w:val="18"/>
              </w:rPr>
            </w:pPr>
          </w:p>
        </w:tc>
      </w:tr>
      <w:tr w:rsidR="00DE7160" w14:paraId="7818DD5D" w14:textId="77777777" w:rsidTr="00DE7160">
        <w:trPr>
          <w:trHeight w:val="255"/>
        </w:trPr>
        <w:tc>
          <w:tcPr>
            <w:tcW w:w="2343" w:type="dxa"/>
            <w:tcBorders>
              <w:top w:val="nil"/>
              <w:left w:val="nil"/>
              <w:bottom w:val="nil"/>
              <w:right w:val="nil"/>
            </w:tcBorders>
            <w:shd w:val="clear" w:color="auto" w:fill="auto"/>
            <w:vAlign w:val="bottom"/>
            <w:hideMark/>
          </w:tcPr>
          <w:p w14:paraId="367566FE" w14:textId="77777777" w:rsidR="00DE7160" w:rsidRDefault="00DE7160">
            <w:pPr>
              <w:rPr>
                <w:rFonts w:ascii="Arial" w:hAnsi="Arial" w:cs="Arial"/>
                <w:sz w:val="18"/>
                <w:szCs w:val="18"/>
              </w:rPr>
            </w:pPr>
            <w:r>
              <w:rPr>
                <w:rFonts w:ascii="Arial" w:hAnsi="Arial" w:cs="Arial"/>
                <w:sz w:val="18"/>
                <w:szCs w:val="18"/>
              </w:rPr>
              <w:t>Predaj služieb</w:t>
            </w:r>
          </w:p>
        </w:tc>
        <w:tc>
          <w:tcPr>
            <w:tcW w:w="4923" w:type="dxa"/>
            <w:tcBorders>
              <w:top w:val="nil"/>
              <w:left w:val="nil"/>
              <w:bottom w:val="nil"/>
              <w:right w:val="nil"/>
            </w:tcBorders>
            <w:shd w:val="clear" w:color="auto" w:fill="auto"/>
            <w:vAlign w:val="bottom"/>
            <w:hideMark/>
          </w:tcPr>
          <w:p w14:paraId="50FCF2A4" w14:textId="77777777" w:rsidR="00DE7160" w:rsidRDefault="00DE7160">
            <w:pPr>
              <w:rPr>
                <w:rFonts w:ascii="Arial" w:hAnsi="Arial" w:cs="Arial"/>
                <w:sz w:val="18"/>
                <w:szCs w:val="18"/>
              </w:rPr>
            </w:pPr>
            <w:r>
              <w:rPr>
                <w:rFonts w:ascii="Arial" w:hAnsi="Arial" w:cs="Arial"/>
                <w:sz w:val="18"/>
                <w:szCs w:val="18"/>
              </w:rPr>
              <w:t>Ostatné spriaznené strany</w:t>
            </w:r>
          </w:p>
        </w:tc>
        <w:tc>
          <w:tcPr>
            <w:tcW w:w="1117" w:type="dxa"/>
            <w:tcBorders>
              <w:top w:val="nil"/>
              <w:left w:val="nil"/>
              <w:bottom w:val="nil"/>
              <w:right w:val="nil"/>
            </w:tcBorders>
            <w:shd w:val="clear" w:color="auto" w:fill="auto"/>
            <w:vAlign w:val="bottom"/>
            <w:hideMark/>
          </w:tcPr>
          <w:p w14:paraId="12F56BA7" w14:textId="77777777" w:rsidR="00DE7160" w:rsidRDefault="00DE7160">
            <w:pPr>
              <w:jc w:val="right"/>
              <w:rPr>
                <w:rFonts w:ascii="Arial" w:hAnsi="Arial" w:cs="Arial"/>
                <w:sz w:val="18"/>
                <w:szCs w:val="18"/>
              </w:rPr>
            </w:pPr>
            <w:r>
              <w:rPr>
                <w:rFonts w:ascii="Arial" w:hAnsi="Arial" w:cs="Arial"/>
                <w:sz w:val="18"/>
                <w:szCs w:val="18"/>
              </w:rPr>
              <w:t>155 214</w:t>
            </w:r>
          </w:p>
        </w:tc>
        <w:tc>
          <w:tcPr>
            <w:tcW w:w="1117" w:type="dxa"/>
            <w:tcBorders>
              <w:top w:val="nil"/>
              <w:left w:val="nil"/>
              <w:bottom w:val="nil"/>
              <w:right w:val="nil"/>
            </w:tcBorders>
            <w:shd w:val="clear" w:color="auto" w:fill="auto"/>
            <w:vAlign w:val="bottom"/>
            <w:hideMark/>
          </w:tcPr>
          <w:p w14:paraId="6C2F929F" w14:textId="77777777" w:rsidR="00DE7160" w:rsidRDefault="00DE7160">
            <w:pPr>
              <w:jc w:val="right"/>
              <w:rPr>
                <w:rFonts w:ascii="Arial" w:hAnsi="Arial" w:cs="Arial"/>
                <w:sz w:val="18"/>
                <w:szCs w:val="18"/>
              </w:rPr>
            </w:pPr>
          </w:p>
        </w:tc>
      </w:tr>
      <w:tr w:rsidR="00DE7160" w14:paraId="194930D5" w14:textId="77777777" w:rsidTr="00DE7160">
        <w:trPr>
          <w:trHeight w:val="255"/>
        </w:trPr>
        <w:tc>
          <w:tcPr>
            <w:tcW w:w="2343" w:type="dxa"/>
            <w:tcBorders>
              <w:top w:val="nil"/>
              <w:left w:val="nil"/>
              <w:bottom w:val="nil"/>
              <w:right w:val="nil"/>
            </w:tcBorders>
            <w:shd w:val="clear" w:color="auto" w:fill="auto"/>
            <w:vAlign w:val="bottom"/>
            <w:hideMark/>
          </w:tcPr>
          <w:p w14:paraId="6CF11F82" w14:textId="77777777" w:rsidR="00DE7160" w:rsidRDefault="00DE7160">
            <w:pPr>
              <w:rPr>
                <w:rFonts w:ascii="Arial" w:hAnsi="Arial" w:cs="Arial"/>
                <w:sz w:val="18"/>
                <w:szCs w:val="18"/>
              </w:rPr>
            </w:pPr>
            <w:r>
              <w:rPr>
                <w:rFonts w:ascii="Arial" w:hAnsi="Arial" w:cs="Arial"/>
                <w:sz w:val="18"/>
                <w:szCs w:val="18"/>
              </w:rPr>
              <w:t xml:space="preserve">Licencie </w:t>
            </w:r>
          </w:p>
        </w:tc>
        <w:tc>
          <w:tcPr>
            <w:tcW w:w="4923" w:type="dxa"/>
            <w:tcBorders>
              <w:top w:val="nil"/>
              <w:left w:val="nil"/>
              <w:bottom w:val="nil"/>
              <w:right w:val="nil"/>
            </w:tcBorders>
            <w:shd w:val="clear" w:color="auto" w:fill="auto"/>
            <w:vAlign w:val="bottom"/>
            <w:hideMark/>
          </w:tcPr>
          <w:p w14:paraId="7952BFA0" w14:textId="77777777" w:rsidR="00DE7160" w:rsidRDefault="00DE7160">
            <w:pPr>
              <w:rPr>
                <w:rFonts w:ascii="Arial" w:hAnsi="Arial" w:cs="Arial"/>
                <w:sz w:val="18"/>
                <w:szCs w:val="18"/>
              </w:rPr>
            </w:pPr>
            <w:r>
              <w:rPr>
                <w:rFonts w:ascii="Arial" w:hAnsi="Arial" w:cs="Arial"/>
                <w:sz w:val="18"/>
                <w:szCs w:val="18"/>
              </w:rPr>
              <w:t>Ostatné spriaznené strany</w:t>
            </w:r>
          </w:p>
        </w:tc>
        <w:tc>
          <w:tcPr>
            <w:tcW w:w="1117" w:type="dxa"/>
            <w:tcBorders>
              <w:top w:val="nil"/>
              <w:left w:val="nil"/>
              <w:bottom w:val="nil"/>
              <w:right w:val="nil"/>
            </w:tcBorders>
            <w:shd w:val="clear" w:color="auto" w:fill="auto"/>
            <w:vAlign w:val="bottom"/>
            <w:hideMark/>
          </w:tcPr>
          <w:p w14:paraId="768E51A3" w14:textId="77777777" w:rsidR="00DE7160" w:rsidRDefault="00DE7160">
            <w:pPr>
              <w:jc w:val="right"/>
              <w:rPr>
                <w:rFonts w:ascii="Arial" w:hAnsi="Arial" w:cs="Arial"/>
                <w:sz w:val="18"/>
                <w:szCs w:val="18"/>
              </w:rPr>
            </w:pPr>
            <w:r>
              <w:rPr>
                <w:rFonts w:ascii="Arial" w:hAnsi="Arial" w:cs="Arial"/>
                <w:sz w:val="18"/>
                <w:szCs w:val="18"/>
              </w:rPr>
              <w:t>56 046</w:t>
            </w:r>
          </w:p>
        </w:tc>
        <w:tc>
          <w:tcPr>
            <w:tcW w:w="1117" w:type="dxa"/>
            <w:tcBorders>
              <w:top w:val="nil"/>
              <w:left w:val="nil"/>
              <w:bottom w:val="nil"/>
              <w:right w:val="nil"/>
            </w:tcBorders>
            <w:shd w:val="clear" w:color="auto" w:fill="auto"/>
            <w:vAlign w:val="bottom"/>
            <w:hideMark/>
          </w:tcPr>
          <w:p w14:paraId="4CDEC570" w14:textId="77777777" w:rsidR="00DE7160" w:rsidRDefault="00DE7160">
            <w:pPr>
              <w:jc w:val="right"/>
              <w:rPr>
                <w:rFonts w:ascii="Arial" w:hAnsi="Arial" w:cs="Arial"/>
                <w:sz w:val="18"/>
                <w:szCs w:val="18"/>
              </w:rPr>
            </w:pPr>
            <w:r>
              <w:rPr>
                <w:rFonts w:ascii="Arial" w:hAnsi="Arial" w:cs="Arial"/>
                <w:sz w:val="18"/>
                <w:szCs w:val="18"/>
              </w:rPr>
              <w:t>55 712</w:t>
            </w:r>
          </w:p>
        </w:tc>
      </w:tr>
      <w:tr w:rsidR="00DE7160" w14:paraId="2658645B" w14:textId="77777777" w:rsidTr="00DE7160">
        <w:trPr>
          <w:trHeight w:val="705"/>
        </w:trPr>
        <w:tc>
          <w:tcPr>
            <w:tcW w:w="2343" w:type="dxa"/>
            <w:tcBorders>
              <w:top w:val="nil"/>
              <w:left w:val="nil"/>
              <w:bottom w:val="nil"/>
              <w:right w:val="nil"/>
            </w:tcBorders>
            <w:shd w:val="clear" w:color="auto" w:fill="auto"/>
            <w:vAlign w:val="bottom"/>
            <w:hideMark/>
          </w:tcPr>
          <w:p w14:paraId="27E3185F" w14:textId="77777777" w:rsidR="00DE7160" w:rsidRDefault="00DE7160">
            <w:pPr>
              <w:jc w:val="right"/>
              <w:rPr>
                <w:rFonts w:ascii="Arial" w:hAnsi="Arial" w:cs="Arial"/>
                <w:sz w:val="18"/>
                <w:szCs w:val="18"/>
              </w:rPr>
            </w:pPr>
          </w:p>
        </w:tc>
        <w:tc>
          <w:tcPr>
            <w:tcW w:w="4923" w:type="dxa"/>
            <w:tcBorders>
              <w:top w:val="nil"/>
              <w:left w:val="nil"/>
              <w:bottom w:val="nil"/>
              <w:right w:val="nil"/>
            </w:tcBorders>
            <w:shd w:val="clear" w:color="auto" w:fill="auto"/>
            <w:vAlign w:val="bottom"/>
            <w:hideMark/>
          </w:tcPr>
          <w:p w14:paraId="4E2AC8CE" w14:textId="77777777" w:rsidR="00DE7160" w:rsidRDefault="00DE7160">
            <w:pPr>
              <w:rPr>
                <w:sz w:val="20"/>
                <w:szCs w:val="20"/>
              </w:rPr>
            </w:pPr>
          </w:p>
        </w:tc>
        <w:tc>
          <w:tcPr>
            <w:tcW w:w="1117" w:type="dxa"/>
            <w:tcBorders>
              <w:top w:val="nil"/>
              <w:left w:val="nil"/>
              <w:bottom w:val="nil"/>
              <w:right w:val="nil"/>
            </w:tcBorders>
            <w:shd w:val="clear" w:color="auto" w:fill="auto"/>
            <w:vAlign w:val="bottom"/>
            <w:hideMark/>
          </w:tcPr>
          <w:p w14:paraId="5A666DF0" w14:textId="77777777" w:rsidR="00DE7160" w:rsidRDefault="00DE7160">
            <w:pPr>
              <w:rPr>
                <w:sz w:val="20"/>
                <w:szCs w:val="20"/>
              </w:rPr>
            </w:pPr>
          </w:p>
        </w:tc>
        <w:tc>
          <w:tcPr>
            <w:tcW w:w="1117" w:type="dxa"/>
            <w:tcBorders>
              <w:top w:val="nil"/>
              <w:left w:val="nil"/>
              <w:bottom w:val="nil"/>
              <w:right w:val="nil"/>
            </w:tcBorders>
            <w:shd w:val="clear" w:color="auto" w:fill="auto"/>
            <w:vAlign w:val="bottom"/>
            <w:hideMark/>
          </w:tcPr>
          <w:p w14:paraId="269467A1" w14:textId="77777777" w:rsidR="00DE7160" w:rsidRDefault="00DE7160">
            <w:pPr>
              <w:jc w:val="right"/>
              <w:rPr>
                <w:sz w:val="20"/>
                <w:szCs w:val="20"/>
              </w:rPr>
            </w:pPr>
          </w:p>
        </w:tc>
      </w:tr>
      <w:tr w:rsidR="00DE7160" w14:paraId="4D820E23" w14:textId="77777777" w:rsidTr="00DE7160">
        <w:trPr>
          <w:trHeight w:val="510"/>
        </w:trPr>
        <w:tc>
          <w:tcPr>
            <w:tcW w:w="2343" w:type="dxa"/>
            <w:tcBorders>
              <w:top w:val="nil"/>
              <w:left w:val="nil"/>
              <w:bottom w:val="nil"/>
              <w:right w:val="nil"/>
            </w:tcBorders>
            <w:shd w:val="clear" w:color="auto" w:fill="auto"/>
            <w:vAlign w:val="bottom"/>
            <w:hideMark/>
          </w:tcPr>
          <w:p w14:paraId="280EBADF" w14:textId="77777777" w:rsidR="00DE7160" w:rsidRDefault="00DE7160">
            <w:pPr>
              <w:jc w:val="right"/>
              <w:rPr>
                <w:sz w:val="20"/>
                <w:szCs w:val="20"/>
              </w:rPr>
            </w:pPr>
          </w:p>
        </w:tc>
        <w:tc>
          <w:tcPr>
            <w:tcW w:w="4923" w:type="dxa"/>
            <w:tcBorders>
              <w:top w:val="nil"/>
              <w:left w:val="nil"/>
              <w:bottom w:val="nil"/>
              <w:right w:val="nil"/>
            </w:tcBorders>
            <w:shd w:val="clear" w:color="auto" w:fill="auto"/>
            <w:vAlign w:val="bottom"/>
            <w:hideMark/>
          </w:tcPr>
          <w:p w14:paraId="5823BF3F" w14:textId="77777777" w:rsidR="00DE7160" w:rsidRDefault="00DE7160">
            <w:pPr>
              <w:jc w:val="center"/>
              <w:rPr>
                <w:rFonts w:ascii="Arial" w:hAnsi="Arial" w:cs="Arial"/>
                <w:b/>
                <w:bCs/>
                <w:sz w:val="18"/>
                <w:szCs w:val="18"/>
              </w:rPr>
            </w:pPr>
            <w:r>
              <w:rPr>
                <w:rFonts w:ascii="Arial" w:hAnsi="Arial" w:cs="Arial"/>
                <w:b/>
                <w:bCs/>
                <w:sz w:val="18"/>
                <w:szCs w:val="18"/>
              </w:rPr>
              <w:t>Spriaznená osoba</w:t>
            </w:r>
          </w:p>
        </w:tc>
        <w:tc>
          <w:tcPr>
            <w:tcW w:w="1117" w:type="dxa"/>
            <w:tcBorders>
              <w:top w:val="nil"/>
              <w:left w:val="nil"/>
              <w:bottom w:val="nil"/>
              <w:right w:val="nil"/>
            </w:tcBorders>
            <w:shd w:val="clear" w:color="auto" w:fill="auto"/>
            <w:vAlign w:val="bottom"/>
            <w:hideMark/>
          </w:tcPr>
          <w:p w14:paraId="6E6CC39A" w14:textId="77777777" w:rsidR="00DE7160" w:rsidRDefault="00DE7160">
            <w:pPr>
              <w:jc w:val="center"/>
              <w:rPr>
                <w:rFonts w:ascii="Arial" w:hAnsi="Arial" w:cs="Arial"/>
                <w:b/>
                <w:bCs/>
                <w:sz w:val="18"/>
                <w:szCs w:val="18"/>
              </w:rPr>
            </w:pPr>
            <w:r>
              <w:rPr>
                <w:rFonts w:ascii="Arial" w:hAnsi="Arial" w:cs="Arial"/>
                <w:b/>
                <w:bCs/>
                <w:sz w:val="18"/>
                <w:szCs w:val="18"/>
              </w:rPr>
              <w:t>Stav k 31.12.2022</w:t>
            </w:r>
          </w:p>
        </w:tc>
        <w:tc>
          <w:tcPr>
            <w:tcW w:w="1117" w:type="dxa"/>
            <w:tcBorders>
              <w:top w:val="nil"/>
              <w:left w:val="nil"/>
              <w:bottom w:val="nil"/>
              <w:right w:val="nil"/>
            </w:tcBorders>
            <w:shd w:val="clear" w:color="auto" w:fill="auto"/>
            <w:vAlign w:val="bottom"/>
            <w:hideMark/>
          </w:tcPr>
          <w:p w14:paraId="5D98E47A" w14:textId="77777777" w:rsidR="00DE7160" w:rsidRDefault="00DE7160">
            <w:pPr>
              <w:jc w:val="center"/>
              <w:rPr>
                <w:rFonts w:ascii="Arial" w:hAnsi="Arial" w:cs="Arial"/>
                <w:b/>
                <w:bCs/>
                <w:sz w:val="18"/>
                <w:szCs w:val="18"/>
              </w:rPr>
            </w:pPr>
            <w:r>
              <w:rPr>
                <w:rFonts w:ascii="Arial" w:hAnsi="Arial" w:cs="Arial"/>
                <w:b/>
                <w:bCs/>
                <w:sz w:val="18"/>
                <w:szCs w:val="18"/>
              </w:rPr>
              <w:t>Stav k 31.12.2021</w:t>
            </w:r>
          </w:p>
        </w:tc>
      </w:tr>
      <w:tr w:rsidR="00DE7160" w14:paraId="48249706" w14:textId="77777777" w:rsidTr="00DE7160">
        <w:trPr>
          <w:trHeight w:val="255"/>
        </w:trPr>
        <w:tc>
          <w:tcPr>
            <w:tcW w:w="2343" w:type="dxa"/>
            <w:tcBorders>
              <w:top w:val="nil"/>
              <w:left w:val="nil"/>
              <w:bottom w:val="single" w:sz="4" w:space="0" w:color="auto"/>
              <w:right w:val="nil"/>
            </w:tcBorders>
            <w:shd w:val="clear" w:color="auto" w:fill="auto"/>
            <w:vAlign w:val="bottom"/>
            <w:hideMark/>
          </w:tcPr>
          <w:p w14:paraId="11652B2F" w14:textId="77777777" w:rsidR="00DE7160" w:rsidRDefault="00DE7160">
            <w:pPr>
              <w:jc w:val="center"/>
              <w:rPr>
                <w:rFonts w:ascii="Arial" w:hAnsi="Arial" w:cs="Arial"/>
                <w:sz w:val="18"/>
                <w:szCs w:val="18"/>
              </w:rPr>
            </w:pPr>
            <w:r>
              <w:rPr>
                <w:rFonts w:ascii="Arial" w:hAnsi="Arial" w:cs="Arial"/>
                <w:sz w:val="18"/>
                <w:szCs w:val="18"/>
              </w:rPr>
              <w:t> </w:t>
            </w:r>
          </w:p>
        </w:tc>
        <w:tc>
          <w:tcPr>
            <w:tcW w:w="4923" w:type="dxa"/>
            <w:tcBorders>
              <w:top w:val="nil"/>
              <w:left w:val="nil"/>
              <w:bottom w:val="single" w:sz="4" w:space="0" w:color="auto"/>
              <w:right w:val="nil"/>
            </w:tcBorders>
            <w:shd w:val="clear" w:color="auto" w:fill="auto"/>
            <w:vAlign w:val="bottom"/>
            <w:hideMark/>
          </w:tcPr>
          <w:p w14:paraId="71367513" w14:textId="77777777" w:rsidR="00DE7160" w:rsidRDefault="00DE7160">
            <w:pPr>
              <w:jc w:val="center"/>
              <w:rPr>
                <w:rFonts w:ascii="Arial" w:hAnsi="Arial" w:cs="Arial"/>
                <w:sz w:val="18"/>
                <w:szCs w:val="18"/>
              </w:rPr>
            </w:pPr>
            <w:r>
              <w:rPr>
                <w:rFonts w:ascii="Arial" w:hAnsi="Arial" w:cs="Arial"/>
                <w:sz w:val="18"/>
                <w:szCs w:val="18"/>
              </w:rPr>
              <w:t> </w:t>
            </w:r>
          </w:p>
        </w:tc>
        <w:tc>
          <w:tcPr>
            <w:tcW w:w="1117" w:type="dxa"/>
            <w:tcBorders>
              <w:top w:val="nil"/>
              <w:left w:val="nil"/>
              <w:bottom w:val="single" w:sz="4" w:space="0" w:color="auto"/>
              <w:right w:val="nil"/>
            </w:tcBorders>
            <w:shd w:val="clear" w:color="auto" w:fill="auto"/>
            <w:vAlign w:val="bottom"/>
            <w:hideMark/>
          </w:tcPr>
          <w:p w14:paraId="51365349" w14:textId="77777777" w:rsidR="00DE7160" w:rsidRDefault="00DE7160">
            <w:pPr>
              <w:jc w:val="center"/>
              <w:rPr>
                <w:rFonts w:ascii="Arial" w:hAnsi="Arial" w:cs="Arial"/>
                <w:sz w:val="18"/>
                <w:szCs w:val="18"/>
              </w:rPr>
            </w:pPr>
            <w:r>
              <w:rPr>
                <w:rFonts w:ascii="Arial" w:hAnsi="Arial" w:cs="Arial"/>
                <w:sz w:val="18"/>
                <w:szCs w:val="18"/>
              </w:rPr>
              <w:t> </w:t>
            </w:r>
          </w:p>
        </w:tc>
        <w:tc>
          <w:tcPr>
            <w:tcW w:w="1117" w:type="dxa"/>
            <w:tcBorders>
              <w:top w:val="nil"/>
              <w:left w:val="nil"/>
              <w:bottom w:val="single" w:sz="4" w:space="0" w:color="auto"/>
              <w:right w:val="nil"/>
            </w:tcBorders>
            <w:shd w:val="clear" w:color="auto" w:fill="auto"/>
            <w:vAlign w:val="bottom"/>
            <w:hideMark/>
          </w:tcPr>
          <w:p w14:paraId="2C25FB40" w14:textId="77777777" w:rsidR="00DE7160" w:rsidRDefault="00DE7160">
            <w:pPr>
              <w:jc w:val="center"/>
              <w:rPr>
                <w:rFonts w:ascii="Arial" w:hAnsi="Arial" w:cs="Arial"/>
                <w:sz w:val="18"/>
                <w:szCs w:val="18"/>
              </w:rPr>
            </w:pPr>
            <w:r>
              <w:rPr>
                <w:rFonts w:ascii="Arial" w:hAnsi="Arial" w:cs="Arial"/>
                <w:sz w:val="18"/>
                <w:szCs w:val="18"/>
              </w:rPr>
              <w:t> </w:t>
            </w:r>
          </w:p>
        </w:tc>
      </w:tr>
      <w:tr w:rsidR="00DE7160" w14:paraId="7B216E9D" w14:textId="77777777" w:rsidTr="00DE7160">
        <w:trPr>
          <w:trHeight w:val="255"/>
        </w:trPr>
        <w:tc>
          <w:tcPr>
            <w:tcW w:w="2343" w:type="dxa"/>
            <w:tcBorders>
              <w:top w:val="nil"/>
              <w:left w:val="nil"/>
              <w:bottom w:val="nil"/>
              <w:right w:val="nil"/>
            </w:tcBorders>
            <w:shd w:val="clear" w:color="auto" w:fill="auto"/>
            <w:hideMark/>
          </w:tcPr>
          <w:p w14:paraId="3EC293AD" w14:textId="77777777" w:rsidR="00DE7160" w:rsidRDefault="00DE7160">
            <w:pPr>
              <w:rPr>
                <w:rFonts w:ascii="Arial" w:hAnsi="Arial" w:cs="Arial"/>
                <w:sz w:val="18"/>
                <w:szCs w:val="18"/>
              </w:rPr>
            </w:pPr>
            <w:r>
              <w:rPr>
                <w:rFonts w:ascii="Arial" w:hAnsi="Arial" w:cs="Arial"/>
                <w:sz w:val="18"/>
                <w:szCs w:val="18"/>
              </w:rPr>
              <w:t>Záväzky z obchodného styku</w:t>
            </w:r>
          </w:p>
        </w:tc>
        <w:tc>
          <w:tcPr>
            <w:tcW w:w="4923" w:type="dxa"/>
            <w:tcBorders>
              <w:top w:val="nil"/>
              <w:left w:val="nil"/>
              <w:bottom w:val="nil"/>
              <w:right w:val="nil"/>
            </w:tcBorders>
            <w:shd w:val="clear" w:color="auto" w:fill="auto"/>
            <w:hideMark/>
          </w:tcPr>
          <w:p w14:paraId="49A82D29" w14:textId="77777777" w:rsidR="00DE7160" w:rsidRDefault="00DE7160">
            <w:pPr>
              <w:rPr>
                <w:rFonts w:ascii="Arial" w:hAnsi="Arial" w:cs="Arial"/>
                <w:sz w:val="18"/>
                <w:szCs w:val="18"/>
              </w:rPr>
            </w:pPr>
            <w:r>
              <w:rPr>
                <w:rFonts w:ascii="Arial" w:hAnsi="Arial" w:cs="Arial"/>
                <w:sz w:val="18"/>
                <w:szCs w:val="18"/>
              </w:rPr>
              <w:t>Ostatné spriaznené strany</w:t>
            </w:r>
          </w:p>
        </w:tc>
        <w:tc>
          <w:tcPr>
            <w:tcW w:w="1117" w:type="dxa"/>
            <w:tcBorders>
              <w:top w:val="nil"/>
              <w:left w:val="nil"/>
              <w:bottom w:val="nil"/>
              <w:right w:val="nil"/>
            </w:tcBorders>
            <w:shd w:val="clear" w:color="auto" w:fill="auto"/>
            <w:vAlign w:val="bottom"/>
            <w:hideMark/>
          </w:tcPr>
          <w:p w14:paraId="53D96B84" w14:textId="77777777" w:rsidR="00DE7160" w:rsidRDefault="00DE7160">
            <w:pPr>
              <w:jc w:val="right"/>
              <w:rPr>
                <w:rFonts w:ascii="Arial" w:hAnsi="Arial" w:cs="Arial"/>
                <w:sz w:val="18"/>
                <w:szCs w:val="18"/>
              </w:rPr>
            </w:pPr>
            <w:r>
              <w:rPr>
                <w:rFonts w:ascii="Arial" w:hAnsi="Arial" w:cs="Arial"/>
                <w:sz w:val="18"/>
                <w:szCs w:val="18"/>
              </w:rPr>
              <w:t>-2 269 614</w:t>
            </w:r>
          </w:p>
        </w:tc>
        <w:tc>
          <w:tcPr>
            <w:tcW w:w="1117" w:type="dxa"/>
            <w:tcBorders>
              <w:top w:val="nil"/>
              <w:left w:val="nil"/>
              <w:bottom w:val="nil"/>
              <w:right w:val="nil"/>
            </w:tcBorders>
            <w:shd w:val="clear" w:color="auto" w:fill="auto"/>
            <w:vAlign w:val="bottom"/>
            <w:hideMark/>
          </w:tcPr>
          <w:p w14:paraId="56FE76D3" w14:textId="77777777" w:rsidR="00DE7160" w:rsidRDefault="00DE7160">
            <w:pPr>
              <w:jc w:val="right"/>
              <w:rPr>
                <w:rFonts w:ascii="Arial" w:hAnsi="Arial" w:cs="Arial"/>
                <w:sz w:val="18"/>
                <w:szCs w:val="18"/>
              </w:rPr>
            </w:pPr>
            <w:r>
              <w:rPr>
                <w:rFonts w:ascii="Arial" w:hAnsi="Arial" w:cs="Arial"/>
                <w:sz w:val="18"/>
                <w:szCs w:val="18"/>
              </w:rPr>
              <w:t>-1 394 411</w:t>
            </w:r>
          </w:p>
        </w:tc>
      </w:tr>
      <w:tr w:rsidR="00DE7160" w14:paraId="2F01B787" w14:textId="77777777" w:rsidTr="00DE7160">
        <w:trPr>
          <w:trHeight w:val="525"/>
        </w:trPr>
        <w:tc>
          <w:tcPr>
            <w:tcW w:w="2343" w:type="dxa"/>
            <w:tcBorders>
              <w:top w:val="nil"/>
              <w:left w:val="nil"/>
              <w:bottom w:val="nil"/>
              <w:right w:val="nil"/>
            </w:tcBorders>
            <w:shd w:val="clear" w:color="auto" w:fill="auto"/>
            <w:hideMark/>
          </w:tcPr>
          <w:p w14:paraId="4C9D87CD" w14:textId="77777777" w:rsidR="00DE7160" w:rsidRDefault="00DE7160">
            <w:pPr>
              <w:rPr>
                <w:rFonts w:ascii="Arial" w:hAnsi="Arial" w:cs="Arial"/>
                <w:sz w:val="18"/>
                <w:szCs w:val="18"/>
              </w:rPr>
            </w:pPr>
            <w:r>
              <w:rPr>
                <w:rFonts w:ascii="Arial" w:hAnsi="Arial" w:cs="Arial"/>
                <w:sz w:val="18"/>
                <w:szCs w:val="18"/>
              </w:rPr>
              <w:t>Poskytnuté pôžičky (Cash-pooling)</w:t>
            </w:r>
          </w:p>
        </w:tc>
        <w:tc>
          <w:tcPr>
            <w:tcW w:w="4923" w:type="dxa"/>
            <w:tcBorders>
              <w:top w:val="nil"/>
              <w:left w:val="nil"/>
              <w:bottom w:val="nil"/>
              <w:right w:val="nil"/>
            </w:tcBorders>
            <w:shd w:val="clear" w:color="auto" w:fill="auto"/>
            <w:hideMark/>
          </w:tcPr>
          <w:p w14:paraId="526FAC99" w14:textId="77777777" w:rsidR="00DE7160" w:rsidRDefault="00DE7160">
            <w:pPr>
              <w:rPr>
                <w:rFonts w:ascii="Arial" w:hAnsi="Arial" w:cs="Arial"/>
                <w:sz w:val="18"/>
                <w:szCs w:val="18"/>
              </w:rPr>
            </w:pPr>
            <w:r>
              <w:rPr>
                <w:rFonts w:ascii="Arial" w:hAnsi="Arial" w:cs="Arial"/>
                <w:sz w:val="18"/>
                <w:szCs w:val="18"/>
              </w:rPr>
              <w:t>Ostatné spriaznené strany</w:t>
            </w:r>
          </w:p>
        </w:tc>
        <w:tc>
          <w:tcPr>
            <w:tcW w:w="1117" w:type="dxa"/>
            <w:tcBorders>
              <w:top w:val="nil"/>
              <w:left w:val="nil"/>
              <w:bottom w:val="nil"/>
              <w:right w:val="nil"/>
            </w:tcBorders>
            <w:shd w:val="clear" w:color="auto" w:fill="auto"/>
            <w:vAlign w:val="bottom"/>
            <w:hideMark/>
          </w:tcPr>
          <w:p w14:paraId="213D3D5B" w14:textId="77777777" w:rsidR="00DE7160" w:rsidRDefault="00DE7160">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45678262" w14:textId="77777777" w:rsidR="00DE7160" w:rsidRDefault="00DE7160">
            <w:pPr>
              <w:jc w:val="right"/>
              <w:rPr>
                <w:sz w:val="20"/>
                <w:szCs w:val="20"/>
              </w:rPr>
            </w:pPr>
          </w:p>
        </w:tc>
      </w:tr>
      <w:tr w:rsidR="00DE7160" w14:paraId="1A5C266D" w14:textId="77777777" w:rsidTr="00DE7160">
        <w:trPr>
          <w:trHeight w:val="255"/>
        </w:trPr>
        <w:tc>
          <w:tcPr>
            <w:tcW w:w="2343" w:type="dxa"/>
            <w:tcBorders>
              <w:top w:val="nil"/>
              <w:left w:val="nil"/>
              <w:bottom w:val="nil"/>
              <w:right w:val="nil"/>
            </w:tcBorders>
            <w:shd w:val="clear" w:color="auto" w:fill="auto"/>
            <w:hideMark/>
          </w:tcPr>
          <w:p w14:paraId="6FEA8C48" w14:textId="77777777" w:rsidR="00DE7160" w:rsidRDefault="00DE7160">
            <w:pPr>
              <w:rPr>
                <w:rFonts w:ascii="Arial" w:hAnsi="Arial" w:cs="Arial"/>
                <w:sz w:val="18"/>
                <w:szCs w:val="18"/>
              </w:rPr>
            </w:pPr>
            <w:r>
              <w:rPr>
                <w:rFonts w:ascii="Arial" w:hAnsi="Arial" w:cs="Arial"/>
                <w:sz w:val="18"/>
                <w:szCs w:val="18"/>
              </w:rPr>
              <w:t>Prijaté pôžičky</w:t>
            </w:r>
          </w:p>
        </w:tc>
        <w:tc>
          <w:tcPr>
            <w:tcW w:w="4923" w:type="dxa"/>
            <w:tcBorders>
              <w:top w:val="nil"/>
              <w:left w:val="nil"/>
              <w:bottom w:val="nil"/>
              <w:right w:val="nil"/>
            </w:tcBorders>
            <w:shd w:val="clear" w:color="auto" w:fill="auto"/>
            <w:hideMark/>
          </w:tcPr>
          <w:p w14:paraId="1414A8FC" w14:textId="77777777" w:rsidR="00DE7160" w:rsidRDefault="00DE7160">
            <w:pPr>
              <w:rPr>
                <w:rFonts w:ascii="Arial" w:hAnsi="Arial" w:cs="Arial"/>
                <w:sz w:val="18"/>
                <w:szCs w:val="18"/>
              </w:rPr>
            </w:pPr>
            <w:r>
              <w:rPr>
                <w:rFonts w:ascii="Arial" w:hAnsi="Arial" w:cs="Arial"/>
                <w:sz w:val="18"/>
                <w:szCs w:val="18"/>
              </w:rPr>
              <w:t>Ostatné spriaznené strany</w:t>
            </w:r>
          </w:p>
        </w:tc>
        <w:tc>
          <w:tcPr>
            <w:tcW w:w="1117" w:type="dxa"/>
            <w:tcBorders>
              <w:top w:val="nil"/>
              <w:left w:val="nil"/>
              <w:bottom w:val="nil"/>
              <w:right w:val="nil"/>
            </w:tcBorders>
            <w:shd w:val="clear" w:color="auto" w:fill="auto"/>
            <w:vAlign w:val="bottom"/>
            <w:hideMark/>
          </w:tcPr>
          <w:p w14:paraId="77A384B7" w14:textId="77777777" w:rsidR="00DE7160" w:rsidRDefault="00DE7160">
            <w:pPr>
              <w:jc w:val="right"/>
              <w:rPr>
                <w:rFonts w:ascii="Arial" w:hAnsi="Arial" w:cs="Arial"/>
                <w:sz w:val="18"/>
                <w:szCs w:val="18"/>
              </w:rPr>
            </w:pPr>
            <w:r>
              <w:rPr>
                <w:rFonts w:ascii="Arial" w:hAnsi="Arial" w:cs="Arial"/>
                <w:sz w:val="18"/>
                <w:szCs w:val="18"/>
              </w:rPr>
              <w:t>4 089 447</w:t>
            </w:r>
          </w:p>
        </w:tc>
        <w:tc>
          <w:tcPr>
            <w:tcW w:w="1117" w:type="dxa"/>
            <w:tcBorders>
              <w:top w:val="nil"/>
              <w:left w:val="nil"/>
              <w:bottom w:val="nil"/>
              <w:right w:val="nil"/>
            </w:tcBorders>
            <w:shd w:val="clear" w:color="auto" w:fill="auto"/>
            <w:vAlign w:val="bottom"/>
            <w:hideMark/>
          </w:tcPr>
          <w:p w14:paraId="57275106" w14:textId="756F1EF2" w:rsidR="00DE7160" w:rsidRDefault="002741C1">
            <w:pPr>
              <w:jc w:val="right"/>
              <w:rPr>
                <w:rFonts w:ascii="Arial" w:hAnsi="Arial" w:cs="Arial"/>
                <w:sz w:val="18"/>
                <w:szCs w:val="18"/>
              </w:rPr>
            </w:pPr>
            <w:r w:rsidRPr="002741C1">
              <w:rPr>
                <w:rFonts w:ascii="Arial" w:hAnsi="Arial" w:cs="Arial"/>
                <w:sz w:val="18"/>
                <w:szCs w:val="18"/>
              </w:rPr>
              <w:t>-1 209 664</w:t>
            </w:r>
          </w:p>
        </w:tc>
      </w:tr>
      <w:tr w:rsidR="00DE7160" w14:paraId="71004EDD" w14:textId="77777777" w:rsidTr="00DE7160">
        <w:trPr>
          <w:trHeight w:val="255"/>
        </w:trPr>
        <w:tc>
          <w:tcPr>
            <w:tcW w:w="2343" w:type="dxa"/>
            <w:tcBorders>
              <w:top w:val="nil"/>
              <w:left w:val="nil"/>
              <w:bottom w:val="nil"/>
              <w:right w:val="nil"/>
            </w:tcBorders>
            <w:shd w:val="clear" w:color="auto" w:fill="auto"/>
            <w:hideMark/>
          </w:tcPr>
          <w:p w14:paraId="5C3AF5DE" w14:textId="77777777" w:rsidR="00DE7160" w:rsidRDefault="00DE7160">
            <w:pPr>
              <w:rPr>
                <w:rFonts w:ascii="Arial" w:hAnsi="Arial" w:cs="Arial"/>
                <w:sz w:val="18"/>
                <w:szCs w:val="18"/>
              </w:rPr>
            </w:pPr>
            <w:r>
              <w:rPr>
                <w:rFonts w:ascii="Arial" w:hAnsi="Arial" w:cs="Arial"/>
                <w:sz w:val="18"/>
                <w:szCs w:val="18"/>
              </w:rPr>
              <w:t>Vklad do základného imania</w:t>
            </w:r>
          </w:p>
        </w:tc>
        <w:tc>
          <w:tcPr>
            <w:tcW w:w="4923" w:type="dxa"/>
            <w:tcBorders>
              <w:top w:val="nil"/>
              <w:left w:val="nil"/>
              <w:bottom w:val="nil"/>
              <w:right w:val="nil"/>
            </w:tcBorders>
            <w:shd w:val="clear" w:color="auto" w:fill="auto"/>
            <w:noWrap/>
            <w:hideMark/>
          </w:tcPr>
          <w:p w14:paraId="5CF7306B" w14:textId="77777777" w:rsidR="00DE7160" w:rsidRDefault="00DE7160">
            <w:pPr>
              <w:rPr>
                <w:rFonts w:ascii="Arial" w:hAnsi="Arial" w:cs="Arial"/>
                <w:sz w:val="18"/>
                <w:szCs w:val="18"/>
              </w:rPr>
            </w:pPr>
            <w:r>
              <w:rPr>
                <w:rFonts w:ascii="Arial" w:hAnsi="Arial" w:cs="Arial"/>
                <w:sz w:val="18"/>
                <w:szCs w:val="18"/>
              </w:rPr>
              <w:t>Subjekt, ktorý v účtovnej jednotke vykonáva rozhodujúci vplyv</w:t>
            </w:r>
          </w:p>
        </w:tc>
        <w:tc>
          <w:tcPr>
            <w:tcW w:w="1117" w:type="dxa"/>
            <w:tcBorders>
              <w:top w:val="nil"/>
              <w:left w:val="nil"/>
              <w:bottom w:val="nil"/>
              <w:right w:val="nil"/>
            </w:tcBorders>
            <w:shd w:val="clear" w:color="auto" w:fill="auto"/>
            <w:vAlign w:val="bottom"/>
            <w:hideMark/>
          </w:tcPr>
          <w:p w14:paraId="120972DC" w14:textId="77777777" w:rsidR="00DE7160" w:rsidRDefault="00DE7160">
            <w:pPr>
              <w:jc w:val="right"/>
              <w:rPr>
                <w:rFonts w:ascii="Arial" w:hAnsi="Arial" w:cs="Arial"/>
                <w:sz w:val="18"/>
                <w:szCs w:val="18"/>
              </w:rPr>
            </w:pPr>
            <w:r>
              <w:rPr>
                <w:rFonts w:ascii="Arial" w:hAnsi="Arial" w:cs="Arial"/>
                <w:sz w:val="18"/>
                <w:szCs w:val="18"/>
              </w:rPr>
              <w:t>-6 463 885</w:t>
            </w:r>
          </w:p>
        </w:tc>
        <w:tc>
          <w:tcPr>
            <w:tcW w:w="1117" w:type="dxa"/>
            <w:tcBorders>
              <w:top w:val="nil"/>
              <w:left w:val="nil"/>
              <w:bottom w:val="nil"/>
              <w:right w:val="nil"/>
            </w:tcBorders>
            <w:shd w:val="clear" w:color="auto" w:fill="auto"/>
            <w:vAlign w:val="bottom"/>
            <w:hideMark/>
          </w:tcPr>
          <w:p w14:paraId="0F880A50" w14:textId="77777777" w:rsidR="00DE7160" w:rsidRDefault="00DE7160">
            <w:pPr>
              <w:jc w:val="right"/>
              <w:rPr>
                <w:rFonts w:ascii="Arial" w:hAnsi="Arial" w:cs="Arial"/>
                <w:sz w:val="18"/>
                <w:szCs w:val="18"/>
              </w:rPr>
            </w:pPr>
            <w:r>
              <w:rPr>
                <w:rFonts w:ascii="Arial" w:hAnsi="Arial" w:cs="Arial"/>
                <w:sz w:val="18"/>
                <w:szCs w:val="18"/>
              </w:rPr>
              <w:t>-6 463 885</w:t>
            </w:r>
          </w:p>
        </w:tc>
      </w:tr>
      <w:tr w:rsidR="00DE7160" w14:paraId="02CB388E" w14:textId="77777777" w:rsidTr="00DE7160">
        <w:trPr>
          <w:trHeight w:val="255"/>
        </w:trPr>
        <w:tc>
          <w:tcPr>
            <w:tcW w:w="2343" w:type="dxa"/>
            <w:tcBorders>
              <w:top w:val="nil"/>
              <w:left w:val="nil"/>
              <w:bottom w:val="nil"/>
              <w:right w:val="nil"/>
            </w:tcBorders>
            <w:shd w:val="clear" w:color="auto" w:fill="auto"/>
            <w:hideMark/>
          </w:tcPr>
          <w:p w14:paraId="33DE7025" w14:textId="77777777" w:rsidR="00DE7160" w:rsidRDefault="00DE7160">
            <w:pPr>
              <w:rPr>
                <w:rFonts w:ascii="Arial" w:hAnsi="Arial" w:cs="Arial"/>
                <w:sz w:val="18"/>
                <w:szCs w:val="18"/>
              </w:rPr>
            </w:pPr>
            <w:r>
              <w:rPr>
                <w:rFonts w:ascii="Arial" w:hAnsi="Arial" w:cs="Arial"/>
                <w:sz w:val="18"/>
                <w:szCs w:val="18"/>
              </w:rPr>
              <w:t>Iné (Ostatné pohľadávky)</w:t>
            </w:r>
          </w:p>
        </w:tc>
        <w:tc>
          <w:tcPr>
            <w:tcW w:w="4923" w:type="dxa"/>
            <w:tcBorders>
              <w:top w:val="nil"/>
              <w:left w:val="nil"/>
              <w:bottom w:val="nil"/>
              <w:right w:val="nil"/>
            </w:tcBorders>
            <w:shd w:val="clear" w:color="auto" w:fill="auto"/>
            <w:hideMark/>
          </w:tcPr>
          <w:p w14:paraId="7780F8A8" w14:textId="77777777" w:rsidR="00DE7160" w:rsidRDefault="00DE7160">
            <w:pPr>
              <w:rPr>
                <w:rFonts w:ascii="Arial" w:hAnsi="Arial" w:cs="Arial"/>
                <w:sz w:val="18"/>
                <w:szCs w:val="18"/>
              </w:rPr>
            </w:pPr>
            <w:r>
              <w:rPr>
                <w:rFonts w:ascii="Arial" w:hAnsi="Arial" w:cs="Arial"/>
                <w:sz w:val="18"/>
                <w:szCs w:val="18"/>
              </w:rPr>
              <w:t>Ostatné spriaznené strany</w:t>
            </w:r>
          </w:p>
        </w:tc>
        <w:tc>
          <w:tcPr>
            <w:tcW w:w="1117" w:type="dxa"/>
            <w:tcBorders>
              <w:top w:val="nil"/>
              <w:left w:val="nil"/>
              <w:bottom w:val="nil"/>
              <w:right w:val="nil"/>
            </w:tcBorders>
            <w:shd w:val="clear" w:color="auto" w:fill="auto"/>
            <w:vAlign w:val="bottom"/>
            <w:hideMark/>
          </w:tcPr>
          <w:p w14:paraId="29D02E3B" w14:textId="77777777" w:rsidR="00DE7160" w:rsidRDefault="00DE7160">
            <w:pPr>
              <w:rPr>
                <w:rFonts w:ascii="Arial" w:hAnsi="Arial" w:cs="Arial"/>
                <w:sz w:val="18"/>
                <w:szCs w:val="18"/>
              </w:rPr>
            </w:pPr>
          </w:p>
        </w:tc>
        <w:tc>
          <w:tcPr>
            <w:tcW w:w="1117" w:type="dxa"/>
            <w:tcBorders>
              <w:top w:val="nil"/>
              <w:left w:val="nil"/>
              <w:bottom w:val="nil"/>
              <w:right w:val="nil"/>
            </w:tcBorders>
            <w:shd w:val="clear" w:color="auto" w:fill="auto"/>
            <w:vAlign w:val="bottom"/>
            <w:hideMark/>
          </w:tcPr>
          <w:p w14:paraId="328A682C" w14:textId="77777777" w:rsidR="00DE7160" w:rsidRDefault="00DE7160">
            <w:pPr>
              <w:jc w:val="right"/>
              <w:rPr>
                <w:sz w:val="20"/>
                <w:szCs w:val="20"/>
              </w:rPr>
            </w:pPr>
          </w:p>
        </w:tc>
      </w:tr>
    </w:tbl>
    <w:p w14:paraId="224B7A15" w14:textId="7462D8EC" w:rsidR="00903126" w:rsidRDefault="00903126" w:rsidP="002741C1">
      <w:pPr>
        <w:pStyle w:val="Heading2"/>
        <w:numPr>
          <w:ilvl w:val="0"/>
          <w:numId w:val="0"/>
        </w:numPr>
        <w:rPr>
          <w:rFonts w:ascii="Arial" w:hAnsi="Arial"/>
        </w:rPr>
      </w:pPr>
    </w:p>
    <w:p w14:paraId="7B29BE48" w14:textId="5CC585EB" w:rsidR="000E4080" w:rsidRPr="00796393" w:rsidRDefault="00F67841" w:rsidP="003F5FF5">
      <w:pPr>
        <w:pStyle w:val="odstavec"/>
        <w:ind w:left="482"/>
        <w:jc w:val="left"/>
        <w:rPr>
          <w:rFonts w:ascii="Arial" w:hAnsi="Arial" w:cs="Arial"/>
        </w:rPr>
      </w:pPr>
      <w:r>
        <w:rPr>
          <w:rFonts w:ascii="Arial" w:hAnsi="Arial" w:cs="Arial"/>
        </w:rPr>
        <w:t xml:space="preserve"> </w:t>
      </w:r>
      <w:bookmarkEnd w:id="59"/>
    </w:p>
    <w:p w14:paraId="4148B0DC" w14:textId="77777777" w:rsidR="000E4080" w:rsidRPr="00796393" w:rsidRDefault="000E4080" w:rsidP="00563AB7">
      <w:pPr>
        <w:pStyle w:val="Heading2"/>
        <w:numPr>
          <w:ilvl w:val="1"/>
          <w:numId w:val="10"/>
        </w:numPr>
        <w:rPr>
          <w:rFonts w:ascii="Arial" w:hAnsi="Arial"/>
        </w:rPr>
      </w:pPr>
      <w:r w:rsidRPr="00796393">
        <w:rPr>
          <w:rFonts w:ascii="Arial" w:hAnsi="Arial"/>
        </w:rPr>
        <w:t>Príjmy a výhody členov štatutárneho orgánu, dozorného orgánu a iného orgánu</w:t>
      </w:r>
    </w:p>
    <w:p w14:paraId="4F7ACAEA" w14:textId="72D5DCAB" w:rsidR="0000253B" w:rsidRPr="00F1274E" w:rsidRDefault="002E1B44" w:rsidP="0000253B">
      <w:pPr>
        <w:pStyle w:val="odstavec"/>
        <w:rPr>
          <w:rFonts w:ascii="Arial" w:hAnsi="Arial" w:cs="Arial"/>
          <w:i/>
          <w:color w:val="00B050"/>
        </w:rPr>
      </w:pPr>
      <w:r>
        <w:rPr>
          <w:rFonts w:cs="Arial"/>
        </w:rPr>
        <w:t>Členovia štatutárneho, dozorného a iného orgánu spoločnosti nepoberali žiadne príjmy za výkon svojej funkcie člena tohto orgánu ani im neboli poskytnuté žiadne pôžicky alebo záruky.</w:t>
      </w:r>
    </w:p>
    <w:p w14:paraId="78759888" w14:textId="62A0D0D8" w:rsidR="00967F11" w:rsidRPr="00F1274E" w:rsidRDefault="00967F11">
      <w:pPr>
        <w:rPr>
          <w:rFonts w:ascii="Arial" w:hAnsi="Arial" w:cs="Arial"/>
          <w:b/>
          <w:bCs/>
          <w:kern w:val="32"/>
          <w:sz w:val="20"/>
          <w:szCs w:val="20"/>
        </w:rPr>
      </w:pPr>
    </w:p>
    <w:p w14:paraId="4E78DF76" w14:textId="0900B2CE" w:rsidR="00050EB3" w:rsidRPr="00F1274E" w:rsidRDefault="00050EB3">
      <w:pPr>
        <w:rPr>
          <w:rFonts w:ascii="Arial" w:hAnsi="Arial" w:cs="Arial"/>
          <w:b/>
          <w:bCs/>
          <w:kern w:val="32"/>
          <w:sz w:val="20"/>
          <w:szCs w:val="20"/>
        </w:rPr>
      </w:pPr>
    </w:p>
    <w:p w14:paraId="7AD846B9" w14:textId="77777777" w:rsidR="00393F81" w:rsidRPr="00F1274E" w:rsidRDefault="00393F81">
      <w:pPr>
        <w:rPr>
          <w:rFonts w:ascii="Arial" w:hAnsi="Arial" w:cs="Arial"/>
          <w:b/>
          <w:bCs/>
          <w:kern w:val="32"/>
          <w:sz w:val="20"/>
          <w:szCs w:val="20"/>
        </w:rPr>
      </w:pPr>
    </w:p>
    <w:p w14:paraId="5269A0BA" w14:textId="77777777" w:rsidR="00BC4E38" w:rsidRPr="00796393" w:rsidRDefault="00BC4E38" w:rsidP="00967F11">
      <w:pPr>
        <w:pStyle w:val="Heading1"/>
        <w:ind w:left="426" w:hanging="426"/>
        <w:rPr>
          <w:rFonts w:ascii="Arial" w:hAnsi="Arial"/>
          <w:sz w:val="20"/>
          <w:szCs w:val="20"/>
          <w:lang w:val="en-US"/>
        </w:rPr>
      </w:pPr>
      <w:r w:rsidRPr="00796393">
        <w:rPr>
          <w:rFonts w:ascii="Arial" w:hAnsi="Arial"/>
          <w:sz w:val="20"/>
          <w:szCs w:val="20"/>
          <w:lang w:val="en-US"/>
        </w:rPr>
        <w:lastRenderedPageBreak/>
        <w:t xml:space="preserve">OSTATNÉ INFORMÁCIE </w:t>
      </w:r>
    </w:p>
    <w:p w14:paraId="3947DB35" w14:textId="77777777" w:rsidR="000966F4" w:rsidRPr="00796393" w:rsidRDefault="000966F4" w:rsidP="000966F4">
      <w:pPr>
        <w:rPr>
          <w:rFonts w:ascii="Arial" w:hAnsi="Arial" w:cs="Arial"/>
          <w:sz w:val="20"/>
          <w:szCs w:val="20"/>
        </w:rPr>
      </w:pPr>
      <w:r w:rsidRPr="00796393">
        <w:rPr>
          <w:rFonts w:ascii="Arial" w:hAnsi="Arial" w:cs="Arial"/>
          <w:sz w:val="20"/>
          <w:szCs w:val="20"/>
        </w:rPr>
        <w:t xml:space="preserve">Spoločnosti nebolo udelené výlučné právo alebo osobitné právo poskytovať služby vo verejnom záujme. </w:t>
      </w:r>
    </w:p>
    <w:p w14:paraId="73B1B2B0" w14:textId="77777777" w:rsidR="000966F4" w:rsidRPr="00796393" w:rsidRDefault="000966F4" w:rsidP="000966F4">
      <w:pPr>
        <w:rPr>
          <w:rFonts w:ascii="Arial" w:hAnsi="Arial" w:cs="Arial"/>
          <w:sz w:val="20"/>
          <w:szCs w:val="20"/>
        </w:rPr>
      </w:pPr>
      <w:r w:rsidRPr="00796393">
        <w:rPr>
          <w:rFonts w:ascii="Arial" w:hAnsi="Arial" w:cs="Arial"/>
          <w:sz w:val="20"/>
          <w:szCs w:val="20"/>
        </w:rPr>
        <w:t>Na spoločnosť sa</w:t>
      </w:r>
      <w:r w:rsidR="00E834A4" w:rsidRPr="00796393">
        <w:rPr>
          <w:rFonts w:ascii="Arial" w:hAnsi="Arial" w:cs="Arial"/>
          <w:sz w:val="20"/>
          <w:szCs w:val="20"/>
        </w:rPr>
        <w:t xml:space="preserve"> rovnako</w:t>
      </w:r>
      <w:r w:rsidRPr="00796393">
        <w:rPr>
          <w:rFonts w:ascii="Arial" w:hAnsi="Arial" w:cs="Arial"/>
          <w:sz w:val="20"/>
          <w:szCs w:val="20"/>
        </w:rPr>
        <w:t xml:space="preserve"> nevzťahuje § 23d ods. 6 zákona o účtovníctve.</w:t>
      </w:r>
    </w:p>
    <w:p w14:paraId="03210785" w14:textId="77777777" w:rsidR="000966F4" w:rsidRPr="00796393" w:rsidRDefault="000966F4" w:rsidP="000966F4">
      <w:pPr>
        <w:rPr>
          <w:rFonts w:ascii="Arial" w:hAnsi="Arial" w:cs="Arial"/>
          <w:sz w:val="20"/>
          <w:szCs w:val="20"/>
        </w:rPr>
      </w:pPr>
    </w:p>
    <w:p w14:paraId="3E8E74E5" w14:textId="77777777" w:rsidR="00050EB3" w:rsidRPr="00F1274E" w:rsidRDefault="00050EB3">
      <w:pPr>
        <w:rPr>
          <w:rFonts w:ascii="Arial" w:hAnsi="Arial" w:cs="Arial"/>
          <w:b/>
          <w:bCs/>
          <w:kern w:val="32"/>
          <w:sz w:val="20"/>
          <w:szCs w:val="20"/>
        </w:rPr>
      </w:pPr>
      <w:bookmarkStart w:id="61" w:name="_Ref434581298"/>
      <w:r w:rsidRPr="00F1274E">
        <w:rPr>
          <w:rFonts w:ascii="Arial" w:hAnsi="Arial"/>
          <w:sz w:val="20"/>
          <w:szCs w:val="20"/>
        </w:rPr>
        <w:br w:type="page"/>
      </w:r>
    </w:p>
    <w:p w14:paraId="0A2951BA" w14:textId="75B5125D" w:rsidR="00BC4E38" w:rsidRPr="00796393" w:rsidRDefault="00BC4E38" w:rsidP="00BC4E38">
      <w:pPr>
        <w:pStyle w:val="Heading1"/>
        <w:ind w:left="426" w:hanging="426"/>
        <w:rPr>
          <w:rFonts w:ascii="Arial" w:hAnsi="Arial"/>
          <w:sz w:val="20"/>
          <w:szCs w:val="20"/>
          <w:lang w:val="en-US"/>
        </w:rPr>
      </w:pPr>
      <w:r w:rsidRPr="00796393">
        <w:rPr>
          <w:rFonts w:ascii="Arial" w:hAnsi="Arial"/>
          <w:sz w:val="20"/>
          <w:szCs w:val="20"/>
          <w:lang w:val="en-US"/>
        </w:rPr>
        <w:lastRenderedPageBreak/>
        <w:t>PREHĽAD POHYBOV VLASTN</w:t>
      </w:r>
      <w:r w:rsidRPr="00796393">
        <w:rPr>
          <w:rFonts w:ascii="Arial" w:hAnsi="Arial"/>
          <w:sz w:val="20"/>
          <w:szCs w:val="20"/>
        </w:rPr>
        <w:t>ÉHO IMANIA</w:t>
      </w:r>
      <w:bookmarkEnd w:id="61"/>
      <w:r w:rsidRPr="00796393">
        <w:rPr>
          <w:rFonts w:ascii="Arial" w:hAnsi="Arial"/>
          <w:sz w:val="20"/>
          <w:szCs w:val="20"/>
          <w:lang w:val="en-US"/>
        </w:rPr>
        <w:t xml:space="preserve"> </w:t>
      </w:r>
    </w:p>
    <w:p w14:paraId="6E30FF98" w14:textId="77777777" w:rsidR="00BC4E38" w:rsidRPr="00796393" w:rsidRDefault="00BC4E38" w:rsidP="00563AB7">
      <w:pPr>
        <w:pStyle w:val="Heading2"/>
        <w:numPr>
          <w:ilvl w:val="1"/>
          <w:numId w:val="16"/>
        </w:numPr>
        <w:rPr>
          <w:rFonts w:ascii="Arial" w:hAnsi="Arial"/>
        </w:rPr>
      </w:pPr>
      <w:bookmarkStart w:id="62" w:name="_Ref434581324"/>
      <w:r w:rsidRPr="00796393">
        <w:rPr>
          <w:rFonts w:ascii="Arial" w:hAnsi="Arial"/>
        </w:rPr>
        <w:t>Vlastné imanie</w:t>
      </w:r>
      <w:bookmarkEnd w:id="62"/>
    </w:p>
    <w:p w14:paraId="23E0BDD9" w14:textId="77777777" w:rsidR="00DE7160" w:rsidRDefault="00DE7160" w:rsidP="0078283A">
      <w:pPr>
        <w:pStyle w:val="odstavec"/>
        <w:rPr>
          <w:rFonts w:cs="Arial"/>
        </w:rPr>
      </w:pPr>
      <w:bookmarkStart w:id="63" w:name="FWT_T48b"/>
      <w:r>
        <w:rPr>
          <w:rFonts w:cs="Arial"/>
        </w:rPr>
        <w:t xml:space="preserve"> </w:t>
      </w:r>
    </w:p>
    <w:tbl>
      <w:tblPr>
        <w:tblW w:w="9220" w:type="dxa"/>
        <w:tblLook w:val="04A0" w:firstRow="1" w:lastRow="0" w:firstColumn="1" w:lastColumn="0" w:noHBand="0" w:noVBand="1"/>
      </w:tblPr>
      <w:tblGrid>
        <w:gridCol w:w="4023"/>
        <w:gridCol w:w="1020"/>
        <w:gridCol w:w="1020"/>
        <w:gridCol w:w="1020"/>
        <w:gridCol w:w="1020"/>
        <w:gridCol w:w="1117"/>
      </w:tblGrid>
      <w:tr w:rsidR="00BE30B3" w14:paraId="07D192E9" w14:textId="77777777" w:rsidTr="00BE30B3">
        <w:trPr>
          <w:trHeight w:val="480"/>
        </w:trPr>
        <w:tc>
          <w:tcPr>
            <w:tcW w:w="4120" w:type="dxa"/>
            <w:tcBorders>
              <w:top w:val="nil"/>
              <w:left w:val="nil"/>
              <w:bottom w:val="single" w:sz="4" w:space="0" w:color="auto"/>
              <w:right w:val="nil"/>
            </w:tcBorders>
            <w:shd w:val="clear" w:color="auto" w:fill="auto"/>
            <w:vAlign w:val="bottom"/>
            <w:hideMark/>
          </w:tcPr>
          <w:p w14:paraId="177658C5" w14:textId="77777777" w:rsidR="00BE30B3" w:rsidRDefault="00BE30B3">
            <w:pPr>
              <w:jc w:val="center"/>
              <w:rPr>
                <w:rFonts w:ascii="Arial" w:hAnsi="Arial" w:cs="Arial"/>
                <w:b/>
                <w:bCs/>
                <w:sz w:val="18"/>
                <w:szCs w:val="18"/>
              </w:rPr>
            </w:pPr>
            <w:bookmarkStart w:id="64" w:name="RANGE!B3:G19"/>
            <w:r>
              <w:rPr>
                <w:rFonts w:ascii="Arial" w:hAnsi="Arial" w:cs="Arial"/>
                <w:b/>
                <w:bCs/>
                <w:sz w:val="18"/>
                <w:szCs w:val="18"/>
              </w:rPr>
              <w:t>Položka vlastného imania</w:t>
            </w:r>
            <w:bookmarkEnd w:id="64"/>
          </w:p>
        </w:tc>
        <w:tc>
          <w:tcPr>
            <w:tcW w:w="1020" w:type="dxa"/>
            <w:tcBorders>
              <w:top w:val="nil"/>
              <w:left w:val="nil"/>
              <w:bottom w:val="single" w:sz="4" w:space="0" w:color="auto"/>
              <w:right w:val="nil"/>
            </w:tcBorders>
            <w:shd w:val="clear" w:color="auto" w:fill="auto"/>
            <w:vAlign w:val="bottom"/>
            <w:hideMark/>
          </w:tcPr>
          <w:p w14:paraId="32383889" w14:textId="77777777" w:rsidR="00BE30B3" w:rsidRDefault="00BE30B3">
            <w:pPr>
              <w:jc w:val="center"/>
              <w:rPr>
                <w:rFonts w:ascii="Arial" w:hAnsi="Arial" w:cs="Arial"/>
                <w:b/>
                <w:bCs/>
                <w:sz w:val="18"/>
                <w:szCs w:val="18"/>
              </w:rPr>
            </w:pPr>
            <w:r>
              <w:rPr>
                <w:rFonts w:ascii="Arial" w:hAnsi="Arial" w:cs="Arial"/>
                <w:b/>
                <w:bCs/>
                <w:sz w:val="18"/>
                <w:szCs w:val="18"/>
              </w:rPr>
              <w:t>Stav k 1.1.2022</w:t>
            </w:r>
          </w:p>
        </w:tc>
        <w:tc>
          <w:tcPr>
            <w:tcW w:w="1020" w:type="dxa"/>
            <w:tcBorders>
              <w:top w:val="nil"/>
              <w:left w:val="nil"/>
              <w:bottom w:val="single" w:sz="4" w:space="0" w:color="auto"/>
              <w:right w:val="nil"/>
            </w:tcBorders>
            <w:shd w:val="clear" w:color="auto" w:fill="auto"/>
            <w:vAlign w:val="bottom"/>
            <w:hideMark/>
          </w:tcPr>
          <w:p w14:paraId="31DDB7BD" w14:textId="77777777" w:rsidR="00BE30B3" w:rsidRDefault="00BE30B3">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14:paraId="21DE8A94" w14:textId="77777777" w:rsidR="00BE30B3" w:rsidRDefault="00BE30B3">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14:paraId="71771D17" w14:textId="77777777" w:rsidR="00BE30B3" w:rsidRDefault="00BE30B3">
            <w:pPr>
              <w:jc w:val="center"/>
              <w:rPr>
                <w:rFonts w:ascii="Arial" w:hAnsi="Arial" w:cs="Arial"/>
                <w:b/>
                <w:bCs/>
                <w:sz w:val="18"/>
                <w:szCs w:val="18"/>
              </w:rPr>
            </w:pPr>
            <w:r>
              <w:rPr>
                <w:rFonts w:ascii="Arial" w:hAnsi="Arial" w:cs="Arial"/>
                <w:b/>
                <w:bCs/>
                <w:sz w:val="18"/>
                <w:szCs w:val="18"/>
              </w:rPr>
              <w:t>Presuny</w:t>
            </w:r>
          </w:p>
        </w:tc>
        <w:tc>
          <w:tcPr>
            <w:tcW w:w="1020" w:type="dxa"/>
            <w:tcBorders>
              <w:top w:val="nil"/>
              <w:left w:val="nil"/>
              <w:bottom w:val="single" w:sz="4" w:space="0" w:color="auto"/>
              <w:right w:val="nil"/>
            </w:tcBorders>
            <w:shd w:val="clear" w:color="auto" w:fill="auto"/>
            <w:vAlign w:val="bottom"/>
            <w:hideMark/>
          </w:tcPr>
          <w:p w14:paraId="01A3E695" w14:textId="77777777" w:rsidR="00BE30B3" w:rsidRDefault="00BE30B3">
            <w:pPr>
              <w:jc w:val="center"/>
              <w:rPr>
                <w:rFonts w:ascii="Arial" w:hAnsi="Arial" w:cs="Arial"/>
                <w:b/>
                <w:bCs/>
                <w:sz w:val="18"/>
                <w:szCs w:val="18"/>
              </w:rPr>
            </w:pPr>
            <w:r>
              <w:rPr>
                <w:rFonts w:ascii="Arial" w:hAnsi="Arial" w:cs="Arial"/>
                <w:b/>
                <w:bCs/>
                <w:sz w:val="18"/>
                <w:szCs w:val="18"/>
              </w:rPr>
              <w:t>Stav k 31.12.2022</w:t>
            </w:r>
          </w:p>
        </w:tc>
      </w:tr>
      <w:tr w:rsidR="00BE30B3" w14:paraId="6542ECED" w14:textId="77777777" w:rsidTr="00BE30B3">
        <w:trPr>
          <w:trHeight w:val="255"/>
        </w:trPr>
        <w:tc>
          <w:tcPr>
            <w:tcW w:w="4120" w:type="dxa"/>
            <w:tcBorders>
              <w:top w:val="nil"/>
              <w:left w:val="nil"/>
              <w:bottom w:val="nil"/>
              <w:right w:val="nil"/>
            </w:tcBorders>
            <w:shd w:val="clear" w:color="auto" w:fill="auto"/>
            <w:vAlign w:val="bottom"/>
            <w:hideMark/>
          </w:tcPr>
          <w:p w14:paraId="0DFDB1A4" w14:textId="77777777" w:rsidR="00BE30B3" w:rsidRDefault="00BE30B3">
            <w:pPr>
              <w:rPr>
                <w:rFonts w:ascii="Arial" w:hAnsi="Arial" w:cs="Arial"/>
                <w:sz w:val="18"/>
                <w:szCs w:val="18"/>
              </w:rPr>
            </w:pPr>
            <w:r>
              <w:rPr>
                <w:rFonts w:ascii="Arial" w:hAnsi="Arial" w:cs="Arial"/>
                <w:sz w:val="18"/>
                <w:szCs w:val="18"/>
              </w:rPr>
              <w:t>Základné imanie</w:t>
            </w:r>
          </w:p>
        </w:tc>
        <w:tc>
          <w:tcPr>
            <w:tcW w:w="1020" w:type="dxa"/>
            <w:tcBorders>
              <w:top w:val="nil"/>
              <w:left w:val="nil"/>
              <w:bottom w:val="nil"/>
              <w:right w:val="nil"/>
            </w:tcBorders>
            <w:shd w:val="clear" w:color="auto" w:fill="auto"/>
            <w:noWrap/>
            <w:vAlign w:val="bottom"/>
            <w:hideMark/>
          </w:tcPr>
          <w:p w14:paraId="58949A02" w14:textId="77777777" w:rsidR="00BE30B3" w:rsidRDefault="00BE30B3">
            <w:pPr>
              <w:jc w:val="right"/>
              <w:rPr>
                <w:rFonts w:ascii="Arial" w:hAnsi="Arial" w:cs="Arial"/>
                <w:sz w:val="18"/>
                <w:szCs w:val="18"/>
              </w:rPr>
            </w:pPr>
            <w:r>
              <w:rPr>
                <w:rFonts w:ascii="Arial" w:hAnsi="Arial" w:cs="Arial"/>
                <w:sz w:val="18"/>
                <w:szCs w:val="18"/>
              </w:rPr>
              <w:t>6 463 885</w:t>
            </w:r>
          </w:p>
        </w:tc>
        <w:tc>
          <w:tcPr>
            <w:tcW w:w="1020" w:type="dxa"/>
            <w:tcBorders>
              <w:top w:val="nil"/>
              <w:left w:val="nil"/>
              <w:bottom w:val="nil"/>
              <w:right w:val="nil"/>
            </w:tcBorders>
            <w:shd w:val="clear" w:color="auto" w:fill="auto"/>
            <w:vAlign w:val="bottom"/>
            <w:hideMark/>
          </w:tcPr>
          <w:p w14:paraId="57E5347A" w14:textId="77777777" w:rsidR="00BE30B3" w:rsidRDefault="00BE30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0F1B0424" w14:textId="77777777" w:rsidR="00BE30B3" w:rsidRDefault="00BE30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1A7A8810" w14:textId="77777777" w:rsidR="00BE30B3" w:rsidRDefault="00BE30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69C27D04" w14:textId="77777777" w:rsidR="00BE30B3" w:rsidRDefault="00BE30B3">
            <w:pPr>
              <w:jc w:val="right"/>
              <w:rPr>
                <w:rFonts w:ascii="Arial" w:hAnsi="Arial" w:cs="Arial"/>
                <w:sz w:val="18"/>
                <w:szCs w:val="18"/>
              </w:rPr>
            </w:pPr>
            <w:r>
              <w:rPr>
                <w:rFonts w:ascii="Arial" w:hAnsi="Arial" w:cs="Arial"/>
                <w:sz w:val="18"/>
                <w:szCs w:val="18"/>
              </w:rPr>
              <w:t>6 463 885</w:t>
            </w:r>
          </w:p>
        </w:tc>
      </w:tr>
      <w:tr w:rsidR="00BE30B3" w14:paraId="78C5C360" w14:textId="77777777" w:rsidTr="00BE30B3">
        <w:trPr>
          <w:trHeight w:val="240"/>
        </w:trPr>
        <w:tc>
          <w:tcPr>
            <w:tcW w:w="4120" w:type="dxa"/>
            <w:tcBorders>
              <w:top w:val="nil"/>
              <w:left w:val="nil"/>
              <w:bottom w:val="nil"/>
              <w:right w:val="nil"/>
            </w:tcBorders>
            <w:shd w:val="clear" w:color="auto" w:fill="auto"/>
            <w:vAlign w:val="bottom"/>
            <w:hideMark/>
          </w:tcPr>
          <w:p w14:paraId="53881E35" w14:textId="77777777" w:rsidR="00BE30B3" w:rsidRDefault="00BE30B3">
            <w:pPr>
              <w:rPr>
                <w:rFonts w:ascii="Arial" w:hAnsi="Arial" w:cs="Arial"/>
                <w:sz w:val="18"/>
                <w:szCs w:val="18"/>
              </w:rPr>
            </w:pPr>
            <w:r>
              <w:rPr>
                <w:rFonts w:ascii="Arial" w:hAnsi="Arial" w:cs="Arial"/>
                <w:sz w:val="18"/>
                <w:szCs w:val="18"/>
              </w:rPr>
              <w:t>Zákonný rezervný fond a nedeliteľný fond</w:t>
            </w:r>
          </w:p>
        </w:tc>
        <w:tc>
          <w:tcPr>
            <w:tcW w:w="1020" w:type="dxa"/>
            <w:tcBorders>
              <w:top w:val="nil"/>
              <w:left w:val="nil"/>
              <w:bottom w:val="nil"/>
              <w:right w:val="nil"/>
            </w:tcBorders>
            <w:shd w:val="clear" w:color="auto" w:fill="auto"/>
            <w:noWrap/>
            <w:vAlign w:val="bottom"/>
            <w:hideMark/>
          </w:tcPr>
          <w:p w14:paraId="27FBB67D" w14:textId="77777777" w:rsidR="00BE30B3" w:rsidRDefault="00BE30B3">
            <w:pPr>
              <w:jc w:val="right"/>
              <w:rPr>
                <w:rFonts w:ascii="Arial" w:hAnsi="Arial" w:cs="Arial"/>
                <w:sz w:val="18"/>
                <w:szCs w:val="18"/>
              </w:rPr>
            </w:pPr>
            <w:r>
              <w:rPr>
                <w:rFonts w:ascii="Arial" w:hAnsi="Arial" w:cs="Arial"/>
                <w:sz w:val="18"/>
                <w:szCs w:val="18"/>
              </w:rPr>
              <w:t>85 705</w:t>
            </w:r>
          </w:p>
        </w:tc>
        <w:tc>
          <w:tcPr>
            <w:tcW w:w="1020" w:type="dxa"/>
            <w:tcBorders>
              <w:top w:val="nil"/>
              <w:left w:val="nil"/>
              <w:bottom w:val="nil"/>
              <w:right w:val="nil"/>
            </w:tcBorders>
            <w:shd w:val="clear" w:color="auto" w:fill="auto"/>
            <w:vAlign w:val="bottom"/>
            <w:hideMark/>
          </w:tcPr>
          <w:p w14:paraId="7E94AE13" w14:textId="77777777" w:rsidR="00BE30B3" w:rsidRDefault="00BE30B3">
            <w:pPr>
              <w:jc w:val="right"/>
              <w:rPr>
                <w:rFonts w:ascii="Arial" w:hAnsi="Arial" w:cs="Arial"/>
                <w:sz w:val="18"/>
                <w:szCs w:val="18"/>
              </w:rPr>
            </w:pPr>
            <w:r>
              <w:rPr>
                <w:rFonts w:ascii="Arial" w:hAnsi="Arial" w:cs="Arial"/>
                <w:sz w:val="18"/>
                <w:szCs w:val="18"/>
              </w:rPr>
              <w:t>28 306</w:t>
            </w:r>
          </w:p>
        </w:tc>
        <w:tc>
          <w:tcPr>
            <w:tcW w:w="1020" w:type="dxa"/>
            <w:tcBorders>
              <w:top w:val="nil"/>
              <w:left w:val="nil"/>
              <w:bottom w:val="nil"/>
              <w:right w:val="nil"/>
            </w:tcBorders>
            <w:shd w:val="clear" w:color="auto" w:fill="auto"/>
            <w:vAlign w:val="bottom"/>
            <w:hideMark/>
          </w:tcPr>
          <w:p w14:paraId="28E718D9" w14:textId="77777777" w:rsidR="00BE30B3" w:rsidRDefault="00BE30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44B0FFBE" w14:textId="77777777" w:rsidR="00BE30B3" w:rsidRDefault="00BE30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554FFDBB" w14:textId="77777777" w:rsidR="00BE30B3" w:rsidRDefault="00BE30B3">
            <w:pPr>
              <w:jc w:val="right"/>
              <w:rPr>
                <w:rFonts w:ascii="Arial" w:hAnsi="Arial" w:cs="Arial"/>
                <w:sz w:val="18"/>
                <w:szCs w:val="18"/>
              </w:rPr>
            </w:pPr>
            <w:r>
              <w:rPr>
                <w:rFonts w:ascii="Arial" w:hAnsi="Arial" w:cs="Arial"/>
                <w:sz w:val="18"/>
                <w:szCs w:val="18"/>
              </w:rPr>
              <w:t>114 011</w:t>
            </w:r>
          </w:p>
        </w:tc>
      </w:tr>
      <w:tr w:rsidR="00BE30B3" w14:paraId="5882A2FF" w14:textId="77777777" w:rsidTr="00BE30B3">
        <w:trPr>
          <w:trHeight w:val="240"/>
        </w:trPr>
        <w:tc>
          <w:tcPr>
            <w:tcW w:w="4120" w:type="dxa"/>
            <w:tcBorders>
              <w:top w:val="nil"/>
              <w:left w:val="nil"/>
              <w:bottom w:val="nil"/>
              <w:right w:val="nil"/>
            </w:tcBorders>
            <w:shd w:val="clear" w:color="auto" w:fill="auto"/>
            <w:vAlign w:val="bottom"/>
            <w:hideMark/>
          </w:tcPr>
          <w:p w14:paraId="55E52EE9" w14:textId="77777777" w:rsidR="00BE30B3" w:rsidRDefault="00BE30B3">
            <w:pPr>
              <w:rPr>
                <w:rFonts w:ascii="Arial" w:hAnsi="Arial" w:cs="Arial"/>
                <w:sz w:val="18"/>
                <w:szCs w:val="18"/>
              </w:rPr>
            </w:pPr>
            <w:r>
              <w:rPr>
                <w:rFonts w:ascii="Arial" w:hAnsi="Arial" w:cs="Arial"/>
                <w:sz w:val="18"/>
                <w:szCs w:val="18"/>
              </w:rPr>
              <w:t>Nerozdelený zisk minulých rokov</w:t>
            </w:r>
          </w:p>
        </w:tc>
        <w:tc>
          <w:tcPr>
            <w:tcW w:w="1020" w:type="dxa"/>
            <w:tcBorders>
              <w:top w:val="nil"/>
              <w:left w:val="nil"/>
              <w:bottom w:val="nil"/>
              <w:right w:val="nil"/>
            </w:tcBorders>
            <w:shd w:val="clear" w:color="auto" w:fill="auto"/>
            <w:noWrap/>
            <w:vAlign w:val="bottom"/>
            <w:hideMark/>
          </w:tcPr>
          <w:p w14:paraId="5445965B" w14:textId="77777777" w:rsidR="00BE30B3" w:rsidRDefault="00BE30B3">
            <w:pPr>
              <w:jc w:val="right"/>
              <w:rPr>
                <w:rFonts w:ascii="Arial" w:hAnsi="Arial" w:cs="Arial"/>
                <w:sz w:val="18"/>
                <w:szCs w:val="18"/>
              </w:rPr>
            </w:pPr>
            <w:r>
              <w:rPr>
                <w:rFonts w:ascii="Arial" w:hAnsi="Arial" w:cs="Arial"/>
                <w:sz w:val="18"/>
                <w:szCs w:val="18"/>
              </w:rPr>
              <w:t>1 628 400</w:t>
            </w:r>
          </w:p>
        </w:tc>
        <w:tc>
          <w:tcPr>
            <w:tcW w:w="1020" w:type="dxa"/>
            <w:tcBorders>
              <w:top w:val="nil"/>
              <w:left w:val="nil"/>
              <w:bottom w:val="nil"/>
              <w:right w:val="nil"/>
            </w:tcBorders>
            <w:shd w:val="clear" w:color="auto" w:fill="auto"/>
            <w:vAlign w:val="bottom"/>
            <w:hideMark/>
          </w:tcPr>
          <w:p w14:paraId="0CA6089D" w14:textId="77777777" w:rsidR="00BE30B3" w:rsidRDefault="00BE30B3">
            <w:pPr>
              <w:jc w:val="right"/>
              <w:rPr>
                <w:rFonts w:ascii="Arial" w:hAnsi="Arial" w:cs="Arial"/>
                <w:sz w:val="18"/>
                <w:szCs w:val="18"/>
              </w:rPr>
            </w:pPr>
            <w:r>
              <w:rPr>
                <w:rFonts w:ascii="Arial" w:hAnsi="Arial" w:cs="Arial"/>
                <w:sz w:val="18"/>
                <w:szCs w:val="18"/>
              </w:rPr>
              <w:t>537 805</w:t>
            </w:r>
          </w:p>
        </w:tc>
        <w:tc>
          <w:tcPr>
            <w:tcW w:w="1020" w:type="dxa"/>
            <w:tcBorders>
              <w:top w:val="nil"/>
              <w:left w:val="nil"/>
              <w:bottom w:val="nil"/>
              <w:right w:val="nil"/>
            </w:tcBorders>
            <w:shd w:val="clear" w:color="auto" w:fill="auto"/>
            <w:vAlign w:val="bottom"/>
            <w:hideMark/>
          </w:tcPr>
          <w:p w14:paraId="58A5238F" w14:textId="77777777" w:rsidR="00BE30B3" w:rsidRDefault="00BE30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52520B73" w14:textId="77777777" w:rsidR="00BE30B3" w:rsidRDefault="00BE30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308E2733" w14:textId="77777777" w:rsidR="00BE30B3" w:rsidRDefault="00BE30B3">
            <w:pPr>
              <w:jc w:val="right"/>
              <w:rPr>
                <w:rFonts w:ascii="Arial" w:hAnsi="Arial" w:cs="Arial"/>
                <w:sz w:val="18"/>
                <w:szCs w:val="18"/>
              </w:rPr>
            </w:pPr>
            <w:r>
              <w:rPr>
                <w:rFonts w:ascii="Arial" w:hAnsi="Arial" w:cs="Arial"/>
                <w:sz w:val="18"/>
                <w:szCs w:val="18"/>
              </w:rPr>
              <w:t>2 166 205</w:t>
            </w:r>
          </w:p>
        </w:tc>
      </w:tr>
      <w:tr w:rsidR="00BE30B3" w14:paraId="3FBA8986" w14:textId="77777777" w:rsidTr="00BE30B3">
        <w:trPr>
          <w:trHeight w:val="240"/>
        </w:trPr>
        <w:tc>
          <w:tcPr>
            <w:tcW w:w="4120" w:type="dxa"/>
            <w:tcBorders>
              <w:top w:val="nil"/>
              <w:left w:val="nil"/>
              <w:bottom w:val="nil"/>
              <w:right w:val="nil"/>
            </w:tcBorders>
            <w:shd w:val="clear" w:color="auto" w:fill="auto"/>
            <w:vAlign w:val="bottom"/>
            <w:hideMark/>
          </w:tcPr>
          <w:p w14:paraId="26B3F7D1" w14:textId="77777777" w:rsidR="00BE30B3" w:rsidRDefault="00BE30B3">
            <w:pPr>
              <w:rPr>
                <w:rFonts w:ascii="Arial" w:hAnsi="Arial" w:cs="Arial"/>
                <w:sz w:val="18"/>
                <w:szCs w:val="18"/>
              </w:rPr>
            </w:pPr>
            <w:r>
              <w:rPr>
                <w:rFonts w:ascii="Arial" w:hAnsi="Arial" w:cs="Arial"/>
                <w:sz w:val="18"/>
                <w:szCs w:val="18"/>
              </w:rPr>
              <w:t>Neuhradená strata minulých rokov</w:t>
            </w:r>
          </w:p>
        </w:tc>
        <w:tc>
          <w:tcPr>
            <w:tcW w:w="1020" w:type="dxa"/>
            <w:tcBorders>
              <w:top w:val="nil"/>
              <w:left w:val="nil"/>
              <w:bottom w:val="nil"/>
              <w:right w:val="nil"/>
            </w:tcBorders>
            <w:shd w:val="clear" w:color="auto" w:fill="auto"/>
            <w:noWrap/>
            <w:vAlign w:val="bottom"/>
            <w:hideMark/>
          </w:tcPr>
          <w:p w14:paraId="6136C4F8" w14:textId="77777777" w:rsidR="00BE30B3" w:rsidRDefault="00BE30B3">
            <w:pPr>
              <w:jc w:val="right"/>
              <w:rPr>
                <w:rFonts w:ascii="Arial" w:hAnsi="Arial" w:cs="Arial"/>
                <w:sz w:val="18"/>
                <w:szCs w:val="18"/>
              </w:rPr>
            </w:pPr>
            <w:r>
              <w:rPr>
                <w:rFonts w:ascii="Arial" w:hAnsi="Arial" w:cs="Arial"/>
                <w:sz w:val="18"/>
                <w:szCs w:val="18"/>
              </w:rPr>
              <w:t>-2 127 611</w:t>
            </w:r>
          </w:p>
        </w:tc>
        <w:tc>
          <w:tcPr>
            <w:tcW w:w="1020" w:type="dxa"/>
            <w:tcBorders>
              <w:top w:val="nil"/>
              <w:left w:val="nil"/>
              <w:bottom w:val="nil"/>
              <w:right w:val="nil"/>
            </w:tcBorders>
            <w:shd w:val="clear" w:color="auto" w:fill="auto"/>
            <w:vAlign w:val="bottom"/>
            <w:hideMark/>
          </w:tcPr>
          <w:p w14:paraId="0D2F5934" w14:textId="77777777" w:rsidR="00BE30B3" w:rsidRDefault="00BE30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6C7DE413" w14:textId="77777777" w:rsidR="00BE30B3" w:rsidRDefault="00BE30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4A391FB" w14:textId="77777777" w:rsidR="00BE30B3" w:rsidRDefault="00BE30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noWrap/>
            <w:vAlign w:val="bottom"/>
            <w:hideMark/>
          </w:tcPr>
          <w:p w14:paraId="02242560" w14:textId="77777777" w:rsidR="00BE30B3" w:rsidRDefault="00BE30B3">
            <w:pPr>
              <w:jc w:val="right"/>
              <w:rPr>
                <w:rFonts w:ascii="Arial" w:hAnsi="Arial" w:cs="Arial"/>
                <w:sz w:val="18"/>
                <w:szCs w:val="18"/>
              </w:rPr>
            </w:pPr>
            <w:r>
              <w:rPr>
                <w:rFonts w:ascii="Arial" w:hAnsi="Arial" w:cs="Arial"/>
                <w:sz w:val="18"/>
                <w:szCs w:val="18"/>
              </w:rPr>
              <w:t>-2 127 611</w:t>
            </w:r>
          </w:p>
        </w:tc>
      </w:tr>
      <w:tr w:rsidR="00BE30B3" w14:paraId="150BB835" w14:textId="77777777" w:rsidTr="00BE30B3">
        <w:trPr>
          <w:trHeight w:val="480"/>
        </w:trPr>
        <w:tc>
          <w:tcPr>
            <w:tcW w:w="4120" w:type="dxa"/>
            <w:tcBorders>
              <w:top w:val="nil"/>
              <w:left w:val="nil"/>
              <w:bottom w:val="nil"/>
              <w:right w:val="nil"/>
            </w:tcBorders>
            <w:shd w:val="clear" w:color="auto" w:fill="auto"/>
            <w:vAlign w:val="bottom"/>
            <w:hideMark/>
          </w:tcPr>
          <w:p w14:paraId="723AB59E" w14:textId="77777777" w:rsidR="00BE30B3" w:rsidRDefault="00BE30B3">
            <w:pPr>
              <w:rPr>
                <w:rFonts w:ascii="Arial" w:hAnsi="Arial" w:cs="Arial"/>
                <w:sz w:val="18"/>
                <w:szCs w:val="18"/>
              </w:rPr>
            </w:pPr>
            <w:r>
              <w:rPr>
                <w:rFonts w:ascii="Arial" w:hAnsi="Arial" w:cs="Arial"/>
                <w:sz w:val="18"/>
                <w:szCs w:val="18"/>
              </w:rPr>
              <w:t>Výsledok hospodárenia bežného účtovného obdobia</w:t>
            </w:r>
          </w:p>
        </w:tc>
        <w:tc>
          <w:tcPr>
            <w:tcW w:w="1020" w:type="dxa"/>
            <w:tcBorders>
              <w:top w:val="nil"/>
              <w:left w:val="nil"/>
              <w:bottom w:val="nil"/>
              <w:right w:val="nil"/>
            </w:tcBorders>
            <w:shd w:val="clear" w:color="auto" w:fill="auto"/>
            <w:noWrap/>
            <w:vAlign w:val="bottom"/>
            <w:hideMark/>
          </w:tcPr>
          <w:p w14:paraId="51565A5F" w14:textId="77777777" w:rsidR="00BE30B3" w:rsidRDefault="00BE30B3">
            <w:pPr>
              <w:jc w:val="right"/>
              <w:rPr>
                <w:rFonts w:ascii="Arial" w:hAnsi="Arial" w:cs="Arial"/>
                <w:sz w:val="18"/>
                <w:szCs w:val="18"/>
              </w:rPr>
            </w:pPr>
            <w:r>
              <w:rPr>
                <w:rFonts w:ascii="Arial" w:hAnsi="Arial" w:cs="Arial"/>
                <w:sz w:val="18"/>
                <w:szCs w:val="18"/>
              </w:rPr>
              <w:t>566 110</w:t>
            </w:r>
          </w:p>
        </w:tc>
        <w:tc>
          <w:tcPr>
            <w:tcW w:w="1020" w:type="dxa"/>
            <w:tcBorders>
              <w:top w:val="nil"/>
              <w:left w:val="nil"/>
              <w:bottom w:val="nil"/>
              <w:right w:val="nil"/>
            </w:tcBorders>
            <w:shd w:val="clear" w:color="auto" w:fill="auto"/>
            <w:vAlign w:val="bottom"/>
            <w:hideMark/>
          </w:tcPr>
          <w:p w14:paraId="78D5BE9B" w14:textId="77777777" w:rsidR="00BE30B3" w:rsidRDefault="00BE30B3">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14:paraId="3AFE472E" w14:textId="77777777" w:rsidR="00BE30B3" w:rsidRDefault="00BE30B3">
            <w:pPr>
              <w:jc w:val="right"/>
              <w:rPr>
                <w:rFonts w:ascii="Arial" w:hAnsi="Arial" w:cs="Arial"/>
                <w:sz w:val="18"/>
                <w:szCs w:val="18"/>
              </w:rPr>
            </w:pPr>
            <w:r>
              <w:rPr>
                <w:rFonts w:ascii="Arial" w:hAnsi="Arial" w:cs="Arial"/>
                <w:sz w:val="18"/>
                <w:szCs w:val="18"/>
              </w:rPr>
              <w:t>566 110</w:t>
            </w:r>
          </w:p>
        </w:tc>
        <w:tc>
          <w:tcPr>
            <w:tcW w:w="1020" w:type="dxa"/>
            <w:tcBorders>
              <w:top w:val="nil"/>
              <w:left w:val="nil"/>
              <w:bottom w:val="nil"/>
              <w:right w:val="nil"/>
            </w:tcBorders>
            <w:shd w:val="clear" w:color="auto" w:fill="auto"/>
            <w:vAlign w:val="bottom"/>
            <w:hideMark/>
          </w:tcPr>
          <w:p w14:paraId="47FD87C0" w14:textId="77777777" w:rsidR="00BE30B3" w:rsidRDefault="00BE30B3">
            <w:pPr>
              <w:jc w:val="right"/>
              <w:rPr>
                <w:rFonts w:ascii="Arial" w:hAnsi="Arial" w:cs="Arial"/>
                <w:sz w:val="18"/>
                <w:szCs w:val="18"/>
              </w:rPr>
            </w:pPr>
            <w:r>
              <w:rPr>
                <w:rFonts w:ascii="Arial" w:hAnsi="Arial" w:cs="Arial"/>
                <w:sz w:val="18"/>
                <w:szCs w:val="18"/>
              </w:rPr>
              <w:t>608 331</w:t>
            </w:r>
          </w:p>
        </w:tc>
        <w:tc>
          <w:tcPr>
            <w:tcW w:w="1020" w:type="dxa"/>
            <w:tcBorders>
              <w:top w:val="nil"/>
              <w:left w:val="nil"/>
              <w:bottom w:val="nil"/>
              <w:right w:val="nil"/>
            </w:tcBorders>
            <w:shd w:val="clear" w:color="auto" w:fill="auto"/>
            <w:noWrap/>
            <w:vAlign w:val="bottom"/>
            <w:hideMark/>
          </w:tcPr>
          <w:p w14:paraId="644DBAFF" w14:textId="77777777" w:rsidR="00BE30B3" w:rsidRDefault="00BE30B3">
            <w:pPr>
              <w:jc w:val="right"/>
              <w:rPr>
                <w:rFonts w:ascii="Arial" w:hAnsi="Arial" w:cs="Arial"/>
                <w:sz w:val="18"/>
                <w:szCs w:val="18"/>
              </w:rPr>
            </w:pPr>
            <w:r>
              <w:rPr>
                <w:rFonts w:ascii="Arial" w:hAnsi="Arial" w:cs="Arial"/>
                <w:sz w:val="18"/>
                <w:szCs w:val="18"/>
              </w:rPr>
              <w:t>608 331</w:t>
            </w:r>
          </w:p>
        </w:tc>
      </w:tr>
      <w:tr w:rsidR="00BE30B3" w14:paraId="03BCF26E" w14:textId="77777777" w:rsidTr="00BE30B3">
        <w:trPr>
          <w:trHeight w:val="255"/>
        </w:trPr>
        <w:tc>
          <w:tcPr>
            <w:tcW w:w="4120" w:type="dxa"/>
            <w:tcBorders>
              <w:top w:val="nil"/>
              <w:left w:val="nil"/>
              <w:bottom w:val="nil"/>
              <w:right w:val="nil"/>
            </w:tcBorders>
            <w:shd w:val="clear" w:color="auto" w:fill="auto"/>
            <w:vAlign w:val="bottom"/>
            <w:hideMark/>
          </w:tcPr>
          <w:p w14:paraId="7DA68E7C" w14:textId="77777777" w:rsidR="00BE30B3" w:rsidRDefault="00BE30B3">
            <w:pPr>
              <w:rPr>
                <w:rFonts w:ascii="Arial" w:hAnsi="Arial" w:cs="Arial"/>
                <w:b/>
                <w:bCs/>
                <w:sz w:val="18"/>
                <w:szCs w:val="18"/>
              </w:rPr>
            </w:pPr>
            <w:r>
              <w:rPr>
                <w:rFonts w:ascii="Arial" w:hAnsi="Arial" w:cs="Arial"/>
                <w:b/>
                <w:bCs/>
                <w:sz w:val="18"/>
                <w:szCs w:val="18"/>
              </w:rPr>
              <w:t>Vlastné imanie spolu</w:t>
            </w:r>
          </w:p>
        </w:tc>
        <w:tc>
          <w:tcPr>
            <w:tcW w:w="1020" w:type="dxa"/>
            <w:tcBorders>
              <w:top w:val="single" w:sz="4" w:space="0" w:color="auto"/>
              <w:left w:val="nil"/>
              <w:bottom w:val="double" w:sz="6" w:space="0" w:color="auto"/>
              <w:right w:val="nil"/>
            </w:tcBorders>
            <w:shd w:val="clear" w:color="auto" w:fill="auto"/>
            <w:noWrap/>
            <w:vAlign w:val="bottom"/>
            <w:hideMark/>
          </w:tcPr>
          <w:p w14:paraId="79B524F4" w14:textId="77777777" w:rsidR="00BE30B3" w:rsidRDefault="00BE30B3">
            <w:pPr>
              <w:jc w:val="right"/>
              <w:rPr>
                <w:rFonts w:ascii="Arial" w:hAnsi="Arial" w:cs="Arial"/>
                <w:b/>
                <w:bCs/>
                <w:sz w:val="18"/>
                <w:szCs w:val="18"/>
              </w:rPr>
            </w:pPr>
            <w:r>
              <w:rPr>
                <w:rFonts w:ascii="Arial" w:hAnsi="Arial" w:cs="Arial"/>
                <w:b/>
                <w:bCs/>
                <w:sz w:val="18"/>
                <w:szCs w:val="18"/>
              </w:rPr>
              <w:t>6 616 489</w:t>
            </w:r>
          </w:p>
        </w:tc>
        <w:tc>
          <w:tcPr>
            <w:tcW w:w="1020" w:type="dxa"/>
            <w:tcBorders>
              <w:top w:val="single" w:sz="4" w:space="0" w:color="auto"/>
              <w:left w:val="nil"/>
              <w:bottom w:val="double" w:sz="6" w:space="0" w:color="auto"/>
              <w:right w:val="nil"/>
            </w:tcBorders>
            <w:shd w:val="clear" w:color="auto" w:fill="auto"/>
            <w:noWrap/>
            <w:vAlign w:val="bottom"/>
            <w:hideMark/>
          </w:tcPr>
          <w:p w14:paraId="355792DC" w14:textId="77777777" w:rsidR="00BE30B3" w:rsidRDefault="00BE30B3">
            <w:pPr>
              <w:jc w:val="right"/>
              <w:rPr>
                <w:rFonts w:ascii="Arial" w:hAnsi="Arial" w:cs="Arial"/>
                <w:b/>
                <w:bCs/>
                <w:sz w:val="18"/>
                <w:szCs w:val="18"/>
              </w:rPr>
            </w:pPr>
            <w:r>
              <w:rPr>
                <w:rFonts w:ascii="Arial" w:hAnsi="Arial" w:cs="Arial"/>
                <w:b/>
                <w:bCs/>
                <w:sz w:val="18"/>
                <w:szCs w:val="18"/>
              </w:rPr>
              <w:t>566 111</w:t>
            </w:r>
          </w:p>
        </w:tc>
        <w:tc>
          <w:tcPr>
            <w:tcW w:w="1020" w:type="dxa"/>
            <w:tcBorders>
              <w:top w:val="single" w:sz="4" w:space="0" w:color="auto"/>
              <w:left w:val="nil"/>
              <w:bottom w:val="double" w:sz="6" w:space="0" w:color="auto"/>
              <w:right w:val="nil"/>
            </w:tcBorders>
            <w:shd w:val="clear" w:color="auto" w:fill="auto"/>
            <w:noWrap/>
            <w:vAlign w:val="bottom"/>
            <w:hideMark/>
          </w:tcPr>
          <w:p w14:paraId="7BA9E340" w14:textId="77777777" w:rsidR="00BE30B3" w:rsidRDefault="00BE30B3">
            <w:pPr>
              <w:jc w:val="right"/>
              <w:rPr>
                <w:rFonts w:ascii="Arial" w:hAnsi="Arial" w:cs="Arial"/>
                <w:b/>
                <w:bCs/>
                <w:sz w:val="18"/>
                <w:szCs w:val="18"/>
              </w:rPr>
            </w:pPr>
            <w:r>
              <w:rPr>
                <w:rFonts w:ascii="Arial" w:hAnsi="Arial" w:cs="Arial"/>
                <w:b/>
                <w:bCs/>
                <w:sz w:val="18"/>
                <w:szCs w:val="18"/>
              </w:rPr>
              <w:t>566 110</w:t>
            </w:r>
          </w:p>
        </w:tc>
        <w:tc>
          <w:tcPr>
            <w:tcW w:w="1020" w:type="dxa"/>
            <w:tcBorders>
              <w:top w:val="single" w:sz="4" w:space="0" w:color="auto"/>
              <w:left w:val="nil"/>
              <w:bottom w:val="double" w:sz="6" w:space="0" w:color="auto"/>
              <w:right w:val="nil"/>
            </w:tcBorders>
            <w:shd w:val="clear" w:color="auto" w:fill="auto"/>
            <w:noWrap/>
            <w:vAlign w:val="bottom"/>
            <w:hideMark/>
          </w:tcPr>
          <w:p w14:paraId="3F800C94" w14:textId="77777777" w:rsidR="00BE30B3" w:rsidRDefault="00BE30B3">
            <w:pPr>
              <w:jc w:val="right"/>
              <w:rPr>
                <w:rFonts w:ascii="Arial" w:hAnsi="Arial" w:cs="Arial"/>
                <w:b/>
                <w:bCs/>
                <w:sz w:val="18"/>
                <w:szCs w:val="18"/>
              </w:rPr>
            </w:pPr>
            <w:r>
              <w:rPr>
                <w:rFonts w:ascii="Arial" w:hAnsi="Arial" w:cs="Arial"/>
                <w:b/>
                <w:bCs/>
                <w:sz w:val="18"/>
                <w:szCs w:val="18"/>
              </w:rPr>
              <w:t>608 331</w:t>
            </w:r>
          </w:p>
        </w:tc>
        <w:tc>
          <w:tcPr>
            <w:tcW w:w="1020" w:type="dxa"/>
            <w:tcBorders>
              <w:top w:val="single" w:sz="4" w:space="0" w:color="auto"/>
              <w:left w:val="nil"/>
              <w:bottom w:val="double" w:sz="6" w:space="0" w:color="auto"/>
              <w:right w:val="nil"/>
            </w:tcBorders>
            <w:shd w:val="clear" w:color="auto" w:fill="auto"/>
            <w:noWrap/>
            <w:vAlign w:val="bottom"/>
            <w:hideMark/>
          </w:tcPr>
          <w:p w14:paraId="2E6F6D32" w14:textId="77777777" w:rsidR="00BE30B3" w:rsidRDefault="00BE30B3">
            <w:pPr>
              <w:jc w:val="right"/>
              <w:rPr>
                <w:rFonts w:ascii="Arial" w:hAnsi="Arial" w:cs="Arial"/>
                <w:b/>
                <w:bCs/>
                <w:sz w:val="18"/>
                <w:szCs w:val="18"/>
              </w:rPr>
            </w:pPr>
            <w:r>
              <w:rPr>
                <w:rFonts w:ascii="Arial" w:hAnsi="Arial" w:cs="Arial"/>
                <w:b/>
                <w:bCs/>
                <w:sz w:val="18"/>
                <w:szCs w:val="18"/>
              </w:rPr>
              <w:t>7 224 821</w:t>
            </w:r>
          </w:p>
        </w:tc>
      </w:tr>
    </w:tbl>
    <w:p w14:paraId="7CCDC6ED" w14:textId="339E9349" w:rsidR="0078283A" w:rsidRDefault="0078283A" w:rsidP="0078283A">
      <w:pPr>
        <w:pStyle w:val="odstavec"/>
        <w:rPr>
          <w:rFonts w:cs="Arial"/>
        </w:rPr>
      </w:pPr>
    </w:p>
    <w:p w14:paraId="658528AA" w14:textId="4075F719" w:rsidR="00BE30B3" w:rsidRDefault="00BE30B3" w:rsidP="0078283A">
      <w:pPr>
        <w:pStyle w:val="odstavec"/>
        <w:rPr>
          <w:rFonts w:cs="Arial"/>
        </w:rPr>
      </w:pPr>
    </w:p>
    <w:p w14:paraId="08953ECC" w14:textId="77777777" w:rsidR="00BE30B3" w:rsidRDefault="00BE30B3" w:rsidP="0078283A">
      <w:pPr>
        <w:pStyle w:val="odstavec"/>
        <w:rPr>
          <w:rFonts w:cs="Arial"/>
        </w:rPr>
      </w:pPr>
    </w:p>
    <w:p w14:paraId="7D5573CC" w14:textId="77777777" w:rsidR="0078283A" w:rsidRDefault="0078283A" w:rsidP="0078283A">
      <w:pPr>
        <w:pStyle w:val="body"/>
        <w:rPr>
          <w:rFonts w:cs="Arial"/>
        </w:rPr>
      </w:pPr>
    </w:p>
    <w:bookmarkEnd w:id="63"/>
    <w:p w14:paraId="27501DA6" w14:textId="67DBBC07" w:rsidR="00BC4E38" w:rsidRPr="00796393" w:rsidRDefault="00BC4E38" w:rsidP="00563AB7">
      <w:pPr>
        <w:pStyle w:val="Heading2"/>
        <w:numPr>
          <w:ilvl w:val="1"/>
          <w:numId w:val="16"/>
        </w:numPr>
        <w:rPr>
          <w:rFonts w:ascii="Arial" w:hAnsi="Arial"/>
        </w:rPr>
      </w:pPr>
      <w:r w:rsidRPr="00796393">
        <w:rPr>
          <w:rFonts w:ascii="Arial" w:hAnsi="Arial"/>
        </w:rPr>
        <w:t>Rozdelenie zisku za predchádzajúci ro</w:t>
      </w:r>
      <w:r w:rsidR="009C2CE3">
        <w:rPr>
          <w:rFonts w:ascii="Arial" w:hAnsi="Arial"/>
        </w:rPr>
        <w:t>k</w:t>
      </w:r>
      <w:r w:rsidR="00A71995">
        <w:rPr>
          <w:rFonts w:ascii="Arial" w:hAnsi="Arial"/>
        </w:rPr>
        <w:t xml:space="preserve"> 20</w:t>
      </w:r>
      <w:r w:rsidR="00D02065">
        <w:rPr>
          <w:rFonts w:ascii="Arial" w:hAnsi="Arial"/>
        </w:rPr>
        <w:t>2</w:t>
      </w:r>
      <w:r w:rsidR="002741C1">
        <w:rPr>
          <w:rFonts w:ascii="Arial" w:hAnsi="Arial"/>
        </w:rPr>
        <w:t>1</w:t>
      </w:r>
    </w:p>
    <w:p w14:paraId="34542461" w14:textId="150FCAC8" w:rsidR="00A71995" w:rsidRPr="00E00822" w:rsidRDefault="00A71995" w:rsidP="00A71995">
      <w:pPr>
        <w:pStyle w:val="odstavec"/>
        <w:rPr>
          <w:rFonts w:cs="Arial"/>
        </w:rPr>
      </w:pPr>
      <w:r w:rsidRPr="002741C1">
        <w:rPr>
          <w:rFonts w:cs="Arial"/>
        </w:rPr>
        <w:t>Účtovný zisk za rok 20</w:t>
      </w:r>
      <w:r w:rsidR="00D02065" w:rsidRPr="002741C1">
        <w:rPr>
          <w:rFonts w:cs="Arial"/>
        </w:rPr>
        <w:t>2</w:t>
      </w:r>
      <w:r w:rsidR="002741C1" w:rsidRPr="002741C1">
        <w:rPr>
          <w:rFonts w:cs="Arial"/>
        </w:rPr>
        <w:t>1</w:t>
      </w:r>
      <w:r w:rsidRPr="002741C1">
        <w:rPr>
          <w:rFonts w:cs="Arial"/>
        </w:rPr>
        <w:t xml:space="preserve"> vo výške </w:t>
      </w:r>
      <w:r w:rsidR="002741C1" w:rsidRPr="002741C1">
        <w:rPr>
          <w:rFonts w:cs="Arial"/>
        </w:rPr>
        <w:t>566,110</w:t>
      </w:r>
      <w:r w:rsidR="00BB6581" w:rsidRPr="002741C1">
        <w:rPr>
          <w:rFonts w:cs="Arial"/>
        </w:rPr>
        <w:t xml:space="preserve"> </w:t>
      </w:r>
      <w:r w:rsidRPr="002741C1">
        <w:rPr>
          <w:rFonts w:cs="Arial"/>
        </w:rPr>
        <w:t>EUR bol rozdelený nasledovne:</w:t>
      </w:r>
    </w:p>
    <w:p w14:paraId="1B047AAD" w14:textId="77777777" w:rsidR="00A71995" w:rsidRPr="00E00822" w:rsidRDefault="00A71995" w:rsidP="00A71995">
      <w:pPr>
        <w:pStyle w:val="odstavec"/>
        <w:rPr>
          <w:rFonts w:cs="Arial"/>
        </w:rPr>
      </w:pPr>
    </w:p>
    <w:tbl>
      <w:tblPr>
        <w:tblW w:w="8000" w:type="dxa"/>
        <w:tblCellMar>
          <w:left w:w="70" w:type="dxa"/>
          <w:right w:w="70" w:type="dxa"/>
        </w:tblCellMar>
        <w:tblLook w:val="04A0" w:firstRow="1" w:lastRow="0" w:firstColumn="1" w:lastColumn="0" w:noHBand="0" w:noVBand="1"/>
      </w:tblPr>
      <w:tblGrid>
        <w:gridCol w:w="5800"/>
        <w:gridCol w:w="2200"/>
      </w:tblGrid>
      <w:tr w:rsidR="007E17B4" w14:paraId="141CF6C4" w14:textId="77777777" w:rsidTr="007E17B4">
        <w:trPr>
          <w:trHeight w:val="480"/>
        </w:trPr>
        <w:tc>
          <w:tcPr>
            <w:tcW w:w="5800" w:type="dxa"/>
            <w:vMerge w:val="restart"/>
            <w:tcBorders>
              <w:top w:val="nil"/>
              <w:left w:val="nil"/>
              <w:bottom w:val="single" w:sz="4" w:space="0" w:color="auto"/>
              <w:right w:val="nil"/>
            </w:tcBorders>
            <w:shd w:val="clear" w:color="auto" w:fill="auto"/>
            <w:vAlign w:val="bottom"/>
            <w:hideMark/>
          </w:tcPr>
          <w:p w14:paraId="139DCEB9" w14:textId="77777777" w:rsidR="007E17B4" w:rsidRDefault="007E17B4">
            <w:pPr>
              <w:jc w:val="center"/>
              <w:rPr>
                <w:rFonts w:ascii="Arial" w:hAnsi="Arial" w:cs="Arial"/>
                <w:b/>
                <w:bCs/>
                <w:sz w:val="18"/>
                <w:szCs w:val="18"/>
              </w:rPr>
            </w:pPr>
            <w:r>
              <w:rPr>
                <w:rFonts w:ascii="Arial" w:hAnsi="Arial" w:cs="Arial"/>
                <w:b/>
                <w:bCs/>
                <w:sz w:val="18"/>
                <w:szCs w:val="18"/>
              </w:rPr>
              <w:t>Názov položky</w:t>
            </w:r>
          </w:p>
        </w:tc>
        <w:tc>
          <w:tcPr>
            <w:tcW w:w="2200" w:type="dxa"/>
            <w:tcBorders>
              <w:top w:val="nil"/>
              <w:left w:val="nil"/>
              <w:bottom w:val="nil"/>
              <w:right w:val="nil"/>
            </w:tcBorders>
            <w:shd w:val="clear" w:color="auto" w:fill="auto"/>
            <w:vAlign w:val="bottom"/>
            <w:hideMark/>
          </w:tcPr>
          <w:p w14:paraId="28104B14" w14:textId="77777777" w:rsidR="007E17B4" w:rsidRDefault="007E17B4">
            <w:pPr>
              <w:jc w:val="center"/>
              <w:rPr>
                <w:rFonts w:ascii="Arial" w:hAnsi="Arial" w:cs="Arial"/>
                <w:b/>
                <w:bCs/>
                <w:sz w:val="18"/>
                <w:szCs w:val="18"/>
              </w:rPr>
            </w:pPr>
            <w:r>
              <w:rPr>
                <w:rFonts w:ascii="Arial" w:hAnsi="Arial" w:cs="Arial"/>
                <w:b/>
                <w:bCs/>
                <w:sz w:val="18"/>
                <w:szCs w:val="18"/>
              </w:rPr>
              <w:t>Rozdelenie účtovného zisku</w:t>
            </w:r>
          </w:p>
        </w:tc>
      </w:tr>
      <w:tr w:rsidR="007E17B4" w14:paraId="5C2D61E5" w14:textId="77777777" w:rsidTr="007E17B4">
        <w:trPr>
          <w:trHeight w:val="240"/>
        </w:trPr>
        <w:tc>
          <w:tcPr>
            <w:tcW w:w="5800" w:type="dxa"/>
            <w:vMerge/>
            <w:tcBorders>
              <w:top w:val="nil"/>
              <w:left w:val="nil"/>
              <w:bottom w:val="single" w:sz="4" w:space="0" w:color="auto"/>
              <w:right w:val="nil"/>
            </w:tcBorders>
            <w:vAlign w:val="center"/>
            <w:hideMark/>
          </w:tcPr>
          <w:p w14:paraId="36336F08" w14:textId="77777777" w:rsidR="007E17B4" w:rsidRDefault="007E17B4">
            <w:pPr>
              <w:rPr>
                <w:rFonts w:ascii="Arial" w:hAnsi="Arial" w:cs="Arial"/>
                <w:b/>
                <w:bCs/>
                <w:sz w:val="18"/>
                <w:szCs w:val="18"/>
              </w:rPr>
            </w:pPr>
          </w:p>
        </w:tc>
        <w:tc>
          <w:tcPr>
            <w:tcW w:w="2200" w:type="dxa"/>
            <w:tcBorders>
              <w:top w:val="nil"/>
              <w:left w:val="nil"/>
              <w:bottom w:val="single" w:sz="4" w:space="0" w:color="auto"/>
              <w:right w:val="nil"/>
            </w:tcBorders>
            <w:shd w:val="clear" w:color="auto" w:fill="auto"/>
            <w:vAlign w:val="bottom"/>
            <w:hideMark/>
          </w:tcPr>
          <w:p w14:paraId="6E3757BA" w14:textId="4F237612" w:rsidR="007E17B4" w:rsidRDefault="007E17B4">
            <w:pPr>
              <w:jc w:val="center"/>
              <w:rPr>
                <w:rFonts w:ascii="Arial" w:hAnsi="Arial" w:cs="Arial"/>
                <w:b/>
                <w:bCs/>
                <w:sz w:val="18"/>
                <w:szCs w:val="18"/>
              </w:rPr>
            </w:pPr>
            <w:r>
              <w:rPr>
                <w:rFonts w:ascii="Arial" w:hAnsi="Arial" w:cs="Arial"/>
                <w:b/>
                <w:bCs/>
                <w:sz w:val="18"/>
                <w:szCs w:val="18"/>
              </w:rPr>
              <w:t>20</w:t>
            </w:r>
            <w:r w:rsidR="00D02065">
              <w:rPr>
                <w:rFonts w:ascii="Arial" w:hAnsi="Arial" w:cs="Arial"/>
                <w:b/>
                <w:bCs/>
                <w:sz w:val="18"/>
                <w:szCs w:val="18"/>
              </w:rPr>
              <w:t>2</w:t>
            </w:r>
            <w:r w:rsidR="002741C1">
              <w:rPr>
                <w:rFonts w:ascii="Arial" w:hAnsi="Arial" w:cs="Arial"/>
                <w:b/>
                <w:bCs/>
                <w:sz w:val="18"/>
                <w:szCs w:val="18"/>
              </w:rPr>
              <w:t>1</w:t>
            </w:r>
          </w:p>
        </w:tc>
      </w:tr>
      <w:tr w:rsidR="007E17B4" w14:paraId="4B7BB80A" w14:textId="77777777" w:rsidTr="007E17B4">
        <w:trPr>
          <w:trHeight w:val="240"/>
        </w:trPr>
        <w:tc>
          <w:tcPr>
            <w:tcW w:w="5800" w:type="dxa"/>
            <w:tcBorders>
              <w:top w:val="nil"/>
              <w:left w:val="nil"/>
              <w:bottom w:val="nil"/>
              <w:right w:val="nil"/>
            </w:tcBorders>
            <w:shd w:val="clear" w:color="auto" w:fill="auto"/>
            <w:vAlign w:val="bottom"/>
            <w:hideMark/>
          </w:tcPr>
          <w:p w14:paraId="54117A9D" w14:textId="77777777" w:rsidR="007E17B4" w:rsidRDefault="007E17B4">
            <w:pPr>
              <w:rPr>
                <w:rFonts w:ascii="Arial" w:hAnsi="Arial" w:cs="Arial"/>
                <w:sz w:val="18"/>
                <w:szCs w:val="18"/>
              </w:rPr>
            </w:pPr>
            <w:r>
              <w:rPr>
                <w:rFonts w:ascii="Arial" w:hAnsi="Arial" w:cs="Arial"/>
                <w:sz w:val="18"/>
                <w:szCs w:val="18"/>
              </w:rPr>
              <w:t>Prídel do zákonného rezervného fondu</w:t>
            </w:r>
          </w:p>
        </w:tc>
        <w:tc>
          <w:tcPr>
            <w:tcW w:w="2200" w:type="dxa"/>
            <w:tcBorders>
              <w:top w:val="nil"/>
              <w:left w:val="nil"/>
              <w:bottom w:val="nil"/>
              <w:right w:val="nil"/>
            </w:tcBorders>
            <w:shd w:val="clear" w:color="auto" w:fill="auto"/>
            <w:vAlign w:val="bottom"/>
            <w:hideMark/>
          </w:tcPr>
          <w:p w14:paraId="3D99AC81" w14:textId="7538B134" w:rsidR="007E17B4" w:rsidRDefault="00562000">
            <w:pPr>
              <w:jc w:val="right"/>
              <w:rPr>
                <w:rFonts w:ascii="Arial" w:hAnsi="Arial" w:cs="Arial"/>
                <w:sz w:val="18"/>
                <w:szCs w:val="18"/>
              </w:rPr>
            </w:pPr>
            <w:r>
              <w:rPr>
                <w:rFonts w:ascii="Arial" w:hAnsi="Arial" w:cs="Arial"/>
                <w:sz w:val="18"/>
                <w:szCs w:val="18"/>
              </w:rPr>
              <w:t>28,306</w:t>
            </w:r>
          </w:p>
        </w:tc>
      </w:tr>
      <w:tr w:rsidR="007E17B4" w14:paraId="5A5FF535" w14:textId="77777777" w:rsidTr="007E17B4">
        <w:trPr>
          <w:trHeight w:val="240"/>
        </w:trPr>
        <w:tc>
          <w:tcPr>
            <w:tcW w:w="5800" w:type="dxa"/>
            <w:tcBorders>
              <w:top w:val="nil"/>
              <w:left w:val="nil"/>
              <w:bottom w:val="nil"/>
              <w:right w:val="nil"/>
            </w:tcBorders>
            <w:shd w:val="clear" w:color="auto" w:fill="auto"/>
            <w:vAlign w:val="bottom"/>
            <w:hideMark/>
          </w:tcPr>
          <w:p w14:paraId="6450360A" w14:textId="77777777" w:rsidR="007E17B4" w:rsidRDefault="007E17B4">
            <w:pPr>
              <w:rPr>
                <w:rFonts w:ascii="Arial" w:hAnsi="Arial" w:cs="Arial"/>
                <w:sz w:val="18"/>
                <w:szCs w:val="18"/>
              </w:rPr>
            </w:pPr>
            <w:r>
              <w:rPr>
                <w:rFonts w:ascii="Arial" w:hAnsi="Arial" w:cs="Arial"/>
                <w:sz w:val="18"/>
                <w:szCs w:val="18"/>
              </w:rPr>
              <w:t>Prevod do nerozdeleného zisku minulých rokov</w:t>
            </w:r>
          </w:p>
        </w:tc>
        <w:tc>
          <w:tcPr>
            <w:tcW w:w="2200" w:type="dxa"/>
            <w:tcBorders>
              <w:top w:val="nil"/>
              <w:left w:val="nil"/>
              <w:bottom w:val="nil"/>
              <w:right w:val="nil"/>
            </w:tcBorders>
            <w:shd w:val="clear" w:color="auto" w:fill="auto"/>
            <w:vAlign w:val="bottom"/>
            <w:hideMark/>
          </w:tcPr>
          <w:p w14:paraId="743618BD" w14:textId="21023A5E" w:rsidR="007E17B4" w:rsidRDefault="002741C1">
            <w:pPr>
              <w:jc w:val="right"/>
              <w:rPr>
                <w:rFonts w:ascii="Arial" w:hAnsi="Arial" w:cs="Arial"/>
                <w:sz w:val="18"/>
                <w:szCs w:val="18"/>
              </w:rPr>
            </w:pPr>
            <w:r>
              <w:rPr>
                <w:rFonts w:ascii="Arial" w:hAnsi="Arial" w:cs="Arial"/>
                <w:sz w:val="18"/>
                <w:szCs w:val="18"/>
              </w:rPr>
              <w:t>5</w:t>
            </w:r>
            <w:r w:rsidR="001A3286">
              <w:rPr>
                <w:rFonts w:ascii="Arial" w:hAnsi="Arial" w:cs="Arial"/>
                <w:sz w:val="18"/>
                <w:szCs w:val="18"/>
              </w:rPr>
              <w:t>37,804</w:t>
            </w:r>
          </w:p>
        </w:tc>
      </w:tr>
      <w:tr w:rsidR="007E17B4" w14:paraId="1617631A" w14:textId="77777777" w:rsidTr="007E17B4">
        <w:trPr>
          <w:trHeight w:val="255"/>
        </w:trPr>
        <w:tc>
          <w:tcPr>
            <w:tcW w:w="5800" w:type="dxa"/>
            <w:tcBorders>
              <w:top w:val="nil"/>
              <w:left w:val="nil"/>
              <w:bottom w:val="nil"/>
              <w:right w:val="nil"/>
            </w:tcBorders>
            <w:shd w:val="clear" w:color="auto" w:fill="auto"/>
            <w:vAlign w:val="bottom"/>
            <w:hideMark/>
          </w:tcPr>
          <w:p w14:paraId="2E4ED77C" w14:textId="77777777" w:rsidR="007E17B4" w:rsidRDefault="007E17B4">
            <w:pPr>
              <w:rPr>
                <w:rFonts w:ascii="Arial" w:hAnsi="Arial" w:cs="Arial"/>
                <w:b/>
                <w:bCs/>
                <w:sz w:val="18"/>
                <w:szCs w:val="18"/>
              </w:rPr>
            </w:pPr>
            <w:r>
              <w:rPr>
                <w:rFonts w:ascii="Arial" w:hAnsi="Arial" w:cs="Arial"/>
                <w:b/>
                <w:bCs/>
                <w:sz w:val="18"/>
                <w:szCs w:val="18"/>
              </w:rPr>
              <w:t>Spolu</w:t>
            </w:r>
          </w:p>
        </w:tc>
        <w:tc>
          <w:tcPr>
            <w:tcW w:w="2200" w:type="dxa"/>
            <w:tcBorders>
              <w:top w:val="single" w:sz="4" w:space="0" w:color="auto"/>
              <w:left w:val="nil"/>
              <w:bottom w:val="double" w:sz="6" w:space="0" w:color="auto"/>
              <w:right w:val="nil"/>
            </w:tcBorders>
            <w:shd w:val="clear" w:color="auto" w:fill="auto"/>
            <w:noWrap/>
            <w:vAlign w:val="bottom"/>
            <w:hideMark/>
          </w:tcPr>
          <w:p w14:paraId="21AD72BC" w14:textId="02BE4B97" w:rsidR="007E17B4" w:rsidRDefault="002741C1">
            <w:pPr>
              <w:jc w:val="right"/>
              <w:rPr>
                <w:rFonts w:ascii="Arial" w:hAnsi="Arial" w:cs="Arial"/>
                <w:b/>
                <w:bCs/>
                <w:sz w:val="18"/>
                <w:szCs w:val="18"/>
              </w:rPr>
            </w:pPr>
            <w:r>
              <w:rPr>
                <w:rFonts w:ascii="Arial" w:hAnsi="Arial" w:cs="Arial"/>
                <w:b/>
                <w:bCs/>
                <w:sz w:val="18"/>
                <w:szCs w:val="18"/>
              </w:rPr>
              <w:t>566,110</w:t>
            </w:r>
          </w:p>
        </w:tc>
      </w:tr>
    </w:tbl>
    <w:p w14:paraId="478E1E34" w14:textId="0E963AA2" w:rsidR="00BC4E38" w:rsidRPr="00796393" w:rsidRDefault="00BC4E38" w:rsidP="00BC4E38">
      <w:pPr>
        <w:pStyle w:val="odstavec"/>
        <w:rPr>
          <w:rFonts w:ascii="Arial" w:hAnsi="Arial" w:cs="Arial"/>
        </w:rPr>
      </w:pPr>
    </w:p>
    <w:p w14:paraId="001AA9D5" w14:textId="77777777" w:rsidR="00BC4E38" w:rsidRPr="00796393" w:rsidRDefault="00BC4E38" w:rsidP="00BC4E38">
      <w:pPr>
        <w:pStyle w:val="odstavec"/>
        <w:rPr>
          <w:rFonts w:ascii="Arial" w:hAnsi="Arial" w:cs="Arial"/>
        </w:rPr>
      </w:pPr>
    </w:p>
    <w:p w14:paraId="19F1FF5D" w14:textId="037510A0" w:rsidR="00BC4E38" w:rsidRPr="00796393" w:rsidRDefault="00BC4E38" w:rsidP="00563AB7">
      <w:pPr>
        <w:pStyle w:val="Heading2"/>
        <w:numPr>
          <w:ilvl w:val="1"/>
          <w:numId w:val="16"/>
        </w:numPr>
        <w:rPr>
          <w:rFonts w:ascii="Arial" w:hAnsi="Arial"/>
        </w:rPr>
      </w:pPr>
      <w:r w:rsidRPr="00796393">
        <w:rPr>
          <w:rFonts w:ascii="Arial" w:hAnsi="Arial"/>
        </w:rPr>
        <w:t>Rozdelenie zisku za bežný rok</w:t>
      </w:r>
      <w:r w:rsidR="00A71995">
        <w:rPr>
          <w:rFonts w:ascii="Arial" w:hAnsi="Arial"/>
        </w:rPr>
        <w:t xml:space="preserve"> 20</w:t>
      </w:r>
      <w:r w:rsidR="00B05D4D">
        <w:rPr>
          <w:rFonts w:ascii="Arial" w:hAnsi="Arial"/>
        </w:rPr>
        <w:t>2</w:t>
      </w:r>
      <w:r w:rsidR="002741C1">
        <w:rPr>
          <w:rFonts w:ascii="Arial" w:hAnsi="Arial"/>
        </w:rPr>
        <w:t>2</w:t>
      </w:r>
    </w:p>
    <w:p w14:paraId="12B686F4" w14:textId="7E0F00E8" w:rsidR="00A71995" w:rsidRDefault="00A71995" w:rsidP="00A71995">
      <w:pPr>
        <w:pStyle w:val="odstavec"/>
        <w:rPr>
          <w:rFonts w:cs="Arial"/>
        </w:rPr>
      </w:pPr>
      <w:r>
        <w:rPr>
          <w:rFonts w:cs="Arial"/>
        </w:rPr>
        <w:t>Ku dňu zostavenia účtovnej závierky štatutárny orgán zatiaľ nenavrhol rozdelenie zisku za rok 20</w:t>
      </w:r>
      <w:r w:rsidR="00B05D4D">
        <w:rPr>
          <w:rFonts w:cs="Arial"/>
        </w:rPr>
        <w:t>2</w:t>
      </w:r>
      <w:r w:rsidR="002741C1">
        <w:rPr>
          <w:rFonts w:cs="Arial"/>
        </w:rPr>
        <w:t>2</w:t>
      </w:r>
      <w:r>
        <w:rPr>
          <w:rFonts w:cs="Arial"/>
        </w:rPr>
        <w:t xml:space="preserve">. </w:t>
      </w:r>
    </w:p>
    <w:p w14:paraId="531B59B7" w14:textId="3C25D704" w:rsidR="00BC4E38" w:rsidRPr="00796393" w:rsidRDefault="00BC4E38" w:rsidP="00BC4E38">
      <w:pPr>
        <w:pStyle w:val="odstavec"/>
        <w:rPr>
          <w:rFonts w:ascii="Arial" w:hAnsi="Arial" w:cs="Arial"/>
        </w:rPr>
      </w:pPr>
      <w:r w:rsidRPr="00796393">
        <w:rPr>
          <w:rFonts w:ascii="Arial" w:hAnsi="Arial" w:cs="Arial"/>
        </w:rPr>
        <w:t xml:space="preserve"> </w:t>
      </w:r>
    </w:p>
    <w:p w14:paraId="1BC19BA2" w14:textId="7B47DA3B" w:rsidR="00BC4E38" w:rsidRPr="00F1274E" w:rsidRDefault="00BC4E38">
      <w:pPr>
        <w:rPr>
          <w:rFonts w:ascii="Arial" w:hAnsi="Arial" w:cs="Arial"/>
          <w:b/>
          <w:bCs/>
          <w:kern w:val="32"/>
          <w:sz w:val="20"/>
          <w:szCs w:val="20"/>
        </w:rPr>
      </w:pPr>
    </w:p>
    <w:p w14:paraId="0FC6041D" w14:textId="77777777" w:rsidR="00050EB3" w:rsidRPr="00F1274E" w:rsidRDefault="00050EB3">
      <w:pPr>
        <w:rPr>
          <w:rFonts w:ascii="Arial" w:hAnsi="Arial" w:cs="Arial"/>
          <w:b/>
          <w:bCs/>
          <w:kern w:val="32"/>
          <w:sz w:val="20"/>
          <w:szCs w:val="20"/>
        </w:rPr>
      </w:pPr>
      <w:r w:rsidRPr="00F1274E">
        <w:rPr>
          <w:rFonts w:ascii="Arial" w:hAnsi="Arial"/>
          <w:sz w:val="20"/>
          <w:szCs w:val="20"/>
        </w:rPr>
        <w:br w:type="page"/>
      </w:r>
    </w:p>
    <w:p w14:paraId="6D7C4820" w14:textId="7DD5D7D5" w:rsidR="002A6B50" w:rsidRPr="00796393" w:rsidRDefault="00316173" w:rsidP="00CB6452">
      <w:pPr>
        <w:pStyle w:val="Heading1"/>
        <w:ind w:left="426" w:hanging="426"/>
        <w:rPr>
          <w:rFonts w:ascii="Arial" w:hAnsi="Arial"/>
          <w:sz w:val="20"/>
          <w:szCs w:val="20"/>
          <w:lang w:val="en-US"/>
        </w:rPr>
      </w:pPr>
      <w:r w:rsidRPr="00796393">
        <w:rPr>
          <w:rFonts w:ascii="Arial" w:hAnsi="Arial"/>
          <w:sz w:val="20"/>
          <w:szCs w:val="20"/>
          <w:lang w:val="en-US"/>
        </w:rPr>
        <w:lastRenderedPageBreak/>
        <w:t xml:space="preserve">PREHĽAD PEŇAŽNÝCH TOKOV </w:t>
      </w:r>
    </w:p>
    <w:p w14:paraId="53E7EF41" w14:textId="164E34C4" w:rsidR="003274B9" w:rsidRDefault="003274B9" w:rsidP="00D952BB">
      <w:pPr>
        <w:pStyle w:val="odstavec"/>
        <w:rPr>
          <w:rFonts w:ascii="Arial" w:hAnsi="Arial" w:cs="Arial"/>
        </w:rPr>
      </w:pPr>
      <w:r w:rsidRPr="00796393">
        <w:rPr>
          <w:rFonts w:ascii="Arial" w:hAnsi="Arial" w:cs="Arial"/>
        </w:rPr>
        <w:t xml:space="preserve">Na účely uvádzania údajov v prehľade peňažných tokov sa rozumie: </w:t>
      </w:r>
    </w:p>
    <w:p w14:paraId="514B02E4" w14:textId="77777777" w:rsidR="00D952BB" w:rsidRPr="00D952BB" w:rsidRDefault="00D952BB" w:rsidP="00D952BB">
      <w:pPr>
        <w:pStyle w:val="odstavec"/>
        <w:rPr>
          <w:rFonts w:ascii="Arial" w:hAnsi="Arial" w:cs="Arial"/>
          <w:sz w:val="8"/>
          <w:szCs w:val="8"/>
        </w:rPr>
      </w:pPr>
    </w:p>
    <w:p w14:paraId="03D285BB" w14:textId="77777777" w:rsidR="003274B9" w:rsidRPr="00796393" w:rsidRDefault="003274B9" w:rsidP="00D952BB">
      <w:pPr>
        <w:pStyle w:val="odstavec"/>
        <w:numPr>
          <w:ilvl w:val="0"/>
          <w:numId w:val="13"/>
        </w:numPr>
        <w:rPr>
          <w:rFonts w:ascii="Arial" w:hAnsi="Arial" w:cs="Arial"/>
        </w:rPr>
      </w:pPr>
      <w:r w:rsidRPr="00796393">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796393" w:rsidRDefault="003274B9" w:rsidP="00D952BB">
      <w:pPr>
        <w:pStyle w:val="odstavec"/>
        <w:numPr>
          <w:ilvl w:val="0"/>
          <w:numId w:val="13"/>
        </w:numPr>
        <w:rPr>
          <w:rFonts w:ascii="Arial" w:hAnsi="Arial" w:cs="Arial"/>
        </w:rPr>
      </w:pPr>
      <w:r w:rsidRPr="00796393">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796393" w:rsidRDefault="003274B9" w:rsidP="00C84848">
      <w:pPr>
        <w:pStyle w:val="odstavec"/>
        <w:rPr>
          <w:rFonts w:ascii="Arial" w:hAnsi="Arial" w:cs="Arial"/>
        </w:rPr>
      </w:pPr>
    </w:p>
    <w:p w14:paraId="2A91F9AD" w14:textId="5CD22FE4" w:rsidR="00C84848" w:rsidRDefault="0058595C" w:rsidP="00C84848">
      <w:pPr>
        <w:pStyle w:val="odstavec"/>
        <w:rPr>
          <w:rFonts w:ascii="Arial" w:hAnsi="Arial" w:cs="Arial"/>
        </w:rPr>
      </w:pPr>
      <w:r w:rsidRPr="00796393">
        <w:rPr>
          <w:rFonts w:ascii="Arial" w:hAnsi="Arial" w:cs="Arial"/>
        </w:rPr>
        <w:t xml:space="preserve">Spoločnosť zostavila prehľad peňažných tokov </w:t>
      </w:r>
      <w:r w:rsidRPr="00D952BB">
        <w:rPr>
          <w:rFonts w:ascii="Arial" w:hAnsi="Arial" w:cs="Arial"/>
        </w:rPr>
        <w:t>pomocou nepriamej metódy</w:t>
      </w:r>
      <w:r w:rsidR="00B82851" w:rsidRPr="00D952BB">
        <w:rPr>
          <w:rFonts w:ascii="Arial" w:hAnsi="Arial" w:cs="Arial"/>
        </w:rPr>
        <w:t>:</w:t>
      </w:r>
    </w:p>
    <w:p w14:paraId="61D70823" w14:textId="77777777" w:rsidR="00D952BB" w:rsidRDefault="00D952BB" w:rsidP="00D952BB">
      <w:pPr>
        <w:pStyle w:val="odstavec"/>
        <w:rPr>
          <w:rFonts w:cs="Arial"/>
        </w:rPr>
      </w:pPr>
    </w:p>
    <w:p w14:paraId="0454624A" w14:textId="5300C207" w:rsidR="00D952BB" w:rsidRDefault="00D952BB" w:rsidP="00D952BB">
      <w:pPr>
        <w:pStyle w:val="odstavec"/>
        <w:ind w:left="0"/>
        <w:rPr>
          <w:rFonts w:ascii="Arial" w:hAnsi="Arial" w:cs="Arial"/>
        </w:rPr>
      </w:pPr>
    </w:p>
    <w:p w14:paraId="5F206699" w14:textId="179FAE59" w:rsidR="00671D83" w:rsidRDefault="00671D83" w:rsidP="00D952BB">
      <w:pPr>
        <w:pStyle w:val="odstavec"/>
        <w:ind w:left="0"/>
        <w:rPr>
          <w:rFonts w:ascii="Arial" w:hAnsi="Arial" w:cs="Arial"/>
        </w:rPr>
      </w:pPr>
    </w:p>
    <w:p w14:paraId="63F04055" w14:textId="49C346D3" w:rsidR="00671D83" w:rsidRDefault="00671D83" w:rsidP="00D952BB">
      <w:pPr>
        <w:pStyle w:val="odstavec"/>
        <w:ind w:left="0"/>
        <w:rPr>
          <w:rFonts w:ascii="Arial" w:hAnsi="Arial" w:cs="Arial"/>
        </w:rPr>
      </w:pPr>
    </w:p>
    <w:tbl>
      <w:tblPr>
        <w:tblW w:w="9220" w:type="dxa"/>
        <w:tblLook w:val="04A0" w:firstRow="1" w:lastRow="0" w:firstColumn="1" w:lastColumn="0" w:noHBand="0" w:noVBand="1"/>
      </w:tblPr>
      <w:tblGrid>
        <w:gridCol w:w="6420"/>
        <w:gridCol w:w="1400"/>
        <w:gridCol w:w="1400"/>
      </w:tblGrid>
      <w:tr w:rsidR="0069661E" w14:paraId="2C248920" w14:textId="77777777" w:rsidTr="0069661E">
        <w:trPr>
          <w:trHeight w:val="240"/>
        </w:trPr>
        <w:tc>
          <w:tcPr>
            <w:tcW w:w="6420" w:type="dxa"/>
            <w:tcBorders>
              <w:top w:val="nil"/>
              <w:left w:val="nil"/>
              <w:bottom w:val="single" w:sz="4" w:space="0" w:color="auto"/>
              <w:right w:val="nil"/>
            </w:tcBorders>
            <w:shd w:val="clear" w:color="auto" w:fill="auto"/>
            <w:vAlign w:val="bottom"/>
            <w:hideMark/>
          </w:tcPr>
          <w:p w14:paraId="1F01DC22" w14:textId="77777777" w:rsidR="0069661E" w:rsidRDefault="0069661E">
            <w:pPr>
              <w:jc w:val="center"/>
              <w:rPr>
                <w:rFonts w:ascii="Arial" w:hAnsi="Arial" w:cs="Arial"/>
                <w:b/>
                <w:bCs/>
                <w:sz w:val="18"/>
                <w:szCs w:val="18"/>
              </w:rPr>
            </w:pPr>
            <w:bookmarkStart w:id="65" w:name="RANGE!B4:D26"/>
            <w:r>
              <w:rPr>
                <w:rFonts w:ascii="Arial" w:hAnsi="Arial" w:cs="Arial"/>
                <w:b/>
                <w:bCs/>
                <w:sz w:val="18"/>
                <w:szCs w:val="18"/>
              </w:rPr>
              <w:t>Názov položky</w:t>
            </w:r>
            <w:bookmarkEnd w:id="65"/>
          </w:p>
        </w:tc>
        <w:tc>
          <w:tcPr>
            <w:tcW w:w="1400" w:type="dxa"/>
            <w:tcBorders>
              <w:top w:val="nil"/>
              <w:left w:val="nil"/>
              <w:bottom w:val="single" w:sz="4" w:space="0" w:color="auto"/>
              <w:right w:val="nil"/>
            </w:tcBorders>
            <w:shd w:val="clear" w:color="auto" w:fill="auto"/>
            <w:vAlign w:val="bottom"/>
            <w:hideMark/>
          </w:tcPr>
          <w:p w14:paraId="2566D98C" w14:textId="77777777" w:rsidR="0069661E" w:rsidRDefault="0069661E">
            <w:pPr>
              <w:jc w:val="right"/>
              <w:rPr>
                <w:rFonts w:ascii="Arial" w:hAnsi="Arial" w:cs="Arial"/>
                <w:b/>
                <w:bCs/>
                <w:sz w:val="18"/>
                <w:szCs w:val="18"/>
              </w:rPr>
            </w:pPr>
            <w:r>
              <w:rPr>
                <w:rFonts w:ascii="Arial" w:hAnsi="Arial" w:cs="Arial"/>
                <w:b/>
                <w:bCs/>
                <w:sz w:val="18"/>
                <w:szCs w:val="18"/>
              </w:rPr>
              <w:t>2022</w:t>
            </w:r>
          </w:p>
        </w:tc>
        <w:tc>
          <w:tcPr>
            <w:tcW w:w="1400" w:type="dxa"/>
            <w:tcBorders>
              <w:top w:val="nil"/>
              <w:left w:val="nil"/>
              <w:bottom w:val="single" w:sz="4" w:space="0" w:color="auto"/>
              <w:right w:val="nil"/>
            </w:tcBorders>
            <w:shd w:val="clear" w:color="auto" w:fill="auto"/>
            <w:vAlign w:val="bottom"/>
            <w:hideMark/>
          </w:tcPr>
          <w:p w14:paraId="75B4977D" w14:textId="77777777" w:rsidR="0069661E" w:rsidRDefault="0069661E">
            <w:pPr>
              <w:jc w:val="right"/>
              <w:rPr>
                <w:rFonts w:ascii="Arial" w:hAnsi="Arial" w:cs="Arial"/>
                <w:b/>
                <w:bCs/>
                <w:sz w:val="18"/>
                <w:szCs w:val="18"/>
              </w:rPr>
            </w:pPr>
            <w:r>
              <w:rPr>
                <w:rFonts w:ascii="Arial" w:hAnsi="Arial" w:cs="Arial"/>
                <w:b/>
                <w:bCs/>
                <w:sz w:val="18"/>
                <w:szCs w:val="18"/>
              </w:rPr>
              <w:t>2021</w:t>
            </w:r>
          </w:p>
        </w:tc>
      </w:tr>
      <w:tr w:rsidR="0069661E" w14:paraId="172151A9" w14:textId="77777777" w:rsidTr="0069661E">
        <w:trPr>
          <w:trHeight w:val="240"/>
        </w:trPr>
        <w:tc>
          <w:tcPr>
            <w:tcW w:w="6420" w:type="dxa"/>
            <w:tcBorders>
              <w:top w:val="nil"/>
              <w:left w:val="nil"/>
              <w:bottom w:val="nil"/>
              <w:right w:val="nil"/>
            </w:tcBorders>
            <w:shd w:val="clear" w:color="auto" w:fill="auto"/>
            <w:vAlign w:val="bottom"/>
            <w:hideMark/>
          </w:tcPr>
          <w:p w14:paraId="10AD6E10" w14:textId="77777777" w:rsidR="0069661E" w:rsidRDefault="0069661E">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686422B1" w14:textId="77777777" w:rsidR="0069661E" w:rsidRDefault="0069661E">
            <w:pPr>
              <w:rPr>
                <w:sz w:val="20"/>
                <w:szCs w:val="20"/>
              </w:rPr>
            </w:pPr>
          </w:p>
        </w:tc>
        <w:tc>
          <w:tcPr>
            <w:tcW w:w="1400" w:type="dxa"/>
            <w:tcBorders>
              <w:top w:val="nil"/>
              <w:left w:val="nil"/>
              <w:bottom w:val="nil"/>
              <w:right w:val="nil"/>
            </w:tcBorders>
            <w:shd w:val="clear" w:color="auto" w:fill="auto"/>
            <w:vAlign w:val="bottom"/>
            <w:hideMark/>
          </w:tcPr>
          <w:p w14:paraId="6493DA0F" w14:textId="77777777" w:rsidR="0069661E" w:rsidRDefault="0069661E">
            <w:pPr>
              <w:jc w:val="right"/>
              <w:rPr>
                <w:sz w:val="20"/>
                <w:szCs w:val="20"/>
              </w:rPr>
            </w:pPr>
          </w:p>
        </w:tc>
      </w:tr>
      <w:tr w:rsidR="0069661E" w14:paraId="197ACE38" w14:textId="77777777" w:rsidTr="0069661E">
        <w:trPr>
          <w:trHeight w:val="240"/>
        </w:trPr>
        <w:tc>
          <w:tcPr>
            <w:tcW w:w="6420" w:type="dxa"/>
            <w:tcBorders>
              <w:top w:val="nil"/>
              <w:left w:val="nil"/>
              <w:bottom w:val="nil"/>
              <w:right w:val="nil"/>
            </w:tcBorders>
            <w:shd w:val="clear" w:color="auto" w:fill="auto"/>
            <w:vAlign w:val="bottom"/>
            <w:hideMark/>
          </w:tcPr>
          <w:p w14:paraId="74467C8F" w14:textId="77777777" w:rsidR="0069661E" w:rsidRDefault="0069661E">
            <w:pPr>
              <w:rPr>
                <w:rFonts w:ascii="Arial" w:hAnsi="Arial" w:cs="Arial"/>
                <w:b/>
                <w:bCs/>
                <w:sz w:val="18"/>
                <w:szCs w:val="18"/>
              </w:rPr>
            </w:pPr>
            <w:r>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4F2574AE" w14:textId="77777777" w:rsidR="0069661E" w:rsidRDefault="0069661E">
            <w:pPr>
              <w:jc w:val="right"/>
              <w:rPr>
                <w:rFonts w:ascii="Arial" w:hAnsi="Arial" w:cs="Arial"/>
                <w:b/>
                <w:bCs/>
                <w:sz w:val="18"/>
                <w:szCs w:val="18"/>
              </w:rPr>
            </w:pPr>
            <w:r>
              <w:rPr>
                <w:rFonts w:ascii="Arial" w:hAnsi="Arial" w:cs="Arial"/>
                <w:b/>
                <w:bCs/>
                <w:sz w:val="18"/>
                <w:szCs w:val="18"/>
              </w:rPr>
              <w:t>819 804</w:t>
            </w:r>
          </w:p>
        </w:tc>
        <w:tc>
          <w:tcPr>
            <w:tcW w:w="1400" w:type="dxa"/>
            <w:tcBorders>
              <w:top w:val="nil"/>
              <w:left w:val="nil"/>
              <w:bottom w:val="nil"/>
              <w:right w:val="nil"/>
            </w:tcBorders>
            <w:shd w:val="clear" w:color="auto" w:fill="auto"/>
            <w:vAlign w:val="bottom"/>
            <w:hideMark/>
          </w:tcPr>
          <w:p w14:paraId="6AFA256E" w14:textId="77777777" w:rsidR="0069661E" w:rsidRDefault="0069661E">
            <w:pPr>
              <w:jc w:val="right"/>
              <w:rPr>
                <w:rFonts w:ascii="Arial" w:hAnsi="Arial" w:cs="Arial"/>
                <w:b/>
                <w:bCs/>
                <w:sz w:val="18"/>
                <w:szCs w:val="18"/>
              </w:rPr>
            </w:pPr>
            <w:r>
              <w:rPr>
                <w:rFonts w:ascii="Arial" w:hAnsi="Arial" w:cs="Arial"/>
                <w:b/>
                <w:bCs/>
                <w:sz w:val="18"/>
                <w:szCs w:val="18"/>
              </w:rPr>
              <w:t>743 582</w:t>
            </w:r>
          </w:p>
        </w:tc>
      </w:tr>
      <w:tr w:rsidR="0069661E" w14:paraId="62790112" w14:textId="77777777" w:rsidTr="0069661E">
        <w:trPr>
          <w:trHeight w:val="240"/>
        </w:trPr>
        <w:tc>
          <w:tcPr>
            <w:tcW w:w="6420" w:type="dxa"/>
            <w:tcBorders>
              <w:top w:val="nil"/>
              <w:left w:val="nil"/>
              <w:bottom w:val="nil"/>
              <w:right w:val="nil"/>
            </w:tcBorders>
            <w:shd w:val="clear" w:color="auto" w:fill="auto"/>
            <w:vAlign w:val="bottom"/>
            <w:hideMark/>
          </w:tcPr>
          <w:p w14:paraId="17460B7E" w14:textId="77777777" w:rsidR="0069661E" w:rsidRDefault="0069661E">
            <w:pPr>
              <w:rPr>
                <w:rFonts w:ascii="Arial" w:hAnsi="Arial" w:cs="Arial"/>
                <w:i/>
                <w:iCs/>
                <w:sz w:val="18"/>
                <w:szCs w:val="18"/>
              </w:rPr>
            </w:pPr>
            <w:r>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7533AFBF" w14:textId="77777777" w:rsidR="0069661E" w:rsidRDefault="0069661E">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5AEA1D75" w14:textId="77777777" w:rsidR="0069661E" w:rsidRDefault="0069661E">
            <w:pPr>
              <w:jc w:val="right"/>
              <w:rPr>
                <w:sz w:val="20"/>
                <w:szCs w:val="20"/>
              </w:rPr>
            </w:pPr>
          </w:p>
        </w:tc>
      </w:tr>
      <w:tr w:rsidR="0069661E" w14:paraId="04F0D28E" w14:textId="77777777" w:rsidTr="0069661E">
        <w:trPr>
          <w:trHeight w:val="240"/>
        </w:trPr>
        <w:tc>
          <w:tcPr>
            <w:tcW w:w="6420" w:type="dxa"/>
            <w:tcBorders>
              <w:top w:val="nil"/>
              <w:left w:val="nil"/>
              <w:bottom w:val="nil"/>
              <w:right w:val="nil"/>
            </w:tcBorders>
            <w:shd w:val="clear" w:color="auto" w:fill="auto"/>
            <w:vAlign w:val="bottom"/>
            <w:hideMark/>
          </w:tcPr>
          <w:p w14:paraId="572AFB23" w14:textId="77777777" w:rsidR="0069661E" w:rsidRDefault="0069661E">
            <w:pPr>
              <w:rPr>
                <w:rFonts w:ascii="Arial" w:hAnsi="Arial" w:cs="Arial"/>
                <w:sz w:val="18"/>
                <w:szCs w:val="18"/>
              </w:rPr>
            </w:pPr>
            <w:r>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26F14143" w14:textId="77777777" w:rsidR="0069661E" w:rsidRDefault="0069661E">
            <w:pPr>
              <w:jc w:val="right"/>
              <w:rPr>
                <w:rFonts w:ascii="Arial" w:hAnsi="Arial" w:cs="Arial"/>
                <w:sz w:val="18"/>
                <w:szCs w:val="18"/>
              </w:rPr>
            </w:pPr>
            <w:r>
              <w:rPr>
                <w:rFonts w:ascii="Arial" w:hAnsi="Arial" w:cs="Arial"/>
                <w:sz w:val="18"/>
                <w:szCs w:val="18"/>
              </w:rPr>
              <w:t>8 114</w:t>
            </w:r>
          </w:p>
        </w:tc>
        <w:tc>
          <w:tcPr>
            <w:tcW w:w="1400" w:type="dxa"/>
            <w:tcBorders>
              <w:top w:val="nil"/>
              <w:left w:val="nil"/>
              <w:bottom w:val="nil"/>
              <w:right w:val="nil"/>
            </w:tcBorders>
            <w:shd w:val="clear" w:color="auto" w:fill="auto"/>
            <w:vAlign w:val="bottom"/>
            <w:hideMark/>
          </w:tcPr>
          <w:p w14:paraId="10616F20" w14:textId="77777777" w:rsidR="0069661E" w:rsidRDefault="0069661E">
            <w:pPr>
              <w:jc w:val="right"/>
              <w:rPr>
                <w:rFonts w:ascii="Arial" w:hAnsi="Arial" w:cs="Arial"/>
                <w:sz w:val="18"/>
                <w:szCs w:val="18"/>
              </w:rPr>
            </w:pPr>
            <w:r>
              <w:rPr>
                <w:rFonts w:ascii="Arial" w:hAnsi="Arial" w:cs="Arial"/>
                <w:sz w:val="18"/>
                <w:szCs w:val="18"/>
              </w:rPr>
              <w:t>7 352</w:t>
            </w:r>
          </w:p>
        </w:tc>
      </w:tr>
      <w:tr w:rsidR="0069661E" w14:paraId="757D5823" w14:textId="77777777" w:rsidTr="0069661E">
        <w:trPr>
          <w:trHeight w:val="240"/>
        </w:trPr>
        <w:tc>
          <w:tcPr>
            <w:tcW w:w="6420" w:type="dxa"/>
            <w:tcBorders>
              <w:top w:val="nil"/>
              <w:left w:val="nil"/>
              <w:bottom w:val="nil"/>
              <w:right w:val="nil"/>
            </w:tcBorders>
            <w:shd w:val="clear" w:color="auto" w:fill="auto"/>
            <w:vAlign w:val="bottom"/>
            <w:hideMark/>
          </w:tcPr>
          <w:p w14:paraId="25CA4058" w14:textId="77777777" w:rsidR="0069661E" w:rsidRDefault="0069661E">
            <w:pPr>
              <w:rPr>
                <w:rFonts w:ascii="Arial" w:hAnsi="Arial" w:cs="Arial"/>
                <w:sz w:val="18"/>
                <w:szCs w:val="18"/>
              </w:rPr>
            </w:pPr>
            <w:r>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5B1330A1" w14:textId="77777777" w:rsidR="0069661E" w:rsidRDefault="0069661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3D8754" w14:textId="77777777" w:rsidR="0069661E" w:rsidRDefault="0069661E">
            <w:pPr>
              <w:jc w:val="right"/>
              <w:rPr>
                <w:rFonts w:ascii="Arial" w:hAnsi="Arial" w:cs="Arial"/>
                <w:sz w:val="18"/>
                <w:szCs w:val="18"/>
              </w:rPr>
            </w:pPr>
            <w:r>
              <w:rPr>
                <w:rFonts w:ascii="Arial" w:hAnsi="Arial" w:cs="Arial"/>
                <w:sz w:val="18"/>
                <w:szCs w:val="18"/>
              </w:rPr>
              <w:t>76 536</w:t>
            </w:r>
          </w:p>
        </w:tc>
      </w:tr>
      <w:tr w:rsidR="0069661E" w14:paraId="7DFC398F" w14:textId="77777777" w:rsidTr="0069661E">
        <w:trPr>
          <w:trHeight w:val="240"/>
        </w:trPr>
        <w:tc>
          <w:tcPr>
            <w:tcW w:w="6420" w:type="dxa"/>
            <w:tcBorders>
              <w:top w:val="nil"/>
              <w:left w:val="nil"/>
              <w:bottom w:val="nil"/>
              <w:right w:val="nil"/>
            </w:tcBorders>
            <w:shd w:val="clear" w:color="auto" w:fill="auto"/>
            <w:vAlign w:val="bottom"/>
            <w:hideMark/>
          </w:tcPr>
          <w:p w14:paraId="64AB2083" w14:textId="77777777" w:rsidR="0069661E" w:rsidRDefault="0069661E">
            <w:pPr>
              <w:rPr>
                <w:rFonts w:ascii="Arial" w:hAnsi="Arial" w:cs="Arial"/>
                <w:sz w:val="18"/>
                <w:szCs w:val="18"/>
              </w:rPr>
            </w:pPr>
            <w:r>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14:paraId="140B2DB7" w14:textId="77777777" w:rsidR="0069661E" w:rsidRDefault="0069661E">
            <w:pPr>
              <w:jc w:val="right"/>
              <w:rPr>
                <w:rFonts w:ascii="Arial" w:hAnsi="Arial" w:cs="Arial"/>
                <w:sz w:val="18"/>
                <w:szCs w:val="18"/>
              </w:rPr>
            </w:pPr>
            <w:r>
              <w:rPr>
                <w:rFonts w:ascii="Arial" w:hAnsi="Arial" w:cs="Arial"/>
                <w:sz w:val="18"/>
                <w:szCs w:val="18"/>
              </w:rPr>
              <w:t>42 408</w:t>
            </w:r>
          </w:p>
        </w:tc>
        <w:tc>
          <w:tcPr>
            <w:tcW w:w="1400" w:type="dxa"/>
            <w:tcBorders>
              <w:top w:val="nil"/>
              <w:left w:val="nil"/>
              <w:bottom w:val="nil"/>
              <w:right w:val="nil"/>
            </w:tcBorders>
            <w:shd w:val="clear" w:color="auto" w:fill="auto"/>
            <w:vAlign w:val="bottom"/>
            <w:hideMark/>
          </w:tcPr>
          <w:p w14:paraId="0BE57D15" w14:textId="77777777" w:rsidR="0069661E" w:rsidRDefault="0069661E">
            <w:pPr>
              <w:jc w:val="right"/>
              <w:rPr>
                <w:rFonts w:ascii="Arial" w:hAnsi="Arial" w:cs="Arial"/>
                <w:sz w:val="18"/>
                <w:szCs w:val="18"/>
              </w:rPr>
            </w:pPr>
            <w:r>
              <w:rPr>
                <w:rFonts w:ascii="Arial" w:hAnsi="Arial" w:cs="Arial"/>
                <w:sz w:val="18"/>
                <w:szCs w:val="18"/>
              </w:rPr>
              <w:t>0</w:t>
            </w:r>
          </w:p>
        </w:tc>
      </w:tr>
      <w:tr w:rsidR="0069661E" w14:paraId="5F1F3BAC" w14:textId="77777777" w:rsidTr="0069661E">
        <w:trPr>
          <w:trHeight w:val="240"/>
        </w:trPr>
        <w:tc>
          <w:tcPr>
            <w:tcW w:w="6420" w:type="dxa"/>
            <w:tcBorders>
              <w:top w:val="nil"/>
              <w:left w:val="nil"/>
              <w:bottom w:val="nil"/>
              <w:right w:val="nil"/>
            </w:tcBorders>
            <w:shd w:val="clear" w:color="auto" w:fill="auto"/>
            <w:vAlign w:val="bottom"/>
            <w:hideMark/>
          </w:tcPr>
          <w:p w14:paraId="50392639" w14:textId="77777777" w:rsidR="0069661E" w:rsidRDefault="0069661E">
            <w:pPr>
              <w:rPr>
                <w:rFonts w:ascii="Arial" w:hAnsi="Arial" w:cs="Arial"/>
                <w:sz w:val="18"/>
                <w:szCs w:val="18"/>
              </w:rPr>
            </w:pPr>
            <w:r>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14:paraId="3B7C3B8A" w14:textId="77777777" w:rsidR="0069661E" w:rsidRDefault="0069661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04E704" w14:textId="77777777" w:rsidR="0069661E" w:rsidRDefault="0069661E">
            <w:pPr>
              <w:jc w:val="right"/>
              <w:rPr>
                <w:rFonts w:ascii="Arial" w:hAnsi="Arial" w:cs="Arial"/>
                <w:sz w:val="18"/>
                <w:szCs w:val="18"/>
              </w:rPr>
            </w:pPr>
            <w:r>
              <w:rPr>
                <w:rFonts w:ascii="Arial" w:hAnsi="Arial" w:cs="Arial"/>
                <w:sz w:val="18"/>
                <w:szCs w:val="18"/>
              </w:rPr>
              <w:t>0</w:t>
            </w:r>
          </w:p>
        </w:tc>
      </w:tr>
      <w:tr w:rsidR="0069661E" w14:paraId="687BCA9A" w14:textId="77777777" w:rsidTr="0069661E">
        <w:trPr>
          <w:trHeight w:val="240"/>
        </w:trPr>
        <w:tc>
          <w:tcPr>
            <w:tcW w:w="6420" w:type="dxa"/>
            <w:tcBorders>
              <w:top w:val="nil"/>
              <w:left w:val="nil"/>
              <w:bottom w:val="nil"/>
              <w:right w:val="nil"/>
            </w:tcBorders>
            <w:shd w:val="clear" w:color="auto" w:fill="auto"/>
            <w:vAlign w:val="bottom"/>
            <w:hideMark/>
          </w:tcPr>
          <w:p w14:paraId="4C4130AB" w14:textId="77777777" w:rsidR="0069661E" w:rsidRDefault="0069661E">
            <w:pPr>
              <w:rPr>
                <w:rFonts w:ascii="Arial" w:hAnsi="Arial" w:cs="Arial"/>
                <w:sz w:val="18"/>
                <w:szCs w:val="18"/>
              </w:rPr>
            </w:pPr>
            <w:r>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7BF4DB45" w14:textId="77777777" w:rsidR="0069661E" w:rsidRDefault="0069661E">
            <w:pPr>
              <w:jc w:val="right"/>
              <w:rPr>
                <w:rFonts w:ascii="Arial" w:hAnsi="Arial" w:cs="Arial"/>
                <w:sz w:val="18"/>
                <w:szCs w:val="18"/>
              </w:rPr>
            </w:pPr>
            <w:r>
              <w:rPr>
                <w:rFonts w:ascii="Arial" w:hAnsi="Arial" w:cs="Arial"/>
                <w:sz w:val="18"/>
                <w:szCs w:val="18"/>
              </w:rPr>
              <w:t>2 235</w:t>
            </w:r>
          </w:p>
        </w:tc>
        <w:tc>
          <w:tcPr>
            <w:tcW w:w="1400" w:type="dxa"/>
            <w:tcBorders>
              <w:top w:val="nil"/>
              <w:left w:val="nil"/>
              <w:bottom w:val="nil"/>
              <w:right w:val="nil"/>
            </w:tcBorders>
            <w:shd w:val="clear" w:color="auto" w:fill="auto"/>
            <w:vAlign w:val="bottom"/>
            <w:hideMark/>
          </w:tcPr>
          <w:p w14:paraId="7B8CED62" w14:textId="77777777" w:rsidR="0069661E" w:rsidRDefault="0069661E">
            <w:pPr>
              <w:jc w:val="right"/>
              <w:rPr>
                <w:rFonts w:ascii="Arial" w:hAnsi="Arial" w:cs="Arial"/>
                <w:sz w:val="18"/>
                <w:szCs w:val="18"/>
              </w:rPr>
            </w:pPr>
            <w:r>
              <w:rPr>
                <w:rFonts w:ascii="Arial" w:hAnsi="Arial" w:cs="Arial"/>
                <w:sz w:val="18"/>
                <w:szCs w:val="18"/>
              </w:rPr>
              <w:t>-206 089</w:t>
            </w:r>
          </w:p>
        </w:tc>
      </w:tr>
      <w:tr w:rsidR="0069661E" w14:paraId="2E5461C1" w14:textId="77777777" w:rsidTr="0069661E">
        <w:trPr>
          <w:trHeight w:val="240"/>
        </w:trPr>
        <w:tc>
          <w:tcPr>
            <w:tcW w:w="6420" w:type="dxa"/>
            <w:tcBorders>
              <w:top w:val="nil"/>
              <w:left w:val="nil"/>
              <w:bottom w:val="nil"/>
              <w:right w:val="nil"/>
            </w:tcBorders>
            <w:shd w:val="clear" w:color="auto" w:fill="auto"/>
            <w:vAlign w:val="bottom"/>
            <w:hideMark/>
          </w:tcPr>
          <w:p w14:paraId="7018557A" w14:textId="77777777" w:rsidR="0069661E" w:rsidRDefault="0069661E">
            <w:pPr>
              <w:rPr>
                <w:rFonts w:ascii="Arial" w:hAnsi="Arial" w:cs="Arial"/>
                <w:sz w:val="18"/>
                <w:szCs w:val="18"/>
              </w:rPr>
            </w:pPr>
            <w:r>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709419DC" w14:textId="77777777" w:rsidR="0069661E" w:rsidRDefault="0069661E">
            <w:pPr>
              <w:jc w:val="right"/>
              <w:rPr>
                <w:rFonts w:ascii="Arial" w:hAnsi="Arial" w:cs="Arial"/>
                <w:sz w:val="18"/>
                <w:szCs w:val="18"/>
              </w:rPr>
            </w:pPr>
            <w:r>
              <w:rPr>
                <w:rFonts w:ascii="Arial" w:hAnsi="Arial" w:cs="Arial"/>
                <w:sz w:val="18"/>
                <w:szCs w:val="18"/>
              </w:rPr>
              <w:t>-144 946</w:t>
            </w:r>
          </w:p>
        </w:tc>
        <w:tc>
          <w:tcPr>
            <w:tcW w:w="1400" w:type="dxa"/>
            <w:tcBorders>
              <w:top w:val="nil"/>
              <w:left w:val="nil"/>
              <w:bottom w:val="nil"/>
              <w:right w:val="nil"/>
            </w:tcBorders>
            <w:shd w:val="clear" w:color="auto" w:fill="auto"/>
            <w:vAlign w:val="bottom"/>
            <w:hideMark/>
          </w:tcPr>
          <w:p w14:paraId="7CB10687" w14:textId="77777777" w:rsidR="0069661E" w:rsidRDefault="0069661E">
            <w:pPr>
              <w:jc w:val="right"/>
              <w:rPr>
                <w:rFonts w:ascii="Arial" w:hAnsi="Arial" w:cs="Arial"/>
                <w:sz w:val="18"/>
                <w:szCs w:val="18"/>
              </w:rPr>
            </w:pPr>
            <w:r>
              <w:rPr>
                <w:rFonts w:ascii="Arial" w:hAnsi="Arial" w:cs="Arial"/>
                <w:sz w:val="18"/>
                <w:szCs w:val="18"/>
              </w:rPr>
              <w:t>19 544</w:t>
            </w:r>
          </w:p>
        </w:tc>
      </w:tr>
      <w:tr w:rsidR="0069661E" w14:paraId="0574832E" w14:textId="77777777" w:rsidTr="0069661E">
        <w:trPr>
          <w:trHeight w:val="240"/>
        </w:trPr>
        <w:tc>
          <w:tcPr>
            <w:tcW w:w="6420" w:type="dxa"/>
            <w:tcBorders>
              <w:top w:val="nil"/>
              <w:left w:val="nil"/>
              <w:bottom w:val="nil"/>
              <w:right w:val="nil"/>
            </w:tcBorders>
            <w:shd w:val="clear" w:color="auto" w:fill="auto"/>
            <w:vAlign w:val="bottom"/>
            <w:hideMark/>
          </w:tcPr>
          <w:p w14:paraId="7636F490" w14:textId="77777777" w:rsidR="0069661E" w:rsidRDefault="0069661E">
            <w:pPr>
              <w:rPr>
                <w:rFonts w:ascii="Arial" w:hAnsi="Arial" w:cs="Arial"/>
                <w:sz w:val="18"/>
                <w:szCs w:val="18"/>
              </w:rPr>
            </w:pPr>
            <w:r>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35513525" w14:textId="77777777" w:rsidR="0069661E" w:rsidRDefault="0069661E">
            <w:pPr>
              <w:jc w:val="right"/>
              <w:rPr>
                <w:rFonts w:ascii="Arial" w:hAnsi="Arial" w:cs="Arial"/>
                <w:sz w:val="18"/>
                <w:szCs w:val="18"/>
              </w:rPr>
            </w:pPr>
            <w:r>
              <w:rPr>
                <w:rFonts w:ascii="Arial" w:hAnsi="Arial" w:cs="Arial"/>
                <w:sz w:val="18"/>
                <w:szCs w:val="18"/>
              </w:rPr>
              <w:t>2 532 620</w:t>
            </w:r>
          </w:p>
        </w:tc>
        <w:tc>
          <w:tcPr>
            <w:tcW w:w="1400" w:type="dxa"/>
            <w:tcBorders>
              <w:top w:val="nil"/>
              <w:left w:val="nil"/>
              <w:bottom w:val="nil"/>
              <w:right w:val="nil"/>
            </w:tcBorders>
            <w:shd w:val="clear" w:color="auto" w:fill="auto"/>
            <w:vAlign w:val="bottom"/>
            <w:hideMark/>
          </w:tcPr>
          <w:p w14:paraId="07709799" w14:textId="77777777" w:rsidR="0069661E" w:rsidRDefault="0069661E">
            <w:pPr>
              <w:jc w:val="right"/>
              <w:rPr>
                <w:rFonts w:ascii="Arial" w:hAnsi="Arial" w:cs="Arial"/>
                <w:sz w:val="18"/>
                <w:szCs w:val="18"/>
              </w:rPr>
            </w:pPr>
            <w:r>
              <w:rPr>
                <w:rFonts w:ascii="Arial" w:hAnsi="Arial" w:cs="Arial"/>
                <w:sz w:val="18"/>
                <w:szCs w:val="18"/>
              </w:rPr>
              <w:t>-3 636 566</w:t>
            </w:r>
          </w:p>
        </w:tc>
      </w:tr>
      <w:tr w:rsidR="0069661E" w14:paraId="59678BFF" w14:textId="77777777" w:rsidTr="0069661E">
        <w:trPr>
          <w:trHeight w:val="240"/>
        </w:trPr>
        <w:tc>
          <w:tcPr>
            <w:tcW w:w="6420" w:type="dxa"/>
            <w:tcBorders>
              <w:top w:val="nil"/>
              <w:left w:val="nil"/>
              <w:bottom w:val="nil"/>
              <w:right w:val="nil"/>
            </w:tcBorders>
            <w:shd w:val="clear" w:color="auto" w:fill="auto"/>
            <w:vAlign w:val="bottom"/>
            <w:hideMark/>
          </w:tcPr>
          <w:p w14:paraId="61D930D5" w14:textId="77777777" w:rsidR="0069661E" w:rsidRDefault="0069661E">
            <w:pPr>
              <w:rPr>
                <w:rFonts w:ascii="Arial" w:hAnsi="Arial" w:cs="Arial"/>
                <w:sz w:val="18"/>
                <w:szCs w:val="18"/>
              </w:rPr>
            </w:pPr>
            <w:r>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64335343" w14:textId="77777777" w:rsidR="0069661E" w:rsidRDefault="0069661E">
            <w:pPr>
              <w:jc w:val="right"/>
              <w:rPr>
                <w:rFonts w:ascii="Arial" w:hAnsi="Arial" w:cs="Arial"/>
                <w:sz w:val="18"/>
                <w:szCs w:val="18"/>
              </w:rPr>
            </w:pPr>
            <w:r>
              <w:rPr>
                <w:rFonts w:ascii="Arial" w:hAnsi="Arial" w:cs="Arial"/>
                <w:sz w:val="18"/>
                <w:szCs w:val="18"/>
              </w:rPr>
              <w:t>-9 845</w:t>
            </w:r>
          </w:p>
        </w:tc>
        <w:tc>
          <w:tcPr>
            <w:tcW w:w="1400" w:type="dxa"/>
            <w:tcBorders>
              <w:top w:val="nil"/>
              <w:left w:val="nil"/>
              <w:bottom w:val="nil"/>
              <w:right w:val="nil"/>
            </w:tcBorders>
            <w:shd w:val="clear" w:color="auto" w:fill="auto"/>
            <w:vAlign w:val="bottom"/>
            <w:hideMark/>
          </w:tcPr>
          <w:p w14:paraId="200E2328" w14:textId="77777777" w:rsidR="0069661E" w:rsidRDefault="0069661E">
            <w:pPr>
              <w:jc w:val="right"/>
              <w:rPr>
                <w:rFonts w:ascii="Arial" w:hAnsi="Arial" w:cs="Arial"/>
                <w:sz w:val="18"/>
                <w:szCs w:val="18"/>
              </w:rPr>
            </w:pPr>
            <w:r>
              <w:rPr>
                <w:rFonts w:ascii="Arial" w:hAnsi="Arial" w:cs="Arial"/>
                <w:sz w:val="18"/>
                <w:szCs w:val="18"/>
              </w:rPr>
              <w:t>272</w:t>
            </w:r>
          </w:p>
        </w:tc>
      </w:tr>
      <w:tr w:rsidR="0069661E" w14:paraId="21A9B8BB" w14:textId="77777777" w:rsidTr="0069661E">
        <w:trPr>
          <w:trHeight w:val="240"/>
        </w:trPr>
        <w:tc>
          <w:tcPr>
            <w:tcW w:w="6420" w:type="dxa"/>
            <w:tcBorders>
              <w:top w:val="nil"/>
              <w:left w:val="nil"/>
              <w:bottom w:val="nil"/>
              <w:right w:val="nil"/>
            </w:tcBorders>
            <w:shd w:val="clear" w:color="auto" w:fill="auto"/>
            <w:vAlign w:val="bottom"/>
            <w:hideMark/>
          </w:tcPr>
          <w:p w14:paraId="7472A700" w14:textId="77777777" w:rsidR="0069661E" w:rsidRDefault="0069661E">
            <w:pPr>
              <w:rPr>
                <w:rFonts w:ascii="Arial" w:hAnsi="Arial" w:cs="Arial"/>
                <w:sz w:val="18"/>
                <w:szCs w:val="18"/>
              </w:rPr>
            </w:pPr>
            <w:r>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6D7DA462" w14:textId="77777777" w:rsidR="0069661E" w:rsidRDefault="0069661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182756" w14:textId="77777777" w:rsidR="0069661E" w:rsidRDefault="0069661E">
            <w:pPr>
              <w:jc w:val="right"/>
              <w:rPr>
                <w:rFonts w:ascii="Arial" w:hAnsi="Arial" w:cs="Arial"/>
                <w:sz w:val="18"/>
                <w:szCs w:val="18"/>
              </w:rPr>
            </w:pPr>
            <w:r>
              <w:rPr>
                <w:rFonts w:ascii="Arial" w:hAnsi="Arial" w:cs="Arial"/>
                <w:sz w:val="18"/>
                <w:szCs w:val="18"/>
              </w:rPr>
              <w:t>0</w:t>
            </w:r>
          </w:p>
        </w:tc>
      </w:tr>
      <w:tr w:rsidR="0069661E" w14:paraId="207789A4" w14:textId="77777777" w:rsidTr="0069661E">
        <w:trPr>
          <w:trHeight w:val="240"/>
        </w:trPr>
        <w:tc>
          <w:tcPr>
            <w:tcW w:w="6420" w:type="dxa"/>
            <w:tcBorders>
              <w:top w:val="nil"/>
              <w:left w:val="nil"/>
              <w:bottom w:val="nil"/>
              <w:right w:val="nil"/>
            </w:tcBorders>
            <w:shd w:val="clear" w:color="auto" w:fill="auto"/>
            <w:vAlign w:val="bottom"/>
            <w:hideMark/>
          </w:tcPr>
          <w:p w14:paraId="0720910A" w14:textId="77777777" w:rsidR="0069661E" w:rsidRDefault="0069661E">
            <w:pPr>
              <w:rPr>
                <w:rFonts w:ascii="Arial" w:hAnsi="Arial" w:cs="Arial"/>
                <w:sz w:val="18"/>
                <w:szCs w:val="18"/>
              </w:rPr>
            </w:pPr>
            <w:r>
              <w:rPr>
                <w:rFonts w:ascii="Arial" w:hAnsi="Arial" w:cs="Arial"/>
                <w:sz w:val="18"/>
                <w:szCs w:val="18"/>
              </w:rPr>
              <w:t>Výnosy z dlhodobého finančného majetku</w:t>
            </w:r>
          </w:p>
        </w:tc>
        <w:tc>
          <w:tcPr>
            <w:tcW w:w="1400" w:type="dxa"/>
            <w:tcBorders>
              <w:top w:val="nil"/>
              <w:left w:val="nil"/>
              <w:bottom w:val="nil"/>
              <w:right w:val="nil"/>
            </w:tcBorders>
            <w:shd w:val="clear" w:color="auto" w:fill="auto"/>
            <w:vAlign w:val="bottom"/>
            <w:hideMark/>
          </w:tcPr>
          <w:p w14:paraId="0768DB77" w14:textId="77777777" w:rsidR="0069661E" w:rsidRDefault="0069661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B82BDC" w14:textId="77777777" w:rsidR="0069661E" w:rsidRDefault="0069661E">
            <w:pPr>
              <w:jc w:val="right"/>
              <w:rPr>
                <w:rFonts w:ascii="Arial" w:hAnsi="Arial" w:cs="Arial"/>
                <w:sz w:val="18"/>
                <w:szCs w:val="18"/>
              </w:rPr>
            </w:pPr>
            <w:r>
              <w:rPr>
                <w:rFonts w:ascii="Arial" w:hAnsi="Arial" w:cs="Arial"/>
                <w:sz w:val="18"/>
                <w:szCs w:val="18"/>
              </w:rPr>
              <w:t>0</w:t>
            </w:r>
          </w:p>
        </w:tc>
      </w:tr>
      <w:tr w:rsidR="0069661E" w14:paraId="0AAD2168" w14:textId="77777777" w:rsidTr="0069661E">
        <w:trPr>
          <w:trHeight w:val="240"/>
        </w:trPr>
        <w:tc>
          <w:tcPr>
            <w:tcW w:w="6420" w:type="dxa"/>
            <w:tcBorders>
              <w:top w:val="nil"/>
              <w:left w:val="nil"/>
              <w:bottom w:val="nil"/>
              <w:right w:val="nil"/>
            </w:tcBorders>
            <w:shd w:val="clear" w:color="auto" w:fill="auto"/>
            <w:vAlign w:val="bottom"/>
            <w:hideMark/>
          </w:tcPr>
          <w:p w14:paraId="24E80F94" w14:textId="77777777" w:rsidR="0069661E" w:rsidRDefault="0069661E">
            <w:pPr>
              <w:rPr>
                <w:rFonts w:ascii="Arial" w:hAnsi="Arial" w:cs="Arial"/>
                <w:sz w:val="18"/>
                <w:szCs w:val="18"/>
              </w:rPr>
            </w:pPr>
            <w:r>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14:paraId="75AA60AD" w14:textId="77777777" w:rsidR="0069661E" w:rsidRDefault="0069661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44BCABB" w14:textId="77777777" w:rsidR="0069661E" w:rsidRDefault="0069661E">
            <w:pPr>
              <w:jc w:val="right"/>
              <w:rPr>
                <w:rFonts w:ascii="Arial" w:hAnsi="Arial" w:cs="Arial"/>
                <w:sz w:val="18"/>
                <w:szCs w:val="18"/>
              </w:rPr>
            </w:pPr>
            <w:r>
              <w:rPr>
                <w:rFonts w:ascii="Arial" w:hAnsi="Arial" w:cs="Arial"/>
                <w:sz w:val="18"/>
                <w:szCs w:val="18"/>
              </w:rPr>
              <w:t>0</w:t>
            </w:r>
          </w:p>
        </w:tc>
      </w:tr>
      <w:tr w:rsidR="0069661E" w14:paraId="09923BF2" w14:textId="77777777" w:rsidTr="0069661E">
        <w:trPr>
          <w:trHeight w:val="255"/>
        </w:trPr>
        <w:tc>
          <w:tcPr>
            <w:tcW w:w="6420" w:type="dxa"/>
            <w:tcBorders>
              <w:top w:val="nil"/>
              <w:left w:val="nil"/>
              <w:bottom w:val="nil"/>
              <w:right w:val="nil"/>
            </w:tcBorders>
            <w:shd w:val="clear" w:color="auto" w:fill="auto"/>
            <w:vAlign w:val="bottom"/>
            <w:hideMark/>
          </w:tcPr>
          <w:p w14:paraId="2EE75279" w14:textId="77777777" w:rsidR="0069661E" w:rsidRDefault="0069661E">
            <w:pPr>
              <w:rPr>
                <w:rFonts w:ascii="Arial" w:hAnsi="Arial" w:cs="Arial"/>
                <w:b/>
                <w:bCs/>
                <w:sz w:val="18"/>
                <w:szCs w:val="18"/>
              </w:rPr>
            </w:pPr>
            <w:r>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7B53AE91" w14:textId="77777777" w:rsidR="0069661E" w:rsidRDefault="0069661E">
            <w:pPr>
              <w:jc w:val="right"/>
              <w:rPr>
                <w:rFonts w:ascii="Arial" w:hAnsi="Arial" w:cs="Arial"/>
                <w:b/>
                <w:bCs/>
                <w:sz w:val="18"/>
                <w:szCs w:val="18"/>
              </w:rPr>
            </w:pPr>
            <w:r>
              <w:rPr>
                <w:rFonts w:ascii="Arial" w:hAnsi="Arial" w:cs="Arial"/>
                <w:b/>
                <w:bCs/>
                <w:sz w:val="18"/>
                <w:szCs w:val="18"/>
              </w:rPr>
              <w:t>3 250 390</w:t>
            </w:r>
          </w:p>
        </w:tc>
        <w:tc>
          <w:tcPr>
            <w:tcW w:w="1400" w:type="dxa"/>
            <w:tcBorders>
              <w:top w:val="single" w:sz="4" w:space="0" w:color="auto"/>
              <w:left w:val="nil"/>
              <w:bottom w:val="double" w:sz="6" w:space="0" w:color="auto"/>
              <w:right w:val="nil"/>
            </w:tcBorders>
            <w:shd w:val="clear" w:color="auto" w:fill="auto"/>
            <w:vAlign w:val="bottom"/>
            <w:hideMark/>
          </w:tcPr>
          <w:p w14:paraId="545CDCDF" w14:textId="77777777" w:rsidR="0069661E" w:rsidRDefault="0069661E">
            <w:pPr>
              <w:jc w:val="right"/>
              <w:rPr>
                <w:rFonts w:ascii="Arial" w:hAnsi="Arial" w:cs="Arial"/>
                <w:b/>
                <w:bCs/>
                <w:sz w:val="18"/>
                <w:szCs w:val="18"/>
              </w:rPr>
            </w:pPr>
            <w:r>
              <w:rPr>
                <w:rFonts w:ascii="Arial" w:hAnsi="Arial" w:cs="Arial"/>
                <w:b/>
                <w:bCs/>
                <w:sz w:val="18"/>
                <w:szCs w:val="18"/>
              </w:rPr>
              <w:t>-2 995 369</w:t>
            </w:r>
          </w:p>
        </w:tc>
      </w:tr>
      <w:tr w:rsidR="0069661E" w14:paraId="0F92694A" w14:textId="77777777" w:rsidTr="0069661E">
        <w:trPr>
          <w:trHeight w:val="255"/>
        </w:trPr>
        <w:tc>
          <w:tcPr>
            <w:tcW w:w="6420" w:type="dxa"/>
            <w:tcBorders>
              <w:top w:val="nil"/>
              <w:left w:val="nil"/>
              <w:bottom w:val="nil"/>
              <w:right w:val="nil"/>
            </w:tcBorders>
            <w:shd w:val="clear" w:color="auto" w:fill="auto"/>
            <w:vAlign w:val="bottom"/>
            <w:hideMark/>
          </w:tcPr>
          <w:p w14:paraId="4A1259BA" w14:textId="77777777" w:rsidR="0069661E" w:rsidRDefault="0069661E">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D0911DB" w14:textId="77777777" w:rsidR="0069661E" w:rsidRDefault="0069661E">
            <w:pPr>
              <w:rPr>
                <w:sz w:val="20"/>
                <w:szCs w:val="20"/>
              </w:rPr>
            </w:pPr>
          </w:p>
        </w:tc>
        <w:tc>
          <w:tcPr>
            <w:tcW w:w="1400" w:type="dxa"/>
            <w:tcBorders>
              <w:top w:val="nil"/>
              <w:left w:val="nil"/>
              <w:bottom w:val="nil"/>
              <w:right w:val="nil"/>
            </w:tcBorders>
            <w:shd w:val="clear" w:color="auto" w:fill="auto"/>
            <w:vAlign w:val="bottom"/>
            <w:hideMark/>
          </w:tcPr>
          <w:p w14:paraId="1FFEDDDF" w14:textId="77777777" w:rsidR="0069661E" w:rsidRDefault="0069661E">
            <w:pPr>
              <w:jc w:val="right"/>
              <w:rPr>
                <w:sz w:val="20"/>
                <w:szCs w:val="20"/>
              </w:rPr>
            </w:pPr>
          </w:p>
        </w:tc>
      </w:tr>
      <w:tr w:rsidR="0069661E" w14:paraId="43B5277A" w14:textId="77777777" w:rsidTr="0069661E">
        <w:trPr>
          <w:trHeight w:val="240"/>
        </w:trPr>
        <w:tc>
          <w:tcPr>
            <w:tcW w:w="6420" w:type="dxa"/>
            <w:tcBorders>
              <w:top w:val="nil"/>
              <w:left w:val="nil"/>
              <w:bottom w:val="nil"/>
              <w:right w:val="nil"/>
            </w:tcBorders>
            <w:shd w:val="clear" w:color="auto" w:fill="auto"/>
            <w:vAlign w:val="bottom"/>
            <w:hideMark/>
          </w:tcPr>
          <w:p w14:paraId="7EDDF4FA" w14:textId="77777777" w:rsidR="0069661E" w:rsidRDefault="0069661E">
            <w:pPr>
              <w:rPr>
                <w:rFonts w:ascii="Arial" w:hAnsi="Arial" w:cs="Arial"/>
                <w:i/>
                <w:iCs/>
                <w:sz w:val="18"/>
                <w:szCs w:val="18"/>
              </w:rPr>
            </w:pPr>
            <w:r>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240C0465" w14:textId="77777777" w:rsidR="0069661E" w:rsidRDefault="0069661E">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7C116DFB" w14:textId="77777777" w:rsidR="0069661E" w:rsidRDefault="0069661E">
            <w:pPr>
              <w:jc w:val="right"/>
              <w:rPr>
                <w:sz w:val="20"/>
                <w:szCs w:val="20"/>
              </w:rPr>
            </w:pPr>
          </w:p>
        </w:tc>
      </w:tr>
      <w:tr w:rsidR="0069661E" w14:paraId="6F002017" w14:textId="77777777" w:rsidTr="0069661E">
        <w:trPr>
          <w:trHeight w:val="240"/>
        </w:trPr>
        <w:tc>
          <w:tcPr>
            <w:tcW w:w="6420" w:type="dxa"/>
            <w:tcBorders>
              <w:top w:val="nil"/>
              <w:left w:val="nil"/>
              <w:bottom w:val="nil"/>
              <w:right w:val="nil"/>
            </w:tcBorders>
            <w:shd w:val="clear" w:color="auto" w:fill="auto"/>
            <w:vAlign w:val="bottom"/>
            <w:hideMark/>
          </w:tcPr>
          <w:p w14:paraId="17B83F60" w14:textId="77777777" w:rsidR="0069661E" w:rsidRDefault="0069661E">
            <w:pPr>
              <w:rPr>
                <w:rFonts w:ascii="Arial" w:hAnsi="Arial" w:cs="Arial"/>
                <w:sz w:val="18"/>
                <w:szCs w:val="18"/>
              </w:rPr>
            </w:pPr>
            <w:r>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1264075E" w14:textId="77777777" w:rsidR="0069661E" w:rsidRDefault="0069661E">
            <w:pPr>
              <w:jc w:val="right"/>
              <w:rPr>
                <w:rFonts w:ascii="Arial" w:hAnsi="Arial" w:cs="Arial"/>
                <w:sz w:val="18"/>
                <w:szCs w:val="18"/>
              </w:rPr>
            </w:pPr>
            <w:r>
              <w:rPr>
                <w:rFonts w:ascii="Arial" w:hAnsi="Arial" w:cs="Arial"/>
                <w:sz w:val="18"/>
                <w:szCs w:val="18"/>
              </w:rPr>
              <w:t>1 383 934</w:t>
            </w:r>
          </w:p>
        </w:tc>
        <w:tc>
          <w:tcPr>
            <w:tcW w:w="1400" w:type="dxa"/>
            <w:tcBorders>
              <w:top w:val="nil"/>
              <w:left w:val="nil"/>
              <w:bottom w:val="nil"/>
              <w:right w:val="nil"/>
            </w:tcBorders>
            <w:shd w:val="clear" w:color="auto" w:fill="auto"/>
            <w:vAlign w:val="bottom"/>
            <w:hideMark/>
          </w:tcPr>
          <w:p w14:paraId="227B4B2F" w14:textId="77777777" w:rsidR="0069661E" w:rsidRDefault="0069661E">
            <w:pPr>
              <w:jc w:val="right"/>
              <w:rPr>
                <w:rFonts w:ascii="Arial" w:hAnsi="Arial" w:cs="Arial"/>
                <w:sz w:val="18"/>
                <w:szCs w:val="18"/>
              </w:rPr>
            </w:pPr>
            <w:r>
              <w:rPr>
                <w:rFonts w:ascii="Arial" w:hAnsi="Arial" w:cs="Arial"/>
                <w:sz w:val="18"/>
                <w:szCs w:val="18"/>
              </w:rPr>
              <w:t>-1 573 098</w:t>
            </w:r>
          </w:p>
        </w:tc>
      </w:tr>
      <w:tr w:rsidR="0069661E" w14:paraId="4C6328C1" w14:textId="77777777" w:rsidTr="0069661E">
        <w:trPr>
          <w:trHeight w:val="240"/>
        </w:trPr>
        <w:tc>
          <w:tcPr>
            <w:tcW w:w="6420" w:type="dxa"/>
            <w:tcBorders>
              <w:top w:val="nil"/>
              <w:left w:val="nil"/>
              <w:bottom w:val="nil"/>
              <w:right w:val="nil"/>
            </w:tcBorders>
            <w:shd w:val="clear" w:color="auto" w:fill="auto"/>
            <w:vAlign w:val="bottom"/>
            <w:hideMark/>
          </w:tcPr>
          <w:p w14:paraId="72DC0046" w14:textId="77777777" w:rsidR="0069661E" w:rsidRDefault="0069661E">
            <w:pPr>
              <w:rPr>
                <w:rFonts w:ascii="Arial" w:hAnsi="Arial" w:cs="Arial"/>
                <w:sz w:val="18"/>
                <w:szCs w:val="18"/>
              </w:rPr>
            </w:pPr>
            <w:r>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7D036940" w14:textId="77777777" w:rsidR="0069661E" w:rsidRDefault="0069661E">
            <w:pPr>
              <w:jc w:val="right"/>
              <w:rPr>
                <w:rFonts w:ascii="Arial" w:hAnsi="Arial" w:cs="Arial"/>
                <w:sz w:val="18"/>
                <w:szCs w:val="18"/>
              </w:rPr>
            </w:pPr>
            <w:r>
              <w:rPr>
                <w:rFonts w:ascii="Arial" w:hAnsi="Arial" w:cs="Arial"/>
                <w:sz w:val="18"/>
                <w:szCs w:val="18"/>
              </w:rPr>
              <w:t>-779 375</w:t>
            </w:r>
          </w:p>
        </w:tc>
        <w:tc>
          <w:tcPr>
            <w:tcW w:w="1400" w:type="dxa"/>
            <w:tcBorders>
              <w:top w:val="nil"/>
              <w:left w:val="nil"/>
              <w:bottom w:val="nil"/>
              <w:right w:val="nil"/>
            </w:tcBorders>
            <w:shd w:val="clear" w:color="auto" w:fill="auto"/>
            <w:vAlign w:val="bottom"/>
            <w:hideMark/>
          </w:tcPr>
          <w:p w14:paraId="06E9A4C7" w14:textId="77777777" w:rsidR="0069661E" w:rsidRDefault="0069661E">
            <w:pPr>
              <w:jc w:val="right"/>
              <w:rPr>
                <w:rFonts w:ascii="Arial" w:hAnsi="Arial" w:cs="Arial"/>
                <w:sz w:val="18"/>
                <w:szCs w:val="18"/>
              </w:rPr>
            </w:pPr>
            <w:r>
              <w:rPr>
                <w:rFonts w:ascii="Arial" w:hAnsi="Arial" w:cs="Arial"/>
                <w:sz w:val="18"/>
                <w:szCs w:val="18"/>
              </w:rPr>
              <w:t>234 053</w:t>
            </w:r>
          </w:p>
        </w:tc>
      </w:tr>
      <w:tr w:rsidR="0069661E" w14:paraId="1D62DD55" w14:textId="77777777" w:rsidTr="0069661E">
        <w:trPr>
          <w:trHeight w:val="240"/>
        </w:trPr>
        <w:tc>
          <w:tcPr>
            <w:tcW w:w="6420" w:type="dxa"/>
            <w:tcBorders>
              <w:top w:val="nil"/>
              <w:left w:val="nil"/>
              <w:bottom w:val="nil"/>
              <w:right w:val="nil"/>
            </w:tcBorders>
            <w:shd w:val="clear" w:color="auto" w:fill="auto"/>
            <w:vAlign w:val="bottom"/>
            <w:hideMark/>
          </w:tcPr>
          <w:p w14:paraId="131F5260" w14:textId="77777777" w:rsidR="0069661E" w:rsidRDefault="0069661E">
            <w:pPr>
              <w:rPr>
                <w:rFonts w:ascii="Arial" w:hAnsi="Arial" w:cs="Arial"/>
                <w:sz w:val="18"/>
                <w:szCs w:val="18"/>
              </w:rPr>
            </w:pPr>
            <w:r>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33A7F3AF" w14:textId="77777777" w:rsidR="0069661E" w:rsidRDefault="0069661E">
            <w:pPr>
              <w:jc w:val="right"/>
              <w:rPr>
                <w:rFonts w:ascii="Arial" w:hAnsi="Arial" w:cs="Arial"/>
                <w:sz w:val="18"/>
                <w:szCs w:val="18"/>
              </w:rPr>
            </w:pPr>
            <w:r>
              <w:rPr>
                <w:rFonts w:ascii="Arial" w:hAnsi="Arial" w:cs="Arial"/>
                <w:sz w:val="18"/>
                <w:szCs w:val="18"/>
              </w:rPr>
              <w:t>702 680</w:t>
            </w:r>
          </w:p>
        </w:tc>
        <w:tc>
          <w:tcPr>
            <w:tcW w:w="1400" w:type="dxa"/>
            <w:tcBorders>
              <w:top w:val="nil"/>
              <w:left w:val="nil"/>
              <w:bottom w:val="nil"/>
              <w:right w:val="nil"/>
            </w:tcBorders>
            <w:shd w:val="clear" w:color="auto" w:fill="auto"/>
            <w:vAlign w:val="bottom"/>
            <w:hideMark/>
          </w:tcPr>
          <w:p w14:paraId="4D3C4D00" w14:textId="77777777" w:rsidR="0069661E" w:rsidRDefault="0069661E">
            <w:pPr>
              <w:jc w:val="right"/>
              <w:rPr>
                <w:rFonts w:ascii="Arial" w:hAnsi="Arial" w:cs="Arial"/>
                <w:sz w:val="18"/>
                <w:szCs w:val="18"/>
              </w:rPr>
            </w:pPr>
            <w:r>
              <w:rPr>
                <w:rFonts w:ascii="Arial" w:hAnsi="Arial" w:cs="Arial"/>
                <w:sz w:val="18"/>
                <w:szCs w:val="18"/>
              </w:rPr>
              <w:t>702 680</w:t>
            </w:r>
          </w:p>
        </w:tc>
      </w:tr>
      <w:tr w:rsidR="0069661E" w14:paraId="6F2F98C1" w14:textId="77777777" w:rsidTr="0069661E">
        <w:trPr>
          <w:trHeight w:val="240"/>
        </w:trPr>
        <w:tc>
          <w:tcPr>
            <w:tcW w:w="6420" w:type="dxa"/>
            <w:tcBorders>
              <w:top w:val="nil"/>
              <w:left w:val="nil"/>
              <w:bottom w:val="nil"/>
              <w:right w:val="nil"/>
            </w:tcBorders>
            <w:shd w:val="clear" w:color="auto" w:fill="auto"/>
            <w:vAlign w:val="bottom"/>
            <w:hideMark/>
          </w:tcPr>
          <w:p w14:paraId="74D1C1AB" w14:textId="77777777" w:rsidR="0069661E" w:rsidRDefault="0069661E">
            <w:pPr>
              <w:rPr>
                <w:rFonts w:ascii="Arial" w:hAnsi="Arial" w:cs="Arial"/>
                <w:sz w:val="18"/>
                <w:szCs w:val="18"/>
              </w:rPr>
            </w:pPr>
            <w:r>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14:paraId="2DFFBB60" w14:textId="77777777" w:rsidR="0069661E" w:rsidRDefault="0069661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C42E43" w14:textId="77777777" w:rsidR="0069661E" w:rsidRDefault="0069661E">
            <w:pPr>
              <w:jc w:val="right"/>
              <w:rPr>
                <w:rFonts w:ascii="Arial" w:hAnsi="Arial" w:cs="Arial"/>
                <w:sz w:val="18"/>
                <w:szCs w:val="18"/>
              </w:rPr>
            </w:pPr>
            <w:r>
              <w:rPr>
                <w:rFonts w:ascii="Arial" w:hAnsi="Arial" w:cs="Arial"/>
                <w:sz w:val="18"/>
                <w:szCs w:val="18"/>
              </w:rPr>
              <w:t>0</w:t>
            </w:r>
          </w:p>
        </w:tc>
      </w:tr>
      <w:tr w:rsidR="0069661E" w14:paraId="2A501E22" w14:textId="77777777" w:rsidTr="0069661E">
        <w:trPr>
          <w:trHeight w:val="255"/>
        </w:trPr>
        <w:tc>
          <w:tcPr>
            <w:tcW w:w="6420" w:type="dxa"/>
            <w:tcBorders>
              <w:top w:val="nil"/>
              <w:left w:val="nil"/>
              <w:bottom w:val="nil"/>
              <w:right w:val="nil"/>
            </w:tcBorders>
            <w:shd w:val="clear" w:color="auto" w:fill="auto"/>
            <w:vAlign w:val="bottom"/>
            <w:hideMark/>
          </w:tcPr>
          <w:p w14:paraId="10040AD8" w14:textId="77777777" w:rsidR="0069661E" w:rsidRDefault="0069661E">
            <w:pPr>
              <w:rPr>
                <w:rFonts w:ascii="Arial" w:hAnsi="Arial" w:cs="Arial"/>
                <w:b/>
                <w:bCs/>
                <w:sz w:val="18"/>
                <w:szCs w:val="18"/>
              </w:rPr>
            </w:pPr>
            <w:r>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0620B526" w14:textId="77777777" w:rsidR="0069661E" w:rsidRDefault="0069661E">
            <w:pPr>
              <w:jc w:val="right"/>
              <w:rPr>
                <w:rFonts w:ascii="Arial" w:hAnsi="Arial" w:cs="Arial"/>
                <w:b/>
                <w:bCs/>
                <w:sz w:val="18"/>
                <w:szCs w:val="18"/>
              </w:rPr>
            </w:pPr>
            <w:r>
              <w:rPr>
                <w:rFonts w:ascii="Arial" w:hAnsi="Arial" w:cs="Arial"/>
                <w:b/>
                <w:bCs/>
                <w:sz w:val="18"/>
                <w:szCs w:val="18"/>
              </w:rPr>
              <w:t>4 557 629</w:t>
            </w:r>
          </w:p>
        </w:tc>
        <w:tc>
          <w:tcPr>
            <w:tcW w:w="1400" w:type="dxa"/>
            <w:tcBorders>
              <w:top w:val="single" w:sz="4" w:space="0" w:color="auto"/>
              <w:left w:val="nil"/>
              <w:bottom w:val="double" w:sz="6" w:space="0" w:color="auto"/>
              <w:right w:val="nil"/>
            </w:tcBorders>
            <w:shd w:val="clear" w:color="auto" w:fill="auto"/>
            <w:vAlign w:val="bottom"/>
            <w:hideMark/>
          </w:tcPr>
          <w:p w14:paraId="2FD21A85" w14:textId="77777777" w:rsidR="0069661E" w:rsidRDefault="0069661E">
            <w:pPr>
              <w:jc w:val="right"/>
              <w:rPr>
                <w:rFonts w:ascii="Arial" w:hAnsi="Arial" w:cs="Arial"/>
                <w:b/>
                <w:bCs/>
                <w:color w:val="000000"/>
                <w:sz w:val="18"/>
                <w:szCs w:val="18"/>
              </w:rPr>
            </w:pPr>
            <w:r>
              <w:rPr>
                <w:rFonts w:ascii="Arial" w:hAnsi="Arial" w:cs="Arial"/>
                <w:b/>
                <w:bCs/>
                <w:color w:val="000000"/>
                <w:sz w:val="18"/>
                <w:szCs w:val="18"/>
              </w:rPr>
              <w:t>-3 631 734</w:t>
            </w:r>
          </w:p>
        </w:tc>
      </w:tr>
      <w:tr w:rsidR="0069661E" w14:paraId="5D3F3D59" w14:textId="77777777" w:rsidTr="0069661E">
        <w:trPr>
          <w:trHeight w:val="255"/>
        </w:trPr>
        <w:tc>
          <w:tcPr>
            <w:tcW w:w="6420" w:type="dxa"/>
            <w:tcBorders>
              <w:top w:val="nil"/>
              <w:left w:val="nil"/>
              <w:bottom w:val="nil"/>
              <w:right w:val="nil"/>
            </w:tcBorders>
            <w:shd w:val="clear" w:color="auto" w:fill="auto"/>
            <w:vAlign w:val="bottom"/>
            <w:hideMark/>
          </w:tcPr>
          <w:p w14:paraId="5EA0D292" w14:textId="77777777" w:rsidR="0069661E" w:rsidRDefault="0069661E">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5ABB0B2C" w14:textId="77777777" w:rsidR="0069661E" w:rsidRDefault="0069661E">
            <w:pPr>
              <w:rPr>
                <w:sz w:val="20"/>
                <w:szCs w:val="20"/>
              </w:rPr>
            </w:pPr>
          </w:p>
        </w:tc>
        <w:tc>
          <w:tcPr>
            <w:tcW w:w="1400" w:type="dxa"/>
            <w:tcBorders>
              <w:top w:val="nil"/>
              <w:left w:val="nil"/>
              <w:bottom w:val="nil"/>
              <w:right w:val="nil"/>
            </w:tcBorders>
            <w:shd w:val="clear" w:color="auto" w:fill="auto"/>
            <w:vAlign w:val="bottom"/>
            <w:hideMark/>
          </w:tcPr>
          <w:p w14:paraId="54A8728C" w14:textId="77777777" w:rsidR="0069661E" w:rsidRDefault="0069661E">
            <w:pPr>
              <w:rPr>
                <w:sz w:val="20"/>
                <w:szCs w:val="20"/>
              </w:rPr>
            </w:pPr>
          </w:p>
        </w:tc>
      </w:tr>
      <w:tr w:rsidR="0069661E" w14:paraId="33C15F32" w14:textId="77777777" w:rsidTr="0069661E">
        <w:trPr>
          <w:trHeight w:val="240"/>
        </w:trPr>
        <w:tc>
          <w:tcPr>
            <w:tcW w:w="6420" w:type="dxa"/>
            <w:tcBorders>
              <w:top w:val="nil"/>
              <w:left w:val="nil"/>
              <w:bottom w:val="nil"/>
              <w:right w:val="nil"/>
            </w:tcBorders>
            <w:shd w:val="clear" w:color="auto" w:fill="auto"/>
            <w:vAlign w:val="bottom"/>
            <w:hideMark/>
          </w:tcPr>
          <w:p w14:paraId="5E216D07" w14:textId="77777777" w:rsidR="0069661E" w:rsidRDefault="0069661E">
            <w:pPr>
              <w:rPr>
                <w:sz w:val="20"/>
                <w:szCs w:val="20"/>
              </w:rPr>
            </w:pPr>
          </w:p>
        </w:tc>
        <w:tc>
          <w:tcPr>
            <w:tcW w:w="1400" w:type="dxa"/>
            <w:tcBorders>
              <w:top w:val="nil"/>
              <w:left w:val="nil"/>
              <w:bottom w:val="nil"/>
              <w:right w:val="nil"/>
            </w:tcBorders>
            <w:shd w:val="clear" w:color="auto" w:fill="auto"/>
            <w:vAlign w:val="bottom"/>
            <w:hideMark/>
          </w:tcPr>
          <w:p w14:paraId="43607C63" w14:textId="77777777" w:rsidR="0069661E" w:rsidRDefault="0069661E">
            <w:pPr>
              <w:rPr>
                <w:sz w:val="20"/>
                <w:szCs w:val="20"/>
              </w:rPr>
            </w:pPr>
          </w:p>
        </w:tc>
        <w:tc>
          <w:tcPr>
            <w:tcW w:w="1400" w:type="dxa"/>
            <w:tcBorders>
              <w:top w:val="nil"/>
              <w:left w:val="nil"/>
              <w:bottom w:val="nil"/>
              <w:right w:val="nil"/>
            </w:tcBorders>
            <w:shd w:val="clear" w:color="auto" w:fill="auto"/>
            <w:vAlign w:val="bottom"/>
            <w:hideMark/>
          </w:tcPr>
          <w:p w14:paraId="6790A972" w14:textId="77777777" w:rsidR="0069661E" w:rsidRDefault="0069661E">
            <w:pPr>
              <w:jc w:val="right"/>
              <w:rPr>
                <w:sz w:val="20"/>
                <w:szCs w:val="20"/>
              </w:rPr>
            </w:pPr>
          </w:p>
        </w:tc>
      </w:tr>
      <w:tr w:rsidR="0069661E" w14:paraId="326B12A4" w14:textId="77777777" w:rsidTr="0069661E">
        <w:trPr>
          <w:trHeight w:val="240"/>
        </w:trPr>
        <w:tc>
          <w:tcPr>
            <w:tcW w:w="6420" w:type="dxa"/>
            <w:tcBorders>
              <w:top w:val="nil"/>
              <w:left w:val="nil"/>
              <w:bottom w:val="single" w:sz="4" w:space="0" w:color="auto"/>
              <w:right w:val="nil"/>
            </w:tcBorders>
            <w:shd w:val="clear" w:color="auto" w:fill="auto"/>
            <w:vAlign w:val="bottom"/>
            <w:hideMark/>
          </w:tcPr>
          <w:p w14:paraId="1C6DC068" w14:textId="77777777" w:rsidR="0069661E" w:rsidRDefault="0069661E">
            <w:pPr>
              <w:jc w:val="center"/>
              <w:rPr>
                <w:rFonts w:ascii="Arial" w:hAnsi="Arial" w:cs="Arial"/>
                <w:b/>
                <w:bCs/>
                <w:sz w:val="18"/>
                <w:szCs w:val="18"/>
              </w:rPr>
            </w:pPr>
            <w:bookmarkStart w:id="66" w:name="RANGE!B29:D63"/>
            <w:r>
              <w:rPr>
                <w:rFonts w:ascii="Arial" w:hAnsi="Arial" w:cs="Arial"/>
                <w:b/>
                <w:bCs/>
                <w:sz w:val="18"/>
                <w:szCs w:val="18"/>
              </w:rPr>
              <w:t>Názov položky</w:t>
            </w:r>
            <w:bookmarkEnd w:id="66"/>
          </w:p>
        </w:tc>
        <w:tc>
          <w:tcPr>
            <w:tcW w:w="1400" w:type="dxa"/>
            <w:tcBorders>
              <w:top w:val="nil"/>
              <w:left w:val="nil"/>
              <w:bottom w:val="single" w:sz="4" w:space="0" w:color="auto"/>
              <w:right w:val="nil"/>
            </w:tcBorders>
            <w:shd w:val="clear" w:color="auto" w:fill="auto"/>
            <w:vAlign w:val="bottom"/>
            <w:hideMark/>
          </w:tcPr>
          <w:p w14:paraId="397B14F2" w14:textId="77777777" w:rsidR="0069661E" w:rsidRDefault="0069661E">
            <w:pPr>
              <w:jc w:val="right"/>
              <w:rPr>
                <w:rFonts w:ascii="Arial" w:hAnsi="Arial" w:cs="Arial"/>
                <w:b/>
                <w:bCs/>
                <w:sz w:val="18"/>
                <w:szCs w:val="18"/>
              </w:rPr>
            </w:pPr>
            <w:r>
              <w:rPr>
                <w:rFonts w:ascii="Arial" w:hAnsi="Arial" w:cs="Arial"/>
                <w:b/>
                <w:bCs/>
                <w:sz w:val="18"/>
                <w:szCs w:val="18"/>
              </w:rPr>
              <w:t>2022</w:t>
            </w:r>
          </w:p>
        </w:tc>
        <w:tc>
          <w:tcPr>
            <w:tcW w:w="1400" w:type="dxa"/>
            <w:tcBorders>
              <w:top w:val="nil"/>
              <w:left w:val="nil"/>
              <w:bottom w:val="single" w:sz="4" w:space="0" w:color="auto"/>
              <w:right w:val="nil"/>
            </w:tcBorders>
            <w:shd w:val="clear" w:color="auto" w:fill="auto"/>
            <w:vAlign w:val="bottom"/>
            <w:hideMark/>
          </w:tcPr>
          <w:p w14:paraId="41DF6679" w14:textId="77777777" w:rsidR="0069661E" w:rsidRDefault="0069661E">
            <w:pPr>
              <w:jc w:val="right"/>
              <w:rPr>
                <w:rFonts w:ascii="Arial" w:hAnsi="Arial" w:cs="Arial"/>
                <w:b/>
                <w:bCs/>
                <w:sz w:val="18"/>
                <w:szCs w:val="18"/>
              </w:rPr>
            </w:pPr>
            <w:r>
              <w:rPr>
                <w:rFonts w:ascii="Arial" w:hAnsi="Arial" w:cs="Arial"/>
                <w:b/>
                <w:bCs/>
                <w:sz w:val="18"/>
                <w:szCs w:val="18"/>
              </w:rPr>
              <w:t>2021</w:t>
            </w:r>
          </w:p>
        </w:tc>
      </w:tr>
      <w:tr w:rsidR="0069661E" w14:paraId="284BA7CA" w14:textId="77777777" w:rsidTr="0069661E">
        <w:trPr>
          <w:trHeight w:val="240"/>
        </w:trPr>
        <w:tc>
          <w:tcPr>
            <w:tcW w:w="6420" w:type="dxa"/>
            <w:tcBorders>
              <w:top w:val="nil"/>
              <w:left w:val="nil"/>
              <w:bottom w:val="nil"/>
              <w:right w:val="nil"/>
            </w:tcBorders>
            <w:shd w:val="clear" w:color="auto" w:fill="auto"/>
            <w:vAlign w:val="bottom"/>
            <w:hideMark/>
          </w:tcPr>
          <w:p w14:paraId="50B6D985" w14:textId="77777777" w:rsidR="0069661E" w:rsidRDefault="0069661E">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11C3A926" w14:textId="77777777" w:rsidR="0069661E" w:rsidRDefault="0069661E">
            <w:pPr>
              <w:rPr>
                <w:sz w:val="20"/>
                <w:szCs w:val="20"/>
              </w:rPr>
            </w:pPr>
          </w:p>
        </w:tc>
        <w:tc>
          <w:tcPr>
            <w:tcW w:w="1400" w:type="dxa"/>
            <w:tcBorders>
              <w:top w:val="nil"/>
              <w:left w:val="nil"/>
              <w:bottom w:val="nil"/>
              <w:right w:val="nil"/>
            </w:tcBorders>
            <w:shd w:val="clear" w:color="auto" w:fill="auto"/>
            <w:vAlign w:val="bottom"/>
            <w:hideMark/>
          </w:tcPr>
          <w:p w14:paraId="1A3CC483" w14:textId="77777777" w:rsidR="0069661E" w:rsidRDefault="0069661E">
            <w:pPr>
              <w:jc w:val="right"/>
              <w:rPr>
                <w:sz w:val="20"/>
                <w:szCs w:val="20"/>
              </w:rPr>
            </w:pPr>
          </w:p>
        </w:tc>
      </w:tr>
      <w:tr w:rsidR="0069661E" w14:paraId="4A60D9CF" w14:textId="77777777" w:rsidTr="0069661E">
        <w:trPr>
          <w:trHeight w:val="240"/>
        </w:trPr>
        <w:tc>
          <w:tcPr>
            <w:tcW w:w="6420" w:type="dxa"/>
            <w:tcBorders>
              <w:top w:val="nil"/>
              <w:left w:val="nil"/>
              <w:bottom w:val="nil"/>
              <w:right w:val="nil"/>
            </w:tcBorders>
            <w:shd w:val="clear" w:color="auto" w:fill="auto"/>
            <w:vAlign w:val="bottom"/>
            <w:hideMark/>
          </w:tcPr>
          <w:p w14:paraId="7970ADD2" w14:textId="77777777" w:rsidR="0069661E" w:rsidRDefault="0069661E">
            <w:pPr>
              <w:rPr>
                <w:rFonts w:ascii="Arial" w:hAnsi="Arial" w:cs="Arial"/>
                <w:b/>
                <w:bCs/>
                <w:sz w:val="18"/>
                <w:szCs w:val="18"/>
              </w:rPr>
            </w:pPr>
            <w:r>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72C94F64" w14:textId="77777777" w:rsidR="0069661E" w:rsidRDefault="0069661E">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2FF7A425" w14:textId="77777777" w:rsidR="0069661E" w:rsidRDefault="0069661E">
            <w:pPr>
              <w:jc w:val="right"/>
              <w:rPr>
                <w:sz w:val="20"/>
                <w:szCs w:val="20"/>
              </w:rPr>
            </w:pPr>
          </w:p>
        </w:tc>
      </w:tr>
      <w:tr w:rsidR="0069661E" w14:paraId="0AEA7EF8" w14:textId="77777777" w:rsidTr="0069661E">
        <w:trPr>
          <w:trHeight w:val="240"/>
        </w:trPr>
        <w:tc>
          <w:tcPr>
            <w:tcW w:w="6420" w:type="dxa"/>
            <w:tcBorders>
              <w:top w:val="nil"/>
              <w:left w:val="nil"/>
              <w:bottom w:val="nil"/>
              <w:right w:val="nil"/>
            </w:tcBorders>
            <w:shd w:val="clear" w:color="auto" w:fill="auto"/>
            <w:vAlign w:val="bottom"/>
            <w:hideMark/>
          </w:tcPr>
          <w:p w14:paraId="0090C726" w14:textId="77777777" w:rsidR="0069661E" w:rsidRDefault="0069661E">
            <w:pPr>
              <w:rPr>
                <w:rFonts w:ascii="Arial" w:hAnsi="Arial" w:cs="Arial"/>
                <w:sz w:val="18"/>
                <w:szCs w:val="18"/>
              </w:rPr>
            </w:pPr>
            <w:r>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4D34B453" w14:textId="77777777" w:rsidR="0069661E" w:rsidRDefault="0069661E">
            <w:pPr>
              <w:jc w:val="right"/>
              <w:rPr>
                <w:rFonts w:ascii="Arial" w:hAnsi="Arial" w:cs="Arial"/>
                <w:b/>
                <w:bCs/>
                <w:sz w:val="18"/>
                <w:szCs w:val="18"/>
              </w:rPr>
            </w:pPr>
            <w:r>
              <w:rPr>
                <w:rFonts w:ascii="Arial" w:hAnsi="Arial" w:cs="Arial"/>
                <w:b/>
                <w:bCs/>
                <w:sz w:val="18"/>
                <w:szCs w:val="18"/>
              </w:rPr>
              <w:t>4 557 629</w:t>
            </w:r>
          </w:p>
        </w:tc>
        <w:tc>
          <w:tcPr>
            <w:tcW w:w="1400" w:type="dxa"/>
            <w:tcBorders>
              <w:top w:val="nil"/>
              <w:left w:val="nil"/>
              <w:bottom w:val="nil"/>
              <w:right w:val="nil"/>
            </w:tcBorders>
            <w:shd w:val="clear" w:color="auto" w:fill="auto"/>
            <w:vAlign w:val="bottom"/>
            <w:hideMark/>
          </w:tcPr>
          <w:p w14:paraId="79F6C4D8" w14:textId="77777777" w:rsidR="0069661E" w:rsidRDefault="0069661E">
            <w:pPr>
              <w:jc w:val="right"/>
              <w:rPr>
                <w:rFonts w:ascii="Arial" w:hAnsi="Arial" w:cs="Arial"/>
                <w:b/>
                <w:bCs/>
                <w:sz w:val="18"/>
                <w:szCs w:val="18"/>
              </w:rPr>
            </w:pPr>
            <w:r>
              <w:rPr>
                <w:rFonts w:ascii="Arial" w:hAnsi="Arial" w:cs="Arial"/>
                <w:b/>
                <w:bCs/>
                <w:sz w:val="18"/>
                <w:szCs w:val="18"/>
              </w:rPr>
              <w:t>-3 631 734</w:t>
            </w:r>
          </w:p>
        </w:tc>
      </w:tr>
      <w:tr w:rsidR="0069661E" w14:paraId="671BFF12" w14:textId="77777777" w:rsidTr="0069661E">
        <w:trPr>
          <w:trHeight w:val="240"/>
        </w:trPr>
        <w:tc>
          <w:tcPr>
            <w:tcW w:w="6420" w:type="dxa"/>
            <w:tcBorders>
              <w:top w:val="nil"/>
              <w:left w:val="nil"/>
              <w:bottom w:val="nil"/>
              <w:right w:val="nil"/>
            </w:tcBorders>
            <w:shd w:val="clear" w:color="auto" w:fill="auto"/>
            <w:vAlign w:val="bottom"/>
            <w:hideMark/>
          </w:tcPr>
          <w:p w14:paraId="6115A42B" w14:textId="77777777" w:rsidR="0069661E" w:rsidRDefault="0069661E">
            <w:pPr>
              <w:rPr>
                <w:rFonts w:ascii="Arial" w:hAnsi="Arial" w:cs="Arial"/>
                <w:sz w:val="18"/>
                <w:szCs w:val="18"/>
              </w:rPr>
            </w:pPr>
            <w:r>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14:paraId="1647E8AE" w14:textId="77777777" w:rsidR="0069661E" w:rsidRDefault="0069661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FB613A1" w14:textId="77777777" w:rsidR="0069661E" w:rsidRDefault="0069661E">
            <w:pPr>
              <w:jc w:val="right"/>
              <w:rPr>
                <w:rFonts w:ascii="Arial" w:hAnsi="Arial" w:cs="Arial"/>
                <w:sz w:val="18"/>
                <w:szCs w:val="18"/>
              </w:rPr>
            </w:pPr>
            <w:r>
              <w:rPr>
                <w:rFonts w:ascii="Arial" w:hAnsi="Arial" w:cs="Arial"/>
                <w:sz w:val="18"/>
                <w:szCs w:val="18"/>
              </w:rPr>
              <w:t>-272</w:t>
            </w:r>
          </w:p>
        </w:tc>
      </w:tr>
      <w:tr w:rsidR="0069661E" w14:paraId="01AE0DC5" w14:textId="77777777" w:rsidTr="0069661E">
        <w:trPr>
          <w:trHeight w:val="240"/>
        </w:trPr>
        <w:tc>
          <w:tcPr>
            <w:tcW w:w="6420" w:type="dxa"/>
            <w:tcBorders>
              <w:top w:val="nil"/>
              <w:left w:val="nil"/>
              <w:bottom w:val="nil"/>
              <w:right w:val="nil"/>
            </w:tcBorders>
            <w:shd w:val="clear" w:color="auto" w:fill="auto"/>
            <w:vAlign w:val="bottom"/>
            <w:hideMark/>
          </w:tcPr>
          <w:p w14:paraId="381551D9" w14:textId="77777777" w:rsidR="0069661E" w:rsidRDefault="0069661E">
            <w:pPr>
              <w:rPr>
                <w:rFonts w:ascii="Arial" w:hAnsi="Arial" w:cs="Arial"/>
                <w:sz w:val="18"/>
                <w:szCs w:val="18"/>
              </w:rPr>
            </w:pPr>
            <w:r>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14:paraId="24F1B26C" w14:textId="77777777" w:rsidR="0069661E" w:rsidRDefault="0069661E">
            <w:pPr>
              <w:jc w:val="right"/>
              <w:rPr>
                <w:rFonts w:ascii="Arial" w:hAnsi="Arial" w:cs="Arial"/>
                <w:sz w:val="18"/>
                <w:szCs w:val="18"/>
              </w:rPr>
            </w:pPr>
            <w:r>
              <w:rPr>
                <w:rFonts w:ascii="Arial" w:hAnsi="Arial" w:cs="Arial"/>
                <w:sz w:val="18"/>
                <w:szCs w:val="18"/>
              </w:rPr>
              <w:t>9 845</w:t>
            </w:r>
          </w:p>
        </w:tc>
        <w:tc>
          <w:tcPr>
            <w:tcW w:w="1400" w:type="dxa"/>
            <w:tcBorders>
              <w:top w:val="nil"/>
              <w:left w:val="nil"/>
              <w:bottom w:val="nil"/>
              <w:right w:val="nil"/>
            </w:tcBorders>
            <w:shd w:val="clear" w:color="auto" w:fill="auto"/>
            <w:vAlign w:val="bottom"/>
            <w:hideMark/>
          </w:tcPr>
          <w:p w14:paraId="6756A2BD" w14:textId="77777777" w:rsidR="0069661E" w:rsidRDefault="0069661E">
            <w:pPr>
              <w:jc w:val="right"/>
              <w:rPr>
                <w:rFonts w:ascii="Arial" w:hAnsi="Arial" w:cs="Arial"/>
                <w:sz w:val="18"/>
                <w:szCs w:val="18"/>
              </w:rPr>
            </w:pPr>
            <w:r>
              <w:rPr>
                <w:rFonts w:ascii="Arial" w:hAnsi="Arial" w:cs="Arial"/>
                <w:sz w:val="18"/>
                <w:szCs w:val="18"/>
              </w:rPr>
              <w:t>0</w:t>
            </w:r>
          </w:p>
        </w:tc>
      </w:tr>
      <w:tr w:rsidR="0069661E" w14:paraId="1A68D447" w14:textId="77777777" w:rsidTr="0069661E">
        <w:trPr>
          <w:trHeight w:val="240"/>
        </w:trPr>
        <w:tc>
          <w:tcPr>
            <w:tcW w:w="6420" w:type="dxa"/>
            <w:tcBorders>
              <w:top w:val="nil"/>
              <w:left w:val="nil"/>
              <w:bottom w:val="nil"/>
              <w:right w:val="nil"/>
            </w:tcBorders>
            <w:shd w:val="clear" w:color="auto" w:fill="auto"/>
            <w:vAlign w:val="bottom"/>
            <w:hideMark/>
          </w:tcPr>
          <w:p w14:paraId="0D5301A1" w14:textId="77777777" w:rsidR="0069661E" w:rsidRDefault="0069661E">
            <w:pPr>
              <w:rPr>
                <w:rFonts w:ascii="Arial" w:hAnsi="Arial" w:cs="Arial"/>
                <w:sz w:val="18"/>
                <w:szCs w:val="18"/>
              </w:rPr>
            </w:pPr>
            <w:r>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447246C5" w14:textId="77777777" w:rsidR="0069661E" w:rsidRDefault="0069661E">
            <w:pPr>
              <w:jc w:val="right"/>
              <w:rPr>
                <w:rFonts w:ascii="Arial" w:hAnsi="Arial" w:cs="Arial"/>
                <w:sz w:val="18"/>
                <w:szCs w:val="18"/>
              </w:rPr>
            </w:pPr>
            <w:r>
              <w:rPr>
                <w:rFonts w:ascii="Arial" w:hAnsi="Arial" w:cs="Arial"/>
                <w:sz w:val="18"/>
                <w:szCs w:val="18"/>
              </w:rPr>
              <w:t>731 621</w:t>
            </w:r>
          </w:p>
        </w:tc>
        <w:tc>
          <w:tcPr>
            <w:tcW w:w="1400" w:type="dxa"/>
            <w:tcBorders>
              <w:top w:val="nil"/>
              <w:left w:val="nil"/>
              <w:bottom w:val="nil"/>
              <w:right w:val="nil"/>
            </w:tcBorders>
            <w:shd w:val="clear" w:color="auto" w:fill="auto"/>
            <w:vAlign w:val="bottom"/>
            <w:hideMark/>
          </w:tcPr>
          <w:p w14:paraId="6F11D6C2" w14:textId="77777777" w:rsidR="0069661E" w:rsidRDefault="0069661E">
            <w:pPr>
              <w:jc w:val="right"/>
              <w:rPr>
                <w:rFonts w:ascii="Arial" w:hAnsi="Arial" w:cs="Arial"/>
                <w:sz w:val="18"/>
                <w:szCs w:val="18"/>
              </w:rPr>
            </w:pPr>
            <w:r>
              <w:rPr>
                <w:rFonts w:ascii="Arial" w:hAnsi="Arial" w:cs="Arial"/>
                <w:sz w:val="18"/>
                <w:szCs w:val="18"/>
              </w:rPr>
              <w:t>-1 085 633</w:t>
            </w:r>
          </w:p>
        </w:tc>
      </w:tr>
      <w:tr w:rsidR="0069661E" w14:paraId="5A1160AA" w14:textId="77777777" w:rsidTr="0069661E">
        <w:trPr>
          <w:trHeight w:val="240"/>
        </w:trPr>
        <w:tc>
          <w:tcPr>
            <w:tcW w:w="6420" w:type="dxa"/>
            <w:tcBorders>
              <w:top w:val="nil"/>
              <w:left w:val="nil"/>
              <w:bottom w:val="nil"/>
              <w:right w:val="nil"/>
            </w:tcBorders>
            <w:shd w:val="clear" w:color="auto" w:fill="auto"/>
            <w:vAlign w:val="bottom"/>
            <w:hideMark/>
          </w:tcPr>
          <w:p w14:paraId="42A46EC0" w14:textId="77777777" w:rsidR="0069661E" w:rsidRDefault="0069661E">
            <w:pPr>
              <w:rPr>
                <w:rFonts w:ascii="Arial" w:hAnsi="Arial" w:cs="Arial"/>
                <w:sz w:val="18"/>
                <w:szCs w:val="18"/>
              </w:rPr>
            </w:pPr>
            <w:r>
              <w:rPr>
                <w:rFonts w:ascii="Arial" w:hAnsi="Arial" w:cs="Arial"/>
                <w:sz w:val="18"/>
                <w:szCs w:val="18"/>
              </w:rPr>
              <w:t>Vyplatené dividendy</w:t>
            </w:r>
          </w:p>
        </w:tc>
        <w:tc>
          <w:tcPr>
            <w:tcW w:w="1400" w:type="dxa"/>
            <w:tcBorders>
              <w:top w:val="nil"/>
              <w:left w:val="nil"/>
              <w:bottom w:val="nil"/>
              <w:right w:val="nil"/>
            </w:tcBorders>
            <w:shd w:val="clear" w:color="auto" w:fill="auto"/>
            <w:vAlign w:val="bottom"/>
            <w:hideMark/>
          </w:tcPr>
          <w:p w14:paraId="3939961D" w14:textId="77777777" w:rsidR="0069661E" w:rsidRDefault="0069661E">
            <w:pPr>
              <w:jc w:val="right"/>
              <w:rPr>
                <w:rFonts w:ascii="Arial" w:hAnsi="Arial" w:cs="Arial"/>
                <w:sz w:val="18"/>
                <w:szCs w:val="18"/>
              </w:rPr>
            </w:pPr>
            <w:r>
              <w:rPr>
                <w:rFonts w:ascii="Arial" w:hAnsi="Arial" w:cs="Arial"/>
                <w:sz w:val="18"/>
                <w:szCs w:val="18"/>
              </w:rPr>
              <w:t>-28 305</w:t>
            </w:r>
          </w:p>
        </w:tc>
        <w:tc>
          <w:tcPr>
            <w:tcW w:w="1400" w:type="dxa"/>
            <w:tcBorders>
              <w:top w:val="nil"/>
              <w:left w:val="nil"/>
              <w:bottom w:val="nil"/>
              <w:right w:val="nil"/>
            </w:tcBorders>
            <w:shd w:val="clear" w:color="auto" w:fill="auto"/>
            <w:vAlign w:val="bottom"/>
            <w:hideMark/>
          </w:tcPr>
          <w:p w14:paraId="7140B29F" w14:textId="77777777" w:rsidR="0069661E" w:rsidRDefault="0069661E">
            <w:pPr>
              <w:jc w:val="right"/>
              <w:rPr>
                <w:rFonts w:ascii="Arial" w:hAnsi="Arial" w:cs="Arial"/>
                <w:sz w:val="18"/>
                <w:szCs w:val="18"/>
              </w:rPr>
            </w:pPr>
            <w:r>
              <w:rPr>
                <w:rFonts w:ascii="Arial" w:hAnsi="Arial" w:cs="Arial"/>
                <w:sz w:val="18"/>
                <w:szCs w:val="18"/>
              </w:rPr>
              <w:t>-21 359</w:t>
            </w:r>
          </w:p>
        </w:tc>
      </w:tr>
      <w:tr w:rsidR="0069661E" w14:paraId="75019512" w14:textId="77777777" w:rsidTr="0069661E">
        <w:trPr>
          <w:trHeight w:val="240"/>
        </w:trPr>
        <w:tc>
          <w:tcPr>
            <w:tcW w:w="6420" w:type="dxa"/>
            <w:tcBorders>
              <w:top w:val="nil"/>
              <w:left w:val="nil"/>
              <w:bottom w:val="nil"/>
              <w:right w:val="nil"/>
            </w:tcBorders>
            <w:shd w:val="clear" w:color="auto" w:fill="auto"/>
            <w:vAlign w:val="bottom"/>
            <w:hideMark/>
          </w:tcPr>
          <w:p w14:paraId="67B650F7" w14:textId="77777777" w:rsidR="0069661E" w:rsidRDefault="0069661E">
            <w:pPr>
              <w:rPr>
                <w:rFonts w:ascii="Arial" w:hAnsi="Arial" w:cs="Arial"/>
                <w:sz w:val="18"/>
                <w:szCs w:val="18"/>
              </w:rPr>
            </w:pPr>
            <w:r>
              <w:rPr>
                <w:rFonts w:ascii="Arial" w:hAnsi="Arial" w:cs="Arial"/>
                <w:sz w:val="18"/>
                <w:szCs w:val="18"/>
              </w:rPr>
              <w:t>Príjmy z mimoriadnych položiek</w:t>
            </w:r>
          </w:p>
        </w:tc>
        <w:tc>
          <w:tcPr>
            <w:tcW w:w="1400" w:type="dxa"/>
            <w:tcBorders>
              <w:top w:val="nil"/>
              <w:left w:val="nil"/>
              <w:bottom w:val="nil"/>
              <w:right w:val="nil"/>
            </w:tcBorders>
            <w:shd w:val="clear" w:color="auto" w:fill="auto"/>
            <w:vAlign w:val="bottom"/>
            <w:hideMark/>
          </w:tcPr>
          <w:p w14:paraId="584D138F" w14:textId="77777777" w:rsidR="0069661E" w:rsidRDefault="0069661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F42A25" w14:textId="77777777" w:rsidR="0069661E" w:rsidRDefault="0069661E">
            <w:pPr>
              <w:jc w:val="right"/>
              <w:rPr>
                <w:rFonts w:ascii="Arial" w:hAnsi="Arial" w:cs="Arial"/>
                <w:sz w:val="18"/>
                <w:szCs w:val="18"/>
              </w:rPr>
            </w:pPr>
            <w:r>
              <w:rPr>
                <w:rFonts w:ascii="Arial" w:hAnsi="Arial" w:cs="Arial"/>
                <w:sz w:val="18"/>
                <w:szCs w:val="18"/>
              </w:rPr>
              <w:t>0</w:t>
            </w:r>
          </w:p>
        </w:tc>
      </w:tr>
      <w:tr w:rsidR="0069661E" w14:paraId="4195D3DB" w14:textId="77777777" w:rsidTr="0069661E">
        <w:trPr>
          <w:trHeight w:val="240"/>
        </w:trPr>
        <w:tc>
          <w:tcPr>
            <w:tcW w:w="6420" w:type="dxa"/>
            <w:tcBorders>
              <w:top w:val="nil"/>
              <w:left w:val="nil"/>
              <w:bottom w:val="nil"/>
              <w:right w:val="nil"/>
            </w:tcBorders>
            <w:shd w:val="clear" w:color="auto" w:fill="auto"/>
            <w:vAlign w:val="bottom"/>
            <w:hideMark/>
          </w:tcPr>
          <w:p w14:paraId="58C0C641" w14:textId="77777777" w:rsidR="0069661E" w:rsidRDefault="0069661E">
            <w:pPr>
              <w:rPr>
                <w:rFonts w:ascii="Arial" w:hAnsi="Arial" w:cs="Arial"/>
                <w:sz w:val="18"/>
                <w:szCs w:val="18"/>
              </w:rPr>
            </w:pPr>
            <w:r>
              <w:rPr>
                <w:rFonts w:ascii="Arial" w:hAnsi="Arial" w:cs="Arial"/>
                <w:sz w:val="18"/>
                <w:szCs w:val="18"/>
              </w:rPr>
              <w:t>Ostatné položky nezahrnuté do prevádzkovej činnosti</w:t>
            </w:r>
          </w:p>
        </w:tc>
        <w:tc>
          <w:tcPr>
            <w:tcW w:w="1400" w:type="dxa"/>
            <w:tcBorders>
              <w:top w:val="nil"/>
              <w:left w:val="nil"/>
              <w:bottom w:val="nil"/>
              <w:right w:val="nil"/>
            </w:tcBorders>
            <w:shd w:val="clear" w:color="auto" w:fill="auto"/>
            <w:vAlign w:val="bottom"/>
            <w:hideMark/>
          </w:tcPr>
          <w:p w14:paraId="7682890C" w14:textId="77777777" w:rsidR="0069661E" w:rsidRDefault="0069661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D07E9C" w14:textId="77777777" w:rsidR="0069661E" w:rsidRDefault="0069661E">
            <w:pPr>
              <w:jc w:val="right"/>
              <w:rPr>
                <w:rFonts w:ascii="Arial" w:hAnsi="Arial" w:cs="Arial"/>
                <w:sz w:val="18"/>
                <w:szCs w:val="18"/>
              </w:rPr>
            </w:pPr>
            <w:r>
              <w:rPr>
                <w:rFonts w:ascii="Arial" w:hAnsi="Arial" w:cs="Arial"/>
                <w:sz w:val="18"/>
                <w:szCs w:val="18"/>
              </w:rPr>
              <w:t>0</w:t>
            </w:r>
          </w:p>
        </w:tc>
      </w:tr>
      <w:tr w:rsidR="0069661E" w14:paraId="316A06BA" w14:textId="77777777" w:rsidTr="0069661E">
        <w:trPr>
          <w:trHeight w:val="255"/>
        </w:trPr>
        <w:tc>
          <w:tcPr>
            <w:tcW w:w="6420" w:type="dxa"/>
            <w:tcBorders>
              <w:top w:val="nil"/>
              <w:left w:val="nil"/>
              <w:bottom w:val="nil"/>
              <w:right w:val="nil"/>
            </w:tcBorders>
            <w:shd w:val="clear" w:color="auto" w:fill="auto"/>
            <w:vAlign w:val="bottom"/>
            <w:hideMark/>
          </w:tcPr>
          <w:p w14:paraId="2BED4057" w14:textId="77777777" w:rsidR="0069661E" w:rsidRDefault="0069661E">
            <w:pPr>
              <w:rPr>
                <w:rFonts w:ascii="Arial" w:hAnsi="Arial" w:cs="Arial"/>
                <w:b/>
                <w:bCs/>
                <w:sz w:val="18"/>
                <w:szCs w:val="18"/>
              </w:rPr>
            </w:pPr>
            <w:r>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47CA23E5" w14:textId="77777777" w:rsidR="0069661E" w:rsidRDefault="0069661E">
            <w:pPr>
              <w:jc w:val="right"/>
              <w:rPr>
                <w:rFonts w:ascii="Arial" w:hAnsi="Arial" w:cs="Arial"/>
                <w:b/>
                <w:bCs/>
                <w:sz w:val="18"/>
                <w:szCs w:val="18"/>
              </w:rPr>
            </w:pPr>
            <w:r>
              <w:rPr>
                <w:rFonts w:ascii="Arial" w:hAnsi="Arial" w:cs="Arial"/>
                <w:b/>
                <w:bCs/>
                <w:sz w:val="18"/>
                <w:szCs w:val="18"/>
              </w:rPr>
              <w:t>5 270 790</w:t>
            </w:r>
          </w:p>
        </w:tc>
        <w:tc>
          <w:tcPr>
            <w:tcW w:w="1400" w:type="dxa"/>
            <w:tcBorders>
              <w:top w:val="single" w:sz="4" w:space="0" w:color="auto"/>
              <w:left w:val="nil"/>
              <w:bottom w:val="double" w:sz="6" w:space="0" w:color="auto"/>
              <w:right w:val="nil"/>
            </w:tcBorders>
            <w:shd w:val="clear" w:color="auto" w:fill="auto"/>
            <w:vAlign w:val="bottom"/>
            <w:hideMark/>
          </w:tcPr>
          <w:p w14:paraId="30CFDD50" w14:textId="77777777" w:rsidR="0069661E" w:rsidRDefault="0069661E">
            <w:pPr>
              <w:jc w:val="right"/>
              <w:rPr>
                <w:rFonts w:ascii="Arial" w:hAnsi="Arial" w:cs="Arial"/>
                <w:b/>
                <w:bCs/>
                <w:color w:val="000000"/>
                <w:sz w:val="18"/>
                <w:szCs w:val="18"/>
              </w:rPr>
            </w:pPr>
            <w:r>
              <w:rPr>
                <w:rFonts w:ascii="Arial" w:hAnsi="Arial" w:cs="Arial"/>
                <w:b/>
                <w:bCs/>
                <w:color w:val="000000"/>
                <w:sz w:val="18"/>
                <w:szCs w:val="18"/>
              </w:rPr>
              <w:t>-4 738 998</w:t>
            </w:r>
          </w:p>
        </w:tc>
      </w:tr>
      <w:tr w:rsidR="0069661E" w14:paraId="10139F4F" w14:textId="77777777" w:rsidTr="0069661E">
        <w:trPr>
          <w:trHeight w:val="255"/>
        </w:trPr>
        <w:tc>
          <w:tcPr>
            <w:tcW w:w="6420" w:type="dxa"/>
            <w:tcBorders>
              <w:top w:val="nil"/>
              <w:left w:val="nil"/>
              <w:bottom w:val="nil"/>
              <w:right w:val="nil"/>
            </w:tcBorders>
            <w:shd w:val="clear" w:color="auto" w:fill="auto"/>
            <w:vAlign w:val="bottom"/>
            <w:hideMark/>
          </w:tcPr>
          <w:p w14:paraId="4B90DE0B" w14:textId="77777777" w:rsidR="0069661E" w:rsidRDefault="0069661E">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0FA328FC" w14:textId="77777777" w:rsidR="0069661E" w:rsidRDefault="0069661E">
            <w:pPr>
              <w:rPr>
                <w:sz w:val="20"/>
                <w:szCs w:val="20"/>
              </w:rPr>
            </w:pPr>
          </w:p>
        </w:tc>
        <w:tc>
          <w:tcPr>
            <w:tcW w:w="1400" w:type="dxa"/>
            <w:tcBorders>
              <w:top w:val="nil"/>
              <w:left w:val="nil"/>
              <w:bottom w:val="nil"/>
              <w:right w:val="nil"/>
            </w:tcBorders>
            <w:shd w:val="clear" w:color="auto" w:fill="auto"/>
            <w:vAlign w:val="bottom"/>
            <w:hideMark/>
          </w:tcPr>
          <w:p w14:paraId="01680EFD" w14:textId="77777777" w:rsidR="0069661E" w:rsidRDefault="0069661E">
            <w:pPr>
              <w:jc w:val="right"/>
              <w:rPr>
                <w:sz w:val="20"/>
                <w:szCs w:val="20"/>
              </w:rPr>
            </w:pPr>
          </w:p>
        </w:tc>
      </w:tr>
      <w:tr w:rsidR="0069661E" w14:paraId="424F0EC9" w14:textId="77777777" w:rsidTr="0069661E">
        <w:trPr>
          <w:trHeight w:val="240"/>
        </w:trPr>
        <w:tc>
          <w:tcPr>
            <w:tcW w:w="6420" w:type="dxa"/>
            <w:tcBorders>
              <w:top w:val="nil"/>
              <w:left w:val="nil"/>
              <w:bottom w:val="nil"/>
              <w:right w:val="nil"/>
            </w:tcBorders>
            <w:shd w:val="clear" w:color="auto" w:fill="auto"/>
            <w:vAlign w:val="bottom"/>
            <w:hideMark/>
          </w:tcPr>
          <w:p w14:paraId="5BD3514C" w14:textId="77777777" w:rsidR="0069661E" w:rsidRDefault="0069661E">
            <w:pPr>
              <w:jc w:val="right"/>
              <w:rPr>
                <w:sz w:val="20"/>
                <w:szCs w:val="20"/>
              </w:rPr>
            </w:pPr>
          </w:p>
        </w:tc>
        <w:tc>
          <w:tcPr>
            <w:tcW w:w="1400" w:type="dxa"/>
            <w:tcBorders>
              <w:top w:val="nil"/>
              <w:left w:val="nil"/>
              <w:bottom w:val="nil"/>
              <w:right w:val="nil"/>
            </w:tcBorders>
            <w:shd w:val="clear" w:color="auto" w:fill="auto"/>
            <w:vAlign w:val="bottom"/>
            <w:hideMark/>
          </w:tcPr>
          <w:p w14:paraId="54E2AD68" w14:textId="77777777" w:rsidR="0069661E" w:rsidRDefault="0069661E">
            <w:pPr>
              <w:rPr>
                <w:sz w:val="20"/>
                <w:szCs w:val="20"/>
              </w:rPr>
            </w:pPr>
          </w:p>
        </w:tc>
        <w:tc>
          <w:tcPr>
            <w:tcW w:w="1400" w:type="dxa"/>
            <w:tcBorders>
              <w:top w:val="nil"/>
              <w:left w:val="nil"/>
              <w:bottom w:val="nil"/>
              <w:right w:val="nil"/>
            </w:tcBorders>
            <w:shd w:val="clear" w:color="auto" w:fill="auto"/>
            <w:vAlign w:val="bottom"/>
            <w:hideMark/>
          </w:tcPr>
          <w:p w14:paraId="17235A62" w14:textId="77777777" w:rsidR="0069661E" w:rsidRDefault="0069661E">
            <w:pPr>
              <w:jc w:val="right"/>
              <w:rPr>
                <w:sz w:val="20"/>
                <w:szCs w:val="20"/>
              </w:rPr>
            </w:pPr>
          </w:p>
        </w:tc>
      </w:tr>
      <w:tr w:rsidR="0069661E" w14:paraId="741BC4E6" w14:textId="77777777" w:rsidTr="0069661E">
        <w:trPr>
          <w:trHeight w:val="240"/>
        </w:trPr>
        <w:tc>
          <w:tcPr>
            <w:tcW w:w="6420" w:type="dxa"/>
            <w:tcBorders>
              <w:top w:val="nil"/>
              <w:left w:val="nil"/>
              <w:bottom w:val="nil"/>
              <w:right w:val="nil"/>
            </w:tcBorders>
            <w:shd w:val="clear" w:color="auto" w:fill="auto"/>
            <w:vAlign w:val="bottom"/>
            <w:hideMark/>
          </w:tcPr>
          <w:p w14:paraId="6DF6FCCC" w14:textId="77777777" w:rsidR="0069661E" w:rsidRDefault="0069661E">
            <w:pPr>
              <w:rPr>
                <w:rFonts w:ascii="Arial" w:hAnsi="Arial" w:cs="Arial"/>
                <w:b/>
                <w:bCs/>
                <w:sz w:val="18"/>
                <w:szCs w:val="18"/>
              </w:rPr>
            </w:pPr>
            <w:r>
              <w:rPr>
                <w:rFonts w:ascii="Arial" w:hAnsi="Arial" w:cs="Arial"/>
                <w:b/>
                <w:bCs/>
                <w:sz w:val="18"/>
                <w:szCs w:val="18"/>
              </w:rPr>
              <w:lastRenderedPageBreak/>
              <w:t>Peňažné toky z investičnej činnosti</w:t>
            </w:r>
          </w:p>
        </w:tc>
        <w:tc>
          <w:tcPr>
            <w:tcW w:w="1400" w:type="dxa"/>
            <w:tcBorders>
              <w:top w:val="nil"/>
              <w:left w:val="nil"/>
              <w:bottom w:val="nil"/>
              <w:right w:val="nil"/>
            </w:tcBorders>
            <w:shd w:val="clear" w:color="auto" w:fill="auto"/>
            <w:vAlign w:val="bottom"/>
            <w:hideMark/>
          </w:tcPr>
          <w:p w14:paraId="374D1EC3" w14:textId="77777777" w:rsidR="0069661E" w:rsidRDefault="0069661E">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24A1F409" w14:textId="77777777" w:rsidR="0069661E" w:rsidRDefault="0069661E">
            <w:pPr>
              <w:jc w:val="right"/>
              <w:rPr>
                <w:sz w:val="20"/>
                <w:szCs w:val="20"/>
              </w:rPr>
            </w:pPr>
          </w:p>
        </w:tc>
      </w:tr>
      <w:tr w:rsidR="0069661E" w14:paraId="53B52BC8" w14:textId="77777777" w:rsidTr="0069661E">
        <w:trPr>
          <w:trHeight w:val="240"/>
        </w:trPr>
        <w:tc>
          <w:tcPr>
            <w:tcW w:w="6420" w:type="dxa"/>
            <w:tcBorders>
              <w:top w:val="nil"/>
              <w:left w:val="nil"/>
              <w:bottom w:val="nil"/>
              <w:right w:val="nil"/>
            </w:tcBorders>
            <w:shd w:val="clear" w:color="auto" w:fill="auto"/>
            <w:vAlign w:val="bottom"/>
            <w:hideMark/>
          </w:tcPr>
          <w:p w14:paraId="685D9E45" w14:textId="77777777" w:rsidR="0069661E" w:rsidRDefault="0069661E">
            <w:pPr>
              <w:rPr>
                <w:rFonts w:ascii="Arial" w:hAnsi="Arial" w:cs="Arial"/>
                <w:sz w:val="18"/>
                <w:szCs w:val="18"/>
              </w:rPr>
            </w:pPr>
            <w:r>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6A8D9A80" w14:textId="77777777" w:rsidR="0069661E" w:rsidRDefault="0069661E">
            <w:pPr>
              <w:jc w:val="right"/>
              <w:rPr>
                <w:rFonts w:ascii="Arial" w:hAnsi="Arial" w:cs="Arial"/>
                <w:sz w:val="18"/>
                <w:szCs w:val="18"/>
              </w:rPr>
            </w:pPr>
            <w:r>
              <w:rPr>
                <w:rFonts w:ascii="Arial" w:hAnsi="Arial" w:cs="Arial"/>
                <w:sz w:val="18"/>
                <w:szCs w:val="18"/>
              </w:rPr>
              <w:t>-1</w:t>
            </w:r>
          </w:p>
        </w:tc>
        <w:tc>
          <w:tcPr>
            <w:tcW w:w="1400" w:type="dxa"/>
            <w:tcBorders>
              <w:top w:val="nil"/>
              <w:left w:val="nil"/>
              <w:bottom w:val="nil"/>
              <w:right w:val="nil"/>
            </w:tcBorders>
            <w:shd w:val="clear" w:color="auto" w:fill="auto"/>
            <w:vAlign w:val="bottom"/>
            <w:hideMark/>
          </w:tcPr>
          <w:p w14:paraId="556D0DBF" w14:textId="77777777" w:rsidR="0069661E" w:rsidRDefault="0069661E">
            <w:pPr>
              <w:jc w:val="right"/>
              <w:rPr>
                <w:rFonts w:ascii="Arial" w:hAnsi="Arial" w:cs="Arial"/>
                <w:sz w:val="18"/>
                <w:szCs w:val="18"/>
              </w:rPr>
            </w:pPr>
            <w:r>
              <w:rPr>
                <w:rFonts w:ascii="Arial" w:hAnsi="Arial" w:cs="Arial"/>
                <w:sz w:val="18"/>
                <w:szCs w:val="18"/>
              </w:rPr>
              <w:t>6 880</w:t>
            </w:r>
          </w:p>
        </w:tc>
      </w:tr>
      <w:tr w:rsidR="0069661E" w14:paraId="78AF4C50" w14:textId="77777777" w:rsidTr="0069661E">
        <w:trPr>
          <w:trHeight w:val="240"/>
        </w:trPr>
        <w:tc>
          <w:tcPr>
            <w:tcW w:w="6420" w:type="dxa"/>
            <w:tcBorders>
              <w:top w:val="nil"/>
              <w:left w:val="nil"/>
              <w:bottom w:val="nil"/>
              <w:right w:val="nil"/>
            </w:tcBorders>
            <w:shd w:val="clear" w:color="auto" w:fill="auto"/>
            <w:vAlign w:val="bottom"/>
            <w:hideMark/>
          </w:tcPr>
          <w:p w14:paraId="685D77DD" w14:textId="77777777" w:rsidR="0069661E" w:rsidRDefault="0069661E">
            <w:pPr>
              <w:rPr>
                <w:rFonts w:ascii="Arial" w:hAnsi="Arial" w:cs="Arial"/>
                <w:sz w:val="18"/>
                <w:szCs w:val="18"/>
              </w:rPr>
            </w:pPr>
            <w:r>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64CC3BD0" w14:textId="77777777" w:rsidR="0069661E" w:rsidRDefault="0069661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1F954C" w14:textId="77777777" w:rsidR="0069661E" w:rsidRDefault="0069661E">
            <w:pPr>
              <w:jc w:val="right"/>
              <w:rPr>
                <w:rFonts w:ascii="Arial" w:hAnsi="Arial" w:cs="Arial"/>
                <w:sz w:val="18"/>
                <w:szCs w:val="18"/>
              </w:rPr>
            </w:pPr>
            <w:r>
              <w:rPr>
                <w:rFonts w:ascii="Arial" w:hAnsi="Arial" w:cs="Arial"/>
                <w:sz w:val="18"/>
                <w:szCs w:val="18"/>
              </w:rPr>
              <w:t>0</w:t>
            </w:r>
          </w:p>
        </w:tc>
      </w:tr>
      <w:tr w:rsidR="0069661E" w14:paraId="4257F829" w14:textId="77777777" w:rsidTr="0069661E">
        <w:trPr>
          <w:trHeight w:val="240"/>
        </w:trPr>
        <w:tc>
          <w:tcPr>
            <w:tcW w:w="6420" w:type="dxa"/>
            <w:tcBorders>
              <w:top w:val="nil"/>
              <w:left w:val="nil"/>
              <w:bottom w:val="nil"/>
              <w:right w:val="nil"/>
            </w:tcBorders>
            <w:shd w:val="clear" w:color="auto" w:fill="auto"/>
            <w:vAlign w:val="bottom"/>
            <w:hideMark/>
          </w:tcPr>
          <w:p w14:paraId="780F92BE" w14:textId="77777777" w:rsidR="0069661E" w:rsidRDefault="0069661E">
            <w:pPr>
              <w:rPr>
                <w:rFonts w:ascii="Arial" w:hAnsi="Arial" w:cs="Arial"/>
                <w:sz w:val="18"/>
                <w:szCs w:val="18"/>
              </w:rPr>
            </w:pPr>
            <w:r>
              <w:rPr>
                <w:rFonts w:ascii="Arial" w:hAnsi="Arial" w:cs="Arial"/>
                <w:sz w:val="18"/>
                <w:szCs w:val="18"/>
              </w:rPr>
              <w:t>Obstaranie finančných investícií</w:t>
            </w:r>
          </w:p>
        </w:tc>
        <w:tc>
          <w:tcPr>
            <w:tcW w:w="1400" w:type="dxa"/>
            <w:tcBorders>
              <w:top w:val="nil"/>
              <w:left w:val="nil"/>
              <w:bottom w:val="nil"/>
              <w:right w:val="nil"/>
            </w:tcBorders>
            <w:shd w:val="clear" w:color="auto" w:fill="auto"/>
            <w:vAlign w:val="bottom"/>
            <w:hideMark/>
          </w:tcPr>
          <w:p w14:paraId="087D82A1" w14:textId="77777777" w:rsidR="0069661E" w:rsidRDefault="0069661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2091ADA" w14:textId="77777777" w:rsidR="0069661E" w:rsidRDefault="0069661E">
            <w:pPr>
              <w:jc w:val="right"/>
              <w:rPr>
                <w:rFonts w:ascii="Arial" w:hAnsi="Arial" w:cs="Arial"/>
                <w:sz w:val="18"/>
                <w:szCs w:val="18"/>
              </w:rPr>
            </w:pPr>
            <w:r>
              <w:rPr>
                <w:rFonts w:ascii="Arial" w:hAnsi="Arial" w:cs="Arial"/>
                <w:sz w:val="18"/>
                <w:szCs w:val="18"/>
              </w:rPr>
              <w:t>0</w:t>
            </w:r>
          </w:p>
        </w:tc>
      </w:tr>
      <w:tr w:rsidR="0069661E" w14:paraId="4F963A94" w14:textId="77777777" w:rsidTr="0069661E">
        <w:trPr>
          <w:trHeight w:val="240"/>
        </w:trPr>
        <w:tc>
          <w:tcPr>
            <w:tcW w:w="6420" w:type="dxa"/>
            <w:tcBorders>
              <w:top w:val="nil"/>
              <w:left w:val="nil"/>
              <w:bottom w:val="nil"/>
              <w:right w:val="nil"/>
            </w:tcBorders>
            <w:shd w:val="clear" w:color="auto" w:fill="auto"/>
            <w:vAlign w:val="bottom"/>
            <w:hideMark/>
          </w:tcPr>
          <w:p w14:paraId="43D80400" w14:textId="77777777" w:rsidR="0069661E" w:rsidRDefault="0069661E">
            <w:pPr>
              <w:rPr>
                <w:rFonts w:ascii="Arial" w:hAnsi="Arial" w:cs="Arial"/>
                <w:sz w:val="18"/>
                <w:szCs w:val="18"/>
              </w:rPr>
            </w:pPr>
            <w:r>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14:paraId="511E5C4D" w14:textId="77777777" w:rsidR="0069661E" w:rsidRDefault="0069661E">
            <w:pPr>
              <w:jc w:val="right"/>
              <w:rPr>
                <w:rFonts w:ascii="Arial" w:hAnsi="Arial" w:cs="Arial"/>
                <w:sz w:val="18"/>
                <w:szCs w:val="18"/>
              </w:rPr>
            </w:pPr>
            <w:r>
              <w:rPr>
                <w:rFonts w:ascii="Arial" w:hAnsi="Arial" w:cs="Arial"/>
                <w:sz w:val="18"/>
                <w:szCs w:val="18"/>
              </w:rPr>
              <w:t>-4 089 447</w:t>
            </w:r>
          </w:p>
        </w:tc>
        <w:tc>
          <w:tcPr>
            <w:tcW w:w="1400" w:type="dxa"/>
            <w:tcBorders>
              <w:top w:val="nil"/>
              <w:left w:val="nil"/>
              <w:bottom w:val="nil"/>
              <w:right w:val="nil"/>
            </w:tcBorders>
            <w:shd w:val="clear" w:color="auto" w:fill="auto"/>
            <w:vAlign w:val="bottom"/>
            <w:hideMark/>
          </w:tcPr>
          <w:p w14:paraId="14C7C9D2" w14:textId="77777777" w:rsidR="0069661E" w:rsidRDefault="0069661E">
            <w:pPr>
              <w:jc w:val="right"/>
              <w:rPr>
                <w:rFonts w:ascii="Arial" w:hAnsi="Arial" w:cs="Arial"/>
                <w:sz w:val="18"/>
                <w:szCs w:val="18"/>
              </w:rPr>
            </w:pPr>
            <w:r>
              <w:rPr>
                <w:rFonts w:ascii="Arial" w:hAnsi="Arial" w:cs="Arial"/>
                <w:sz w:val="18"/>
                <w:szCs w:val="18"/>
              </w:rPr>
              <w:t>3 501 362</w:t>
            </w:r>
          </w:p>
        </w:tc>
      </w:tr>
      <w:tr w:rsidR="0069661E" w14:paraId="465F300D" w14:textId="77777777" w:rsidTr="0069661E">
        <w:trPr>
          <w:trHeight w:val="240"/>
        </w:trPr>
        <w:tc>
          <w:tcPr>
            <w:tcW w:w="6420" w:type="dxa"/>
            <w:tcBorders>
              <w:top w:val="nil"/>
              <w:left w:val="nil"/>
              <w:bottom w:val="nil"/>
              <w:right w:val="nil"/>
            </w:tcBorders>
            <w:shd w:val="clear" w:color="auto" w:fill="auto"/>
            <w:vAlign w:val="bottom"/>
            <w:hideMark/>
          </w:tcPr>
          <w:p w14:paraId="51522FEF" w14:textId="77777777" w:rsidR="0069661E" w:rsidRDefault="0069661E">
            <w:pPr>
              <w:rPr>
                <w:rFonts w:ascii="Arial" w:hAnsi="Arial" w:cs="Arial"/>
                <w:sz w:val="18"/>
                <w:szCs w:val="18"/>
              </w:rPr>
            </w:pPr>
            <w:r>
              <w:rPr>
                <w:rFonts w:ascii="Arial" w:hAnsi="Arial" w:cs="Arial"/>
                <w:sz w:val="18"/>
                <w:szCs w:val="18"/>
              </w:rPr>
              <w:t>Prijaté dividendy</w:t>
            </w:r>
          </w:p>
        </w:tc>
        <w:tc>
          <w:tcPr>
            <w:tcW w:w="1400" w:type="dxa"/>
            <w:tcBorders>
              <w:top w:val="nil"/>
              <w:left w:val="nil"/>
              <w:bottom w:val="nil"/>
              <w:right w:val="nil"/>
            </w:tcBorders>
            <w:shd w:val="clear" w:color="auto" w:fill="auto"/>
            <w:vAlign w:val="bottom"/>
            <w:hideMark/>
          </w:tcPr>
          <w:p w14:paraId="5905BA71" w14:textId="77777777" w:rsidR="0069661E" w:rsidRDefault="0069661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CE59FE" w14:textId="77777777" w:rsidR="0069661E" w:rsidRDefault="0069661E">
            <w:pPr>
              <w:jc w:val="right"/>
              <w:rPr>
                <w:rFonts w:ascii="Arial" w:hAnsi="Arial" w:cs="Arial"/>
                <w:sz w:val="18"/>
                <w:szCs w:val="18"/>
              </w:rPr>
            </w:pPr>
            <w:r>
              <w:rPr>
                <w:rFonts w:ascii="Arial" w:hAnsi="Arial" w:cs="Arial"/>
                <w:sz w:val="18"/>
                <w:szCs w:val="18"/>
              </w:rPr>
              <w:t>0</w:t>
            </w:r>
          </w:p>
        </w:tc>
      </w:tr>
      <w:tr w:rsidR="0069661E" w14:paraId="5C526747" w14:textId="77777777" w:rsidTr="0069661E">
        <w:trPr>
          <w:trHeight w:val="255"/>
        </w:trPr>
        <w:tc>
          <w:tcPr>
            <w:tcW w:w="6420" w:type="dxa"/>
            <w:tcBorders>
              <w:top w:val="nil"/>
              <w:left w:val="nil"/>
              <w:bottom w:val="nil"/>
              <w:right w:val="nil"/>
            </w:tcBorders>
            <w:shd w:val="clear" w:color="auto" w:fill="auto"/>
            <w:vAlign w:val="bottom"/>
            <w:hideMark/>
          </w:tcPr>
          <w:p w14:paraId="4CC34733" w14:textId="77777777" w:rsidR="0069661E" w:rsidRDefault="0069661E">
            <w:pPr>
              <w:rPr>
                <w:rFonts w:ascii="Arial" w:hAnsi="Arial" w:cs="Arial"/>
                <w:b/>
                <w:bCs/>
                <w:sz w:val="18"/>
                <w:szCs w:val="18"/>
              </w:rPr>
            </w:pPr>
            <w:r>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7A8F5F9E" w14:textId="77777777" w:rsidR="0069661E" w:rsidRDefault="0069661E">
            <w:pPr>
              <w:jc w:val="right"/>
              <w:rPr>
                <w:rFonts w:ascii="Arial" w:hAnsi="Arial" w:cs="Arial"/>
                <w:b/>
                <w:bCs/>
                <w:sz w:val="18"/>
                <w:szCs w:val="18"/>
              </w:rPr>
            </w:pPr>
            <w:r>
              <w:rPr>
                <w:rFonts w:ascii="Arial" w:hAnsi="Arial" w:cs="Arial"/>
                <w:b/>
                <w:bCs/>
                <w:sz w:val="18"/>
                <w:szCs w:val="18"/>
              </w:rPr>
              <w:t>-4 089 448</w:t>
            </w:r>
          </w:p>
        </w:tc>
        <w:tc>
          <w:tcPr>
            <w:tcW w:w="1400" w:type="dxa"/>
            <w:tcBorders>
              <w:top w:val="single" w:sz="4" w:space="0" w:color="auto"/>
              <w:left w:val="nil"/>
              <w:bottom w:val="double" w:sz="6" w:space="0" w:color="auto"/>
              <w:right w:val="nil"/>
            </w:tcBorders>
            <w:shd w:val="clear" w:color="auto" w:fill="auto"/>
            <w:vAlign w:val="bottom"/>
            <w:hideMark/>
          </w:tcPr>
          <w:p w14:paraId="69542669" w14:textId="77777777" w:rsidR="0069661E" w:rsidRDefault="0069661E">
            <w:pPr>
              <w:jc w:val="right"/>
              <w:rPr>
                <w:rFonts w:ascii="Arial" w:hAnsi="Arial" w:cs="Arial"/>
                <w:b/>
                <w:bCs/>
                <w:color w:val="000000"/>
                <w:sz w:val="18"/>
                <w:szCs w:val="18"/>
              </w:rPr>
            </w:pPr>
            <w:r>
              <w:rPr>
                <w:rFonts w:ascii="Arial" w:hAnsi="Arial" w:cs="Arial"/>
                <w:b/>
                <w:bCs/>
                <w:color w:val="000000"/>
                <w:sz w:val="18"/>
                <w:szCs w:val="18"/>
              </w:rPr>
              <w:t>3 508 242</w:t>
            </w:r>
          </w:p>
        </w:tc>
      </w:tr>
      <w:tr w:rsidR="0069661E" w14:paraId="66F757AA" w14:textId="77777777" w:rsidTr="0069661E">
        <w:trPr>
          <w:trHeight w:val="255"/>
        </w:trPr>
        <w:tc>
          <w:tcPr>
            <w:tcW w:w="6420" w:type="dxa"/>
            <w:tcBorders>
              <w:top w:val="nil"/>
              <w:left w:val="nil"/>
              <w:bottom w:val="nil"/>
              <w:right w:val="nil"/>
            </w:tcBorders>
            <w:shd w:val="clear" w:color="auto" w:fill="auto"/>
            <w:vAlign w:val="bottom"/>
            <w:hideMark/>
          </w:tcPr>
          <w:p w14:paraId="60510687" w14:textId="77777777" w:rsidR="0069661E" w:rsidRDefault="0069661E">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1F744CED" w14:textId="77777777" w:rsidR="0069661E" w:rsidRDefault="0069661E">
            <w:pPr>
              <w:rPr>
                <w:sz w:val="20"/>
                <w:szCs w:val="20"/>
              </w:rPr>
            </w:pPr>
          </w:p>
        </w:tc>
        <w:tc>
          <w:tcPr>
            <w:tcW w:w="1400" w:type="dxa"/>
            <w:tcBorders>
              <w:top w:val="nil"/>
              <w:left w:val="nil"/>
              <w:bottom w:val="nil"/>
              <w:right w:val="nil"/>
            </w:tcBorders>
            <w:shd w:val="clear" w:color="auto" w:fill="auto"/>
            <w:vAlign w:val="bottom"/>
            <w:hideMark/>
          </w:tcPr>
          <w:p w14:paraId="4BB7D871" w14:textId="77777777" w:rsidR="0069661E" w:rsidRDefault="0069661E">
            <w:pPr>
              <w:jc w:val="right"/>
              <w:rPr>
                <w:sz w:val="20"/>
                <w:szCs w:val="20"/>
              </w:rPr>
            </w:pPr>
          </w:p>
        </w:tc>
      </w:tr>
      <w:tr w:rsidR="0069661E" w14:paraId="78CBC503" w14:textId="77777777" w:rsidTr="0069661E">
        <w:trPr>
          <w:trHeight w:val="240"/>
        </w:trPr>
        <w:tc>
          <w:tcPr>
            <w:tcW w:w="6420" w:type="dxa"/>
            <w:tcBorders>
              <w:top w:val="nil"/>
              <w:left w:val="nil"/>
              <w:bottom w:val="nil"/>
              <w:right w:val="nil"/>
            </w:tcBorders>
            <w:shd w:val="clear" w:color="auto" w:fill="auto"/>
            <w:vAlign w:val="bottom"/>
            <w:hideMark/>
          </w:tcPr>
          <w:p w14:paraId="39EB1530" w14:textId="77777777" w:rsidR="0069661E" w:rsidRDefault="0069661E">
            <w:pPr>
              <w:jc w:val="right"/>
              <w:rPr>
                <w:sz w:val="20"/>
                <w:szCs w:val="20"/>
              </w:rPr>
            </w:pPr>
          </w:p>
        </w:tc>
        <w:tc>
          <w:tcPr>
            <w:tcW w:w="1400" w:type="dxa"/>
            <w:tcBorders>
              <w:top w:val="nil"/>
              <w:left w:val="nil"/>
              <w:bottom w:val="nil"/>
              <w:right w:val="nil"/>
            </w:tcBorders>
            <w:shd w:val="clear" w:color="auto" w:fill="auto"/>
            <w:vAlign w:val="bottom"/>
            <w:hideMark/>
          </w:tcPr>
          <w:p w14:paraId="0A9892A8" w14:textId="77777777" w:rsidR="0069661E" w:rsidRDefault="0069661E">
            <w:pPr>
              <w:rPr>
                <w:sz w:val="20"/>
                <w:szCs w:val="20"/>
              </w:rPr>
            </w:pPr>
          </w:p>
        </w:tc>
        <w:tc>
          <w:tcPr>
            <w:tcW w:w="1400" w:type="dxa"/>
            <w:tcBorders>
              <w:top w:val="nil"/>
              <w:left w:val="nil"/>
              <w:bottom w:val="nil"/>
              <w:right w:val="nil"/>
            </w:tcBorders>
            <w:shd w:val="clear" w:color="auto" w:fill="auto"/>
            <w:vAlign w:val="bottom"/>
            <w:hideMark/>
          </w:tcPr>
          <w:p w14:paraId="1A3EDDB2" w14:textId="77777777" w:rsidR="0069661E" w:rsidRDefault="0069661E">
            <w:pPr>
              <w:jc w:val="right"/>
              <w:rPr>
                <w:sz w:val="20"/>
                <w:szCs w:val="20"/>
              </w:rPr>
            </w:pPr>
          </w:p>
        </w:tc>
      </w:tr>
      <w:tr w:rsidR="0069661E" w14:paraId="446CAA23" w14:textId="77777777" w:rsidTr="0069661E">
        <w:trPr>
          <w:trHeight w:val="240"/>
        </w:trPr>
        <w:tc>
          <w:tcPr>
            <w:tcW w:w="6420" w:type="dxa"/>
            <w:tcBorders>
              <w:top w:val="nil"/>
              <w:left w:val="nil"/>
              <w:bottom w:val="nil"/>
              <w:right w:val="nil"/>
            </w:tcBorders>
            <w:shd w:val="clear" w:color="auto" w:fill="auto"/>
            <w:vAlign w:val="bottom"/>
            <w:hideMark/>
          </w:tcPr>
          <w:p w14:paraId="3C51EBA4" w14:textId="77777777" w:rsidR="0069661E" w:rsidRDefault="0069661E">
            <w:pPr>
              <w:rPr>
                <w:rFonts w:ascii="Arial" w:hAnsi="Arial" w:cs="Arial"/>
                <w:b/>
                <w:bCs/>
                <w:sz w:val="18"/>
                <w:szCs w:val="18"/>
              </w:rPr>
            </w:pPr>
            <w:r>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2DC9CD9E" w14:textId="77777777" w:rsidR="0069661E" w:rsidRDefault="0069661E">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1E1F47A" w14:textId="77777777" w:rsidR="0069661E" w:rsidRDefault="0069661E">
            <w:pPr>
              <w:jc w:val="right"/>
              <w:rPr>
                <w:sz w:val="20"/>
                <w:szCs w:val="20"/>
              </w:rPr>
            </w:pPr>
          </w:p>
        </w:tc>
      </w:tr>
      <w:tr w:rsidR="0069661E" w14:paraId="4381F12B" w14:textId="77777777" w:rsidTr="0069661E">
        <w:trPr>
          <w:trHeight w:val="240"/>
        </w:trPr>
        <w:tc>
          <w:tcPr>
            <w:tcW w:w="6420" w:type="dxa"/>
            <w:tcBorders>
              <w:top w:val="nil"/>
              <w:left w:val="nil"/>
              <w:bottom w:val="nil"/>
              <w:right w:val="nil"/>
            </w:tcBorders>
            <w:shd w:val="clear" w:color="auto" w:fill="auto"/>
            <w:vAlign w:val="bottom"/>
            <w:hideMark/>
          </w:tcPr>
          <w:p w14:paraId="17C7D4F0" w14:textId="77777777" w:rsidR="0069661E" w:rsidRDefault="0069661E">
            <w:pPr>
              <w:rPr>
                <w:rFonts w:ascii="Arial" w:hAnsi="Arial" w:cs="Arial"/>
                <w:sz w:val="18"/>
                <w:szCs w:val="18"/>
              </w:rPr>
            </w:pPr>
            <w:r>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14:paraId="6840B4F5" w14:textId="77777777" w:rsidR="0069661E" w:rsidRDefault="0069661E">
            <w:pPr>
              <w:jc w:val="right"/>
              <w:rPr>
                <w:rFonts w:ascii="Arial" w:hAnsi="Arial" w:cs="Arial"/>
                <w:sz w:val="18"/>
                <w:szCs w:val="18"/>
              </w:rPr>
            </w:pPr>
            <w:r>
              <w:rPr>
                <w:rFonts w:ascii="Arial" w:hAnsi="Arial" w:cs="Arial"/>
                <w:sz w:val="18"/>
                <w:szCs w:val="18"/>
              </w:rPr>
              <w:t>28 306</w:t>
            </w:r>
          </w:p>
        </w:tc>
        <w:tc>
          <w:tcPr>
            <w:tcW w:w="1400" w:type="dxa"/>
            <w:tcBorders>
              <w:top w:val="nil"/>
              <w:left w:val="nil"/>
              <w:bottom w:val="nil"/>
              <w:right w:val="nil"/>
            </w:tcBorders>
            <w:shd w:val="clear" w:color="auto" w:fill="auto"/>
            <w:vAlign w:val="bottom"/>
            <w:hideMark/>
          </w:tcPr>
          <w:p w14:paraId="156AF692" w14:textId="77777777" w:rsidR="0069661E" w:rsidRDefault="0069661E">
            <w:pPr>
              <w:jc w:val="right"/>
              <w:rPr>
                <w:rFonts w:ascii="Arial" w:hAnsi="Arial" w:cs="Arial"/>
                <w:sz w:val="18"/>
                <w:szCs w:val="18"/>
              </w:rPr>
            </w:pPr>
            <w:r>
              <w:rPr>
                <w:rFonts w:ascii="Arial" w:hAnsi="Arial" w:cs="Arial"/>
                <w:sz w:val="18"/>
                <w:szCs w:val="18"/>
              </w:rPr>
              <w:t>21 357</w:t>
            </w:r>
          </w:p>
        </w:tc>
      </w:tr>
      <w:tr w:rsidR="0069661E" w14:paraId="013223B2" w14:textId="77777777" w:rsidTr="0069661E">
        <w:trPr>
          <w:trHeight w:val="240"/>
        </w:trPr>
        <w:tc>
          <w:tcPr>
            <w:tcW w:w="6420" w:type="dxa"/>
            <w:tcBorders>
              <w:top w:val="nil"/>
              <w:left w:val="nil"/>
              <w:bottom w:val="nil"/>
              <w:right w:val="nil"/>
            </w:tcBorders>
            <w:shd w:val="clear" w:color="auto" w:fill="auto"/>
            <w:vAlign w:val="bottom"/>
            <w:hideMark/>
          </w:tcPr>
          <w:p w14:paraId="6B0DC5F3" w14:textId="77777777" w:rsidR="0069661E" w:rsidRDefault="0069661E">
            <w:pPr>
              <w:rPr>
                <w:rFonts w:ascii="Arial" w:hAnsi="Arial" w:cs="Arial"/>
                <w:sz w:val="18"/>
                <w:szCs w:val="18"/>
              </w:rPr>
            </w:pPr>
            <w:r>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14:paraId="0A6FF87C" w14:textId="77777777" w:rsidR="0069661E" w:rsidRDefault="0069661E">
            <w:pPr>
              <w:jc w:val="right"/>
              <w:rPr>
                <w:rFonts w:ascii="Arial" w:hAnsi="Arial" w:cs="Arial"/>
                <w:sz w:val="18"/>
                <w:szCs w:val="18"/>
              </w:rPr>
            </w:pPr>
            <w:r>
              <w:rPr>
                <w:rFonts w:ascii="Arial" w:hAnsi="Arial" w:cs="Arial"/>
                <w:sz w:val="18"/>
                <w:szCs w:val="18"/>
              </w:rPr>
              <w:t>-23</w:t>
            </w:r>
          </w:p>
        </w:tc>
        <w:tc>
          <w:tcPr>
            <w:tcW w:w="1400" w:type="dxa"/>
            <w:tcBorders>
              <w:top w:val="nil"/>
              <w:left w:val="nil"/>
              <w:bottom w:val="nil"/>
              <w:right w:val="nil"/>
            </w:tcBorders>
            <w:shd w:val="clear" w:color="auto" w:fill="auto"/>
            <w:vAlign w:val="bottom"/>
            <w:hideMark/>
          </w:tcPr>
          <w:p w14:paraId="049C749B" w14:textId="77777777" w:rsidR="0069661E" w:rsidRDefault="0069661E">
            <w:pPr>
              <w:jc w:val="right"/>
              <w:rPr>
                <w:rFonts w:ascii="Arial" w:hAnsi="Arial" w:cs="Arial"/>
                <w:sz w:val="18"/>
                <w:szCs w:val="18"/>
              </w:rPr>
            </w:pPr>
            <w:r>
              <w:rPr>
                <w:rFonts w:ascii="Arial" w:hAnsi="Arial" w:cs="Arial"/>
                <w:sz w:val="18"/>
                <w:szCs w:val="18"/>
              </w:rPr>
              <w:t>-194</w:t>
            </w:r>
          </w:p>
        </w:tc>
      </w:tr>
      <w:tr w:rsidR="0069661E" w14:paraId="66E07011" w14:textId="77777777" w:rsidTr="0069661E">
        <w:trPr>
          <w:trHeight w:val="240"/>
        </w:trPr>
        <w:tc>
          <w:tcPr>
            <w:tcW w:w="6420" w:type="dxa"/>
            <w:tcBorders>
              <w:top w:val="nil"/>
              <w:left w:val="nil"/>
              <w:bottom w:val="nil"/>
              <w:right w:val="nil"/>
            </w:tcBorders>
            <w:shd w:val="clear" w:color="auto" w:fill="auto"/>
            <w:vAlign w:val="bottom"/>
            <w:hideMark/>
          </w:tcPr>
          <w:p w14:paraId="7B901EC7" w14:textId="77777777" w:rsidR="0069661E" w:rsidRDefault="0069661E">
            <w:pPr>
              <w:rPr>
                <w:rFonts w:ascii="Arial" w:hAnsi="Arial" w:cs="Arial"/>
                <w:sz w:val="18"/>
                <w:szCs w:val="18"/>
              </w:rPr>
            </w:pPr>
            <w:r>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62F9C48F" w14:textId="77777777" w:rsidR="0069661E" w:rsidRDefault="0069661E">
            <w:pPr>
              <w:jc w:val="right"/>
              <w:rPr>
                <w:rFonts w:ascii="Arial" w:hAnsi="Arial" w:cs="Arial"/>
                <w:sz w:val="18"/>
                <w:szCs w:val="18"/>
              </w:rPr>
            </w:pPr>
            <w:r>
              <w:rPr>
                <w:rFonts w:ascii="Arial" w:hAnsi="Arial" w:cs="Arial"/>
                <w:sz w:val="18"/>
                <w:szCs w:val="18"/>
              </w:rPr>
              <w:t>-1 209 644</w:t>
            </w:r>
          </w:p>
        </w:tc>
        <w:tc>
          <w:tcPr>
            <w:tcW w:w="1400" w:type="dxa"/>
            <w:tcBorders>
              <w:top w:val="nil"/>
              <w:left w:val="nil"/>
              <w:bottom w:val="nil"/>
              <w:right w:val="nil"/>
            </w:tcBorders>
            <w:shd w:val="clear" w:color="auto" w:fill="auto"/>
            <w:vAlign w:val="bottom"/>
            <w:hideMark/>
          </w:tcPr>
          <w:p w14:paraId="22F68887" w14:textId="77777777" w:rsidR="0069661E" w:rsidRDefault="0069661E">
            <w:pPr>
              <w:jc w:val="right"/>
              <w:rPr>
                <w:rFonts w:ascii="Arial" w:hAnsi="Arial" w:cs="Arial"/>
                <w:sz w:val="18"/>
                <w:szCs w:val="18"/>
              </w:rPr>
            </w:pPr>
            <w:r>
              <w:rPr>
                <w:rFonts w:ascii="Arial" w:hAnsi="Arial" w:cs="Arial"/>
                <w:sz w:val="18"/>
                <w:szCs w:val="18"/>
              </w:rPr>
              <w:t>1 209 644</w:t>
            </w:r>
          </w:p>
        </w:tc>
      </w:tr>
      <w:tr w:rsidR="0069661E" w14:paraId="3FA9551C" w14:textId="77777777" w:rsidTr="0069661E">
        <w:trPr>
          <w:trHeight w:val="240"/>
        </w:trPr>
        <w:tc>
          <w:tcPr>
            <w:tcW w:w="6420" w:type="dxa"/>
            <w:tcBorders>
              <w:top w:val="nil"/>
              <w:left w:val="nil"/>
              <w:bottom w:val="nil"/>
              <w:right w:val="nil"/>
            </w:tcBorders>
            <w:shd w:val="clear" w:color="auto" w:fill="auto"/>
            <w:vAlign w:val="bottom"/>
            <w:hideMark/>
          </w:tcPr>
          <w:p w14:paraId="4B3831E3" w14:textId="77777777" w:rsidR="0069661E" w:rsidRDefault="0069661E">
            <w:pPr>
              <w:rPr>
                <w:rFonts w:ascii="Arial" w:hAnsi="Arial" w:cs="Arial"/>
                <w:sz w:val="18"/>
                <w:szCs w:val="18"/>
              </w:rPr>
            </w:pPr>
            <w:r>
              <w:rPr>
                <w:rFonts w:ascii="Arial" w:hAnsi="Arial" w:cs="Arial"/>
                <w:sz w:val="18"/>
                <w:szCs w:val="18"/>
              </w:rPr>
              <w:t>Splátky dlhodobých záväzkov</w:t>
            </w:r>
          </w:p>
        </w:tc>
        <w:tc>
          <w:tcPr>
            <w:tcW w:w="1400" w:type="dxa"/>
            <w:tcBorders>
              <w:top w:val="nil"/>
              <w:left w:val="nil"/>
              <w:bottom w:val="nil"/>
              <w:right w:val="nil"/>
            </w:tcBorders>
            <w:shd w:val="clear" w:color="auto" w:fill="auto"/>
            <w:vAlign w:val="bottom"/>
            <w:hideMark/>
          </w:tcPr>
          <w:p w14:paraId="45DEB904" w14:textId="77777777" w:rsidR="0069661E" w:rsidRDefault="0069661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C6CA958" w14:textId="77777777" w:rsidR="0069661E" w:rsidRDefault="0069661E">
            <w:pPr>
              <w:jc w:val="right"/>
              <w:rPr>
                <w:rFonts w:ascii="Arial" w:hAnsi="Arial" w:cs="Arial"/>
                <w:sz w:val="18"/>
                <w:szCs w:val="18"/>
              </w:rPr>
            </w:pPr>
            <w:r>
              <w:rPr>
                <w:rFonts w:ascii="Arial" w:hAnsi="Arial" w:cs="Arial"/>
                <w:sz w:val="18"/>
                <w:szCs w:val="18"/>
              </w:rPr>
              <w:t>0</w:t>
            </w:r>
          </w:p>
        </w:tc>
      </w:tr>
      <w:tr w:rsidR="0069661E" w14:paraId="0D1C7F22" w14:textId="77777777" w:rsidTr="0069661E">
        <w:trPr>
          <w:trHeight w:val="255"/>
        </w:trPr>
        <w:tc>
          <w:tcPr>
            <w:tcW w:w="6420" w:type="dxa"/>
            <w:tcBorders>
              <w:top w:val="nil"/>
              <w:left w:val="nil"/>
              <w:bottom w:val="nil"/>
              <w:right w:val="nil"/>
            </w:tcBorders>
            <w:shd w:val="clear" w:color="auto" w:fill="auto"/>
            <w:vAlign w:val="bottom"/>
            <w:hideMark/>
          </w:tcPr>
          <w:p w14:paraId="5E32D93A" w14:textId="77777777" w:rsidR="0069661E" w:rsidRDefault="0069661E">
            <w:pPr>
              <w:rPr>
                <w:rFonts w:ascii="Arial" w:hAnsi="Arial" w:cs="Arial"/>
                <w:b/>
                <w:bCs/>
                <w:sz w:val="18"/>
                <w:szCs w:val="18"/>
              </w:rPr>
            </w:pPr>
            <w:r>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5FC47FE7" w14:textId="77777777" w:rsidR="0069661E" w:rsidRDefault="0069661E">
            <w:pPr>
              <w:jc w:val="right"/>
              <w:rPr>
                <w:rFonts w:ascii="Arial" w:hAnsi="Arial" w:cs="Arial"/>
                <w:b/>
                <w:bCs/>
                <w:sz w:val="18"/>
                <w:szCs w:val="18"/>
              </w:rPr>
            </w:pPr>
            <w:r>
              <w:rPr>
                <w:rFonts w:ascii="Arial" w:hAnsi="Arial" w:cs="Arial"/>
                <w:b/>
                <w:bCs/>
                <w:sz w:val="18"/>
                <w:szCs w:val="18"/>
              </w:rPr>
              <w:t>-1 181 361</w:t>
            </w:r>
          </w:p>
        </w:tc>
        <w:tc>
          <w:tcPr>
            <w:tcW w:w="1400" w:type="dxa"/>
            <w:tcBorders>
              <w:top w:val="single" w:sz="4" w:space="0" w:color="auto"/>
              <w:left w:val="nil"/>
              <w:bottom w:val="double" w:sz="6" w:space="0" w:color="auto"/>
              <w:right w:val="nil"/>
            </w:tcBorders>
            <w:shd w:val="clear" w:color="auto" w:fill="auto"/>
            <w:vAlign w:val="bottom"/>
            <w:hideMark/>
          </w:tcPr>
          <w:p w14:paraId="106BA819" w14:textId="77777777" w:rsidR="0069661E" w:rsidRDefault="0069661E">
            <w:pPr>
              <w:jc w:val="right"/>
              <w:rPr>
                <w:rFonts w:ascii="Arial" w:hAnsi="Arial" w:cs="Arial"/>
                <w:b/>
                <w:bCs/>
                <w:color w:val="000000"/>
                <w:sz w:val="18"/>
                <w:szCs w:val="18"/>
              </w:rPr>
            </w:pPr>
            <w:r>
              <w:rPr>
                <w:rFonts w:ascii="Arial" w:hAnsi="Arial" w:cs="Arial"/>
                <w:b/>
                <w:bCs/>
                <w:color w:val="000000"/>
                <w:sz w:val="18"/>
                <w:szCs w:val="18"/>
              </w:rPr>
              <w:t>1 230 807</w:t>
            </w:r>
          </w:p>
        </w:tc>
      </w:tr>
      <w:tr w:rsidR="0069661E" w14:paraId="5F9737F3" w14:textId="77777777" w:rsidTr="0069661E">
        <w:trPr>
          <w:trHeight w:val="255"/>
        </w:trPr>
        <w:tc>
          <w:tcPr>
            <w:tcW w:w="6420" w:type="dxa"/>
            <w:tcBorders>
              <w:top w:val="nil"/>
              <w:left w:val="nil"/>
              <w:bottom w:val="nil"/>
              <w:right w:val="nil"/>
            </w:tcBorders>
            <w:shd w:val="clear" w:color="auto" w:fill="auto"/>
            <w:vAlign w:val="bottom"/>
            <w:hideMark/>
          </w:tcPr>
          <w:p w14:paraId="1945E9BC" w14:textId="77777777" w:rsidR="0069661E" w:rsidRDefault="0069661E">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2A24957C" w14:textId="77777777" w:rsidR="0069661E" w:rsidRDefault="0069661E">
            <w:pPr>
              <w:rPr>
                <w:sz w:val="20"/>
                <w:szCs w:val="20"/>
              </w:rPr>
            </w:pPr>
          </w:p>
        </w:tc>
        <w:tc>
          <w:tcPr>
            <w:tcW w:w="1400" w:type="dxa"/>
            <w:tcBorders>
              <w:top w:val="nil"/>
              <w:left w:val="nil"/>
              <w:bottom w:val="nil"/>
              <w:right w:val="nil"/>
            </w:tcBorders>
            <w:shd w:val="clear" w:color="auto" w:fill="auto"/>
            <w:vAlign w:val="bottom"/>
            <w:hideMark/>
          </w:tcPr>
          <w:p w14:paraId="588774C3" w14:textId="77777777" w:rsidR="0069661E" w:rsidRDefault="0069661E">
            <w:pPr>
              <w:jc w:val="right"/>
              <w:rPr>
                <w:sz w:val="20"/>
                <w:szCs w:val="20"/>
              </w:rPr>
            </w:pPr>
          </w:p>
        </w:tc>
      </w:tr>
      <w:tr w:rsidR="0069661E" w14:paraId="6F364206" w14:textId="77777777" w:rsidTr="0069661E">
        <w:trPr>
          <w:trHeight w:val="240"/>
        </w:trPr>
        <w:tc>
          <w:tcPr>
            <w:tcW w:w="6420" w:type="dxa"/>
            <w:tcBorders>
              <w:top w:val="nil"/>
              <w:left w:val="nil"/>
              <w:bottom w:val="nil"/>
              <w:right w:val="nil"/>
            </w:tcBorders>
            <w:shd w:val="clear" w:color="auto" w:fill="auto"/>
            <w:vAlign w:val="bottom"/>
            <w:hideMark/>
          </w:tcPr>
          <w:p w14:paraId="474A60AF" w14:textId="77777777" w:rsidR="0069661E" w:rsidRDefault="0069661E">
            <w:pPr>
              <w:rPr>
                <w:rFonts w:ascii="Arial" w:hAnsi="Arial" w:cs="Arial"/>
                <w:sz w:val="18"/>
                <w:szCs w:val="18"/>
              </w:rPr>
            </w:pPr>
            <w:r>
              <w:rPr>
                <w:rFonts w:ascii="Arial" w:hAnsi="Arial" w:cs="Arial"/>
                <w:sz w:val="18"/>
                <w:szCs w:val="18"/>
              </w:rPr>
              <w:t>Kurzové rozdiely k peňažným prostriedkom a ekvivalentom</w:t>
            </w:r>
          </w:p>
        </w:tc>
        <w:tc>
          <w:tcPr>
            <w:tcW w:w="1400" w:type="dxa"/>
            <w:tcBorders>
              <w:top w:val="nil"/>
              <w:left w:val="nil"/>
              <w:bottom w:val="nil"/>
              <w:right w:val="nil"/>
            </w:tcBorders>
            <w:shd w:val="clear" w:color="auto" w:fill="auto"/>
            <w:vAlign w:val="bottom"/>
            <w:hideMark/>
          </w:tcPr>
          <w:p w14:paraId="0B6BF9A3" w14:textId="77777777" w:rsidR="0069661E" w:rsidRDefault="0069661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549072" w14:textId="77777777" w:rsidR="0069661E" w:rsidRDefault="0069661E">
            <w:pPr>
              <w:jc w:val="right"/>
              <w:rPr>
                <w:rFonts w:ascii="Arial" w:hAnsi="Arial" w:cs="Arial"/>
                <w:sz w:val="18"/>
                <w:szCs w:val="18"/>
              </w:rPr>
            </w:pPr>
            <w:r>
              <w:rPr>
                <w:rFonts w:ascii="Arial" w:hAnsi="Arial" w:cs="Arial"/>
                <w:sz w:val="18"/>
                <w:szCs w:val="18"/>
              </w:rPr>
              <w:t>0</w:t>
            </w:r>
          </w:p>
        </w:tc>
      </w:tr>
      <w:tr w:rsidR="0069661E" w14:paraId="4336A44F" w14:textId="77777777" w:rsidTr="0069661E">
        <w:trPr>
          <w:trHeight w:val="240"/>
        </w:trPr>
        <w:tc>
          <w:tcPr>
            <w:tcW w:w="6420" w:type="dxa"/>
            <w:tcBorders>
              <w:top w:val="nil"/>
              <w:left w:val="nil"/>
              <w:bottom w:val="nil"/>
              <w:right w:val="nil"/>
            </w:tcBorders>
            <w:shd w:val="clear" w:color="auto" w:fill="auto"/>
            <w:vAlign w:val="bottom"/>
            <w:hideMark/>
          </w:tcPr>
          <w:p w14:paraId="0F8FCD81" w14:textId="77777777" w:rsidR="0069661E" w:rsidRDefault="0069661E">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ACB81F1" w14:textId="77777777" w:rsidR="0069661E" w:rsidRDefault="0069661E">
            <w:pPr>
              <w:rPr>
                <w:sz w:val="20"/>
                <w:szCs w:val="20"/>
              </w:rPr>
            </w:pPr>
          </w:p>
        </w:tc>
        <w:tc>
          <w:tcPr>
            <w:tcW w:w="1400" w:type="dxa"/>
            <w:tcBorders>
              <w:top w:val="nil"/>
              <w:left w:val="nil"/>
              <w:bottom w:val="nil"/>
              <w:right w:val="nil"/>
            </w:tcBorders>
            <w:shd w:val="clear" w:color="auto" w:fill="auto"/>
            <w:vAlign w:val="bottom"/>
            <w:hideMark/>
          </w:tcPr>
          <w:p w14:paraId="0C44B73F" w14:textId="77777777" w:rsidR="0069661E" w:rsidRDefault="0069661E">
            <w:pPr>
              <w:jc w:val="right"/>
              <w:rPr>
                <w:sz w:val="20"/>
                <w:szCs w:val="20"/>
              </w:rPr>
            </w:pPr>
          </w:p>
        </w:tc>
      </w:tr>
      <w:tr w:rsidR="0069661E" w14:paraId="01A25AFB" w14:textId="77777777" w:rsidTr="0069661E">
        <w:trPr>
          <w:trHeight w:val="240"/>
        </w:trPr>
        <w:tc>
          <w:tcPr>
            <w:tcW w:w="6420" w:type="dxa"/>
            <w:tcBorders>
              <w:top w:val="nil"/>
              <w:left w:val="nil"/>
              <w:bottom w:val="nil"/>
              <w:right w:val="nil"/>
            </w:tcBorders>
            <w:shd w:val="clear" w:color="auto" w:fill="auto"/>
            <w:vAlign w:val="bottom"/>
            <w:hideMark/>
          </w:tcPr>
          <w:p w14:paraId="224A3BEC" w14:textId="77777777" w:rsidR="0069661E" w:rsidRDefault="0069661E">
            <w:pPr>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14E9A2AE" w14:textId="77777777" w:rsidR="0069661E" w:rsidRDefault="0069661E">
            <w:pPr>
              <w:jc w:val="right"/>
              <w:rPr>
                <w:rFonts w:ascii="Arial" w:hAnsi="Arial" w:cs="Arial"/>
                <w:b/>
                <w:bCs/>
                <w:sz w:val="18"/>
                <w:szCs w:val="18"/>
              </w:rPr>
            </w:pPr>
            <w:r>
              <w:rPr>
                <w:rFonts w:ascii="Arial" w:hAnsi="Arial" w:cs="Arial"/>
                <w:b/>
                <w:bCs/>
                <w:sz w:val="18"/>
                <w:szCs w:val="18"/>
              </w:rPr>
              <w:t>-19</w:t>
            </w:r>
          </w:p>
        </w:tc>
        <w:tc>
          <w:tcPr>
            <w:tcW w:w="1400" w:type="dxa"/>
            <w:tcBorders>
              <w:top w:val="nil"/>
              <w:left w:val="nil"/>
              <w:bottom w:val="nil"/>
              <w:right w:val="nil"/>
            </w:tcBorders>
            <w:shd w:val="clear" w:color="auto" w:fill="auto"/>
            <w:vAlign w:val="bottom"/>
            <w:hideMark/>
          </w:tcPr>
          <w:p w14:paraId="6212ADCC" w14:textId="77777777" w:rsidR="0069661E" w:rsidRDefault="0069661E">
            <w:pPr>
              <w:jc w:val="right"/>
              <w:rPr>
                <w:rFonts w:ascii="Arial" w:hAnsi="Arial" w:cs="Arial"/>
                <w:b/>
                <w:bCs/>
                <w:color w:val="000000"/>
                <w:sz w:val="18"/>
                <w:szCs w:val="18"/>
              </w:rPr>
            </w:pPr>
            <w:r>
              <w:rPr>
                <w:rFonts w:ascii="Arial" w:hAnsi="Arial" w:cs="Arial"/>
                <w:b/>
                <w:bCs/>
                <w:color w:val="000000"/>
                <w:sz w:val="18"/>
                <w:szCs w:val="18"/>
              </w:rPr>
              <w:t>51</w:t>
            </w:r>
          </w:p>
        </w:tc>
      </w:tr>
      <w:tr w:rsidR="0069661E" w14:paraId="3DDB80C8" w14:textId="77777777" w:rsidTr="0069661E">
        <w:trPr>
          <w:trHeight w:val="240"/>
        </w:trPr>
        <w:tc>
          <w:tcPr>
            <w:tcW w:w="6420" w:type="dxa"/>
            <w:tcBorders>
              <w:top w:val="nil"/>
              <w:left w:val="nil"/>
              <w:bottom w:val="nil"/>
              <w:right w:val="nil"/>
            </w:tcBorders>
            <w:shd w:val="clear" w:color="auto" w:fill="auto"/>
            <w:vAlign w:val="bottom"/>
            <w:hideMark/>
          </w:tcPr>
          <w:p w14:paraId="4C8909ED" w14:textId="77777777" w:rsidR="0069661E" w:rsidRDefault="0069661E">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404EB286" w14:textId="77777777" w:rsidR="0069661E" w:rsidRDefault="0069661E">
            <w:pPr>
              <w:rPr>
                <w:sz w:val="20"/>
                <w:szCs w:val="20"/>
              </w:rPr>
            </w:pPr>
          </w:p>
        </w:tc>
        <w:tc>
          <w:tcPr>
            <w:tcW w:w="1400" w:type="dxa"/>
            <w:tcBorders>
              <w:top w:val="nil"/>
              <w:left w:val="nil"/>
              <w:bottom w:val="nil"/>
              <w:right w:val="nil"/>
            </w:tcBorders>
            <w:shd w:val="clear" w:color="auto" w:fill="auto"/>
            <w:vAlign w:val="bottom"/>
            <w:hideMark/>
          </w:tcPr>
          <w:p w14:paraId="2623936D" w14:textId="77777777" w:rsidR="0069661E" w:rsidRDefault="0069661E">
            <w:pPr>
              <w:jc w:val="right"/>
              <w:rPr>
                <w:sz w:val="20"/>
                <w:szCs w:val="20"/>
              </w:rPr>
            </w:pPr>
          </w:p>
        </w:tc>
      </w:tr>
      <w:tr w:rsidR="0069661E" w14:paraId="048E0E93" w14:textId="77777777" w:rsidTr="0069661E">
        <w:trPr>
          <w:trHeight w:val="240"/>
        </w:trPr>
        <w:tc>
          <w:tcPr>
            <w:tcW w:w="6420" w:type="dxa"/>
            <w:tcBorders>
              <w:top w:val="nil"/>
              <w:left w:val="nil"/>
              <w:bottom w:val="nil"/>
              <w:right w:val="nil"/>
            </w:tcBorders>
            <w:shd w:val="clear" w:color="auto" w:fill="auto"/>
            <w:vAlign w:val="bottom"/>
            <w:hideMark/>
          </w:tcPr>
          <w:p w14:paraId="28E85DBC" w14:textId="77777777" w:rsidR="0069661E" w:rsidRDefault="0069661E">
            <w:pPr>
              <w:rPr>
                <w:rFonts w:ascii="Arial" w:hAnsi="Arial" w:cs="Arial"/>
                <w:sz w:val="18"/>
                <w:szCs w:val="18"/>
              </w:rPr>
            </w:pPr>
            <w:r>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7560D068" w14:textId="77777777" w:rsidR="0069661E" w:rsidRDefault="0069661E">
            <w:pPr>
              <w:jc w:val="right"/>
              <w:rPr>
                <w:rFonts w:ascii="Arial" w:hAnsi="Arial" w:cs="Arial"/>
                <w:sz w:val="18"/>
                <w:szCs w:val="18"/>
              </w:rPr>
            </w:pPr>
            <w:r>
              <w:rPr>
                <w:rFonts w:ascii="Arial" w:hAnsi="Arial" w:cs="Arial"/>
                <w:sz w:val="18"/>
                <w:szCs w:val="18"/>
              </w:rPr>
              <w:t>-66</w:t>
            </w:r>
          </w:p>
        </w:tc>
        <w:tc>
          <w:tcPr>
            <w:tcW w:w="1400" w:type="dxa"/>
            <w:tcBorders>
              <w:top w:val="nil"/>
              <w:left w:val="nil"/>
              <w:bottom w:val="nil"/>
              <w:right w:val="nil"/>
            </w:tcBorders>
            <w:shd w:val="clear" w:color="auto" w:fill="auto"/>
            <w:vAlign w:val="bottom"/>
            <w:hideMark/>
          </w:tcPr>
          <w:p w14:paraId="1E282131" w14:textId="77777777" w:rsidR="0069661E" w:rsidRDefault="0069661E">
            <w:pPr>
              <w:jc w:val="right"/>
              <w:rPr>
                <w:rFonts w:ascii="Arial" w:hAnsi="Arial" w:cs="Arial"/>
                <w:sz w:val="18"/>
                <w:szCs w:val="18"/>
              </w:rPr>
            </w:pPr>
            <w:r>
              <w:rPr>
                <w:rFonts w:ascii="Arial" w:hAnsi="Arial" w:cs="Arial"/>
                <w:sz w:val="18"/>
                <w:szCs w:val="18"/>
              </w:rPr>
              <w:t>-117</w:t>
            </w:r>
          </w:p>
        </w:tc>
      </w:tr>
      <w:tr w:rsidR="0069661E" w14:paraId="7EC44CA8" w14:textId="77777777" w:rsidTr="0069661E">
        <w:trPr>
          <w:trHeight w:val="255"/>
        </w:trPr>
        <w:tc>
          <w:tcPr>
            <w:tcW w:w="6420" w:type="dxa"/>
            <w:tcBorders>
              <w:top w:val="nil"/>
              <w:left w:val="nil"/>
              <w:bottom w:val="nil"/>
              <w:right w:val="nil"/>
            </w:tcBorders>
            <w:shd w:val="clear" w:color="auto" w:fill="auto"/>
            <w:vAlign w:val="bottom"/>
            <w:hideMark/>
          </w:tcPr>
          <w:p w14:paraId="58D1D29A" w14:textId="77777777" w:rsidR="0069661E" w:rsidRDefault="0069661E">
            <w:pPr>
              <w:rPr>
                <w:rFonts w:ascii="Arial" w:hAnsi="Arial" w:cs="Arial"/>
                <w:b/>
                <w:bCs/>
                <w:sz w:val="18"/>
                <w:szCs w:val="18"/>
              </w:rPr>
            </w:pPr>
            <w:r>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04893671" w14:textId="77777777" w:rsidR="0069661E" w:rsidRDefault="0069661E">
            <w:pPr>
              <w:jc w:val="right"/>
              <w:rPr>
                <w:rFonts w:ascii="Arial" w:hAnsi="Arial" w:cs="Arial"/>
                <w:b/>
                <w:bCs/>
                <w:sz w:val="18"/>
                <w:szCs w:val="18"/>
              </w:rPr>
            </w:pPr>
            <w:r>
              <w:rPr>
                <w:rFonts w:ascii="Arial" w:hAnsi="Arial" w:cs="Arial"/>
                <w:b/>
                <w:bCs/>
                <w:sz w:val="18"/>
                <w:szCs w:val="18"/>
              </w:rPr>
              <w:t>-85</w:t>
            </w:r>
          </w:p>
        </w:tc>
        <w:tc>
          <w:tcPr>
            <w:tcW w:w="1400" w:type="dxa"/>
            <w:tcBorders>
              <w:top w:val="single" w:sz="4" w:space="0" w:color="auto"/>
              <w:left w:val="nil"/>
              <w:bottom w:val="double" w:sz="6" w:space="0" w:color="auto"/>
              <w:right w:val="nil"/>
            </w:tcBorders>
            <w:shd w:val="clear" w:color="auto" w:fill="auto"/>
            <w:vAlign w:val="bottom"/>
            <w:hideMark/>
          </w:tcPr>
          <w:p w14:paraId="1EFA2E06" w14:textId="77777777" w:rsidR="0069661E" w:rsidRDefault="0069661E">
            <w:pPr>
              <w:jc w:val="right"/>
              <w:rPr>
                <w:rFonts w:ascii="Arial" w:hAnsi="Arial" w:cs="Arial"/>
                <w:b/>
                <w:bCs/>
                <w:color w:val="000000"/>
                <w:sz w:val="18"/>
                <w:szCs w:val="18"/>
              </w:rPr>
            </w:pPr>
            <w:r>
              <w:rPr>
                <w:rFonts w:ascii="Arial" w:hAnsi="Arial" w:cs="Arial"/>
                <w:b/>
                <w:bCs/>
                <w:color w:val="000000"/>
                <w:sz w:val="18"/>
                <w:szCs w:val="18"/>
              </w:rPr>
              <w:t>-66</w:t>
            </w:r>
          </w:p>
        </w:tc>
      </w:tr>
    </w:tbl>
    <w:p w14:paraId="6380DC86" w14:textId="6198F2A5" w:rsidR="00671D83" w:rsidRDefault="00671D83" w:rsidP="00D952BB">
      <w:pPr>
        <w:pStyle w:val="odstavec"/>
        <w:ind w:left="0"/>
        <w:rPr>
          <w:rFonts w:ascii="Arial" w:hAnsi="Arial" w:cs="Arial"/>
        </w:rPr>
      </w:pPr>
    </w:p>
    <w:p w14:paraId="43A18858" w14:textId="26F88118" w:rsidR="00671D83" w:rsidRDefault="00671D83" w:rsidP="00D952BB">
      <w:pPr>
        <w:pStyle w:val="odstavec"/>
        <w:ind w:left="0"/>
        <w:rPr>
          <w:rFonts w:ascii="Arial" w:hAnsi="Arial" w:cs="Arial"/>
        </w:rPr>
      </w:pPr>
    </w:p>
    <w:p w14:paraId="267D497E" w14:textId="79793989" w:rsidR="00671D83" w:rsidRDefault="00671D83" w:rsidP="00D952BB">
      <w:pPr>
        <w:pStyle w:val="odstavec"/>
        <w:ind w:left="0"/>
        <w:rPr>
          <w:rFonts w:ascii="Arial" w:hAnsi="Arial" w:cs="Arial"/>
        </w:rPr>
      </w:pPr>
    </w:p>
    <w:p w14:paraId="3AA13DDF" w14:textId="56CF6CA7" w:rsidR="00181118" w:rsidRDefault="00181118" w:rsidP="00D952BB">
      <w:pPr>
        <w:pStyle w:val="odstavec"/>
        <w:ind w:left="0"/>
        <w:rPr>
          <w:rFonts w:ascii="Arial" w:hAnsi="Arial" w:cs="Arial"/>
        </w:rPr>
      </w:pPr>
    </w:p>
    <w:p w14:paraId="6E8817EF" w14:textId="760B20C9" w:rsidR="00181118" w:rsidRDefault="00181118" w:rsidP="00D952BB">
      <w:pPr>
        <w:pStyle w:val="odstavec"/>
        <w:ind w:left="0"/>
        <w:rPr>
          <w:rFonts w:ascii="Arial" w:hAnsi="Arial" w:cs="Arial"/>
        </w:rPr>
      </w:pPr>
    </w:p>
    <w:p w14:paraId="23F5ADB1" w14:textId="6FF4EE5F" w:rsidR="00181118" w:rsidRDefault="00181118" w:rsidP="00D952BB">
      <w:pPr>
        <w:pStyle w:val="odstavec"/>
        <w:ind w:left="0"/>
        <w:rPr>
          <w:rFonts w:ascii="Arial" w:hAnsi="Arial" w:cs="Arial"/>
        </w:rPr>
      </w:pPr>
    </w:p>
    <w:p w14:paraId="22699798" w14:textId="47E9570B" w:rsidR="00181118" w:rsidRDefault="00181118" w:rsidP="00D952BB">
      <w:pPr>
        <w:pStyle w:val="odstavec"/>
        <w:ind w:left="0"/>
        <w:rPr>
          <w:rFonts w:ascii="Arial" w:hAnsi="Arial" w:cs="Arial"/>
        </w:rPr>
      </w:pPr>
    </w:p>
    <w:p w14:paraId="5DBD1D02" w14:textId="77777777" w:rsidR="00181118" w:rsidRDefault="00181118" w:rsidP="00D952BB">
      <w:pPr>
        <w:pStyle w:val="odstavec"/>
        <w:ind w:left="0"/>
        <w:rPr>
          <w:rFonts w:ascii="Arial" w:hAnsi="Arial" w:cs="Arial"/>
        </w:rPr>
      </w:pPr>
    </w:p>
    <w:p w14:paraId="7C21DB14" w14:textId="6126DD65" w:rsidR="00181118" w:rsidRDefault="00181118" w:rsidP="00D952BB">
      <w:pPr>
        <w:pStyle w:val="odstavec"/>
        <w:ind w:left="0"/>
        <w:rPr>
          <w:rFonts w:ascii="Arial" w:hAnsi="Arial" w:cs="Arial"/>
        </w:rPr>
      </w:pPr>
    </w:p>
    <w:p w14:paraId="275EC3E8" w14:textId="77777777" w:rsidR="00181118" w:rsidRPr="00181118" w:rsidRDefault="00181118" w:rsidP="00181118">
      <w:pPr>
        <w:jc w:val="both"/>
        <w:rPr>
          <w:rFonts w:ascii="Arial" w:hAnsi="Arial" w:cs="Arial"/>
          <w:b/>
          <w:bCs/>
          <w:kern w:val="32"/>
          <w:sz w:val="20"/>
          <w:szCs w:val="20"/>
          <w:lang w:val="en-US"/>
        </w:rPr>
      </w:pPr>
      <w:r w:rsidRPr="00181118">
        <w:rPr>
          <w:rFonts w:ascii="Arial" w:hAnsi="Arial" w:cs="Arial"/>
          <w:b/>
          <w:bCs/>
          <w:kern w:val="32"/>
          <w:sz w:val="20"/>
          <w:szCs w:val="20"/>
          <w:lang w:val="en-US"/>
        </w:rPr>
        <w:t>Ostatné vyhlásenia</w:t>
      </w:r>
    </w:p>
    <w:p w14:paraId="64306061" w14:textId="2EEE6459" w:rsidR="00181118" w:rsidRDefault="00181118" w:rsidP="00D952BB">
      <w:pPr>
        <w:pStyle w:val="odstavec"/>
        <w:ind w:left="0"/>
        <w:rPr>
          <w:rFonts w:ascii="Arial" w:hAnsi="Arial" w:cs="Arial"/>
        </w:rPr>
      </w:pPr>
    </w:p>
    <w:p w14:paraId="0A8C6E85" w14:textId="77777777" w:rsidR="00181118" w:rsidRDefault="00181118" w:rsidP="00D952BB">
      <w:pPr>
        <w:pStyle w:val="odstavec"/>
        <w:ind w:left="0"/>
        <w:rPr>
          <w:rFonts w:ascii="Arial" w:hAnsi="Arial" w:cs="Arial"/>
        </w:rPr>
      </w:pPr>
    </w:p>
    <w:p w14:paraId="57134505" w14:textId="77777777" w:rsidR="00181118" w:rsidRDefault="00181118" w:rsidP="00D952BB">
      <w:pPr>
        <w:pStyle w:val="odstavec"/>
        <w:ind w:left="0"/>
        <w:rPr>
          <w:rFonts w:ascii="Arial" w:hAnsi="Arial" w:cs="Arial"/>
        </w:rPr>
      </w:pPr>
      <w:r w:rsidRPr="00181118">
        <w:rPr>
          <w:rFonts w:ascii="Arial" w:hAnsi="Arial" w:cs="Arial"/>
        </w:rPr>
        <w:t xml:space="preserve">Prebiehajúci vojenský konflikt na Ukrajine a súvisiace sankcie namierené proti Ruskej federácii môžu mať dopad na európske hospodárstvo a na celý svet. Účtovná jednotka nemá žiadnu expozíciu voči Ukrajine, Rusku ani Bielorusku. </w:t>
      </w:r>
    </w:p>
    <w:p w14:paraId="2BCCCF2B" w14:textId="61D8AF31" w:rsidR="00181118" w:rsidRDefault="00181118" w:rsidP="00D952BB">
      <w:pPr>
        <w:pStyle w:val="odstavec"/>
        <w:ind w:left="0"/>
        <w:rPr>
          <w:rFonts w:ascii="Arial" w:hAnsi="Arial" w:cs="Arial"/>
        </w:rPr>
      </w:pPr>
      <w:r w:rsidRPr="00181118">
        <w:rPr>
          <w:rFonts w:ascii="Arial" w:hAnsi="Arial" w:cs="Arial"/>
        </w:rPr>
        <w:t>Dopad na všeobecnú ekonomickú situáciu si však môže vyžadovať prehodnotenie určitých predpokladov a odhadov. Táto záležitosť by však, vzhľadom na štruktúru aktív, pasív nemala viesť k významným úpravám účtovnej hodnoty aktív a pasív v nasledujúcom účtovnom období. V tejto fáze nie je vedenie spoločnosti schopné spoľahlivo odhadnúť dopad, pretože udalosti sa vyvíjajú zo dňa na deň</w:t>
      </w:r>
      <w:r>
        <w:rPr>
          <w:rFonts w:ascii="Arial" w:hAnsi="Arial" w:cs="Arial"/>
        </w:rPr>
        <w:t>.</w:t>
      </w:r>
    </w:p>
    <w:p w14:paraId="50C5CCCE" w14:textId="4F4EEB27" w:rsidR="00191CBB" w:rsidRDefault="00191CBB" w:rsidP="00D952BB">
      <w:pPr>
        <w:pStyle w:val="odstavec"/>
        <w:ind w:left="0"/>
        <w:rPr>
          <w:rFonts w:ascii="Arial" w:hAnsi="Arial" w:cs="Arial"/>
        </w:rPr>
      </w:pPr>
    </w:p>
    <w:p w14:paraId="7FF24D18" w14:textId="4683595A" w:rsidR="00191CBB" w:rsidRPr="00191CBB" w:rsidRDefault="00191CBB" w:rsidP="00191CBB">
      <w:pPr>
        <w:spacing w:after="200" w:line="276" w:lineRule="auto"/>
        <w:rPr>
          <w:rFonts w:ascii="Arial" w:hAnsi="Arial" w:cs="Arial"/>
          <w:bCs/>
          <w:iCs/>
          <w:sz w:val="20"/>
          <w:szCs w:val="20"/>
        </w:rPr>
      </w:pPr>
      <w:r w:rsidRPr="00191CBB">
        <w:rPr>
          <w:rFonts w:ascii="Arial" w:hAnsi="Arial" w:cs="Arial"/>
          <w:bCs/>
          <w:iCs/>
          <w:sz w:val="20"/>
          <w:szCs w:val="20"/>
        </w:rPr>
        <w:t>Skupina GSK sa rozhodla rozdeliť farmaceutickú a konzumerskú divíziu na dve samostatné jednotky – vzniknú dve samostatné a nezavislé spoločnosti s oddelenou vlastníckou štruktúrou.  Udeje sa tak v priebehu roku 2022. Entita GSK Consumer Healthcare bude niesť obchodný nazov Haleon</w:t>
      </w:r>
      <w:r w:rsidR="00D34470">
        <w:rPr>
          <w:rFonts w:ascii="Arial" w:hAnsi="Arial" w:cs="Arial"/>
          <w:bCs/>
          <w:iCs/>
          <w:sz w:val="20"/>
          <w:szCs w:val="20"/>
        </w:rPr>
        <w:t xml:space="preserve"> Slovakia</w:t>
      </w:r>
      <w:r w:rsidRPr="00191CBB">
        <w:rPr>
          <w:rFonts w:ascii="Arial" w:hAnsi="Arial" w:cs="Arial"/>
          <w:bCs/>
          <w:iCs/>
          <w:sz w:val="20"/>
          <w:szCs w:val="20"/>
        </w:rPr>
        <w:t>. Rozdelenie umožní efektívnejší výkon obchodných aktivít a sústredenie sa na core business.</w:t>
      </w:r>
    </w:p>
    <w:p w14:paraId="21A01BB9" w14:textId="77777777" w:rsidR="00191CBB" w:rsidRPr="00D952BB" w:rsidRDefault="00191CBB" w:rsidP="00D952BB">
      <w:pPr>
        <w:pStyle w:val="odstavec"/>
        <w:ind w:left="0"/>
        <w:rPr>
          <w:rFonts w:ascii="Arial" w:hAnsi="Arial" w:cs="Arial"/>
        </w:rPr>
      </w:pPr>
    </w:p>
    <w:sectPr w:rsidR="00191CBB" w:rsidRPr="00D952BB" w:rsidSect="00CA55AF">
      <w:headerReference w:type="default" r:id="rId17"/>
      <w:pgSz w:w="11906" w:h="16838"/>
      <w:pgMar w:top="1134" w:right="1134" w:bottom="1134"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217DCDD" w14:textId="77777777" w:rsidR="007E17B4" w:rsidRDefault="007E17B4">
      <w:r>
        <w:separator/>
      </w:r>
    </w:p>
  </w:endnote>
  <w:endnote w:type="continuationSeparator" w:id="0">
    <w:p w14:paraId="3CD1C0F6" w14:textId="77777777" w:rsidR="007E17B4" w:rsidRDefault="007E17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altName w:val="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29A7BB" w14:textId="77777777" w:rsidR="007E17B4" w:rsidRDefault="007E17B4">
      <w:r>
        <w:separator/>
      </w:r>
    </w:p>
  </w:footnote>
  <w:footnote w:type="continuationSeparator" w:id="0">
    <w:p w14:paraId="68FA4CA9" w14:textId="77777777" w:rsidR="007E17B4" w:rsidRDefault="007E17B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070"/>
      <w:gridCol w:w="1275"/>
      <w:gridCol w:w="3402"/>
    </w:tblGrid>
    <w:tr w:rsidR="007E17B4" w:rsidRPr="00400B95" w14:paraId="0C388ED2" w14:textId="77777777" w:rsidTr="000B4E4F">
      <w:tc>
        <w:tcPr>
          <w:tcW w:w="5070" w:type="dxa"/>
        </w:tcPr>
        <w:p w14:paraId="79A44B5D" w14:textId="00A81766" w:rsidR="007E17B4" w:rsidRPr="00400B95" w:rsidRDefault="007E17B4" w:rsidP="000B4E4F">
          <w:pPr>
            <w:pStyle w:val="Header"/>
            <w:tabs>
              <w:tab w:val="clear" w:pos="4536"/>
              <w:tab w:val="clear" w:pos="9072"/>
              <w:tab w:val="right" w:pos="9639"/>
            </w:tabs>
            <w:ind w:right="-82"/>
            <w:rPr>
              <w:rFonts w:ascii="Arial" w:hAnsi="Arial" w:cs="Arial"/>
              <w:sz w:val="20"/>
              <w:szCs w:val="20"/>
            </w:rPr>
          </w:pPr>
          <w:r w:rsidRPr="00892696">
            <w:rPr>
              <w:rFonts w:ascii="Arial" w:hAnsi="Arial" w:cs="Arial"/>
              <w:sz w:val="20"/>
              <w:szCs w:val="20"/>
            </w:rPr>
            <w:t>Poznámky Úč POD 3-01</w:t>
          </w:r>
        </w:p>
      </w:tc>
      <w:tc>
        <w:tcPr>
          <w:tcW w:w="1275" w:type="dxa"/>
        </w:tcPr>
        <w:p w14:paraId="2EEC1B82" w14:textId="77777777" w:rsidR="007E17B4" w:rsidRPr="00400B95" w:rsidRDefault="007E17B4" w:rsidP="000B4E4F">
          <w:pPr>
            <w:pStyle w:val="Header"/>
            <w:tabs>
              <w:tab w:val="clear" w:pos="4536"/>
              <w:tab w:val="clear" w:pos="9072"/>
              <w:tab w:val="right" w:pos="9639"/>
            </w:tabs>
            <w:ind w:right="-82"/>
            <w:rPr>
              <w:rFonts w:ascii="Arial" w:hAnsi="Arial" w:cs="Arial"/>
              <w:sz w:val="20"/>
              <w:szCs w:val="20"/>
            </w:rPr>
          </w:pPr>
        </w:p>
      </w:tc>
      <w:tc>
        <w:tcPr>
          <w:tcW w:w="3402" w:type="dxa"/>
        </w:tcPr>
        <w:p w14:paraId="32E81348" w14:textId="3D35C885" w:rsidR="007E17B4" w:rsidRPr="00400B95" w:rsidRDefault="007E17B4" w:rsidP="000B4E4F">
          <w:pPr>
            <w:pStyle w:val="Header"/>
            <w:tabs>
              <w:tab w:val="clear" w:pos="4536"/>
              <w:tab w:val="clear" w:pos="9072"/>
              <w:tab w:val="right" w:pos="9639"/>
            </w:tabs>
            <w:ind w:right="-82"/>
            <w:jc w:val="right"/>
            <w:rPr>
              <w:rFonts w:ascii="Arial" w:hAnsi="Arial" w:cs="Arial"/>
              <w:sz w:val="20"/>
              <w:szCs w:val="20"/>
            </w:rPr>
          </w:pPr>
          <w:r w:rsidRPr="00380839">
            <w:rPr>
              <w:rFonts w:ascii="Arial" w:hAnsi="Arial" w:cs="Arial"/>
              <w:sz w:val="20"/>
              <w:szCs w:val="20"/>
            </w:rPr>
            <w:t xml:space="preserve">IČO: </w:t>
          </w:r>
          <w:r w:rsidRPr="00F14293">
            <w:rPr>
              <w:rFonts w:ascii="Arial" w:hAnsi="Arial" w:cs="Arial"/>
              <w:sz w:val="20"/>
              <w:szCs w:val="20"/>
            </w:rPr>
            <w:t>46760873</w:t>
          </w:r>
        </w:p>
      </w:tc>
    </w:tr>
    <w:tr w:rsidR="007E17B4" w:rsidRPr="00400B95" w14:paraId="73D549B3" w14:textId="77777777" w:rsidTr="000B4E4F">
      <w:tc>
        <w:tcPr>
          <w:tcW w:w="5070" w:type="dxa"/>
        </w:tcPr>
        <w:p w14:paraId="70CBC3B6" w14:textId="1B3A15A7" w:rsidR="007E17B4" w:rsidRPr="00400B95" w:rsidRDefault="007E17B4" w:rsidP="000B4E4F">
          <w:pPr>
            <w:pStyle w:val="Header"/>
            <w:tabs>
              <w:tab w:val="clear" w:pos="4536"/>
              <w:tab w:val="clear" w:pos="9072"/>
              <w:tab w:val="center" w:pos="1562"/>
            </w:tabs>
            <w:ind w:right="-82"/>
            <w:rPr>
              <w:rFonts w:ascii="Arial" w:hAnsi="Arial" w:cs="Arial"/>
              <w:sz w:val="20"/>
              <w:szCs w:val="20"/>
            </w:rPr>
          </w:pPr>
          <w:r w:rsidRPr="00892696">
            <w:rPr>
              <w:rFonts w:ascii="Arial" w:hAnsi="Arial" w:cs="Arial"/>
              <w:sz w:val="20"/>
              <w:szCs w:val="20"/>
            </w:rPr>
            <w:t>GlaxoSmithKline Cons</w:t>
          </w:r>
          <w:r>
            <w:rPr>
              <w:rFonts w:ascii="Arial" w:hAnsi="Arial" w:cs="Arial"/>
              <w:sz w:val="20"/>
              <w:szCs w:val="20"/>
            </w:rPr>
            <w:t>umer Healthcare Slovakia s.r.o.</w:t>
          </w:r>
        </w:p>
      </w:tc>
      <w:tc>
        <w:tcPr>
          <w:tcW w:w="1275" w:type="dxa"/>
        </w:tcPr>
        <w:p w14:paraId="54200A83" w14:textId="5112A201" w:rsidR="007E17B4" w:rsidRPr="00400B95" w:rsidRDefault="007E17B4" w:rsidP="000B4E4F">
          <w:pPr>
            <w:pStyle w:val="Header"/>
            <w:tabs>
              <w:tab w:val="clear" w:pos="4536"/>
              <w:tab w:val="clear" w:pos="9072"/>
              <w:tab w:val="right" w:pos="9639"/>
            </w:tabs>
            <w:ind w:right="-82"/>
            <w:jc w:val="center"/>
            <w:rPr>
              <w:rFonts w:ascii="Arial" w:hAnsi="Arial" w:cs="Arial"/>
              <w:sz w:val="20"/>
              <w:szCs w:val="20"/>
            </w:rPr>
          </w:pPr>
          <w:r w:rsidRPr="00380839">
            <w:rPr>
              <w:rFonts w:ascii="Arial" w:hAnsi="Arial" w:cs="Arial"/>
              <w:sz w:val="20"/>
              <w:szCs w:val="20"/>
            </w:rPr>
            <w:fldChar w:fldCharType="begin"/>
          </w:r>
          <w:r w:rsidRPr="00380839">
            <w:rPr>
              <w:rFonts w:ascii="Arial" w:hAnsi="Arial" w:cs="Arial"/>
              <w:sz w:val="20"/>
              <w:szCs w:val="20"/>
            </w:rPr>
            <w:instrText>PAGE   \* MERGEFORMAT</w:instrText>
          </w:r>
          <w:r w:rsidRPr="00380839">
            <w:rPr>
              <w:rFonts w:ascii="Arial" w:hAnsi="Arial" w:cs="Arial"/>
              <w:sz w:val="20"/>
              <w:szCs w:val="20"/>
            </w:rPr>
            <w:fldChar w:fldCharType="separate"/>
          </w:r>
          <w:r>
            <w:rPr>
              <w:rFonts w:ascii="Arial" w:hAnsi="Arial" w:cs="Arial"/>
              <w:noProof/>
              <w:sz w:val="20"/>
              <w:szCs w:val="20"/>
            </w:rPr>
            <w:t>6</w:t>
          </w:r>
          <w:r w:rsidRPr="00380839">
            <w:rPr>
              <w:rFonts w:ascii="Arial" w:hAnsi="Arial" w:cs="Arial"/>
              <w:sz w:val="20"/>
              <w:szCs w:val="20"/>
            </w:rPr>
            <w:fldChar w:fldCharType="end"/>
          </w:r>
        </w:p>
      </w:tc>
      <w:tc>
        <w:tcPr>
          <w:tcW w:w="3402" w:type="dxa"/>
        </w:tcPr>
        <w:p w14:paraId="6C4024EB" w14:textId="1BF12992" w:rsidR="007E17B4" w:rsidRPr="00400B95" w:rsidRDefault="007E17B4" w:rsidP="000B4E4F">
          <w:pPr>
            <w:pStyle w:val="Header"/>
            <w:tabs>
              <w:tab w:val="clear" w:pos="4536"/>
              <w:tab w:val="clear" w:pos="9072"/>
              <w:tab w:val="right" w:pos="9639"/>
            </w:tabs>
            <w:ind w:right="-82"/>
            <w:jc w:val="right"/>
            <w:rPr>
              <w:rFonts w:ascii="Arial" w:hAnsi="Arial" w:cs="Arial"/>
              <w:sz w:val="20"/>
              <w:szCs w:val="20"/>
            </w:rPr>
          </w:pPr>
          <w:r w:rsidRPr="00380839">
            <w:rPr>
              <w:rFonts w:ascii="Arial" w:hAnsi="Arial" w:cs="Arial"/>
              <w:sz w:val="20"/>
              <w:szCs w:val="20"/>
            </w:rPr>
            <w:t xml:space="preserve">DIČ: </w:t>
          </w:r>
          <w:r w:rsidRPr="00F14293">
            <w:rPr>
              <w:rFonts w:ascii="Arial" w:hAnsi="Arial" w:cs="Arial"/>
              <w:sz w:val="20"/>
              <w:szCs w:val="20"/>
            </w:rPr>
            <w:t>2023574960</w:t>
          </w:r>
        </w:p>
      </w:tc>
    </w:tr>
  </w:tbl>
  <w:p w14:paraId="58793B75" w14:textId="77777777" w:rsidR="007E17B4" w:rsidRPr="006A0668" w:rsidRDefault="007E17B4"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445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4849"/>
      <w:gridCol w:w="4507"/>
    </w:tblGrid>
    <w:tr w:rsidR="007E17B4" w:rsidRPr="00400B95" w14:paraId="42D752CB" w14:textId="77777777" w:rsidTr="007F416A">
      <w:tc>
        <w:tcPr>
          <w:tcW w:w="5103" w:type="dxa"/>
        </w:tcPr>
        <w:p w14:paraId="74A76C0D" w14:textId="520A887C" w:rsidR="007E17B4" w:rsidRPr="00400B95" w:rsidRDefault="007E17B4" w:rsidP="00892696">
          <w:pPr>
            <w:pStyle w:val="Header"/>
            <w:rPr>
              <w:rFonts w:ascii="Arial" w:hAnsi="Arial" w:cs="Arial"/>
              <w:sz w:val="20"/>
              <w:szCs w:val="20"/>
            </w:rPr>
          </w:pPr>
          <w:r w:rsidRPr="00892696">
            <w:rPr>
              <w:rFonts w:ascii="Arial" w:hAnsi="Arial" w:cs="Arial"/>
              <w:sz w:val="20"/>
              <w:szCs w:val="20"/>
            </w:rPr>
            <w:t>Poznámky Úč POD 3-01</w:t>
          </w:r>
        </w:p>
      </w:tc>
      <w:tc>
        <w:tcPr>
          <w:tcW w:w="4849" w:type="dxa"/>
        </w:tcPr>
        <w:p w14:paraId="55E928C8" w14:textId="77777777" w:rsidR="007E17B4" w:rsidRPr="00400B95" w:rsidRDefault="007E17B4" w:rsidP="007F416A">
          <w:pPr>
            <w:pStyle w:val="Header"/>
            <w:rPr>
              <w:rFonts w:ascii="Arial" w:hAnsi="Arial" w:cs="Arial"/>
              <w:sz w:val="20"/>
              <w:szCs w:val="20"/>
            </w:rPr>
          </w:pPr>
        </w:p>
      </w:tc>
      <w:tc>
        <w:tcPr>
          <w:tcW w:w="4507" w:type="dxa"/>
        </w:tcPr>
        <w:p w14:paraId="6CCE5672" w14:textId="2F557D18" w:rsidR="007E17B4" w:rsidRPr="00400B95" w:rsidRDefault="007E17B4" w:rsidP="007F416A">
          <w:pPr>
            <w:pStyle w:val="Header"/>
            <w:jc w:val="right"/>
            <w:rPr>
              <w:rFonts w:ascii="Arial" w:hAnsi="Arial" w:cs="Arial"/>
              <w:sz w:val="20"/>
              <w:szCs w:val="20"/>
            </w:rPr>
          </w:pPr>
          <w:r w:rsidRPr="00380839">
            <w:rPr>
              <w:rFonts w:ascii="Arial" w:hAnsi="Arial" w:cs="Arial"/>
              <w:sz w:val="20"/>
              <w:szCs w:val="20"/>
            </w:rPr>
            <w:t xml:space="preserve">IČO: </w:t>
          </w:r>
          <w:r w:rsidRPr="00F14293">
            <w:rPr>
              <w:rFonts w:ascii="Arial" w:hAnsi="Arial" w:cs="Arial"/>
              <w:sz w:val="20"/>
              <w:szCs w:val="20"/>
            </w:rPr>
            <w:t>46760873</w:t>
          </w:r>
        </w:p>
      </w:tc>
    </w:tr>
    <w:tr w:rsidR="007E17B4" w:rsidRPr="00400B95" w14:paraId="1E9AE3A2" w14:textId="77777777" w:rsidTr="007F416A">
      <w:tc>
        <w:tcPr>
          <w:tcW w:w="5103" w:type="dxa"/>
        </w:tcPr>
        <w:p w14:paraId="5990077E" w14:textId="51D01DC5" w:rsidR="007E17B4" w:rsidRPr="00400B95" w:rsidRDefault="007E17B4" w:rsidP="007F416A">
          <w:pPr>
            <w:pStyle w:val="Header"/>
            <w:rPr>
              <w:rFonts w:ascii="Arial" w:hAnsi="Arial" w:cs="Arial"/>
              <w:sz w:val="20"/>
              <w:szCs w:val="20"/>
            </w:rPr>
          </w:pPr>
          <w:r w:rsidRPr="00892696">
            <w:rPr>
              <w:rFonts w:ascii="Arial" w:hAnsi="Arial" w:cs="Arial"/>
              <w:sz w:val="20"/>
              <w:szCs w:val="20"/>
            </w:rPr>
            <w:t>GlaxoSmithKline Consumer Healthcare Slovakia s.r.o.</w:t>
          </w:r>
        </w:p>
      </w:tc>
      <w:tc>
        <w:tcPr>
          <w:tcW w:w="4849" w:type="dxa"/>
        </w:tcPr>
        <w:p w14:paraId="057C4D23" w14:textId="4DB5A1E6" w:rsidR="007E17B4" w:rsidRPr="00400B95" w:rsidRDefault="007E17B4" w:rsidP="007F416A">
          <w:pPr>
            <w:pStyle w:val="Header"/>
            <w:jc w:val="center"/>
            <w:rPr>
              <w:rFonts w:ascii="Arial" w:hAnsi="Arial" w:cs="Arial"/>
              <w:sz w:val="20"/>
              <w:szCs w:val="20"/>
            </w:rPr>
          </w:pPr>
          <w:r w:rsidRPr="00380839">
            <w:rPr>
              <w:rFonts w:ascii="Arial" w:hAnsi="Arial" w:cs="Arial"/>
              <w:sz w:val="20"/>
              <w:szCs w:val="20"/>
            </w:rPr>
            <w:fldChar w:fldCharType="begin"/>
          </w:r>
          <w:r w:rsidRPr="00380839">
            <w:rPr>
              <w:rFonts w:ascii="Arial" w:hAnsi="Arial" w:cs="Arial"/>
              <w:sz w:val="20"/>
              <w:szCs w:val="20"/>
            </w:rPr>
            <w:instrText>PAGE   \* MERGEFORMAT</w:instrText>
          </w:r>
          <w:r w:rsidRPr="00380839">
            <w:rPr>
              <w:rFonts w:ascii="Arial" w:hAnsi="Arial" w:cs="Arial"/>
              <w:sz w:val="20"/>
              <w:szCs w:val="20"/>
            </w:rPr>
            <w:fldChar w:fldCharType="separate"/>
          </w:r>
          <w:r>
            <w:rPr>
              <w:rFonts w:ascii="Arial" w:hAnsi="Arial" w:cs="Arial"/>
              <w:noProof/>
              <w:sz w:val="20"/>
              <w:szCs w:val="20"/>
            </w:rPr>
            <w:t>8</w:t>
          </w:r>
          <w:r w:rsidRPr="00380839">
            <w:rPr>
              <w:rFonts w:ascii="Arial" w:hAnsi="Arial" w:cs="Arial"/>
              <w:sz w:val="20"/>
              <w:szCs w:val="20"/>
            </w:rPr>
            <w:fldChar w:fldCharType="end"/>
          </w:r>
        </w:p>
      </w:tc>
      <w:tc>
        <w:tcPr>
          <w:tcW w:w="4507" w:type="dxa"/>
        </w:tcPr>
        <w:p w14:paraId="0CA7DB76" w14:textId="19EBC98E" w:rsidR="007E17B4" w:rsidRPr="00400B95" w:rsidRDefault="007E17B4" w:rsidP="007F416A">
          <w:pPr>
            <w:pStyle w:val="Header"/>
            <w:jc w:val="right"/>
            <w:rPr>
              <w:rFonts w:ascii="Arial" w:hAnsi="Arial" w:cs="Arial"/>
              <w:sz w:val="20"/>
              <w:szCs w:val="20"/>
              <w:lang w:val="en-US"/>
            </w:rPr>
          </w:pPr>
          <w:r w:rsidRPr="00380839">
            <w:rPr>
              <w:rFonts w:ascii="Arial" w:hAnsi="Arial" w:cs="Arial"/>
              <w:sz w:val="20"/>
              <w:szCs w:val="20"/>
            </w:rPr>
            <w:t xml:space="preserve">DIČ: </w:t>
          </w:r>
          <w:r w:rsidRPr="00F14293">
            <w:rPr>
              <w:rFonts w:ascii="Arial" w:hAnsi="Arial" w:cs="Arial"/>
              <w:sz w:val="20"/>
              <w:szCs w:val="20"/>
            </w:rPr>
            <w:t>2023574960</w:t>
          </w:r>
        </w:p>
      </w:tc>
    </w:tr>
  </w:tbl>
  <w:p w14:paraId="371B864F" w14:textId="77777777" w:rsidR="007E17B4" w:rsidRPr="004D5ED9" w:rsidRDefault="007E17B4" w:rsidP="00307B6F">
    <w:pPr>
      <w:pStyle w:val="Header"/>
      <w:rPr>
        <w:rFonts w:ascii="Arial" w:hAnsi="Arial" w:cs="Arial"/>
        <w:sz w:val="20"/>
        <w:szCs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4742"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4849"/>
      <w:gridCol w:w="4790"/>
    </w:tblGrid>
    <w:tr w:rsidR="007E17B4" w:rsidRPr="00400B95" w14:paraId="76C1D719" w14:textId="77777777" w:rsidTr="008A6942">
      <w:tc>
        <w:tcPr>
          <w:tcW w:w="5103" w:type="dxa"/>
        </w:tcPr>
        <w:p w14:paraId="11C516CB" w14:textId="6DA8DA52" w:rsidR="007E17B4" w:rsidRPr="00400B95" w:rsidRDefault="007E17B4" w:rsidP="008A6942">
          <w:pPr>
            <w:pStyle w:val="Header"/>
            <w:rPr>
              <w:rFonts w:ascii="Arial" w:hAnsi="Arial" w:cs="Arial"/>
              <w:sz w:val="20"/>
              <w:szCs w:val="20"/>
            </w:rPr>
          </w:pPr>
          <w:r w:rsidRPr="00892696">
            <w:rPr>
              <w:rFonts w:ascii="Arial" w:hAnsi="Arial" w:cs="Arial"/>
              <w:sz w:val="20"/>
              <w:szCs w:val="20"/>
            </w:rPr>
            <w:t>Poznámky Úč POD 3-01</w:t>
          </w:r>
        </w:p>
      </w:tc>
      <w:tc>
        <w:tcPr>
          <w:tcW w:w="4849" w:type="dxa"/>
        </w:tcPr>
        <w:p w14:paraId="51082311" w14:textId="77777777" w:rsidR="007E17B4" w:rsidRPr="00400B95" w:rsidRDefault="007E17B4" w:rsidP="008A6942">
          <w:pPr>
            <w:pStyle w:val="Header"/>
            <w:rPr>
              <w:rFonts w:ascii="Arial" w:hAnsi="Arial" w:cs="Arial"/>
              <w:sz w:val="20"/>
              <w:szCs w:val="20"/>
            </w:rPr>
          </w:pPr>
        </w:p>
      </w:tc>
      <w:tc>
        <w:tcPr>
          <w:tcW w:w="4790" w:type="dxa"/>
        </w:tcPr>
        <w:p w14:paraId="40361B4B" w14:textId="604718EC" w:rsidR="007E17B4" w:rsidRPr="00400B95" w:rsidRDefault="007E17B4" w:rsidP="008A6942">
          <w:pPr>
            <w:pStyle w:val="Header"/>
            <w:jc w:val="right"/>
            <w:rPr>
              <w:rFonts w:ascii="Arial" w:hAnsi="Arial" w:cs="Arial"/>
              <w:sz w:val="20"/>
              <w:szCs w:val="20"/>
            </w:rPr>
          </w:pPr>
          <w:r w:rsidRPr="00380839">
            <w:rPr>
              <w:rFonts w:ascii="Arial" w:hAnsi="Arial" w:cs="Arial"/>
              <w:sz w:val="20"/>
              <w:szCs w:val="20"/>
            </w:rPr>
            <w:t xml:space="preserve">IČO: </w:t>
          </w:r>
          <w:r w:rsidRPr="00F14293">
            <w:rPr>
              <w:rFonts w:ascii="Arial" w:hAnsi="Arial" w:cs="Arial"/>
              <w:sz w:val="20"/>
              <w:szCs w:val="20"/>
            </w:rPr>
            <w:t>46760873</w:t>
          </w:r>
        </w:p>
      </w:tc>
    </w:tr>
    <w:tr w:rsidR="007E17B4" w:rsidRPr="00400B95" w14:paraId="24D892A5" w14:textId="77777777" w:rsidTr="008A6942">
      <w:tc>
        <w:tcPr>
          <w:tcW w:w="5103" w:type="dxa"/>
        </w:tcPr>
        <w:p w14:paraId="0565C588" w14:textId="1B7957A5" w:rsidR="007E17B4" w:rsidRPr="00400B95" w:rsidRDefault="007E17B4" w:rsidP="008A6942">
          <w:pPr>
            <w:pStyle w:val="Header"/>
            <w:rPr>
              <w:rFonts w:ascii="Arial" w:hAnsi="Arial" w:cs="Arial"/>
              <w:sz w:val="20"/>
              <w:szCs w:val="20"/>
            </w:rPr>
          </w:pPr>
          <w:r w:rsidRPr="00892696">
            <w:rPr>
              <w:rFonts w:ascii="Arial" w:hAnsi="Arial" w:cs="Arial"/>
              <w:sz w:val="20"/>
              <w:szCs w:val="20"/>
            </w:rPr>
            <w:t>GlaxoSmithKline Consumer Healthcare Slovakia s.r.o</w:t>
          </w:r>
        </w:p>
      </w:tc>
      <w:tc>
        <w:tcPr>
          <w:tcW w:w="4849" w:type="dxa"/>
        </w:tcPr>
        <w:p w14:paraId="2C57B82B" w14:textId="15B948B3" w:rsidR="007E17B4" w:rsidRPr="00400B95" w:rsidRDefault="007E17B4" w:rsidP="008A6942">
          <w:pPr>
            <w:pStyle w:val="Header"/>
            <w:jc w:val="center"/>
            <w:rPr>
              <w:rFonts w:ascii="Arial" w:hAnsi="Arial" w:cs="Arial"/>
              <w:sz w:val="20"/>
              <w:szCs w:val="20"/>
            </w:rPr>
          </w:pPr>
          <w:r w:rsidRPr="00380839">
            <w:rPr>
              <w:rFonts w:ascii="Arial" w:hAnsi="Arial" w:cs="Arial"/>
              <w:sz w:val="20"/>
              <w:szCs w:val="20"/>
            </w:rPr>
            <w:fldChar w:fldCharType="begin"/>
          </w:r>
          <w:r w:rsidRPr="00380839">
            <w:rPr>
              <w:rFonts w:ascii="Arial" w:hAnsi="Arial" w:cs="Arial"/>
              <w:sz w:val="20"/>
              <w:szCs w:val="20"/>
            </w:rPr>
            <w:instrText>PAGE   \* MERGEFORMAT</w:instrText>
          </w:r>
          <w:r w:rsidRPr="00380839">
            <w:rPr>
              <w:rFonts w:ascii="Arial" w:hAnsi="Arial" w:cs="Arial"/>
              <w:sz w:val="20"/>
              <w:szCs w:val="20"/>
            </w:rPr>
            <w:fldChar w:fldCharType="separate"/>
          </w:r>
          <w:r>
            <w:rPr>
              <w:rFonts w:ascii="Arial" w:hAnsi="Arial" w:cs="Arial"/>
              <w:noProof/>
              <w:sz w:val="20"/>
              <w:szCs w:val="20"/>
            </w:rPr>
            <w:t>10</w:t>
          </w:r>
          <w:r w:rsidRPr="00380839">
            <w:rPr>
              <w:rFonts w:ascii="Arial" w:hAnsi="Arial" w:cs="Arial"/>
              <w:sz w:val="20"/>
              <w:szCs w:val="20"/>
            </w:rPr>
            <w:fldChar w:fldCharType="end"/>
          </w:r>
        </w:p>
      </w:tc>
      <w:tc>
        <w:tcPr>
          <w:tcW w:w="4790" w:type="dxa"/>
        </w:tcPr>
        <w:p w14:paraId="3C410138" w14:textId="7378B3A0" w:rsidR="007E17B4" w:rsidRPr="00400B95" w:rsidRDefault="007E17B4" w:rsidP="008A6942">
          <w:pPr>
            <w:pStyle w:val="Header"/>
            <w:jc w:val="right"/>
            <w:rPr>
              <w:rFonts w:ascii="Arial" w:hAnsi="Arial" w:cs="Arial"/>
              <w:sz w:val="20"/>
              <w:szCs w:val="20"/>
              <w:lang w:val="en-US"/>
            </w:rPr>
          </w:pPr>
          <w:r w:rsidRPr="00380839">
            <w:rPr>
              <w:rFonts w:ascii="Arial" w:hAnsi="Arial" w:cs="Arial"/>
              <w:sz w:val="20"/>
              <w:szCs w:val="20"/>
            </w:rPr>
            <w:t xml:space="preserve">DIČ: </w:t>
          </w:r>
          <w:r w:rsidRPr="00F14293">
            <w:rPr>
              <w:rFonts w:ascii="Arial" w:hAnsi="Arial" w:cs="Arial"/>
              <w:sz w:val="20"/>
              <w:szCs w:val="20"/>
            </w:rPr>
            <w:t>2023574960</w:t>
          </w:r>
        </w:p>
      </w:tc>
    </w:tr>
  </w:tbl>
  <w:p w14:paraId="237E7A7E" w14:textId="77777777" w:rsidR="007E17B4" w:rsidRPr="004D5ED9" w:rsidRDefault="007E17B4" w:rsidP="00307B6F">
    <w:pPr>
      <w:pStyle w:val="Header"/>
      <w:rPr>
        <w:rFonts w:ascii="Arial" w:hAnsi="Arial" w:cs="Arial"/>
        <w:sz w:val="20"/>
        <w:szCs w:val="20"/>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742"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1418"/>
      <w:gridCol w:w="3221"/>
    </w:tblGrid>
    <w:tr w:rsidR="007E17B4" w:rsidRPr="00400B95" w14:paraId="13EEBD94" w14:textId="77777777" w:rsidTr="00364E36">
      <w:tc>
        <w:tcPr>
          <w:tcW w:w="5103" w:type="dxa"/>
        </w:tcPr>
        <w:p w14:paraId="2BBB5D37" w14:textId="709846EF" w:rsidR="007E17B4" w:rsidRPr="00400B95" w:rsidRDefault="007E17B4" w:rsidP="00892696">
          <w:pPr>
            <w:pStyle w:val="Header"/>
            <w:rPr>
              <w:rFonts w:ascii="Arial" w:hAnsi="Arial" w:cs="Arial"/>
              <w:sz w:val="20"/>
              <w:szCs w:val="20"/>
            </w:rPr>
          </w:pPr>
          <w:r w:rsidRPr="00892696">
            <w:rPr>
              <w:rFonts w:ascii="Arial" w:hAnsi="Arial" w:cs="Arial"/>
              <w:sz w:val="20"/>
              <w:szCs w:val="20"/>
            </w:rPr>
            <w:t>Poznámky Úč POD 3-01</w:t>
          </w:r>
        </w:p>
      </w:tc>
      <w:tc>
        <w:tcPr>
          <w:tcW w:w="1418" w:type="dxa"/>
        </w:tcPr>
        <w:p w14:paraId="4DF3CB04" w14:textId="77777777" w:rsidR="007E17B4" w:rsidRPr="00400B95" w:rsidRDefault="007E17B4" w:rsidP="00364E36">
          <w:pPr>
            <w:pStyle w:val="Header"/>
            <w:rPr>
              <w:rFonts w:ascii="Arial" w:hAnsi="Arial" w:cs="Arial"/>
              <w:sz w:val="20"/>
              <w:szCs w:val="20"/>
            </w:rPr>
          </w:pPr>
        </w:p>
      </w:tc>
      <w:tc>
        <w:tcPr>
          <w:tcW w:w="3221" w:type="dxa"/>
        </w:tcPr>
        <w:p w14:paraId="1CC02F99" w14:textId="5B01A58D" w:rsidR="007E17B4" w:rsidRPr="00400B95" w:rsidRDefault="007E17B4" w:rsidP="00364E36">
          <w:pPr>
            <w:pStyle w:val="Header"/>
            <w:tabs>
              <w:tab w:val="clear" w:pos="4536"/>
            </w:tabs>
            <w:jc w:val="right"/>
            <w:rPr>
              <w:rFonts w:ascii="Arial" w:hAnsi="Arial" w:cs="Arial"/>
              <w:sz w:val="20"/>
              <w:szCs w:val="20"/>
              <w:lang w:val="en-US"/>
            </w:rPr>
          </w:pPr>
          <w:r w:rsidRPr="00380839">
            <w:rPr>
              <w:rFonts w:ascii="Arial" w:hAnsi="Arial" w:cs="Arial"/>
              <w:sz w:val="20"/>
              <w:szCs w:val="20"/>
            </w:rPr>
            <w:t xml:space="preserve">IČO: </w:t>
          </w:r>
          <w:r w:rsidRPr="00F14293">
            <w:rPr>
              <w:rFonts w:ascii="Arial" w:hAnsi="Arial" w:cs="Arial"/>
              <w:sz w:val="20"/>
              <w:szCs w:val="20"/>
            </w:rPr>
            <w:t>46760873</w:t>
          </w:r>
        </w:p>
      </w:tc>
    </w:tr>
    <w:tr w:rsidR="007E17B4" w:rsidRPr="00400B95" w14:paraId="2BD22FCF" w14:textId="77777777" w:rsidTr="00364E36">
      <w:tc>
        <w:tcPr>
          <w:tcW w:w="5103" w:type="dxa"/>
        </w:tcPr>
        <w:p w14:paraId="48EB84B2" w14:textId="5E5EA3FD" w:rsidR="007E17B4" w:rsidRPr="00400B95" w:rsidRDefault="007E17B4" w:rsidP="00364E36">
          <w:pPr>
            <w:pStyle w:val="Header"/>
            <w:rPr>
              <w:rFonts w:ascii="Arial" w:hAnsi="Arial" w:cs="Arial"/>
              <w:sz w:val="20"/>
              <w:szCs w:val="20"/>
            </w:rPr>
          </w:pPr>
          <w:r w:rsidRPr="00892696">
            <w:rPr>
              <w:rFonts w:ascii="Arial" w:hAnsi="Arial" w:cs="Arial"/>
              <w:sz w:val="20"/>
              <w:szCs w:val="20"/>
            </w:rPr>
            <w:t>GlaxoSmithKline Consumer Healthcare Slovakia s.r.o.</w:t>
          </w:r>
        </w:p>
      </w:tc>
      <w:tc>
        <w:tcPr>
          <w:tcW w:w="1418" w:type="dxa"/>
        </w:tcPr>
        <w:p w14:paraId="0E4E87C5" w14:textId="52D9089E" w:rsidR="007E17B4" w:rsidRPr="00400B95" w:rsidRDefault="007E17B4" w:rsidP="00364E36">
          <w:pPr>
            <w:pStyle w:val="Header"/>
            <w:jc w:val="center"/>
            <w:rPr>
              <w:rFonts w:ascii="Arial" w:hAnsi="Arial" w:cs="Arial"/>
              <w:sz w:val="20"/>
              <w:szCs w:val="20"/>
            </w:rPr>
          </w:pPr>
          <w:r w:rsidRPr="00380839">
            <w:rPr>
              <w:rFonts w:ascii="Arial" w:hAnsi="Arial" w:cs="Arial"/>
              <w:sz w:val="20"/>
              <w:szCs w:val="20"/>
            </w:rPr>
            <w:fldChar w:fldCharType="begin"/>
          </w:r>
          <w:r w:rsidRPr="00380839">
            <w:rPr>
              <w:rFonts w:ascii="Arial" w:hAnsi="Arial" w:cs="Arial"/>
              <w:sz w:val="20"/>
              <w:szCs w:val="20"/>
            </w:rPr>
            <w:instrText>PAGE   \* MERGEFORMAT</w:instrText>
          </w:r>
          <w:r w:rsidRPr="00380839">
            <w:rPr>
              <w:rFonts w:ascii="Arial" w:hAnsi="Arial" w:cs="Arial"/>
              <w:sz w:val="20"/>
              <w:szCs w:val="20"/>
            </w:rPr>
            <w:fldChar w:fldCharType="separate"/>
          </w:r>
          <w:r>
            <w:rPr>
              <w:rFonts w:ascii="Arial" w:hAnsi="Arial" w:cs="Arial"/>
              <w:noProof/>
              <w:sz w:val="20"/>
              <w:szCs w:val="20"/>
            </w:rPr>
            <w:t>11</w:t>
          </w:r>
          <w:r w:rsidRPr="00380839">
            <w:rPr>
              <w:rFonts w:ascii="Arial" w:hAnsi="Arial" w:cs="Arial"/>
              <w:sz w:val="20"/>
              <w:szCs w:val="20"/>
            </w:rPr>
            <w:fldChar w:fldCharType="end"/>
          </w:r>
        </w:p>
      </w:tc>
      <w:tc>
        <w:tcPr>
          <w:tcW w:w="3221" w:type="dxa"/>
        </w:tcPr>
        <w:p w14:paraId="75BB41A4" w14:textId="373F2855" w:rsidR="007E17B4" w:rsidRPr="00400B95" w:rsidRDefault="007E17B4" w:rsidP="00364E36">
          <w:pPr>
            <w:pStyle w:val="Header"/>
            <w:jc w:val="right"/>
            <w:rPr>
              <w:rFonts w:ascii="Arial" w:hAnsi="Arial" w:cs="Arial"/>
              <w:sz w:val="20"/>
              <w:szCs w:val="20"/>
              <w:lang w:val="en-US"/>
            </w:rPr>
          </w:pPr>
          <w:r w:rsidRPr="00380839">
            <w:rPr>
              <w:rFonts w:ascii="Arial" w:hAnsi="Arial" w:cs="Arial"/>
              <w:sz w:val="20"/>
              <w:szCs w:val="20"/>
            </w:rPr>
            <w:t xml:space="preserve">DIČ: </w:t>
          </w:r>
          <w:r w:rsidRPr="00F14293">
            <w:rPr>
              <w:rFonts w:ascii="Arial" w:hAnsi="Arial" w:cs="Arial"/>
              <w:sz w:val="20"/>
              <w:szCs w:val="20"/>
            </w:rPr>
            <w:t>2023574960</w:t>
          </w:r>
        </w:p>
      </w:tc>
    </w:tr>
  </w:tbl>
  <w:p w14:paraId="3980DC29" w14:textId="77777777" w:rsidR="007E17B4" w:rsidRPr="009918B7" w:rsidRDefault="007E17B4">
    <w:pPr>
      <w:pStyle w:val="Header"/>
      <w:rPr>
        <w:rFonts w:ascii="Georgia" w:hAnsi="Georgia"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4742"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4820"/>
      <w:gridCol w:w="4819"/>
    </w:tblGrid>
    <w:tr w:rsidR="007E17B4" w:rsidRPr="00400B95" w14:paraId="43A30F95" w14:textId="77777777" w:rsidTr="00C74174">
      <w:tc>
        <w:tcPr>
          <w:tcW w:w="5103" w:type="dxa"/>
        </w:tcPr>
        <w:p w14:paraId="2DE930A7" w14:textId="64CFF47E" w:rsidR="007E17B4" w:rsidRPr="00400B95" w:rsidRDefault="007E17B4" w:rsidP="00892696">
          <w:pPr>
            <w:pStyle w:val="Header"/>
            <w:rPr>
              <w:rFonts w:ascii="Arial" w:hAnsi="Arial" w:cs="Arial"/>
              <w:sz w:val="20"/>
              <w:szCs w:val="20"/>
            </w:rPr>
          </w:pPr>
          <w:r w:rsidRPr="00892696">
            <w:rPr>
              <w:rFonts w:ascii="Arial" w:hAnsi="Arial" w:cs="Arial"/>
              <w:sz w:val="20"/>
              <w:szCs w:val="20"/>
            </w:rPr>
            <w:t>Poznámky Úč POD 3-01</w:t>
          </w:r>
        </w:p>
      </w:tc>
      <w:tc>
        <w:tcPr>
          <w:tcW w:w="4820" w:type="dxa"/>
        </w:tcPr>
        <w:p w14:paraId="65FC4A96" w14:textId="77777777" w:rsidR="007E17B4" w:rsidRPr="00400B95" w:rsidRDefault="007E17B4" w:rsidP="00C74174">
          <w:pPr>
            <w:pStyle w:val="Header"/>
            <w:rPr>
              <w:rFonts w:ascii="Arial" w:hAnsi="Arial" w:cs="Arial"/>
              <w:sz w:val="20"/>
              <w:szCs w:val="20"/>
            </w:rPr>
          </w:pPr>
        </w:p>
      </w:tc>
      <w:tc>
        <w:tcPr>
          <w:tcW w:w="4819" w:type="dxa"/>
        </w:tcPr>
        <w:p w14:paraId="1AC6471E" w14:textId="6329318C" w:rsidR="007E17B4" w:rsidRPr="00400B95" w:rsidRDefault="007E17B4" w:rsidP="00C74174">
          <w:pPr>
            <w:pStyle w:val="Header"/>
            <w:tabs>
              <w:tab w:val="clear" w:pos="4536"/>
            </w:tabs>
            <w:jc w:val="right"/>
            <w:rPr>
              <w:rFonts w:ascii="Arial" w:hAnsi="Arial" w:cs="Arial"/>
              <w:sz w:val="20"/>
              <w:szCs w:val="20"/>
              <w:lang w:val="en-US"/>
            </w:rPr>
          </w:pPr>
          <w:r w:rsidRPr="00380839">
            <w:rPr>
              <w:rFonts w:ascii="Arial" w:hAnsi="Arial" w:cs="Arial"/>
              <w:sz w:val="20"/>
              <w:szCs w:val="20"/>
            </w:rPr>
            <w:t xml:space="preserve">IČO: </w:t>
          </w:r>
          <w:r w:rsidRPr="00F14293">
            <w:rPr>
              <w:rFonts w:ascii="Arial" w:hAnsi="Arial" w:cs="Arial"/>
              <w:sz w:val="20"/>
              <w:szCs w:val="20"/>
            </w:rPr>
            <w:t>46760873</w:t>
          </w:r>
        </w:p>
      </w:tc>
    </w:tr>
    <w:tr w:rsidR="007E17B4" w:rsidRPr="00400B95" w14:paraId="130338BE" w14:textId="77777777" w:rsidTr="00C74174">
      <w:tc>
        <w:tcPr>
          <w:tcW w:w="5103" w:type="dxa"/>
        </w:tcPr>
        <w:p w14:paraId="61999E1E" w14:textId="19E9766C" w:rsidR="007E17B4" w:rsidRPr="00400B95" w:rsidRDefault="007E17B4" w:rsidP="00C74174">
          <w:pPr>
            <w:pStyle w:val="Header"/>
            <w:rPr>
              <w:rFonts w:ascii="Arial" w:hAnsi="Arial" w:cs="Arial"/>
              <w:sz w:val="20"/>
              <w:szCs w:val="20"/>
            </w:rPr>
          </w:pPr>
          <w:r w:rsidRPr="00892696">
            <w:rPr>
              <w:rFonts w:ascii="Arial" w:hAnsi="Arial" w:cs="Arial"/>
              <w:sz w:val="20"/>
              <w:szCs w:val="20"/>
            </w:rPr>
            <w:t>GlaxoSmithKline Consumer Healthcare Slovakia s.r.o.</w:t>
          </w:r>
        </w:p>
      </w:tc>
      <w:tc>
        <w:tcPr>
          <w:tcW w:w="4820" w:type="dxa"/>
        </w:tcPr>
        <w:p w14:paraId="5D53E0AE" w14:textId="0AE73281" w:rsidR="007E17B4" w:rsidRPr="00400B95" w:rsidRDefault="007E17B4" w:rsidP="00C74174">
          <w:pPr>
            <w:pStyle w:val="Header"/>
            <w:jc w:val="center"/>
            <w:rPr>
              <w:rFonts w:ascii="Arial" w:hAnsi="Arial" w:cs="Arial"/>
              <w:sz w:val="20"/>
              <w:szCs w:val="20"/>
            </w:rPr>
          </w:pPr>
          <w:r w:rsidRPr="00380839">
            <w:rPr>
              <w:rFonts w:ascii="Arial" w:hAnsi="Arial" w:cs="Arial"/>
              <w:sz w:val="20"/>
              <w:szCs w:val="20"/>
            </w:rPr>
            <w:fldChar w:fldCharType="begin"/>
          </w:r>
          <w:r w:rsidRPr="00380839">
            <w:rPr>
              <w:rFonts w:ascii="Arial" w:hAnsi="Arial" w:cs="Arial"/>
              <w:sz w:val="20"/>
              <w:szCs w:val="20"/>
            </w:rPr>
            <w:instrText>PAGE   \* MERGEFORMAT</w:instrText>
          </w:r>
          <w:r w:rsidRPr="00380839">
            <w:rPr>
              <w:rFonts w:ascii="Arial" w:hAnsi="Arial" w:cs="Arial"/>
              <w:sz w:val="20"/>
              <w:szCs w:val="20"/>
            </w:rPr>
            <w:fldChar w:fldCharType="separate"/>
          </w:r>
          <w:r>
            <w:rPr>
              <w:rFonts w:ascii="Arial" w:hAnsi="Arial" w:cs="Arial"/>
              <w:noProof/>
              <w:sz w:val="20"/>
              <w:szCs w:val="20"/>
            </w:rPr>
            <w:t>12</w:t>
          </w:r>
          <w:r w:rsidRPr="00380839">
            <w:rPr>
              <w:rFonts w:ascii="Arial" w:hAnsi="Arial" w:cs="Arial"/>
              <w:sz w:val="20"/>
              <w:szCs w:val="20"/>
            </w:rPr>
            <w:fldChar w:fldCharType="end"/>
          </w:r>
        </w:p>
      </w:tc>
      <w:tc>
        <w:tcPr>
          <w:tcW w:w="4819" w:type="dxa"/>
        </w:tcPr>
        <w:p w14:paraId="75DF4FBF" w14:textId="0EF57AA5" w:rsidR="007E17B4" w:rsidRPr="00400B95" w:rsidRDefault="007E17B4" w:rsidP="00C74174">
          <w:pPr>
            <w:pStyle w:val="Header"/>
            <w:jc w:val="right"/>
            <w:rPr>
              <w:rFonts w:ascii="Arial" w:hAnsi="Arial" w:cs="Arial"/>
              <w:sz w:val="20"/>
              <w:szCs w:val="20"/>
              <w:lang w:val="en-US"/>
            </w:rPr>
          </w:pPr>
          <w:r w:rsidRPr="00380839">
            <w:rPr>
              <w:rFonts w:ascii="Arial" w:hAnsi="Arial" w:cs="Arial"/>
              <w:sz w:val="20"/>
              <w:szCs w:val="20"/>
            </w:rPr>
            <w:t xml:space="preserve">DIČ: </w:t>
          </w:r>
          <w:r w:rsidRPr="00F14293">
            <w:rPr>
              <w:rFonts w:ascii="Arial" w:hAnsi="Arial" w:cs="Arial"/>
              <w:sz w:val="20"/>
              <w:szCs w:val="20"/>
            </w:rPr>
            <w:t>2023574960</w:t>
          </w:r>
        </w:p>
      </w:tc>
    </w:tr>
  </w:tbl>
  <w:p w14:paraId="7DA4894B" w14:textId="77777777" w:rsidR="007E17B4" w:rsidRPr="009918B7" w:rsidRDefault="007E17B4">
    <w:pPr>
      <w:pStyle w:val="Header"/>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639"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1276"/>
      <w:gridCol w:w="3260"/>
    </w:tblGrid>
    <w:tr w:rsidR="007E17B4" w:rsidRPr="00400B95" w14:paraId="2F21F9EC" w14:textId="77777777" w:rsidTr="00826BAB">
      <w:tc>
        <w:tcPr>
          <w:tcW w:w="5103" w:type="dxa"/>
        </w:tcPr>
        <w:p w14:paraId="5EED8E86" w14:textId="07E5F0AD" w:rsidR="007E17B4" w:rsidRPr="00400B95" w:rsidRDefault="007E17B4" w:rsidP="00892696">
          <w:pPr>
            <w:pStyle w:val="Header"/>
            <w:rPr>
              <w:rFonts w:ascii="Arial" w:hAnsi="Arial" w:cs="Arial"/>
              <w:sz w:val="20"/>
              <w:szCs w:val="20"/>
            </w:rPr>
          </w:pPr>
          <w:r w:rsidRPr="00892696">
            <w:rPr>
              <w:rFonts w:ascii="Arial" w:hAnsi="Arial" w:cs="Arial"/>
              <w:sz w:val="20"/>
              <w:szCs w:val="20"/>
            </w:rPr>
            <w:t>Poznámky Úč POD 3-01</w:t>
          </w:r>
        </w:p>
      </w:tc>
      <w:tc>
        <w:tcPr>
          <w:tcW w:w="1276" w:type="dxa"/>
        </w:tcPr>
        <w:p w14:paraId="5A819ED1" w14:textId="77777777" w:rsidR="007E17B4" w:rsidRPr="00400B95" w:rsidRDefault="007E17B4" w:rsidP="00826BAB">
          <w:pPr>
            <w:pStyle w:val="Header"/>
            <w:rPr>
              <w:rFonts w:ascii="Arial" w:hAnsi="Arial" w:cs="Arial"/>
              <w:sz w:val="20"/>
              <w:szCs w:val="20"/>
            </w:rPr>
          </w:pPr>
        </w:p>
      </w:tc>
      <w:tc>
        <w:tcPr>
          <w:tcW w:w="3260" w:type="dxa"/>
        </w:tcPr>
        <w:p w14:paraId="39B6A698" w14:textId="2A8AC53E" w:rsidR="007E17B4" w:rsidRPr="00400B95" w:rsidRDefault="007E17B4" w:rsidP="00826BAB">
          <w:pPr>
            <w:pStyle w:val="Header"/>
            <w:tabs>
              <w:tab w:val="clear" w:pos="4536"/>
            </w:tabs>
            <w:jc w:val="right"/>
            <w:rPr>
              <w:rFonts w:ascii="Arial" w:hAnsi="Arial" w:cs="Arial"/>
              <w:sz w:val="20"/>
              <w:szCs w:val="20"/>
              <w:lang w:val="en-US"/>
            </w:rPr>
          </w:pPr>
          <w:r w:rsidRPr="00380839">
            <w:rPr>
              <w:rFonts w:ascii="Arial" w:hAnsi="Arial" w:cs="Arial"/>
              <w:sz w:val="20"/>
              <w:szCs w:val="20"/>
            </w:rPr>
            <w:t xml:space="preserve">IČO: </w:t>
          </w:r>
          <w:r w:rsidRPr="00F14293">
            <w:rPr>
              <w:rFonts w:ascii="Arial" w:hAnsi="Arial" w:cs="Arial"/>
              <w:sz w:val="20"/>
              <w:szCs w:val="20"/>
            </w:rPr>
            <w:t>46760873</w:t>
          </w:r>
        </w:p>
      </w:tc>
    </w:tr>
    <w:tr w:rsidR="007E17B4" w:rsidRPr="00400B95" w14:paraId="54B17F73" w14:textId="77777777" w:rsidTr="00826BAB">
      <w:tc>
        <w:tcPr>
          <w:tcW w:w="5103" w:type="dxa"/>
        </w:tcPr>
        <w:p w14:paraId="457DB15E" w14:textId="3E0FCA15" w:rsidR="007E17B4" w:rsidRPr="00400B95" w:rsidRDefault="007E17B4" w:rsidP="00826BAB">
          <w:pPr>
            <w:pStyle w:val="Header"/>
            <w:rPr>
              <w:rFonts w:ascii="Arial" w:hAnsi="Arial" w:cs="Arial"/>
              <w:sz w:val="20"/>
              <w:szCs w:val="20"/>
            </w:rPr>
          </w:pPr>
          <w:r w:rsidRPr="00892696">
            <w:rPr>
              <w:rFonts w:ascii="Arial" w:hAnsi="Arial" w:cs="Arial"/>
              <w:sz w:val="20"/>
              <w:szCs w:val="20"/>
            </w:rPr>
            <w:t>GlaxoSmithKline Consumer Healthcare Slovakia s.r.o.</w:t>
          </w:r>
        </w:p>
      </w:tc>
      <w:tc>
        <w:tcPr>
          <w:tcW w:w="1276" w:type="dxa"/>
        </w:tcPr>
        <w:p w14:paraId="020A4CCD" w14:textId="3ACC95DD" w:rsidR="007E17B4" w:rsidRPr="00400B95" w:rsidRDefault="007E17B4" w:rsidP="00826BAB">
          <w:pPr>
            <w:pStyle w:val="Header"/>
            <w:jc w:val="center"/>
            <w:rPr>
              <w:rFonts w:ascii="Arial" w:hAnsi="Arial" w:cs="Arial"/>
              <w:sz w:val="20"/>
              <w:szCs w:val="20"/>
            </w:rPr>
          </w:pPr>
          <w:r w:rsidRPr="00380839">
            <w:rPr>
              <w:rFonts w:ascii="Arial" w:hAnsi="Arial" w:cs="Arial"/>
              <w:sz w:val="20"/>
              <w:szCs w:val="20"/>
            </w:rPr>
            <w:fldChar w:fldCharType="begin"/>
          </w:r>
          <w:r w:rsidRPr="00380839">
            <w:rPr>
              <w:rFonts w:ascii="Arial" w:hAnsi="Arial" w:cs="Arial"/>
              <w:sz w:val="20"/>
              <w:szCs w:val="20"/>
            </w:rPr>
            <w:instrText>PAGE   \* MERGEFORMAT</w:instrText>
          </w:r>
          <w:r w:rsidRPr="00380839">
            <w:rPr>
              <w:rFonts w:ascii="Arial" w:hAnsi="Arial" w:cs="Arial"/>
              <w:sz w:val="20"/>
              <w:szCs w:val="20"/>
            </w:rPr>
            <w:fldChar w:fldCharType="separate"/>
          </w:r>
          <w:r>
            <w:rPr>
              <w:rFonts w:ascii="Arial" w:hAnsi="Arial" w:cs="Arial"/>
              <w:noProof/>
              <w:sz w:val="20"/>
              <w:szCs w:val="20"/>
            </w:rPr>
            <w:t>22</w:t>
          </w:r>
          <w:r w:rsidRPr="00380839">
            <w:rPr>
              <w:rFonts w:ascii="Arial" w:hAnsi="Arial" w:cs="Arial"/>
              <w:sz w:val="20"/>
              <w:szCs w:val="20"/>
            </w:rPr>
            <w:fldChar w:fldCharType="end"/>
          </w:r>
        </w:p>
      </w:tc>
      <w:tc>
        <w:tcPr>
          <w:tcW w:w="3260" w:type="dxa"/>
        </w:tcPr>
        <w:p w14:paraId="60310C4B" w14:textId="00710576" w:rsidR="007E17B4" w:rsidRPr="00400B95" w:rsidRDefault="007E17B4" w:rsidP="00826BAB">
          <w:pPr>
            <w:pStyle w:val="Header"/>
            <w:jc w:val="right"/>
            <w:rPr>
              <w:rFonts w:ascii="Arial" w:hAnsi="Arial" w:cs="Arial"/>
              <w:sz w:val="20"/>
              <w:szCs w:val="20"/>
              <w:lang w:val="en-US"/>
            </w:rPr>
          </w:pPr>
          <w:r w:rsidRPr="00380839">
            <w:rPr>
              <w:rFonts w:ascii="Arial" w:hAnsi="Arial" w:cs="Arial"/>
              <w:sz w:val="20"/>
              <w:szCs w:val="20"/>
            </w:rPr>
            <w:t xml:space="preserve">DIČ: </w:t>
          </w:r>
          <w:r w:rsidRPr="00F14293">
            <w:rPr>
              <w:rFonts w:ascii="Arial" w:hAnsi="Arial" w:cs="Arial"/>
              <w:sz w:val="20"/>
              <w:szCs w:val="20"/>
            </w:rPr>
            <w:t>2023574960</w:t>
          </w:r>
        </w:p>
      </w:tc>
    </w:tr>
  </w:tbl>
  <w:p w14:paraId="38734654" w14:textId="77777777" w:rsidR="007E17B4" w:rsidRPr="009918B7" w:rsidRDefault="007E17B4">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1521B"/>
    <w:multiLevelType w:val="hybridMultilevel"/>
    <w:tmpl w:val="1F1A6B1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15:restartNumberingAfterBreak="0">
    <w:nsid w:val="6B375BDE"/>
    <w:multiLevelType w:val="hybridMultilevel"/>
    <w:tmpl w:val="163681B6"/>
    <w:lvl w:ilvl="0" w:tplc="0E40024A">
      <w:start w:val="17"/>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16cid:durableId="1693913852">
    <w:abstractNumId w:val="2"/>
  </w:num>
  <w:num w:numId="2" w16cid:durableId="1489664450">
    <w:abstractNumId w:val="12"/>
  </w:num>
  <w:num w:numId="3" w16cid:durableId="1969237181">
    <w:abstractNumId w:val="3"/>
  </w:num>
  <w:num w:numId="4" w16cid:durableId="162278058">
    <w:abstractNumId w:val="5"/>
  </w:num>
  <w:num w:numId="5" w16cid:durableId="1069184987">
    <w:abstractNumId w:val="9"/>
  </w:num>
  <w:num w:numId="6" w16cid:durableId="1289042983">
    <w:abstractNumId w:val="8"/>
  </w:num>
  <w:num w:numId="7" w16cid:durableId="79305987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96188379">
    <w:abstractNumId w:val="4"/>
  </w:num>
  <w:num w:numId="9" w16cid:durableId="139434968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8774286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735394666">
    <w:abstractNumId w:val="1"/>
  </w:num>
  <w:num w:numId="12" w16cid:durableId="183790384">
    <w:abstractNumId w:val="6"/>
  </w:num>
  <w:num w:numId="13" w16cid:durableId="1853571743">
    <w:abstractNumId w:val="11"/>
  </w:num>
  <w:num w:numId="14" w16cid:durableId="1308779255">
    <w:abstractNumId w:val="7"/>
  </w:num>
  <w:num w:numId="15" w16cid:durableId="211172950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8346995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83907790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478771617">
    <w:abstractNumId w:val="8"/>
  </w:num>
  <w:num w:numId="19" w16cid:durableId="1459451443">
    <w:abstractNumId w:val="10"/>
  </w:num>
  <w:num w:numId="20" w16cid:durableId="1160274427">
    <w:abstractNumId w:val="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4E80"/>
    <w:rsid w:val="00005B6B"/>
    <w:rsid w:val="0000618A"/>
    <w:rsid w:val="00006CBE"/>
    <w:rsid w:val="00007B33"/>
    <w:rsid w:val="00010006"/>
    <w:rsid w:val="00013266"/>
    <w:rsid w:val="00013994"/>
    <w:rsid w:val="00014EC1"/>
    <w:rsid w:val="00015744"/>
    <w:rsid w:val="00015C2A"/>
    <w:rsid w:val="00016A6D"/>
    <w:rsid w:val="00022704"/>
    <w:rsid w:val="000228C8"/>
    <w:rsid w:val="00023519"/>
    <w:rsid w:val="00024966"/>
    <w:rsid w:val="00026762"/>
    <w:rsid w:val="00027503"/>
    <w:rsid w:val="0002753E"/>
    <w:rsid w:val="00027704"/>
    <w:rsid w:val="00027942"/>
    <w:rsid w:val="000317FE"/>
    <w:rsid w:val="00032370"/>
    <w:rsid w:val="000328FE"/>
    <w:rsid w:val="00032A7A"/>
    <w:rsid w:val="00032E34"/>
    <w:rsid w:val="00033D10"/>
    <w:rsid w:val="00034B92"/>
    <w:rsid w:val="00035552"/>
    <w:rsid w:val="00036E89"/>
    <w:rsid w:val="0003742F"/>
    <w:rsid w:val="0004080B"/>
    <w:rsid w:val="00041B91"/>
    <w:rsid w:val="00041C17"/>
    <w:rsid w:val="000422B1"/>
    <w:rsid w:val="000448C5"/>
    <w:rsid w:val="00044BED"/>
    <w:rsid w:val="000458F7"/>
    <w:rsid w:val="00046F2D"/>
    <w:rsid w:val="00050EB3"/>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783"/>
    <w:rsid w:val="00066B8F"/>
    <w:rsid w:val="00066BEF"/>
    <w:rsid w:val="00070244"/>
    <w:rsid w:val="000739E2"/>
    <w:rsid w:val="00074520"/>
    <w:rsid w:val="00075966"/>
    <w:rsid w:val="000763B4"/>
    <w:rsid w:val="0007646D"/>
    <w:rsid w:val="00077BA2"/>
    <w:rsid w:val="00077F87"/>
    <w:rsid w:val="00080547"/>
    <w:rsid w:val="000814E2"/>
    <w:rsid w:val="000817FE"/>
    <w:rsid w:val="00081D5A"/>
    <w:rsid w:val="000827FC"/>
    <w:rsid w:val="00083546"/>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4E4F"/>
    <w:rsid w:val="000B5187"/>
    <w:rsid w:val="000B5510"/>
    <w:rsid w:val="000B5DEA"/>
    <w:rsid w:val="000B6DB5"/>
    <w:rsid w:val="000C0E75"/>
    <w:rsid w:val="000C1658"/>
    <w:rsid w:val="000C3826"/>
    <w:rsid w:val="000C429D"/>
    <w:rsid w:val="000C4682"/>
    <w:rsid w:val="000C4DE4"/>
    <w:rsid w:val="000C5551"/>
    <w:rsid w:val="000C59E8"/>
    <w:rsid w:val="000C7019"/>
    <w:rsid w:val="000C771F"/>
    <w:rsid w:val="000C7925"/>
    <w:rsid w:val="000D0514"/>
    <w:rsid w:val="000D1289"/>
    <w:rsid w:val="000D267B"/>
    <w:rsid w:val="000D330C"/>
    <w:rsid w:val="000D4C36"/>
    <w:rsid w:val="000D50B0"/>
    <w:rsid w:val="000D592E"/>
    <w:rsid w:val="000D6EC1"/>
    <w:rsid w:val="000E0774"/>
    <w:rsid w:val="000E1F98"/>
    <w:rsid w:val="000E32EA"/>
    <w:rsid w:val="000E34F6"/>
    <w:rsid w:val="000E4080"/>
    <w:rsid w:val="000E4B01"/>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F2F"/>
    <w:rsid w:val="001221E3"/>
    <w:rsid w:val="00122977"/>
    <w:rsid w:val="00122C5E"/>
    <w:rsid w:val="00125CCD"/>
    <w:rsid w:val="0012634D"/>
    <w:rsid w:val="001277F3"/>
    <w:rsid w:val="00130E35"/>
    <w:rsid w:val="00131666"/>
    <w:rsid w:val="001324FA"/>
    <w:rsid w:val="0013416E"/>
    <w:rsid w:val="00136CF8"/>
    <w:rsid w:val="00136EEB"/>
    <w:rsid w:val="00137585"/>
    <w:rsid w:val="00140154"/>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576E3"/>
    <w:rsid w:val="0016015D"/>
    <w:rsid w:val="0016039B"/>
    <w:rsid w:val="00160910"/>
    <w:rsid w:val="00161FD0"/>
    <w:rsid w:val="00162183"/>
    <w:rsid w:val="001641FE"/>
    <w:rsid w:val="00164712"/>
    <w:rsid w:val="00164C0E"/>
    <w:rsid w:val="001657DB"/>
    <w:rsid w:val="001657E7"/>
    <w:rsid w:val="00165970"/>
    <w:rsid w:val="00166ACB"/>
    <w:rsid w:val="0017050C"/>
    <w:rsid w:val="001712B1"/>
    <w:rsid w:val="00174ACF"/>
    <w:rsid w:val="001752B4"/>
    <w:rsid w:val="00176AC0"/>
    <w:rsid w:val="00176BAF"/>
    <w:rsid w:val="00180B2A"/>
    <w:rsid w:val="00181118"/>
    <w:rsid w:val="0018128C"/>
    <w:rsid w:val="001826CC"/>
    <w:rsid w:val="0018299E"/>
    <w:rsid w:val="0018585A"/>
    <w:rsid w:val="00185FDB"/>
    <w:rsid w:val="001879D7"/>
    <w:rsid w:val="001918EF"/>
    <w:rsid w:val="00191AAD"/>
    <w:rsid w:val="00191CBB"/>
    <w:rsid w:val="00192312"/>
    <w:rsid w:val="00194476"/>
    <w:rsid w:val="0019479B"/>
    <w:rsid w:val="00194840"/>
    <w:rsid w:val="001955E5"/>
    <w:rsid w:val="001969D5"/>
    <w:rsid w:val="0019782E"/>
    <w:rsid w:val="001A02B3"/>
    <w:rsid w:val="001A02BF"/>
    <w:rsid w:val="001A08A7"/>
    <w:rsid w:val="001A1457"/>
    <w:rsid w:val="001A1E7F"/>
    <w:rsid w:val="001A3286"/>
    <w:rsid w:val="001A3A60"/>
    <w:rsid w:val="001A4557"/>
    <w:rsid w:val="001A6228"/>
    <w:rsid w:val="001A6279"/>
    <w:rsid w:val="001A6ADE"/>
    <w:rsid w:val="001A7936"/>
    <w:rsid w:val="001B0658"/>
    <w:rsid w:val="001B09C8"/>
    <w:rsid w:val="001B09E8"/>
    <w:rsid w:val="001B2DB6"/>
    <w:rsid w:val="001B3CB6"/>
    <w:rsid w:val="001B61A7"/>
    <w:rsid w:val="001B66A5"/>
    <w:rsid w:val="001B6B85"/>
    <w:rsid w:val="001B71A2"/>
    <w:rsid w:val="001B747C"/>
    <w:rsid w:val="001B7D53"/>
    <w:rsid w:val="001C1818"/>
    <w:rsid w:val="001C2323"/>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46E1"/>
    <w:rsid w:val="0021501F"/>
    <w:rsid w:val="002157E8"/>
    <w:rsid w:val="00215AE1"/>
    <w:rsid w:val="00216166"/>
    <w:rsid w:val="00217E39"/>
    <w:rsid w:val="00220A20"/>
    <w:rsid w:val="00220AAE"/>
    <w:rsid w:val="00220B20"/>
    <w:rsid w:val="00221137"/>
    <w:rsid w:val="0022143D"/>
    <w:rsid w:val="00221877"/>
    <w:rsid w:val="00221F82"/>
    <w:rsid w:val="002220A8"/>
    <w:rsid w:val="00224244"/>
    <w:rsid w:val="00224BF3"/>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1C1"/>
    <w:rsid w:val="0027459D"/>
    <w:rsid w:val="00275BCE"/>
    <w:rsid w:val="00281355"/>
    <w:rsid w:val="002814BC"/>
    <w:rsid w:val="002816DF"/>
    <w:rsid w:val="00281EAF"/>
    <w:rsid w:val="00283310"/>
    <w:rsid w:val="00283CD0"/>
    <w:rsid w:val="00283F02"/>
    <w:rsid w:val="00284BBB"/>
    <w:rsid w:val="00285090"/>
    <w:rsid w:val="00286E8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6C2C"/>
    <w:rsid w:val="002A7DCC"/>
    <w:rsid w:val="002B1504"/>
    <w:rsid w:val="002B1989"/>
    <w:rsid w:val="002B1CCA"/>
    <w:rsid w:val="002B23F1"/>
    <w:rsid w:val="002B277F"/>
    <w:rsid w:val="002B6BFA"/>
    <w:rsid w:val="002B75A2"/>
    <w:rsid w:val="002C06E6"/>
    <w:rsid w:val="002C0E26"/>
    <w:rsid w:val="002C2A11"/>
    <w:rsid w:val="002C31A8"/>
    <w:rsid w:val="002C44E0"/>
    <w:rsid w:val="002C5678"/>
    <w:rsid w:val="002C604E"/>
    <w:rsid w:val="002C6DA1"/>
    <w:rsid w:val="002C7C3C"/>
    <w:rsid w:val="002D123E"/>
    <w:rsid w:val="002D4FF1"/>
    <w:rsid w:val="002D5E54"/>
    <w:rsid w:val="002E1132"/>
    <w:rsid w:val="002E13A2"/>
    <w:rsid w:val="002E1AFD"/>
    <w:rsid w:val="002E1B44"/>
    <w:rsid w:val="002E22A7"/>
    <w:rsid w:val="002E437F"/>
    <w:rsid w:val="002E444B"/>
    <w:rsid w:val="002E5313"/>
    <w:rsid w:val="002E6102"/>
    <w:rsid w:val="002E6266"/>
    <w:rsid w:val="002E6698"/>
    <w:rsid w:val="002E6712"/>
    <w:rsid w:val="002F0F92"/>
    <w:rsid w:val="002F1A85"/>
    <w:rsid w:val="002F1B81"/>
    <w:rsid w:val="002F339D"/>
    <w:rsid w:val="002F3486"/>
    <w:rsid w:val="002F3681"/>
    <w:rsid w:val="002F47E0"/>
    <w:rsid w:val="002F50AE"/>
    <w:rsid w:val="002F5205"/>
    <w:rsid w:val="002F5809"/>
    <w:rsid w:val="002F6618"/>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B6C"/>
    <w:rsid w:val="00314E35"/>
    <w:rsid w:val="00316030"/>
    <w:rsid w:val="00316173"/>
    <w:rsid w:val="003164EF"/>
    <w:rsid w:val="00316602"/>
    <w:rsid w:val="00316E1F"/>
    <w:rsid w:val="0031788B"/>
    <w:rsid w:val="00317B0A"/>
    <w:rsid w:val="0032016B"/>
    <w:rsid w:val="00320FE5"/>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1D66"/>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799"/>
    <w:rsid w:val="003429BE"/>
    <w:rsid w:val="00342C64"/>
    <w:rsid w:val="00343B37"/>
    <w:rsid w:val="00345A48"/>
    <w:rsid w:val="00346D2C"/>
    <w:rsid w:val="00347C36"/>
    <w:rsid w:val="0035158B"/>
    <w:rsid w:val="00353B4B"/>
    <w:rsid w:val="00355035"/>
    <w:rsid w:val="0035558D"/>
    <w:rsid w:val="0035657D"/>
    <w:rsid w:val="00356D36"/>
    <w:rsid w:val="00360016"/>
    <w:rsid w:val="0036011D"/>
    <w:rsid w:val="00362528"/>
    <w:rsid w:val="003637D4"/>
    <w:rsid w:val="003639D3"/>
    <w:rsid w:val="003648E0"/>
    <w:rsid w:val="00364E36"/>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038C"/>
    <w:rsid w:val="003808DC"/>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3F81"/>
    <w:rsid w:val="003947D5"/>
    <w:rsid w:val="00394F2A"/>
    <w:rsid w:val="00394F82"/>
    <w:rsid w:val="003955B3"/>
    <w:rsid w:val="003960BA"/>
    <w:rsid w:val="003975B2"/>
    <w:rsid w:val="003A0210"/>
    <w:rsid w:val="003A02AC"/>
    <w:rsid w:val="003A12F3"/>
    <w:rsid w:val="003A17CF"/>
    <w:rsid w:val="003A1CA5"/>
    <w:rsid w:val="003A215C"/>
    <w:rsid w:val="003A2521"/>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346C"/>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4BAD"/>
    <w:rsid w:val="003E6401"/>
    <w:rsid w:val="003E76F2"/>
    <w:rsid w:val="003E7BB3"/>
    <w:rsid w:val="003F08A8"/>
    <w:rsid w:val="003F13A7"/>
    <w:rsid w:val="003F14AE"/>
    <w:rsid w:val="003F162E"/>
    <w:rsid w:val="003F1CC9"/>
    <w:rsid w:val="003F31B8"/>
    <w:rsid w:val="003F5FF5"/>
    <w:rsid w:val="003F6502"/>
    <w:rsid w:val="003F75E5"/>
    <w:rsid w:val="003F7F4F"/>
    <w:rsid w:val="00400B95"/>
    <w:rsid w:val="00400C9B"/>
    <w:rsid w:val="00400CEA"/>
    <w:rsid w:val="0040199E"/>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412F"/>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716E"/>
    <w:rsid w:val="004504CB"/>
    <w:rsid w:val="00450D90"/>
    <w:rsid w:val="00451119"/>
    <w:rsid w:val="00451680"/>
    <w:rsid w:val="004531B0"/>
    <w:rsid w:val="004549F6"/>
    <w:rsid w:val="00455E07"/>
    <w:rsid w:val="00460D53"/>
    <w:rsid w:val="0046202B"/>
    <w:rsid w:val="0046215D"/>
    <w:rsid w:val="00462C24"/>
    <w:rsid w:val="0046459F"/>
    <w:rsid w:val="00464E48"/>
    <w:rsid w:val="00465521"/>
    <w:rsid w:val="00465A26"/>
    <w:rsid w:val="00465AD3"/>
    <w:rsid w:val="0046601D"/>
    <w:rsid w:val="0046644D"/>
    <w:rsid w:val="00466F90"/>
    <w:rsid w:val="004670A1"/>
    <w:rsid w:val="00470AF0"/>
    <w:rsid w:val="004710C4"/>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7E9B"/>
    <w:rsid w:val="00490533"/>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C1D"/>
    <w:rsid w:val="004B1DDA"/>
    <w:rsid w:val="004B3136"/>
    <w:rsid w:val="004B35C9"/>
    <w:rsid w:val="004B4023"/>
    <w:rsid w:val="004B61C3"/>
    <w:rsid w:val="004B62B3"/>
    <w:rsid w:val="004B6916"/>
    <w:rsid w:val="004B6C7E"/>
    <w:rsid w:val="004B6D08"/>
    <w:rsid w:val="004B6E87"/>
    <w:rsid w:val="004B7766"/>
    <w:rsid w:val="004B7B53"/>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0A3A"/>
    <w:rsid w:val="004E185B"/>
    <w:rsid w:val="004E1D8C"/>
    <w:rsid w:val="004E2188"/>
    <w:rsid w:val="004E372D"/>
    <w:rsid w:val="004E46C3"/>
    <w:rsid w:val="004E55AC"/>
    <w:rsid w:val="004E5707"/>
    <w:rsid w:val="004E5AE0"/>
    <w:rsid w:val="004E5B52"/>
    <w:rsid w:val="004E665D"/>
    <w:rsid w:val="004E7349"/>
    <w:rsid w:val="004F01CD"/>
    <w:rsid w:val="004F0A18"/>
    <w:rsid w:val="004F1373"/>
    <w:rsid w:val="004F1405"/>
    <w:rsid w:val="004F5568"/>
    <w:rsid w:val="004F5A38"/>
    <w:rsid w:val="004F6094"/>
    <w:rsid w:val="004F664C"/>
    <w:rsid w:val="004F6BF9"/>
    <w:rsid w:val="004F7044"/>
    <w:rsid w:val="004F7948"/>
    <w:rsid w:val="004F7CA1"/>
    <w:rsid w:val="005006BD"/>
    <w:rsid w:val="00504C69"/>
    <w:rsid w:val="00505E44"/>
    <w:rsid w:val="00506C62"/>
    <w:rsid w:val="005104A3"/>
    <w:rsid w:val="00511450"/>
    <w:rsid w:val="00511BC1"/>
    <w:rsid w:val="00511C00"/>
    <w:rsid w:val="005125E4"/>
    <w:rsid w:val="00516162"/>
    <w:rsid w:val="00516213"/>
    <w:rsid w:val="00516719"/>
    <w:rsid w:val="005168AA"/>
    <w:rsid w:val="00516C0E"/>
    <w:rsid w:val="0051721F"/>
    <w:rsid w:val="00517626"/>
    <w:rsid w:val="00517D70"/>
    <w:rsid w:val="005225D1"/>
    <w:rsid w:val="00522689"/>
    <w:rsid w:val="0052274F"/>
    <w:rsid w:val="005228FC"/>
    <w:rsid w:val="00523395"/>
    <w:rsid w:val="00523A46"/>
    <w:rsid w:val="0052492D"/>
    <w:rsid w:val="005250B9"/>
    <w:rsid w:val="00525628"/>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2000"/>
    <w:rsid w:val="005634D7"/>
    <w:rsid w:val="00563AB7"/>
    <w:rsid w:val="0056428F"/>
    <w:rsid w:val="005645D4"/>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08EB"/>
    <w:rsid w:val="00581CB7"/>
    <w:rsid w:val="00581D09"/>
    <w:rsid w:val="00582019"/>
    <w:rsid w:val="00582640"/>
    <w:rsid w:val="00583369"/>
    <w:rsid w:val="00583DE1"/>
    <w:rsid w:val="00584620"/>
    <w:rsid w:val="005847ED"/>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265E"/>
    <w:rsid w:val="005A4A9B"/>
    <w:rsid w:val="005A5638"/>
    <w:rsid w:val="005A5C0C"/>
    <w:rsid w:val="005A6F52"/>
    <w:rsid w:val="005A7C36"/>
    <w:rsid w:val="005B02A0"/>
    <w:rsid w:val="005B0A65"/>
    <w:rsid w:val="005B1D66"/>
    <w:rsid w:val="005B4058"/>
    <w:rsid w:val="005B4CC2"/>
    <w:rsid w:val="005B6107"/>
    <w:rsid w:val="005B6492"/>
    <w:rsid w:val="005C0423"/>
    <w:rsid w:val="005C0E58"/>
    <w:rsid w:val="005C1B31"/>
    <w:rsid w:val="005C1E64"/>
    <w:rsid w:val="005C2240"/>
    <w:rsid w:val="005C2832"/>
    <w:rsid w:val="005C3337"/>
    <w:rsid w:val="005C33EE"/>
    <w:rsid w:val="005C3523"/>
    <w:rsid w:val="005C39C1"/>
    <w:rsid w:val="005C4410"/>
    <w:rsid w:val="005C44A6"/>
    <w:rsid w:val="005C5078"/>
    <w:rsid w:val="005C5180"/>
    <w:rsid w:val="005C535F"/>
    <w:rsid w:val="005C6382"/>
    <w:rsid w:val="005C65D1"/>
    <w:rsid w:val="005C675B"/>
    <w:rsid w:val="005D0347"/>
    <w:rsid w:val="005D0400"/>
    <w:rsid w:val="005D050A"/>
    <w:rsid w:val="005D16A5"/>
    <w:rsid w:val="005D1A47"/>
    <w:rsid w:val="005D29C3"/>
    <w:rsid w:val="005D2D55"/>
    <w:rsid w:val="005D2F18"/>
    <w:rsid w:val="005D36E9"/>
    <w:rsid w:val="005D37B1"/>
    <w:rsid w:val="005D397A"/>
    <w:rsid w:val="005D49D8"/>
    <w:rsid w:val="005D49E9"/>
    <w:rsid w:val="005D6297"/>
    <w:rsid w:val="005D6440"/>
    <w:rsid w:val="005D79F7"/>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0F9E"/>
    <w:rsid w:val="0060102F"/>
    <w:rsid w:val="00601773"/>
    <w:rsid w:val="00601777"/>
    <w:rsid w:val="006037E9"/>
    <w:rsid w:val="00604F01"/>
    <w:rsid w:val="0060660F"/>
    <w:rsid w:val="006078D1"/>
    <w:rsid w:val="00611071"/>
    <w:rsid w:val="00611B7B"/>
    <w:rsid w:val="00612B71"/>
    <w:rsid w:val="00612B72"/>
    <w:rsid w:val="00613097"/>
    <w:rsid w:val="006135EA"/>
    <w:rsid w:val="0061392E"/>
    <w:rsid w:val="006160BC"/>
    <w:rsid w:val="00616D19"/>
    <w:rsid w:val="0062158C"/>
    <w:rsid w:val="00621619"/>
    <w:rsid w:val="00624A2D"/>
    <w:rsid w:val="006277D1"/>
    <w:rsid w:val="00627EB1"/>
    <w:rsid w:val="00627FDC"/>
    <w:rsid w:val="00627FE5"/>
    <w:rsid w:val="0063151D"/>
    <w:rsid w:val="00632AFF"/>
    <w:rsid w:val="00633A1E"/>
    <w:rsid w:val="00633C64"/>
    <w:rsid w:val="00635C99"/>
    <w:rsid w:val="00636056"/>
    <w:rsid w:val="006403BD"/>
    <w:rsid w:val="00641761"/>
    <w:rsid w:val="00642557"/>
    <w:rsid w:val="006426D1"/>
    <w:rsid w:val="00642BEF"/>
    <w:rsid w:val="0064368A"/>
    <w:rsid w:val="00644005"/>
    <w:rsid w:val="006441E9"/>
    <w:rsid w:val="006450CD"/>
    <w:rsid w:val="00647209"/>
    <w:rsid w:val="006475E0"/>
    <w:rsid w:val="006477D3"/>
    <w:rsid w:val="00650EBC"/>
    <w:rsid w:val="006510D4"/>
    <w:rsid w:val="00651A36"/>
    <w:rsid w:val="00652C65"/>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408"/>
    <w:rsid w:val="0067177B"/>
    <w:rsid w:val="00671D46"/>
    <w:rsid w:val="00671D83"/>
    <w:rsid w:val="006735D3"/>
    <w:rsid w:val="006739DD"/>
    <w:rsid w:val="00674506"/>
    <w:rsid w:val="00674818"/>
    <w:rsid w:val="0067563D"/>
    <w:rsid w:val="006774DA"/>
    <w:rsid w:val="00677EDD"/>
    <w:rsid w:val="00680005"/>
    <w:rsid w:val="00683A77"/>
    <w:rsid w:val="00684052"/>
    <w:rsid w:val="00684687"/>
    <w:rsid w:val="00685746"/>
    <w:rsid w:val="0069232C"/>
    <w:rsid w:val="00693428"/>
    <w:rsid w:val="00693B3C"/>
    <w:rsid w:val="006945FA"/>
    <w:rsid w:val="00694D06"/>
    <w:rsid w:val="006965A5"/>
    <w:rsid w:val="0069661E"/>
    <w:rsid w:val="006976FC"/>
    <w:rsid w:val="006977E6"/>
    <w:rsid w:val="006A0668"/>
    <w:rsid w:val="006A0E8D"/>
    <w:rsid w:val="006A14AA"/>
    <w:rsid w:val="006A17CB"/>
    <w:rsid w:val="006A30D7"/>
    <w:rsid w:val="006A3A0C"/>
    <w:rsid w:val="006A5CDC"/>
    <w:rsid w:val="006A6058"/>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24A7"/>
    <w:rsid w:val="006E377C"/>
    <w:rsid w:val="006E3984"/>
    <w:rsid w:val="006E505B"/>
    <w:rsid w:val="006E57AB"/>
    <w:rsid w:val="006E6486"/>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6C9C"/>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CBF"/>
    <w:rsid w:val="00712779"/>
    <w:rsid w:val="0071287D"/>
    <w:rsid w:val="007128FF"/>
    <w:rsid w:val="00712DF3"/>
    <w:rsid w:val="00715040"/>
    <w:rsid w:val="007158AE"/>
    <w:rsid w:val="00715AFE"/>
    <w:rsid w:val="00716667"/>
    <w:rsid w:val="00717419"/>
    <w:rsid w:val="007175A4"/>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D11"/>
    <w:rsid w:val="00760F82"/>
    <w:rsid w:val="00763C71"/>
    <w:rsid w:val="00763EB7"/>
    <w:rsid w:val="00764326"/>
    <w:rsid w:val="00764E55"/>
    <w:rsid w:val="00765D96"/>
    <w:rsid w:val="007660FC"/>
    <w:rsid w:val="00767DB1"/>
    <w:rsid w:val="007702AE"/>
    <w:rsid w:val="007704F7"/>
    <w:rsid w:val="0077080E"/>
    <w:rsid w:val="0077139D"/>
    <w:rsid w:val="0077303C"/>
    <w:rsid w:val="007745AE"/>
    <w:rsid w:val="00774C1A"/>
    <w:rsid w:val="00774E2C"/>
    <w:rsid w:val="00774E94"/>
    <w:rsid w:val="0077550D"/>
    <w:rsid w:val="00775BB8"/>
    <w:rsid w:val="00776BDD"/>
    <w:rsid w:val="0077707E"/>
    <w:rsid w:val="007775E8"/>
    <w:rsid w:val="0078023F"/>
    <w:rsid w:val="007802EF"/>
    <w:rsid w:val="00780E3D"/>
    <w:rsid w:val="00780F5F"/>
    <w:rsid w:val="00781955"/>
    <w:rsid w:val="007821B5"/>
    <w:rsid w:val="0078283A"/>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225"/>
    <w:rsid w:val="007A0452"/>
    <w:rsid w:val="007A115E"/>
    <w:rsid w:val="007A1958"/>
    <w:rsid w:val="007A1EA3"/>
    <w:rsid w:val="007A3072"/>
    <w:rsid w:val="007A36DD"/>
    <w:rsid w:val="007A39FC"/>
    <w:rsid w:val="007A3E1A"/>
    <w:rsid w:val="007A549A"/>
    <w:rsid w:val="007A5C93"/>
    <w:rsid w:val="007A79AB"/>
    <w:rsid w:val="007B0777"/>
    <w:rsid w:val="007B1EDF"/>
    <w:rsid w:val="007B2CE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02DE"/>
    <w:rsid w:val="007D2960"/>
    <w:rsid w:val="007D33C7"/>
    <w:rsid w:val="007D3951"/>
    <w:rsid w:val="007D5FFE"/>
    <w:rsid w:val="007D6174"/>
    <w:rsid w:val="007D7587"/>
    <w:rsid w:val="007D766E"/>
    <w:rsid w:val="007D7841"/>
    <w:rsid w:val="007E17B4"/>
    <w:rsid w:val="007E1F29"/>
    <w:rsid w:val="007E259F"/>
    <w:rsid w:val="007E2786"/>
    <w:rsid w:val="007E2B64"/>
    <w:rsid w:val="007E421F"/>
    <w:rsid w:val="007E5752"/>
    <w:rsid w:val="007E5C88"/>
    <w:rsid w:val="007E60E8"/>
    <w:rsid w:val="007E669F"/>
    <w:rsid w:val="007F416A"/>
    <w:rsid w:val="007F4B1B"/>
    <w:rsid w:val="007F58B0"/>
    <w:rsid w:val="007F6DBC"/>
    <w:rsid w:val="007F70C6"/>
    <w:rsid w:val="007F79CC"/>
    <w:rsid w:val="00800F74"/>
    <w:rsid w:val="0080132D"/>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5CEF"/>
    <w:rsid w:val="0082610F"/>
    <w:rsid w:val="00826BAB"/>
    <w:rsid w:val="00830EE6"/>
    <w:rsid w:val="00831752"/>
    <w:rsid w:val="0083205F"/>
    <w:rsid w:val="00834FB3"/>
    <w:rsid w:val="0083684F"/>
    <w:rsid w:val="00836B38"/>
    <w:rsid w:val="00836DEF"/>
    <w:rsid w:val="00840231"/>
    <w:rsid w:val="00840310"/>
    <w:rsid w:val="0084171A"/>
    <w:rsid w:val="00841DAD"/>
    <w:rsid w:val="008433A3"/>
    <w:rsid w:val="00843833"/>
    <w:rsid w:val="00843AAC"/>
    <w:rsid w:val="008449FD"/>
    <w:rsid w:val="00845D87"/>
    <w:rsid w:val="008460A7"/>
    <w:rsid w:val="00851002"/>
    <w:rsid w:val="00852214"/>
    <w:rsid w:val="00852564"/>
    <w:rsid w:val="008527A8"/>
    <w:rsid w:val="00853E4F"/>
    <w:rsid w:val="00856D78"/>
    <w:rsid w:val="0086003C"/>
    <w:rsid w:val="00860198"/>
    <w:rsid w:val="00860913"/>
    <w:rsid w:val="0086166E"/>
    <w:rsid w:val="00861949"/>
    <w:rsid w:val="00862001"/>
    <w:rsid w:val="00862119"/>
    <w:rsid w:val="0086239F"/>
    <w:rsid w:val="00863FE1"/>
    <w:rsid w:val="008644AD"/>
    <w:rsid w:val="00864DEE"/>
    <w:rsid w:val="0086551D"/>
    <w:rsid w:val="00866232"/>
    <w:rsid w:val="008713EC"/>
    <w:rsid w:val="00873784"/>
    <w:rsid w:val="00874FBA"/>
    <w:rsid w:val="00876FBA"/>
    <w:rsid w:val="008806D9"/>
    <w:rsid w:val="00880B53"/>
    <w:rsid w:val="00883E7C"/>
    <w:rsid w:val="00883EFA"/>
    <w:rsid w:val="00884972"/>
    <w:rsid w:val="0089087C"/>
    <w:rsid w:val="00890B76"/>
    <w:rsid w:val="008912AE"/>
    <w:rsid w:val="00892696"/>
    <w:rsid w:val="00893E5B"/>
    <w:rsid w:val="008953E7"/>
    <w:rsid w:val="008969D8"/>
    <w:rsid w:val="00896A0F"/>
    <w:rsid w:val="00896B84"/>
    <w:rsid w:val="00896D8E"/>
    <w:rsid w:val="00897A48"/>
    <w:rsid w:val="008A0234"/>
    <w:rsid w:val="008A0B38"/>
    <w:rsid w:val="008A17B2"/>
    <w:rsid w:val="008A202D"/>
    <w:rsid w:val="008A2207"/>
    <w:rsid w:val="008A2610"/>
    <w:rsid w:val="008A2EF4"/>
    <w:rsid w:val="008A3240"/>
    <w:rsid w:val="008A4293"/>
    <w:rsid w:val="008A4CE8"/>
    <w:rsid w:val="008A5263"/>
    <w:rsid w:val="008A6099"/>
    <w:rsid w:val="008A6942"/>
    <w:rsid w:val="008B00AE"/>
    <w:rsid w:val="008B12BA"/>
    <w:rsid w:val="008B16D7"/>
    <w:rsid w:val="008B1B05"/>
    <w:rsid w:val="008B27BA"/>
    <w:rsid w:val="008B28CA"/>
    <w:rsid w:val="008B3828"/>
    <w:rsid w:val="008B4432"/>
    <w:rsid w:val="008B4C97"/>
    <w:rsid w:val="008B5585"/>
    <w:rsid w:val="008B5ABA"/>
    <w:rsid w:val="008B62EB"/>
    <w:rsid w:val="008B68F4"/>
    <w:rsid w:val="008B6F81"/>
    <w:rsid w:val="008C2944"/>
    <w:rsid w:val="008C53A7"/>
    <w:rsid w:val="008C55C5"/>
    <w:rsid w:val="008C6D8F"/>
    <w:rsid w:val="008C7E86"/>
    <w:rsid w:val="008D07AE"/>
    <w:rsid w:val="008D0FE1"/>
    <w:rsid w:val="008D3B5D"/>
    <w:rsid w:val="008D49C5"/>
    <w:rsid w:val="008D4A8F"/>
    <w:rsid w:val="008D4D4F"/>
    <w:rsid w:val="008D541A"/>
    <w:rsid w:val="008D6399"/>
    <w:rsid w:val="008D6608"/>
    <w:rsid w:val="008D71F7"/>
    <w:rsid w:val="008D72E6"/>
    <w:rsid w:val="008D78F2"/>
    <w:rsid w:val="008D79A4"/>
    <w:rsid w:val="008D7A91"/>
    <w:rsid w:val="008D7BFF"/>
    <w:rsid w:val="008E1BBD"/>
    <w:rsid w:val="008E1DD2"/>
    <w:rsid w:val="008E334F"/>
    <w:rsid w:val="008E4E06"/>
    <w:rsid w:val="008E538E"/>
    <w:rsid w:val="008E59E0"/>
    <w:rsid w:val="008E621E"/>
    <w:rsid w:val="008E698C"/>
    <w:rsid w:val="008E6DF2"/>
    <w:rsid w:val="008F05D3"/>
    <w:rsid w:val="008F0EF9"/>
    <w:rsid w:val="008F1F7A"/>
    <w:rsid w:val="008F2E0F"/>
    <w:rsid w:val="008F52F6"/>
    <w:rsid w:val="00900CB6"/>
    <w:rsid w:val="00901313"/>
    <w:rsid w:val="00903126"/>
    <w:rsid w:val="009044DB"/>
    <w:rsid w:val="00905906"/>
    <w:rsid w:val="0090780E"/>
    <w:rsid w:val="00907BF8"/>
    <w:rsid w:val="00907F2E"/>
    <w:rsid w:val="0091086E"/>
    <w:rsid w:val="0091109A"/>
    <w:rsid w:val="00911E36"/>
    <w:rsid w:val="00914C98"/>
    <w:rsid w:val="00915D06"/>
    <w:rsid w:val="00916179"/>
    <w:rsid w:val="0091634B"/>
    <w:rsid w:val="009179AD"/>
    <w:rsid w:val="00920310"/>
    <w:rsid w:val="00920445"/>
    <w:rsid w:val="009207F3"/>
    <w:rsid w:val="00920FB2"/>
    <w:rsid w:val="0092242C"/>
    <w:rsid w:val="00922CAD"/>
    <w:rsid w:val="00923D9F"/>
    <w:rsid w:val="00923E9C"/>
    <w:rsid w:val="00924DB3"/>
    <w:rsid w:val="00925889"/>
    <w:rsid w:val="00925CF8"/>
    <w:rsid w:val="00926900"/>
    <w:rsid w:val="00927360"/>
    <w:rsid w:val="00927D23"/>
    <w:rsid w:val="00930056"/>
    <w:rsid w:val="00930A6A"/>
    <w:rsid w:val="00932D85"/>
    <w:rsid w:val="009353D5"/>
    <w:rsid w:val="009357B4"/>
    <w:rsid w:val="009360CD"/>
    <w:rsid w:val="00936E9F"/>
    <w:rsid w:val="0093705A"/>
    <w:rsid w:val="00940198"/>
    <w:rsid w:val="00940BE7"/>
    <w:rsid w:val="00940D39"/>
    <w:rsid w:val="00940F4C"/>
    <w:rsid w:val="00941A1D"/>
    <w:rsid w:val="00942897"/>
    <w:rsid w:val="00942F58"/>
    <w:rsid w:val="009434E1"/>
    <w:rsid w:val="00945628"/>
    <w:rsid w:val="00951023"/>
    <w:rsid w:val="009520D4"/>
    <w:rsid w:val="0095230C"/>
    <w:rsid w:val="009527BC"/>
    <w:rsid w:val="00953A07"/>
    <w:rsid w:val="009561F2"/>
    <w:rsid w:val="009563A1"/>
    <w:rsid w:val="00956C06"/>
    <w:rsid w:val="00961624"/>
    <w:rsid w:val="00962EBC"/>
    <w:rsid w:val="009631C4"/>
    <w:rsid w:val="00964796"/>
    <w:rsid w:val="00965B1D"/>
    <w:rsid w:val="00966BD0"/>
    <w:rsid w:val="00967689"/>
    <w:rsid w:val="00967F11"/>
    <w:rsid w:val="00970E69"/>
    <w:rsid w:val="00970FD5"/>
    <w:rsid w:val="00971896"/>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940"/>
    <w:rsid w:val="00985E44"/>
    <w:rsid w:val="00985F8E"/>
    <w:rsid w:val="0098603C"/>
    <w:rsid w:val="00986119"/>
    <w:rsid w:val="0098669E"/>
    <w:rsid w:val="00987B59"/>
    <w:rsid w:val="00990C60"/>
    <w:rsid w:val="0099169C"/>
    <w:rsid w:val="009918B7"/>
    <w:rsid w:val="00991FD4"/>
    <w:rsid w:val="0099227F"/>
    <w:rsid w:val="0099544C"/>
    <w:rsid w:val="0099710E"/>
    <w:rsid w:val="00997881"/>
    <w:rsid w:val="00997D81"/>
    <w:rsid w:val="009A1E25"/>
    <w:rsid w:val="009A1FB1"/>
    <w:rsid w:val="009A2ABF"/>
    <w:rsid w:val="009A2F1D"/>
    <w:rsid w:val="009A65F8"/>
    <w:rsid w:val="009A7200"/>
    <w:rsid w:val="009B0634"/>
    <w:rsid w:val="009B288D"/>
    <w:rsid w:val="009B3423"/>
    <w:rsid w:val="009B4309"/>
    <w:rsid w:val="009B6E73"/>
    <w:rsid w:val="009B7336"/>
    <w:rsid w:val="009B7615"/>
    <w:rsid w:val="009C1865"/>
    <w:rsid w:val="009C2672"/>
    <w:rsid w:val="009C2CE3"/>
    <w:rsid w:val="009C2D77"/>
    <w:rsid w:val="009C2FA0"/>
    <w:rsid w:val="009C31EB"/>
    <w:rsid w:val="009C501F"/>
    <w:rsid w:val="009C5C9E"/>
    <w:rsid w:val="009C7145"/>
    <w:rsid w:val="009C7717"/>
    <w:rsid w:val="009C793F"/>
    <w:rsid w:val="009C7AD1"/>
    <w:rsid w:val="009C7FA0"/>
    <w:rsid w:val="009D012E"/>
    <w:rsid w:val="009D1713"/>
    <w:rsid w:val="009D29A5"/>
    <w:rsid w:val="009D2F06"/>
    <w:rsid w:val="009D4152"/>
    <w:rsid w:val="009D464C"/>
    <w:rsid w:val="009D4A31"/>
    <w:rsid w:val="009D4B62"/>
    <w:rsid w:val="009D50E8"/>
    <w:rsid w:val="009D541A"/>
    <w:rsid w:val="009D5835"/>
    <w:rsid w:val="009D5D8E"/>
    <w:rsid w:val="009D70B5"/>
    <w:rsid w:val="009E04A5"/>
    <w:rsid w:val="009E0BF8"/>
    <w:rsid w:val="009E0F23"/>
    <w:rsid w:val="009E11E0"/>
    <w:rsid w:val="009E172D"/>
    <w:rsid w:val="009E1ECD"/>
    <w:rsid w:val="009E23F8"/>
    <w:rsid w:val="009E2C0B"/>
    <w:rsid w:val="009E2CEB"/>
    <w:rsid w:val="009E2EA3"/>
    <w:rsid w:val="009E36C5"/>
    <w:rsid w:val="009E3835"/>
    <w:rsid w:val="009E532B"/>
    <w:rsid w:val="009E5D7F"/>
    <w:rsid w:val="009E5EDD"/>
    <w:rsid w:val="009E74EA"/>
    <w:rsid w:val="009F271E"/>
    <w:rsid w:val="009F3200"/>
    <w:rsid w:val="009F40C0"/>
    <w:rsid w:val="009F4158"/>
    <w:rsid w:val="009F49FD"/>
    <w:rsid w:val="009F5231"/>
    <w:rsid w:val="009F5D95"/>
    <w:rsid w:val="009F7212"/>
    <w:rsid w:val="009F7964"/>
    <w:rsid w:val="009F7E76"/>
    <w:rsid w:val="00A010D4"/>
    <w:rsid w:val="00A02131"/>
    <w:rsid w:val="00A02B4E"/>
    <w:rsid w:val="00A035E6"/>
    <w:rsid w:val="00A0364A"/>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310B"/>
    <w:rsid w:val="00A34AC2"/>
    <w:rsid w:val="00A34D05"/>
    <w:rsid w:val="00A355C2"/>
    <w:rsid w:val="00A358C7"/>
    <w:rsid w:val="00A3677A"/>
    <w:rsid w:val="00A36889"/>
    <w:rsid w:val="00A37154"/>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655F"/>
    <w:rsid w:val="00A573A3"/>
    <w:rsid w:val="00A57B1F"/>
    <w:rsid w:val="00A6047B"/>
    <w:rsid w:val="00A6145A"/>
    <w:rsid w:val="00A625F3"/>
    <w:rsid w:val="00A62CA6"/>
    <w:rsid w:val="00A631E7"/>
    <w:rsid w:val="00A63DD0"/>
    <w:rsid w:val="00A64CE3"/>
    <w:rsid w:val="00A650EB"/>
    <w:rsid w:val="00A65842"/>
    <w:rsid w:val="00A66DA8"/>
    <w:rsid w:val="00A66DF3"/>
    <w:rsid w:val="00A67D4D"/>
    <w:rsid w:val="00A703B4"/>
    <w:rsid w:val="00A7089D"/>
    <w:rsid w:val="00A70D4B"/>
    <w:rsid w:val="00A717E9"/>
    <w:rsid w:val="00A71995"/>
    <w:rsid w:val="00A71A9F"/>
    <w:rsid w:val="00A729BB"/>
    <w:rsid w:val="00A72C5B"/>
    <w:rsid w:val="00A7312F"/>
    <w:rsid w:val="00A75FFF"/>
    <w:rsid w:val="00A7798E"/>
    <w:rsid w:val="00A8019C"/>
    <w:rsid w:val="00A82042"/>
    <w:rsid w:val="00A82487"/>
    <w:rsid w:val="00A831EF"/>
    <w:rsid w:val="00A8479D"/>
    <w:rsid w:val="00A85FE3"/>
    <w:rsid w:val="00A877D3"/>
    <w:rsid w:val="00A90F78"/>
    <w:rsid w:val="00A91EE8"/>
    <w:rsid w:val="00A93F1D"/>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8DD"/>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5A71"/>
    <w:rsid w:val="00AD6968"/>
    <w:rsid w:val="00AD6B70"/>
    <w:rsid w:val="00AD735D"/>
    <w:rsid w:val="00AD7BEC"/>
    <w:rsid w:val="00AE037B"/>
    <w:rsid w:val="00AE0F17"/>
    <w:rsid w:val="00AE14E4"/>
    <w:rsid w:val="00AE170F"/>
    <w:rsid w:val="00AE2091"/>
    <w:rsid w:val="00AE27BA"/>
    <w:rsid w:val="00AE2BA4"/>
    <w:rsid w:val="00AE36C2"/>
    <w:rsid w:val="00AE424F"/>
    <w:rsid w:val="00AE4340"/>
    <w:rsid w:val="00AE4416"/>
    <w:rsid w:val="00AE45C5"/>
    <w:rsid w:val="00AE55F9"/>
    <w:rsid w:val="00AE5677"/>
    <w:rsid w:val="00AE602F"/>
    <w:rsid w:val="00AE6435"/>
    <w:rsid w:val="00AE7806"/>
    <w:rsid w:val="00AE7DFF"/>
    <w:rsid w:val="00AF1118"/>
    <w:rsid w:val="00AF258E"/>
    <w:rsid w:val="00AF2D05"/>
    <w:rsid w:val="00AF3BDC"/>
    <w:rsid w:val="00AF457C"/>
    <w:rsid w:val="00AF4BBC"/>
    <w:rsid w:val="00AF5FFE"/>
    <w:rsid w:val="00AF70A7"/>
    <w:rsid w:val="00B01156"/>
    <w:rsid w:val="00B0184F"/>
    <w:rsid w:val="00B023FE"/>
    <w:rsid w:val="00B0394A"/>
    <w:rsid w:val="00B041B5"/>
    <w:rsid w:val="00B05D4D"/>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5CF6"/>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28D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4BD"/>
    <w:rsid w:val="00B62EEC"/>
    <w:rsid w:val="00B648A4"/>
    <w:rsid w:val="00B67535"/>
    <w:rsid w:val="00B702E1"/>
    <w:rsid w:val="00B72265"/>
    <w:rsid w:val="00B74298"/>
    <w:rsid w:val="00B7509C"/>
    <w:rsid w:val="00B75509"/>
    <w:rsid w:val="00B7624B"/>
    <w:rsid w:val="00B77940"/>
    <w:rsid w:val="00B77BA9"/>
    <w:rsid w:val="00B80B80"/>
    <w:rsid w:val="00B82851"/>
    <w:rsid w:val="00B83FA1"/>
    <w:rsid w:val="00B852FE"/>
    <w:rsid w:val="00B8631F"/>
    <w:rsid w:val="00B87111"/>
    <w:rsid w:val="00B87C9F"/>
    <w:rsid w:val="00B90613"/>
    <w:rsid w:val="00B9085B"/>
    <w:rsid w:val="00B90D90"/>
    <w:rsid w:val="00B90E35"/>
    <w:rsid w:val="00B915A0"/>
    <w:rsid w:val="00B923CB"/>
    <w:rsid w:val="00B924FF"/>
    <w:rsid w:val="00B927DA"/>
    <w:rsid w:val="00B9305B"/>
    <w:rsid w:val="00B93DA8"/>
    <w:rsid w:val="00B94CC6"/>
    <w:rsid w:val="00B956DE"/>
    <w:rsid w:val="00B9669E"/>
    <w:rsid w:val="00B976B5"/>
    <w:rsid w:val="00BA0317"/>
    <w:rsid w:val="00BA22DE"/>
    <w:rsid w:val="00BA239E"/>
    <w:rsid w:val="00BA5351"/>
    <w:rsid w:val="00BA6699"/>
    <w:rsid w:val="00BB2AC2"/>
    <w:rsid w:val="00BB31D9"/>
    <w:rsid w:val="00BB34CA"/>
    <w:rsid w:val="00BB50E1"/>
    <w:rsid w:val="00BB658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0B3"/>
    <w:rsid w:val="00BE34A3"/>
    <w:rsid w:val="00BE3FF2"/>
    <w:rsid w:val="00BE41C4"/>
    <w:rsid w:val="00BE5B05"/>
    <w:rsid w:val="00BE6204"/>
    <w:rsid w:val="00BE6233"/>
    <w:rsid w:val="00BE641A"/>
    <w:rsid w:val="00BF042D"/>
    <w:rsid w:val="00BF0CAD"/>
    <w:rsid w:val="00BF1DF3"/>
    <w:rsid w:val="00BF6DE1"/>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49DF"/>
    <w:rsid w:val="00C15AEF"/>
    <w:rsid w:val="00C1647A"/>
    <w:rsid w:val="00C16778"/>
    <w:rsid w:val="00C16B18"/>
    <w:rsid w:val="00C1733D"/>
    <w:rsid w:val="00C20622"/>
    <w:rsid w:val="00C20892"/>
    <w:rsid w:val="00C20EDD"/>
    <w:rsid w:val="00C2304A"/>
    <w:rsid w:val="00C244D9"/>
    <w:rsid w:val="00C25024"/>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8AA"/>
    <w:rsid w:val="00C469B9"/>
    <w:rsid w:val="00C47204"/>
    <w:rsid w:val="00C50C6F"/>
    <w:rsid w:val="00C5156F"/>
    <w:rsid w:val="00C51B78"/>
    <w:rsid w:val="00C52F6E"/>
    <w:rsid w:val="00C53F8A"/>
    <w:rsid w:val="00C56C7A"/>
    <w:rsid w:val="00C5706F"/>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12E6"/>
    <w:rsid w:val="00C723D4"/>
    <w:rsid w:val="00C72939"/>
    <w:rsid w:val="00C74174"/>
    <w:rsid w:val="00C742A0"/>
    <w:rsid w:val="00C748FE"/>
    <w:rsid w:val="00C75416"/>
    <w:rsid w:val="00C75D6C"/>
    <w:rsid w:val="00C76D02"/>
    <w:rsid w:val="00C776CC"/>
    <w:rsid w:val="00C77F66"/>
    <w:rsid w:val="00C80F51"/>
    <w:rsid w:val="00C81530"/>
    <w:rsid w:val="00C8198C"/>
    <w:rsid w:val="00C84848"/>
    <w:rsid w:val="00C85467"/>
    <w:rsid w:val="00C85E01"/>
    <w:rsid w:val="00C86178"/>
    <w:rsid w:val="00C87967"/>
    <w:rsid w:val="00C915D8"/>
    <w:rsid w:val="00C91F45"/>
    <w:rsid w:val="00C92B23"/>
    <w:rsid w:val="00C9320A"/>
    <w:rsid w:val="00C93611"/>
    <w:rsid w:val="00C95697"/>
    <w:rsid w:val="00C959B8"/>
    <w:rsid w:val="00C9655D"/>
    <w:rsid w:val="00CA0673"/>
    <w:rsid w:val="00CA2739"/>
    <w:rsid w:val="00CA33D3"/>
    <w:rsid w:val="00CA3C31"/>
    <w:rsid w:val="00CA417F"/>
    <w:rsid w:val="00CA41FB"/>
    <w:rsid w:val="00CA5269"/>
    <w:rsid w:val="00CA54F7"/>
    <w:rsid w:val="00CA55AF"/>
    <w:rsid w:val="00CA58BD"/>
    <w:rsid w:val="00CA7090"/>
    <w:rsid w:val="00CB168E"/>
    <w:rsid w:val="00CB3143"/>
    <w:rsid w:val="00CB4BFD"/>
    <w:rsid w:val="00CB6452"/>
    <w:rsid w:val="00CB663D"/>
    <w:rsid w:val="00CB6CC3"/>
    <w:rsid w:val="00CB753B"/>
    <w:rsid w:val="00CC259D"/>
    <w:rsid w:val="00CC3F15"/>
    <w:rsid w:val="00CC5588"/>
    <w:rsid w:val="00CC566E"/>
    <w:rsid w:val="00CC633C"/>
    <w:rsid w:val="00CC7257"/>
    <w:rsid w:val="00CD121A"/>
    <w:rsid w:val="00CD19AA"/>
    <w:rsid w:val="00CD2AD0"/>
    <w:rsid w:val="00CD34A9"/>
    <w:rsid w:val="00CD449F"/>
    <w:rsid w:val="00CD4BA1"/>
    <w:rsid w:val="00CD5061"/>
    <w:rsid w:val="00CD50C2"/>
    <w:rsid w:val="00CD5EAE"/>
    <w:rsid w:val="00CD62F4"/>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19FD"/>
    <w:rsid w:val="00D01FC5"/>
    <w:rsid w:val="00D02065"/>
    <w:rsid w:val="00D02CAB"/>
    <w:rsid w:val="00D02D50"/>
    <w:rsid w:val="00D03202"/>
    <w:rsid w:val="00D03486"/>
    <w:rsid w:val="00D0396E"/>
    <w:rsid w:val="00D0405D"/>
    <w:rsid w:val="00D05204"/>
    <w:rsid w:val="00D064A5"/>
    <w:rsid w:val="00D06794"/>
    <w:rsid w:val="00D10912"/>
    <w:rsid w:val="00D13054"/>
    <w:rsid w:val="00D14B83"/>
    <w:rsid w:val="00D15956"/>
    <w:rsid w:val="00D16851"/>
    <w:rsid w:val="00D170F0"/>
    <w:rsid w:val="00D171A4"/>
    <w:rsid w:val="00D17F35"/>
    <w:rsid w:val="00D215F7"/>
    <w:rsid w:val="00D21DCE"/>
    <w:rsid w:val="00D2301E"/>
    <w:rsid w:val="00D25B4F"/>
    <w:rsid w:val="00D25C63"/>
    <w:rsid w:val="00D320DA"/>
    <w:rsid w:val="00D32DDB"/>
    <w:rsid w:val="00D34470"/>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2A77"/>
    <w:rsid w:val="00D6339B"/>
    <w:rsid w:val="00D64BC4"/>
    <w:rsid w:val="00D6541C"/>
    <w:rsid w:val="00D6636D"/>
    <w:rsid w:val="00D668AB"/>
    <w:rsid w:val="00D67D6D"/>
    <w:rsid w:val="00D67DDC"/>
    <w:rsid w:val="00D70791"/>
    <w:rsid w:val="00D726A3"/>
    <w:rsid w:val="00D72BB0"/>
    <w:rsid w:val="00D73080"/>
    <w:rsid w:val="00D74584"/>
    <w:rsid w:val="00D75506"/>
    <w:rsid w:val="00D758DB"/>
    <w:rsid w:val="00D75BA3"/>
    <w:rsid w:val="00D76F42"/>
    <w:rsid w:val="00D77202"/>
    <w:rsid w:val="00D77C51"/>
    <w:rsid w:val="00D80166"/>
    <w:rsid w:val="00D81FBA"/>
    <w:rsid w:val="00D8240A"/>
    <w:rsid w:val="00D82527"/>
    <w:rsid w:val="00D82889"/>
    <w:rsid w:val="00D83FF9"/>
    <w:rsid w:val="00D841B6"/>
    <w:rsid w:val="00D84275"/>
    <w:rsid w:val="00D8452C"/>
    <w:rsid w:val="00D84F5D"/>
    <w:rsid w:val="00D85075"/>
    <w:rsid w:val="00D8555A"/>
    <w:rsid w:val="00D857F3"/>
    <w:rsid w:val="00D86F99"/>
    <w:rsid w:val="00D870B8"/>
    <w:rsid w:val="00D87B74"/>
    <w:rsid w:val="00D92765"/>
    <w:rsid w:val="00D92929"/>
    <w:rsid w:val="00D92B8C"/>
    <w:rsid w:val="00D9356A"/>
    <w:rsid w:val="00D949DF"/>
    <w:rsid w:val="00D951B7"/>
    <w:rsid w:val="00D952BB"/>
    <w:rsid w:val="00D96639"/>
    <w:rsid w:val="00D96E5A"/>
    <w:rsid w:val="00D97BF6"/>
    <w:rsid w:val="00DA07EE"/>
    <w:rsid w:val="00DA0C62"/>
    <w:rsid w:val="00DA2643"/>
    <w:rsid w:val="00DA2A98"/>
    <w:rsid w:val="00DA2EAC"/>
    <w:rsid w:val="00DA35F7"/>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1775"/>
    <w:rsid w:val="00DD208C"/>
    <w:rsid w:val="00DD3944"/>
    <w:rsid w:val="00DD4344"/>
    <w:rsid w:val="00DD4CC3"/>
    <w:rsid w:val="00DD5C2C"/>
    <w:rsid w:val="00DD5F18"/>
    <w:rsid w:val="00DD68E0"/>
    <w:rsid w:val="00DD77ED"/>
    <w:rsid w:val="00DE00C3"/>
    <w:rsid w:val="00DE0742"/>
    <w:rsid w:val="00DE0FD6"/>
    <w:rsid w:val="00DE1A9B"/>
    <w:rsid w:val="00DE2AF3"/>
    <w:rsid w:val="00DE2B62"/>
    <w:rsid w:val="00DE44E5"/>
    <w:rsid w:val="00DE4864"/>
    <w:rsid w:val="00DE7160"/>
    <w:rsid w:val="00DF03AF"/>
    <w:rsid w:val="00DF3084"/>
    <w:rsid w:val="00DF3F86"/>
    <w:rsid w:val="00DF433B"/>
    <w:rsid w:val="00DF46F3"/>
    <w:rsid w:val="00DF4729"/>
    <w:rsid w:val="00DF5AD5"/>
    <w:rsid w:val="00DF62C7"/>
    <w:rsid w:val="00DF6823"/>
    <w:rsid w:val="00DF707D"/>
    <w:rsid w:val="00DF72B3"/>
    <w:rsid w:val="00DF7F50"/>
    <w:rsid w:val="00E00822"/>
    <w:rsid w:val="00E011E9"/>
    <w:rsid w:val="00E01580"/>
    <w:rsid w:val="00E01ABD"/>
    <w:rsid w:val="00E023EB"/>
    <w:rsid w:val="00E0245F"/>
    <w:rsid w:val="00E03BB4"/>
    <w:rsid w:val="00E05006"/>
    <w:rsid w:val="00E06442"/>
    <w:rsid w:val="00E064FD"/>
    <w:rsid w:val="00E06D43"/>
    <w:rsid w:val="00E07B05"/>
    <w:rsid w:val="00E10097"/>
    <w:rsid w:val="00E12751"/>
    <w:rsid w:val="00E12757"/>
    <w:rsid w:val="00E12969"/>
    <w:rsid w:val="00E12D4D"/>
    <w:rsid w:val="00E13ED8"/>
    <w:rsid w:val="00E145DD"/>
    <w:rsid w:val="00E14EEB"/>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36C55"/>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0B7A"/>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C81"/>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6396"/>
    <w:rsid w:val="00EA7A62"/>
    <w:rsid w:val="00EB1788"/>
    <w:rsid w:val="00EB1B1F"/>
    <w:rsid w:val="00EB2A3E"/>
    <w:rsid w:val="00EB504D"/>
    <w:rsid w:val="00EB55EE"/>
    <w:rsid w:val="00EB5CAF"/>
    <w:rsid w:val="00EB6325"/>
    <w:rsid w:val="00EB6D4E"/>
    <w:rsid w:val="00EC0911"/>
    <w:rsid w:val="00EC250D"/>
    <w:rsid w:val="00EC2C2C"/>
    <w:rsid w:val="00EC2E18"/>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E7EAC"/>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274E"/>
    <w:rsid w:val="00F15D61"/>
    <w:rsid w:val="00F161EE"/>
    <w:rsid w:val="00F16DA9"/>
    <w:rsid w:val="00F173A1"/>
    <w:rsid w:val="00F17D7E"/>
    <w:rsid w:val="00F20593"/>
    <w:rsid w:val="00F21941"/>
    <w:rsid w:val="00F24572"/>
    <w:rsid w:val="00F25634"/>
    <w:rsid w:val="00F2629C"/>
    <w:rsid w:val="00F26434"/>
    <w:rsid w:val="00F26B85"/>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4719E"/>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06E"/>
    <w:rsid w:val="00F73B36"/>
    <w:rsid w:val="00F74F83"/>
    <w:rsid w:val="00F75429"/>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4F07"/>
    <w:rsid w:val="00FA54F9"/>
    <w:rsid w:val="00FA55BC"/>
    <w:rsid w:val="00FA5662"/>
    <w:rsid w:val="00FA6086"/>
    <w:rsid w:val="00FA73B8"/>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C7F21"/>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2077"/>
    <w:rsid w:val="00FF20EA"/>
    <w:rsid w:val="00FF47B8"/>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2769"/>
    <o:shapelayout v:ext="edit">
      <o:idmap v:ext="edit" data="1"/>
    </o:shapelayout>
  </w:shapeDefaults>
  <w:decimalSymbol w:val=","/>
  <w:listSeparator w:val=";"/>
  <w14:docId w14:val="01E70E38"/>
  <w15:docId w15:val="{8EB89C3A-F5CD-4BA4-9F89-1C4C24470C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2">
    <w:name w:val="body2"/>
    <w:basedOn w:val="odstavec"/>
    <w:next w:val="body"/>
    <w:qFormat/>
    <w:rsid w:val="00D949DF"/>
    <w:rPr>
      <w:rFonts w:ascii="Georgia" w:hAnsi="Georgia"/>
    </w:rPr>
  </w:style>
  <w:style w:type="paragraph" w:customStyle="1" w:styleId="body1">
    <w:name w:val="body1"/>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6565887">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45051">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702850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1153900">
      <w:bodyDiv w:val="1"/>
      <w:marLeft w:val="0"/>
      <w:marRight w:val="0"/>
      <w:marTop w:val="0"/>
      <w:marBottom w:val="0"/>
      <w:divBdr>
        <w:top w:val="none" w:sz="0" w:space="0" w:color="auto"/>
        <w:left w:val="none" w:sz="0" w:space="0" w:color="auto"/>
        <w:bottom w:val="none" w:sz="0" w:space="0" w:color="auto"/>
        <w:right w:val="none" w:sz="0" w:space="0" w:color="auto"/>
      </w:divBdr>
    </w:div>
    <w:div w:id="31349402">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0443640">
      <w:bodyDiv w:val="1"/>
      <w:marLeft w:val="0"/>
      <w:marRight w:val="0"/>
      <w:marTop w:val="0"/>
      <w:marBottom w:val="0"/>
      <w:divBdr>
        <w:top w:val="none" w:sz="0" w:space="0" w:color="auto"/>
        <w:left w:val="none" w:sz="0" w:space="0" w:color="auto"/>
        <w:bottom w:val="none" w:sz="0" w:space="0" w:color="auto"/>
        <w:right w:val="none" w:sz="0" w:space="0" w:color="auto"/>
      </w:divBdr>
    </w:div>
    <w:div w:id="60490204">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68231836">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4808305">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2724130">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41770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509496">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5265673">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1860661">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051335">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2024729">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432788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28150">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062970">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005768">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291986">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117066">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2814114">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97914">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6211096">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190416">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4992243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564393">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8486963">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639433">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28823905">
      <w:bodyDiv w:val="1"/>
      <w:marLeft w:val="0"/>
      <w:marRight w:val="0"/>
      <w:marTop w:val="0"/>
      <w:marBottom w:val="0"/>
      <w:divBdr>
        <w:top w:val="none" w:sz="0" w:space="0" w:color="auto"/>
        <w:left w:val="none" w:sz="0" w:space="0" w:color="auto"/>
        <w:bottom w:val="none" w:sz="0" w:space="0" w:color="auto"/>
        <w:right w:val="none" w:sz="0" w:space="0" w:color="auto"/>
      </w:divBdr>
    </w:div>
    <w:div w:id="630403598">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7926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4315063">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406366">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737086">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4158619">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6344345">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6485448">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8910273">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0948179">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7577061">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816565">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51460">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12647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290739">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684614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329767">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4776255">
      <w:bodyDiv w:val="1"/>
      <w:marLeft w:val="0"/>
      <w:marRight w:val="0"/>
      <w:marTop w:val="0"/>
      <w:marBottom w:val="0"/>
      <w:divBdr>
        <w:top w:val="none" w:sz="0" w:space="0" w:color="auto"/>
        <w:left w:val="none" w:sz="0" w:space="0" w:color="auto"/>
        <w:bottom w:val="none" w:sz="0" w:space="0" w:color="auto"/>
        <w:right w:val="none" w:sz="0" w:space="0" w:color="auto"/>
      </w:divBdr>
    </w:div>
    <w:div w:id="895319188">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075572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402911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040320">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4805602">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4561157">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034754">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335240">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341022">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2421466">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5380824">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176001">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484696">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5295480">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8674485">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552362">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1612653">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123557">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087853">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1943685">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28385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693527">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8904165">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6845193">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3342497">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4341066">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497148">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2412">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306135">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460884">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413144">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3426738">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599806">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5074834">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499619521">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0955729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2693170">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452738">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634712">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09348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7787821">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2527029">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1232316">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5766405">
      <w:bodyDiv w:val="1"/>
      <w:marLeft w:val="0"/>
      <w:marRight w:val="0"/>
      <w:marTop w:val="0"/>
      <w:marBottom w:val="0"/>
      <w:divBdr>
        <w:top w:val="none" w:sz="0" w:space="0" w:color="auto"/>
        <w:left w:val="none" w:sz="0" w:space="0" w:color="auto"/>
        <w:bottom w:val="none" w:sz="0" w:space="0" w:color="auto"/>
        <w:right w:val="none" w:sz="0" w:space="0" w:color="auto"/>
      </w:divBdr>
    </w:div>
    <w:div w:id="1626735251">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566570">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196174">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397604">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8902884">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5404435">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8385595">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0008863">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263681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5910695">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0565763">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3712164">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842021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416229">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1669293">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1697187">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044837">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4578515">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023265">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7808121">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1814421">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5658">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4569561">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7997238">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8573466">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279886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764858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5953204">
      <w:bodyDiv w:val="1"/>
      <w:marLeft w:val="0"/>
      <w:marRight w:val="0"/>
      <w:marTop w:val="0"/>
      <w:marBottom w:val="0"/>
      <w:divBdr>
        <w:top w:val="none" w:sz="0" w:space="0" w:color="auto"/>
        <w:left w:val="none" w:sz="0" w:space="0" w:color="auto"/>
        <w:bottom w:val="none" w:sz="0" w:space="0" w:color="auto"/>
        <w:right w:val="none" w:sz="0" w:space="0" w:color="auto"/>
      </w:divBdr>
    </w:div>
    <w:div w:id="2126195429">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1968428">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5.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4.xml"/><Relationship Id="rId17"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image" Target="media/image2.emf"/><Relationship Id="rId10" Type="http://schemas.openxmlformats.org/officeDocument/2006/relationships/header" Target="header2.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5000148972</EngagementID>
  <LogicalEMSServerID>839239884721417863</LogicalEMSServerID>
  <WorkingPaperID>2930999170000001577</WorkingPaperID>
</DAEMSEngagementItemInfo>
</file>

<file path=customXml/itemProps1.xml><?xml version="1.0" encoding="utf-8"?>
<ds:datastoreItem xmlns:ds="http://schemas.openxmlformats.org/officeDocument/2006/customXml" ds:itemID="{9D9C7D50-0668-473F-B73C-0B98527D59A4}">
  <ds:schemaRefs>
    <ds:schemaRef ds:uri="http://schemas.openxmlformats.org/officeDocument/2006/bibliography"/>
  </ds:schemaRefs>
</ds:datastoreItem>
</file>

<file path=customXml/itemProps2.xml><?xml version="1.0" encoding="utf-8"?>
<ds:datastoreItem xmlns:ds="http://schemas.openxmlformats.org/officeDocument/2006/customXml" ds:itemID="{1D362E7E-AAB7-4B7D-8582-46438EFA6C75}">
  <ds:schemaRefs>
    <ds:schemaRef ds:uri="http://schemas.microsoft.com/DAEMSEngagementItemInfoXML"/>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28</Pages>
  <Words>6865</Words>
  <Characters>35389</Characters>
  <Application>Microsoft Office Word</Application>
  <DocSecurity>0</DocSecurity>
  <Lines>294</Lines>
  <Paragraphs>84</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42170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birok</dc:creator>
  <cp:keywords/>
  <dc:description/>
  <cp:lastModifiedBy>Roman Koffler</cp:lastModifiedBy>
  <cp:revision>2</cp:revision>
  <cp:lastPrinted>2021-06-14T13:54:00Z</cp:lastPrinted>
  <dcterms:created xsi:type="dcterms:W3CDTF">2023-06-07T07:13:00Z</dcterms:created>
  <dcterms:modified xsi:type="dcterms:W3CDTF">2023-06-07T07:13:00Z</dcterms:modified>
</cp:coreProperties>
</file>