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F73" w:rsidRPr="00AA4CA0" w:rsidRDefault="00240F73" w:rsidP="00240F73">
      <w:p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AA4CA0">
        <w:rPr>
          <w:rFonts w:ascii="Arial" w:hAnsi="Arial" w:cs="Arial"/>
          <w:sz w:val="24"/>
          <w:szCs w:val="24"/>
        </w:rPr>
        <w:t>Úč</w:t>
      </w:r>
      <w:proofErr w:type="spellEnd"/>
      <w:r w:rsidRPr="00AA4CA0">
        <w:rPr>
          <w:rFonts w:ascii="Arial" w:hAnsi="Arial" w:cs="Arial"/>
          <w:sz w:val="24"/>
          <w:szCs w:val="24"/>
        </w:rPr>
        <w:t xml:space="preserve"> MÚJ 3 – 01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AA4CA0">
        <w:rPr>
          <w:rFonts w:ascii="Arial" w:hAnsi="Arial" w:cs="Arial"/>
          <w:sz w:val="24"/>
          <w:szCs w:val="24"/>
        </w:rPr>
        <w:t xml:space="preserve">  IČO:</w:t>
      </w:r>
      <w:r w:rsidRPr="00AA4CA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 xml:space="preserve"> 51 014 157</w:t>
      </w:r>
      <w:r w:rsidRPr="00AA4CA0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</w:t>
      </w:r>
      <w:r w:rsidRPr="00AA4CA0">
        <w:rPr>
          <w:rFonts w:ascii="Arial" w:hAnsi="Arial" w:cs="Arial"/>
          <w:sz w:val="24"/>
          <w:szCs w:val="24"/>
        </w:rPr>
        <w:t xml:space="preserve">DIČ: </w:t>
      </w:r>
      <w:r w:rsidRPr="00AA4CA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2120555437</w:t>
      </w:r>
    </w:p>
    <w:p w:rsidR="00240F73" w:rsidRPr="00AA4CA0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Všeobecné informácie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1.Informácie o účtovnej jednotke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 xml:space="preserve">Obchodné meno: </w:t>
      </w:r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SM Home </w:t>
      </w:r>
      <w:proofErr w:type="spellStart"/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s.r.o</w:t>
      </w:r>
      <w:proofErr w:type="spellEnd"/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sz w:val="24"/>
          <w:szCs w:val="24"/>
        </w:rPr>
        <w:t>Sídlo:</w:t>
      </w:r>
      <w:r w:rsidRPr="00AA4CA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Panelová 3, 04001 Košice</w:t>
      </w:r>
    </w:p>
    <w:p w:rsidR="00240F73" w:rsidRPr="00AA4CA0" w:rsidRDefault="00240F73" w:rsidP="00240F73">
      <w:pPr>
        <w:rPr>
          <w:rFonts w:ascii="Arial" w:hAnsi="Arial" w:cs="Arial"/>
          <w:b/>
          <w:sz w:val="24"/>
          <w:szCs w:val="24"/>
        </w:rPr>
      </w:pPr>
      <w:r w:rsidRPr="00AA4CA0">
        <w:rPr>
          <w:rFonts w:ascii="Arial" w:hAnsi="Arial" w:cs="Arial"/>
          <w:b/>
          <w:sz w:val="24"/>
          <w:szCs w:val="24"/>
        </w:rPr>
        <w:t>3. Zamestnanci: 0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</w:p>
    <w:p w:rsidR="00240F73" w:rsidRPr="00AA4CA0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Informácie o prijatých postupoch</w:t>
      </w:r>
    </w:p>
    <w:p w:rsidR="00240F73" w:rsidRPr="00AA4CA0" w:rsidRDefault="00240F73" w:rsidP="00240F73">
      <w:pPr>
        <w:rPr>
          <w:rFonts w:ascii="Arial" w:hAnsi="Arial" w:cs="Arial"/>
          <w:sz w:val="24"/>
          <w:szCs w:val="24"/>
        </w:rPr>
      </w:pPr>
    </w:p>
    <w:p w:rsidR="00240F73" w:rsidRPr="00AA4CA0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1.Účtovná jednotka bude nepretržite pokračovať vo svojej činnosti</w:t>
      </w:r>
      <w:r w:rsidRPr="00AA4CA0">
        <w:rPr>
          <w:rFonts w:ascii="Arial" w:hAnsi="Arial" w:cs="Arial"/>
          <w:b/>
          <w:bCs/>
          <w:sz w:val="24"/>
          <w:szCs w:val="24"/>
        </w:rPr>
        <w:tab/>
      </w:r>
    </w:p>
    <w:p w:rsidR="00240F73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  <w:r w:rsidRPr="00AA4CA0">
        <w:rPr>
          <w:rFonts w:ascii="Arial" w:hAnsi="Arial" w:cs="Arial"/>
          <w:b/>
          <w:bCs/>
          <w:sz w:val="24"/>
          <w:szCs w:val="24"/>
        </w:rPr>
        <w:t>3. Rovnomerné odpisovanie hmotného majetku</w:t>
      </w:r>
    </w:p>
    <w:p w:rsidR="00240F73" w:rsidRPr="00AA4CA0" w:rsidRDefault="00240F73" w:rsidP="00240F73">
      <w:pPr>
        <w:tabs>
          <w:tab w:val="left" w:pos="5505"/>
        </w:tabs>
        <w:rPr>
          <w:rFonts w:ascii="Arial" w:hAnsi="Arial" w:cs="Arial"/>
          <w:b/>
          <w:bCs/>
          <w:sz w:val="24"/>
          <w:szCs w:val="24"/>
        </w:rPr>
      </w:pPr>
    </w:p>
    <w:p w:rsidR="00240F73" w:rsidRPr="005B5C4F" w:rsidRDefault="00240F73" w:rsidP="00240F73">
      <w:pPr>
        <w:pStyle w:val="Odsekzoznamu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Informácie, ktoré vysvetľujú a dopĺňajú súvahu a výkaz ziskov a strát</w:t>
      </w:r>
    </w:p>
    <w:p w:rsidR="00240F73" w:rsidRPr="005B5C4F" w:rsidRDefault="00240F73" w:rsidP="00240F73">
      <w:pPr>
        <w:jc w:val="center"/>
        <w:rPr>
          <w:rFonts w:ascii="Arial" w:hAnsi="Arial" w:cs="Arial"/>
          <w:sz w:val="20"/>
          <w:szCs w:val="20"/>
        </w:rPr>
      </w:pPr>
    </w:p>
    <w:p w:rsidR="00240F73" w:rsidRPr="005B5C4F" w:rsidRDefault="00240F73" w:rsidP="00240F73">
      <w:pPr>
        <w:rPr>
          <w:rFonts w:ascii="Arial" w:hAnsi="Arial" w:cs="Arial"/>
          <w:b/>
          <w:bCs/>
          <w:sz w:val="20"/>
          <w:szCs w:val="20"/>
        </w:rPr>
      </w:pPr>
      <w:r w:rsidRPr="005B5C4F">
        <w:rPr>
          <w:rFonts w:ascii="Arial" w:hAnsi="Arial" w:cs="Arial"/>
          <w:b/>
          <w:bCs/>
          <w:sz w:val="20"/>
          <w:szCs w:val="20"/>
        </w:rPr>
        <w:t>2. a) Informácie o záväzkoch</w:t>
      </w:r>
    </w:p>
    <w:p w:rsidR="00240F73" w:rsidRPr="005B5C4F" w:rsidRDefault="00240F73" w:rsidP="00240F73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40"/>
        <w:gridCol w:w="1985"/>
        <w:gridCol w:w="1837"/>
      </w:tblGrid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BO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PO</w:t>
            </w:r>
          </w:p>
        </w:tc>
      </w:tr>
      <w:tr w:rsidR="00240F73" w:rsidRPr="005B5C4F" w:rsidTr="00452A2C">
        <w:trPr>
          <w:trHeight w:val="308"/>
        </w:trPr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C179BC">
        <w:trPr>
          <w:trHeight w:val="520"/>
        </w:trPr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do 1 roka vrátane</w:t>
            </w:r>
          </w:p>
        </w:tc>
        <w:tc>
          <w:tcPr>
            <w:tcW w:w="1985" w:type="dxa"/>
          </w:tcPr>
          <w:p w:rsidR="00240F73" w:rsidRPr="005B5C4F" w:rsidRDefault="00225052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13713</w:t>
            </w:r>
          </w:p>
        </w:tc>
        <w:tc>
          <w:tcPr>
            <w:tcW w:w="1837" w:type="dxa"/>
          </w:tcPr>
          <w:p w:rsidR="00240F73" w:rsidRPr="005B5C4F" w:rsidRDefault="00225052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Krátkodobé záväzky spolu</w:t>
            </w:r>
          </w:p>
        </w:tc>
        <w:tc>
          <w:tcPr>
            <w:tcW w:w="1985" w:type="dxa"/>
          </w:tcPr>
          <w:p w:rsidR="00240F73" w:rsidRPr="005B5C4F" w:rsidRDefault="00225052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13713</w:t>
            </w:r>
          </w:p>
        </w:tc>
        <w:tc>
          <w:tcPr>
            <w:tcW w:w="1837" w:type="dxa"/>
          </w:tcPr>
          <w:p w:rsidR="00240F73" w:rsidRPr="005B5C4F" w:rsidRDefault="00225052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11340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1 - 5 rokov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40F73" w:rsidRPr="005B5C4F" w:rsidTr="00452A2C">
        <w:tc>
          <w:tcPr>
            <w:tcW w:w="5240" w:type="dxa"/>
          </w:tcPr>
          <w:p w:rsidR="00240F73" w:rsidRPr="005B5C4F" w:rsidRDefault="00240F73" w:rsidP="00452A2C">
            <w:pPr>
              <w:rPr>
                <w:rFonts w:ascii="Arial" w:hAnsi="Arial" w:cs="Arial"/>
                <w:sz w:val="20"/>
                <w:szCs w:val="20"/>
              </w:rPr>
            </w:pPr>
            <w:r w:rsidRPr="005B5C4F">
              <w:rPr>
                <w:rFonts w:ascii="Arial" w:hAnsi="Arial" w:cs="Arial"/>
                <w:sz w:val="20"/>
                <w:szCs w:val="20"/>
              </w:rPr>
              <w:t>Dlhodobé záväzky spolu</w:t>
            </w:r>
          </w:p>
        </w:tc>
        <w:tc>
          <w:tcPr>
            <w:tcW w:w="1985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37" w:type="dxa"/>
          </w:tcPr>
          <w:p w:rsidR="00240F73" w:rsidRPr="005B5C4F" w:rsidRDefault="00240F73" w:rsidP="00452A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831A4D" w:rsidRDefault="00831A4D"/>
    <w:sectPr w:rsidR="00831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248D6"/>
    <w:multiLevelType w:val="hybridMultilevel"/>
    <w:tmpl w:val="E37A7976"/>
    <w:lvl w:ilvl="0" w:tplc="7690E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75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F73"/>
    <w:rsid w:val="00225052"/>
    <w:rsid w:val="00240F73"/>
    <w:rsid w:val="003529E0"/>
    <w:rsid w:val="00831A4D"/>
    <w:rsid w:val="00A57355"/>
    <w:rsid w:val="00B34074"/>
    <w:rsid w:val="00C11D47"/>
    <w:rsid w:val="00C1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D3D00"/>
  <w15:chartTrackingRefBased/>
  <w15:docId w15:val="{27B69126-56A5-425B-9828-22C296AF6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40F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40F73"/>
    <w:pPr>
      <w:ind w:left="720"/>
      <w:contextualSpacing/>
    </w:pPr>
  </w:style>
  <w:style w:type="table" w:styleId="Mriekatabuky">
    <w:name w:val="Table Grid"/>
    <w:basedOn w:val="Normlnatabuka"/>
    <w:uiPriority w:val="39"/>
    <w:rsid w:val="00240F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Ivett</dc:creator>
  <cp:keywords/>
  <dc:description/>
  <cp:lastModifiedBy>Iveta Lazicova</cp:lastModifiedBy>
  <cp:revision>3</cp:revision>
  <dcterms:created xsi:type="dcterms:W3CDTF">2023-06-24T08:09:00Z</dcterms:created>
  <dcterms:modified xsi:type="dcterms:W3CDTF">2023-06-24T08:12:00Z</dcterms:modified>
</cp:coreProperties>
</file>