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C6287B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8C066D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1B646A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</w:t>
            </w:r>
            <w:r w:rsidR="00814DF4">
              <w:rPr>
                <w:rFonts w:ascii="Arial" w:hAnsi="Arial" w:cs="Arial"/>
              </w:rPr>
              <w:t>esná a pasienková spoločnosť-Veľké Kapušany poz.spol.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814DF4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42107768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814DF4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P.O.Hviezdoslava 36/47  079 01 Veľké Kapušany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Default="008C06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8C066D" w:rsidRPr="00A55E63" w:rsidRDefault="008C06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8C06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8C06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8C066D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C066D" w:rsidRPr="00A55E63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je zostavená za predpokladu, že činnosť účtovnej jednotky bude ukončená v nasledujúcom účtovnom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C066D" w:rsidRPr="00A55E63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majetok</w:t>
      </w:r>
      <w:r w:rsidR="00C522AE">
        <w:rPr>
          <w:rFonts w:ascii="Arial" w:hAnsi="Arial" w:cs="Arial"/>
          <w:sz w:val="22"/>
          <w:szCs w:val="22"/>
        </w:rPr>
        <w:t xml:space="preserve"> rovnomerne.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C066D" w:rsidRPr="00A55E63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V účtovnom období neboli zmenené žiadne účtovné zásady a metódy. 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8C066D" w:rsidRPr="00A55E63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V účtovnom období účtovná jednotka nebola prijímateľom žiadnych dotácií.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8C066D" w:rsidP="008C06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účtovnom období neboli vykonané opravy chýb minulých účtovných období.</w:t>
      </w:r>
    </w:p>
    <w:p w:rsidR="008C066D" w:rsidRPr="00A55E63" w:rsidRDefault="008C066D" w:rsidP="008C06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8C066D" w:rsidRPr="00A55E63" w:rsidRDefault="008C06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C066D">
        <w:rPr>
          <w:rFonts w:ascii="Arial" w:hAnsi="Arial" w:cs="Arial"/>
          <w:sz w:val="22"/>
          <w:szCs w:val="22"/>
        </w:rPr>
        <w:t xml:space="preserve"> </w:t>
      </w:r>
      <w:r w:rsidR="001B646A">
        <w:rPr>
          <w:rFonts w:ascii="Arial" w:hAnsi="Arial" w:cs="Arial"/>
          <w:sz w:val="22"/>
          <w:szCs w:val="22"/>
        </w:rPr>
        <w:t xml:space="preserve">0 </w:t>
      </w:r>
      <w:r w:rsidR="00795AD8">
        <w:rPr>
          <w:rFonts w:ascii="Arial" w:hAnsi="Arial" w:cs="Arial"/>
          <w:sz w:val="22"/>
          <w:szCs w:val="22"/>
        </w:rPr>
        <w:t>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5AD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795AD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</w:t>
      </w:r>
      <w:r w:rsidR="00C522AE">
        <w:rPr>
          <w:rFonts w:ascii="Arial" w:hAnsi="Arial" w:cs="Arial"/>
          <w:sz w:val="22"/>
          <w:szCs w:val="22"/>
        </w:rPr>
        <w:t>iadne</w:t>
      </w:r>
    </w:p>
    <w:p w:rsidR="00C522AE" w:rsidRPr="00A55E63" w:rsidRDefault="00C522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C066D" w:rsidRPr="00A55E63" w:rsidRDefault="008C06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8C06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8C066D" w:rsidRPr="00A55E63" w:rsidRDefault="008C06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8C066D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sectPr w:rsidR="008C066D" w:rsidSect="0029252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10119" w:rsidRDefault="00610119">
      <w:r>
        <w:separator/>
      </w:r>
    </w:p>
  </w:endnote>
  <w:endnote w:type="continuationSeparator" w:id="1">
    <w:p w:rsidR="00610119" w:rsidRDefault="0061011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43B07">
    <w:pPr>
      <w:spacing w:line="200" w:lineRule="exact"/>
      <w:rPr>
        <w:sz w:val="20"/>
        <w:szCs w:val="20"/>
      </w:rPr>
    </w:pPr>
    <w:r w:rsidRPr="00E43B07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814DF4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10119" w:rsidRDefault="00610119">
      <w:r>
        <w:separator/>
      </w:r>
    </w:p>
  </w:footnote>
  <w:footnote w:type="continuationSeparator" w:id="1">
    <w:p w:rsidR="00610119" w:rsidRDefault="0061011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814DF4">
      <w:rPr>
        <w:rFonts w:ascii="Arial" w:hAnsi="Arial" w:cs="Arial"/>
        <w:sz w:val="22"/>
        <w:szCs w:val="22"/>
        <w:bdr w:val="single" w:sz="4" w:space="0" w:color="auto"/>
      </w:rPr>
      <w:t>42107768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14DF4">
      <w:rPr>
        <w:rFonts w:ascii="Arial" w:hAnsi="Arial" w:cs="Arial"/>
        <w:sz w:val="22"/>
        <w:szCs w:val="22"/>
        <w:bdr w:val="single" w:sz="4" w:space="0" w:color="auto"/>
      </w:rPr>
      <w:t>2022976780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140DE2"/>
    <w:rsid w:val="001B646A"/>
    <w:rsid w:val="001B796C"/>
    <w:rsid w:val="002401F1"/>
    <w:rsid w:val="0029252E"/>
    <w:rsid w:val="002C12B4"/>
    <w:rsid w:val="002D7E6D"/>
    <w:rsid w:val="00364136"/>
    <w:rsid w:val="003657F5"/>
    <w:rsid w:val="00373635"/>
    <w:rsid w:val="003912D4"/>
    <w:rsid w:val="003D056F"/>
    <w:rsid w:val="00401155"/>
    <w:rsid w:val="004A2BF3"/>
    <w:rsid w:val="00520C3E"/>
    <w:rsid w:val="0054411F"/>
    <w:rsid w:val="0055784D"/>
    <w:rsid w:val="00610119"/>
    <w:rsid w:val="00623868"/>
    <w:rsid w:val="00637F73"/>
    <w:rsid w:val="00670C73"/>
    <w:rsid w:val="00676DB4"/>
    <w:rsid w:val="00795AD8"/>
    <w:rsid w:val="0080606B"/>
    <w:rsid w:val="00814DF4"/>
    <w:rsid w:val="008771A6"/>
    <w:rsid w:val="008C066D"/>
    <w:rsid w:val="00913435"/>
    <w:rsid w:val="00916772"/>
    <w:rsid w:val="00950C57"/>
    <w:rsid w:val="00980763"/>
    <w:rsid w:val="009A27D0"/>
    <w:rsid w:val="009D0D81"/>
    <w:rsid w:val="009D5C84"/>
    <w:rsid w:val="00A342F8"/>
    <w:rsid w:val="00A55E63"/>
    <w:rsid w:val="00AD6C8A"/>
    <w:rsid w:val="00AD749D"/>
    <w:rsid w:val="00B15E67"/>
    <w:rsid w:val="00B7440A"/>
    <w:rsid w:val="00C01CB7"/>
    <w:rsid w:val="00C31DEC"/>
    <w:rsid w:val="00C522AE"/>
    <w:rsid w:val="00C6287B"/>
    <w:rsid w:val="00CC3205"/>
    <w:rsid w:val="00CD545D"/>
    <w:rsid w:val="00CE5E56"/>
    <w:rsid w:val="00CF7661"/>
    <w:rsid w:val="00D10AE3"/>
    <w:rsid w:val="00D716A4"/>
    <w:rsid w:val="00E43B07"/>
    <w:rsid w:val="00E8287F"/>
    <w:rsid w:val="00E9357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9252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29252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9252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9252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9252E"/>
  </w:style>
  <w:style w:type="paragraph" w:customStyle="1" w:styleId="TableParagraph">
    <w:name w:val="Table Paragraph"/>
    <w:basedOn w:val="Normlny"/>
    <w:uiPriority w:val="1"/>
    <w:qFormat/>
    <w:rsid w:val="0029252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1067</Words>
  <Characters>6084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PC1</cp:lastModifiedBy>
  <cp:revision>2</cp:revision>
  <cp:lastPrinted>2022-03-31T06:29:00Z</cp:lastPrinted>
  <dcterms:created xsi:type="dcterms:W3CDTF">2023-06-29T14:27:00Z</dcterms:created>
  <dcterms:modified xsi:type="dcterms:W3CDTF">2023-06-29T14:27:00Z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