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ED1134" w14:textId="77777777" w:rsidR="0003344F" w:rsidRDefault="0003344F" w:rsidP="004248D3">
      <w:pPr>
        <w:pStyle w:val="Nzov"/>
        <w:spacing w:before="0" w:beforeAutospacing="0" w:after="0"/>
        <w:jc w:val="left"/>
        <w:rPr>
          <w:szCs w:val="22"/>
        </w:rPr>
      </w:pPr>
    </w:p>
    <w:p w14:paraId="30B9DC72" w14:textId="77777777" w:rsidR="004248D3" w:rsidRDefault="004248D3" w:rsidP="004248D3"/>
    <w:p w14:paraId="654AD21C" w14:textId="77777777" w:rsidR="004248D3" w:rsidRDefault="004248D3" w:rsidP="004248D3"/>
    <w:p w14:paraId="026B6E11" w14:textId="4502B5F3" w:rsidR="004248D3" w:rsidRDefault="00890AE2" w:rsidP="004248D3">
      <w:r>
        <w:tab/>
      </w:r>
      <w:r>
        <w:tab/>
      </w:r>
      <w:r>
        <w:tab/>
        <w:t>Poznámky k účtovnej závierke zostavenej k 31. decembru 20</w:t>
      </w:r>
      <w:r w:rsidR="00EF2DA0">
        <w:t>2</w:t>
      </w:r>
      <w:r w:rsidR="00D86924">
        <w:t>2</w:t>
      </w:r>
    </w:p>
    <w:p w14:paraId="6E6A393F" w14:textId="77777777" w:rsidR="00890AE2" w:rsidRDefault="00890AE2" w:rsidP="004248D3"/>
    <w:p w14:paraId="7C231322" w14:textId="77777777" w:rsidR="00890AE2" w:rsidRDefault="00890AE2" w:rsidP="00890AE2">
      <w:pPr>
        <w:pStyle w:val="Odsekzoznamu"/>
        <w:numPr>
          <w:ilvl w:val="0"/>
          <w:numId w:val="15"/>
        </w:numPr>
      </w:pPr>
      <w:r>
        <w:t>VŠEOBECNÉ INFORMÁCIE</w:t>
      </w:r>
    </w:p>
    <w:p w14:paraId="68A1E9D3" w14:textId="77777777" w:rsidR="00890AE2" w:rsidRDefault="00890AE2" w:rsidP="00890AE2">
      <w:pPr>
        <w:pStyle w:val="Odsekzoznamu"/>
        <w:ind w:left="1080"/>
      </w:pPr>
    </w:p>
    <w:p w14:paraId="269421D7" w14:textId="77777777" w:rsidR="00890AE2" w:rsidRPr="00001C1C" w:rsidRDefault="00890AE2" w:rsidP="00890AE2">
      <w:pPr>
        <w:pStyle w:val="Odsekzoznamu"/>
        <w:numPr>
          <w:ilvl w:val="0"/>
          <w:numId w:val="16"/>
        </w:numPr>
        <w:rPr>
          <w:b/>
        </w:rPr>
      </w:pPr>
      <w:r w:rsidRPr="00001C1C">
        <w:rPr>
          <w:b/>
        </w:rPr>
        <w:t xml:space="preserve">Názov a sídlo </w:t>
      </w:r>
    </w:p>
    <w:p w14:paraId="1BE2F4F2" w14:textId="77777777" w:rsidR="00890AE2" w:rsidRDefault="00890AE2" w:rsidP="00890AE2">
      <w:pPr>
        <w:spacing w:after="0" w:line="240" w:lineRule="atLeast"/>
        <w:ind w:left="709"/>
      </w:pPr>
      <w:r>
        <w:t>LUPE, spol. s </w:t>
      </w:r>
      <w:proofErr w:type="spellStart"/>
      <w:r>
        <w:t>r.o</w:t>
      </w:r>
      <w:proofErr w:type="spellEnd"/>
      <w:r>
        <w:t>.</w:t>
      </w:r>
    </w:p>
    <w:p w14:paraId="6CDBB876" w14:textId="77777777" w:rsidR="00890AE2" w:rsidRDefault="00890AE2" w:rsidP="00890AE2">
      <w:pPr>
        <w:spacing w:after="0" w:line="240" w:lineRule="atLeast"/>
        <w:ind w:left="709"/>
      </w:pPr>
      <w:r>
        <w:t>Matúškovo 717</w:t>
      </w:r>
    </w:p>
    <w:p w14:paraId="44406AD2" w14:textId="77777777" w:rsidR="00890AE2" w:rsidRDefault="00890AE2" w:rsidP="00890AE2">
      <w:pPr>
        <w:spacing w:after="0" w:line="240" w:lineRule="atLeast"/>
        <w:ind w:left="709"/>
      </w:pPr>
      <w:r>
        <w:t xml:space="preserve">925 01 Matúškovo </w:t>
      </w:r>
    </w:p>
    <w:p w14:paraId="764EE01D" w14:textId="77777777" w:rsidR="00890AE2" w:rsidRDefault="00890AE2" w:rsidP="00890AE2">
      <w:pPr>
        <w:spacing w:after="0" w:line="240" w:lineRule="atLeast"/>
        <w:ind w:left="709"/>
      </w:pPr>
    </w:p>
    <w:p w14:paraId="4AF8B2F8" w14:textId="77777777" w:rsidR="00890AE2" w:rsidRDefault="00890AE2" w:rsidP="00890AE2">
      <w:pPr>
        <w:spacing w:after="0" w:line="240" w:lineRule="atLeast"/>
        <w:ind w:left="709"/>
      </w:pPr>
    </w:p>
    <w:p w14:paraId="41F6A671" w14:textId="77777777" w:rsidR="00890AE2" w:rsidRDefault="00890AE2" w:rsidP="00890AE2">
      <w:pPr>
        <w:spacing w:after="0" w:line="240" w:lineRule="atLeast"/>
        <w:ind w:left="709"/>
      </w:pPr>
      <w:r>
        <w:t>Spoločnosť LUPE, spol. s </w:t>
      </w:r>
      <w:proofErr w:type="spellStart"/>
      <w:r>
        <w:t>r.o</w:t>
      </w:r>
      <w:proofErr w:type="spellEnd"/>
      <w:r>
        <w:t>. (ďalej len „Spoločnosť“) bola založená</w:t>
      </w:r>
      <w:r w:rsidR="007A1EAB">
        <w:t xml:space="preserve">  </w:t>
      </w:r>
      <w:r w:rsidR="007A1EAB">
        <w:rPr>
          <w:rStyle w:val="ra"/>
        </w:rPr>
        <w:t>11.12.1997 a do Obchodného registra bola zapísaná</w:t>
      </w:r>
      <w:r w:rsidR="007A1EAB">
        <w:t xml:space="preserve"> </w:t>
      </w:r>
      <w:r>
        <w:t xml:space="preserve"> </w:t>
      </w:r>
      <w:r w:rsidR="0088422B">
        <w:t>5.1.1998</w:t>
      </w:r>
      <w:r w:rsidR="00834BA9">
        <w:t xml:space="preserve"> </w:t>
      </w:r>
      <w:r w:rsidR="007A1EAB">
        <w:t xml:space="preserve">pod rovnakým obchodným menom. (Obchodný register Okresného súdu Trnava, oddiel </w:t>
      </w:r>
      <w:proofErr w:type="spellStart"/>
      <w:r w:rsidR="007A1EAB">
        <w:t>Sro</w:t>
      </w:r>
      <w:proofErr w:type="spellEnd"/>
      <w:r w:rsidR="007A1EAB">
        <w:t>, vložka č. 10805/T.</w:t>
      </w:r>
    </w:p>
    <w:p w14:paraId="2E5C086E" w14:textId="77777777" w:rsidR="007A1EAB" w:rsidRDefault="007A1EAB" w:rsidP="00890AE2">
      <w:pPr>
        <w:spacing w:after="0" w:line="240" w:lineRule="atLeast"/>
        <w:ind w:left="709"/>
      </w:pPr>
    </w:p>
    <w:p w14:paraId="1BBC3376" w14:textId="77777777" w:rsidR="007A1EAB" w:rsidRPr="00CC305A" w:rsidRDefault="007A1EAB" w:rsidP="00890AE2">
      <w:pPr>
        <w:spacing w:after="0" w:line="240" w:lineRule="atLeast"/>
        <w:ind w:left="709"/>
        <w:rPr>
          <w:b/>
        </w:rPr>
      </w:pPr>
      <w:r w:rsidRPr="00CC305A">
        <w:rPr>
          <w:b/>
        </w:rPr>
        <w:t>Opis vykonávanej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35F65CA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0F04FE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sprostredkovateľská činnosť </w:t>
            </w:r>
          </w:p>
        </w:tc>
        <w:tc>
          <w:tcPr>
            <w:tcW w:w="1650" w:type="pct"/>
            <w:hideMark/>
          </w:tcPr>
          <w:p w14:paraId="413F56EB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474C2524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C804AD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39A6B3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kúpa tovaru za účelom jeho predaja konečnému spotrebiteľovi (maloobchod) a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14:paraId="71BD0BF3" w14:textId="77777777" w:rsidR="007A1EAB" w:rsidRPr="007A1EAB" w:rsidRDefault="007A1EAB" w:rsidP="007A1EAB">
            <w:pPr>
              <w:spacing w:after="0" w:line="240" w:lineRule="atLeast"/>
              <w:ind w:left="709"/>
            </w:pPr>
          </w:p>
        </w:tc>
      </w:tr>
    </w:tbl>
    <w:p w14:paraId="60C3BA66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4261DD7E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D2BFFC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poľnohospodárstvo, vrátane predaja nespracovaných poľnohospodárskych výrobkov na účely spracovania a ďalšieho predaja </w:t>
            </w:r>
          </w:p>
        </w:tc>
        <w:tc>
          <w:tcPr>
            <w:tcW w:w="1650" w:type="pct"/>
            <w:hideMark/>
          </w:tcPr>
          <w:p w14:paraId="631BF3B9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3F7B0A15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00C19E7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E3EA344" w14:textId="77777777" w:rsid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sprostredkovanie predaja, prenájmu a kúpy nehnuteľností (realitná činnosť) </w:t>
            </w:r>
          </w:p>
          <w:p w14:paraId="740A4729" w14:textId="77777777" w:rsidR="00001C1C" w:rsidRDefault="00001C1C" w:rsidP="00001C1C">
            <w:pPr>
              <w:pStyle w:val="Odsekzoznamu"/>
              <w:spacing w:after="0" w:line="240" w:lineRule="atLeast"/>
              <w:ind w:left="1429"/>
            </w:pPr>
          </w:p>
          <w:p w14:paraId="4958D99E" w14:textId="77777777" w:rsidR="00001C1C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001C1C">
              <w:rPr>
                <w:b/>
              </w:rPr>
              <w:t>Neobmedzené ručenie</w:t>
            </w:r>
          </w:p>
          <w:p w14:paraId="70A167A0" w14:textId="77777777" w:rsidR="00001C1C" w:rsidRDefault="00001C1C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7B114E2C" w14:textId="77777777" w:rsidR="00001C1C" w:rsidRDefault="00001C1C" w:rsidP="00001C1C">
            <w:pPr>
              <w:pStyle w:val="Odsekzoznamu"/>
              <w:spacing w:after="0" w:line="240" w:lineRule="atLeast"/>
            </w:pPr>
            <w:r w:rsidRPr="00001C1C">
              <w:t>Spoločnosť nie je neobmedzenie ručiacim spoločníkom v</w:t>
            </w:r>
            <w:r>
              <w:t> </w:t>
            </w:r>
            <w:r w:rsidRPr="00001C1C">
              <w:t>iných</w:t>
            </w:r>
            <w:r>
              <w:t xml:space="preserve"> </w:t>
            </w:r>
            <w:r w:rsidRPr="00001C1C">
              <w:t>účtovných jednotkách.</w:t>
            </w:r>
          </w:p>
          <w:p w14:paraId="61F0E14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71000F6D" w14:textId="77777777" w:rsidR="00001C1C" w:rsidRPr="00CC305A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>Dátum schválenia účtovnej závierky za predchádzajúce účtovné obdobie</w:t>
            </w:r>
          </w:p>
          <w:p w14:paraId="2A5CBB3D" w14:textId="77777777" w:rsidR="00CC305A" w:rsidRDefault="00CC305A" w:rsidP="00001C1C">
            <w:pPr>
              <w:pStyle w:val="Odsekzoznamu"/>
              <w:spacing w:after="0" w:line="240" w:lineRule="atLeast"/>
            </w:pPr>
          </w:p>
          <w:p w14:paraId="4287E9B4" w14:textId="51D652F4" w:rsidR="00001C1C" w:rsidRDefault="00CC305A" w:rsidP="00001C1C">
            <w:pPr>
              <w:pStyle w:val="Odsekzoznamu"/>
              <w:spacing w:after="0" w:line="240" w:lineRule="atLeast"/>
            </w:pPr>
            <w:r>
              <w:t>30.6.20</w:t>
            </w:r>
            <w:r w:rsidR="00EF2DA0">
              <w:t>2</w:t>
            </w:r>
            <w:r w:rsidR="00D86924">
              <w:t>2</w:t>
            </w:r>
          </w:p>
          <w:p w14:paraId="731D705C" w14:textId="77777777" w:rsidR="00CC305A" w:rsidRPr="00CC305A" w:rsidRDefault="00CC305A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4B6C6EAF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Právny dôvod na zostavenie účtovnej závierky </w:t>
            </w:r>
          </w:p>
          <w:p w14:paraId="19DF13C2" w14:textId="77777777" w:rsid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1E05A756" w14:textId="116EAEE1" w:rsidR="00CC305A" w:rsidRPr="00CC305A" w:rsidRDefault="00CC305A" w:rsidP="00CC305A">
            <w:pPr>
              <w:pStyle w:val="Odsekzoznamu"/>
              <w:spacing w:after="0" w:line="240" w:lineRule="atLeast"/>
            </w:pPr>
            <w:r w:rsidRPr="00CC305A">
              <w:t>Účtovná závier</w:t>
            </w:r>
            <w:r w:rsidR="004D6D81">
              <w:t>ka Spoločnosti k 31. decembru 20</w:t>
            </w:r>
            <w:r w:rsidR="00EF2DA0">
              <w:t>2</w:t>
            </w:r>
            <w:r w:rsidR="00D86924">
              <w:t>2</w:t>
            </w:r>
            <w:r w:rsidRPr="00CC305A">
              <w:t xml:space="preserve"> je zostavená ako riadna účtovná závierka podľa § 17 ods. 6 zákona NR SR č. </w:t>
            </w:r>
            <w:r w:rsidRPr="00CC305A">
              <w:lastRenderedPageBreak/>
              <w:t xml:space="preserve">431/2002 </w:t>
            </w:r>
            <w:proofErr w:type="spellStart"/>
            <w:r w:rsidRPr="00CC305A">
              <w:t>Z.z</w:t>
            </w:r>
            <w:proofErr w:type="spellEnd"/>
            <w:r w:rsidRPr="00CC305A">
              <w:t>. o účtovníctve v znení</w:t>
            </w:r>
            <w:r>
              <w:rPr>
                <w:b/>
              </w:rPr>
              <w:t xml:space="preserve"> </w:t>
            </w:r>
            <w:r w:rsidRPr="00CC305A">
              <w:t>neskorších predpisov (ďalej len „ zákon o účtovníctve“) za úč</w:t>
            </w:r>
            <w:r w:rsidR="004D6D81">
              <w:t>tovné obdobie od 1. januára 20</w:t>
            </w:r>
            <w:r w:rsidR="00EF2DA0">
              <w:t>2</w:t>
            </w:r>
            <w:r w:rsidR="00D86924">
              <w:t>2</w:t>
            </w:r>
            <w:r w:rsidR="004D6D81">
              <w:t xml:space="preserve"> do 31. decembra 20</w:t>
            </w:r>
            <w:r w:rsidR="00EF2DA0">
              <w:t>2</w:t>
            </w:r>
            <w:r w:rsidR="00D86924">
              <w:t>2</w:t>
            </w:r>
            <w:r w:rsidRPr="00CC305A">
              <w:t>.</w:t>
            </w:r>
          </w:p>
          <w:p w14:paraId="59F14803" w14:textId="77777777" w:rsidR="00CC305A" w:rsidRPr="00CC305A" w:rsidRDefault="00CC305A" w:rsidP="00CC305A">
            <w:pPr>
              <w:spacing w:after="0" w:line="240" w:lineRule="atLeast"/>
            </w:pPr>
          </w:p>
          <w:p w14:paraId="186476A8" w14:textId="77777777" w:rsidR="00CC305A" w:rsidRPr="00CC305A" w:rsidRDefault="00CC305A" w:rsidP="00CC305A">
            <w:p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  </w:t>
            </w:r>
          </w:p>
          <w:p w14:paraId="6128BD28" w14:textId="77777777" w:rsidR="00CC305A" w:rsidRDefault="00CC305A" w:rsidP="00CC305A">
            <w:pPr>
              <w:spacing w:after="0" w:line="240" w:lineRule="atLeast"/>
              <w:rPr>
                <w:b/>
              </w:rPr>
            </w:pPr>
          </w:p>
          <w:p w14:paraId="72ED9539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Počet zamestnancov </w:t>
            </w:r>
          </w:p>
          <w:p w14:paraId="1F82A8EA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7296E090" w14:textId="77777777" w:rsid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Spoločnosť nemá žiadnych zamestnancov </w:t>
            </w:r>
          </w:p>
          <w:p w14:paraId="2131E010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116D8115" w14:textId="77777777" w:rsidR="00CC305A" w:rsidRP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30FDD01B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</w:pPr>
            <w:r w:rsidRPr="00CC305A">
              <w:rPr>
                <w:b/>
              </w:rPr>
              <w:t>Orgány a spoločníci Spoločnosti</w:t>
            </w:r>
            <w:r>
              <w:t xml:space="preserve"> : </w:t>
            </w:r>
          </w:p>
          <w:p w14:paraId="14256E9B" w14:textId="77777777" w:rsidR="00282E81" w:rsidRDefault="00282E81" w:rsidP="00282E81">
            <w:pPr>
              <w:spacing w:after="0" w:line="240" w:lineRule="atLeast"/>
            </w:pPr>
          </w:p>
          <w:p w14:paraId="7B10FF21" w14:textId="18BA5AF0" w:rsidR="00CC305A" w:rsidRDefault="00CC305A" w:rsidP="00282E81">
            <w:pPr>
              <w:pStyle w:val="Odsekzoznamu"/>
              <w:spacing w:after="0" w:line="240" w:lineRule="atLeast"/>
            </w:pPr>
            <w:r>
              <w:rPr>
                <w:b/>
              </w:rPr>
              <w:t xml:space="preserve"> Konateľ </w:t>
            </w:r>
            <w:r w:rsidRPr="00CC305A">
              <w:t>:</w:t>
            </w:r>
            <w:r>
              <w:t xml:space="preserve"> Mária </w:t>
            </w:r>
            <w:proofErr w:type="spellStart"/>
            <w:r>
              <w:t>Tomová</w:t>
            </w:r>
            <w:proofErr w:type="spellEnd"/>
            <w:r>
              <w:t xml:space="preserve"> </w:t>
            </w:r>
            <w:r w:rsidR="00282E81">
              <w:t xml:space="preserve"> - stav k 31.12.20</w:t>
            </w:r>
            <w:r w:rsidR="00EF2DA0">
              <w:t>2</w:t>
            </w:r>
            <w:r w:rsidR="00D86924">
              <w:t>2</w:t>
            </w:r>
          </w:p>
          <w:p w14:paraId="5618987D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089EC4DC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4DF2F068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7BFDA05E" w14:textId="77777777" w:rsidR="00282E81" w:rsidRDefault="00282E81" w:rsidP="00282E8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 O PRIJATÝCH POSTUPOCH</w:t>
            </w:r>
          </w:p>
          <w:p w14:paraId="4BFE2724" w14:textId="77777777" w:rsidR="00282E81" w:rsidRDefault="00282E81" w:rsidP="00282E81">
            <w:pPr>
              <w:spacing w:after="0" w:line="240" w:lineRule="atLeast"/>
            </w:pPr>
          </w:p>
          <w:p w14:paraId="7030669E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Východiská pre zostavenie účtovnej závierky </w:t>
            </w:r>
          </w:p>
          <w:p w14:paraId="0BDDB3BD" w14:textId="77777777" w:rsidR="00282E81" w:rsidRPr="00282E81" w:rsidRDefault="00282E81" w:rsidP="00282E81">
            <w:pPr>
              <w:spacing w:after="0" w:line="240" w:lineRule="atLeast"/>
              <w:rPr>
                <w:b/>
              </w:rPr>
            </w:pPr>
          </w:p>
          <w:p w14:paraId="53450258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 Účtovná závierka Spoločnosti bola zostavená za predpokladu nepretržitého trvania jej činnosti v súlade so zákonom o účtovníctve platným v Slovenskej republike a nadväzujúcimi postupmi účtovania. </w:t>
            </w:r>
          </w:p>
          <w:p w14:paraId="1977DC03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Účtovníctve vedie Spoločnosť na základe dodržania časovej a vecnej súvislosti nákladov a výnosov. Za základ sa berú všetky náklady a výnosy, ktoré sa vzťahujú na účtovné obdobie bez ohľadu na dátum ich platenia.</w:t>
            </w:r>
          </w:p>
          <w:p w14:paraId="2640241A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Peňažné údaje v účtovnej závierke sú uvedené v celých EUR, pokiaľ nie je určené inak.</w:t>
            </w:r>
          </w:p>
          <w:p w14:paraId="05B5B817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Účtovné metódy a všeobecné účtovné zásady Spoločnosť aplikovala konzistentne s predchádzajúcom účtovným obdobím. </w:t>
            </w:r>
          </w:p>
          <w:p w14:paraId="2763F823" w14:textId="77777777" w:rsidR="00282E81" w:rsidRPr="00282E81" w:rsidRDefault="00282E81" w:rsidP="00282E81">
            <w:pPr>
              <w:pStyle w:val="Odsekzoznamu"/>
              <w:spacing w:after="0" w:line="240" w:lineRule="atLeast"/>
              <w:rPr>
                <w:b/>
              </w:rPr>
            </w:pPr>
          </w:p>
          <w:p w14:paraId="41332FE1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Dlhodobý nehmotný a dlhodobý hmotný majetok. </w:t>
            </w:r>
            <w:r w:rsidR="007247E1">
              <w:rPr>
                <w:b/>
              </w:rPr>
              <w:t xml:space="preserve"> </w:t>
            </w:r>
          </w:p>
          <w:p w14:paraId="63C0AA6B" w14:textId="77777777" w:rsidR="007247E1" w:rsidRDefault="007247E1" w:rsidP="007247E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7156C959" w14:textId="77777777" w:rsidR="007247E1" w:rsidRDefault="007247E1" w:rsidP="007247E1">
            <w:pPr>
              <w:pStyle w:val="Odsekzoznamu"/>
              <w:spacing w:after="0" w:line="240" w:lineRule="atLeast"/>
              <w:ind w:left="1080"/>
            </w:pPr>
            <w:r w:rsidRPr="007247E1">
              <w:t xml:space="preserve">Spoločnosť neeviduje žiadny dlhodobý nehmotný majetok </w:t>
            </w:r>
          </w:p>
          <w:p w14:paraId="29774C8D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</w:p>
          <w:p w14:paraId="60C08261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5456B62D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1D97CE9E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  <w:r>
              <w:t xml:space="preserve">Spoločnosť eviduje dlhodobý hmotný majetok – pozemky </w:t>
            </w:r>
            <w:r w:rsidR="009A76AF">
              <w:t xml:space="preserve">, ktoré nepodliehajú odpisovaniu. </w:t>
            </w:r>
          </w:p>
          <w:p w14:paraId="63DE36F2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5EEEE0EA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0D376CA5" w14:textId="3A5C671B" w:rsidR="00090A4B" w:rsidRDefault="00090A4B" w:rsidP="007247E1">
            <w:pPr>
              <w:pStyle w:val="Odsekzoznamu"/>
              <w:spacing w:after="0" w:line="240" w:lineRule="atLeast"/>
              <w:ind w:left="1080"/>
              <w:rPr>
                <w:szCs w:val="22"/>
              </w:rPr>
            </w:pPr>
            <w:r>
              <w:t>Hodnota pozemkov k 31.12.20</w:t>
            </w:r>
            <w:r w:rsidR="00EF2DA0">
              <w:t>2</w:t>
            </w:r>
            <w:r w:rsidR="00D86924">
              <w:t>2</w:t>
            </w:r>
            <w:r>
              <w:t xml:space="preserve"> je  </w:t>
            </w:r>
            <w:r>
              <w:rPr>
                <w:szCs w:val="22"/>
              </w:rPr>
              <w:t>60698,00€</w:t>
            </w:r>
            <w:r w:rsidR="00BE1500">
              <w:rPr>
                <w:szCs w:val="22"/>
              </w:rPr>
              <w:t xml:space="preserve"> a rovnaký stav bol aj k 31.12.20</w:t>
            </w:r>
            <w:r w:rsidR="003146C6">
              <w:rPr>
                <w:szCs w:val="22"/>
              </w:rPr>
              <w:t>2</w:t>
            </w:r>
            <w:r w:rsidR="00D86924">
              <w:rPr>
                <w:szCs w:val="22"/>
              </w:rPr>
              <w:t>1</w:t>
            </w:r>
            <w:r w:rsidR="00BE1500">
              <w:rPr>
                <w:szCs w:val="22"/>
              </w:rPr>
              <w:t>.</w:t>
            </w:r>
          </w:p>
          <w:p w14:paraId="224F9E2E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637412F1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77078548" w14:textId="77777777" w:rsidR="00BE1500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 xml:space="preserve">Zásoby </w:t>
            </w:r>
          </w:p>
          <w:p w14:paraId="76912446" w14:textId="77777777" w:rsidR="00BE1500" w:rsidRDefault="00BE1500" w:rsidP="00BE1500">
            <w:pPr>
              <w:pStyle w:val="Odsekzoznamu"/>
              <w:spacing w:after="0" w:line="240" w:lineRule="atLeast"/>
              <w:ind w:left="1080"/>
            </w:pPr>
          </w:p>
          <w:p w14:paraId="39297ADB" w14:textId="77777777" w:rsidR="00BE1500" w:rsidRPr="00BE1500" w:rsidRDefault="00BE1500" w:rsidP="00BE1500">
            <w:pPr>
              <w:pStyle w:val="Odsekzoznamu"/>
              <w:spacing w:after="0" w:line="240" w:lineRule="atLeast"/>
              <w:ind w:left="1080"/>
            </w:pPr>
            <w:r w:rsidRPr="00BE1500">
              <w:t>Spoločnosť nenakupoval</w:t>
            </w:r>
            <w:r>
              <w:t>a</w:t>
            </w:r>
            <w:r w:rsidRPr="00BE1500">
              <w:t xml:space="preserve"> v aktuálnom roku žiadne zásoby. </w:t>
            </w:r>
          </w:p>
          <w:p w14:paraId="075AECEB" w14:textId="77777777" w:rsidR="007247E1" w:rsidRDefault="007247E1" w:rsidP="007247E1">
            <w:pPr>
              <w:spacing w:after="0" w:line="240" w:lineRule="atLeast"/>
              <w:rPr>
                <w:b/>
              </w:rPr>
            </w:pPr>
          </w:p>
          <w:p w14:paraId="463FA02E" w14:textId="77777777" w:rsidR="00090A4B" w:rsidRDefault="00090A4B" w:rsidP="007247E1">
            <w:pPr>
              <w:spacing w:after="0" w:line="240" w:lineRule="atLeast"/>
              <w:rPr>
                <w:b/>
              </w:rPr>
            </w:pPr>
          </w:p>
          <w:p w14:paraId="11F0D004" w14:textId="77777777" w:rsidR="00090A4B" w:rsidRPr="007247E1" w:rsidRDefault="00090A4B" w:rsidP="007247E1">
            <w:pPr>
              <w:spacing w:after="0" w:line="240" w:lineRule="atLeast"/>
              <w:rPr>
                <w:b/>
              </w:rPr>
            </w:pPr>
          </w:p>
          <w:p w14:paraId="5E68F1FB" w14:textId="77777777" w:rsidR="00CC305A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>Pohľadávky</w:t>
            </w:r>
          </w:p>
          <w:p w14:paraId="7B1823C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6821F504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>Pohľadávky sa pri ich vzniku oceňujú ich menovitou hodnotou.</w:t>
            </w:r>
          </w:p>
          <w:p w14:paraId="79C1855F" w14:textId="77777777" w:rsidR="00CC305A" w:rsidRDefault="00CC305A" w:rsidP="00CC305A">
            <w:pPr>
              <w:spacing w:after="0" w:line="240" w:lineRule="atLeast"/>
            </w:pPr>
          </w:p>
          <w:p w14:paraId="1026956F" w14:textId="77777777" w:rsidR="00CC305A" w:rsidRPr="00CC305A" w:rsidRDefault="00CC305A" w:rsidP="00CC305A">
            <w:pPr>
              <w:pStyle w:val="Odsekzoznamu"/>
              <w:spacing w:after="0" w:line="240" w:lineRule="atLeast"/>
            </w:pPr>
          </w:p>
          <w:p w14:paraId="333F89FC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B0D81">
              <w:rPr>
                <w:b/>
              </w:rPr>
              <w:t xml:space="preserve">Finančné účty </w:t>
            </w:r>
          </w:p>
          <w:p w14:paraId="279D470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57BB10D7" w14:textId="77777777" w:rsid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 xml:space="preserve">Finančné účty tvorí peňažná hotovosť a zostatok na bankovom účte, pričom riziko zmeny hodnoty tohto majetku je zanedbateľne nízke. </w:t>
            </w:r>
          </w:p>
          <w:p w14:paraId="3E81E983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</w:p>
          <w:p w14:paraId="18E82587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>Náklady budúcich období a príjmy budúcich období</w:t>
            </w:r>
          </w:p>
          <w:p w14:paraId="1CF464D7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66CD59CE" w14:textId="77777777" w:rsidR="00953072" w:rsidRDefault="00953072" w:rsidP="00953072">
            <w:pPr>
              <w:spacing w:after="0" w:line="240" w:lineRule="atLeast"/>
              <w:ind w:left="1080"/>
            </w:pPr>
            <w:r>
              <w:t>Náklady budúcich období a príjmy budúcich období spoločnosť v aktuálnom roku nevykazovala.</w:t>
            </w:r>
          </w:p>
          <w:p w14:paraId="6EFB1B89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325C3F98" w14:textId="77777777" w:rsidR="00CC305A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Opravné položky  </w:t>
            </w:r>
          </w:p>
          <w:p w14:paraId="1800888E" w14:textId="77777777" w:rsid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</w:p>
          <w:p w14:paraId="67837D5C" w14:textId="77777777" w:rsidR="00953072" w:rsidRDefault="00953072" w:rsidP="00953072">
            <w:pPr>
              <w:spacing w:after="0" w:line="240" w:lineRule="atLeast"/>
            </w:pPr>
            <w:r>
              <w:rPr>
                <w:b/>
              </w:rPr>
              <w:t xml:space="preserve">                     </w:t>
            </w:r>
            <w:r w:rsidRPr="00953072">
              <w:t>Spoločnosť v danom roku nevykazovala opravné položky</w:t>
            </w:r>
            <w:r>
              <w:t>.</w:t>
            </w:r>
            <w:r w:rsidRPr="00953072">
              <w:t xml:space="preserve"> </w:t>
            </w:r>
          </w:p>
          <w:p w14:paraId="3A6D2117" w14:textId="77777777" w:rsidR="00953072" w:rsidRDefault="00953072" w:rsidP="00953072">
            <w:pPr>
              <w:spacing w:after="0" w:line="240" w:lineRule="atLeast"/>
            </w:pPr>
          </w:p>
          <w:p w14:paraId="079B5410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Rezervy </w:t>
            </w:r>
          </w:p>
          <w:p w14:paraId="6CF4A215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7FFAE946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</w:t>
            </w:r>
            <w:r w:rsidRPr="00953072">
              <w:t xml:space="preserve">Spoločnosť v danom roku nevykazovala </w:t>
            </w:r>
            <w:r>
              <w:t>rezervy.</w:t>
            </w:r>
          </w:p>
          <w:p w14:paraId="57D42720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0EDEAD8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  <w:p w14:paraId="42570961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200FAED3" w14:textId="77777777" w:rsidR="00953072" w:rsidRDefault="00953072" w:rsidP="00953072">
            <w:pPr>
              <w:spacing w:after="0" w:line="240" w:lineRule="atLeast"/>
              <w:ind w:left="1080"/>
            </w:pPr>
            <w:r w:rsidRPr="00953072">
              <w:t xml:space="preserve">Záväzky pri ich vzniku sa oceňujú menovitou hodnotou. Záväzky pri ich prevzatí sa oceňujú obstarávacou cenou. </w:t>
            </w:r>
          </w:p>
          <w:p w14:paraId="14B298C4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229B4EF4" w14:textId="77777777" w:rsidR="00953072" w:rsidRP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Zamestnanecké požitky </w:t>
            </w:r>
          </w:p>
          <w:p w14:paraId="3B309F83" w14:textId="77777777" w:rsidR="00953072" w:rsidRDefault="00953072" w:rsidP="00953072">
            <w:pPr>
              <w:spacing w:after="0" w:line="240" w:lineRule="atLeast"/>
            </w:pPr>
            <w:r>
              <w:t xml:space="preserve">        </w:t>
            </w:r>
          </w:p>
          <w:p w14:paraId="53643942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Spoločnosť nemá žiadnych zamestnancov. </w:t>
            </w:r>
          </w:p>
          <w:p w14:paraId="46F57C8E" w14:textId="77777777" w:rsidR="00953072" w:rsidRDefault="00953072" w:rsidP="00953072">
            <w:pPr>
              <w:spacing w:after="0" w:line="240" w:lineRule="atLeast"/>
            </w:pPr>
          </w:p>
          <w:p w14:paraId="52B83CC9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Splatná daň z príjmu </w:t>
            </w:r>
          </w:p>
          <w:p w14:paraId="0100C5C3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15AF7C0B" w14:textId="5523EA62" w:rsidR="00953072" w:rsidRP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  <w:r w:rsidRPr="00F22210">
              <w:t xml:space="preserve">Splatnú daň z príjmu </w:t>
            </w:r>
            <w:r w:rsidR="004D6D81">
              <w:t>spoločnosť k 31.12.20</w:t>
            </w:r>
            <w:r w:rsidR="00EF2DA0">
              <w:t>2</w:t>
            </w:r>
            <w:r w:rsidR="00D86924">
              <w:t>2</w:t>
            </w:r>
            <w:r w:rsidR="00270764">
              <w:t xml:space="preserve"> neeviduje. Poslednú splatnú daň z príjmu tvorila d</w:t>
            </w:r>
            <w:r w:rsidR="00F22210" w:rsidRPr="00F22210">
              <w:t>aňová licencia v sume 960€ k 31.12.2017</w:t>
            </w:r>
            <w:r w:rsidR="00270764">
              <w:t>.</w:t>
            </w:r>
            <w:r w:rsidR="00F22210">
              <w:rPr>
                <w:b/>
              </w:rPr>
              <w:t xml:space="preserve">  </w:t>
            </w:r>
          </w:p>
          <w:p w14:paraId="0836804D" w14:textId="77777777" w:rsidR="00953072" w:rsidRDefault="00953072" w:rsidP="00953072">
            <w:pPr>
              <w:spacing w:after="0" w:line="240" w:lineRule="atLeast"/>
            </w:pPr>
          </w:p>
          <w:p w14:paraId="2DE4C1D5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Odložená daň z príjmu </w:t>
            </w:r>
          </w:p>
          <w:p w14:paraId="3BECDEE2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092F65C6" w14:textId="79C7F0F3" w:rsidR="00F22210" w:rsidRDefault="00F22210" w:rsidP="00F22210">
            <w:pPr>
              <w:spacing w:after="0" w:line="240" w:lineRule="atLeast"/>
              <w:ind w:left="1080"/>
            </w:pPr>
            <w:r w:rsidRPr="00F22210">
              <w:t>Spoločnosť neúčtuje o odloženej dani k 31.12.20</w:t>
            </w:r>
            <w:r w:rsidR="00EF2DA0">
              <w:t>2</w:t>
            </w:r>
            <w:r w:rsidR="00D86924">
              <w:t xml:space="preserve">2 </w:t>
            </w:r>
            <w:r w:rsidRPr="00F22210">
              <w:t>a rovnako neúčtovala ani k 31.12.20</w:t>
            </w:r>
            <w:r w:rsidR="003146C6">
              <w:t>2</w:t>
            </w:r>
            <w:r w:rsidR="00D86924">
              <w:t>1</w:t>
            </w:r>
            <w:r w:rsidRPr="00F22210">
              <w:t>.</w:t>
            </w:r>
          </w:p>
          <w:p w14:paraId="7A601AAB" w14:textId="77777777" w:rsidR="00F22210" w:rsidRPr="00F22210" w:rsidRDefault="00F22210" w:rsidP="00F22210">
            <w:pPr>
              <w:spacing w:after="0" w:line="240" w:lineRule="atLeast"/>
              <w:ind w:left="1080"/>
            </w:pPr>
          </w:p>
          <w:p w14:paraId="53EC05BC" w14:textId="77777777" w:rsidR="00953072" w:rsidRP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>Výdavky budúcich období a príjmy budúcich období</w:t>
            </w:r>
          </w:p>
          <w:p w14:paraId="20A4E1A1" w14:textId="77777777" w:rsidR="00F22210" w:rsidRDefault="00F22210" w:rsidP="00F22210">
            <w:pPr>
              <w:pStyle w:val="Odsekzoznamu"/>
              <w:spacing w:after="0" w:line="240" w:lineRule="atLeast"/>
              <w:ind w:left="1080"/>
            </w:pPr>
          </w:p>
          <w:p w14:paraId="70709947" w14:textId="77777777" w:rsidR="00F22210" w:rsidRPr="00F22210" w:rsidRDefault="00F22210" w:rsidP="00F22210">
            <w:pPr>
              <w:pStyle w:val="Odsekzoznamu"/>
              <w:spacing w:after="0" w:line="240" w:lineRule="atLeast"/>
              <w:ind w:left="1080"/>
            </w:pPr>
            <w:r>
              <w:t xml:space="preserve">Bez náplne. </w:t>
            </w:r>
          </w:p>
          <w:p w14:paraId="2AB5370C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50DA3C0" w14:textId="77777777" w:rsidR="00CC305A" w:rsidRDefault="00CC305A" w:rsidP="00CC305A">
            <w:pPr>
              <w:spacing w:after="0" w:line="240" w:lineRule="atLeast"/>
            </w:pPr>
          </w:p>
          <w:p w14:paraId="774FAECD" w14:textId="77777777" w:rsidR="00CC305A" w:rsidRPr="00CC305A" w:rsidRDefault="00CC305A" w:rsidP="00CC305A">
            <w:pPr>
              <w:spacing w:after="0" w:line="240" w:lineRule="atLeast"/>
            </w:pPr>
          </w:p>
          <w:p w14:paraId="46F1D53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468CE091" w14:textId="31F85F0F" w:rsidR="00001C1C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Vykazovanie výnosov </w:t>
            </w:r>
            <w:r w:rsidR="00BC482E">
              <w:rPr>
                <w:b/>
              </w:rPr>
              <w:t xml:space="preserve"> </w:t>
            </w:r>
            <w:r w:rsidR="00BC482E" w:rsidRPr="00BC482E">
              <w:t>- bez náplne</w:t>
            </w:r>
            <w:r w:rsidR="00BC482E">
              <w:rPr>
                <w:b/>
              </w:rPr>
              <w:t xml:space="preserve"> </w:t>
            </w:r>
          </w:p>
          <w:p w14:paraId="258FE8C1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1CE0F1EE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7CAE0BAD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3C02F258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>Oprava chýb minulých období</w:t>
            </w:r>
          </w:p>
          <w:p w14:paraId="5817F59B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2A361AC5" w14:textId="4B0F3D7C" w:rsidR="00F22210" w:rsidRPr="00F22210" w:rsidRDefault="00F22210" w:rsidP="00F22210">
            <w:pPr>
              <w:spacing w:after="0" w:line="240" w:lineRule="atLeast"/>
              <w:ind w:left="1080"/>
            </w:pPr>
            <w:r w:rsidRPr="00F22210">
              <w:t>V roku 20</w:t>
            </w:r>
            <w:r w:rsidR="00EF2DA0">
              <w:t>2</w:t>
            </w:r>
            <w:r w:rsidR="00D86924">
              <w:t xml:space="preserve">2 </w:t>
            </w:r>
            <w:r w:rsidRPr="00F22210">
              <w:t xml:space="preserve">Spoločnosť neúčtovala o oprave významných chýb minulých období. </w:t>
            </w:r>
          </w:p>
          <w:p w14:paraId="78ADBAC6" w14:textId="77777777" w:rsidR="00001C1C" w:rsidRPr="00F22210" w:rsidRDefault="00001C1C" w:rsidP="00001C1C">
            <w:pPr>
              <w:pStyle w:val="Odsekzoznamu"/>
              <w:spacing w:after="0" w:line="240" w:lineRule="atLeast"/>
            </w:pPr>
          </w:p>
          <w:p w14:paraId="3BE33B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76ED48D" w14:textId="77777777" w:rsidR="00001C1C" w:rsidRDefault="00A26251" w:rsidP="00A2625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INFORMÁCIE, KTORÉ DOPLŇUJÚ A VYSVETĽUJÚ POLOŽKY SÚVAHY</w:t>
            </w:r>
          </w:p>
          <w:p w14:paraId="11DCF566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64BF0B2A" w14:textId="77777777" w:rsidR="00A26251" w:rsidRDefault="00A26251" w:rsidP="00001C1C">
            <w:pPr>
              <w:pStyle w:val="Odsekzoznamu"/>
              <w:spacing w:after="0" w:line="240" w:lineRule="atLeast"/>
            </w:pPr>
            <w:r>
              <w:t xml:space="preserve">AKTÍVA </w:t>
            </w:r>
          </w:p>
          <w:p w14:paraId="101C448B" w14:textId="77777777" w:rsidR="00F630E3" w:rsidRDefault="00F630E3" w:rsidP="00001C1C">
            <w:pPr>
              <w:pStyle w:val="Odsekzoznamu"/>
              <w:spacing w:after="0" w:line="240" w:lineRule="atLeast"/>
            </w:pPr>
          </w:p>
          <w:p w14:paraId="277E4CC2" w14:textId="77777777" w:rsidR="00A26251" w:rsidRDefault="00A26251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 xml:space="preserve">Dlhodobý majetok – zmienený v kapitole II. </w:t>
            </w:r>
            <w:r w:rsidR="00F630E3">
              <w:t>B</w:t>
            </w:r>
          </w:p>
          <w:p w14:paraId="33537429" w14:textId="77777777" w:rsidR="00F630E3" w:rsidRDefault="00F630E3" w:rsidP="00F630E3">
            <w:pPr>
              <w:spacing w:after="0" w:line="240" w:lineRule="atLeast"/>
            </w:pPr>
          </w:p>
          <w:p w14:paraId="239C1FE3" w14:textId="77777777" w:rsidR="00F630E3" w:rsidRDefault="00F630E3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Pohľadávky – Spoločnosť eviduje pohľadávky v</w:t>
            </w:r>
            <w:r w:rsidR="00AB1A0E">
              <w:t xml:space="preserve"> nasledovnej štruktúre : </w:t>
            </w:r>
          </w:p>
          <w:p w14:paraId="37801CE2" w14:textId="77777777" w:rsidR="00A26251" w:rsidRDefault="00A26251" w:rsidP="00001C1C">
            <w:pPr>
              <w:pStyle w:val="Odsekzoznamu"/>
              <w:spacing w:after="0" w:line="240" w:lineRule="atLeast"/>
            </w:pPr>
          </w:p>
          <w:p w14:paraId="48E0E6A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023"/>
              <w:gridCol w:w="1282"/>
              <w:gridCol w:w="1249"/>
              <w:gridCol w:w="1404"/>
            </w:tblGrid>
            <w:tr w:rsidR="001477FA" w:rsidRPr="003F477D" w14:paraId="3869C9A4" w14:textId="77777777" w:rsidTr="005F5E12">
              <w:trPr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76FCE190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5E665629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V lehote splatnosti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7043EAF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 lehote splatnosti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18E5869C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Pohľadávky spolu</w:t>
                  </w:r>
                </w:p>
              </w:tc>
            </w:tr>
            <w:tr w:rsidR="001477FA" w:rsidRPr="003F477D" w14:paraId="259EBCD5" w14:textId="77777777" w:rsidTr="005F5E12">
              <w:trPr>
                <w:trHeight w:hRule="exact" w:val="227"/>
                <w:jc w:val="center"/>
              </w:trPr>
              <w:tc>
                <w:tcPr>
                  <w:tcW w:w="3510" w:type="dxa"/>
                  <w:tcBorders>
                    <w:top w:val="nil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D69708B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a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10F67C6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b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70D0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3A5D3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d</w:t>
                  </w:r>
                </w:p>
              </w:tc>
            </w:tr>
            <w:tr w:rsidR="001477FA" w:rsidRPr="003F477D" w14:paraId="18A660D6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bottom w:val="single" w:sz="12" w:space="0" w:color="auto"/>
                  </w:tcBorders>
                  <w:vAlign w:val="center"/>
                  <w:hideMark/>
                </w:tcPr>
                <w:p w14:paraId="55BEED67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</w:t>
                  </w:r>
                </w:p>
              </w:tc>
            </w:tr>
            <w:tr w:rsidR="001477FA" w:rsidRPr="003F477D" w14:paraId="0AD54CC2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1DDB21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0690C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23ECC30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4D0318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F9B62F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3EE67A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5C0B157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044092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3D1F94C7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0025D5A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72FB0C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4B9DE4F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036598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B914B4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71294C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5C42F1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4250818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25867DB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33910B7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06D43589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64A1F6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54A28CC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7AFE8A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219E78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B28F23F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616762E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76C0790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50F01C32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26768069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  <w:tr w:rsidR="001477FA" w:rsidRPr="003F477D" w14:paraId="68228DE2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top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5CE213E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</w:t>
                  </w:r>
                </w:p>
              </w:tc>
            </w:tr>
            <w:tr w:rsidR="001477FA" w:rsidRPr="003F477D" w14:paraId="0FE28AC3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0AA18C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68865A6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0547B4E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2AF4E42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6BFCB7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0F20A5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083B1F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74EAB4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00D3BE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69888D1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EE213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87D652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2D9E03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21F25A8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4A53C4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98A7B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lastRenderedPageBreak/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19669F2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10F3565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243CE3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30D300C7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47C6CD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Sociálne poistenie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1468E18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16A1CFD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58AE467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76A5758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9D1A43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Daňové pohľadávky a dotácie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6A94B3B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65BFF52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02CF2C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FA6E6F5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5A5946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2C3AE732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6AC4305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037F8F3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1C5E0C8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50F7300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35F95887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39C5F56E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7A65544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</w:tbl>
          <w:p w14:paraId="5F13FC8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CCC6EB6" w14:textId="77777777" w:rsidR="00001C1C" w:rsidRPr="00AB39CD" w:rsidRDefault="00AB39CD" w:rsidP="00AB39CD">
            <w:pPr>
              <w:pStyle w:val="Odsekzoznamu"/>
              <w:numPr>
                <w:ilvl w:val="0"/>
                <w:numId w:val="25"/>
              </w:numPr>
              <w:spacing w:after="0" w:line="240" w:lineRule="atLeast"/>
              <w:rPr>
                <w:b/>
              </w:rPr>
            </w:pPr>
            <w:r w:rsidRPr="00AB39CD">
              <w:rPr>
                <w:b/>
              </w:rPr>
              <w:t xml:space="preserve">Finančné účty </w:t>
            </w:r>
          </w:p>
          <w:p w14:paraId="69C00C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07ACF9F9" w14:textId="77777777" w:rsidR="00001C1C" w:rsidRP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06"/>
              <w:gridCol w:w="1563"/>
              <w:gridCol w:w="1889"/>
            </w:tblGrid>
            <w:tr w:rsidR="00AB39CD" w:rsidRPr="00D648AA" w14:paraId="538146AF" w14:textId="77777777" w:rsidTr="005F5E12">
              <w:trPr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1FE8D04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Názov položky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6D7497D6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Bežné účtovné obdobie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2CF1CE3A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Bezprostredne predchádzajúce účtovné obdobie</w:t>
                  </w:r>
                </w:p>
              </w:tc>
            </w:tr>
            <w:tr w:rsidR="00AB39CD" w:rsidRPr="00D648AA" w14:paraId="34ABB8C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1818995" w14:textId="77777777" w:rsidR="00AB39CD" w:rsidRPr="00D648AA" w:rsidRDefault="00AB39CD" w:rsidP="00AB39CD">
                  <w:pPr>
                    <w:spacing w:after="0" w:line="240" w:lineRule="auto"/>
                    <w:rPr>
                      <w:szCs w:val="22"/>
                    </w:rPr>
                  </w:pPr>
                  <w:r w:rsidRPr="00D648AA">
                    <w:rPr>
                      <w:szCs w:val="22"/>
                    </w:rPr>
                    <w:t>Pokladnica, ceniny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187E31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</w:tcBorders>
                  <w:vAlign w:val="center"/>
                </w:tcPr>
                <w:p w14:paraId="551F812F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</w:tr>
            <w:tr w:rsidR="00AB39CD" w:rsidRPr="00D648AA" w14:paraId="2DC810BE" w14:textId="77777777" w:rsidTr="005F5E12">
              <w:trPr>
                <w:trHeight w:hRule="exact" w:val="52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ADC5AEC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Bežné účty v banke alebo v pobočke zahraničnej banky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298E527" w14:textId="23F78807" w:rsidR="00AB39CD" w:rsidRPr="00D648AA" w:rsidRDefault="00BC482E" w:rsidP="004D6D81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251</w:t>
                  </w:r>
                </w:p>
              </w:tc>
              <w:tc>
                <w:tcPr>
                  <w:tcW w:w="2405" w:type="dxa"/>
                  <w:vAlign w:val="center"/>
                </w:tcPr>
                <w:p w14:paraId="2E9BE5B5" w14:textId="72926857" w:rsidR="00AB39CD" w:rsidRPr="00D648AA" w:rsidRDefault="00BC482E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338</w:t>
                  </w:r>
                </w:p>
              </w:tc>
            </w:tr>
            <w:tr w:rsidR="00AB39CD" w:rsidRPr="00D648AA" w14:paraId="7A1FFE7C" w14:textId="77777777" w:rsidTr="005F5E12">
              <w:trPr>
                <w:trHeight w:hRule="exact" w:val="57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6F37278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Vkladové účty v banke alebo v pobočke zahraničnej banky termínované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1F381F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65CCBA9D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D648AA" w14:paraId="6CCA87A8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872D90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Peniaze na ceste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8FBBBE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5C63694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14:paraId="58D039E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0C32115" w14:textId="77777777" w:rsidR="00AB39CD" w:rsidRPr="00D648AA" w:rsidRDefault="00AB39CD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48D8EF94" w14:textId="75A9F8D2" w:rsidR="00AB39CD" w:rsidRPr="00D648AA" w:rsidRDefault="00BC482E" w:rsidP="004D6D81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252</w:t>
                  </w:r>
                </w:p>
              </w:tc>
              <w:tc>
                <w:tcPr>
                  <w:tcW w:w="2405" w:type="dxa"/>
                  <w:tcBorders>
                    <w:bottom w:val="single" w:sz="12" w:space="0" w:color="auto"/>
                  </w:tcBorders>
                  <w:vAlign w:val="center"/>
                </w:tcPr>
                <w:p w14:paraId="456BEF82" w14:textId="7A4147EA" w:rsidR="00AB39CD" w:rsidRPr="00D648AA" w:rsidRDefault="00BC482E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339</w:t>
                  </w:r>
                </w:p>
              </w:tc>
            </w:tr>
          </w:tbl>
          <w:p w14:paraId="474A0711" w14:textId="77777777" w:rsidR="00001C1C" w:rsidRPr="00001C1C" w:rsidRDefault="00001C1C" w:rsidP="00001C1C">
            <w:pPr>
              <w:spacing w:after="0" w:line="240" w:lineRule="atLeast"/>
            </w:pPr>
          </w:p>
          <w:p w14:paraId="7DFE01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1480DC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2E8C158D" w14:textId="77777777" w:rsidR="00001C1C" w:rsidRPr="00001C1C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  <w:hideMark/>
          </w:tcPr>
          <w:p w14:paraId="4F237C37" w14:textId="05B082FF" w:rsidR="00001C1C" w:rsidRDefault="00001C1C" w:rsidP="007A1EAB">
            <w:pPr>
              <w:spacing w:after="0" w:line="240" w:lineRule="atLeast"/>
              <w:ind w:left="709"/>
            </w:pPr>
          </w:p>
          <w:p w14:paraId="1F613A73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  <w:tr w:rsidR="00001C1C" w:rsidRPr="007A1EAB" w14:paraId="390CFC74" w14:textId="77777777">
        <w:trPr>
          <w:tblCellSpacing w:w="15" w:type="dxa"/>
        </w:trPr>
        <w:tc>
          <w:tcPr>
            <w:tcW w:w="3350" w:type="pct"/>
            <w:vAlign w:val="center"/>
          </w:tcPr>
          <w:p w14:paraId="1B4AA1BD" w14:textId="77777777" w:rsidR="00001C1C" w:rsidRPr="007A1EAB" w:rsidRDefault="00001C1C" w:rsidP="00001C1C">
            <w:pPr>
              <w:spacing w:after="0" w:line="240" w:lineRule="atLeast"/>
            </w:pPr>
          </w:p>
        </w:tc>
        <w:tc>
          <w:tcPr>
            <w:tcW w:w="1650" w:type="pct"/>
          </w:tcPr>
          <w:p w14:paraId="192B9C04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</w:tbl>
    <w:p w14:paraId="423DAE0E" w14:textId="77777777" w:rsidR="007A1EAB" w:rsidRDefault="000923A2" w:rsidP="00A34EEE">
      <w:pPr>
        <w:spacing w:after="0" w:line="240" w:lineRule="atLeast"/>
      </w:pPr>
      <w:r>
        <w:t>PASÍVA</w:t>
      </w:r>
    </w:p>
    <w:p w14:paraId="534B269A" w14:textId="77777777" w:rsidR="00A34EEE" w:rsidRDefault="00A34EEE" w:rsidP="00A34EEE">
      <w:pPr>
        <w:spacing w:after="0" w:line="240" w:lineRule="atLeast"/>
      </w:pPr>
    </w:p>
    <w:p w14:paraId="0514C1C8" w14:textId="77777777" w:rsidR="00A34EEE" w:rsidRDefault="00A34EEE" w:rsidP="00A34EEE">
      <w:pPr>
        <w:pStyle w:val="Odsekzoznamu"/>
        <w:numPr>
          <w:ilvl w:val="0"/>
          <w:numId w:val="26"/>
        </w:numPr>
        <w:spacing w:after="0" w:line="240" w:lineRule="atLeast"/>
      </w:pPr>
      <w:r>
        <w:t xml:space="preserve">Vlastné imanie </w:t>
      </w:r>
    </w:p>
    <w:p w14:paraId="085AD559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1FB779F2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5CCDFEBF" w14:textId="59F42523" w:rsidR="00ED4C0D" w:rsidRDefault="00C5615D" w:rsidP="004248D3">
      <w:r>
        <w:t xml:space="preserve">Položka vlastného imania     </w:t>
      </w:r>
      <w:r w:rsidR="00ED4C0D">
        <w:t xml:space="preserve">  </w:t>
      </w:r>
      <w:r>
        <w:t xml:space="preserve"> </w:t>
      </w:r>
      <w:r w:rsidR="00ED4C0D">
        <w:t>k 1.1.20</w:t>
      </w:r>
      <w:r w:rsidR="00CB2583">
        <w:t>21</w:t>
      </w:r>
      <w:r w:rsidR="00ED4C0D">
        <w:tab/>
        <w:t xml:space="preserve">     Prírastky</w:t>
      </w:r>
      <w:r w:rsidR="00ED4C0D">
        <w:tab/>
        <w:t xml:space="preserve">    Úbytky</w:t>
      </w:r>
      <w:r w:rsidR="00ED4C0D">
        <w:tab/>
      </w:r>
      <w:r w:rsidR="00ED4C0D">
        <w:tab/>
        <w:t>k 31.12.20</w:t>
      </w:r>
      <w:r w:rsidR="00CB2583">
        <w:t>21</w:t>
      </w:r>
    </w:p>
    <w:p w14:paraId="65B2CA50" w14:textId="77777777" w:rsidR="00ED4C0D" w:rsidRDefault="00C5615D" w:rsidP="004248D3">
      <w:r>
        <w:t>Z</w:t>
      </w:r>
      <w:r w:rsidR="00ED4C0D">
        <w:t>ákladné imanie</w:t>
      </w:r>
      <w:r>
        <w:tab/>
      </w:r>
      <w:r w:rsidR="00972508">
        <w:t xml:space="preserve">                         6 639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       6 639</w:t>
      </w:r>
    </w:p>
    <w:p w14:paraId="1708529B" w14:textId="77777777" w:rsidR="00ED4C0D" w:rsidRDefault="00C5615D" w:rsidP="004248D3">
      <w:r>
        <w:t>O</w:t>
      </w:r>
      <w:r w:rsidR="00ED4C0D">
        <w:t>statné kapitál  fondy</w:t>
      </w:r>
      <w:r>
        <w:t xml:space="preserve">  </w:t>
      </w:r>
      <w:r w:rsidR="00972508">
        <w:t xml:space="preserve">                        0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0</w:t>
      </w:r>
    </w:p>
    <w:p w14:paraId="3555BB3B" w14:textId="77777777" w:rsidR="00ED4C0D" w:rsidRDefault="00C5615D" w:rsidP="004248D3">
      <w:r>
        <w:t>Z</w:t>
      </w:r>
      <w:r w:rsidR="00ED4C0D">
        <w:t>ákonný rezervný fond</w:t>
      </w:r>
      <w:r>
        <w:t xml:space="preserve">      </w:t>
      </w:r>
      <w:r w:rsidR="00972508">
        <w:t xml:space="preserve">              664                                                                                          664</w:t>
      </w:r>
    </w:p>
    <w:p w14:paraId="34FCA5BE" w14:textId="77777777" w:rsidR="00ED4C0D" w:rsidRDefault="00C5615D" w:rsidP="004248D3">
      <w:r>
        <w:t>N</w:t>
      </w:r>
      <w:r w:rsidR="00ED4C0D">
        <w:t xml:space="preserve">erozdelený zisk </w:t>
      </w:r>
      <w:r>
        <w:t xml:space="preserve">MR  </w:t>
      </w:r>
      <w:r w:rsidR="00972508">
        <w:t xml:space="preserve">                27 916                                                                                     27 916</w:t>
      </w:r>
    </w:p>
    <w:p w14:paraId="5B6F45A9" w14:textId="06FC05E1" w:rsidR="00ED4C0D" w:rsidRDefault="00C5615D" w:rsidP="004248D3">
      <w:r>
        <w:t>N</w:t>
      </w:r>
      <w:r w:rsidR="00ED4C0D">
        <w:t xml:space="preserve">euhradená strata </w:t>
      </w:r>
      <w:r>
        <w:t xml:space="preserve">MR  </w:t>
      </w:r>
      <w:r>
        <w:tab/>
        <w:t xml:space="preserve">       </w:t>
      </w:r>
      <w:r w:rsidR="00972508">
        <w:t xml:space="preserve">- </w:t>
      </w:r>
      <w:r w:rsidR="00BC482E">
        <w:t>70 933</w:t>
      </w:r>
      <w:r w:rsidR="00503F09">
        <w:tab/>
      </w:r>
      <w:r w:rsidR="00503F09">
        <w:tab/>
      </w:r>
      <w:r w:rsidR="00503F09">
        <w:tab/>
      </w:r>
      <w:r w:rsidR="00503F09">
        <w:tab/>
      </w:r>
      <w:r w:rsidR="00503F09">
        <w:tab/>
        <w:t xml:space="preserve">     </w:t>
      </w:r>
      <w:r w:rsidR="00503F09">
        <w:tab/>
        <w:t xml:space="preserve">     - </w:t>
      </w:r>
      <w:r w:rsidR="00BC482E">
        <w:t>71 019</w:t>
      </w:r>
    </w:p>
    <w:p w14:paraId="56D043DA" w14:textId="24EC2116" w:rsidR="00C5615D" w:rsidRDefault="00C5615D" w:rsidP="004248D3">
      <w:r>
        <w:t>V</w:t>
      </w:r>
      <w:r w:rsidR="00ED4C0D">
        <w:t xml:space="preserve">ýsledok hospodárenia </w:t>
      </w:r>
      <w:r>
        <w:t>BO</w:t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  <w:t xml:space="preserve">       -</w:t>
      </w:r>
      <w:r w:rsidR="005669F8">
        <w:t xml:space="preserve"> </w:t>
      </w:r>
      <w:r w:rsidR="00BC482E">
        <w:t xml:space="preserve">     86</w:t>
      </w:r>
      <w:r w:rsidR="00A57AEA">
        <w:tab/>
      </w:r>
    </w:p>
    <w:p w14:paraId="0EC7EBC6" w14:textId="77777777" w:rsidR="00C5615D" w:rsidRDefault="00C5615D" w:rsidP="004248D3"/>
    <w:p w14:paraId="26ACBBC9" w14:textId="77777777" w:rsidR="00A05B21" w:rsidRDefault="00A05B21" w:rsidP="00861D01"/>
    <w:p w14:paraId="4BACD1FB" w14:textId="0591299F" w:rsidR="00861D01" w:rsidRDefault="00861D01" w:rsidP="00861D01">
      <w:r>
        <w:t>Položka v</w:t>
      </w:r>
      <w:r w:rsidR="00BC482E">
        <w:t>l</w:t>
      </w:r>
      <w:r w:rsidR="00CB2583">
        <w:t>astného imania        k 1.1.2022</w:t>
      </w:r>
      <w:r>
        <w:tab/>
        <w:t xml:space="preserve">     P</w:t>
      </w:r>
      <w:r w:rsidR="00BC482E">
        <w:t>r</w:t>
      </w:r>
      <w:r w:rsidR="00CB2583">
        <w:t>írastky</w:t>
      </w:r>
      <w:r w:rsidR="00CB2583">
        <w:tab/>
        <w:t xml:space="preserve">    Úbytky</w:t>
      </w:r>
      <w:r w:rsidR="00CB2583">
        <w:tab/>
      </w:r>
      <w:r w:rsidR="00CB2583">
        <w:tab/>
        <w:t>k 31.12.2022</w:t>
      </w:r>
    </w:p>
    <w:p w14:paraId="40005A5B" w14:textId="77777777" w:rsidR="00861D01" w:rsidRDefault="00861D01" w:rsidP="00861D01">
      <w:r>
        <w:t>Základné imanie</w:t>
      </w:r>
      <w:r>
        <w:tab/>
      </w:r>
      <w:r w:rsidR="00A05B21">
        <w:tab/>
        <w:t xml:space="preserve">       </w:t>
      </w:r>
      <w:r w:rsidR="00E51876">
        <w:t xml:space="preserve">   6</w:t>
      </w:r>
      <w:r w:rsidR="00A05B21">
        <w:t xml:space="preserve"> </w:t>
      </w:r>
      <w:r w:rsidR="00E51876">
        <w:t>639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E51876">
        <w:t xml:space="preserve">  6</w:t>
      </w:r>
      <w:r w:rsidR="00A05B21">
        <w:t xml:space="preserve"> </w:t>
      </w:r>
      <w:r w:rsidR="00E51876">
        <w:t>639</w:t>
      </w:r>
    </w:p>
    <w:p w14:paraId="68973C88" w14:textId="77777777" w:rsidR="00861D01" w:rsidRDefault="00861D01" w:rsidP="00861D01">
      <w:r>
        <w:t xml:space="preserve">Ostatné kapitál  fondy  </w:t>
      </w:r>
      <w:r w:rsidR="00A05B21">
        <w:tab/>
      </w:r>
      <w:r w:rsidR="00A05B21">
        <w:tab/>
        <w:t xml:space="preserve">   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0</w:t>
      </w:r>
    </w:p>
    <w:p w14:paraId="0CFA27B1" w14:textId="77777777" w:rsidR="00861D01" w:rsidRDefault="00861D01" w:rsidP="00861D01">
      <w:r>
        <w:t xml:space="preserve">Zákonný rezervný fond      </w:t>
      </w:r>
      <w:r w:rsidR="00A05B21">
        <w:t xml:space="preserve">             664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664</w:t>
      </w:r>
    </w:p>
    <w:p w14:paraId="73D1758F" w14:textId="77777777" w:rsidR="00861D01" w:rsidRDefault="00861D01" w:rsidP="00861D01">
      <w:r>
        <w:t xml:space="preserve">Nerozdelený zisk MR  </w:t>
      </w:r>
      <w:r w:rsidR="00A05B21">
        <w:tab/>
        <w:t xml:space="preserve">        27 916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>27 916</w:t>
      </w:r>
    </w:p>
    <w:p w14:paraId="4597DAFF" w14:textId="13A24BAF" w:rsidR="00861D01" w:rsidRDefault="00861D01" w:rsidP="00861D01">
      <w:r>
        <w:t xml:space="preserve">Neuhradená strata MR  </w:t>
      </w:r>
      <w:r>
        <w:tab/>
        <w:t xml:space="preserve">      </w:t>
      </w:r>
      <w:r w:rsidR="00CB2583">
        <w:t xml:space="preserve"> - 71 019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    -</w:t>
      </w:r>
      <w:r w:rsidR="00CB2583">
        <w:t>71 107</w:t>
      </w:r>
    </w:p>
    <w:p w14:paraId="6DB93FC7" w14:textId="7B5E0F69" w:rsidR="00861D01" w:rsidRDefault="00861D01" w:rsidP="00861D01">
      <w:r>
        <w:t xml:space="preserve">Výsledok hospodárenia </w:t>
      </w:r>
      <w:r w:rsidR="00A05B21">
        <w:t>P</w:t>
      </w:r>
      <w:r>
        <w:t>O</w:t>
      </w:r>
      <w:r w:rsidR="00A05B21">
        <w:tab/>
        <w:t xml:space="preserve">                                                         </w:t>
      </w:r>
      <w:r w:rsidR="00CB2583">
        <w:t xml:space="preserve">                                -</w:t>
      </w:r>
      <w:r w:rsidR="00035F52">
        <w:t>8</w:t>
      </w:r>
      <w:r w:rsidR="00CB2583">
        <w:t>8</w:t>
      </w:r>
    </w:p>
    <w:p w14:paraId="76D098A5" w14:textId="77777777" w:rsidR="004248D3" w:rsidRDefault="004248D3" w:rsidP="004248D3"/>
    <w:p w14:paraId="3B7CECC0" w14:textId="77777777" w:rsidR="004248D3" w:rsidRDefault="00EA140D" w:rsidP="004248D3">
      <w:r w:rsidRPr="00EA140D">
        <w:rPr>
          <w:b/>
          <w:bCs/>
        </w:rPr>
        <w:t>Informácie o rozdelení účtovného zisku alebo vysporiadaní účtovnej straty</w:t>
      </w:r>
      <w:r>
        <w:t xml:space="preserve"> : </w:t>
      </w:r>
    </w:p>
    <w:p w14:paraId="42935080" w14:textId="77777777" w:rsidR="00EA140D" w:rsidRDefault="00EA140D" w:rsidP="004248D3"/>
    <w:p w14:paraId="288414AB" w14:textId="77777777" w:rsidR="00EA140D" w:rsidRDefault="00EA140D" w:rsidP="004248D3">
      <w:r>
        <w:t xml:space="preserve">Názov položky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ÚO</w:t>
      </w:r>
    </w:p>
    <w:p w14:paraId="6E19B99D" w14:textId="1C9BFADF" w:rsidR="004248D3" w:rsidRDefault="00EA140D" w:rsidP="004248D3">
      <w:r>
        <w:t>Účtovná strata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 w:rsidR="00CB2583">
        <w:t>86</w:t>
      </w:r>
    </w:p>
    <w:p w14:paraId="6BF29F8A" w14:textId="4C08B83F" w:rsidR="004248D3" w:rsidRDefault="00EA140D" w:rsidP="004248D3">
      <w:r>
        <w:t>Prevod na účet neuhr</w:t>
      </w:r>
      <w:r w:rsidR="00CB2583">
        <w:t xml:space="preserve">adenej straty min. rokov </w:t>
      </w:r>
      <w:r w:rsidR="00CB2583">
        <w:tab/>
      </w:r>
      <w:r w:rsidR="00CB2583">
        <w:tab/>
      </w:r>
      <w:r w:rsidR="00CB2583">
        <w:tab/>
      </w:r>
      <w:r w:rsidR="00CB2583">
        <w:tab/>
      </w:r>
      <w:r w:rsidR="00CB2583">
        <w:tab/>
        <w:t>86</w:t>
      </w:r>
    </w:p>
    <w:p w14:paraId="55DF535D" w14:textId="77777777" w:rsidR="004248D3" w:rsidRDefault="004248D3" w:rsidP="004248D3"/>
    <w:p w14:paraId="738DF5B7" w14:textId="77777777" w:rsidR="00EA140D" w:rsidRPr="003F477D" w:rsidRDefault="00EA140D" w:rsidP="00EA140D">
      <w:pPr>
        <w:pStyle w:val="Nzov"/>
        <w:spacing w:before="0" w:beforeAutospacing="0" w:after="0"/>
        <w:jc w:val="left"/>
        <w:rPr>
          <w:szCs w:val="22"/>
        </w:rPr>
      </w:pPr>
    </w:p>
    <w:p w14:paraId="28187301" w14:textId="77777777" w:rsidR="00EA140D" w:rsidRPr="003F477D" w:rsidRDefault="00EA140D" w:rsidP="00EA14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A140D" w:rsidRPr="003F477D" w14:paraId="02FB9F2D" w14:textId="77777777" w:rsidTr="005F5E1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BB37" w14:textId="77777777" w:rsidR="00EA140D" w:rsidRPr="003F477D" w:rsidRDefault="00EA140D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FC42" w14:textId="77777777" w:rsidR="00EA140D" w:rsidRPr="003F477D" w:rsidRDefault="00EA140D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2A33" w14:textId="77777777" w:rsidR="00EA140D" w:rsidRPr="003F477D" w:rsidRDefault="00EA140D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140D" w:rsidRPr="003F477D" w14:paraId="701F994B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6411E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CBF1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CCBA9A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EA140D" w:rsidRPr="003F477D" w14:paraId="1B5DCDD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8D7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84AE87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83A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</w:tr>
      <w:tr w:rsidR="00EA140D" w:rsidRPr="003F477D" w14:paraId="4B97696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700B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0D460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D036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140D" w:rsidRPr="003F477D" w14:paraId="5D8D04C5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80B1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CCBD6" w14:textId="7777777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4846F3">
              <w:rPr>
                <w:szCs w:val="22"/>
              </w:rPr>
              <w:t>4</w:t>
            </w:r>
            <w:r w:rsidR="008B23CA">
              <w:rPr>
                <w:szCs w:val="22"/>
              </w:rPr>
              <w:t>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99CC" w14:textId="7777777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</w:t>
            </w:r>
            <w:r w:rsidR="008B23CA">
              <w:rPr>
                <w:szCs w:val="22"/>
              </w:rPr>
              <w:t>734</w:t>
            </w:r>
          </w:p>
        </w:tc>
      </w:tr>
      <w:tr w:rsidR="00EA140D" w:rsidRPr="003F477D" w14:paraId="6DBEC1E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FCD55C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91CB17" w14:textId="77777777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1229C3">
              <w:rPr>
                <w:b/>
                <w:bCs/>
                <w:szCs w:val="22"/>
              </w:rPr>
              <w:t>7</w:t>
            </w:r>
            <w:r>
              <w:rPr>
                <w:b/>
                <w:bCs/>
                <w:szCs w:val="22"/>
              </w:rPr>
              <w:t>3</w:t>
            </w:r>
            <w:r w:rsidR="008B23CA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2912B0" w14:textId="77777777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8B23CA">
              <w:rPr>
                <w:b/>
                <w:bCs/>
                <w:szCs w:val="22"/>
              </w:rPr>
              <w:t>736</w:t>
            </w:r>
          </w:p>
        </w:tc>
      </w:tr>
      <w:tr w:rsidR="00EA140D" w:rsidRPr="003F477D" w14:paraId="46C896D4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19E3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ED7E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9149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</w:tr>
    </w:tbl>
    <w:p w14:paraId="184F1FC8" w14:textId="77777777" w:rsidR="004248D3" w:rsidRDefault="004248D3" w:rsidP="004248D3"/>
    <w:p w14:paraId="2E82EA30" w14:textId="77777777" w:rsidR="004248D3" w:rsidRDefault="004248D3" w:rsidP="004248D3"/>
    <w:p w14:paraId="6F5F058E" w14:textId="77777777" w:rsidR="004248D3" w:rsidRDefault="004248D3" w:rsidP="004248D3"/>
    <w:p w14:paraId="2B651BC9" w14:textId="77777777" w:rsidR="004248D3" w:rsidRDefault="004248D3" w:rsidP="004248D3"/>
    <w:p w14:paraId="60E7C9F4" w14:textId="77777777" w:rsidR="004248D3" w:rsidRDefault="004248D3" w:rsidP="004248D3"/>
    <w:p w14:paraId="373B90F9" w14:textId="77777777" w:rsidR="001229C3" w:rsidRPr="003F477D" w:rsidRDefault="001229C3" w:rsidP="001229C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229C3" w:rsidRPr="003F477D" w14:paraId="696CF40F" w14:textId="77777777" w:rsidTr="005F5E1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798D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C893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8BA4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29C3" w:rsidRPr="003F477D" w14:paraId="74562ED6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C95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5CB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66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680ACDC3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D043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72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DD7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2666773C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AB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4D2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A63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12F1C69D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030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E3C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7C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9E281D9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1E0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D5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2A0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7A3334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2E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7D4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A79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0B2A4A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35E06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D23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41A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5063EC2B" w14:textId="77777777" w:rsidR="004248D3" w:rsidRDefault="004248D3" w:rsidP="004248D3"/>
    <w:p w14:paraId="2468025E" w14:textId="77777777" w:rsidR="001229C3" w:rsidRPr="003F477D" w:rsidRDefault="001229C3" w:rsidP="001229C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229C3" w:rsidRPr="003F477D" w14:paraId="442FBF9C" w14:textId="77777777" w:rsidTr="00B23F3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F9455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65F5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431E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</w:t>
            </w:r>
          </w:p>
          <w:p w14:paraId="2B49AAF2" w14:textId="77777777" w:rsidR="001229C3" w:rsidRPr="003F477D" w:rsidRDefault="001229C3" w:rsidP="005F5E1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229C3" w:rsidRPr="003F477D" w14:paraId="48CE39F8" w14:textId="77777777" w:rsidTr="00B23F3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9843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455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BFB63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B8F7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FB7D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C6D7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C786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</w:tr>
      <w:tr w:rsidR="001229C3" w:rsidRPr="003F477D" w14:paraId="64AF8BDB" w14:textId="77777777" w:rsidTr="00B23F3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B437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62A4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D246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D37F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7292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372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FDD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29C3" w:rsidRPr="003F477D" w14:paraId="02F74C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2D7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E376D" w14:textId="078030DC" w:rsidR="001229C3" w:rsidRDefault="00CB2583" w:rsidP="008B23CA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  <w:p w14:paraId="19A11A7B" w14:textId="77777777" w:rsidR="008B23CA" w:rsidRPr="008B23CA" w:rsidRDefault="008B23CA" w:rsidP="008B23CA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97E8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741B" w14:textId="3BE131FA" w:rsidR="001229C3" w:rsidRPr="003F477D" w:rsidRDefault="00CB258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D499" w14:textId="4947218E" w:rsidR="001229C3" w:rsidRPr="00CB2583" w:rsidRDefault="00CB2583" w:rsidP="00CB2583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D28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D39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229C3" w:rsidRPr="003F477D" w14:paraId="504FFA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657F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C1E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831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6C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5965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E486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C06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05749ED3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1D6F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21F7" w14:textId="77777777" w:rsidR="001229C3" w:rsidRPr="003F477D" w:rsidRDefault="00D648AA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3B39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27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FDC5D" w14:textId="5D882271" w:rsidR="001229C3" w:rsidRPr="003F477D" w:rsidRDefault="001229C3" w:rsidP="008B23CA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5A7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506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6DB4728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B02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E95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1A3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66B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3BB8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F38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522F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354ED66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592D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E01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68BA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767A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FFBC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B158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4B44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5BB920EF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213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3FE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63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C6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B82A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F33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0AD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15A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2F266" w14:textId="77777777" w:rsidR="0003344F" w:rsidRPr="003F477D" w:rsidRDefault="0003344F" w:rsidP="00B23F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FA21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E3FB4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092C7D9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ADB8BD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3905321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2D1F04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BC5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7C4A90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3E95F2E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9951F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8D6FA58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4EC9E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BA464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CBB198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60CF5E5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E62BA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C92B4A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32954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03A8A4C9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7C65CFA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0FE9D8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9418D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8F48A3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5866A76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5313BB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CCD9E45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A543F5" w14:textId="77777777" w:rsidR="006A1E1C" w:rsidRDefault="006A1E1C" w:rsidP="00107589">
      <w:pPr>
        <w:spacing w:after="0" w:line="240" w:lineRule="auto"/>
      </w:pPr>
      <w:r>
        <w:separator/>
      </w:r>
    </w:p>
  </w:endnote>
  <w:endnote w:type="continuationSeparator" w:id="0">
    <w:p w14:paraId="3C811943" w14:textId="77777777" w:rsidR="006A1E1C" w:rsidRDefault="006A1E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BED458" w14:textId="77777777" w:rsidR="006A1E1C" w:rsidRDefault="006A1E1C" w:rsidP="00107589">
      <w:pPr>
        <w:spacing w:after="0" w:line="240" w:lineRule="auto"/>
      </w:pPr>
      <w:r>
        <w:separator/>
      </w:r>
    </w:p>
  </w:footnote>
  <w:footnote w:type="continuationSeparator" w:id="0">
    <w:p w14:paraId="692A5D0F" w14:textId="77777777" w:rsidR="006A1E1C" w:rsidRDefault="006A1E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03CFE" w14:textId="77777777" w:rsidR="005F5E12" w:rsidRDefault="005F5E12" w:rsidP="004248D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</w:t>
    </w:r>
    <w:r>
      <w:tab/>
    </w:r>
    <w:r>
      <w:tab/>
      <w:t>IČO 36225941</w:t>
    </w:r>
  </w:p>
  <w:p w14:paraId="1970C207" w14:textId="77777777" w:rsidR="005F5E12" w:rsidRPr="004268D2" w:rsidRDefault="005F5E12" w:rsidP="004248D3">
    <w:pPr>
      <w:pStyle w:val="Hlavika"/>
    </w:pPr>
    <w:r>
      <w:tab/>
    </w:r>
    <w:r>
      <w:tab/>
      <w:t>DIČ 2020193571</w:t>
    </w:r>
  </w:p>
  <w:p w14:paraId="15D053CC" w14:textId="77777777" w:rsidR="005F5E12" w:rsidRDefault="005F5E12" w:rsidP="008E4928">
    <w:pPr>
      <w:pStyle w:val="Hlavika"/>
    </w:pPr>
  </w:p>
  <w:p w14:paraId="742B76FF" w14:textId="77777777" w:rsidR="005F5E12" w:rsidRDefault="005F5E12" w:rsidP="008E4928">
    <w:pPr>
      <w:pStyle w:val="Hlavika"/>
    </w:pPr>
    <w:r>
      <w:t>LUPE, spol. s </w:t>
    </w:r>
    <w:proofErr w:type="spellStart"/>
    <w:r>
      <w:t>r.o</w:t>
    </w:r>
    <w:proofErr w:type="spellEnd"/>
    <w:r>
      <w:t>.</w:t>
    </w:r>
    <w:r>
      <w:tab/>
    </w:r>
    <w:r>
      <w:tab/>
    </w:r>
  </w:p>
  <w:p w14:paraId="42811630" w14:textId="77777777" w:rsidR="005F5E12" w:rsidRPr="004268D2" w:rsidRDefault="005F5E12" w:rsidP="00890AE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74EDE"/>
    <w:multiLevelType w:val="hybridMultilevel"/>
    <w:tmpl w:val="F3386FDE"/>
    <w:lvl w:ilvl="0" w:tplc="DFE62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156093"/>
    <w:multiLevelType w:val="hybridMultilevel"/>
    <w:tmpl w:val="8528BF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7F2C3D"/>
    <w:multiLevelType w:val="hybridMultilevel"/>
    <w:tmpl w:val="BFAA8E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B110A68"/>
    <w:multiLevelType w:val="hybridMultilevel"/>
    <w:tmpl w:val="BEB473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5867EA"/>
    <w:multiLevelType w:val="hybridMultilevel"/>
    <w:tmpl w:val="73DAEE1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2953D46"/>
    <w:multiLevelType w:val="hybridMultilevel"/>
    <w:tmpl w:val="AC048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BD3640"/>
    <w:multiLevelType w:val="hybridMultilevel"/>
    <w:tmpl w:val="24D20B42"/>
    <w:lvl w:ilvl="0" w:tplc="C7966A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11F15"/>
    <w:multiLevelType w:val="hybridMultilevel"/>
    <w:tmpl w:val="DFC2C75A"/>
    <w:lvl w:ilvl="0" w:tplc="C8F4E27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C0133"/>
    <w:multiLevelType w:val="hybridMultilevel"/>
    <w:tmpl w:val="396C466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CC07D43"/>
    <w:multiLevelType w:val="hybridMultilevel"/>
    <w:tmpl w:val="68C610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FD95CB9"/>
    <w:multiLevelType w:val="hybridMultilevel"/>
    <w:tmpl w:val="E3304E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7D4A07"/>
    <w:multiLevelType w:val="hybridMultilevel"/>
    <w:tmpl w:val="3B9075CC"/>
    <w:lvl w:ilvl="0" w:tplc="155E183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385D66"/>
    <w:multiLevelType w:val="hybridMultilevel"/>
    <w:tmpl w:val="2AAA1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F5306"/>
    <w:multiLevelType w:val="hybridMultilevel"/>
    <w:tmpl w:val="8B76A65A"/>
    <w:lvl w:ilvl="0" w:tplc="6D8AD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D0158CE"/>
    <w:multiLevelType w:val="hybridMultilevel"/>
    <w:tmpl w:val="DB74B16E"/>
    <w:lvl w:ilvl="0" w:tplc="6A20C1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21"/>
  </w:num>
  <w:num w:numId="7">
    <w:abstractNumId w:val="2"/>
  </w:num>
  <w:num w:numId="8">
    <w:abstractNumId w:val="1"/>
  </w:num>
  <w:num w:numId="9">
    <w:abstractNumId w:val="27"/>
  </w:num>
  <w:num w:numId="10">
    <w:abstractNumId w:val="11"/>
  </w:num>
  <w:num w:numId="11">
    <w:abstractNumId w:val="24"/>
  </w:num>
  <w:num w:numId="12">
    <w:abstractNumId w:val="9"/>
  </w:num>
  <w:num w:numId="13">
    <w:abstractNumId w:val="23"/>
  </w:num>
  <w:num w:numId="14">
    <w:abstractNumId w:val="5"/>
  </w:num>
  <w:num w:numId="15">
    <w:abstractNumId w:val="14"/>
  </w:num>
  <w:num w:numId="16">
    <w:abstractNumId w:val="26"/>
  </w:num>
  <w:num w:numId="17">
    <w:abstractNumId w:val="18"/>
  </w:num>
  <w:num w:numId="18">
    <w:abstractNumId w:val="19"/>
  </w:num>
  <w:num w:numId="19">
    <w:abstractNumId w:val="4"/>
  </w:num>
  <w:num w:numId="20">
    <w:abstractNumId w:val="16"/>
  </w:num>
  <w:num w:numId="21">
    <w:abstractNumId w:val="10"/>
  </w:num>
  <w:num w:numId="22">
    <w:abstractNumId w:val="6"/>
  </w:num>
  <w:num w:numId="23">
    <w:abstractNumId w:val="13"/>
  </w:num>
  <w:num w:numId="24">
    <w:abstractNumId w:val="25"/>
  </w:num>
  <w:num w:numId="25">
    <w:abstractNumId w:val="0"/>
  </w:num>
  <w:num w:numId="26">
    <w:abstractNumId w:val="22"/>
  </w:num>
  <w:num w:numId="27">
    <w:abstractNumId w:val="20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C1C"/>
    <w:rsid w:val="0000458C"/>
    <w:rsid w:val="00016072"/>
    <w:rsid w:val="00017EF3"/>
    <w:rsid w:val="00025FD6"/>
    <w:rsid w:val="000266FD"/>
    <w:rsid w:val="0003344F"/>
    <w:rsid w:val="00035F52"/>
    <w:rsid w:val="00037084"/>
    <w:rsid w:val="00041895"/>
    <w:rsid w:val="0005176E"/>
    <w:rsid w:val="00061B23"/>
    <w:rsid w:val="000649F6"/>
    <w:rsid w:val="00082070"/>
    <w:rsid w:val="00083A25"/>
    <w:rsid w:val="000856F9"/>
    <w:rsid w:val="00090A4B"/>
    <w:rsid w:val="000923A2"/>
    <w:rsid w:val="000A4A5A"/>
    <w:rsid w:val="000A7EE3"/>
    <w:rsid w:val="000D22CE"/>
    <w:rsid w:val="00107589"/>
    <w:rsid w:val="001229C3"/>
    <w:rsid w:val="00122DBE"/>
    <w:rsid w:val="001477FA"/>
    <w:rsid w:val="00151C69"/>
    <w:rsid w:val="00186CFF"/>
    <w:rsid w:val="001923C8"/>
    <w:rsid w:val="00196A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0764"/>
    <w:rsid w:val="002767C1"/>
    <w:rsid w:val="00281309"/>
    <w:rsid w:val="00282E81"/>
    <w:rsid w:val="00290DD6"/>
    <w:rsid w:val="002A30A7"/>
    <w:rsid w:val="002A416F"/>
    <w:rsid w:val="002B61EE"/>
    <w:rsid w:val="002B7B1D"/>
    <w:rsid w:val="002C6D4A"/>
    <w:rsid w:val="002D0376"/>
    <w:rsid w:val="002D372A"/>
    <w:rsid w:val="003071BE"/>
    <w:rsid w:val="00311795"/>
    <w:rsid w:val="003146C6"/>
    <w:rsid w:val="00320334"/>
    <w:rsid w:val="00321FCD"/>
    <w:rsid w:val="00326AA0"/>
    <w:rsid w:val="003325F7"/>
    <w:rsid w:val="00344DB4"/>
    <w:rsid w:val="00363F47"/>
    <w:rsid w:val="0037431D"/>
    <w:rsid w:val="0039069C"/>
    <w:rsid w:val="00390CFF"/>
    <w:rsid w:val="00395A86"/>
    <w:rsid w:val="00395E72"/>
    <w:rsid w:val="003A0628"/>
    <w:rsid w:val="003B53E1"/>
    <w:rsid w:val="003C6761"/>
    <w:rsid w:val="003D38D7"/>
    <w:rsid w:val="003E568C"/>
    <w:rsid w:val="003F13FB"/>
    <w:rsid w:val="003F477D"/>
    <w:rsid w:val="003F5EB5"/>
    <w:rsid w:val="00420380"/>
    <w:rsid w:val="004248D3"/>
    <w:rsid w:val="004268D2"/>
    <w:rsid w:val="004304FF"/>
    <w:rsid w:val="00457623"/>
    <w:rsid w:val="004576B8"/>
    <w:rsid w:val="00465A3F"/>
    <w:rsid w:val="004846F3"/>
    <w:rsid w:val="004A3783"/>
    <w:rsid w:val="004A5A13"/>
    <w:rsid w:val="004A6BBF"/>
    <w:rsid w:val="004C6614"/>
    <w:rsid w:val="004D6D81"/>
    <w:rsid w:val="00503F09"/>
    <w:rsid w:val="00512E8A"/>
    <w:rsid w:val="00537F98"/>
    <w:rsid w:val="0054020D"/>
    <w:rsid w:val="00544F4D"/>
    <w:rsid w:val="005649E2"/>
    <w:rsid w:val="005669F8"/>
    <w:rsid w:val="00576C87"/>
    <w:rsid w:val="005852EB"/>
    <w:rsid w:val="005922FF"/>
    <w:rsid w:val="005A765F"/>
    <w:rsid w:val="005C4DA9"/>
    <w:rsid w:val="005D2F62"/>
    <w:rsid w:val="005D6688"/>
    <w:rsid w:val="005E3B59"/>
    <w:rsid w:val="005F5E12"/>
    <w:rsid w:val="00645466"/>
    <w:rsid w:val="00675CB4"/>
    <w:rsid w:val="00687B87"/>
    <w:rsid w:val="006A1E1C"/>
    <w:rsid w:val="006A4709"/>
    <w:rsid w:val="006A5428"/>
    <w:rsid w:val="006B42EC"/>
    <w:rsid w:val="006B5780"/>
    <w:rsid w:val="006B5F4E"/>
    <w:rsid w:val="006B6E56"/>
    <w:rsid w:val="006C695D"/>
    <w:rsid w:val="006E4948"/>
    <w:rsid w:val="006E4959"/>
    <w:rsid w:val="006E5B26"/>
    <w:rsid w:val="006E7EC5"/>
    <w:rsid w:val="00704155"/>
    <w:rsid w:val="007247E1"/>
    <w:rsid w:val="00741B22"/>
    <w:rsid w:val="007449B8"/>
    <w:rsid w:val="00746B7E"/>
    <w:rsid w:val="00760D6D"/>
    <w:rsid w:val="00764E4C"/>
    <w:rsid w:val="00772363"/>
    <w:rsid w:val="00782646"/>
    <w:rsid w:val="00796024"/>
    <w:rsid w:val="007A1EAB"/>
    <w:rsid w:val="007A3027"/>
    <w:rsid w:val="007B2E0B"/>
    <w:rsid w:val="007C6EE9"/>
    <w:rsid w:val="007D4632"/>
    <w:rsid w:val="007D57BF"/>
    <w:rsid w:val="007E22E8"/>
    <w:rsid w:val="007E52A9"/>
    <w:rsid w:val="007F351A"/>
    <w:rsid w:val="00805654"/>
    <w:rsid w:val="008136C3"/>
    <w:rsid w:val="00833CAB"/>
    <w:rsid w:val="00834BA9"/>
    <w:rsid w:val="00847433"/>
    <w:rsid w:val="00851D99"/>
    <w:rsid w:val="00861D01"/>
    <w:rsid w:val="008725BC"/>
    <w:rsid w:val="0088422B"/>
    <w:rsid w:val="008875A1"/>
    <w:rsid w:val="00890AE2"/>
    <w:rsid w:val="00891F08"/>
    <w:rsid w:val="008B23CA"/>
    <w:rsid w:val="008B73A9"/>
    <w:rsid w:val="008C0E76"/>
    <w:rsid w:val="008E284C"/>
    <w:rsid w:val="008E4928"/>
    <w:rsid w:val="00900BE9"/>
    <w:rsid w:val="00907423"/>
    <w:rsid w:val="00912D01"/>
    <w:rsid w:val="00934878"/>
    <w:rsid w:val="009463F6"/>
    <w:rsid w:val="00953072"/>
    <w:rsid w:val="00957E2F"/>
    <w:rsid w:val="00972508"/>
    <w:rsid w:val="009731CC"/>
    <w:rsid w:val="00984260"/>
    <w:rsid w:val="00991D9F"/>
    <w:rsid w:val="00993494"/>
    <w:rsid w:val="009A1BB7"/>
    <w:rsid w:val="009A76AF"/>
    <w:rsid w:val="009B0D81"/>
    <w:rsid w:val="009B1FE4"/>
    <w:rsid w:val="009B3A55"/>
    <w:rsid w:val="009B41F0"/>
    <w:rsid w:val="009C21AB"/>
    <w:rsid w:val="009D03E7"/>
    <w:rsid w:val="009E240F"/>
    <w:rsid w:val="009F0A29"/>
    <w:rsid w:val="009F39E7"/>
    <w:rsid w:val="00A05B21"/>
    <w:rsid w:val="00A26251"/>
    <w:rsid w:val="00A34EEE"/>
    <w:rsid w:val="00A46808"/>
    <w:rsid w:val="00A533B1"/>
    <w:rsid w:val="00A56417"/>
    <w:rsid w:val="00A57AEA"/>
    <w:rsid w:val="00A62542"/>
    <w:rsid w:val="00A657E1"/>
    <w:rsid w:val="00A8025E"/>
    <w:rsid w:val="00AB03FB"/>
    <w:rsid w:val="00AB1A0E"/>
    <w:rsid w:val="00AB39CD"/>
    <w:rsid w:val="00AF7A74"/>
    <w:rsid w:val="00B05278"/>
    <w:rsid w:val="00B23F3B"/>
    <w:rsid w:val="00B514E9"/>
    <w:rsid w:val="00B5583E"/>
    <w:rsid w:val="00B6221B"/>
    <w:rsid w:val="00B6262B"/>
    <w:rsid w:val="00B7696D"/>
    <w:rsid w:val="00B80DB6"/>
    <w:rsid w:val="00B86FC2"/>
    <w:rsid w:val="00B905A5"/>
    <w:rsid w:val="00BC482E"/>
    <w:rsid w:val="00BE1500"/>
    <w:rsid w:val="00C04782"/>
    <w:rsid w:val="00C13B7E"/>
    <w:rsid w:val="00C270D3"/>
    <w:rsid w:val="00C5615D"/>
    <w:rsid w:val="00C56862"/>
    <w:rsid w:val="00C6795C"/>
    <w:rsid w:val="00C93A1A"/>
    <w:rsid w:val="00CA4B07"/>
    <w:rsid w:val="00CB2583"/>
    <w:rsid w:val="00CC305A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5914"/>
    <w:rsid w:val="00D615E8"/>
    <w:rsid w:val="00D63D82"/>
    <w:rsid w:val="00D648AA"/>
    <w:rsid w:val="00D65433"/>
    <w:rsid w:val="00D86924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1876"/>
    <w:rsid w:val="00E523A5"/>
    <w:rsid w:val="00E66ECB"/>
    <w:rsid w:val="00E7732E"/>
    <w:rsid w:val="00E916CF"/>
    <w:rsid w:val="00E94D7D"/>
    <w:rsid w:val="00EA0E90"/>
    <w:rsid w:val="00EA140D"/>
    <w:rsid w:val="00EA41E2"/>
    <w:rsid w:val="00EB12B4"/>
    <w:rsid w:val="00EB51C5"/>
    <w:rsid w:val="00EB5202"/>
    <w:rsid w:val="00EC561A"/>
    <w:rsid w:val="00ED4C0D"/>
    <w:rsid w:val="00EE7DA7"/>
    <w:rsid w:val="00EF276E"/>
    <w:rsid w:val="00EF2DA0"/>
    <w:rsid w:val="00EF5677"/>
    <w:rsid w:val="00EF63EA"/>
    <w:rsid w:val="00F007D1"/>
    <w:rsid w:val="00F15121"/>
    <w:rsid w:val="00F16363"/>
    <w:rsid w:val="00F22210"/>
    <w:rsid w:val="00F342AD"/>
    <w:rsid w:val="00F34735"/>
    <w:rsid w:val="00F44A24"/>
    <w:rsid w:val="00F47885"/>
    <w:rsid w:val="00F54CD1"/>
    <w:rsid w:val="00F630E3"/>
    <w:rsid w:val="00F732EB"/>
    <w:rsid w:val="00F81943"/>
    <w:rsid w:val="00FB290D"/>
    <w:rsid w:val="00FB5D55"/>
    <w:rsid w:val="00FC1ACF"/>
    <w:rsid w:val="00FD1740"/>
    <w:rsid w:val="00FD5399"/>
    <w:rsid w:val="00FE50D7"/>
    <w:rsid w:val="00FE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144813"/>
  <w14:defaultImageDpi w14:val="0"/>
  <w15:docId w15:val="{D403CDAA-35BC-4CAD-8365-2742E0A0B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A1EAB"/>
  </w:style>
  <w:style w:type="character" w:styleId="Hypertextovprepojenie">
    <w:name w:val="Hyperlink"/>
    <w:basedOn w:val="Predvolenpsmoodseku"/>
    <w:uiPriority w:val="99"/>
    <w:unhideWhenUsed/>
    <w:rsid w:val="00BE1500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BE15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9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789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478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0520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5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0453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82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7EAA01-63F9-4D8E-B41B-BC090574E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1311</Words>
  <Characters>7473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2014-09-23T09:55:00Z</cp:lastPrinted>
  <dcterms:created xsi:type="dcterms:W3CDTF">2023-06-30T09:56:00Z</dcterms:created>
  <dcterms:modified xsi:type="dcterms:W3CDTF">2023-06-30T16:31:00Z</dcterms:modified>
</cp:coreProperties>
</file>