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E7054C" w14:textId="77777777" w:rsidR="006D504E" w:rsidRPr="004A1095" w:rsidRDefault="006D504E" w:rsidP="006D504E">
      <w:pPr>
        <w:tabs>
          <w:tab w:val="left" w:pos="9000"/>
        </w:tabs>
        <w:suppressAutoHyphens/>
        <w:jc w:val="center"/>
        <w:rPr>
          <w:rFonts w:ascii="Arial" w:hAnsi="Arial" w:cs="Arial"/>
          <w:b/>
          <w:sz w:val="28"/>
          <w:szCs w:val="28"/>
        </w:rPr>
      </w:pPr>
      <w:bookmarkStart w:id="0" w:name="_GoBack"/>
      <w:bookmarkEnd w:id="0"/>
      <w:r w:rsidRPr="004A1095">
        <w:rPr>
          <w:rFonts w:ascii="Arial" w:hAnsi="Arial" w:cs="Arial"/>
          <w:b/>
          <w:sz w:val="28"/>
          <w:szCs w:val="28"/>
        </w:rPr>
        <w:t>Poznámky k účtovnej závierke</w:t>
      </w:r>
    </w:p>
    <w:p w14:paraId="08C2E5C4" w14:textId="65343BF2" w:rsidR="006D504E" w:rsidRPr="004A1095" w:rsidRDefault="006D504E" w:rsidP="006D504E">
      <w:pPr>
        <w:tabs>
          <w:tab w:val="left" w:pos="9000"/>
        </w:tabs>
        <w:suppressAutoHyphens/>
        <w:jc w:val="center"/>
        <w:rPr>
          <w:rFonts w:ascii="Arial" w:hAnsi="Arial" w:cs="Arial"/>
          <w:b/>
          <w:sz w:val="28"/>
          <w:szCs w:val="28"/>
        </w:rPr>
      </w:pPr>
      <w:r w:rsidRPr="004A1095">
        <w:rPr>
          <w:rFonts w:ascii="Arial" w:hAnsi="Arial" w:cs="Arial"/>
          <w:b/>
          <w:sz w:val="28"/>
          <w:szCs w:val="28"/>
        </w:rPr>
        <w:t xml:space="preserve">zostavenej k 31. decembru </w:t>
      </w:r>
      <w:r w:rsidR="003D2E22">
        <w:rPr>
          <w:rFonts w:ascii="Arial" w:hAnsi="Arial" w:cs="Arial"/>
          <w:b/>
          <w:iCs/>
          <w:sz w:val="28"/>
          <w:szCs w:val="28"/>
        </w:rPr>
        <w:t>2022</w:t>
      </w:r>
    </w:p>
    <w:p w14:paraId="37F549AD" w14:textId="77777777" w:rsidR="006D504E" w:rsidRPr="004A1095" w:rsidRDefault="006D504E" w:rsidP="00412BE9">
      <w:pPr>
        <w:pStyle w:val="odstavec"/>
      </w:pPr>
    </w:p>
    <w:p w14:paraId="58183189" w14:textId="77777777" w:rsidR="006D504E" w:rsidRPr="004A1095" w:rsidRDefault="006D504E" w:rsidP="00412BE9">
      <w:pPr>
        <w:pStyle w:val="odstavec"/>
      </w:pPr>
    </w:p>
    <w:p w14:paraId="33313DBF" w14:textId="77777777" w:rsidR="006D504E" w:rsidRPr="004A1095" w:rsidRDefault="006D504E" w:rsidP="00DA1D4A">
      <w:pPr>
        <w:pStyle w:val="Heading1"/>
      </w:pPr>
      <w:r w:rsidRPr="004A1095">
        <w:t>ZÁKLADNÉ INFORMÁCIE</w:t>
      </w:r>
    </w:p>
    <w:p w14:paraId="031A8E39" w14:textId="77777777" w:rsidR="006D504E" w:rsidRPr="004A1095" w:rsidRDefault="006D504E" w:rsidP="00E706A3">
      <w:pPr>
        <w:pStyle w:val="Heading2"/>
      </w:pPr>
      <w:r w:rsidRPr="004A1095">
        <w:t>Obchodné meno a sídlo</w:t>
      </w:r>
    </w:p>
    <w:p w14:paraId="2CCEDF46" w14:textId="77777777" w:rsidR="006D504E" w:rsidRPr="004A1095" w:rsidRDefault="006D504E" w:rsidP="00412BE9">
      <w:pPr>
        <w:pStyle w:val="odstavec"/>
      </w:pPr>
      <w:r w:rsidRPr="004A1095">
        <w:t>Monarflex s.r.o.</w:t>
      </w:r>
    </w:p>
    <w:p w14:paraId="17584D9C" w14:textId="77777777" w:rsidR="006D504E" w:rsidRPr="004A1095" w:rsidRDefault="006D504E" w:rsidP="00412BE9">
      <w:pPr>
        <w:pStyle w:val="odstavec"/>
      </w:pPr>
      <w:r w:rsidRPr="004A1095">
        <w:t>Továrenská 1</w:t>
      </w:r>
    </w:p>
    <w:p w14:paraId="31A62799" w14:textId="478C1003" w:rsidR="006D504E" w:rsidRPr="004A1095" w:rsidRDefault="006D504E" w:rsidP="00412BE9">
      <w:pPr>
        <w:pStyle w:val="odstavec"/>
      </w:pPr>
      <w:r w:rsidRPr="004A1095">
        <w:t>943 03 Štúrovo</w:t>
      </w:r>
    </w:p>
    <w:p w14:paraId="4E49EED3" w14:textId="77777777" w:rsidR="006D504E" w:rsidRPr="004A1095" w:rsidRDefault="006D504E" w:rsidP="00412BE9">
      <w:pPr>
        <w:pStyle w:val="odstavec"/>
      </w:pPr>
    </w:p>
    <w:p w14:paraId="055BF11E" w14:textId="7D8FD90E" w:rsidR="006D504E" w:rsidRDefault="006D504E" w:rsidP="00240477">
      <w:pPr>
        <w:pStyle w:val="odstavec"/>
        <w:spacing w:after="120"/>
      </w:pPr>
      <w:r w:rsidRPr="004A1095">
        <w:t xml:space="preserve">Spoločnosť Monarflex s.r.o. (ďalej len „Spoločnosť“) bola založená 12. júla </w:t>
      </w:r>
      <w:smartTag w:uri="urn:schemas-microsoft-com:office:smarttags" w:element="metricconverter">
        <w:smartTagPr>
          <w:attr w:name="ProductID" w:val="2005 a"/>
        </w:smartTagPr>
        <w:r w:rsidRPr="004A1095">
          <w:t>2005 a</w:t>
        </w:r>
      </w:smartTag>
      <w:r w:rsidRPr="004A1095">
        <w:t xml:space="preserve"> do Obchodného registra bola zapísaná 9. septembra 2005 (Obchodný register Okresného súdu Nitra v Nitre, oddiel</w:t>
      </w:r>
      <w:r w:rsidRPr="004A1095">
        <w:rPr>
          <w:i/>
        </w:rPr>
        <w:t xml:space="preserve"> </w:t>
      </w:r>
      <w:r w:rsidRPr="004A1095">
        <w:t>Sro, vložka č. 17061/N).</w:t>
      </w:r>
    </w:p>
    <w:p w14:paraId="1286DBDC" w14:textId="01641822" w:rsidR="00240477" w:rsidRPr="004A1095" w:rsidRDefault="00240477" w:rsidP="00412BE9">
      <w:pPr>
        <w:pStyle w:val="odstavec"/>
      </w:pPr>
      <w:r>
        <w:t>K 1. januáru 2022, podľa notárskej zápisnice zo dňa 17. decembra 2021, došlo k zlúčeniu spoločnosti Monarflex s.r.o., Icopal s.r.o. a Icopal Synthetic Membranes Slovakia s.r.o, pričom nástupnickou účtovnou jednotkou je spoločnosť Monarflex s.r.o. Zlúčenie bolo zapísané do Obchodného registra dňa 25. januára 2022.</w:t>
      </w:r>
    </w:p>
    <w:p w14:paraId="333DC4EC" w14:textId="77777777" w:rsidR="006D504E" w:rsidRPr="004A1095" w:rsidRDefault="006D504E" w:rsidP="00412BE9">
      <w:pPr>
        <w:pStyle w:val="odstavec"/>
      </w:pPr>
    </w:p>
    <w:p w14:paraId="63B84DFA" w14:textId="77777777" w:rsidR="006D504E" w:rsidRPr="004A1095" w:rsidRDefault="006D504E" w:rsidP="00E706A3">
      <w:pPr>
        <w:pStyle w:val="Heading2"/>
      </w:pPr>
      <w:r w:rsidRPr="004A1095">
        <w:t>Hlavné činnosti Spoločnosti podľa výpisu z Obchodného registra</w:t>
      </w:r>
    </w:p>
    <w:p w14:paraId="30944B29" w14:textId="7E8F841E" w:rsidR="006D504E" w:rsidRPr="004A1095" w:rsidRDefault="006D504E" w:rsidP="00412BE9">
      <w:pPr>
        <w:pStyle w:val="odstavec"/>
      </w:pPr>
      <w:r w:rsidRPr="004A1095">
        <w:t>-</w:t>
      </w:r>
      <w:r w:rsidRPr="004A1095">
        <w:tab/>
        <w:t>kúpa tovaru na účely jeho predaja konečnému spotrebiteľovi – maloobchod v rozsahu voľných</w:t>
      </w:r>
      <w:r w:rsidR="00B87C3B" w:rsidRPr="004A1095">
        <w:t xml:space="preserve"> </w:t>
      </w:r>
      <w:r w:rsidRPr="004A1095">
        <w:t>živností,</w:t>
      </w:r>
    </w:p>
    <w:p w14:paraId="4414277B" w14:textId="3DC28ED4" w:rsidR="006D504E" w:rsidRPr="004A1095" w:rsidRDefault="006D504E" w:rsidP="00412BE9">
      <w:pPr>
        <w:pStyle w:val="odstavec"/>
      </w:pPr>
      <w:r w:rsidRPr="004A1095">
        <w:t>-</w:t>
      </w:r>
      <w:r w:rsidRPr="004A1095">
        <w:tab/>
        <w:t>kúpa tovaru za účelom jeho predaja iným prevádzkovateľom živností – veľkoobchod v</w:t>
      </w:r>
      <w:r w:rsidR="00B87C3B" w:rsidRPr="004A1095">
        <w:t> </w:t>
      </w:r>
      <w:r w:rsidRPr="004A1095">
        <w:t>rozsahu</w:t>
      </w:r>
      <w:r w:rsidR="00B87C3B" w:rsidRPr="004A1095">
        <w:t xml:space="preserve"> </w:t>
      </w:r>
      <w:r w:rsidRPr="004A1095">
        <w:t>voľných živností,</w:t>
      </w:r>
    </w:p>
    <w:p w14:paraId="543B6D61" w14:textId="77777777" w:rsidR="006D504E" w:rsidRPr="004A1095" w:rsidRDefault="006D504E" w:rsidP="00412BE9">
      <w:pPr>
        <w:pStyle w:val="odstavec"/>
      </w:pPr>
      <w:r w:rsidRPr="004A1095">
        <w:t>-</w:t>
      </w:r>
      <w:r w:rsidRPr="004A1095">
        <w:tab/>
        <w:t>výroba platní, fólií, hadíc a profilov z plastov,</w:t>
      </w:r>
    </w:p>
    <w:p w14:paraId="06DFF7F6" w14:textId="77777777" w:rsidR="006D504E" w:rsidRPr="004A1095" w:rsidRDefault="006D504E" w:rsidP="00412BE9">
      <w:pPr>
        <w:pStyle w:val="odstavec"/>
      </w:pPr>
      <w:r w:rsidRPr="004A1095">
        <w:t>-</w:t>
      </w:r>
      <w:r w:rsidRPr="004A1095">
        <w:tab/>
        <w:t>spracovanie tovaru z plastov,</w:t>
      </w:r>
    </w:p>
    <w:p w14:paraId="5938440D" w14:textId="77777777" w:rsidR="006D504E" w:rsidRPr="004A1095" w:rsidRDefault="006D504E" w:rsidP="00412BE9">
      <w:pPr>
        <w:pStyle w:val="odstavec"/>
      </w:pPr>
      <w:r w:rsidRPr="004A1095">
        <w:t>-</w:t>
      </w:r>
      <w:r w:rsidRPr="004A1095">
        <w:tab/>
        <w:t>podnikateľské poradenstvo v rozsahu voľných živností,</w:t>
      </w:r>
    </w:p>
    <w:p w14:paraId="5E977C97" w14:textId="77777777" w:rsidR="006D504E" w:rsidRPr="004A1095" w:rsidRDefault="006D504E" w:rsidP="00412BE9">
      <w:pPr>
        <w:pStyle w:val="odstavec"/>
      </w:pPr>
      <w:r w:rsidRPr="004A1095">
        <w:t>-</w:t>
      </w:r>
      <w:r w:rsidRPr="004A1095">
        <w:tab/>
        <w:t>sprostredkovateľská činnosť v rozsahu voľných živností,</w:t>
      </w:r>
    </w:p>
    <w:p w14:paraId="74938CD6" w14:textId="77777777" w:rsidR="006D504E" w:rsidRPr="004A1095" w:rsidRDefault="006D504E" w:rsidP="00412BE9">
      <w:pPr>
        <w:pStyle w:val="odstavec"/>
      </w:pPr>
      <w:r w:rsidRPr="004A1095">
        <w:t>-</w:t>
      </w:r>
      <w:r w:rsidRPr="004A1095">
        <w:tab/>
        <w:t>reklamná a propagačná činnosť,</w:t>
      </w:r>
    </w:p>
    <w:p w14:paraId="5B8EE1BB" w14:textId="2A100285" w:rsidR="006D504E" w:rsidRPr="004A1095" w:rsidRDefault="006D504E" w:rsidP="00412BE9">
      <w:pPr>
        <w:pStyle w:val="odstavec"/>
      </w:pPr>
      <w:r w:rsidRPr="004A1095">
        <w:t>-</w:t>
      </w:r>
      <w:r w:rsidRPr="004A1095">
        <w:tab/>
        <w:t>výskumy trhu a verejnej mienky.</w:t>
      </w:r>
    </w:p>
    <w:p w14:paraId="1376A3AB" w14:textId="77777777" w:rsidR="006D504E" w:rsidRPr="004A1095" w:rsidRDefault="006D504E" w:rsidP="00412BE9">
      <w:pPr>
        <w:pStyle w:val="odstavec"/>
      </w:pPr>
    </w:p>
    <w:p w14:paraId="49719DB4" w14:textId="77777777" w:rsidR="006D504E" w:rsidRPr="004A1095" w:rsidRDefault="006D504E" w:rsidP="00E706A3">
      <w:pPr>
        <w:pStyle w:val="Heading2"/>
      </w:pPr>
      <w:r w:rsidRPr="004A1095">
        <w:t>Neobmedzené ručenie</w:t>
      </w:r>
    </w:p>
    <w:p w14:paraId="26BBE047" w14:textId="66324383" w:rsidR="006D504E" w:rsidRDefault="006D504E" w:rsidP="00BE076C">
      <w:pPr>
        <w:pStyle w:val="odstavec"/>
      </w:pPr>
      <w:r w:rsidRPr="00BE076C">
        <w:t xml:space="preserve">Spoločnosť nie je neobmedzene ručiacim spoločníkom v iných účtovných jednotkách. </w:t>
      </w:r>
    </w:p>
    <w:p w14:paraId="3154D9EC" w14:textId="77777777" w:rsidR="00BE076C" w:rsidRPr="00BE076C" w:rsidRDefault="00BE076C" w:rsidP="00BE076C">
      <w:pPr>
        <w:pStyle w:val="odstavec"/>
      </w:pPr>
    </w:p>
    <w:p w14:paraId="1097CE20" w14:textId="77777777" w:rsidR="006D504E" w:rsidRPr="004A1095" w:rsidRDefault="006D504E" w:rsidP="00E706A3">
      <w:pPr>
        <w:pStyle w:val="Heading2"/>
      </w:pPr>
      <w:r w:rsidRPr="004A1095">
        <w:t>Počet zamestnancov</w:t>
      </w:r>
    </w:p>
    <w:tbl>
      <w:tblPr>
        <w:tblW w:w="9260" w:type="dxa"/>
        <w:tblInd w:w="505" w:type="dxa"/>
        <w:tblLayout w:type="fixed"/>
        <w:tblCellMar>
          <w:left w:w="70" w:type="dxa"/>
          <w:right w:w="70" w:type="dxa"/>
        </w:tblCellMar>
        <w:tblLook w:val="04A0" w:firstRow="1" w:lastRow="0" w:firstColumn="1" w:lastColumn="0" w:noHBand="0" w:noVBand="1"/>
      </w:tblPr>
      <w:tblGrid>
        <w:gridCol w:w="5235"/>
        <w:gridCol w:w="1985"/>
        <w:gridCol w:w="2040"/>
      </w:tblGrid>
      <w:tr w:rsidR="006D504E" w:rsidRPr="004A1095" w14:paraId="1FAE4893" w14:textId="77777777" w:rsidTr="00D2078E">
        <w:trPr>
          <w:trHeight w:val="227"/>
        </w:trPr>
        <w:tc>
          <w:tcPr>
            <w:tcW w:w="5235" w:type="dxa"/>
            <w:tcBorders>
              <w:top w:val="nil"/>
              <w:left w:val="nil"/>
              <w:bottom w:val="single" w:sz="4" w:space="0" w:color="auto"/>
              <w:right w:val="nil"/>
            </w:tcBorders>
            <w:shd w:val="clear" w:color="auto" w:fill="auto"/>
            <w:noWrap/>
            <w:vAlign w:val="bottom"/>
            <w:hideMark/>
          </w:tcPr>
          <w:p w14:paraId="2ACB5C4C" w14:textId="77777777" w:rsidR="006D504E" w:rsidRPr="004A1095" w:rsidRDefault="006D504E" w:rsidP="00D2078E">
            <w:pPr>
              <w:jc w:val="center"/>
              <w:rPr>
                <w:rFonts w:ascii="Arial" w:hAnsi="Arial" w:cs="Arial"/>
                <w:b/>
                <w:bCs/>
                <w:sz w:val="18"/>
                <w:szCs w:val="18"/>
              </w:rPr>
            </w:pPr>
            <w:bookmarkStart w:id="1" w:name="RANGE!B3:D6"/>
            <w:bookmarkStart w:id="2" w:name="FWT_NUMBER_OF_EMPLOYEES"/>
            <w:r w:rsidRPr="004A1095">
              <w:rPr>
                <w:rFonts w:ascii="Arial" w:hAnsi="Arial" w:cs="Arial"/>
                <w:b/>
                <w:bCs/>
                <w:sz w:val="18"/>
                <w:szCs w:val="18"/>
              </w:rPr>
              <w:t>Názov položky</w:t>
            </w:r>
            <w:bookmarkEnd w:id="1"/>
          </w:p>
        </w:tc>
        <w:tc>
          <w:tcPr>
            <w:tcW w:w="1985" w:type="dxa"/>
            <w:tcBorders>
              <w:top w:val="nil"/>
              <w:left w:val="nil"/>
              <w:bottom w:val="single" w:sz="4" w:space="0" w:color="auto"/>
              <w:right w:val="nil"/>
            </w:tcBorders>
            <w:shd w:val="clear" w:color="auto" w:fill="auto"/>
            <w:vAlign w:val="bottom"/>
            <w:hideMark/>
          </w:tcPr>
          <w:p w14:paraId="56A08BB3" w14:textId="275151E5" w:rsidR="006D504E" w:rsidRPr="004A1095" w:rsidRDefault="006D504E" w:rsidP="00682541">
            <w:pPr>
              <w:jc w:val="center"/>
              <w:rPr>
                <w:rFonts w:ascii="Arial" w:hAnsi="Arial" w:cs="Arial"/>
                <w:b/>
                <w:bCs/>
                <w:sz w:val="18"/>
                <w:szCs w:val="18"/>
              </w:rPr>
            </w:pPr>
            <w:r w:rsidRPr="004A1095">
              <w:rPr>
                <w:rFonts w:ascii="Arial" w:hAnsi="Arial" w:cs="Arial"/>
                <w:b/>
                <w:bCs/>
                <w:sz w:val="18"/>
                <w:szCs w:val="18"/>
              </w:rPr>
              <w:t>Stav k 31.12.20</w:t>
            </w:r>
            <w:r w:rsidR="008A7AD0" w:rsidRPr="004A1095">
              <w:rPr>
                <w:rFonts w:ascii="Arial" w:hAnsi="Arial" w:cs="Arial"/>
                <w:b/>
                <w:bCs/>
                <w:sz w:val="18"/>
                <w:szCs w:val="18"/>
              </w:rPr>
              <w:t>2</w:t>
            </w:r>
            <w:r w:rsidR="00051E4F">
              <w:rPr>
                <w:rFonts w:ascii="Arial" w:hAnsi="Arial" w:cs="Arial"/>
                <w:b/>
                <w:bCs/>
                <w:sz w:val="18"/>
                <w:szCs w:val="18"/>
              </w:rPr>
              <w:t>2</w:t>
            </w:r>
          </w:p>
        </w:tc>
        <w:tc>
          <w:tcPr>
            <w:tcW w:w="2040" w:type="dxa"/>
            <w:tcBorders>
              <w:top w:val="nil"/>
              <w:left w:val="nil"/>
              <w:bottom w:val="single" w:sz="4" w:space="0" w:color="auto"/>
              <w:right w:val="nil"/>
            </w:tcBorders>
            <w:shd w:val="clear" w:color="auto" w:fill="auto"/>
            <w:vAlign w:val="bottom"/>
            <w:hideMark/>
          </w:tcPr>
          <w:p w14:paraId="681C45CA" w14:textId="4D501518" w:rsidR="006D504E" w:rsidRPr="004A1095" w:rsidRDefault="006D504E" w:rsidP="00051E4F">
            <w:pPr>
              <w:jc w:val="center"/>
              <w:rPr>
                <w:rFonts w:ascii="Arial" w:hAnsi="Arial" w:cs="Arial"/>
                <w:b/>
                <w:bCs/>
                <w:sz w:val="18"/>
                <w:szCs w:val="18"/>
              </w:rPr>
            </w:pPr>
            <w:r w:rsidRPr="004A1095">
              <w:rPr>
                <w:rFonts w:ascii="Arial" w:hAnsi="Arial" w:cs="Arial"/>
                <w:b/>
                <w:bCs/>
                <w:sz w:val="18"/>
                <w:szCs w:val="18"/>
              </w:rPr>
              <w:t>Stav k 31.12.</w:t>
            </w:r>
            <w:r w:rsidR="007D342A" w:rsidRPr="004A1095">
              <w:rPr>
                <w:rFonts w:ascii="Arial" w:hAnsi="Arial" w:cs="Arial"/>
                <w:b/>
                <w:bCs/>
                <w:sz w:val="18"/>
                <w:szCs w:val="18"/>
              </w:rPr>
              <w:t>20</w:t>
            </w:r>
            <w:r w:rsidR="00682541" w:rsidRPr="004A1095">
              <w:rPr>
                <w:rFonts w:ascii="Arial" w:hAnsi="Arial" w:cs="Arial"/>
                <w:b/>
                <w:bCs/>
                <w:sz w:val="18"/>
                <w:szCs w:val="18"/>
              </w:rPr>
              <w:t>2</w:t>
            </w:r>
            <w:r w:rsidR="00051E4F">
              <w:rPr>
                <w:rFonts w:ascii="Arial" w:hAnsi="Arial" w:cs="Arial"/>
                <w:b/>
                <w:bCs/>
                <w:sz w:val="18"/>
                <w:szCs w:val="18"/>
              </w:rPr>
              <w:t>1</w:t>
            </w:r>
          </w:p>
        </w:tc>
      </w:tr>
      <w:tr w:rsidR="00051E4F" w:rsidRPr="004A1095" w14:paraId="78C7C6E5" w14:textId="77777777" w:rsidTr="00D2078E">
        <w:trPr>
          <w:trHeight w:val="227"/>
        </w:trPr>
        <w:tc>
          <w:tcPr>
            <w:tcW w:w="5235" w:type="dxa"/>
            <w:tcBorders>
              <w:top w:val="nil"/>
              <w:left w:val="nil"/>
              <w:bottom w:val="nil"/>
              <w:right w:val="nil"/>
            </w:tcBorders>
            <w:shd w:val="clear" w:color="auto" w:fill="auto"/>
            <w:vAlign w:val="bottom"/>
            <w:hideMark/>
          </w:tcPr>
          <w:p w14:paraId="7C230258" w14:textId="77777777" w:rsidR="00051E4F" w:rsidRPr="004A1095" w:rsidRDefault="00051E4F" w:rsidP="00051E4F">
            <w:pPr>
              <w:rPr>
                <w:rFonts w:ascii="Arial" w:hAnsi="Arial" w:cs="Arial"/>
                <w:sz w:val="18"/>
                <w:szCs w:val="18"/>
              </w:rPr>
            </w:pPr>
            <w:r w:rsidRPr="004A1095">
              <w:rPr>
                <w:rFonts w:ascii="Arial" w:hAnsi="Arial" w:cs="Arial"/>
                <w:sz w:val="18"/>
                <w:szCs w:val="18"/>
              </w:rPr>
              <w:t>Priemerný prepočítaný počet zamestnancov</w:t>
            </w:r>
          </w:p>
        </w:tc>
        <w:tc>
          <w:tcPr>
            <w:tcW w:w="1985" w:type="dxa"/>
            <w:tcBorders>
              <w:top w:val="nil"/>
              <w:left w:val="nil"/>
              <w:bottom w:val="nil"/>
              <w:right w:val="nil"/>
            </w:tcBorders>
            <w:shd w:val="clear" w:color="auto" w:fill="auto"/>
            <w:vAlign w:val="bottom"/>
          </w:tcPr>
          <w:p w14:paraId="661DED17" w14:textId="10AD4779" w:rsidR="00051E4F" w:rsidRPr="004A1095" w:rsidRDefault="006D6462" w:rsidP="00051E4F">
            <w:pPr>
              <w:jc w:val="center"/>
              <w:rPr>
                <w:rFonts w:ascii="Arial" w:hAnsi="Arial" w:cs="Arial"/>
                <w:sz w:val="18"/>
                <w:szCs w:val="18"/>
              </w:rPr>
            </w:pPr>
            <w:r>
              <w:rPr>
                <w:rFonts w:ascii="Arial" w:hAnsi="Arial" w:cs="Arial"/>
                <w:sz w:val="18"/>
                <w:szCs w:val="18"/>
              </w:rPr>
              <w:t>140</w:t>
            </w:r>
          </w:p>
        </w:tc>
        <w:tc>
          <w:tcPr>
            <w:tcW w:w="2040" w:type="dxa"/>
            <w:tcBorders>
              <w:top w:val="nil"/>
              <w:left w:val="nil"/>
              <w:bottom w:val="nil"/>
              <w:right w:val="nil"/>
            </w:tcBorders>
            <w:shd w:val="clear" w:color="auto" w:fill="auto"/>
            <w:vAlign w:val="bottom"/>
            <w:hideMark/>
          </w:tcPr>
          <w:p w14:paraId="251D86C4" w14:textId="5E4F1850" w:rsidR="00051E4F" w:rsidRPr="004A1095" w:rsidRDefault="00051E4F" w:rsidP="00051E4F">
            <w:pPr>
              <w:jc w:val="right"/>
              <w:rPr>
                <w:rFonts w:ascii="Arial" w:hAnsi="Arial" w:cs="Arial"/>
                <w:sz w:val="18"/>
                <w:szCs w:val="18"/>
              </w:rPr>
            </w:pPr>
            <w:r w:rsidRPr="004A1095">
              <w:rPr>
                <w:rFonts w:ascii="Arial" w:hAnsi="Arial" w:cs="Arial"/>
                <w:sz w:val="18"/>
                <w:szCs w:val="18"/>
              </w:rPr>
              <w:t>84</w:t>
            </w:r>
          </w:p>
        </w:tc>
      </w:tr>
      <w:tr w:rsidR="00051E4F" w:rsidRPr="004A1095" w14:paraId="6B1ADC44" w14:textId="77777777" w:rsidTr="00D2078E">
        <w:trPr>
          <w:trHeight w:val="227"/>
        </w:trPr>
        <w:tc>
          <w:tcPr>
            <w:tcW w:w="5235" w:type="dxa"/>
            <w:tcBorders>
              <w:top w:val="nil"/>
              <w:left w:val="nil"/>
              <w:bottom w:val="nil"/>
              <w:right w:val="nil"/>
            </w:tcBorders>
            <w:shd w:val="clear" w:color="auto" w:fill="auto"/>
            <w:vAlign w:val="bottom"/>
            <w:hideMark/>
          </w:tcPr>
          <w:p w14:paraId="23263A27" w14:textId="171922F8" w:rsidR="00051E4F" w:rsidRPr="004A1095" w:rsidRDefault="00051E4F" w:rsidP="00051E4F">
            <w:pPr>
              <w:rPr>
                <w:rFonts w:ascii="Arial" w:hAnsi="Arial" w:cs="Arial"/>
                <w:sz w:val="18"/>
                <w:szCs w:val="18"/>
              </w:rPr>
            </w:pPr>
            <w:r w:rsidRPr="004A1095">
              <w:rPr>
                <w:rFonts w:ascii="Arial" w:hAnsi="Arial" w:cs="Arial"/>
                <w:sz w:val="18"/>
                <w:szCs w:val="18"/>
              </w:rPr>
              <w:t xml:space="preserve">Stav zamestnancov ku dňu, ku ktorému sa zostavuje účtovná závierka, z toho:                                                                       </w:t>
            </w:r>
          </w:p>
        </w:tc>
        <w:tc>
          <w:tcPr>
            <w:tcW w:w="1985" w:type="dxa"/>
            <w:tcBorders>
              <w:top w:val="nil"/>
              <w:left w:val="nil"/>
              <w:bottom w:val="nil"/>
              <w:right w:val="nil"/>
            </w:tcBorders>
            <w:shd w:val="clear" w:color="auto" w:fill="auto"/>
            <w:vAlign w:val="bottom"/>
          </w:tcPr>
          <w:p w14:paraId="0C91A07F" w14:textId="629B9F4F" w:rsidR="00051E4F" w:rsidRPr="004A1095" w:rsidRDefault="006D6462" w:rsidP="00051E4F">
            <w:pPr>
              <w:jc w:val="center"/>
              <w:rPr>
                <w:rFonts w:ascii="Arial" w:hAnsi="Arial" w:cs="Arial"/>
                <w:sz w:val="18"/>
                <w:szCs w:val="18"/>
              </w:rPr>
            </w:pPr>
            <w:r>
              <w:rPr>
                <w:rFonts w:ascii="Arial" w:hAnsi="Arial" w:cs="Arial"/>
                <w:sz w:val="18"/>
                <w:szCs w:val="18"/>
              </w:rPr>
              <w:t>141</w:t>
            </w:r>
          </w:p>
        </w:tc>
        <w:tc>
          <w:tcPr>
            <w:tcW w:w="2040" w:type="dxa"/>
            <w:tcBorders>
              <w:top w:val="nil"/>
              <w:left w:val="nil"/>
              <w:bottom w:val="nil"/>
              <w:right w:val="nil"/>
            </w:tcBorders>
            <w:shd w:val="clear" w:color="auto" w:fill="auto"/>
            <w:vAlign w:val="bottom"/>
            <w:hideMark/>
          </w:tcPr>
          <w:p w14:paraId="49C6CFB3" w14:textId="7CE4B8EA" w:rsidR="00051E4F" w:rsidRPr="004A1095" w:rsidRDefault="00051E4F" w:rsidP="00051E4F">
            <w:pPr>
              <w:jc w:val="right"/>
              <w:rPr>
                <w:rFonts w:ascii="Arial" w:hAnsi="Arial" w:cs="Arial"/>
                <w:sz w:val="18"/>
                <w:szCs w:val="18"/>
              </w:rPr>
            </w:pPr>
            <w:r w:rsidRPr="004A1095">
              <w:rPr>
                <w:rFonts w:ascii="Arial" w:hAnsi="Arial" w:cs="Arial"/>
                <w:sz w:val="18"/>
                <w:szCs w:val="18"/>
              </w:rPr>
              <w:t>8</w:t>
            </w:r>
            <w:r>
              <w:rPr>
                <w:rFonts w:ascii="Arial" w:hAnsi="Arial" w:cs="Arial"/>
                <w:sz w:val="18"/>
                <w:szCs w:val="18"/>
              </w:rPr>
              <w:t>7</w:t>
            </w:r>
          </w:p>
        </w:tc>
      </w:tr>
      <w:tr w:rsidR="00051E4F" w:rsidRPr="004A1095" w14:paraId="3A7BE28D" w14:textId="77777777" w:rsidTr="00D2078E">
        <w:trPr>
          <w:trHeight w:val="227"/>
        </w:trPr>
        <w:tc>
          <w:tcPr>
            <w:tcW w:w="5235" w:type="dxa"/>
            <w:tcBorders>
              <w:top w:val="nil"/>
              <w:left w:val="nil"/>
              <w:bottom w:val="nil"/>
              <w:right w:val="nil"/>
            </w:tcBorders>
            <w:shd w:val="clear" w:color="auto" w:fill="auto"/>
            <w:vAlign w:val="bottom"/>
            <w:hideMark/>
          </w:tcPr>
          <w:p w14:paraId="00811F88" w14:textId="77777777" w:rsidR="00051E4F" w:rsidRPr="004A1095" w:rsidRDefault="00051E4F" w:rsidP="00051E4F">
            <w:pPr>
              <w:rPr>
                <w:rFonts w:ascii="Arial" w:hAnsi="Arial" w:cs="Arial"/>
                <w:sz w:val="18"/>
                <w:szCs w:val="18"/>
              </w:rPr>
            </w:pPr>
            <w:r w:rsidRPr="004A1095">
              <w:rPr>
                <w:rFonts w:ascii="Arial" w:hAnsi="Arial" w:cs="Arial"/>
                <w:sz w:val="18"/>
                <w:szCs w:val="18"/>
              </w:rPr>
              <w:t>počet vedúcich zamestnancov</w:t>
            </w:r>
          </w:p>
        </w:tc>
        <w:tc>
          <w:tcPr>
            <w:tcW w:w="1985" w:type="dxa"/>
            <w:tcBorders>
              <w:top w:val="nil"/>
              <w:left w:val="nil"/>
              <w:bottom w:val="nil"/>
              <w:right w:val="nil"/>
            </w:tcBorders>
            <w:shd w:val="clear" w:color="auto" w:fill="auto"/>
            <w:vAlign w:val="bottom"/>
          </w:tcPr>
          <w:p w14:paraId="74A35D93" w14:textId="073B75F1" w:rsidR="00051E4F" w:rsidRPr="004A1095" w:rsidRDefault="006D6462" w:rsidP="00051E4F">
            <w:pPr>
              <w:jc w:val="center"/>
              <w:rPr>
                <w:rFonts w:ascii="Arial" w:hAnsi="Arial" w:cs="Arial"/>
                <w:sz w:val="18"/>
                <w:szCs w:val="18"/>
              </w:rPr>
            </w:pPr>
            <w:r>
              <w:rPr>
                <w:rFonts w:ascii="Arial" w:hAnsi="Arial" w:cs="Arial"/>
                <w:sz w:val="18"/>
                <w:szCs w:val="18"/>
              </w:rPr>
              <w:t>6</w:t>
            </w:r>
          </w:p>
        </w:tc>
        <w:tc>
          <w:tcPr>
            <w:tcW w:w="2040" w:type="dxa"/>
            <w:tcBorders>
              <w:top w:val="nil"/>
              <w:left w:val="nil"/>
              <w:bottom w:val="nil"/>
              <w:right w:val="nil"/>
            </w:tcBorders>
            <w:shd w:val="clear" w:color="auto" w:fill="auto"/>
            <w:vAlign w:val="bottom"/>
            <w:hideMark/>
          </w:tcPr>
          <w:p w14:paraId="3A49C0F2" w14:textId="4E64320F" w:rsidR="00051E4F" w:rsidRPr="004A1095" w:rsidRDefault="00051E4F" w:rsidP="00051E4F">
            <w:pPr>
              <w:jc w:val="right"/>
              <w:rPr>
                <w:rFonts w:ascii="Arial" w:hAnsi="Arial" w:cs="Arial"/>
                <w:sz w:val="18"/>
                <w:szCs w:val="18"/>
              </w:rPr>
            </w:pPr>
            <w:r w:rsidRPr="004A1095">
              <w:rPr>
                <w:rFonts w:ascii="Arial" w:hAnsi="Arial" w:cs="Arial"/>
                <w:sz w:val="18"/>
                <w:szCs w:val="18"/>
              </w:rPr>
              <w:t>4</w:t>
            </w:r>
          </w:p>
        </w:tc>
      </w:tr>
    </w:tbl>
    <w:p w14:paraId="3DAEFE82" w14:textId="77777777" w:rsidR="006D504E" w:rsidRPr="004A1095" w:rsidRDefault="006D504E" w:rsidP="00412BE9">
      <w:pPr>
        <w:pStyle w:val="odstavec"/>
      </w:pPr>
    </w:p>
    <w:bookmarkEnd w:id="2"/>
    <w:p w14:paraId="7D669F68" w14:textId="77777777" w:rsidR="006D504E" w:rsidRPr="004A1095" w:rsidRDefault="006D504E" w:rsidP="00E706A3">
      <w:pPr>
        <w:pStyle w:val="Heading2"/>
        <w:numPr>
          <w:ilvl w:val="0"/>
          <w:numId w:val="0"/>
        </w:numPr>
        <w:ind w:left="425"/>
      </w:pPr>
    </w:p>
    <w:p w14:paraId="64FE6558" w14:textId="77777777" w:rsidR="006D504E" w:rsidRPr="004A1095" w:rsidRDefault="006D504E" w:rsidP="00E706A3">
      <w:pPr>
        <w:pStyle w:val="Heading2"/>
      </w:pPr>
      <w:r w:rsidRPr="004A1095">
        <w:t>Právny dôvod na zostavenie účtovnej závierky</w:t>
      </w:r>
    </w:p>
    <w:p w14:paraId="0E82D7E2" w14:textId="097D012E" w:rsidR="006D504E" w:rsidRPr="004A1095" w:rsidRDefault="006D504E" w:rsidP="00412BE9">
      <w:pPr>
        <w:pStyle w:val="odstavec"/>
      </w:pPr>
      <w:r w:rsidRPr="004A1095">
        <w:t>Účtovná závierka Spoločnosti k 31. decembru 20</w:t>
      </w:r>
      <w:r w:rsidR="007D342A" w:rsidRPr="004A1095">
        <w:t>2</w:t>
      </w:r>
      <w:r w:rsidR="00BC40A4">
        <w:t>2</w:t>
      </w:r>
      <w:r w:rsidRPr="004A1095">
        <w:t xml:space="preserve"> je zostavená ako riadna účtovná závierka podľa § 17 ods. 6 zákona NR SR č. 431/2002 Z.z. o účtovníctve v znení neskorších predpisov (ďalej len „zákon o účtovníctve“) za účtovné obdobie od 1. januára 20</w:t>
      </w:r>
      <w:r w:rsidR="007D342A" w:rsidRPr="004A1095">
        <w:t>2</w:t>
      </w:r>
      <w:r w:rsidR="00BC40A4">
        <w:t>2</w:t>
      </w:r>
      <w:r w:rsidRPr="004A1095">
        <w:t xml:space="preserve"> do 31. decembra 20</w:t>
      </w:r>
      <w:r w:rsidR="007D342A" w:rsidRPr="004A1095">
        <w:t>2</w:t>
      </w:r>
      <w:r w:rsidR="00BC40A4">
        <w:t>2</w:t>
      </w:r>
      <w:r w:rsidRPr="004A1095">
        <w:t>.</w:t>
      </w:r>
    </w:p>
    <w:p w14:paraId="4CA0B6B1" w14:textId="77777777" w:rsidR="006D504E" w:rsidRPr="004A1095" w:rsidRDefault="006D504E" w:rsidP="00412BE9">
      <w:pPr>
        <w:pStyle w:val="odstavec"/>
      </w:pPr>
    </w:p>
    <w:p w14:paraId="4C8D89FA" w14:textId="77777777" w:rsidR="006D504E" w:rsidRPr="004A1095" w:rsidRDefault="006D504E" w:rsidP="00E706A3">
      <w:pPr>
        <w:pStyle w:val="Heading2"/>
      </w:pPr>
      <w:r w:rsidRPr="004A1095">
        <w:t>Dátum schválenia účtovnej závierky za predchádzajúce účtovné obdobie</w:t>
      </w:r>
    </w:p>
    <w:p w14:paraId="6CF32850" w14:textId="058764B7" w:rsidR="006D504E" w:rsidRPr="004A1095" w:rsidRDefault="00D03E2D" w:rsidP="00412BE9">
      <w:pPr>
        <w:pStyle w:val="odstavec"/>
      </w:pPr>
      <w:r>
        <w:lastRenderedPageBreak/>
        <w:t xml:space="preserve">Valné zhromaždenie Spoločnosti schválilo </w:t>
      </w:r>
      <w:r w:rsidR="00873462">
        <w:t xml:space="preserve">dňa </w:t>
      </w:r>
      <w:r w:rsidR="007B4167" w:rsidRPr="007B4167">
        <w:t>2</w:t>
      </w:r>
      <w:r w:rsidR="007B4167">
        <w:t>6</w:t>
      </w:r>
      <w:r w:rsidR="007B4167" w:rsidRPr="007B4167">
        <w:t>. januára 2023</w:t>
      </w:r>
      <w:r w:rsidR="00E47F7A" w:rsidRPr="007B4167">
        <w:t xml:space="preserve"> ú</w:t>
      </w:r>
      <w:r w:rsidR="00873462" w:rsidRPr="007B4167">
        <w:t>čtovnú</w:t>
      </w:r>
      <w:r w:rsidR="00873462">
        <w:t xml:space="preserve"> závierku Spoločnosti za predchádzajúce účtovné obdobie.</w:t>
      </w:r>
    </w:p>
    <w:p w14:paraId="475E85DD" w14:textId="77777777" w:rsidR="006D504E" w:rsidRPr="004A1095" w:rsidRDefault="006D504E" w:rsidP="00412BE9">
      <w:pPr>
        <w:pStyle w:val="odstavec"/>
      </w:pPr>
    </w:p>
    <w:p w14:paraId="1042526B" w14:textId="77777777" w:rsidR="006D504E" w:rsidRPr="004A1095" w:rsidRDefault="006D504E" w:rsidP="00E706A3">
      <w:pPr>
        <w:pStyle w:val="Heading2"/>
      </w:pPr>
      <w:r w:rsidRPr="004A1095">
        <w:t>Dátum schválenia audítora Spoločnosti</w:t>
      </w:r>
    </w:p>
    <w:p w14:paraId="5B609242" w14:textId="56C24131" w:rsidR="006D504E" w:rsidRPr="004A1095" w:rsidRDefault="00873462" w:rsidP="00412BE9">
      <w:pPr>
        <w:pStyle w:val="body"/>
      </w:pPr>
      <w:r>
        <w:t xml:space="preserve">Valné zhromaždenie Spoločnosti schválilo dňa </w:t>
      </w:r>
      <w:r w:rsidR="007B4167" w:rsidRPr="007B4167">
        <w:t>26. januára 2023</w:t>
      </w:r>
      <w:r w:rsidRPr="007B4167">
        <w:t xml:space="preserve"> spoločnosť </w:t>
      </w:r>
      <w:r w:rsidR="007B4167" w:rsidRPr="007B4167">
        <w:t>TPA AUDIT, s.</w:t>
      </w:r>
      <w:r w:rsidR="00036E8A" w:rsidRPr="007B4167">
        <w:t xml:space="preserve"> r.</w:t>
      </w:r>
      <w:r w:rsidR="007B4167" w:rsidRPr="007B4167">
        <w:t xml:space="preserve"> </w:t>
      </w:r>
      <w:r w:rsidR="00036E8A" w:rsidRPr="007B4167">
        <w:t>o. ako audítora účtovnej závierky z</w:t>
      </w:r>
      <w:r w:rsidR="007B4167" w:rsidRPr="007B4167">
        <w:t>ostavenej k 31. decembru 2022</w:t>
      </w:r>
      <w:r w:rsidR="00351F6C" w:rsidRPr="007B4167">
        <w:t>.</w:t>
      </w:r>
    </w:p>
    <w:p w14:paraId="22D7E171" w14:textId="77777777" w:rsidR="006D504E" w:rsidRPr="004A1095" w:rsidRDefault="006D504E" w:rsidP="00412BE9">
      <w:pPr>
        <w:pStyle w:val="odstavec"/>
      </w:pPr>
    </w:p>
    <w:p w14:paraId="7BC63393" w14:textId="77777777" w:rsidR="006D504E" w:rsidRPr="004A1095" w:rsidRDefault="006D504E" w:rsidP="00DA1D4A">
      <w:pPr>
        <w:pStyle w:val="Heading1"/>
      </w:pPr>
      <w:r w:rsidRPr="004A1095">
        <w:t>ORGÁNY A SPOLOČNÍCI SPOLOČNOSTI</w:t>
      </w:r>
    </w:p>
    <w:p w14:paraId="7DB59006" w14:textId="77777777" w:rsidR="006D504E" w:rsidRPr="004A1095" w:rsidRDefault="006D504E" w:rsidP="00E706A3">
      <w:pPr>
        <w:pStyle w:val="Heading2"/>
      </w:pPr>
      <w:r w:rsidRPr="004A1095">
        <w:t xml:space="preserve">Orgány Spoločnosti </w:t>
      </w:r>
    </w:p>
    <w:tbl>
      <w:tblPr>
        <w:tblW w:w="9072" w:type="dxa"/>
        <w:tblInd w:w="434" w:type="dxa"/>
        <w:tblLayout w:type="fixed"/>
        <w:tblCellMar>
          <w:left w:w="0" w:type="dxa"/>
          <w:right w:w="0" w:type="dxa"/>
        </w:tblCellMar>
        <w:tblLook w:val="0000" w:firstRow="0" w:lastRow="0" w:firstColumn="0" w:lastColumn="0" w:noHBand="0" w:noVBand="0"/>
      </w:tblPr>
      <w:tblGrid>
        <w:gridCol w:w="2087"/>
        <w:gridCol w:w="3492"/>
        <w:gridCol w:w="3493"/>
      </w:tblGrid>
      <w:tr w:rsidR="00B87C3B" w:rsidRPr="004A1095" w14:paraId="4BA9C4AA" w14:textId="77777777" w:rsidTr="00B87C3B">
        <w:trPr>
          <w:cantSplit/>
          <w:trHeight w:val="186"/>
        </w:trPr>
        <w:tc>
          <w:tcPr>
            <w:tcW w:w="2087" w:type="dxa"/>
            <w:tcBorders>
              <w:bottom w:val="single" w:sz="4" w:space="0" w:color="auto"/>
            </w:tcBorders>
            <w:vAlign w:val="bottom"/>
          </w:tcPr>
          <w:p w14:paraId="39633FAD" w14:textId="77777777" w:rsidR="00B87C3B" w:rsidRPr="004A1095" w:rsidRDefault="00B87C3B" w:rsidP="00D2078E">
            <w:pPr>
              <w:suppressAutoHyphens/>
              <w:rPr>
                <w:rFonts w:ascii="Arial" w:hAnsi="Arial" w:cs="Arial"/>
                <w:sz w:val="18"/>
                <w:szCs w:val="18"/>
              </w:rPr>
            </w:pPr>
          </w:p>
        </w:tc>
        <w:tc>
          <w:tcPr>
            <w:tcW w:w="3492" w:type="dxa"/>
            <w:tcBorders>
              <w:bottom w:val="single" w:sz="4" w:space="0" w:color="auto"/>
            </w:tcBorders>
            <w:vAlign w:val="bottom"/>
          </w:tcPr>
          <w:p w14:paraId="2F8E8F50" w14:textId="5D8DAE7F" w:rsidR="00B87C3B" w:rsidRPr="004A1095" w:rsidRDefault="00B87C3B" w:rsidP="00051E4F">
            <w:pPr>
              <w:ind w:left="113"/>
              <w:jc w:val="right"/>
              <w:rPr>
                <w:rFonts w:ascii="Arial" w:hAnsi="Arial" w:cs="Arial"/>
                <w:b/>
                <w:bCs/>
                <w:sz w:val="18"/>
                <w:szCs w:val="18"/>
              </w:rPr>
            </w:pPr>
            <w:r w:rsidRPr="004A1095">
              <w:rPr>
                <w:rFonts w:ascii="Arial" w:hAnsi="Arial" w:cs="Arial"/>
                <w:b/>
                <w:sz w:val="18"/>
                <w:szCs w:val="18"/>
              </w:rPr>
              <w:t>Stav k 31.12.</w:t>
            </w:r>
            <w:r w:rsidRPr="004A1095">
              <w:rPr>
                <w:rFonts w:ascii="Arial" w:hAnsi="Arial" w:cs="Arial"/>
                <w:b/>
                <w:iCs/>
                <w:sz w:val="18"/>
                <w:szCs w:val="18"/>
              </w:rPr>
              <w:t>202</w:t>
            </w:r>
            <w:r w:rsidR="00051E4F">
              <w:rPr>
                <w:rFonts w:ascii="Arial" w:hAnsi="Arial" w:cs="Arial"/>
                <w:b/>
                <w:iCs/>
                <w:sz w:val="18"/>
                <w:szCs w:val="18"/>
              </w:rPr>
              <w:t>2</w:t>
            </w:r>
          </w:p>
        </w:tc>
        <w:tc>
          <w:tcPr>
            <w:tcW w:w="3493" w:type="dxa"/>
            <w:tcBorders>
              <w:bottom w:val="single" w:sz="4" w:space="0" w:color="auto"/>
            </w:tcBorders>
            <w:vAlign w:val="bottom"/>
          </w:tcPr>
          <w:p w14:paraId="0B1CC423" w14:textId="5F076B04" w:rsidR="00B87C3B" w:rsidRPr="004A1095" w:rsidRDefault="00B87C3B" w:rsidP="00051E4F">
            <w:pPr>
              <w:ind w:left="113"/>
              <w:jc w:val="right"/>
              <w:rPr>
                <w:rFonts w:ascii="Arial" w:hAnsi="Arial" w:cs="Arial"/>
                <w:b/>
                <w:sz w:val="18"/>
                <w:szCs w:val="18"/>
              </w:rPr>
            </w:pPr>
            <w:r w:rsidRPr="004A1095">
              <w:rPr>
                <w:rFonts w:ascii="Arial" w:hAnsi="Arial" w:cs="Arial"/>
                <w:b/>
                <w:sz w:val="18"/>
                <w:szCs w:val="18"/>
              </w:rPr>
              <w:t>Stav k 31.12.</w:t>
            </w:r>
            <w:r w:rsidRPr="004A1095">
              <w:rPr>
                <w:rFonts w:ascii="Arial" w:hAnsi="Arial" w:cs="Arial"/>
                <w:b/>
                <w:iCs/>
                <w:sz w:val="18"/>
                <w:szCs w:val="18"/>
              </w:rPr>
              <w:t>202</w:t>
            </w:r>
            <w:r w:rsidR="00051E4F">
              <w:rPr>
                <w:rFonts w:ascii="Arial" w:hAnsi="Arial" w:cs="Arial"/>
                <w:b/>
                <w:iCs/>
                <w:sz w:val="18"/>
                <w:szCs w:val="18"/>
              </w:rPr>
              <w:t>1</w:t>
            </w:r>
          </w:p>
        </w:tc>
      </w:tr>
      <w:tr w:rsidR="00B87C3B" w:rsidRPr="004A1095" w14:paraId="04640348" w14:textId="77777777" w:rsidTr="00B87C3B">
        <w:trPr>
          <w:cantSplit/>
          <w:trHeight w:val="186"/>
        </w:trPr>
        <w:tc>
          <w:tcPr>
            <w:tcW w:w="2087" w:type="dxa"/>
            <w:vAlign w:val="bottom"/>
          </w:tcPr>
          <w:p w14:paraId="4AEA8580" w14:textId="77777777" w:rsidR="00B87C3B" w:rsidRPr="004A1095" w:rsidRDefault="00B87C3B" w:rsidP="00D2078E">
            <w:pPr>
              <w:suppressAutoHyphens/>
              <w:rPr>
                <w:rFonts w:ascii="Arial" w:hAnsi="Arial" w:cs="Arial"/>
                <w:sz w:val="18"/>
                <w:szCs w:val="18"/>
              </w:rPr>
            </w:pPr>
          </w:p>
        </w:tc>
        <w:tc>
          <w:tcPr>
            <w:tcW w:w="3492" w:type="dxa"/>
            <w:vAlign w:val="bottom"/>
          </w:tcPr>
          <w:p w14:paraId="22104DE1" w14:textId="77777777" w:rsidR="00B87C3B" w:rsidRPr="004A1095" w:rsidRDefault="00B87C3B" w:rsidP="00D2078E">
            <w:pPr>
              <w:suppressAutoHyphens/>
              <w:ind w:left="113" w:right="57"/>
              <w:jc w:val="right"/>
              <w:rPr>
                <w:rFonts w:ascii="Arial" w:hAnsi="Arial" w:cs="Arial"/>
                <w:b/>
                <w:bCs/>
                <w:sz w:val="18"/>
                <w:szCs w:val="18"/>
              </w:rPr>
            </w:pPr>
          </w:p>
        </w:tc>
        <w:tc>
          <w:tcPr>
            <w:tcW w:w="3493" w:type="dxa"/>
            <w:vAlign w:val="bottom"/>
          </w:tcPr>
          <w:p w14:paraId="66886410" w14:textId="77777777" w:rsidR="00B87C3B" w:rsidRPr="004A1095" w:rsidRDefault="00B87C3B" w:rsidP="00D2078E">
            <w:pPr>
              <w:suppressAutoHyphens/>
              <w:ind w:left="113" w:right="57"/>
              <w:jc w:val="right"/>
              <w:rPr>
                <w:rFonts w:ascii="Arial" w:hAnsi="Arial" w:cs="Arial"/>
                <w:bCs/>
                <w:sz w:val="18"/>
                <w:szCs w:val="18"/>
              </w:rPr>
            </w:pPr>
          </w:p>
        </w:tc>
      </w:tr>
      <w:tr w:rsidR="00B87C3B" w:rsidRPr="004A1095" w14:paraId="2E6E0526" w14:textId="77777777" w:rsidTr="00B87C3B">
        <w:trPr>
          <w:cantSplit/>
          <w:trHeight w:val="133"/>
        </w:trPr>
        <w:tc>
          <w:tcPr>
            <w:tcW w:w="2087" w:type="dxa"/>
            <w:vAlign w:val="bottom"/>
          </w:tcPr>
          <w:p w14:paraId="0BDE8846" w14:textId="77777777" w:rsidR="00B87C3B" w:rsidRPr="004A1095" w:rsidRDefault="00B87C3B" w:rsidP="00412BE9">
            <w:pPr>
              <w:pStyle w:val="odstavec"/>
            </w:pPr>
            <w:r w:rsidRPr="004A1095">
              <w:t>Konatelia:</w:t>
            </w:r>
          </w:p>
        </w:tc>
        <w:tc>
          <w:tcPr>
            <w:tcW w:w="3492" w:type="dxa"/>
            <w:vAlign w:val="bottom"/>
          </w:tcPr>
          <w:p w14:paraId="731E91DC" w14:textId="77777777" w:rsidR="00B87C3B" w:rsidRPr="004A1095" w:rsidRDefault="00B87C3B" w:rsidP="00D2078E">
            <w:pPr>
              <w:suppressAutoHyphens/>
              <w:ind w:left="113" w:right="57"/>
              <w:jc w:val="right"/>
              <w:rPr>
                <w:rFonts w:ascii="Arial" w:hAnsi="Arial" w:cs="Arial"/>
                <w:bCs/>
                <w:iCs/>
                <w:sz w:val="18"/>
                <w:szCs w:val="18"/>
              </w:rPr>
            </w:pPr>
            <w:r w:rsidRPr="004A1095">
              <w:rPr>
                <w:rFonts w:ascii="Arial" w:hAnsi="Arial" w:cs="Arial"/>
                <w:bCs/>
                <w:iCs/>
                <w:sz w:val="18"/>
                <w:szCs w:val="18"/>
              </w:rPr>
              <w:t>Carsten Römgens</w:t>
            </w:r>
          </w:p>
        </w:tc>
        <w:tc>
          <w:tcPr>
            <w:tcW w:w="3493" w:type="dxa"/>
            <w:vAlign w:val="bottom"/>
          </w:tcPr>
          <w:p w14:paraId="76CE9A1B" w14:textId="77777777" w:rsidR="00B87C3B" w:rsidRPr="004A1095" w:rsidRDefault="00B87C3B" w:rsidP="00D2078E">
            <w:pPr>
              <w:suppressAutoHyphens/>
              <w:ind w:left="113" w:right="57"/>
              <w:jc w:val="right"/>
              <w:rPr>
                <w:rFonts w:ascii="Arial" w:hAnsi="Arial" w:cs="Arial"/>
                <w:bCs/>
                <w:iCs/>
                <w:sz w:val="18"/>
                <w:szCs w:val="18"/>
              </w:rPr>
            </w:pPr>
            <w:r w:rsidRPr="004A1095">
              <w:rPr>
                <w:rFonts w:ascii="Arial" w:hAnsi="Arial" w:cs="Arial"/>
                <w:bCs/>
                <w:iCs/>
                <w:sz w:val="18"/>
                <w:szCs w:val="18"/>
              </w:rPr>
              <w:t>Carsten Römgens</w:t>
            </w:r>
          </w:p>
        </w:tc>
      </w:tr>
      <w:tr w:rsidR="00B87C3B" w:rsidRPr="004A1095" w14:paraId="225DF87F" w14:textId="77777777" w:rsidTr="00B87C3B">
        <w:trPr>
          <w:cantSplit/>
          <w:trHeight w:val="186"/>
        </w:trPr>
        <w:tc>
          <w:tcPr>
            <w:tcW w:w="2087" w:type="dxa"/>
            <w:vAlign w:val="bottom"/>
          </w:tcPr>
          <w:p w14:paraId="4DC8475D" w14:textId="77777777" w:rsidR="00B87C3B" w:rsidRPr="004A1095" w:rsidRDefault="00B87C3B" w:rsidP="00412BE9">
            <w:pPr>
              <w:pStyle w:val="odstavec"/>
            </w:pPr>
          </w:p>
        </w:tc>
        <w:tc>
          <w:tcPr>
            <w:tcW w:w="3492" w:type="dxa"/>
            <w:vAlign w:val="bottom"/>
          </w:tcPr>
          <w:p w14:paraId="17669C58" w14:textId="3A5F5039" w:rsidR="00B87C3B" w:rsidRPr="004A1095" w:rsidRDefault="00B87C3B" w:rsidP="00D2078E">
            <w:pPr>
              <w:suppressAutoHyphens/>
              <w:ind w:left="113" w:right="57"/>
              <w:jc w:val="right"/>
              <w:rPr>
                <w:rFonts w:ascii="Arial" w:hAnsi="Arial" w:cs="Arial"/>
                <w:bCs/>
                <w:iCs/>
                <w:sz w:val="18"/>
                <w:szCs w:val="18"/>
              </w:rPr>
            </w:pPr>
            <w:r w:rsidRPr="004A1095">
              <w:rPr>
                <w:rFonts w:ascii="Arial" w:hAnsi="Arial" w:cs="Arial"/>
                <w:bCs/>
                <w:iCs/>
                <w:sz w:val="18"/>
                <w:szCs w:val="18"/>
              </w:rPr>
              <w:t>(vznik funkcie 3. apríla 2018)</w:t>
            </w:r>
          </w:p>
          <w:p w14:paraId="5688A27A" w14:textId="2FFE343C" w:rsidR="00B87C3B" w:rsidRPr="004A1095" w:rsidRDefault="00B87C3B" w:rsidP="00051E4F">
            <w:pPr>
              <w:suppressAutoHyphens/>
              <w:ind w:left="113" w:right="57"/>
              <w:jc w:val="center"/>
              <w:rPr>
                <w:rFonts w:ascii="Arial" w:hAnsi="Arial" w:cs="Arial"/>
                <w:bCs/>
                <w:iCs/>
                <w:sz w:val="18"/>
                <w:szCs w:val="18"/>
              </w:rPr>
            </w:pPr>
            <w:r w:rsidRPr="004A1095">
              <w:rPr>
                <w:rFonts w:ascii="Arial" w:hAnsi="Arial" w:cs="Arial"/>
                <w:bCs/>
                <w:iCs/>
                <w:sz w:val="18"/>
                <w:szCs w:val="18"/>
              </w:rPr>
              <w:t xml:space="preserve">                                           </w:t>
            </w:r>
            <w:r w:rsidR="00051E4F">
              <w:rPr>
                <w:rFonts w:ascii="Arial" w:hAnsi="Arial" w:cs="Arial"/>
                <w:bCs/>
                <w:iCs/>
                <w:sz w:val="18"/>
                <w:szCs w:val="18"/>
              </w:rPr>
              <w:t>Štefan Balog</w:t>
            </w:r>
          </w:p>
        </w:tc>
        <w:tc>
          <w:tcPr>
            <w:tcW w:w="3493" w:type="dxa"/>
            <w:vAlign w:val="bottom"/>
          </w:tcPr>
          <w:p w14:paraId="52CDF93C" w14:textId="75956329" w:rsidR="00B87C3B" w:rsidRPr="004A1095" w:rsidRDefault="00B87C3B" w:rsidP="00D2078E">
            <w:pPr>
              <w:suppressAutoHyphens/>
              <w:ind w:left="113" w:right="57"/>
              <w:jc w:val="right"/>
              <w:rPr>
                <w:rFonts w:ascii="Arial" w:hAnsi="Arial" w:cs="Arial"/>
                <w:bCs/>
                <w:iCs/>
                <w:sz w:val="18"/>
                <w:szCs w:val="18"/>
              </w:rPr>
            </w:pPr>
            <w:r w:rsidRPr="004A1095">
              <w:rPr>
                <w:rFonts w:ascii="Arial" w:hAnsi="Arial" w:cs="Arial"/>
                <w:bCs/>
                <w:iCs/>
                <w:sz w:val="18"/>
                <w:szCs w:val="18"/>
              </w:rPr>
              <w:t>(vznik funkcie 3. apríla 2018)</w:t>
            </w:r>
          </w:p>
          <w:p w14:paraId="42DF679C" w14:textId="77777777" w:rsidR="00B87C3B" w:rsidRPr="004A1095" w:rsidRDefault="00B87C3B" w:rsidP="00D2078E">
            <w:pPr>
              <w:suppressAutoHyphens/>
              <w:ind w:left="113" w:right="57"/>
              <w:jc w:val="right"/>
              <w:rPr>
                <w:rFonts w:ascii="Arial" w:hAnsi="Arial" w:cs="Arial"/>
                <w:bCs/>
                <w:iCs/>
                <w:sz w:val="18"/>
                <w:szCs w:val="18"/>
              </w:rPr>
            </w:pPr>
            <w:r w:rsidRPr="004A1095">
              <w:rPr>
                <w:rFonts w:ascii="Arial" w:hAnsi="Arial" w:cs="Arial"/>
                <w:bCs/>
                <w:iCs/>
                <w:sz w:val="18"/>
                <w:szCs w:val="18"/>
              </w:rPr>
              <w:t xml:space="preserve">                                           Robert Forster</w:t>
            </w:r>
          </w:p>
        </w:tc>
      </w:tr>
      <w:tr w:rsidR="00B87C3B" w:rsidRPr="004A1095" w14:paraId="68001369" w14:textId="77777777" w:rsidTr="00B87C3B">
        <w:trPr>
          <w:cantSplit/>
          <w:trHeight w:val="186"/>
        </w:trPr>
        <w:tc>
          <w:tcPr>
            <w:tcW w:w="2087" w:type="dxa"/>
            <w:vAlign w:val="bottom"/>
          </w:tcPr>
          <w:p w14:paraId="0A12DBC9" w14:textId="77777777" w:rsidR="00B87C3B" w:rsidRPr="004A1095" w:rsidRDefault="00B87C3B" w:rsidP="00412BE9">
            <w:pPr>
              <w:pStyle w:val="odstavec"/>
            </w:pPr>
          </w:p>
        </w:tc>
        <w:tc>
          <w:tcPr>
            <w:tcW w:w="3492" w:type="dxa"/>
            <w:vAlign w:val="bottom"/>
          </w:tcPr>
          <w:p w14:paraId="1086519D" w14:textId="7D240DE9" w:rsidR="00B87C3B" w:rsidRPr="004A1095" w:rsidRDefault="007B4167" w:rsidP="00D2078E">
            <w:pPr>
              <w:suppressAutoHyphens/>
              <w:ind w:left="113" w:right="57"/>
              <w:jc w:val="right"/>
              <w:rPr>
                <w:rFonts w:ascii="Arial" w:hAnsi="Arial" w:cs="Arial"/>
                <w:bCs/>
                <w:iCs/>
                <w:sz w:val="18"/>
                <w:szCs w:val="18"/>
              </w:rPr>
            </w:pPr>
            <w:r>
              <w:rPr>
                <w:rFonts w:ascii="Arial" w:hAnsi="Arial" w:cs="Arial"/>
                <w:bCs/>
                <w:iCs/>
                <w:sz w:val="18"/>
                <w:szCs w:val="18"/>
              </w:rPr>
              <w:t xml:space="preserve">(vznik </w:t>
            </w:r>
            <w:r w:rsidR="00B87C3B" w:rsidRPr="004A1095">
              <w:rPr>
                <w:rFonts w:ascii="Arial" w:hAnsi="Arial" w:cs="Arial"/>
                <w:bCs/>
                <w:iCs/>
                <w:sz w:val="18"/>
                <w:szCs w:val="18"/>
              </w:rPr>
              <w:t xml:space="preserve">funkcie </w:t>
            </w:r>
            <w:r w:rsidR="00D60734">
              <w:rPr>
                <w:rFonts w:ascii="Arial" w:hAnsi="Arial" w:cs="Arial"/>
                <w:bCs/>
                <w:iCs/>
                <w:sz w:val="18"/>
                <w:szCs w:val="18"/>
              </w:rPr>
              <w:t>1</w:t>
            </w:r>
            <w:r w:rsidR="00412BE9" w:rsidRPr="004A1095">
              <w:rPr>
                <w:rFonts w:ascii="Arial" w:hAnsi="Arial" w:cs="Arial"/>
                <w:bCs/>
                <w:iCs/>
                <w:sz w:val="18"/>
                <w:szCs w:val="18"/>
              </w:rPr>
              <w:t xml:space="preserve">. </w:t>
            </w:r>
            <w:r w:rsidR="00051E4F">
              <w:rPr>
                <w:rFonts w:ascii="Arial" w:hAnsi="Arial" w:cs="Arial"/>
                <w:bCs/>
                <w:iCs/>
                <w:sz w:val="18"/>
                <w:szCs w:val="18"/>
              </w:rPr>
              <w:t>januára</w:t>
            </w:r>
            <w:r w:rsidR="00C3170D">
              <w:rPr>
                <w:rFonts w:ascii="Arial" w:hAnsi="Arial" w:cs="Arial"/>
                <w:bCs/>
                <w:iCs/>
                <w:sz w:val="18"/>
                <w:szCs w:val="18"/>
              </w:rPr>
              <w:t xml:space="preserve"> </w:t>
            </w:r>
            <w:r w:rsidR="00B87C3B" w:rsidRPr="004A1095">
              <w:rPr>
                <w:rFonts w:ascii="Arial" w:hAnsi="Arial" w:cs="Arial"/>
                <w:bCs/>
                <w:iCs/>
                <w:sz w:val="18"/>
                <w:szCs w:val="18"/>
              </w:rPr>
              <w:t>202</w:t>
            </w:r>
            <w:r w:rsidR="00051E4F">
              <w:rPr>
                <w:rFonts w:ascii="Arial" w:hAnsi="Arial" w:cs="Arial"/>
                <w:bCs/>
                <w:iCs/>
                <w:sz w:val="18"/>
                <w:szCs w:val="18"/>
              </w:rPr>
              <w:t>2</w:t>
            </w:r>
            <w:r w:rsidR="00B87C3B" w:rsidRPr="004A1095">
              <w:rPr>
                <w:rFonts w:ascii="Arial" w:hAnsi="Arial" w:cs="Arial"/>
                <w:bCs/>
                <w:iCs/>
                <w:sz w:val="18"/>
                <w:szCs w:val="18"/>
              </w:rPr>
              <w:t xml:space="preserve">) </w:t>
            </w:r>
          </w:p>
          <w:p w14:paraId="0BF5B23B" w14:textId="77777777" w:rsidR="00B87C3B" w:rsidRPr="004A1095" w:rsidRDefault="00B87C3B" w:rsidP="00D2078E">
            <w:pPr>
              <w:suppressAutoHyphens/>
              <w:ind w:left="113" w:right="57"/>
              <w:jc w:val="right"/>
              <w:rPr>
                <w:rFonts w:ascii="Arial" w:hAnsi="Arial" w:cs="Arial"/>
                <w:bCs/>
                <w:sz w:val="18"/>
                <w:szCs w:val="18"/>
              </w:rPr>
            </w:pPr>
          </w:p>
        </w:tc>
        <w:tc>
          <w:tcPr>
            <w:tcW w:w="3493" w:type="dxa"/>
            <w:vAlign w:val="bottom"/>
          </w:tcPr>
          <w:p w14:paraId="580C5C57" w14:textId="77777777" w:rsidR="007B4167" w:rsidRDefault="00B87C3B" w:rsidP="00D2078E">
            <w:pPr>
              <w:suppressAutoHyphens/>
              <w:ind w:left="113" w:right="57"/>
              <w:jc w:val="right"/>
              <w:rPr>
                <w:rFonts w:ascii="Arial" w:hAnsi="Arial" w:cs="Arial"/>
                <w:bCs/>
                <w:iCs/>
                <w:sz w:val="18"/>
                <w:szCs w:val="18"/>
              </w:rPr>
            </w:pPr>
            <w:r w:rsidRPr="004A1095">
              <w:rPr>
                <w:rFonts w:ascii="Arial" w:hAnsi="Arial" w:cs="Arial"/>
                <w:bCs/>
                <w:iCs/>
                <w:sz w:val="18"/>
                <w:szCs w:val="18"/>
              </w:rPr>
              <w:t>(vznik funkcie 3. apríla 2018</w:t>
            </w:r>
          </w:p>
          <w:p w14:paraId="6BC32BC4" w14:textId="300C8AA5" w:rsidR="00B87C3B" w:rsidRPr="004A1095" w:rsidRDefault="00D60734" w:rsidP="00D2078E">
            <w:pPr>
              <w:suppressAutoHyphens/>
              <w:ind w:left="113" w:right="57"/>
              <w:jc w:val="right"/>
              <w:rPr>
                <w:rFonts w:ascii="Arial" w:hAnsi="Arial" w:cs="Arial"/>
                <w:bCs/>
                <w:iCs/>
                <w:sz w:val="18"/>
                <w:szCs w:val="18"/>
              </w:rPr>
            </w:pPr>
            <w:r>
              <w:rPr>
                <w:rFonts w:ascii="Arial" w:hAnsi="Arial" w:cs="Arial"/>
                <w:bCs/>
                <w:iCs/>
                <w:sz w:val="18"/>
                <w:szCs w:val="18"/>
              </w:rPr>
              <w:t>zánik funkcie 11.okóbra 2021</w:t>
            </w:r>
            <w:r w:rsidR="00B87C3B" w:rsidRPr="004A1095">
              <w:rPr>
                <w:rFonts w:ascii="Arial" w:hAnsi="Arial" w:cs="Arial"/>
                <w:bCs/>
                <w:iCs/>
                <w:sz w:val="18"/>
                <w:szCs w:val="18"/>
              </w:rPr>
              <w:t xml:space="preserve">) </w:t>
            </w:r>
          </w:p>
          <w:p w14:paraId="3972F018" w14:textId="77777777" w:rsidR="00B87C3B" w:rsidRPr="004A1095" w:rsidRDefault="00B87C3B" w:rsidP="00D2078E">
            <w:pPr>
              <w:suppressAutoHyphens/>
              <w:ind w:left="113" w:right="57"/>
              <w:jc w:val="right"/>
              <w:rPr>
                <w:rFonts w:ascii="Arial" w:hAnsi="Arial" w:cs="Arial"/>
                <w:bCs/>
                <w:iCs/>
                <w:sz w:val="18"/>
                <w:szCs w:val="18"/>
              </w:rPr>
            </w:pPr>
          </w:p>
        </w:tc>
      </w:tr>
    </w:tbl>
    <w:p w14:paraId="65F59CE7" w14:textId="77777777" w:rsidR="006D504E" w:rsidRPr="004A1095" w:rsidRDefault="006D504E" w:rsidP="00E706A3">
      <w:pPr>
        <w:pStyle w:val="Heading2"/>
      </w:pPr>
      <w:r w:rsidRPr="004A1095">
        <w:t>Spoločníci Spoločnosti</w:t>
      </w:r>
    </w:p>
    <w:p w14:paraId="1A912A21" w14:textId="3F297243" w:rsidR="006D504E" w:rsidRPr="004A1095" w:rsidRDefault="006D504E" w:rsidP="00412BE9">
      <w:pPr>
        <w:pStyle w:val="odstavec"/>
      </w:pPr>
      <w:r w:rsidRPr="004A1095">
        <w:t>Štruktúra spoločníkov Spoločnosti k 31. decembru 20</w:t>
      </w:r>
      <w:r w:rsidR="00682541" w:rsidRPr="004A1095">
        <w:t>2</w:t>
      </w:r>
      <w:r w:rsidR="00051E4F">
        <w:t>2</w:t>
      </w:r>
      <w:r w:rsidRPr="004A1095">
        <w:t xml:space="preserve">: </w:t>
      </w:r>
    </w:p>
    <w:p w14:paraId="5767F5F0" w14:textId="77777777" w:rsidR="00412BE9" w:rsidRPr="004A1095" w:rsidRDefault="00412BE9" w:rsidP="00412BE9">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2600"/>
        <w:gridCol w:w="1601"/>
        <w:gridCol w:w="1601"/>
        <w:gridCol w:w="1719"/>
        <w:gridCol w:w="1719"/>
      </w:tblGrid>
      <w:tr w:rsidR="006D504E" w:rsidRPr="004A1095" w14:paraId="25CF9E87" w14:textId="77777777" w:rsidTr="00682541">
        <w:trPr>
          <w:trHeight w:val="227"/>
        </w:trPr>
        <w:tc>
          <w:tcPr>
            <w:tcW w:w="2600" w:type="dxa"/>
            <w:vMerge w:val="restart"/>
            <w:tcBorders>
              <w:top w:val="nil"/>
              <w:left w:val="nil"/>
              <w:bottom w:val="nil"/>
              <w:right w:val="nil"/>
            </w:tcBorders>
            <w:shd w:val="clear" w:color="auto" w:fill="auto"/>
            <w:vAlign w:val="bottom"/>
            <w:hideMark/>
          </w:tcPr>
          <w:p w14:paraId="4E09F028" w14:textId="77777777" w:rsidR="006D504E" w:rsidRPr="004A1095" w:rsidRDefault="006D504E" w:rsidP="00D2078E">
            <w:pPr>
              <w:suppressAutoHyphens/>
              <w:jc w:val="center"/>
              <w:rPr>
                <w:rFonts w:ascii="Arial" w:hAnsi="Arial" w:cs="Arial"/>
                <w:b/>
                <w:bCs/>
                <w:sz w:val="18"/>
                <w:szCs w:val="18"/>
              </w:rPr>
            </w:pPr>
            <w:bookmarkStart w:id="3" w:name="RANGE!B5:F16"/>
            <w:bookmarkStart w:id="4" w:name="FWT_Structure_of_shareholders_1"/>
            <w:r w:rsidRPr="004A1095">
              <w:rPr>
                <w:rFonts w:ascii="Arial" w:hAnsi="Arial" w:cs="Arial"/>
                <w:b/>
                <w:bCs/>
                <w:sz w:val="18"/>
                <w:szCs w:val="18"/>
              </w:rPr>
              <w:t>Spoločník, akcionár</w:t>
            </w:r>
            <w:bookmarkEnd w:id="3"/>
          </w:p>
        </w:tc>
        <w:tc>
          <w:tcPr>
            <w:tcW w:w="3202" w:type="dxa"/>
            <w:gridSpan w:val="2"/>
            <w:tcBorders>
              <w:top w:val="nil"/>
              <w:left w:val="nil"/>
              <w:bottom w:val="nil"/>
              <w:right w:val="nil"/>
            </w:tcBorders>
            <w:shd w:val="clear" w:color="auto" w:fill="auto"/>
            <w:vAlign w:val="bottom"/>
            <w:hideMark/>
          </w:tcPr>
          <w:p w14:paraId="6E4F02E6"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Výška podielu na základnom imaní</w:t>
            </w:r>
          </w:p>
        </w:tc>
        <w:tc>
          <w:tcPr>
            <w:tcW w:w="1719" w:type="dxa"/>
            <w:vMerge w:val="restart"/>
            <w:tcBorders>
              <w:top w:val="nil"/>
              <w:left w:val="nil"/>
              <w:bottom w:val="nil"/>
              <w:right w:val="nil"/>
            </w:tcBorders>
            <w:shd w:val="clear" w:color="auto" w:fill="auto"/>
            <w:vAlign w:val="bottom"/>
            <w:hideMark/>
          </w:tcPr>
          <w:p w14:paraId="682F1F9F"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Podiel na hlasovacích právach v %</w:t>
            </w:r>
          </w:p>
        </w:tc>
        <w:tc>
          <w:tcPr>
            <w:tcW w:w="1719" w:type="dxa"/>
            <w:vMerge w:val="restart"/>
            <w:tcBorders>
              <w:top w:val="nil"/>
              <w:left w:val="nil"/>
              <w:bottom w:val="nil"/>
              <w:right w:val="nil"/>
            </w:tcBorders>
            <w:shd w:val="clear" w:color="auto" w:fill="auto"/>
            <w:vAlign w:val="bottom"/>
            <w:hideMark/>
          </w:tcPr>
          <w:p w14:paraId="72DD1084"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Iný podiel na ostatných položkách VI ako na ZI v %</w:t>
            </w:r>
          </w:p>
        </w:tc>
      </w:tr>
      <w:tr w:rsidR="006D504E" w:rsidRPr="004A1095" w14:paraId="53653148" w14:textId="77777777" w:rsidTr="00682541">
        <w:trPr>
          <w:trHeight w:val="227"/>
        </w:trPr>
        <w:tc>
          <w:tcPr>
            <w:tcW w:w="2600" w:type="dxa"/>
            <w:vMerge/>
            <w:tcBorders>
              <w:top w:val="nil"/>
              <w:left w:val="nil"/>
              <w:bottom w:val="nil"/>
              <w:right w:val="nil"/>
            </w:tcBorders>
            <w:vAlign w:val="bottom"/>
            <w:hideMark/>
          </w:tcPr>
          <w:p w14:paraId="29015D36" w14:textId="77777777" w:rsidR="006D504E" w:rsidRPr="004A1095" w:rsidRDefault="006D504E" w:rsidP="00D2078E">
            <w:pPr>
              <w:suppressAutoHyphens/>
              <w:jc w:val="center"/>
              <w:rPr>
                <w:rFonts w:ascii="Arial" w:hAnsi="Arial" w:cs="Arial"/>
                <w:b/>
                <w:bCs/>
                <w:sz w:val="18"/>
                <w:szCs w:val="18"/>
              </w:rPr>
            </w:pPr>
          </w:p>
        </w:tc>
        <w:tc>
          <w:tcPr>
            <w:tcW w:w="1601" w:type="dxa"/>
            <w:tcBorders>
              <w:top w:val="nil"/>
              <w:left w:val="nil"/>
              <w:bottom w:val="nil"/>
              <w:right w:val="nil"/>
            </w:tcBorders>
            <w:shd w:val="clear" w:color="auto" w:fill="auto"/>
            <w:vAlign w:val="bottom"/>
            <w:hideMark/>
          </w:tcPr>
          <w:p w14:paraId="3461B4FD"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absolútne</w:t>
            </w:r>
          </w:p>
        </w:tc>
        <w:tc>
          <w:tcPr>
            <w:tcW w:w="1601" w:type="dxa"/>
            <w:tcBorders>
              <w:top w:val="nil"/>
              <w:left w:val="nil"/>
              <w:bottom w:val="nil"/>
              <w:right w:val="nil"/>
            </w:tcBorders>
            <w:shd w:val="clear" w:color="auto" w:fill="auto"/>
            <w:vAlign w:val="bottom"/>
            <w:hideMark/>
          </w:tcPr>
          <w:p w14:paraId="2369159E"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v %</w:t>
            </w:r>
          </w:p>
        </w:tc>
        <w:tc>
          <w:tcPr>
            <w:tcW w:w="1719" w:type="dxa"/>
            <w:vMerge/>
            <w:tcBorders>
              <w:top w:val="nil"/>
              <w:left w:val="nil"/>
              <w:bottom w:val="nil"/>
              <w:right w:val="nil"/>
            </w:tcBorders>
            <w:vAlign w:val="bottom"/>
            <w:hideMark/>
          </w:tcPr>
          <w:p w14:paraId="116F21B9" w14:textId="77777777" w:rsidR="006D504E" w:rsidRPr="004A1095" w:rsidRDefault="006D504E" w:rsidP="00D2078E">
            <w:pPr>
              <w:suppressAutoHyphens/>
              <w:jc w:val="center"/>
              <w:rPr>
                <w:rFonts w:ascii="Arial" w:hAnsi="Arial" w:cs="Arial"/>
                <w:b/>
                <w:bCs/>
                <w:sz w:val="18"/>
                <w:szCs w:val="18"/>
              </w:rPr>
            </w:pPr>
          </w:p>
        </w:tc>
        <w:tc>
          <w:tcPr>
            <w:tcW w:w="1719" w:type="dxa"/>
            <w:vMerge/>
            <w:tcBorders>
              <w:top w:val="nil"/>
              <w:left w:val="nil"/>
              <w:bottom w:val="nil"/>
              <w:right w:val="nil"/>
            </w:tcBorders>
            <w:vAlign w:val="bottom"/>
            <w:hideMark/>
          </w:tcPr>
          <w:p w14:paraId="6F6D6915" w14:textId="77777777" w:rsidR="006D504E" w:rsidRPr="004A1095" w:rsidRDefault="006D504E" w:rsidP="00D2078E">
            <w:pPr>
              <w:suppressAutoHyphens/>
              <w:jc w:val="center"/>
              <w:rPr>
                <w:rFonts w:ascii="Arial" w:hAnsi="Arial" w:cs="Arial"/>
                <w:b/>
                <w:bCs/>
                <w:sz w:val="18"/>
                <w:szCs w:val="18"/>
              </w:rPr>
            </w:pPr>
          </w:p>
        </w:tc>
      </w:tr>
      <w:tr w:rsidR="006D504E" w:rsidRPr="004A1095" w14:paraId="5EEE9898" w14:textId="77777777" w:rsidTr="00682541">
        <w:trPr>
          <w:trHeight w:val="227"/>
        </w:trPr>
        <w:tc>
          <w:tcPr>
            <w:tcW w:w="2600" w:type="dxa"/>
            <w:tcBorders>
              <w:top w:val="nil"/>
              <w:left w:val="nil"/>
              <w:bottom w:val="single" w:sz="4" w:space="0" w:color="auto"/>
              <w:right w:val="nil"/>
            </w:tcBorders>
            <w:shd w:val="clear" w:color="auto" w:fill="auto"/>
            <w:vAlign w:val="bottom"/>
            <w:hideMark/>
          </w:tcPr>
          <w:p w14:paraId="6C206B4C"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601" w:type="dxa"/>
            <w:tcBorders>
              <w:top w:val="nil"/>
              <w:left w:val="nil"/>
              <w:bottom w:val="single" w:sz="4" w:space="0" w:color="auto"/>
              <w:right w:val="nil"/>
            </w:tcBorders>
            <w:shd w:val="clear" w:color="auto" w:fill="auto"/>
            <w:vAlign w:val="bottom"/>
            <w:hideMark/>
          </w:tcPr>
          <w:p w14:paraId="32C14223"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1601" w:type="dxa"/>
            <w:tcBorders>
              <w:top w:val="nil"/>
              <w:left w:val="nil"/>
              <w:bottom w:val="single" w:sz="4" w:space="0" w:color="auto"/>
              <w:right w:val="nil"/>
            </w:tcBorders>
            <w:shd w:val="clear" w:color="auto" w:fill="auto"/>
            <w:vAlign w:val="bottom"/>
            <w:hideMark/>
          </w:tcPr>
          <w:p w14:paraId="3B13188C"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1719" w:type="dxa"/>
            <w:tcBorders>
              <w:top w:val="nil"/>
              <w:left w:val="nil"/>
              <w:bottom w:val="single" w:sz="4" w:space="0" w:color="auto"/>
              <w:right w:val="nil"/>
            </w:tcBorders>
            <w:shd w:val="clear" w:color="auto" w:fill="auto"/>
            <w:vAlign w:val="bottom"/>
            <w:hideMark/>
          </w:tcPr>
          <w:p w14:paraId="66A198E9"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719" w:type="dxa"/>
            <w:tcBorders>
              <w:top w:val="nil"/>
              <w:left w:val="nil"/>
              <w:bottom w:val="single" w:sz="4" w:space="0" w:color="auto"/>
              <w:right w:val="nil"/>
            </w:tcBorders>
            <w:shd w:val="clear" w:color="auto" w:fill="auto"/>
            <w:vAlign w:val="bottom"/>
            <w:hideMark/>
          </w:tcPr>
          <w:p w14:paraId="60740B9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r>
      <w:tr w:rsidR="00682541" w:rsidRPr="004A1095" w14:paraId="212D967B" w14:textId="77777777" w:rsidTr="00682541">
        <w:trPr>
          <w:trHeight w:val="227"/>
        </w:trPr>
        <w:tc>
          <w:tcPr>
            <w:tcW w:w="2600" w:type="dxa"/>
            <w:tcBorders>
              <w:top w:val="nil"/>
              <w:left w:val="nil"/>
              <w:bottom w:val="nil"/>
              <w:right w:val="nil"/>
            </w:tcBorders>
            <w:shd w:val="clear" w:color="auto" w:fill="auto"/>
            <w:vAlign w:val="bottom"/>
            <w:hideMark/>
          </w:tcPr>
          <w:p w14:paraId="0260E427" w14:textId="77777777" w:rsidR="00682541" w:rsidRPr="004A1095" w:rsidRDefault="00682541" w:rsidP="00682541">
            <w:pPr>
              <w:suppressAutoHyphens/>
              <w:rPr>
                <w:rFonts w:ascii="Arial" w:hAnsi="Arial" w:cs="Arial"/>
                <w:sz w:val="18"/>
                <w:szCs w:val="18"/>
              </w:rPr>
            </w:pPr>
            <w:r w:rsidRPr="004A1095">
              <w:rPr>
                <w:rFonts w:ascii="Arial" w:hAnsi="Arial" w:cs="Arial"/>
                <w:sz w:val="18"/>
                <w:szCs w:val="18"/>
              </w:rPr>
              <w:t>BMI Group Holding UK Limited</w:t>
            </w:r>
          </w:p>
        </w:tc>
        <w:tc>
          <w:tcPr>
            <w:tcW w:w="1601" w:type="dxa"/>
            <w:tcBorders>
              <w:top w:val="nil"/>
              <w:left w:val="nil"/>
              <w:bottom w:val="nil"/>
              <w:right w:val="nil"/>
            </w:tcBorders>
            <w:shd w:val="clear" w:color="auto" w:fill="auto"/>
            <w:vAlign w:val="bottom"/>
            <w:hideMark/>
          </w:tcPr>
          <w:p w14:paraId="5A1D52FB"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7 626 968</w:t>
            </w:r>
          </w:p>
        </w:tc>
        <w:tc>
          <w:tcPr>
            <w:tcW w:w="1601" w:type="dxa"/>
            <w:tcBorders>
              <w:top w:val="nil"/>
              <w:left w:val="nil"/>
              <w:bottom w:val="nil"/>
              <w:right w:val="nil"/>
            </w:tcBorders>
            <w:shd w:val="clear" w:color="auto" w:fill="auto"/>
            <w:vAlign w:val="bottom"/>
            <w:hideMark/>
          </w:tcPr>
          <w:p w14:paraId="32054479"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99,9</w:t>
            </w:r>
          </w:p>
        </w:tc>
        <w:tc>
          <w:tcPr>
            <w:tcW w:w="1719" w:type="dxa"/>
            <w:tcBorders>
              <w:top w:val="nil"/>
              <w:left w:val="nil"/>
              <w:bottom w:val="nil"/>
              <w:right w:val="nil"/>
            </w:tcBorders>
            <w:shd w:val="clear" w:color="auto" w:fill="auto"/>
            <w:vAlign w:val="bottom"/>
            <w:hideMark/>
          </w:tcPr>
          <w:p w14:paraId="0F20A5E9"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99,9</w:t>
            </w:r>
          </w:p>
        </w:tc>
        <w:tc>
          <w:tcPr>
            <w:tcW w:w="1719" w:type="dxa"/>
            <w:tcBorders>
              <w:top w:val="nil"/>
              <w:left w:val="nil"/>
              <w:bottom w:val="nil"/>
              <w:right w:val="nil"/>
            </w:tcBorders>
            <w:shd w:val="clear" w:color="auto" w:fill="auto"/>
            <w:vAlign w:val="bottom"/>
            <w:hideMark/>
          </w:tcPr>
          <w:p w14:paraId="728987D9"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0</w:t>
            </w:r>
          </w:p>
        </w:tc>
      </w:tr>
      <w:tr w:rsidR="00682541" w:rsidRPr="004A1095" w14:paraId="619FD19E" w14:textId="77777777" w:rsidTr="00682541">
        <w:trPr>
          <w:trHeight w:val="227"/>
        </w:trPr>
        <w:tc>
          <w:tcPr>
            <w:tcW w:w="2600" w:type="dxa"/>
            <w:tcBorders>
              <w:top w:val="nil"/>
              <w:left w:val="nil"/>
              <w:bottom w:val="nil"/>
              <w:right w:val="nil"/>
            </w:tcBorders>
            <w:shd w:val="clear" w:color="auto" w:fill="auto"/>
            <w:vAlign w:val="bottom"/>
            <w:hideMark/>
          </w:tcPr>
          <w:p w14:paraId="6CF2AFE4" w14:textId="77777777" w:rsidR="00682541" w:rsidRPr="004A1095" w:rsidRDefault="00682541" w:rsidP="00682541">
            <w:pPr>
              <w:suppressAutoHyphens/>
              <w:rPr>
                <w:rFonts w:ascii="Arial" w:hAnsi="Arial" w:cs="Arial"/>
                <w:sz w:val="18"/>
                <w:szCs w:val="18"/>
              </w:rPr>
            </w:pPr>
            <w:r w:rsidRPr="004A1095">
              <w:rPr>
                <w:rFonts w:ascii="Arial" w:hAnsi="Arial" w:cs="Arial"/>
                <w:sz w:val="18"/>
                <w:szCs w:val="18"/>
              </w:rPr>
              <w:t>BMI Group Operations S.A.R.L., Luxemburgsko</w:t>
            </w:r>
          </w:p>
        </w:tc>
        <w:tc>
          <w:tcPr>
            <w:tcW w:w="1601" w:type="dxa"/>
            <w:tcBorders>
              <w:top w:val="single" w:sz="4" w:space="0" w:color="auto"/>
              <w:left w:val="nil"/>
              <w:bottom w:val="double" w:sz="6" w:space="0" w:color="auto"/>
              <w:right w:val="nil"/>
            </w:tcBorders>
            <w:shd w:val="clear" w:color="auto" w:fill="auto"/>
            <w:vAlign w:val="bottom"/>
            <w:hideMark/>
          </w:tcPr>
          <w:p w14:paraId="3552BB69"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 xml:space="preserve">       7 634</w:t>
            </w:r>
          </w:p>
        </w:tc>
        <w:tc>
          <w:tcPr>
            <w:tcW w:w="1601" w:type="dxa"/>
            <w:tcBorders>
              <w:top w:val="single" w:sz="4" w:space="0" w:color="auto"/>
              <w:left w:val="nil"/>
              <w:bottom w:val="double" w:sz="6" w:space="0" w:color="auto"/>
              <w:right w:val="nil"/>
            </w:tcBorders>
            <w:shd w:val="clear" w:color="auto" w:fill="auto"/>
            <w:vAlign w:val="bottom"/>
            <w:hideMark/>
          </w:tcPr>
          <w:p w14:paraId="41EC6F1B"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 xml:space="preserve">   0,1</w:t>
            </w:r>
          </w:p>
        </w:tc>
        <w:tc>
          <w:tcPr>
            <w:tcW w:w="1719" w:type="dxa"/>
            <w:tcBorders>
              <w:top w:val="single" w:sz="4" w:space="0" w:color="auto"/>
              <w:left w:val="nil"/>
              <w:bottom w:val="double" w:sz="6" w:space="0" w:color="auto"/>
              <w:right w:val="nil"/>
            </w:tcBorders>
            <w:shd w:val="clear" w:color="auto" w:fill="auto"/>
            <w:vAlign w:val="bottom"/>
            <w:hideMark/>
          </w:tcPr>
          <w:p w14:paraId="266F2EFC" w14:textId="77777777" w:rsidR="00682541" w:rsidRPr="004A1095" w:rsidRDefault="00682541" w:rsidP="00682541">
            <w:pPr>
              <w:suppressAutoHyphens/>
              <w:jc w:val="center"/>
              <w:rPr>
                <w:rFonts w:ascii="Arial" w:hAnsi="Arial" w:cs="Arial"/>
                <w:sz w:val="18"/>
                <w:szCs w:val="18"/>
              </w:rPr>
            </w:pPr>
            <w:r w:rsidRPr="004A1095">
              <w:rPr>
                <w:rFonts w:ascii="Arial" w:hAnsi="Arial" w:cs="Arial"/>
                <w:sz w:val="18"/>
                <w:szCs w:val="18"/>
              </w:rPr>
              <w:t xml:space="preserve">  0,1</w:t>
            </w:r>
          </w:p>
        </w:tc>
        <w:tc>
          <w:tcPr>
            <w:tcW w:w="1719" w:type="dxa"/>
            <w:tcBorders>
              <w:top w:val="single" w:sz="4" w:space="0" w:color="auto"/>
              <w:left w:val="nil"/>
              <w:bottom w:val="double" w:sz="6" w:space="0" w:color="auto"/>
              <w:right w:val="nil"/>
            </w:tcBorders>
            <w:shd w:val="clear" w:color="auto" w:fill="auto"/>
            <w:vAlign w:val="bottom"/>
            <w:hideMark/>
          </w:tcPr>
          <w:p w14:paraId="126A3AAA" w14:textId="77777777" w:rsidR="00682541" w:rsidRPr="004A1095" w:rsidRDefault="00682541" w:rsidP="00682541">
            <w:pPr>
              <w:suppressAutoHyphens/>
              <w:jc w:val="right"/>
              <w:rPr>
                <w:rFonts w:ascii="Arial" w:hAnsi="Arial" w:cs="Arial"/>
                <w:sz w:val="18"/>
                <w:szCs w:val="18"/>
              </w:rPr>
            </w:pPr>
          </w:p>
          <w:p w14:paraId="10593951" w14:textId="77777777" w:rsidR="00682541" w:rsidRPr="004A1095" w:rsidRDefault="00682541" w:rsidP="00682541">
            <w:pPr>
              <w:suppressAutoHyphens/>
              <w:jc w:val="right"/>
              <w:rPr>
                <w:rFonts w:ascii="Arial" w:hAnsi="Arial" w:cs="Arial"/>
                <w:sz w:val="18"/>
                <w:szCs w:val="18"/>
              </w:rPr>
            </w:pPr>
          </w:p>
          <w:p w14:paraId="49F89CAF" w14:textId="77777777" w:rsidR="00682541" w:rsidRPr="004A1095" w:rsidRDefault="00682541" w:rsidP="00682541">
            <w:pPr>
              <w:suppressAutoHyphens/>
              <w:jc w:val="right"/>
              <w:rPr>
                <w:rFonts w:ascii="Arial" w:hAnsi="Arial" w:cs="Arial"/>
                <w:sz w:val="18"/>
                <w:szCs w:val="18"/>
              </w:rPr>
            </w:pPr>
          </w:p>
        </w:tc>
      </w:tr>
      <w:tr w:rsidR="00682541" w:rsidRPr="004A1095" w14:paraId="2CFDA92C" w14:textId="77777777" w:rsidTr="00682541">
        <w:trPr>
          <w:trHeight w:val="227"/>
        </w:trPr>
        <w:tc>
          <w:tcPr>
            <w:tcW w:w="2600" w:type="dxa"/>
            <w:tcBorders>
              <w:top w:val="nil"/>
              <w:left w:val="nil"/>
              <w:bottom w:val="nil"/>
              <w:right w:val="nil"/>
            </w:tcBorders>
            <w:shd w:val="clear" w:color="auto" w:fill="auto"/>
            <w:vAlign w:val="bottom"/>
            <w:hideMark/>
          </w:tcPr>
          <w:p w14:paraId="4B3997C1" w14:textId="77777777" w:rsidR="00682541" w:rsidRPr="004A1095" w:rsidRDefault="00682541" w:rsidP="00986AF4">
            <w:pPr>
              <w:suppressAutoHyphens/>
              <w:rPr>
                <w:rFonts w:ascii="Arial" w:hAnsi="Arial" w:cs="Arial"/>
                <w:b/>
                <w:sz w:val="18"/>
                <w:szCs w:val="18"/>
              </w:rPr>
            </w:pPr>
            <w:r w:rsidRPr="004A1095">
              <w:rPr>
                <w:rFonts w:ascii="Arial" w:hAnsi="Arial" w:cs="Arial"/>
                <w:b/>
                <w:sz w:val="18"/>
                <w:szCs w:val="18"/>
              </w:rPr>
              <w:t>Spolu</w:t>
            </w:r>
          </w:p>
        </w:tc>
        <w:tc>
          <w:tcPr>
            <w:tcW w:w="1601" w:type="dxa"/>
            <w:tcBorders>
              <w:top w:val="single" w:sz="4" w:space="0" w:color="auto"/>
              <w:left w:val="nil"/>
              <w:bottom w:val="double" w:sz="6" w:space="0" w:color="auto"/>
              <w:right w:val="nil"/>
            </w:tcBorders>
            <w:shd w:val="clear" w:color="auto" w:fill="auto"/>
            <w:vAlign w:val="bottom"/>
            <w:hideMark/>
          </w:tcPr>
          <w:p w14:paraId="7B7F9C87" w14:textId="77777777" w:rsidR="00682541" w:rsidRPr="004A1095" w:rsidRDefault="00682541" w:rsidP="00986AF4">
            <w:pPr>
              <w:suppressAutoHyphens/>
              <w:jc w:val="center"/>
              <w:rPr>
                <w:rFonts w:ascii="Arial" w:hAnsi="Arial" w:cs="Arial"/>
                <w:b/>
                <w:sz w:val="18"/>
                <w:szCs w:val="18"/>
              </w:rPr>
            </w:pPr>
            <w:r w:rsidRPr="004A1095">
              <w:rPr>
                <w:rFonts w:ascii="Arial" w:hAnsi="Arial" w:cs="Arial"/>
                <w:b/>
                <w:sz w:val="18"/>
                <w:szCs w:val="18"/>
              </w:rPr>
              <w:t>7 634 602</w:t>
            </w:r>
          </w:p>
        </w:tc>
        <w:tc>
          <w:tcPr>
            <w:tcW w:w="1601" w:type="dxa"/>
            <w:tcBorders>
              <w:top w:val="single" w:sz="4" w:space="0" w:color="auto"/>
              <w:left w:val="nil"/>
              <w:bottom w:val="double" w:sz="6" w:space="0" w:color="auto"/>
              <w:right w:val="nil"/>
            </w:tcBorders>
            <w:shd w:val="clear" w:color="auto" w:fill="auto"/>
            <w:vAlign w:val="bottom"/>
            <w:hideMark/>
          </w:tcPr>
          <w:p w14:paraId="69A4E9F1" w14:textId="77777777" w:rsidR="00682541" w:rsidRPr="004A1095" w:rsidRDefault="00682541" w:rsidP="00986AF4">
            <w:pPr>
              <w:suppressAutoHyphens/>
              <w:jc w:val="center"/>
              <w:rPr>
                <w:rFonts w:ascii="Arial" w:hAnsi="Arial" w:cs="Arial"/>
                <w:b/>
                <w:sz w:val="18"/>
                <w:szCs w:val="18"/>
              </w:rPr>
            </w:pPr>
            <w:r w:rsidRPr="004A1095">
              <w:rPr>
                <w:rFonts w:ascii="Arial" w:hAnsi="Arial" w:cs="Arial"/>
                <w:b/>
                <w:sz w:val="18"/>
                <w:szCs w:val="18"/>
              </w:rPr>
              <w:t>100</w:t>
            </w:r>
          </w:p>
        </w:tc>
        <w:tc>
          <w:tcPr>
            <w:tcW w:w="1719" w:type="dxa"/>
            <w:tcBorders>
              <w:top w:val="single" w:sz="4" w:space="0" w:color="auto"/>
              <w:left w:val="nil"/>
              <w:bottom w:val="double" w:sz="6" w:space="0" w:color="auto"/>
              <w:right w:val="nil"/>
            </w:tcBorders>
            <w:shd w:val="clear" w:color="auto" w:fill="auto"/>
            <w:vAlign w:val="bottom"/>
            <w:hideMark/>
          </w:tcPr>
          <w:p w14:paraId="76AFA8FA" w14:textId="77777777" w:rsidR="00682541" w:rsidRPr="004A1095" w:rsidRDefault="00682541" w:rsidP="00986AF4">
            <w:pPr>
              <w:suppressAutoHyphens/>
              <w:jc w:val="center"/>
              <w:rPr>
                <w:rFonts w:ascii="Arial" w:hAnsi="Arial" w:cs="Arial"/>
                <w:b/>
                <w:sz w:val="18"/>
                <w:szCs w:val="18"/>
              </w:rPr>
            </w:pPr>
            <w:r w:rsidRPr="004A1095">
              <w:rPr>
                <w:rFonts w:ascii="Arial" w:hAnsi="Arial" w:cs="Arial"/>
                <w:b/>
                <w:sz w:val="18"/>
                <w:szCs w:val="18"/>
              </w:rPr>
              <w:t>100</w:t>
            </w:r>
          </w:p>
        </w:tc>
        <w:tc>
          <w:tcPr>
            <w:tcW w:w="1719" w:type="dxa"/>
            <w:tcBorders>
              <w:top w:val="single" w:sz="4" w:space="0" w:color="auto"/>
              <w:left w:val="nil"/>
              <w:bottom w:val="double" w:sz="6" w:space="0" w:color="auto"/>
              <w:right w:val="nil"/>
            </w:tcBorders>
            <w:shd w:val="clear" w:color="auto" w:fill="auto"/>
            <w:vAlign w:val="bottom"/>
            <w:hideMark/>
          </w:tcPr>
          <w:p w14:paraId="4BF26446" w14:textId="77777777" w:rsidR="00682541" w:rsidRPr="004A1095" w:rsidRDefault="00682541" w:rsidP="00682541">
            <w:pPr>
              <w:suppressAutoHyphens/>
              <w:jc w:val="center"/>
              <w:rPr>
                <w:rFonts w:ascii="Arial" w:hAnsi="Arial" w:cs="Arial"/>
                <w:b/>
                <w:sz w:val="18"/>
                <w:szCs w:val="18"/>
              </w:rPr>
            </w:pPr>
            <w:r w:rsidRPr="004A1095">
              <w:rPr>
                <w:rFonts w:ascii="Arial" w:hAnsi="Arial" w:cs="Arial"/>
                <w:b/>
                <w:sz w:val="18"/>
                <w:szCs w:val="18"/>
              </w:rPr>
              <w:t>0</w:t>
            </w:r>
          </w:p>
        </w:tc>
      </w:tr>
    </w:tbl>
    <w:p w14:paraId="1A4FCB5D" w14:textId="77777777" w:rsidR="006D504E" w:rsidRPr="004A1095" w:rsidRDefault="006D504E" w:rsidP="00412BE9">
      <w:pPr>
        <w:pStyle w:val="odstavec"/>
      </w:pPr>
    </w:p>
    <w:p w14:paraId="0239621D" w14:textId="145BEA21" w:rsidR="00695EA7" w:rsidRPr="004A1095" w:rsidRDefault="00695EA7" w:rsidP="00412BE9">
      <w:pPr>
        <w:pStyle w:val="odstavec"/>
      </w:pPr>
      <w:r w:rsidRPr="004A1095">
        <w:t>Štruktúra spoločníkov Spoločnosti k 31. decembru 202</w:t>
      </w:r>
      <w:r w:rsidR="00051E4F">
        <w:t>1</w:t>
      </w:r>
      <w:r w:rsidRPr="004A1095">
        <w:t>:</w:t>
      </w:r>
    </w:p>
    <w:p w14:paraId="5095C43B" w14:textId="77777777" w:rsidR="00412BE9" w:rsidRPr="004A1095" w:rsidRDefault="00412BE9" w:rsidP="00412BE9">
      <w:pPr>
        <w:pStyle w:val="odstavec"/>
      </w:pPr>
    </w:p>
    <w:tbl>
      <w:tblPr>
        <w:tblW w:w="9240" w:type="dxa"/>
        <w:tblInd w:w="505" w:type="dxa"/>
        <w:tblLayout w:type="fixed"/>
        <w:tblCellMar>
          <w:left w:w="70" w:type="dxa"/>
          <w:right w:w="70" w:type="dxa"/>
        </w:tblCellMar>
        <w:tblLook w:val="04A0" w:firstRow="1" w:lastRow="0" w:firstColumn="1" w:lastColumn="0" w:noHBand="0" w:noVBand="1"/>
      </w:tblPr>
      <w:tblGrid>
        <w:gridCol w:w="2600"/>
        <w:gridCol w:w="1601"/>
        <w:gridCol w:w="1601"/>
        <w:gridCol w:w="1719"/>
        <w:gridCol w:w="1719"/>
      </w:tblGrid>
      <w:tr w:rsidR="00695EA7" w:rsidRPr="004A1095" w14:paraId="0AD397A8" w14:textId="77777777" w:rsidTr="00403957">
        <w:trPr>
          <w:trHeight w:val="227"/>
        </w:trPr>
        <w:tc>
          <w:tcPr>
            <w:tcW w:w="2600" w:type="dxa"/>
            <w:vMerge w:val="restart"/>
            <w:tcBorders>
              <w:top w:val="nil"/>
              <w:left w:val="nil"/>
              <w:bottom w:val="nil"/>
              <w:right w:val="nil"/>
            </w:tcBorders>
            <w:shd w:val="clear" w:color="auto" w:fill="auto"/>
            <w:vAlign w:val="bottom"/>
            <w:hideMark/>
          </w:tcPr>
          <w:p w14:paraId="6E75B645" w14:textId="77777777" w:rsidR="00695EA7" w:rsidRPr="004A1095" w:rsidRDefault="00695EA7" w:rsidP="00695EA7">
            <w:pPr>
              <w:suppressAutoHyphens/>
              <w:jc w:val="center"/>
              <w:rPr>
                <w:rFonts w:ascii="Arial" w:hAnsi="Arial" w:cs="Arial"/>
                <w:b/>
                <w:bCs/>
                <w:sz w:val="18"/>
                <w:szCs w:val="18"/>
              </w:rPr>
            </w:pPr>
            <w:r w:rsidRPr="004A1095">
              <w:rPr>
                <w:rFonts w:ascii="Arial" w:hAnsi="Arial" w:cs="Arial"/>
                <w:b/>
                <w:bCs/>
                <w:sz w:val="18"/>
                <w:szCs w:val="18"/>
              </w:rPr>
              <w:t>Spoločník, akcionár</w:t>
            </w:r>
          </w:p>
        </w:tc>
        <w:tc>
          <w:tcPr>
            <w:tcW w:w="3202" w:type="dxa"/>
            <w:gridSpan w:val="2"/>
            <w:tcBorders>
              <w:top w:val="nil"/>
              <w:left w:val="nil"/>
              <w:bottom w:val="nil"/>
              <w:right w:val="nil"/>
            </w:tcBorders>
            <w:shd w:val="clear" w:color="auto" w:fill="auto"/>
            <w:vAlign w:val="bottom"/>
            <w:hideMark/>
          </w:tcPr>
          <w:p w14:paraId="34DE56B4" w14:textId="77777777" w:rsidR="00695EA7" w:rsidRPr="004A1095" w:rsidRDefault="00695EA7" w:rsidP="00695EA7">
            <w:pPr>
              <w:suppressAutoHyphens/>
              <w:jc w:val="center"/>
              <w:rPr>
                <w:rFonts w:ascii="Arial" w:hAnsi="Arial" w:cs="Arial"/>
                <w:b/>
                <w:bCs/>
                <w:sz w:val="18"/>
                <w:szCs w:val="18"/>
              </w:rPr>
            </w:pPr>
            <w:r w:rsidRPr="004A1095">
              <w:rPr>
                <w:rFonts w:ascii="Arial" w:hAnsi="Arial" w:cs="Arial"/>
                <w:b/>
                <w:bCs/>
                <w:sz w:val="18"/>
                <w:szCs w:val="18"/>
              </w:rPr>
              <w:t>Výška podielu na základnom imaní</w:t>
            </w:r>
          </w:p>
        </w:tc>
        <w:tc>
          <w:tcPr>
            <w:tcW w:w="1719" w:type="dxa"/>
            <w:vMerge w:val="restart"/>
            <w:tcBorders>
              <w:top w:val="nil"/>
              <w:left w:val="nil"/>
              <w:bottom w:val="nil"/>
              <w:right w:val="nil"/>
            </w:tcBorders>
            <w:shd w:val="clear" w:color="auto" w:fill="auto"/>
            <w:vAlign w:val="bottom"/>
            <w:hideMark/>
          </w:tcPr>
          <w:p w14:paraId="50B0F581" w14:textId="77777777" w:rsidR="00695EA7" w:rsidRPr="004A1095" w:rsidRDefault="00695EA7" w:rsidP="00695EA7">
            <w:pPr>
              <w:suppressAutoHyphens/>
              <w:jc w:val="center"/>
              <w:rPr>
                <w:rFonts w:ascii="Arial" w:hAnsi="Arial" w:cs="Arial"/>
                <w:b/>
                <w:bCs/>
                <w:sz w:val="18"/>
                <w:szCs w:val="18"/>
              </w:rPr>
            </w:pPr>
            <w:r w:rsidRPr="004A1095">
              <w:rPr>
                <w:rFonts w:ascii="Arial" w:hAnsi="Arial" w:cs="Arial"/>
                <w:b/>
                <w:bCs/>
                <w:sz w:val="18"/>
                <w:szCs w:val="18"/>
              </w:rPr>
              <w:t>Podiel na hlasovacích právach v %</w:t>
            </w:r>
          </w:p>
        </w:tc>
        <w:tc>
          <w:tcPr>
            <w:tcW w:w="1719" w:type="dxa"/>
            <w:vMerge w:val="restart"/>
            <w:tcBorders>
              <w:top w:val="nil"/>
              <w:left w:val="nil"/>
              <w:bottom w:val="nil"/>
              <w:right w:val="nil"/>
            </w:tcBorders>
            <w:shd w:val="clear" w:color="auto" w:fill="auto"/>
            <w:vAlign w:val="bottom"/>
            <w:hideMark/>
          </w:tcPr>
          <w:p w14:paraId="2FC745F5" w14:textId="77777777" w:rsidR="00695EA7" w:rsidRPr="004A1095" w:rsidRDefault="00695EA7" w:rsidP="00695EA7">
            <w:pPr>
              <w:suppressAutoHyphens/>
              <w:jc w:val="center"/>
              <w:rPr>
                <w:rFonts w:ascii="Arial" w:hAnsi="Arial" w:cs="Arial"/>
                <w:b/>
                <w:bCs/>
                <w:sz w:val="18"/>
                <w:szCs w:val="18"/>
              </w:rPr>
            </w:pPr>
            <w:r w:rsidRPr="004A1095">
              <w:rPr>
                <w:rFonts w:ascii="Arial" w:hAnsi="Arial" w:cs="Arial"/>
                <w:b/>
                <w:bCs/>
                <w:sz w:val="18"/>
                <w:szCs w:val="18"/>
              </w:rPr>
              <w:t>Iný podiel na ostatných položkách VI ako na ZI v %</w:t>
            </w:r>
          </w:p>
        </w:tc>
      </w:tr>
      <w:tr w:rsidR="00695EA7" w:rsidRPr="004A1095" w14:paraId="71C1FB6D" w14:textId="77777777" w:rsidTr="00403957">
        <w:trPr>
          <w:trHeight w:val="227"/>
        </w:trPr>
        <w:tc>
          <w:tcPr>
            <w:tcW w:w="2600" w:type="dxa"/>
            <w:vMerge/>
            <w:tcBorders>
              <w:top w:val="nil"/>
              <w:left w:val="nil"/>
              <w:bottom w:val="nil"/>
              <w:right w:val="nil"/>
            </w:tcBorders>
            <w:vAlign w:val="bottom"/>
            <w:hideMark/>
          </w:tcPr>
          <w:p w14:paraId="726DBEBA" w14:textId="77777777" w:rsidR="00695EA7" w:rsidRPr="004A1095" w:rsidRDefault="00695EA7" w:rsidP="00695EA7">
            <w:pPr>
              <w:suppressAutoHyphens/>
              <w:jc w:val="center"/>
              <w:rPr>
                <w:rFonts w:ascii="Arial" w:hAnsi="Arial" w:cs="Arial"/>
                <w:b/>
                <w:bCs/>
                <w:sz w:val="18"/>
                <w:szCs w:val="18"/>
              </w:rPr>
            </w:pPr>
          </w:p>
        </w:tc>
        <w:tc>
          <w:tcPr>
            <w:tcW w:w="1601" w:type="dxa"/>
            <w:tcBorders>
              <w:top w:val="nil"/>
              <w:left w:val="nil"/>
              <w:bottom w:val="nil"/>
              <w:right w:val="nil"/>
            </w:tcBorders>
            <w:shd w:val="clear" w:color="auto" w:fill="auto"/>
            <w:vAlign w:val="bottom"/>
            <w:hideMark/>
          </w:tcPr>
          <w:p w14:paraId="773AD656" w14:textId="77777777" w:rsidR="00695EA7" w:rsidRPr="004A1095" w:rsidRDefault="00695EA7" w:rsidP="00695EA7">
            <w:pPr>
              <w:suppressAutoHyphens/>
              <w:jc w:val="center"/>
              <w:rPr>
                <w:rFonts w:ascii="Arial" w:hAnsi="Arial" w:cs="Arial"/>
                <w:b/>
                <w:bCs/>
                <w:sz w:val="18"/>
                <w:szCs w:val="18"/>
              </w:rPr>
            </w:pPr>
            <w:r w:rsidRPr="004A1095">
              <w:rPr>
                <w:rFonts w:ascii="Arial" w:hAnsi="Arial" w:cs="Arial"/>
                <w:b/>
                <w:bCs/>
                <w:sz w:val="18"/>
                <w:szCs w:val="18"/>
              </w:rPr>
              <w:t>absolútne</w:t>
            </w:r>
          </w:p>
        </w:tc>
        <w:tc>
          <w:tcPr>
            <w:tcW w:w="1601" w:type="dxa"/>
            <w:tcBorders>
              <w:top w:val="nil"/>
              <w:left w:val="nil"/>
              <w:bottom w:val="nil"/>
              <w:right w:val="nil"/>
            </w:tcBorders>
            <w:shd w:val="clear" w:color="auto" w:fill="auto"/>
            <w:vAlign w:val="bottom"/>
            <w:hideMark/>
          </w:tcPr>
          <w:p w14:paraId="273D8952" w14:textId="77777777" w:rsidR="00695EA7" w:rsidRPr="004A1095" w:rsidRDefault="00695EA7" w:rsidP="00695EA7">
            <w:pPr>
              <w:suppressAutoHyphens/>
              <w:jc w:val="center"/>
              <w:rPr>
                <w:rFonts w:ascii="Arial" w:hAnsi="Arial" w:cs="Arial"/>
                <w:b/>
                <w:bCs/>
                <w:sz w:val="18"/>
                <w:szCs w:val="18"/>
              </w:rPr>
            </w:pPr>
            <w:r w:rsidRPr="004A1095">
              <w:rPr>
                <w:rFonts w:ascii="Arial" w:hAnsi="Arial" w:cs="Arial"/>
                <w:b/>
                <w:bCs/>
                <w:sz w:val="18"/>
                <w:szCs w:val="18"/>
              </w:rPr>
              <w:t>v %</w:t>
            </w:r>
          </w:p>
        </w:tc>
        <w:tc>
          <w:tcPr>
            <w:tcW w:w="1719" w:type="dxa"/>
            <w:vMerge/>
            <w:tcBorders>
              <w:top w:val="nil"/>
              <w:left w:val="nil"/>
              <w:bottom w:val="nil"/>
              <w:right w:val="nil"/>
            </w:tcBorders>
            <w:vAlign w:val="bottom"/>
            <w:hideMark/>
          </w:tcPr>
          <w:p w14:paraId="7EC9CDCD" w14:textId="77777777" w:rsidR="00695EA7" w:rsidRPr="004A1095" w:rsidRDefault="00695EA7" w:rsidP="00695EA7">
            <w:pPr>
              <w:suppressAutoHyphens/>
              <w:jc w:val="center"/>
              <w:rPr>
                <w:rFonts w:ascii="Arial" w:hAnsi="Arial" w:cs="Arial"/>
                <w:b/>
                <w:bCs/>
                <w:sz w:val="18"/>
                <w:szCs w:val="18"/>
              </w:rPr>
            </w:pPr>
          </w:p>
        </w:tc>
        <w:tc>
          <w:tcPr>
            <w:tcW w:w="1719" w:type="dxa"/>
            <w:vMerge/>
            <w:tcBorders>
              <w:top w:val="nil"/>
              <w:left w:val="nil"/>
              <w:bottom w:val="nil"/>
              <w:right w:val="nil"/>
            </w:tcBorders>
            <w:vAlign w:val="bottom"/>
            <w:hideMark/>
          </w:tcPr>
          <w:p w14:paraId="1EE92876" w14:textId="77777777" w:rsidR="00695EA7" w:rsidRPr="004A1095" w:rsidRDefault="00695EA7" w:rsidP="00695EA7">
            <w:pPr>
              <w:suppressAutoHyphens/>
              <w:jc w:val="center"/>
              <w:rPr>
                <w:rFonts w:ascii="Arial" w:hAnsi="Arial" w:cs="Arial"/>
                <w:b/>
                <w:bCs/>
                <w:sz w:val="18"/>
                <w:szCs w:val="18"/>
              </w:rPr>
            </w:pPr>
          </w:p>
        </w:tc>
      </w:tr>
      <w:tr w:rsidR="00695EA7" w:rsidRPr="004A1095" w14:paraId="619F3CCB" w14:textId="77777777" w:rsidTr="00403957">
        <w:trPr>
          <w:trHeight w:val="227"/>
        </w:trPr>
        <w:tc>
          <w:tcPr>
            <w:tcW w:w="2600" w:type="dxa"/>
            <w:tcBorders>
              <w:top w:val="nil"/>
              <w:left w:val="nil"/>
              <w:bottom w:val="single" w:sz="4" w:space="0" w:color="auto"/>
              <w:right w:val="nil"/>
            </w:tcBorders>
            <w:shd w:val="clear" w:color="auto" w:fill="auto"/>
            <w:vAlign w:val="bottom"/>
            <w:hideMark/>
          </w:tcPr>
          <w:p w14:paraId="39D76628" w14:textId="77777777" w:rsidR="00695EA7" w:rsidRPr="004A1095" w:rsidRDefault="00695EA7" w:rsidP="00695EA7">
            <w:pPr>
              <w:suppressAutoHyphens/>
              <w:jc w:val="center"/>
              <w:rPr>
                <w:rFonts w:ascii="Arial" w:hAnsi="Arial" w:cs="Arial"/>
                <w:sz w:val="18"/>
                <w:szCs w:val="18"/>
              </w:rPr>
            </w:pPr>
            <w:r w:rsidRPr="004A1095">
              <w:rPr>
                <w:rFonts w:ascii="Arial" w:hAnsi="Arial" w:cs="Arial"/>
                <w:sz w:val="18"/>
                <w:szCs w:val="18"/>
              </w:rPr>
              <w:t>a</w:t>
            </w:r>
          </w:p>
        </w:tc>
        <w:tc>
          <w:tcPr>
            <w:tcW w:w="1601" w:type="dxa"/>
            <w:tcBorders>
              <w:top w:val="nil"/>
              <w:left w:val="nil"/>
              <w:bottom w:val="single" w:sz="4" w:space="0" w:color="auto"/>
              <w:right w:val="nil"/>
            </w:tcBorders>
            <w:shd w:val="clear" w:color="auto" w:fill="auto"/>
            <w:vAlign w:val="bottom"/>
            <w:hideMark/>
          </w:tcPr>
          <w:p w14:paraId="1776D331" w14:textId="77777777" w:rsidR="00695EA7" w:rsidRPr="004A1095" w:rsidRDefault="00695EA7" w:rsidP="00695EA7">
            <w:pPr>
              <w:suppressAutoHyphens/>
              <w:jc w:val="center"/>
              <w:rPr>
                <w:rFonts w:ascii="Arial" w:hAnsi="Arial" w:cs="Arial"/>
                <w:sz w:val="18"/>
                <w:szCs w:val="18"/>
              </w:rPr>
            </w:pPr>
            <w:r w:rsidRPr="004A1095">
              <w:rPr>
                <w:rFonts w:ascii="Arial" w:hAnsi="Arial" w:cs="Arial"/>
                <w:sz w:val="18"/>
                <w:szCs w:val="18"/>
              </w:rPr>
              <w:t>b</w:t>
            </w:r>
          </w:p>
        </w:tc>
        <w:tc>
          <w:tcPr>
            <w:tcW w:w="1601" w:type="dxa"/>
            <w:tcBorders>
              <w:top w:val="nil"/>
              <w:left w:val="nil"/>
              <w:bottom w:val="single" w:sz="4" w:space="0" w:color="auto"/>
              <w:right w:val="nil"/>
            </w:tcBorders>
            <w:shd w:val="clear" w:color="auto" w:fill="auto"/>
            <w:vAlign w:val="bottom"/>
            <w:hideMark/>
          </w:tcPr>
          <w:p w14:paraId="4490BD4B" w14:textId="77777777" w:rsidR="00695EA7" w:rsidRPr="004A1095" w:rsidRDefault="00695EA7" w:rsidP="00695EA7">
            <w:pPr>
              <w:suppressAutoHyphens/>
              <w:jc w:val="center"/>
              <w:rPr>
                <w:rFonts w:ascii="Arial" w:hAnsi="Arial" w:cs="Arial"/>
                <w:sz w:val="18"/>
                <w:szCs w:val="18"/>
              </w:rPr>
            </w:pPr>
            <w:r w:rsidRPr="004A1095">
              <w:rPr>
                <w:rFonts w:ascii="Arial" w:hAnsi="Arial" w:cs="Arial"/>
                <w:sz w:val="18"/>
                <w:szCs w:val="18"/>
              </w:rPr>
              <w:t>c</w:t>
            </w:r>
          </w:p>
        </w:tc>
        <w:tc>
          <w:tcPr>
            <w:tcW w:w="1719" w:type="dxa"/>
            <w:tcBorders>
              <w:top w:val="nil"/>
              <w:left w:val="nil"/>
              <w:bottom w:val="single" w:sz="4" w:space="0" w:color="auto"/>
              <w:right w:val="nil"/>
            </w:tcBorders>
            <w:shd w:val="clear" w:color="auto" w:fill="auto"/>
            <w:vAlign w:val="bottom"/>
            <w:hideMark/>
          </w:tcPr>
          <w:p w14:paraId="7FBAAC73" w14:textId="77777777" w:rsidR="00695EA7" w:rsidRPr="004A1095" w:rsidRDefault="00695EA7" w:rsidP="00695EA7">
            <w:pPr>
              <w:suppressAutoHyphens/>
              <w:jc w:val="center"/>
              <w:rPr>
                <w:rFonts w:ascii="Arial" w:hAnsi="Arial" w:cs="Arial"/>
                <w:sz w:val="18"/>
                <w:szCs w:val="18"/>
              </w:rPr>
            </w:pPr>
            <w:r w:rsidRPr="004A1095">
              <w:rPr>
                <w:rFonts w:ascii="Arial" w:hAnsi="Arial" w:cs="Arial"/>
                <w:sz w:val="18"/>
                <w:szCs w:val="18"/>
              </w:rPr>
              <w:t>d</w:t>
            </w:r>
          </w:p>
        </w:tc>
        <w:tc>
          <w:tcPr>
            <w:tcW w:w="1719" w:type="dxa"/>
            <w:tcBorders>
              <w:top w:val="nil"/>
              <w:left w:val="nil"/>
              <w:bottom w:val="single" w:sz="4" w:space="0" w:color="auto"/>
              <w:right w:val="nil"/>
            </w:tcBorders>
            <w:shd w:val="clear" w:color="auto" w:fill="auto"/>
            <w:vAlign w:val="bottom"/>
            <w:hideMark/>
          </w:tcPr>
          <w:p w14:paraId="3776BF8C" w14:textId="77777777" w:rsidR="00695EA7" w:rsidRPr="004A1095" w:rsidRDefault="00695EA7" w:rsidP="00695EA7">
            <w:pPr>
              <w:suppressAutoHyphens/>
              <w:jc w:val="center"/>
              <w:rPr>
                <w:rFonts w:ascii="Arial" w:hAnsi="Arial" w:cs="Arial"/>
                <w:sz w:val="18"/>
                <w:szCs w:val="18"/>
              </w:rPr>
            </w:pPr>
            <w:r w:rsidRPr="004A1095">
              <w:rPr>
                <w:rFonts w:ascii="Arial" w:hAnsi="Arial" w:cs="Arial"/>
                <w:sz w:val="18"/>
                <w:szCs w:val="18"/>
              </w:rPr>
              <w:t>e</w:t>
            </w:r>
          </w:p>
        </w:tc>
      </w:tr>
      <w:tr w:rsidR="00695EA7" w:rsidRPr="004A1095" w14:paraId="5722F33A" w14:textId="77777777" w:rsidTr="00403957">
        <w:trPr>
          <w:trHeight w:val="227"/>
        </w:trPr>
        <w:tc>
          <w:tcPr>
            <w:tcW w:w="2600" w:type="dxa"/>
            <w:tcBorders>
              <w:top w:val="nil"/>
              <w:left w:val="nil"/>
              <w:bottom w:val="nil"/>
              <w:right w:val="nil"/>
            </w:tcBorders>
            <w:shd w:val="clear" w:color="auto" w:fill="auto"/>
            <w:vAlign w:val="bottom"/>
          </w:tcPr>
          <w:p w14:paraId="34EC16E8" w14:textId="77777777" w:rsidR="00695EA7" w:rsidRPr="004A1095" w:rsidRDefault="00E32D2B" w:rsidP="00695EA7">
            <w:pPr>
              <w:suppressAutoHyphens/>
              <w:rPr>
                <w:rFonts w:ascii="Arial" w:hAnsi="Arial" w:cs="Arial"/>
                <w:sz w:val="18"/>
                <w:szCs w:val="18"/>
              </w:rPr>
            </w:pPr>
            <w:r w:rsidRPr="004A1095">
              <w:rPr>
                <w:rFonts w:ascii="Arial" w:hAnsi="Arial" w:cs="Arial"/>
                <w:sz w:val="18"/>
                <w:szCs w:val="18"/>
              </w:rPr>
              <w:t>BMI Group Holding UK Limited</w:t>
            </w:r>
          </w:p>
        </w:tc>
        <w:tc>
          <w:tcPr>
            <w:tcW w:w="1601" w:type="dxa"/>
            <w:tcBorders>
              <w:top w:val="nil"/>
              <w:left w:val="nil"/>
              <w:bottom w:val="nil"/>
              <w:right w:val="nil"/>
            </w:tcBorders>
            <w:shd w:val="clear" w:color="auto" w:fill="auto"/>
            <w:vAlign w:val="bottom"/>
            <w:hideMark/>
          </w:tcPr>
          <w:p w14:paraId="60378FFB" w14:textId="77777777" w:rsidR="00695EA7" w:rsidRPr="004A1095" w:rsidRDefault="00695EA7" w:rsidP="00403957">
            <w:pPr>
              <w:suppressAutoHyphens/>
              <w:jc w:val="center"/>
              <w:rPr>
                <w:rFonts w:ascii="Arial" w:hAnsi="Arial" w:cs="Arial"/>
                <w:sz w:val="18"/>
                <w:szCs w:val="18"/>
              </w:rPr>
            </w:pPr>
            <w:r w:rsidRPr="004A1095">
              <w:rPr>
                <w:rFonts w:ascii="Arial" w:hAnsi="Arial" w:cs="Arial"/>
                <w:sz w:val="18"/>
                <w:szCs w:val="18"/>
              </w:rPr>
              <w:t>7</w:t>
            </w:r>
            <w:r w:rsidR="00E32D2B" w:rsidRPr="004A1095">
              <w:rPr>
                <w:rFonts w:ascii="Arial" w:hAnsi="Arial" w:cs="Arial"/>
                <w:sz w:val="18"/>
                <w:szCs w:val="18"/>
              </w:rPr>
              <w:t> 626 968</w:t>
            </w:r>
          </w:p>
        </w:tc>
        <w:tc>
          <w:tcPr>
            <w:tcW w:w="1601" w:type="dxa"/>
            <w:tcBorders>
              <w:top w:val="nil"/>
              <w:left w:val="nil"/>
              <w:bottom w:val="nil"/>
              <w:right w:val="nil"/>
            </w:tcBorders>
            <w:shd w:val="clear" w:color="auto" w:fill="auto"/>
            <w:vAlign w:val="bottom"/>
            <w:hideMark/>
          </w:tcPr>
          <w:p w14:paraId="4E9B77E2" w14:textId="77777777" w:rsidR="00695EA7" w:rsidRPr="004A1095" w:rsidRDefault="00E32D2B" w:rsidP="00403957">
            <w:pPr>
              <w:suppressAutoHyphens/>
              <w:jc w:val="center"/>
              <w:rPr>
                <w:rFonts w:ascii="Arial" w:hAnsi="Arial" w:cs="Arial"/>
                <w:sz w:val="18"/>
                <w:szCs w:val="18"/>
              </w:rPr>
            </w:pPr>
            <w:r w:rsidRPr="004A1095">
              <w:rPr>
                <w:rFonts w:ascii="Arial" w:hAnsi="Arial" w:cs="Arial"/>
                <w:sz w:val="18"/>
                <w:szCs w:val="18"/>
              </w:rPr>
              <w:t>99,9</w:t>
            </w:r>
          </w:p>
        </w:tc>
        <w:tc>
          <w:tcPr>
            <w:tcW w:w="1719" w:type="dxa"/>
            <w:tcBorders>
              <w:top w:val="nil"/>
              <w:left w:val="nil"/>
              <w:bottom w:val="nil"/>
              <w:right w:val="nil"/>
            </w:tcBorders>
            <w:shd w:val="clear" w:color="auto" w:fill="auto"/>
            <w:vAlign w:val="bottom"/>
            <w:hideMark/>
          </w:tcPr>
          <w:p w14:paraId="3D5301ED" w14:textId="77777777" w:rsidR="00695EA7" w:rsidRPr="004A1095" w:rsidRDefault="00E32D2B" w:rsidP="00403957">
            <w:pPr>
              <w:suppressAutoHyphens/>
              <w:jc w:val="center"/>
              <w:rPr>
                <w:rFonts w:ascii="Arial" w:hAnsi="Arial" w:cs="Arial"/>
                <w:sz w:val="18"/>
                <w:szCs w:val="18"/>
              </w:rPr>
            </w:pPr>
            <w:r w:rsidRPr="004A1095">
              <w:rPr>
                <w:rFonts w:ascii="Arial" w:hAnsi="Arial" w:cs="Arial"/>
                <w:sz w:val="18"/>
                <w:szCs w:val="18"/>
              </w:rPr>
              <w:t>99,9</w:t>
            </w:r>
          </w:p>
        </w:tc>
        <w:tc>
          <w:tcPr>
            <w:tcW w:w="1719" w:type="dxa"/>
            <w:tcBorders>
              <w:top w:val="nil"/>
              <w:left w:val="nil"/>
              <w:bottom w:val="nil"/>
              <w:right w:val="nil"/>
            </w:tcBorders>
            <w:shd w:val="clear" w:color="auto" w:fill="auto"/>
            <w:vAlign w:val="bottom"/>
            <w:hideMark/>
          </w:tcPr>
          <w:p w14:paraId="347DBF5C" w14:textId="77777777" w:rsidR="00695EA7" w:rsidRPr="004A1095" w:rsidRDefault="00695EA7" w:rsidP="00403957">
            <w:pPr>
              <w:suppressAutoHyphens/>
              <w:jc w:val="center"/>
              <w:rPr>
                <w:rFonts w:ascii="Arial" w:hAnsi="Arial" w:cs="Arial"/>
                <w:sz w:val="18"/>
                <w:szCs w:val="18"/>
              </w:rPr>
            </w:pPr>
            <w:r w:rsidRPr="004A1095">
              <w:rPr>
                <w:rFonts w:ascii="Arial" w:hAnsi="Arial" w:cs="Arial"/>
                <w:sz w:val="18"/>
                <w:szCs w:val="18"/>
              </w:rPr>
              <w:t>0</w:t>
            </w:r>
          </w:p>
        </w:tc>
      </w:tr>
      <w:tr w:rsidR="00695EA7" w:rsidRPr="004A1095" w14:paraId="14E15675" w14:textId="77777777" w:rsidTr="00403957">
        <w:trPr>
          <w:trHeight w:val="227"/>
        </w:trPr>
        <w:tc>
          <w:tcPr>
            <w:tcW w:w="2600" w:type="dxa"/>
            <w:tcBorders>
              <w:top w:val="nil"/>
              <w:left w:val="nil"/>
              <w:bottom w:val="nil"/>
              <w:right w:val="nil"/>
            </w:tcBorders>
            <w:shd w:val="clear" w:color="auto" w:fill="auto"/>
            <w:vAlign w:val="bottom"/>
          </w:tcPr>
          <w:p w14:paraId="72D9EADC" w14:textId="77777777" w:rsidR="00695EA7" w:rsidRPr="004A1095" w:rsidRDefault="00E32D2B" w:rsidP="00695EA7">
            <w:pPr>
              <w:suppressAutoHyphens/>
              <w:rPr>
                <w:rFonts w:ascii="Arial" w:hAnsi="Arial" w:cs="Arial"/>
                <w:sz w:val="18"/>
                <w:szCs w:val="18"/>
              </w:rPr>
            </w:pPr>
            <w:r w:rsidRPr="004A1095">
              <w:rPr>
                <w:rFonts w:ascii="Arial" w:hAnsi="Arial" w:cs="Arial"/>
                <w:sz w:val="18"/>
                <w:szCs w:val="18"/>
              </w:rPr>
              <w:t>BMI Group Operations S.A.R.L., Luxemburgsko</w:t>
            </w:r>
          </w:p>
        </w:tc>
        <w:tc>
          <w:tcPr>
            <w:tcW w:w="1601" w:type="dxa"/>
            <w:tcBorders>
              <w:top w:val="nil"/>
              <w:left w:val="nil"/>
              <w:bottom w:val="nil"/>
              <w:right w:val="nil"/>
            </w:tcBorders>
            <w:shd w:val="clear" w:color="auto" w:fill="auto"/>
            <w:vAlign w:val="bottom"/>
          </w:tcPr>
          <w:p w14:paraId="2D13DE41" w14:textId="77777777" w:rsidR="00695EA7" w:rsidRPr="004A1095" w:rsidRDefault="00E32D2B" w:rsidP="00403957">
            <w:pPr>
              <w:suppressAutoHyphens/>
              <w:jc w:val="center"/>
              <w:rPr>
                <w:rFonts w:ascii="Arial" w:hAnsi="Arial" w:cs="Arial"/>
                <w:sz w:val="18"/>
                <w:szCs w:val="18"/>
              </w:rPr>
            </w:pPr>
            <w:r w:rsidRPr="004A1095">
              <w:rPr>
                <w:rFonts w:ascii="Arial" w:hAnsi="Arial" w:cs="Arial"/>
                <w:sz w:val="18"/>
                <w:szCs w:val="18"/>
              </w:rPr>
              <w:t xml:space="preserve">       7 634</w:t>
            </w:r>
          </w:p>
        </w:tc>
        <w:tc>
          <w:tcPr>
            <w:tcW w:w="1601" w:type="dxa"/>
            <w:tcBorders>
              <w:top w:val="nil"/>
              <w:left w:val="nil"/>
              <w:bottom w:val="nil"/>
              <w:right w:val="nil"/>
            </w:tcBorders>
            <w:shd w:val="clear" w:color="auto" w:fill="auto"/>
            <w:vAlign w:val="bottom"/>
          </w:tcPr>
          <w:p w14:paraId="6E421F7A" w14:textId="77777777" w:rsidR="00695EA7" w:rsidRPr="004A1095" w:rsidRDefault="00E32D2B" w:rsidP="00403957">
            <w:pPr>
              <w:suppressAutoHyphens/>
              <w:jc w:val="center"/>
              <w:rPr>
                <w:rFonts w:ascii="Arial" w:hAnsi="Arial" w:cs="Arial"/>
                <w:sz w:val="18"/>
                <w:szCs w:val="18"/>
              </w:rPr>
            </w:pPr>
            <w:r w:rsidRPr="004A1095">
              <w:rPr>
                <w:rFonts w:ascii="Arial" w:hAnsi="Arial" w:cs="Arial"/>
                <w:sz w:val="18"/>
                <w:szCs w:val="18"/>
              </w:rPr>
              <w:t xml:space="preserve">   0,1</w:t>
            </w:r>
          </w:p>
        </w:tc>
        <w:tc>
          <w:tcPr>
            <w:tcW w:w="1719" w:type="dxa"/>
            <w:tcBorders>
              <w:top w:val="nil"/>
              <w:left w:val="nil"/>
              <w:bottom w:val="nil"/>
              <w:right w:val="nil"/>
            </w:tcBorders>
            <w:shd w:val="clear" w:color="auto" w:fill="auto"/>
            <w:vAlign w:val="bottom"/>
          </w:tcPr>
          <w:p w14:paraId="79BE908A" w14:textId="77777777" w:rsidR="00695EA7" w:rsidRPr="004A1095" w:rsidRDefault="00E32D2B" w:rsidP="00403957">
            <w:pPr>
              <w:suppressAutoHyphens/>
              <w:jc w:val="center"/>
              <w:rPr>
                <w:rFonts w:ascii="Arial" w:hAnsi="Arial" w:cs="Arial"/>
                <w:sz w:val="18"/>
                <w:szCs w:val="18"/>
              </w:rPr>
            </w:pPr>
            <w:r w:rsidRPr="004A1095">
              <w:rPr>
                <w:rFonts w:ascii="Arial" w:hAnsi="Arial" w:cs="Arial"/>
                <w:sz w:val="18"/>
                <w:szCs w:val="18"/>
              </w:rPr>
              <w:t xml:space="preserve">  0,1</w:t>
            </w:r>
          </w:p>
        </w:tc>
        <w:tc>
          <w:tcPr>
            <w:tcW w:w="1719" w:type="dxa"/>
            <w:tcBorders>
              <w:top w:val="nil"/>
              <w:left w:val="nil"/>
              <w:bottom w:val="nil"/>
              <w:right w:val="nil"/>
            </w:tcBorders>
            <w:shd w:val="clear" w:color="auto" w:fill="auto"/>
            <w:vAlign w:val="bottom"/>
          </w:tcPr>
          <w:p w14:paraId="1EBBFCD7" w14:textId="77777777" w:rsidR="00695EA7" w:rsidRPr="004A1095" w:rsidRDefault="00695EA7" w:rsidP="00695EA7">
            <w:pPr>
              <w:suppressAutoHyphens/>
              <w:jc w:val="right"/>
              <w:rPr>
                <w:rFonts w:ascii="Arial" w:hAnsi="Arial" w:cs="Arial"/>
                <w:sz w:val="18"/>
                <w:szCs w:val="18"/>
              </w:rPr>
            </w:pPr>
          </w:p>
          <w:p w14:paraId="2CDF7D94" w14:textId="77777777" w:rsidR="00E32D2B" w:rsidRPr="004A1095" w:rsidRDefault="00E32D2B" w:rsidP="00695EA7">
            <w:pPr>
              <w:suppressAutoHyphens/>
              <w:jc w:val="right"/>
              <w:rPr>
                <w:rFonts w:ascii="Arial" w:hAnsi="Arial" w:cs="Arial"/>
                <w:sz w:val="18"/>
                <w:szCs w:val="18"/>
              </w:rPr>
            </w:pPr>
          </w:p>
        </w:tc>
      </w:tr>
      <w:tr w:rsidR="00695EA7" w:rsidRPr="004A1095" w14:paraId="1A97C139" w14:textId="77777777" w:rsidTr="00403957">
        <w:trPr>
          <w:trHeight w:val="227"/>
        </w:trPr>
        <w:tc>
          <w:tcPr>
            <w:tcW w:w="2600" w:type="dxa"/>
            <w:tcBorders>
              <w:top w:val="nil"/>
              <w:left w:val="nil"/>
              <w:bottom w:val="nil"/>
              <w:right w:val="nil"/>
            </w:tcBorders>
            <w:shd w:val="clear" w:color="auto" w:fill="auto"/>
            <w:vAlign w:val="bottom"/>
            <w:hideMark/>
          </w:tcPr>
          <w:p w14:paraId="23BE891E" w14:textId="77777777" w:rsidR="00695EA7" w:rsidRPr="004A1095" w:rsidRDefault="00695EA7" w:rsidP="00695EA7">
            <w:pPr>
              <w:suppressAutoHyphens/>
              <w:rPr>
                <w:rFonts w:ascii="Arial" w:hAnsi="Arial" w:cs="Arial"/>
                <w:b/>
                <w:bCs/>
                <w:sz w:val="18"/>
                <w:szCs w:val="18"/>
              </w:rPr>
            </w:pPr>
            <w:r w:rsidRPr="004A1095">
              <w:rPr>
                <w:rFonts w:ascii="Arial" w:hAnsi="Arial" w:cs="Arial"/>
                <w:b/>
                <w:bCs/>
                <w:sz w:val="18"/>
                <w:szCs w:val="18"/>
              </w:rPr>
              <w:t>Spolu</w:t>
            </w:r>
          </w:p>
        </w:tc>
        <w:tc>
          <w:tcPr>
            <w:tcW w:w="1601" w:type="dxa"/>
            <w:tcBorders>
              <w:top w:val="single" w:sz="4" w:space="0" w:color="auto"/>
              <w:left w:val="nil"/>
              <w:bottom w:val="double" w:sz="6" w:space="0" w:color="auto"/>
              <w:right w:val="nil"/>
            </w:tcBorders>
            <w:shd w:val="clear" w:color="auto" w:fill="auto"/>
            <w:vAlign w:val="bottom"/>
            <w:hideMark/>
          </w:tcPr>
          <w:p w14:paraId="5F9F09BB" w14:textId="77777777" w:rsidR="00695EA7" w:rsidRPr="004A1095" w:rsidRDefault="00695EA7" w:rsidP="00403957">
            <w:pPr>
              <w:suppressAutoHyphens/>
              <w:jc w:val="center"/>
              <w:rPr>
                <w:rFonts w:ascii="Arial" w:hAnsi="Arial" w:cs="Arial"/>
                <w:b/>
                <w:bCs/>
                <w:sz w:val="18"/>
                <w:szCs w:val="18"/>
              </w:rPr>
            </w:pPr>
            <w:r w:rsidRPr="004A1095">
              <w:rPr>
                <w:rFonts w:ascii="Arial" w:hAnsi="Arial" w:cs="Arial"/>
                <w:b/>
                <w:bCs/>
                <w:sz w:val="18"/>
                <w:szCs w:val="18"/>
              </w:rPr>
              <w:t>7 634 602</w:t>
            </w:r>
          </w:p>
        </w:tc>
        <w:tc>
          <w:tcPr>
            <w:tcW w:w="1601" w:type="dxa"/>
            <w:tcBorders>
              <w:top w:val="single" w:sz="4" w:space="0" w:color="auto"/>
              <w:left w:val="nil"/>
              <w:bottom w:val="double" w:sz="6" w:space="0" w:color="auto"/>
              <w:right w:val="nil"/>
            </w:tcBorders>
            <w:shd w:val="clear" w:color="auto" w:fill="auto"/>
            <w:vAlign w:val="bottom"/>
            <w:hideMark/>
          </w:tcPr>
          <w:p w14:paraId="73452FDC" w14:textId="77777777" w:rsidR="00695EA7" w:rsidRPr="004A1095" w:rsidRDefault="00E32D2B" w:rsidP="00403957">
            <w:pPr>
              <w:suppressAutoHyphens/>
              <w:jc w:val="center"/>
              <w:rPr>
                <w:rFonts w:ascii="Arial" w:hAnsi="Arial" w:cs="Arial"/>
                <w:b/>
                <w:bCs/>
                <w:sz w:val="18"/>
                <w:szCs w:val="18"/>
              </w:rPr>
            </w:pPr>
            <w:r w:rsidRPr="004A1095">
              <w:rPr>
                <w:rFonts w:ascii="Arial" w:hAnsi="Arial" w:cs="Arial"/>
                <w:b/>
                <w:bCs/>
                <w:sz w:val="18"/>
                <w:szCs w:val="18"/>
              </w:rPr>
              <w:t>100</w:t>
            </w:r>
          </w:p>
        </w:tc>
        <w:tc>
          <w:tcPr>
            <w:tcW w:w="1719" w:type="dxa"/>
            <w:tcBorders>
              <w:top w:val="single" w:sz="4" w:space="0" w:color="auto"/>
              <w:left w:val="nil"/>
              <w:bottom w:val="double" w:sz="6" w:space="0" w:color="auto"/>
              <w:right w:val="nil"/>
            </w:tcBorders>
            <w:shd w:val="clear" w:color="auto" w:fill="auto"/>
            <w:vAlign w:val="bottom"/>
            <w:hideMark/>
          </w:tcPr>
          <w:p w14:paraId="4049FE76" w14:textId="77777777" w:rsidR="00695EA7" w:rsidRPr="004A1095" w:rsidRDefault="00695EA7" w:rsidP="00403957">
            <w:pPr>
              <w:suppressAutoHyphens/>
              <w:jc w:val="center"/>
              <w:rPr>
                <w:rFonts w:ascii="Arial" w:hAnsi="Arial" w:cs="Arial"/>
                <w:b/>
                <w:bCs/>
                <w:sz w:val="18"/>
                <w:szCs w:val="18"/>
              </w:rPr>
            </w:pPr>
            <w:r w:rsidRPr="004A1095">
              <w:rPr>
                <w:rFonts w:ascii="Arial" w:hAnsi="Arial" w:cs="Arial"/>
                <w:b/>
                <w:bCs/>
                <w:sz w:val="18"/>
                <w:szCs w:val="18"/>
              </w:rPr>
              <w:t>100</w:t>
            </w:r>
          </w:p>
        </w:tc>
        <w:tc>
          <w:tcPr>
            <w:tcW w:w="1719" w:type="dxa"/>
            <w:tcBorders>
              <w:top w:val="single" w:sz="4" w:space="0" w:color="auto"/>
              <w:left w:val="nil"/>
              <w:bottom w:val="double" w:sz="6" w:space="0" w:color="auto"/>
              <w:right w:val="nil"/>
            </w:tcBorders>
            <w:shd w:val="clear" w:color="auto" w:fill="auto"/>
            <w:vAlign w:val="bottom"/>
            <w:hideMark/>
          </w:tcPr>
          <w:p w14:paraId="71B3D24D" w14:textId="77777777" w:rsidR="00695EA7" w:rsidRPr="004A1095" w:rsidRDefault="00695EA7" w:rsidP="00403957">
            <w:pPr>
              <w:suppressAutoHyphens/>
              <w:jc w:val="center"/>
              <w:rPr>
                <w:rFonts w:ascii="Arial" w:hAnsi="Arial" w:cs="Arial"/>
                <w:b/>
                <w:bCs/>
                <w:sz w:val="18"/>
                <w:szCs w:val="18"/>
              </w:rPr>
            </w:pPr>
            <w:r w:rsidRPr="004A1095">
              <w:rPr>
                <w:rFonts w:ascii="Arial" w:hAnsi="Arial" w:cs="Arial"/>
                <w:b/>
                <w:bCs/>
                <w:sz w:val="18"/>
                <w:szCs w:val="18"/>
              </w:rPr>
              <w:t>0</w:t>
            </w:r>
          </w:p>
        </w:tc>
      </w:tr>
    </w:tbl>
    <w:p w14:paraId="4ADC54E3" w14:textId="77777777" w:rsidR="00695EA7" w:rsidRPr="004A1095" w:rsidRDefault="00695EA7" w:rsidP="00412BE9">
      <w:pPr>
        <w:pStyle w:val="odstavec"/>
      </w:pPr>
    </w:p>
    <w:bookmarkEnd w:id="4"/>
    <w:p w14:paraId="01B1769D" w14:textId="77777777" w:rsidR="006D504E" w:rsidRPr="004A1095" w:rsidRDefault="006D504E" w:rsidP="00DA1D4A">
      <w:pPr>
        <w:pStyle w:val="Heading1"/>
      </w:pPr>
      <w:r w:rsidRPr="004A1095">
        <w:t>KONSOLIDOVANÝ CELOK</w:t>
      </w:r>
    </w:p>
    <w:p w14:paraId="102018F7" w14:textId="74E9341C" w:rsidR="006D504E" w:rsidRPr="004A1095" w:rsidRDefault="006D504E" w:rsidP="00412BE9">
      <w:pPr>
        <w:pStyle w:val="odstavec"/>
      </w:pPr>
      <w:r w:rsidRPr="004A1095">
        <w:t xml:space="preserve">Spoločnosť sa zahrňuje do konsolidovanej účtovnej závierky skupiny </w:t>
      </w:r>
      <w:r w:rsidR="0084565A" w:rsidRPr="004A1095">
        <w:t xml:space="preserve">BMI </w:t>
      </w:r>
      <w:r w:rsidR="005716F2" w:rsidRPr="004A1095">
        <w:t xml:space="preserve">GROUP HOLDINGS (USA) LLC, 1 Campus Drive, Parsippany, NJ 07054, United States, </w:t>
      </w:r>
      <w:r w:rsidRPr="004A1095">
        <w:t>Túto konsolidovanú účtovnú závierku je možné dostať priamo v sídle uvedenej spoločnosti.</w:t>
      </w:r>
    </w:p>
    <w:p w14:paraId="3180FB8D" w14:textId="77777777" w:rsidR="007E29AD" w:rsidRPr="004A1095" w:rsidRDefault="007E29AD" w:rsidP="00412BE9">
      <w:pPr>
        <w:pStyle w:val="odstavec"/>
      </w:pPr>
    </w:p>
    <w:p w14:paraId="3A6A6A7D" w14:textId="30CCF7DB" w:rsidR="006D504E" w:rsidRPr="004A1095" w:rsidRDefault="00FB2931" w:rsidP="00412BE9">
      <w:pPr>
        <w:pStyle w:val="odstavec"/>
      </w:pPr>
      <w:r w:rsidRPr="004A1095">
        <w:t>Spoločnosť nemá povinnosť zostavovať konsolidovanú účtovnú závierku nakoľko nie sú splnené zákonom stanovené podmienky</w:t>
      </w:r>
      <w:r w:rsidR="007E29AD" w:rsidRPr="004A1095">
        <w:t xml:space="preserve"> podľa par. 22.10 Zákona o účtovníctve</w:t>
      </w:r>
      <w:r w:rsidRPr="004A1095">
        <w:t>.</w:t>
      </w:r>
    </w:p>
    <w:p w14:paraId="2C24FA39" w14:textId="77777777" w:rsidR="00A62079" w:rsidRPr="004A1095" w:rsidRDefault="00A62079" w:rsidP="00412BE9">
      <w:pPr>
        <w:pStyle w:val="odstavec"/>
      </w:pPr>
    </w:p>
    <w:p w14:paraId="1F841514" w14:textId="77777777" w:rsidR="006D504E" w:rsidRPr="004A1095" w:rsidRDefault="006D504E" w:rsidP="00DA1D4A">
      <w:pPr>
        <w:pStyle w:val="Heading1"/>
      </w:pPr>
      <w:r w:rsidRPr="004A1095">
        <w:lastRenderedPageBreak/>
        <w:t>ÚČTOVNÉ METÓDY A VŠEOBECNÉ ÚČTOVNÉ ZÁSADY</w:t>
      </w:r>
    </w:p>
    <w:p w14:paraId="292967AD" w14:textId="77777777" w:rsidR="006D504E" w:rsidRPr="004A1095" w:rsidRDefault="006D504E">
      <w:pPr>
        <w:pStyle w:val="abc"/>
      </w:pPr>
      <w:r w:rsidRPr="004A1095">
        <w:t>Východiská pre zostavenie účtovnej závierky</w:t>
      </w:r>
    </w:p>
    <w:p w14:paraId="347B0F4C" w14:textId="1C42E4DD" w:rsidR="006D504E" w:rsidRPr="004A1095" w:rsidRDefault="006D504E" w:rsidP="00412BE9">
      <w:pPr>
        <w:pStyle w:val="odstavec"/>
      </w:pPr>
      <w:r w:rsidRPr="004A1095">
        <w:t>Účtovná závierka Spoločnosti bola zostavená za predpokladu nepretržitého trvania jej činnosti v súlade so zákonom o účtovníctve platným v Slovenskej republike a nadväzujúcimi postupmi účtovania.</w:t>
      </w:r>
    </w:p>
    <w:p w14:paraId="4D52ABC1" w14:textId="77777777" w:rsidR="009B5068" w:rsidRPr="004A1095" w:rsidRDefault="009B5068" w:rsidP="00412BE9">
      <w:pPr>
        <w:pStyle w:val="odstavec"/>
      </w:pPr>
    </w:p>
    <w:p w14:paraId="700699F8" w14:textId="77777777" w:rsidR="006D504E" w:rsidRPr="004A1095" w:rsidRDefault="006D504E" w:rsidP="00412BE9">
      <w:pPr>
        <w:pStyle w:val="odstavec"/>
      </w:pPr>
      <w:r w:rsidRPr="004A1095">
        <w:t>Účtovníctvo Spoločnosť vedie na základe dodržania časovej a vecnej súvislosti nákladov a výnosov. Za základ sa berú všetky náklady a výnosy, ktoré sa vzťahujú na účtovné obdobie bez ohľadu na dátum ich platenia.</w:t>
      </w:r>
    </w:p>
    <w:p w14:paraId="484DA43F" w14:textId="77777777" w:rsidR="006D504E" w:rsidRPr="004A1095" w:rsidRDefault="006D504E" w:rsidP="00412BE9">
      <w:pPr>
        <w:pStyle w:val="odstavec"/>
      </w:pPr>
    </w:p>
    <w:p w14:paraId="65A2E71E" w14:textId="7EB1433F" w:rsidR="006D504E" w:rsidRPr="004A1095" w:rsidRDefault="006D504E" w:rsidP="00412BE9">
      <w:pPr>
        <w:pStyle w:val="odstavec"/>
      </w:pPr>
      <w:r w:rsidRPr="004A1095">
        <w:t>Peňažné údaje v účtovnej závierke sú uvedené v celých EUR, pokiaľ nie je určené inak.</w:t>
      </w:r>
    </w:p>
    <w:p w14:paraId="6EB912AA" w14:textId="670BFD4E" w:rsidR="006D504E" w:rsidRPr="004A1095" w:rsidRDefault="006D504E" w:rsidP="00412BE9">
      <w:pPr>
        <w:pStyle w:val="odstavec"/>
      </w:pPr>
    </w:p>
    <w:p w14:paraId="4D0DFBF1" w14:textId="529F078E" w:rsidR="006D504E" w:rsidRPr="004A1095" w:rsidRDefault="006D504E" w:rsidP="00412BE9">
      <w:pPr>
        <w:pStyle w:val="odstavec"/>
      </w:pPr>
      <w:r w:rsidRPr="004A1095">
        <w:t xml:space="preserve">Účtovné metódy a všeobecné účtovné zásady Spoločnosť aplikovala konzistentne s predchádzajúcim účtovným obdobím. </w:t>
      </w:r>
    </w:p>
    <w:p w14:paraId="39F1B890" w14:textId="77777777" w:rsidR="00412BE9" w:rsidRPr="004A1095" w:rsidRDefault="00412BE9" w:rsidP="00412BE9">
      <w:pPr>
        <w:pStyle w:val="odstavec"/>
      </w:pPr>
    </w:p>
    <w:p w14:paraId="2C8733E1" w14:textId="1BEBEFCA" w:rsidR="006D504E" w:rsidRPr="004A1095" w:rsidRDefault="006D504E" w:rsidP="00216C17">
      <w:pPr>
        <w:pStyle w:val="abc"/>
      </w:pPr>
      <w:r w:rsidRPr="004A1095">
        <w:t>Dlhodobý nehmotný a dlhodobý hmotný majetok</w:t>
      </w:r>
    </w:p>
    <w:p w14:paraId="59DE04B8" w14:textId="77777777" w:rsidR="006D504E" w:rsidRPr="004A1095" w:rsidRDefault="006D504E" w:rsidP="00412BE9">
      <w:pPr>
        <w:pStyle w:val="odstavec"/>
        <w:rPr>
          <w:color w:val="00B0F0"/>
        </w:rPr>
      </w:pPr>
      <w:r w:rsidRPr="004A1095">
        <w:t xml:space="preserve">Dlhodobý majetok nakupovaný sa oceňuje obstarávacou cenou, ktorá zahrňuje cenu, za ktorú sa majetok obstaral, a náklady súvisiace s obstaraním (clo, prepravu, montáž, poistné a pod.). </w:t>
      </w:r>
    </w:p>
    <w:p w14:paraId="3567F9B6" w14:textId="77777777" w:rsidR="006D504E" w:rsidRPr="004A1095" w:rsidRDefault="006D504E" w:rsidP="00412BE9">
      <w:pPr>
        <w:pStyle w:val="odstavec"/>
      </w:pPr>
    </w:p>
    <w:p w14:paraId="70E3800C" w14:textId="77777777" w:rsidR="006D504E" w:rsidRPr="004A1095" w:rsidRDefault="006D504E" w:rsidP="00412BE9">
      <w:pPr>
        <w:pStyle w:val="odstavec"/>
      </w:pPr>
      <w:r w:rsidRPr="004A1095">
        <w:t>Dlhodobý majetok vytvorený vlastnou činnosťou sa oceňuje vlastnými nákladmi. Vlastnými nákladmi sú všetky priame náklady vynaložené na výrobu alebo inú činnosť a všetky nepriame náklady vzťahujúce sa na výrobu alebo inú činnosť.</w:t>
      </w:r>
    </w:p>
    <w:p w14:paraId="62B450C2" w14:textId="77777777" w:rsidR="006D504E" w:rsidRPr="004A1095" w:rsidRDefault="006D504E" w:rsidP="006D504E">
      <w:pPr>
        <w:suppressAutoHyphens/>
        <w:rPr>
          <w:rFonts w:ascii="Arial" w:hAnsi="Arial" w:cs="Arial"/>
          <w:bCs/>
          <w:iCs/>
          <w:sz w:val="20"/>
          <w:szCs w:val="20"/>
        </w:rPr>
      </w:pPr>
    </w:p>
    <w:p w14:paraId="3A8AFAD1" w14:textId="77777777" w:rsidR="006D504E" w:rsidRPr="004A1095" w:rsidRDefault="006D504E" w:rsidP="00412BE9">
      <w:pPr>
        <w:pStyle w:val="odstavec"/>
      </w:pPr>
      <w:r w:rsidRPr="004A1095">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0C503B0" w14:textId="77777777" w:rsidR="006D504E" w:rsidRPr="004A1095" w:rsidRDefault="006D504E" w:rsidP="00412BE9">
      <w:pPr>
        <w:pStyle w:val="odstavec"/>
      </w:pPr>
    </w:p>
    <w:p w14:paraId="212B2FA9" w14:textId="77777777" w:rsidR="006D504E" w:rsidRPr="004A1095" w:rsidRDefault="006D504E" w:rsidP="00412BE9">
      <w:pPr>
        <w:pStyle w:val="odstavec"/>
      </w:pPr>
      <w:r w:rsidRPr="004A1095">
        <w:t xml:space="preserve">Aktivované náklady na vývoj sa odpisujú počas obdobia maximálne päť rokov, a to v tých účtovných obdobiach, v ktorých sa očakáva predaj produktu alebo využívanie procesu. </w:t>
      </w:r>
    </w:p>
    <w:p w14:paraId="10D02D22" w14:textId="77777777" w:rsidR="006D504E" w:rsidRPr="004A1095" w:rsidRDefault="006D504E" w:rsidP="00412BE9">
      <w:pPr>
        <w:pStyle w:val="odstavec"/>
      </w:pPr>
    </w:p>
    <w:p w14:paraId="1D601BF3" w14:textId="77777777" w:rsidR="006D504E" w:rsidRPr="004A1095" w:rsidRDefault="006D504E" w:rsidP="00412BE9">
      <w:pPr>
        <w:pStyle w:val="odstavec"/>
      </w:pPr>
      <w:r w:rsidRPr="004A1095">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14:paraId="0B1D0A04" w14:textId="77777777" w:rsidR="006D504E" w:rsidRPr="004A1095" w:rsidRDefault="006D504E" w:rsidP="00412BE9">
      <w:pPr>
        <w:pStyle w:val="odstavec"/>
      </w:pPr>
    </w:p>
    <w:p w14:paraId="7415F748" w14:textId="77777777" w:rsidR="006D504E" w:rsidRPr="004A1095" w:rsidRDefault="006D504E" w:rsidP="00412BE9">
      <w:pPr>
        <w:pStyle w:val="odstavec"/>
      </w:pPr>
      <w:r w:rsidRPr="004A1095">
        <w:t>Predpokladaná doba používania, metóda odpisovania a odpisová sadzba sú uvedené v nasledujúcej tabuľke:</w:t>
      </w:r>
    </w:p>
    <w:p w14:paraId="09BC73B7" w14:textId="77777777" w:rsidR="006D504E" w:rsidRPr="004A1095" w:rsidRDefault="006D504E" w:rsidP="00412BE9">
      <w:pPr>
        <w:pStyle w:val="odstavec"/>
      </w:pPr>
    </w:p>
    <w:tbl>
      <w:tblPr>
        <w:tblW w:w="9626" w:type="dxa"/>
        <w:tblLayout w:type="fixed"/>
        <w:tblCellMar>
          <w:left w:w="0" w:type="dxa"/>
          <w:right w:w="0" w:type="dxa"/>
        </w:tblCellMar>
        <w:tblLook w:val="0000" w:firstRow="0" w:lastRow="0" w:firstColumn="0" w:lastColumn="0" w:noHBand="0" w:noVBand="0"/>
      </w:tblPr>
      <w:tblGrid>
        <w:gridCol w:w="3686"/>
        <w:gridCol w:w="1980"/>
        <w:gridCol w:w="1980"/>
        <w:gridCol w:w="1980"/>
      </w:tblGrid>
      <w:tr w:rsidR="006D504E" w:rsidRPr="004A1095" w14:paraId="5274837A" w14:textId="77777777" w:rsidTr="00D2078E">
        <w:trPr>
          <w:cantSplit/>
          <w:trHeight w:val="170"/>
        </w:trPr>
        <w:tc>
          <w:tcPr>
            <w:tcW w:w="3686" w:type="dxa"/>
            <w:tcBorders>
              <w:bottom w:val="single" w:sz="4" w:space="0" w:color="auto"/>
            </w:tcBorders>
            <w:vAlign w:val="bottom"/>
          </w:tcPr>
          <w:p w14:paraId="1DAFFA97" w14:textId="77777777" w:rsidR="006D504E" w:rsidRPr="004A1095" w:rsidRDefault="006D504E" w:rsidP="00D2078E">
            <w:pPr>
              <w:suppressAutoHyphens/>
              <w:rPr>
                <w:rFonts w:ascii="Arial" w:hAnsi="Arial" w:cs="Arial"/>
                <w:sz w:val="18"/>
                <w:szCs w:val="18"/>
              </w:rPr>
            </w:pPr>
          </w:p>
        </w:tc>
        <w:tc>
          <w:tcPr>
            <w:tcW w:w="1980" w:type="dxa"/>
            <w:tcBorders>
              <w:bottom w:val="single" w:sz="4" w:space="0" w:color="auto"/>
            </w:tcBorders>
            <w:vAlign w:val="bottom"/>
          </w:tcPr>
          <w:p w14:paraId="032D34CC" w14:textId="77777777" w:rsidR="006D504E" w:rsidRPr="004A1095" w:rsidRDefault="006D504E" w:rsidP="00D2078E">
            <w:pPr>
              <w:suppressAutoHyphens/>
              <w:ind w:left="57" w:right="57"/>
              <w:jc w:val="center"/>
              <w:rPr>
                <w:rFonts w:ascii="Arial" w:hAnsi="Arial" w:cs="Arial"/>
                <w:b/>
                <w:bCs/>
                <w:sz w:val="18"/>
                <w:szCs w:val="18"/>
              </w:rPr>
            </w:pPr>
            <w:r w:rsidRPr="004A1095">
              <w:rPr>
                <w:rFonts w:ascii="Arial" w:hAnsi="Arial" w:cs="Arial"/>
                <w:b/>
                <w:sz w:val="18"/>
                <w:szCs w:val="18"/>
              </w:rPr>
              <w:t>Predpokladaná doba používania v rokoch</w:t>
            </w:r>
          </w:p>
        </w:tc>
        <w:tc>
          <w:tcPr>
            <w:tcW w:w="1980" w:type="dxa"/>
            <w:tcBorders>
              <w:bottom w:val="single" w:sz="4" w:space="0" w:color="auto"/>
            </w:tcBorders>
            <w:vAlign w:val="bottom"/>
          </w:tcPr>
          <w:p w14:paraId="784F2396" w14:textId="77777777" w:rsidR="006D504E" w:rsidRPr="004A1095" w:rsidRDefault="006D504E" w:rsidP="00D2078E">
            <w:pPr>
              <w:suppressAutoHyphens/>
              <w:ind w:left="57" w:right="57"/>
              <w:jc w:val="center"/>
              <w:rPr>
                <w:rFonts w:ascii="Arial" w:hAnsi="Arial" w:cs="Arial"/>
                <w:b/>
                <w:bCs/>
                <w:sz w:val="18"/>
                <w:szCs w:val="18"/>
              </w:rPr>
            </w:pPr>
            <w:r w:rsidRPr="004A1095">
              <w:rPr>
                <w:rFonts w:ascii="Arial" w:hAnsi="Arial" w:cs="Arial"/>
                <w:b/>
                <w:sz w:val="18"/>
                <w:szCs w:val="18"/>
              </w:rPr>
              <w:t xml:space="preserve">Metóda </w:t>
            </w:r>
            <w:r w:rsidRPr="004A1095">
              <w:rPr>
                <w:rFonts w:ascii="Arial" w:hAnsi="Arial" w:cs="Arial"/>
                <w:b/>
                <w:sz w:val="18"/>
                <w:szCs w:val="18"/>
              </w:rPr>
              <w:br/>
              <w:t>odpisovania</w:t>
            </w:r>
          </w:p>
        </w:tc>
        <w:tc>
          <w:tcPr>
            <w:tcW w:w="1980" w:type="dxa"/>
            <w:tcBorders>
              <w:bottom w:val="single" w:sz="4" w:space="0" w:color="auto"/>
            </w:tcBorders>
            <w:vAlign w:val="bottom"/>
          </w:tcPr>
          <w:p w14:paraId="0F153B84" w14:textId="77777777" w:rsidR="006D504E" w:rsidRPr="004A1095" w:rsidRDefault="006D504E" w:rsidP="00D2078E">
            <w:pPr>
              <w:suppressAutoHyphens/>
              <w:ind w:left="57" w:right="57"/>
              <w:jc w:val="center"/>
              <w:rPr>
                <w:rFonts w:ascii="Arial" w:hAnsi="Arial" w:cs="Arial"/>
                <w:b/>
                <w:bCs/>
                <w:sz w:val="18"/>
                <w:szCs w:val="18"/>
              </w:rPr>
            </w:pPr>
            <w:r w:rsidRPr="004A1095">
              <w:rPr>
                <w:rFonts w:ascii="Arial" w:hAnsi="Arial" w:cs="Arial"/>
                <w:b/>
                <w:sz w:val="18"/>
                <w:szCs w:val="18"/>
              </w:rPr>
              <w:t>Ročná odpisová</w:t>
            </w:r>
          </w:p>
          <w:p w14:paraId="3C98F179" w14:textId="77777777" w:rsidR="006D504E" w:rsidRPr="004A1095" w:rsidRDefault="006D504E" w:rsidP="00D2078E">
            <w:pPr>
              <w:suppressAutoHyphens/>
              <w:ind w:left="57" w:right="57"/>
              <w:jc w:val="center"/>
              <w:rPr>
                <w:rFonts w:ascii="Arial" w:hAnsi="Arial" w:cs="Arial"/>
                <w:b/>
                <w:bCs/>
                <w:sz w:val="18"/>
                <w:szCs w:val="18"/>
              </w:rPr>
            </w:pPr>
            <w:r w:rsidRPr="004A1095">
              <w:rPr>
                <w:rFonts w:ascii="Arial" w:hAnsi="Arial" w:cs="Arial"/>
                <w:b/>
                <w:sz w:val="18"/>
                <w:szCs w:val="18"/>
              </w:rPr>
              <w:t>sadzba v %</w:t>
            </w:r>
          </w:p>
        </w:tc>
      </w:tr>
      <w:tr w:rsidR="006D504E" w:rsidRPr="004A1095" w14:paraId="79FFDB81" w14:textId="77777777" w:rsidTr="00D2078E">
        <w:trPr>
          <w:cantSplit/>
          <w:trHeight w:val="170"/>
        </w:trPr>
        <w:tc>
          <w:tcPr>
            <w:tcW w:w="3686" w:type="dxa"/>
            <w:vAlign w:val="bottom"/>
          </w:tcPr>
          <w:p w14:paraId="5AE4B4F6"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Aktivované náklady na vývoj                             </w:t>
            </w:r>
          </w:p>
        </w:tc>
        <w:tc>
          <w:tcPr>
            <w:tcW w:w="1980" w:type="dxa"/>
            <w:vAlign w:val="bottom"/>
          </w:tcPr>
          <w:p w14:paraId="12FF32D0"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5</w:t>
            </w:r>
          </w:p>
        </w:tc>
        <w:tc>
          <w:tcPr>
            <w:tcW w:w="1980" w:type="dxa"/>
            <w:vAlign w:val="bottom"/>
          </w:tcPr>
          <w:p w14:paraId="634D0930"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1D66560C"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20</w:t>
            </w:r>
          </w:p>
        </w:tc>
      </w:tr>
      <w:tr w:rsidR="006D504E" w:rsidRPr="004A1095" w14:paraId="00C3FB7B" w14:textId="77777777" w:rsidTr="00D2078E">
        <w:trPr>
          <w:cantSplit/>
          <w:trHeight w:val="170"/>
        </w:trPr>
        <w:tc>
          <w:tcPr>
            <w:tcW w:w="3686" w:type="dxa"/>
            <w:vAlign w:val="bottom"/>
          </w:tcPr>
          <w:p w14:paraId="6794D933"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Softvér</w:t>
            </w:r>
          </w:p>
        </w:tc>
        <w:tc>
          <w:tcPr>
            <w:tcW w:w="1980" w:type="dxa"/>
            <w:vAlign w:val="bottom"/>
          </w:tcPr>
          <w:p w14:paraId="545D64C0"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5</w:t>
            </w:r>
          </w:p>
        </w:tc>
        <w:tc>
          <w:tcPr>
            <w:tcW w:w="1980" w:type="dxa"/>
            <w:vAlign w:val="bottom"/>
          </w:tcPr>
          <w:p w14:paraId="1DEEF0D2"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72995E4F"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20</w:t>
            </w:r>
          </w:p>
        </w:tc>
      </w:tr>
    </w:tbl>
    <w:p w14:paraId="79935E0B" w14:textId="77777777" w:rsidR="006D504E" w:rsidRPr="004A1095" w:rsidRDefault="006D504E" w:rsidP="006D504E">
      <w:pPr>
        <w:suppressAutoHyphens/>
        <w:rPr>
          <w:rFonts w:ascii="Arial" w:hAnsi="Arial" w:cs="Arial"/>
          <w:bCs/>
          <w:iCs/>
          <w:sz w:val="16"/>
          <w:szCs w:val="20"/>
        </w:rPr>
      </w:pPr>
    </w:p>
    <w:p w14:paraId="258BCD53" w14:textId="77777777" w:rsidR="006D504E" w:rsidRPr="004A1095" w:rsidRDefault="006D504E" w:rsidP="00412BE9">
      <w:pPr>
        <w:pStyle w:val="odstavec"/>
      </w:pPr>
      <w:r w:rsidRPr="004A1095">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p>
    <w:p w14:paraId="7F50BBCB" w14:textId="77777777" w:rsidR="006D504E" w:rsidRPr="004A1095" w:rsidRDefault="006D504E" w:rsidP="00412BE9">
      <w:pPr>
        <w:pStyle w:val="odstavec"/>
      </w:pPr>
    </w:p>
    <w:p w14:paraId="5741685C" w14:textId="77777777" w:rsidR="006D504E" w:rsidRPr="004A1095" w:rsidRDefault="006D504E" w:rsidP="00412BE9">
      <w:pPr>
        <w:pStyle w:val="odstavec"/>
      </w:pPr>
      <w:r w:rsidRPr="004A1095">
        <w:t>Predpokladaná doba používania, metóda odpisovania a odpisová sadzba sú uvedené v nasledujúcej tabuľke:</w:t>
      </w:r>
    </w:p>
    <w:p w14:paraId="034D76F4" w14:textId="77777777" w:rsidR="006D504E" w:rsidRPr="004A1095" w:rsidRDefault="006D504E" w:rsidP="00412BE9">
      <w:pPr>
        <w:pStyle w:val="odstavec"/>
      </w:pPr>
    </w:p>
    <w:tbl>
      <w:tblPr>
        <w:tblW w:w="9626" w:type="dxa"/>
        <w:tblLayout w:type="fixed"/>
        <w:tblCellMar>
          <w:left w:w="0" w:type="dxa"/>
          <w:right w:w="0" w:type="dxa"/>
        </w:tblCellMar>
        <w:tblLook w:val="0000" w:firstRow="0" w:lastRow="0" w:firstColumn="0" w:lastColumn="0" w:noHBand="0" w:noVBand="0"/>
      </w:tblPr>
      <w:tblGrid>
        <w:gridCol w:w="3686"/>
        <w:gridCol w:w="1980"/>
        <w:gridCol w:w="1980"/>
        <w:gridCol w:w="1980"/>
      </w:tblGrid>
      <w:tr w:rsidR="006D504E" w:rsidRPr="004A1095" w14:paraId="7886F7DF" w14:textId="77777777" w:rsidTr="00D2078E">
        <w:trPr>
          <w:cantSplit/>
          <w:trHeight w:val="170"/>
        </w:trPr>
        <w:tc>
          <w:tcPr>
            <w:tcW w:w="3686" w:type="dxa"/>
            <w:tcBorders>
              <w:bottom w:val="single" w:sz="4" w:space="0" w:color="auto"/>
            </w:tcBorders>
          </w:tcPr>
          <w:p w14:paraId="4DD926D6" w14:textId="77777777" w:rsidR="006D504E" w:rsidRPr="004A1095" w:rsidRDefault="006D504E" w:rsidP="00D2078E">
            <w:pPr>
              <w:suppressAutoHyphens/>
              <w:rPr>
                <w:rFonts w:ascii="Arial" w:hAnsi="Arial" w:cs="Arial"/>
                <w:sz w:val="18"/>
                <w:szCs w:val="18"/>
              </w:rPr>
            </w:pPr>
          </w:p>
        </w:tc>
        <w:tc>
          <w:tcPr>
            <w:tcW w:w="1980" w:type="dxa"/>
            <w:tcBorders>
              <w:bottom w:val="single" w:sz="4" w:space="0" w:color="auto"/>
            </w:tcBorders>
            <w:vAlign w:val="bottom"/>
          </w:tcPr>
          <w:p w14:paraId="1EB3C26D" w14:textId="77777777" w:rsidR="006D504E" w:rsidRPr="004A1095" w:rsidRDefault="006D504E" w:rsidP="00D2078E">
            <w:pPr>
              <w:suppressAutoHyphens/>
              <w:ind w:left="57" w:right="57"/>
              <w:jc w:val="center"/>
              <w:rPr>
                <w:rFonts w:ascii="Arial" w:hAnsi="Arial" w:cs="Arial"/>
                <w:b/>
                <w:sz w:val="18"/>
                <w:szCs w:val="18"/>
              </w:rPr>
            </w:pPr>
            <w:r w:rsidRPr="004A1095">
              <w:rPr>
                <w:rFonts w:ascii="Arial" w:hAnsi="Arial" w:cs="Arial"/>
                <w:b/>
                <w:sz w:val="18"/>
                <w:szCs w:val="18"/>
              </w:rPr>
              <w:t xml:space="preserve">Predpokladaná doba </w:t>
            </w:r>
            <w:r w:rsidRPr="004A1095">
              <w:rPr>
                <w:rFonts w:ascii="Arial" w:hAnsi="Arial" w:cs="Arial"/>
                <w:b/>
                <w:sz w:val="18"/>
                <w:szCs w:val="18"/>
              </w:rPr>
              <w:br/>
              <w:t>používania v rokoch</w:t>
            </w:r>
          </w:p>
        </w:tc>
        <w:tc>
          <w:tcPr>
            <w:tcW w:w="1980" w:type="dxa"/>
            <w:tcBorders>
              <w:bottom w:val="single" w:sz="4" w:space="0" w:color="auto"/>
            </w:tcBorders>
            <w:vAlign w:val="bottom"/>
          </w:tcPr>
          <w:p w14:paraId="7136A28A" w14:textId="77777777" w:rsidR="006D504E" w:rsidRPr="004A1095" w:rsidRDefault="006D504E" w:rsidP="00D2078E">
            <w:pPr>
              <w:suppressAutoHyphens/>
              <w:ind w:left="57" w:right="57"/>
              <w:jc w:val="center"/>
              <w:rPr>
                <w:rFonts w:ascii="Arial" w:hAnsi="Arial" w:cs="Arial"/>
                <w:b/>
                <w:sz w:val="18"/>
                <w:szCs w:val="18"/>
              </w:rPr>
            </w:pPr>
            <w:r w:rsidRPr="004A1095">
              <w:rPr>
                <w:rFonts w:ascii="Arial" w:hAnsi="Arial" w:cs="Arial"/>
                <w:b/>
                <w:sz w:val="18"/>
                <w:szCs w:val="18"/>
              </w:rPr>
              <w:t xml:space="preserve">Metóda </w:t>
            </w:r>
            <w:r w:rsidRPr="004A1095">
              <w:rPr>
                <w:rFonts w:ascii="Arial" w:hAnsi="Arial" w:cs="Arial"/>
                <w:b/>
                <w:sz w:val="18"/>
                <w:szCs w:val="18"/>
              </w:rPr>
              <w:br/>
              <w:t>odpisovania</w:t>
            </w:r>
          </w:p>
        </w:tc>
        <w:tc>
          <w:tcPr>
            <w:tcW w:w="1980" w:type="dxa"/>
            <w:tcBorders>
              <w:bottom w:val="single" w:sz="4" w:space="0" w:color="auto"/>
            </w:tcBorders>
            <w:vAlign w:val="bottom"/>
          </w:tcPr>
          <w:p w14:paraId="58068B42" w14:textId="77777777" w:rsidR="006D504E" w:rsidRPr="004A1095" w:rsidRDefault="006D504E" w:rsidP="00D2078E">
            <w:pPr>
              <w:suppressAutoHyphens/>
              <w:ind w:left="57" w:right="57"/>
              <w:jc w:val="center"/>
              <w:rPr>
                <w:rFonts w:ascii="Arial" w:hAnsi="Arial" w:cs="Arial"/>
                <w:b/>
                <w:sz w:val="18"/>
                <w:szCs w:val="18"/>
              </w:rPr>
            </w:pPr>
            <w:r w:rsidRPr="004A1095">
              <w:rPr>
                <w:rFonts w:ascii="Arial" w:hAnsi="Arial" w:cs="Arial"/>
                <w:b/>
                <w:sz w:val="18"/>
                <w:szCs w:val="18"/>
              </w:rPr>
              <w:t>Ročná odpisová</w:t>
            </w:r>
          </w:p>
          <w:p w14:paraId="0E193806" w14:textId="77777777" w:rsidR="006D504E" w:rsidRPr="004A1095" w:rsidRDefault="006D504E" w:rsidP="00D2078E">
            <w:pPr>
              <w:suppressAutoHyphens/>
              <w:ind w:left="57" w:right="57"/>
              <w:jc w:val="center"/>
              <w:rPr>
                <w:rFonts w:ascii="Arial" w:hAnsi="Arial" w:cs="Arial"/>
                <w:b/>
                <w:sz w:val="18"/>
                <w:szCs w:val="18"/>
              </w:rPr>
            </w:pPr>
            <w:r w:rsidRPr="004A1095">
              <w:rPr>
                <w:rFonts w:ascii="Arial" w:hAnsi="Arial" w:cs="Arial"/>
                <w:b/>
                <w:sz w:val="18"/>
                <w:szCs w:val="18"/>
              </w:rPr>
              <w:t>sadzba v %</w:t>
            </w:r>
          </w:p>
        </w:tc>
      </w:tr>
      <w:tr w:rsidR="006D504E" w:rsidRPr="004A1095" w14:paraId="5EAE58BC" w14:textId="77777777" w:rsidTr="00D2078E">
        <w:trPr>
          <w:cantSplit/>
          <w:trHeight w:val="170"/>
        </w:trPr>
        <w:tc>
          <w:tcPr>
            <w:tcW w:w="3686" w:type="dxa"/>
            <w:vAlign w:val="bottom"/>
          </w:tcPr>
          <w:p w14:paraId="6CE020F7" w14:textId="77777777" w:rsidR="006D504E" w:rsidRPr="004A1095" w:rsidRDefault="006D504E" w:rsidP="00D2078E">
            <w:pPr>
              <w:suppressAutoHyphens/>
              <w:rPr>
                <w:rFonts w:ascii="Arial" w:hAnsi="Arial" w:cs="Arial"/>
                <w:sz w:val="18"/>
                <w:szCs w:val="18"/>
                <w:highlight w:val="yellow"/>
              </w:rPr>
            </w:pPr>
            <w:r w:rsidRPr="004A1095">
              <w:rPr>
                <w:rFonts w:ascii="Arial" w:hAnsi="Arial" w:cs="Arial"/>
                <w:sz w:val="18"/>
                <w:szCs w:val="18"/>
              </w:rPr>
              <w:t>Stavby</w:t>
            </w:r>
          </w:p>
        </w:tc>
        <w:tc>
          <w:tcPr>
            <w:tcW w:w="1980" w:type="dxa"/>
            <w:vAlign w:val="bottom"/>
          </w:tcPr>
          <w:p w14:paraId="6D5DA6C7"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50</w:t>
            </w:r>
          </w:p>
        </w:tc>
        <w:tc>
          <w:tcPr>
            <w:tcW w:w="1980" w:type="dxa"/>
            <w:vAlign w:val="bottom"/>
          </w:tcPr>
          <w:p w14:paraId="3CD414A8"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2F294E51"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2</w:t>
            </w:r>
          </w:p>
        </w:tc>
      </w:tr>
      <w:tr w:rsidR="006D504E" w:rsidRPr="004A1095" w14:paraId="0B460F22" w14:textId="77777777" w:rsidTr="00D2078E">
        <w:trPr>
          <w:cantSplit/>
          <w:trHeight w:val="170"/>
        </w:trPr>
        <w:tc>
          <w:tcPr>
            <w:tcW w:w="3686" w:type="dxa"/>
            <w:vAlign w:val="bottom"/>
          </w:tcPr>
          <w:p w14:paraId="618EFFEF"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Budovy z dreva a ocele</w:t>
            </w:r>
          </w:p>
        </w:tc>
        <w:tc>
          <w:tcPr>
            <w:tcW w:w="1980" w:type="dxa"/>
            <w:vAlign w:val="bottom"/>
          </w:tcPr>
          <w:p w14:paraId="45FD5348"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10</w:t>
            </w:r>
          </w:p>
        </w:tc>
        <w:tc>
          <w:tcPr>
            <w:tcW w:w="1980" w:type="dxa"/>
            <w:vAlign w:val="bottom"/>
          </w:tcPr>
          <w:p w14:paraId="2270DABB"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5E840F26"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10</w:t>
            </w:r>
          </w:p>
        </w:tc>
      </w:tr>
      <w:tr w:rsidR="006D504E" w:rsidRPr="004A1095" w14:paraId="65315F2C" w14:textId="77777777" w:rsidTr="00D2078E">
        <w:trPr>
          <w:cantSplit/>
          <w:trHeight w:val="170"/>
        </w:trPr>
        <w:tc>
          <w:tcPr>
            <w:tcW w:w="3686" w:type="dxa"/>
            <w:vAlign w:val="bottom"/>
          </w:tcPr>
          <w:p w14:paraId="19BF352A"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Samostatný hnuteľný majetok</w:t>
            </w:r>
          </w:p>
        </w:tc>
        <w:tc>
          <w:tcPr>
            <w:tcW w:w="1980" w:type="dxa"/>
            <w:vAlign w:val="bottom"/>
          </w:tcPr>
          <w:p w14:paraId="57674D5F" w14:textId="77777777" w:rsidR="006D504E" w:rsidRPr="004A1095" w:rsidRDefault="006D504E" w:rsidP="00D2078E">
            <w:pPr>
              <w:suppressAutoHyphens/>
              <w:ind w:left="57" w:right="57"/>
              <w:jc w:val="center"/>
              <w:rPr>
                <w:rFonts w:ascii="Arial" w:hAnsi="Arial" w:cs="Arial"/>
                <w:sz w:val="18"/>
                <w:szCs w:val="18"/>
              </w:rPr>
            </w:pPr>
          </w:p>
        </w:tc>
        <w:tc>
          <w:tcPr>
            <w:tcW w:w="1980" w:type="dxa"/>
            <w:vAlign w:val="bottom"/>
          </w:tcPr>
          <w:p w14:paraId="3110096F" w14:textId="77777777" w:rsidR="006D504E" w:rsidRPr="004A1095" w:rsidRDefault="006D504E" w:rsidP="00D2078E">
            <w:pPr>
              <w:suppressAutoHyphens/>
              <w:ind w:left="57" w:right="57"/>
              <w:jc w:val="center"/>
              <w:rPr>
                <w:rFonts w:ascii="Arial" w:hAnsi="Arial" w:cs="Arial"/>
                <w:sz w:val="18"/>
                <w:szCs w:val="18"/>
              </w:rPr>
            </w:pPr>
          </w:p>
        </w:tc>
        <w:tc>
          <w:tcPr>
            <w:tcW w:w="1980" w:type="dxa"/>
            <w:vAlign w:val="bottom"/>
          </w:tcPr>
          <w:p w14:paraId="4F46AB95" w14:textId="77777777" w:rsidR="006D504E" w:rsidRPr="004A1095" w:rsidRDefault="006D504E" w:rsidP="00D2078E">
            <w:pPr>
              <w:suppressAutoHyphens/>
              <w:ind w:left="57" w:right="57"/>
              <w:jc w:val="center"/>
              <w:rPr>
                <w:rFonts w:ascii="Arial" w:hAnsi="Arial" w:cs="Arial"/>
                <w:sz w:val="18"/>
                <w:szCs w:val="18"/>
              </w:rPr>
            </w:pPr>
          </w:p>
        </w:tc>
      </w:tr>
      <w:tr w:rsidR="006D504E" w:rsidRPr="004A1095" w14:paraId="4227D8DD" w14:textId="77777777" w:rsidTr="00D2078E">
        <w:trPr>
          <w:cantSplit/>
          <w:trHeight w:val="170"/>
        </w:trPr>
        <w:tc>
          <w:tcPr>
            <w:tcW w:w="3686" w:type="dxa"/>
            <w:vAlign w:val="bottom"/>
          </w:tcPr>
          <w:p w14:paraId="321D1857"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     Výrobné stroje, prístroje a zariadenia</w:t>
            </w:r>
          </w:p>
        </w:tc>
        <w:tc>
          <w:tcPr>
            <w:tcW w:w="1980" w:type="dxa"/>
            <w:vAlign w:val="bottom"/>
          </w:tcPr>
          <w:p w14:paraId="213B9707"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10</w:t>
            </w:r>
          </w:p>
        </w:tc>
        <w:tc>
          <w:tcPr>
            <w:tcW w:w="1980" w:type="dxa"/>
            <w:vAlign w:val="bottom"/>
          </w:tcPr>
          <w:p w14:paraId="061D9DB8"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39385BD5"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10</w:t>
            </w:r>
          </w:p>
        </w:tc>
      </w:tr>
      <w:tr w:rsidR="006D504E" w:rsidRPr="004A1095" w14:paraId="5AE8C10C" w14:textId="77777777" w:rsidTr="00D2078E">
        <w:trPr>
          <w:cantSplit/>
          <w:trHeight w:val="170"/>
        </w:trPr>
        <w:tc>
          <w:tcPr>
            <w:tcW w:w="3686" w:type="dxa"/>
            <w:vAlign w:val="bottom"/>
          </w:tcPr>
          <w:p w14:paraId="0DB77200"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     Dopravné prostriedky</w:t>
            </w:r>
          </w:p>
        </w:tc>
        <w:tc>
          <w:tcPr>
            <w:tcW w:w="1980" w:type="dxa"/>
            <w:vAlign w:val="bottom"/>
          </w:tcPr>
          <w:p w14:paraId="519D2A10"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7</w:t>
            </w:r>
          </w:p>
        </w:tc>
        <w:tc>
          <w:tcPr>
            <w:tcW w:w="1980" w:type="dxa"/>
            <w:vAlign w:val="bottom"/>
          </w:tcPr>
          <w:p w14:paraId="15638D45"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272F414C"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14,29</w:t>
            </w:r>
          </w:p>
        </w:tc>
      </w:tr>
      <w:tr w:rsidR="006D504E" w:rsidRPr="004A1095" w14:paraId="551A0C2F" w14:textId="77777777" w:rsidTr="00D2078E">
        <w:trPr>
          <w:cantSplit/>
          <w:trHeight w:val="170"/>
        </w:trPr>
        <w:tc>
          <w:tcPr>
            <w:tcW w:w="3686" w:type="dxa"/>
            <w:vAlign w:val="bottom"/>
          </w:tcPr>
          <w:p w14:paraId="2E42CB4B"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     Laboratórne a ostatné zariadenia</w:t>
            </w:r>
          </w:p>
        </w:tc>
        <w:tc>
          <w:tcPr>
            <w:tcW w:w="1980" w:type="dxa"/>
            <w:vAlign w:val="bottom"/>
          </w:tcPr>
          <w:p w14:paraId="537DBF3B"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5</w:t>
            </w:r>
          </w:p>
        </w:tc>
        <w:tc>
          <w:tcPr>
            <w:tcW w:w="1980" w:type="dxa"/>
            <w:vAlign w:val="bottom"/>
          </w:tcPr>
          <w:p w14:paraId="1A1E231C"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lineárna</w:t>
            </w:r>
          </w:p>
        </w:tc>
        <w:tc>
          <w:tcPr>
            <w:tcW w:w="1980" w:type="dxa"/>
            <w:vAlign w:val="bottom"/>
          </w:tcPr>
          <w:p w14:paraId="1135B980" w14:textId="77777777" w:rsidR="006D504E" w:rsidRPr="004A1095" w:rsidRDefault="006D504E" w:rsidP="00D2078E">
            <w:pPr>
              <w:suppressAutoHyphens/>
              <w:ind w:left="57" w:right="57"/>
              <w:jc w:val="center"/>
              <w:rPr>
                <w:rFonts w:ascii="Arial" w:hAnsi="Arial" w:cs="Arial"/>
                <w:sz w:val="18"/>
                <w:szCs w:val="18"/>
              </w:rPr>
            </w:pPr>
            <w:r w:rsidRPr="004A1095">
              <w:rPr>
                <w:rFonts w:ascii="Arial" w:hAnsi="Arial" w:cs="Arial"/>
                <w:sz w:val="18"/>
                <w:szCs w:val="18"/>
              </w:rPr>
              <w:t>20</w:t>
            </w:r>
          </w:p>
        </w:tc>
      </w:tr>
    </w:tbl>
    <w:p w14:paraId="6352591D" w14:textId="77777777" w:rsidR="006D504E" w:rsidRPr="004A1095" w:rsidRDefault="006D504E" w:rsidP="00412BE9">
      <w:pPr>
        <w:pStyle w:val="odstavec"/>
      </w:pPr>
    </w:p>
    <w:p w14:paraId="693198E8" w14:textId="77777777" w:rsidR="006D504E" w:rsidRPr="004A1095" w:rsidRDefault="006D504E" w:rsidP="00412BE9">
      <w:pPr>
        <w:pStyle w:val="odstavec"/>
      </w:pPr>
      <w:r w:rsidRPr="004A1095">
        <w:t xml:space="preserve">Pozemky a nedokončené investície sa neodpisujú. </w:t>
      </w:r>
    </w:p>
    <w:p w14:paraId="2EC3E149" w14:textId="77777777" w:rsidR="006D504E" w:rsidRPr="004A1095" w:rsidRDefault="006D504E" w:rsidP="00412BE9">
      <w:pPr>
        <w:pStyle w:val="odstavec"/>
      </w:pPr>
    </w:p>
    <w:p w14:paraId="2BA681AA" w14:textId="77777777" w:rsidR="006D504E" w:rsidRPr="004A1095" w:rsidRDefault="006D504E" w:rsidP="00412BE9">
      <w:pPr>
        <w:pStyle w:val="odstavec"/>
      </w:pPr>
      <w:r w:rsidRPr="004A1095">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38A5928B" w14:textId="58A34CD5" w:rsidR="00240477" w:rsidRDefault="00240477">
      <w:pPr>
        <w:spacing w:after="160" w:line="259" w:lineRule="auto"/>
        <w:rPr>
          <w:rFonts w:ascii="Arial" w:hAnsi="Arial" w:cs="Arial"/>
          <w:b/>
          <w:sz w:val="20"/>
          <w:szCs w:val="20"/>
        </w:rPr>
      </w:pPr>
    </w:p>
    <w:p w14:paraId="1A40506C" w14:textId="547F7482" w:rsidR="006D504E" w:rsidRPr="004A1095" w:rsidRDefault="006D504E">
      <w:pPr>
        <w:pStyle w:val="abc"/>
      </w:pPr>
      <w:r w:rsidRPr="004A1095">
        <w:t>Cenné papiere a podiely</w:t>
      </w:r>
    </w:p>
    <w:p w14:paraId="3059F0FD" w14:textId="77777777" w:rsidR="006D504E" w:rsidRPr="004A1095" w:rsidRDefault="006D504E" w:rsidP="00412BE9">
      <w:pPr>
        <w:pStyle w:val="odstavec"/>
      </w:pPr>
      <w:r w:rsidRPr="004A1095">
        <w:t>Cenné papiere a podiely sa oceňujú pri nadobudnutí obstarávacími cenami, t.j. vrátane nákladov súvisiacich s obstaraním.</w:t>
      </w:r>
    </w:p>
    <w:p w14:paraId="057EE4C4" w14:textId="77777777" w:rsidR="006D504E" w:rsidRPr="004A1095" w:rsidRDefault="006D504E" w:rsidP="00412BE9">
      <w:pPr>
        <w:pStyle w:val="odstavec"/>
      </w:pPr>
    </w:p>
    <w:p w14:paraId="701AF849" w14:textId="77777777" w:rsidR="006D504E" w:rsidRPr="004A1095" w:rsidRDefault="006D504E" w:rsidP="00412BE9">
      <w:pPr>
        <w:pStyle w:val="odstavec"/>
      </w:pPr>
      <w:r w:rsidRPr="004A1095">
        <w:t>Ku dňu, ku ktorému sa zostavuje účtovná závierka, sa cenné papiere a podiely oceňujú obstarávacou cenou upravenou o opravnú položku v prípade prechodného zníženia ich hodnoty.</w:t>
      </w:r>
    </w:p>
    <w:p w14:paraId="5B662C85" w14:textId="77777777" w:rsidR="006D504E" w:rsidRPr="004A1095" w:rsidRDefault="006D504E" w:rsidP="00412BE9">
      <w:pPr>
        <w:pStyle w:val="odstavec"/>
      </w:pPr>
    </w:p>
    <w:p w14:paraId="79C6C25B" w14:textId="77777777" w:rsidR="006D504E" w:rsidRPr="004A1095" w:rsidRDefault="006D504E">
      <w:pPr>
        <w:pStyle w:val="abc"/>
      </w:pPr>
      <w:r w:rsidRPr="004A1095">
        <w:t>Zásoby</w:t>
      </w:r>
    </w:p>
    <w:p w14:paraId="591B074E" w14:textId="77777777" w:rsidR="006D504E" w:rsidRPr="004A1095" w:rsidRDefault="006D504E" w:rsidP="00412BE9">
      <w:pPr>
        <w:pStyle w:val="odstavec"/>
      </w:pPr>
      <w:r w:rsidRPr="004A1095">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p>
    <w:p w14:paraId="7CF42B0D" w14:textId="77777777" w:rsidR="006D504E" w:rsidRPr="004A1095" w:rsidRDefault="006D504E" w:rsidP="00412BE9">
      <w:pPr>
        <w:pStyle w:val="odstavec"/>
      </w:pPr>
    </w:p>
    <w:p w14:paraId="3E248B42" w14:textId="77777777" w:rsidR="006D504E" w:rsidRPr="004A1095" w:rsidRDefault="006D504E" w:rsidP="00412BE9">
      <w:pPr>
        <w:pStyle w:val="odstavec"/>
      </w:pPr>
      <w:r w:rsidRPr="004A1095">
        <w:t>Zásoby vytvorené vlastnou činnosťou sa oceňujú vlastnými nákladmi. Vlastné náklady sú priame náklady (priamy materiál, priame mzdy a ostatné priame náklady).</w:t>
      </w:r>
    </w:p>
    <w:p w14:paraId="1AFF2E6F" w14:textId="77777777" w:rsidR="006D504E" w:rsidRPr="004A1095" w:rsidRDefault="006D504E" w:rsidP="00412BE9">
      <w:pPr>
        <w:pStyle w:val="odstavec"/>
      </w:pPr>
    </w:p>
    <w:p w14:paraId="4AA5086E" w14:textId="77777777" w:rsidR="006D504E" w:rsidRPr="004A1095" w:rsidRDefault="006D504E" w:rsidP="00412BE9">
      <w:pPr>
        <w:pStyle w:val="odstavec"/>
      </w:pPr>
      <w:r w:rsidRPr="004A1095">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38412EF7" w14:textId="77777777" w:rsidR="006D504E" w:rsidRPr="004A1095" w:rsidRDefault="006D504E" w:rsidP="00412BE9">
      <w:pPr>
        <w:pStyle w:val="odstavec"/>
      </w:pPr>
    </w:p>
    <w:p w14:paraId="37B38CC0" w14:textId="77777777" w:rsidR="006D504E" w:rsidRPr="004A1095" w:rsidRDefault="006D504E">
      <w:pPr>
        <w:pStyle w:val="abc"/>
      </w:pPr>
      <w:r w:rsidRPr="004A1095">
        <w:t>Pohľadávky</w:t>
      </w:r>
    </w:p>
    <w:p w14:paraId="7E2B857A" w14:textId="77777777" w:rsidR="006D504E" w:rsidRPr="004A1095" w:rsidRDefault="006D504E" w:rsidP="00412BE9">
      <w:pPr>
        <w:pStyle w:val="odstavec"/>
      </w:pPr>
      <w:r w:rsidRPr="004A1095">
        <w:t>Pohľadávky sa pri ich vzniku oceňujú ich menovitou hodnotou. Opravná položka sa vytvára k pochybným a nedobytným pohľadávkam, kde existuje riziko nevymožiteľnosti pohľadávok.</w:t>
      </w:r>
    </w:p>
    <w:p w14:paraId="66AC9074" w14:textId="77777777" w:rsidR="006D504E" w:rsidRPr="004A1095" w:rsidRDefault="006D504E" w:rsidP="00412BE9">
      <w:pPr>
        <w:pStyle w:val="odstavec"/>
      </w:pPr>
    </w:p>
    <w:p w14:paraId="052EAB27" w14:textId="77777777" w:rsidR="006D504E" w:rsidRPr="004A1095" w:rsidRDefault="006D504E" w:rsidP="00412BE9">
      <w:pPr>
        <w:pStyle w:val="odstavec"/>
      </w:pPr>
      <w:r w:rsidRPr="004A1095">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6A68B80E" w14:textId="77777777" w:rsidR="006D504E" w:rsidRPr="004A1095" w:rsidRDefault="006D504E" w:rsidP="00412BE9">
      <w:pPr>
        <w:pStyle w:val="odstavec"/>
      </w:pPr>
    </w:p>
    <w:p w14:paraId="4E69D677" w14:textId="77777777" w:rsidR="006D504E" w:rsidRPr="004A1095" w:rsidRDefault="006D504E">
      <w:pPr>
        <w:pStyle w:val="abc"/>
      </w:pPr>
      <w:r w:rsidRPr="004A1095">
        <w:t>Finančné účty</w:t>
      </w:r>
    </w:p>
    <w:p w14:paraId="4D5563DA" w14:textId="77777777" w:rsidR="006D504E" w:rsidRPr="004A1095" w:rsidRDefault="006D504E" w:rsidP="00412BE9">
      <w:pPr>
        <w:pStyle w:val="odstavec"/>
      </w:pPr>
      <w:r w:rsidRPr="004A1095">
        <w:t>Finančné účty tvorí peňažná hotovosť a zostatky na bankových účtoch, pričom riziko zmeny hodnoty tohto majetku je zanedbateľne nízke.</w:t>
      </w:r>
    </w:p>
    <w:p w14:paraId="5FE48D1E" w14:textId="77777777" w:rsidR="006D504E" w:rsidRPr="004A1095" w:rsidRDefault="006D504E" w:rsidP="00412BE9">
      <w:pPr>
        <w:pStyle w:val="odstavec"/>
      </w:pPr>
    </w:p>
    <w:p w14:paraId="5E069974" w14:textId="77777777" w:rsidR="006D504E" w:rsidRPr="004A1095" w:rsidRDefault="006D504E">
      <w:pPr>
        <w:pStyle w:val="abc"/>
      </w:pPr>
      <w:r w:rsidRPr="004A1095">
        <w:t>Náklady budúcich období a príjmy budúcich období</w:t>
      </w:r>
    </w:p>
    <w:p w14:paraId="3E39E403" w14:textId="77777777" w:rsidR="006D504E" w:rsidRPr="004A1095" w:rsidRDefault="006D504E" w:rsidP="00412BE9">
      <w:pPr>
        <w:pStyle w:val="odstavec"/>
      </w:pPr>
      <w:r w:rsidRPr="004A1095">
        <w:t xml:space="preserve">Náklady budúcich období a príjmy budúcich období sú vykázané vo výške, ktorá je potrebná </w:t>
      </w:r>
      <w:r w:rsidRPr="004A1095">
        <w:br/>
        <w:t>na dodržanie zásady vecnej a časovej súvislosti s účtovným obdobím.</w:t>
      </w:r>
    </w:p>
    <w:p w14:paraId="4DED1E02" w14:textId="77777777" w:rsidR="006D504E" w:rsidRPr="004A1095" w:rsidRDefault="006D504E" w:rsidP="00412BE9">
      <w:pPr>
        <w:pStyle w:val="odstavec"/>
      </w:pPr>
    </w:p>
    <w:p w14:paraId="1CA5012E" w14:textId="77777777" w:rsidR="006D504E" w:rsidRPr="004A1095" w:rsidRDefault="006D504E">
      <w:pPr>
        <w:pStyle w:val="abc"/>
      </w:pPr>
      <w:r w:rsidRPr="004A1095">
        <w:t>Opravné položky</w:t>
      </w:r>
    </w:p>
    <w:p w14:paraId="012AFC02" w14:textId="77777777" w:rsidR="006D504E" w:rsidRPr="004A1095" w:rsidRDefault="006D504E" w:rsidP="00412BE9">
      <w:pPr>
        <w:pStyle w:val="odstavec"/>
      </w:pPr>
      <w:r w:rsidRPr="004A109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9129857" w14:textId="77777777" w:rsidR="006D504E" w:rsidRPr="004A1095" w:rsidRDefault="006D504E" w:rsidP="00412BE9">
      <w:pPr>
        <w:pStyle w:val="odstavec"/>
      </w:pPr>
    </w:p>
    <w:p w14:paraId="096B239E" w14:textId="77777777" w:rsidR="006D504E" w:rsidRPr="004A1095" w:rsidRDefault="006D504E">
      <w:pPr>
        <w:pStyle w:val="abc"/>
      </w:pPr>
      <w:r w:rsidRPr="004A1095">
        <w:t>Rezervy</w:t>
      </w:r>
    </w:p>
    <w:p w14:paraId="6E421373" w14:textId="77777777" w:rsidR="006D504E" w:rsidRPr="004A1095" w:rsidRDefault="006D504E" w:rsidP="00412BE9">
      <w:pPr>
        <w:pStyle w:val="odstavec"/>
      </w:pPr>
      <w:r w:rsidRPr="004A1095">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7F125AD" w14:textId="77777777" w:rsidR="006D504E" w:rsidRPr="004A1095" w:rsidRDefault="006D504E" w:rsidP="00412BE9">
      <w:pPr>
        <w:pStyle w:val="odstavec"/>
      </w:pPr>
    </w:p>
    <w:p w14:paraId="793F4445" w14:textId="77777777" w:rsidR="006D504E" w:rsidRPr="004A1095" w:rsidRDefault="006D504E" w:rsidP="00412BE9">
      <w:pPr>
        <w:pStyle w:val="odstavec"/>
      </w:pPr>
      <w:r w:rsidRPr="004A1095">
        <w:t xml:space="preserve">Tvorba rezervy sa účtuje na vecne príslušný nákladový alebo majetkový účet, ku ktorému záväzok prislúcha. Použitie rezervy sa účtuje na ťarchu vecne príslušného účtu rezerv so súvzťažným zápisom v prospech vecne </w:t>
      </w:r>
      <w:r w:rsidRPr="004A1095">
        <w:lastRenderedPageBreak/>
        <w:t>príslušného účtu záväzkov. Rozpustenie nepotrebnej rezervy alebo jej časti sa účtuje opačným účtovným zápisom ako sa účtovala tvorba rezervy.</w:t>
      </w:r>
    </w:p>
    <w:p w14:paraId="0B2B16F6" w14:textId="77777777" w:rsidR="006D504E" w:rsidRPr="004A1095" w:rsidRDefault="006D504E" w:rsidP="00412BE9">
      <w:pPr>
        <w:pStyle w:val="odstavec"/>
      </w:pPr>
    </w:p>
    <w:p w14:paraId="0F1C93A4" w14:textId="77777777" w:rsidR="006D504E" w:rsidRPr="004A1095" w:rsidRDefault="006D504E" w:rsidP="00412BE9">
      <w:pPr>
        <w:pStyle w:val="odstavec"/>
      </w:pPr>
      <w:r w:rsidRPr="004A1095">
        <w:t>Rezerva na bonusy, rabaty, skontá a vrátenie kúpnej ceny pri reklamácii sa tvorí ako zníženie pôvodne dosiahnutých výnosov so súvzťažným zápisom v prospech účtu rezerv.</w:t>
      </w:r>
    </w:p>
    <w:p w14:paraId="5658BDDD" w14:textId="77777777" w:rsidR="006D504E" w:rsidRPr="004A1095" w:rsidRDefault="006D504E" w:rsidP="00412BE9">
      <w:pPr>
        <w:pStyle w:val="odstavec"/>
      </w:pPr>
    </w:p>
    <w:p w14:paraId="2C9E8D72" w14:textId="42F3A6E1" w:rsidR="001D2033" w:rsidRDefault="006D504E" w:rsidP="00412BE9">
      <w:pPr>
        <w:pStyle w:val="odstavec"/>
        <w:rPr>
          <w:color w:val="00B050"/>
        </w:rPr>
      </w:pPr>
      <w:r w:rsidRPr="004A1095">
        <w:t xml:space="preserve">Spoločnosť vytvorila rezervy na nevyfakturované služby, na mzdy za nevyčerpanú dovolenku, </w:t>
      </w:r>
      <w:r w:rsidRPr="004A1095">
        <w:br/>
        <w:t>na odchodné a na odmeny zamestnancom.</w:t>
      </w:r>
    </w:p>
    <w:p w14:paraId="2E796922" w14:textId="77777777" w:rsidR="001D2033" w:rsidRPr="001D2033" w:rsidRDefault="001D2033" w:rsidP="00412BE9">
      <w:pPr>
        <w:pStyle w:val="odstavec"/>
        <w:rPr>
          <w:color w:val="00B050"/>
        </w:rPr>
      </w:pPr>
    </w:p>
    <w:p w14:paraId="5C138CFC" w14:textId="77777777" w:rsidR="006D504E" w:rsidRPr="004A1095" w:rsidRDefault="006D504E">
      <w:pPr>
        <w:pStyle w:val="abc"/>
      </w:pPr>
      <w:r w:rsidRPr="004A1095">
        <w:t>Záväzky</w:t>
      </w:r>
    </w:p>
    <w:p w14:paraId="75148539" w14:textId="77777777" w:rsidR="006D504E" w:rsidRPr="004A1095" w:rsidRDefault="006D504E" w:rsidP="00412BE9">
      <w:pPr>
        <w:pStyle w:val="odstavec"/>
      </w:pPr>
      <w:r w:rsidRPr="004A1095">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F47C834" w14:textId="77777777" w:rsidR="006D504E" w:rsidRPr="004A1095" w:rsidRDefault="006D504E" w:rsidP="00412BE9">
      <w:pPr>
        <w:pStyle w:val="odstavec"/>
      </w:pPr>
    </w:p>
    <w:p w14:paraId="6FD84D54" w14:textId="77777777" w:rsidR="006D504E" w:rsidRPr="004A1095" w:rsidRDefault="006D504E">
      <w:pPr>
        <w:pStyle w:val="abc"/>
      </w:pPr>
      <w:r w:rsidRPr="004A1095">
        <w:t>Zamestnanecké požitky</w:t>
      </w:r>
    </w:p>
    <w:p w14:paraId="581B7292" w14:textId="77777777" w:rsidR="006D504E" w:rsidRPr="004A1095" w:rsidRDefault="006D504E" w:rsidP="006D504E">
      <w:pPr>
        <w:pStyle w:val="ABC-paragrahinNotes"/>
        <w:suppressAutoHyphens/>
        <w:spacing w:after="0"/>
        <w:rPr>
          <w:rFonts w:cs="Arial"/>
          <w:sz w:val="20"/>
          <w:lang w:val="sk-SK"/>
        </w:rPr>
      </w:pPr>
      <w:r w:rsidRPr="004A1095">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00729F9" w14:textId="77777777" w:rsidR="006D504E" w:rsidRPr="004A1095" w:rsidRDefault="006D504E" w:rsidP="006D504E">
      <w:pPr>
        <w:pStyle w:val="ABC-paragrahinNotes"/>
        <w:suppressAutoHyphens/>
        <w:spacing w:after="0"/>
        <w:ind w:left="425"/>
        <w:rPr>
          <w:rFonts w:cs="Arial"/>
          <w:sz w:val="20"/>
          <w:lang w:val="sk-SK"/>
        </w:rPr>
      </w:pPr>
    </w:p>
    <w:p w14:paraId="1DE2149E" w14:textId="77777777" w:rsidR="006D504E" w:rsidRPr="004A1095" w:rsidRDefault="006D504E" w:rsidP="006D504E">
      <w:pPr>
        <w:suppressAutoHyphens/>
        <w:spacing w:after="120"/>
        <w:rPr>
          <w:rFonts w:ascii="Arial" w:hAnsi="Arial" w:cs="Arial"/>
          <w:b/>
          <w:i/>
          <w:sz w:val="20"/>
          <w:szCs w:val="20"/>
        </w:rPr>
      </w:pPr>
      <w:r w:rsidRPr="004A1095">
        <w:rPr>
          <w:rFonts w:ascii="Arial" w:hAnsi="Arial" w:cs="Arial"/>
          <w:b/>
          <w:i/>
          <w:sz w:val="20"/>
          <w:szCs w:val="20"/>
        </w:rPr>
        <w:t>Dôchodkový program s vopred stanoveným dôchodkovým plnením</w:t>
      </w:r>
    </w:p>
    <w:p w14:paraId="053DBF1A" w14:textId="77777777" w:rsidR="006D504E" w:rsidRPr="004A1095" w:rsidRDefault="006D504E" w:rsidP="00412BE9">
      <w:pPr>
        <w:pStyle w:val="odstavec"/>
        <w:rPr>
          <w:lang w:eastAsia="en-US"/>
        </w:rPr>
      </w:pPr>
      <w:r w:rsidRPr="004A1095">
        <w:rPr>
          <w:lang w:eastAsia="en-US"/>
        </w:rPr>
        <w:t>V prípade programu s vopred stanoveným dôchodkovým plnením je stanovená výška plnenia, ktorú zamestnanec pri odchode do dôchodku dostane. Výška plnenia závisí od faktorov, akými sú napr. vek, či mzda.</w:t>
      </w:r>
    </w:p>
    <w:p w14:paraId="2CD909C9" w14:textId="77777777" w:rsidR="006D504E" w:rsidRPr="004A1095" w:rsidRDefault="006D504E" w:rsidP="00412BE9">
      <w:pPr>
        <w:pStyle w:val="odstavec"/>
        <w:rPr>
          <w:lang w:eastAsia="en-US"/>
        </w:rPr>
      </w:pPr>
    </w:p>
    <w:p w14:paraId="1D59267C" w14:textId="77777777" w:rsidR="006D504E" w:rsidRPr="004A1095" w:rsidRDefault="006D504E" w:rsidP="00412BE9">
      <w:pPr>
        <w:pStyle w:val="odstavec"/>
        <w:rPr>
          <w:lang w:eastAsia="en-US"/>
        </w:rPr>
      </w:pPr>
      <w:r w:rsidRPr="004A1095">
        <w:rPr>
          <w:lang w:eastAsia="en-US"/>
        </w:rPr>
        <w:t>Minimálna požiadavka Zákonníka práce na príspevok pri odchode do starobného dôchodku je vo výške dvojnásobku priemernej mesačnej mzdy.</w:t>
      </w:r>
    </w:p>
    <w:p w14:paraId="00261AF3" w14:textId="77777777" w:rsidR="006D504E" w:rsidRPr="004A1095" w:rsidRDefault="006D504E" w:rsidP="00412BE9">
      <w:pPr>
        <w:pStyle w:val="odstavec"/>
        <w:rPr>
          <w:lang w:eastAsia="en-US"/>
        </w:rPr>
      </w:pPr>
    </w:p>
    <w:p w14:paraId="50E47CB8" w14:textId="670D4B83" w:rsidR="006D504E" w:rsidRPr="004A1095" w:rsidRDefault="006D504E" w:rsidP="00412BE9">
      <w:pPr>
        <w:pStyle w:val="odstavec"/>
        <w:rPr>
          <w:lang w:eastAsia="en-US"/>
        </w:rPr>
      </w:pPr>
      <w:r w:rsidRPr="004A1095">
        <w:rPr>
          <w:lang w:eastAsia="en-US"/>
        </w:rPr>
        <w:t>Na základe kolektívnej zmluvy s odbormi platnej do konca roku 20</w:t>
      </w:r>
      <w:r w:rsidR="007C1682" w:rsidRPr="004A1095">
        <w:rPr>
          <w:lang w:eastAsia="en-US"/>
        </w:rPr>
        <w:t>2</w:t>
      </w:r>
      <w:r w:rsidR="004D321F">
        <w:rPr>
          <w:lang w:eastAsia="en-US"/>
        </w:rPr>
        <w:t>2</w:t>
      </w:r>
      <w:r w:rsidRPr="004A1095">
        <w:rPr>
          <w:lang w:eastAsia="en-US"/>
        </w:rPr>
        <w:t xml:space="preserve"> je Spoločnosť okrem toho povinná vyplatiť zamestnancom pri odchode do dôchodku 365 EUR.</w:t>
      </w:r>
    </w:p>
    <w:p w14:paraId="689191A2" w14:textId="77777777" w:rsidR="006D504E" w:rsidRPr="004A1095" w:rsidRDefault="006D504E" w:rsidP="00412BE9">
      <w:pPr>
        <w:pStyle w:val="odstavec"/>
        <w:rPr>
          <w:lang w:eastAsia="en-US"/>
        </w:rPr>
      </w:pPr>
    </w:p>
    <w:p w14:paraId="338CE691" w14:textId="77777777" w:rsidR="006D504E" w:rsidRPr="004A1095" w:rsidRDefault="006D504E" w:rsidP="00412BE9">
      <w:pPr>
        <w:pStyle w:val="odstavec"/>
        <w:rPr>
          <w:lang w:eastAsia="en-US"/>
        </w:rPr>
      </w:pPr>
      <w:r w:rsidRPr="004A1095">
        <w:rPr>
          <w:lang w:eastAsia="en-US"/>
        </w:rPr>
        <w:t>Záväzok týkajúci sa dôchodkového programu s vopred stanoveným dôchodkovým plnením je vyjadrený v jeho súčasnej hodnote k súvahovému dňu. Zmeny v dôchodkovom pláne sa účtujú do výkazu ziskov a strát počas priemernej zostatkovej doby zamestnania daných zamestnancov.</w:t>
      </w:r>
    </w:p>
    <w:p w14:paraId="3F762609" w14:textId="77777777" w:rsidR="006D504E" w:rsidRPr="004A1095" w:rsidRDefault="006D504E" w:rsidP="00412BE9">
      <w:pPr>
        <w:pStyle w:val="odstavec"/>
        <w:rPr>
          <w:lang w:eastAsia="en-US"/>
        </w:rPr>
      </w:pPr>
    </w:p>
    <w:p w14:paraId="329E0D8C" w14:textId="77777777" w:rsidR="006D504E" w:rsidRPr="004A1095" w:rsidRDefault="006D504E" w:rsidP="00412BE9">
      <w:pPr>
        <w:pStyle w:val="odstavec"/>
        <w:rPr>
          <w:lang w:eastAsia="en-US"/>
        </w:rPr>
      </w:pPr>
      <w:r w:rsidRPr="004A1095">
        <w:rPr>
          <w:lang w:eastAsia="en-US"/>
        </w:rPr>
        <w:t>Hlavné poistno-matematické predpoklady použité na výpočet záväzku týkajúceho sa dôchodkového programu sú nasledovné:</w:t>
      </w:r>
    </w:p>
    <w:p w14:paraId="747A8B5F" w14:textId="77777777" w:rsidR="006D504E" w:rsidRPr="004A1095" w:rsidRDefault="006D504E" w:rsidP="00412BE9">
      <w:pPr>
        <w:pStyle w:val="odstavec"/>
        <w:rPr>
          <w:lang w:eastAsia="en-US"/>
        </w:rPr>
      </w:pPr>
    </w:p>
    <w:tbl>
      <w:tblPr>
        <w:tblW w:w="9578" w:type="dxa"/>
        <w:tblLayout w:type="fixed"/>
        <w:tblCellMar>
          <w:left w:w="0" w:type="dxa"/>
          <w:right w:w="0" w:type="dxa"/>
        </w:tblCellMar>
        <w:tblLook w:val="0000" w:firstRow="0" w:lastRow="0" w:firstColumn="0" w:lastColumn="0" w:noHBand="0" w:noVBand="0"/>
      </w:tblPr>
      <w:tblGrid>
        <w:gridCol w:w="7513"/>
        <w:gridCol w:w="2065"/>
      </w:tblGrid>
      <w:tr w:rsidR="006D504E" w:rsidRPr="004A1095" w14:paraId="239401AF" w14:textId="77777777" w:rsidTr="00D2078E">
        <w:trPr>
          <w:cantSplit/>
          <w:trHeight w:val="227"/>
        </w:trPr>
        <w:tc>
          <w:tcPr>
            <w:tcW w:w="7513" w:type="dxa"/>
            <w:tcBorders>
              <w:bottom w:val="single" w:sz="4" w:space="0" w:color="auto"/>
            </w:tcBorders>
            <w:vAlign w:val="bottom"/>
          </w:tcPr>
          <w:p w14:paraId="1C41C1B6" w14:textId="77777777" w:rsidR="006D504E" w:rsidRPr="004A1095" w:rsidRDefault="006D504E" w:rsidP="00D2078E">
            <w:pPr>
              <w:suppressAutoHyphens/>
              <w:rPr>
                <w:rFonts w:ascii="Arial" w:hAnsi="Arial" w:cs="Arial"/>
                <w:sz w:val="18"/>
                <w:szCs w:val="18"/>
              </w:rPr>
            </w:pPr>
          </w:p>
        </w:tc>
        <w:tc>
          <w:tcPr>
            <w:tcW w:w="2065" w:type="dxa"/>
            <w:tcBorders>
              <w:bottom w:val="single" w:sz="4" w:space="0" w:color="auto"/>
            </w:tcBorders>
            <w:vAlign w:val="bottom"/>
          </w:tcPr>
          <w:p w14:paraId="21B122E2" w14:textId="77777777" w:rsidR="006D504E" w:rsidRPr="004A1095" w:rsidRDefault="006D504E" w:rsidP="00D2078E">
            <w:pPr>
              <w:suppressAutoHyphens/>
              <w:ind w:left="113" w:right="57"/>
              <w:jc w:val="right"/>
              <w:rPr>
                <w:rFonts w:ascii="Arial" w:hAnsi="Arial" w:cs="Arial"/>
                <w:b/>
                <w:bCs/>
                <w:sz w:val="18"/>
                <w:szCs w:val="18"/>
              </w:rPr>
            </w:pPr>
          </w:p>
        </w:tc>
      </w:tr>
      <w:tr w:rsidR="006D504E" w:rsidRPr="004A1095" w14:paraId="0008E150" w14:textId="77777777" w:rsidTr="00D60734">
        <w:trPr>
          <w:cantSplit/>
          <w:trHeight w:val="227"/>
        </w:trPr>
        <w:tc>
          <w:tcPr>
            <w:tcW w:w="7513" w:type="dxa"/>
            <w:tcBorders>
              <w:top w:val="single" w:sz="4" w:space="0" w:color="auto"/>
            </w:tcBorders>
            <w:shd w:val="clear" w:color="auto" w:fill="auto"/>
            <w:vAlign w:val="bottom"/>
          </w:tcPr>
          <w:p w14:paraId="0011584A" w14:textId="5A6A0F53" w:rsidR="006D504E" w:rsidRPr="00D60734" w:rsidRDefault="006D504E" w:rsidP="00051E4F">
            <w:pPr>
              <w:suppressAutoHyphens/>
              <w:rPr>
                <w:rFonts w:ascii="Arial" w:hAnsi="Arial" w:cs="Arial"/>
                <w:bCs/>
                <w:sz w:val="18"/>
                <w:szCs w:val="18"/>
              </w:rPr>
            </w:pPr>
            <w:r w:rsidRPr="00D60734">
              <w:rPr>
                <w:rFonts w:ascii="Arial" w:hAnsi="Arial" w:cs="Arial"/>
                <w:sz w:val="18"/>
                <w:szCs w:val="18"/>
              </w:rPr>
              <w:t xml:space="preserve">Počet zamestnancov k 31. decembru </w:t>
            </w:r>
            <w:r w:rsidR="00DA7212" w:rsidRPr="00D60734">
              <w:rPr>
                <w:rFonts w:ascii="Arial" w:hAnsi="Arial" w:cs="Arial"/>
                <w:sz w:val="18"/>
                <w:szCs w:val="18"/>
              </w:rPr>
              <w:t>202</w:t>
            </w:r>
            <w:r w:rsidR="00051E4F" w:rsidRPr="00D60734">
              <w:rPr>
                <w:rFonts w:ascii="Arial" w:hAnsi="Arial" w:cs="Arial"/>
                <w:sz w:val="18"/>
                <w:szCs w:val="18"/>
              </w:rPr>
              <w:t>2</w:t>
            </w:r>
            <w:r w:rsidR="00DA7212" w:rsidRPr="00D60734">
              <w:rPr>
                <w:rFonts w:ascii="Arial" w:hAnsi="Arial" w:cs="Arial"/>
                <w:sz w:val="18"/>
                <w:szCs w:val="18"/>
              </w:rPr>
              <w:t xml:space="preserve">                                         </w:t>
            </w:r>
            <w:r w:rsidR="00D60734" w:rsidRPr="00D60734">
              <w:rPr>
                <w:rFonts w:ascii="Arial" w:hAnsi="Arial" w:cs="Arial"/>
                <w:sz w:val="18"/>
                <w:szCs w:val="18"/>
              </w:rPr>
              <w:t>140</w:t>
            </w:r>
            <w:r w:rsidRPr="00D60734">
              <w:rPr>
                <w:rFonts w:ascii="Arial" w:hAnsi="Arial" w:cs="Arial"/>
                <w:sz w:val="18"/>
                <w:szCs w:val="18"/>
              </w:rPr>
              <w:t xml:space="preserve">                                                                                                                                        </w:t>
            </w:r>
          </w:p>
        </w:tc>
        <w:tc>
          <w:tcPr>
            <w:tcW w:w="2065" w:type="dxa"/>
            <w:tcBorders>
              <w:top w:val="single" w:sz="4" w:space="0" w:color="auto"/>
            </w:tcBorders>
            <w:shd w:val="clear" w:color="auto" w:fill="auto"/>
            <w:vAlign w:val="bottom"/>
          </w:tcPr>
          <w:p w14:paraId="3474CDD3" w14:textId="77777777" w:rsidR="006D504E" w:rsidRPr="004A1095" w:rsidRDefault="006D504E" w:rsidP="00D2078E">
            <w:pPr>
              <w:tabs>
                <w:tab w:val="num" w:pos="567"/>
              </w:tabs>
              <w:suppressAutoHyphens/>
              <w:autoSpaceDE w:val="0"/>
              <w:autoSpaceDN w:val="0"/>
              <w:adjustRightInd w:val="0"/>
              <w:ind w:left="113" w:right="57" w:hanging="567"/>
              <w:jc w:val="right"/>
              <w:rPr>
                <w:rFonts w:ascii="Arial" w:hAnsi="Arial" w:cs="Arial"/>
                <w:bCs/>
                <w:sz w:val="18"/>
                <w:szCs w:val="18"/>
                <w:highlight w:val="yellow"/>
              </w:rPr>
            </w:pPr>
          </w:p>
        </w:tc>
      </w:tr>
      <w:tr w:rsidR="006D504E" w:rsidRPr="004A1095" w14:paraId="638A0D13" w14:textId="77777777" w:rsidTr="00D60734">
        <w:trPr>
          <w:cantSplit/>
          <w:trHeight w:val="227"/>
        </w:trPr>
        <w:tc>
          <w:tcPr>
            <w:tcW w:w="7513" w:type="dxa"/>
            <w:shd w:val="clear" w:color="auto" w:fill="auto"/>
            <w:vAlign w:val="bottom"/>
          </w:tcPr>
          <w:p w14:paraId="6FB86A04" w14:textId="324BAE85" w:rsidR="006D504E" w:rsidRPr="00D60734" w:rsidRDefault="006D504E" w:rsidP="00857D03">
            <w:pPr>
              <w:suppressAutoHyphens/>
              <w:rPr>
                <w:rFonts w:ascii="Arial" w:hAnsi="Arial" w:cs="Arial"/>
                <w:sz w:val="18"/>
                <w:szCs w:val="18"/>
              </w:rPr>
            </w:pPr>
            <w:r w:rsidRPr="00D60734">
              <w:rPr>
                <w:rFonts w:ascii="Arial" w:hAnsi="Arial" w:cs="Arial"/>
                <w:sz w:val="18"/>
                <w:szCs w:val="18"/>
              </w:rPr>
              <w:t xml:space="preserve">Fluktuácia                                                               </w:t>
            </w:r>
            <w:r w:rsidR="00025DEE" w:rsidRPr="00D60734">
              <w:rPr>
                <w:rFonts w:ascii="Arial" w:hAnsi="Arial" w:cs="Arial"/>
                <w:sz w:val="18"/>
                <w:szCs w:val="18"/>
              </w:rPr>
              <w:t xml:space="preserve">                              </w:t>
            </w:r>
            <w:r w:rsidR="00D60734" w:rsidRPr="00D60734">
              <w:rPr>
                <w:rFonts w:ascii="Arial" w:hAnsi="Arial" w:cs="Arial"/>
                <w:sz w:val="18"/>
                <w:szCs w:val="18"/>
              </w:rPr>
              <w:t>8,96</w:t>
            </w:r>
            <w:r w:rsidRPr="00D60734">
              <w:rPr>
                <w:rFonts w:ascii="Arial" w:hAnsi="Arial" w:cs="Arial"/>
                <w:sz w:val="18"/>
                <w:szCs w:val="18"/>
              </w:rPr>
              <w:t>%</w:t>
            </w:r>
          </w:p>
        </w:tc>
        <w:tc>
          <w:tcPr>
            <w:tcW w:w="2065" w:type="dxa"/>
            <w:vAlign w:val="bottom"/>
          </w:tcPr>
          <w:p w14:paraId="10C7FEE3" w14:textId="77777777" w:rsidR="006D504E" w:rsidRPr="004A1095" w:rsidRDefault="006D504E" w:rsidP="00D2078E">
            <w:pPr>
              <w:tabs>
                <w:tab w:val="num" w:pos="567"/>
              </w:tabs>
              <w:suppressAutoHyphens/>
              <w:autoSpaceDE w:val="0"/>
              <w:autoSpaceDN w:val="0"/>
              <w:adjustRightInd w:val="0"/>
              <w:ind w:left="113" w:right="57" w:hanging="567"/>
              <w:jc w:val="right"/>
              <w:rPr>
                <w:rFonts w:ascii="Arial" w:hAnsi="Arial" w:cs="Arial"/>
                <w:bCs/>
                <w:sz w:val="18"/>
                <w:szCs w:val="18"/>
                <w:highlight w:val="yellow"/>
              </w:rPr>
            </w:pPr>
          </w:p>
        </w:tc>
      </w:tr>
      <w:tr w:rsidR="006D504E" w:rsidRPr="004A1095" w14:paraId="4A1DC244" w14:textId="77777777" w:rsidTr="00D2078E">
        <w:trPr>
          <w:cantSplit/>
          <w:trHeight w:val="227"/>
        </w:trPr>
        <w:tc>
          <w:tcPr>
            <w:tcW w:w="7513" w:type="dxa"/>
            <w:vAlign w:val="bottom"/>
          </w:tcPr>
          <w:p w14:paraId="42247E19" w14:textId="1C72F9BD" w:rsidR="006D504E" w:rsidRPr="00051E4F" w:rsidRDefault="006D504E" w:rsidP="00857D03">
            <w:pPr>
              <w:suppressAutoHyphens/>
              <w:rPr>
                <w:rFonts w:ascii="Arial" w:hAnsi="Arial" w:cs="Arial"/>
                <w:sz w:val="18"/>
                <w:szCs w:val="18"/>
                <w:highlight w:val="yellow"/>
              </w:rPr>
            </w:pPr>
          </w:p>
        </w:tc>
        <w:tc>
          <w:tcPr>
            <w:tcW w:w="2065" w:type="dxa"/>
            <w:vAlign w:val="bottom"/>
          </w:tcPr>
          <w:p w14:paraId="0D066A04" w14:textId="77777777" w:rsidR="006D504E" w:rsidRPr="004A1095" w:rsidRDefault="006D504E" w:rsidP="00D2078E">
            <w:pPr>
              <w:tabs>
                <w:tab w:val="num" w:pos="567"/>
              </w:tabs>
              <w:suppressAutoHyphens/>
              <w:autoSpaceDE w:val="0"/>
              <w:autoSpaceDN w:val="0"/>
              <w:adjustRightInd w:val="0"/>
              <w:ind w:left="113" w:right="57" w:hanging="567"/>
              <w:jc w:val="right"/>
              <w:rPr>
                <w:rFonts w:ascii="Arial" w:hAnsi="Arial" w:cs="Arial"/>
                <w:bCs/>
                <w:sz w:val="18"/>
                <w:szCs w:val="18"/>
                <w:highlight w:val="yellow"/>
              </w:rPr>
            </w:pPr>
          </w:p>
        </w:tc>
      </w:tr>
    </w:tbl>
    <w:p w14:paraId="5ECD0445" w14:textId="77777777" w:rsidR="006D504E" w:rsidRPr="004A1095" w:rsidRDefault="006D504E" w:rsidP="00412BE9">
      <w:pPr>
        <w:pStyle w:val="odstavec"/>
      </w:pPr>
    </w:p>
    <w:p w14:paraId="7A29B28A" w14:textId="77777777" w:rsidR="006D504E" w:rsidRPr="004A1095" w:rsidRDefault="006D504E" w:rsidP="00412BE9">
      <w:pPr>
        <w:pStyle w:val="odstavec"/>
      </w:pPr>
      <w:r w:rsidRPr="004A1095">
        <w:t>Spoločnosť v zmysle podmienok definovaných v kolektívnej zmluve taktiež vypláca odmeny pri pracovných a životných jubileách.</w:t>
      </w:r>
    </w:p>
    <w:p w14:paraId="2CB3526B" w14:textId="77777777" w:rsidR="006D504E" w:rsidRPr="004A1095" w:rsidRDefault="006D504E" w:rsidP="00412BE9">
      <w:pPr>
        <w:pStyle w:val="odstavec"/>
      </w:pPr>
    </w:p>
    <w:p w14:paraId="766D9721" w14:textId="77777777" w:rsidR="006D504E" w:rsidRPr="004A1095" w:rsidRDefault="006D504E">
      <w:pPr>
        <w:pStyle w:val="abc"/>
      </w:pPr>
      <w:r w:rsidRPr="004A1095">
        <w:t>Splatná daň z príjmu</w:t>
      </w:r>
    </w:p>
    <w:p w14:paraId="654BB908" w14:textId="77777777" w:rsidR="006D504E" w:rsidRPr="004A1095" w:rsidRDefault="006D504E" w:rsidP="00412BE9">
      <w:pPr>
        <w:pStyle w:val="odstavec"/>
      </w:pPr>
      <w:r w:rsidRPr="004A1095">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w:t>
      </w:r>
      <w:r w:rsidRPr="004A1095">
        <w:br/>
        <w:t xml:space="preserve">a dočasných úprav daňového základu a umorenia straty. Daňový záväzok je uvedený po znížení </w:t>
      </w:r>
      <w:r w:rsidRPr="004A1095">
        <w:br/>
        <w:t>o preddavky na daň z príjmov, ktoré Spoločnosť uhradila v priebehu roka. V prípade, že uhradené preddavky na daň z príjmu v priebehu roka sú vyššie ako daňová povinnosť za tento rok, Spoločnosť vykazuje výslednú daňovú pohľadávku.</w:t>
      </w:r>
    </w:p>
    <w:p w14:paraId="2506656A" w14:textId="77777777" w:rsidR="006D504E" w:rsidRPr="004A1095" w:rsidRDefault="006D504E" w:rsidP="00412BE9">
      <w:pPr>
        <w:pStyle w:val="odstavec"/>
      </w:pPr>
    </w:p>
    <w:p w14:paraId="7D67964D" w14:textId="77777777" w:rsidR="00D77DED" w:rsidRDefault="00D77DED">
      <w:pPr>
        <w:spacing w:after="160" w:line="259" w:lineRule="auto"/>
        <w:rPr>
          <w:rFonts w:ascii="Arial" w:hAnsi="Arial" w:cs="Arial"/>
          <w:b/>
          <w:sz w:val="20"/>
          <w:szCs w:val="20"/>
        </w:rPr>
      </w:pPr>
      <w:r>
        <w:br w:type="page"/>
      </w:r>
    </w:p>
    <w:p w14:paraId="016D5081" w14:textId="0BC771DB" w:rsidR="006D504E" w:rsidRPr="004A1095" w:rsidRDefault="006D504E">
      <w:pPr>
        <w:pStyle w:val="abc"/>
      </w:pPr>
      <w:r w:rsidRPr="004A1095">
        <w:lastRenderedPageBreak/>
        <w:t>Odložená daň z príjmu</w:t>
      </w:r>
    </w:p>
    <w:p w14:paraId="59B612CB" w14:textId="77777777" w:rsidR="006D504E" w:rsidRPr="004A1095" w:rsidRDefault="006D504E" w:rsidP="00412BE9">
      <w:pPr>
        <w:pStyle w:val="odstavec"/>
      </w:pPr>
      <w:r w:rsidRPr="004A1095">
        <w:t>Odložená daň z príjmu vyplýva z:</w:t>
      </w:r>
    </w:p>
    <w:p w14:paraId="38FBDCD9" w14:textId="77777777" w:rsidR="006D504E" w:rsidRPr="004A1095" w:rsidRDefault="006D504E" w:rsidP="00412BE9">
      <w:pPr>
        <w:pStyle w:val="odstavec"/>
      </w:pPr>
    </w:p>
    <w:p w14:paraId="315453BD" w14:textId="77777777" w:rsidR="006D504E" w:rsidRPr="004A1095" w:rsidRDefault="006D504E" w:rsidP="00412BE9">
      <w:pPr>
        <w:pStyle w:val="odstavec"/>
      </w:pPr>
      <w:r w:rsidRPr="004A1095">
        <w:t>a)</w:t>
      </w:r>
      <w:r w:rsidRPr="004A1095">
        <w:tab/>
        <w:t xml:space="preserve">rozdielov medzi účtovnou hodnotou majetku a účtovnou hodnotou záväzkov vykázanou v súvahe </w:t>
      </w:r>
      <w:r w:rsidRPr="004A1095">
        <w:tab/>
        <w:t>a ich daňovou základňou,</w:t>
      </w:r>
    </w:p>
    <w:p w14:paraId="0B1D4A83" w14:textId="77777777" w:rsidR="006D504E" w:rsidRPr="004A1095" w:rsidRDefault="006D504E" w:rsidP="00412BE9">
      <w:pPr>
        <w:pStyle w:val="odstavec"/>
      </w:pPr>
      <w:r w:rsidRPr="004A1095">
        <w:t>b)</w:t>
      </w:r>
      <w:r w:rsidRPr="004A1095">
        <w:tab/>
        <w:t xml:space="preserve">možnosti umorovať daňovú stratu v budúcnosti, pod ktorou sa rozumie možnosť odpočítať daňovú </w:t>
      </w:r>
      <w:r w:rsidRPr="004A1095">
        <w:tab/>
        <w:t>stratu od základu dane v budúcnosti,</w:t>
      </w:r>
    </w:p>
    <w:p w14:paraId="7DC036B0" w14:textId="77777777" w:rsidR="006D504E" w:rsidRPr="004A1095" w:rsidRDefault="006D504E" w:rsidP="00412BE9">
      <w:pPr>
        <w:pStyle w:val="odstavec"/>
      </w:pPr>
      <w:r w:rsidRPr="004A1095">
        <w:t>c)</w:t>
      </w:r>
      <w:r w:rsidRPr="004A1095">
        <w:tab/>
        <w:t>možnosti previesť nevyužité daňové odpočty a iné daňové nároky do budúcich období.</w:t>
      </w:r>
    </w:p>
    <w:p w14:paraId="51FEF97E" w14:textId="77777777" w:rsidR="006D504E" w:rsidRPr="004A1095" w:rsidRDefault="006D504E" w:rsidP="00412BE9">
      <w:pPr>
        <w:pStyle w:val="odstavec"/>
      </w:pPr>
    </w:p>
    <w:p w14:paraId="3DB644D8" w14:textId="77777777" w:rsidR="006D504E" w:rsidRPr="004A1095" w:rsidRDefault="006D504E" w:rsidP="00412BE9">
      <w:pPr>
        <w:pStyle w:val="odstavec"/>
      </w:pPr>
      <w:r w:rsidRPr="004A1095">
        <w:t>Odložená daňová pohľadávka sa účtuje iba do takej výšky, do akej je pravdepodobné, že bude možné dočasné rozdiely vyrovnať voči budúcemu základu dane.</w:t>
      </w:r>
    </w:p>
    <w:p w14:paraId="147BE5CB" w14:textId="77777777" w:rsidR="006D504E" w:rsidRPr="004A1095" w:rsidRDefault="006D504E" w:rsidP="00412BE9">
      <w:pPr>
        <w:pStyle w:val="odstavec"/>
      </w:pPr>
    </w:p>
    <w:p w14:paraId="702B4F9F" w14:textId="77777777" w:rsidR="006D504E" w:rsidRPr="004A1095" w:rsidRDefault="006D504E" w:rsidP="00412BE9">
      <w:pPr>
        <w:pStyle w:val="odstavec"/>
      </w:pPr>
      <w:r w:rsidRPr="004A1095">
        <w:t>Pri výpočte odloženej dane sa použije sadzba dane z príjmov, o ktorej sa predpokladá, že bude platiť v čase vyrovnania odloženej dane.</w:t>
      </w:r>
    </w:p>
    <w:p w14:paraId="489A6D6A" w14:textId="77777777" w:rsidR="006D504E" w:rsidRPr="004A1095" w:rsidRDefault="006D504E" w:rsidP="00412BE9">
      <w:pPr>
        <w:pStyle w:val="odstavec"/>
      </w:pPr>
    </w:p>
    <w:p w14:paraId="67644FA6" w14:textId="77777777" w:rsidR="006D504E" w:rsidRPr="004A1095" w:rsidRDefault="006D504E">
      <w:pPr>
        <w:pStyle w:val="abc"/>
      </w:pPr>
      <w:r w:rsidRPr="004A1095">
        <w:t>Výdavky budúcich období a výnosy budúcich období</w:t>
      </w:r>
    </w:p>
    <w:p w14:paraId="0E5092D6" w14:textId="77777777" w:rsidR="006D504E" w:rsidRPr="004A1095" w:rsidRDefault="006D504E" w:rsidP="00412BE9">
      <w:pPr>
        <w:pStyle w:val="odstavec"/>
      </w:pPr>
      <w:r w:rsidRPr="004A1095">
        <w:t xml:space="preserve">Výdavky budúcich období a výnosy budúcich období sú vykázané vo výške, ktorá je potrebná </w:t>
      </w:r>
      <w:r w:rsidRPr="004A1095">
        <w:br/>
        <w:t>na dodržanie zásady vecnej a časovej súvislosti s účtovným obdobím.</w:t>
      </w:r>
    </w:p>
    <w:p w14:paraId="441DD510" w14:textId="77777777" w:rsidR="006D504E" w:rsidRPr="004A1095" w:rsidRDefault="006D504E" w:rsidP="00412BE9">
      <w:pPr>
        <w:pStyle w:val="odstavec"/>
      </w:pPr>
    </w:p>
    <w:p w14:paraId="47839EEE" w14:textId="77777777" w:rsidR="006D504E" w:rsidRPr="004A1095" w:rsidRDefault="006D504E">
      <w:pPr>
        <w:pStyle w:val="abc"/>
      </w:pPr>
      <w:r w:rsidRPr="004A1095">
        <w:t>Leasing (Spoločnosť je nájomca)</w:t>
      </w:r>
    </w:p>
    <w:p w14:paraId="1F74DB51" w14:textId="77777777" w:rsidR="006D504E" w:rsidRPr="004A1095" w:rsidRDefault="006D504E" w:rsidP="00412BE9">
      <w:pPr>
        <w:pStyle w:val="odstavec"/>
      </w:pPr>
      <w:r w:rsidRPr="004A1095">
        <w:rPr>
          <w:i/>
        </w:rPr>
        <w:t xml:space="preserve">Operatívny leasing. </w:t>
      </w:r>
      <w:r w:rsidRPr="004A1095">
        <w:t>Prenájom majetku formou operatívneho leasingu sa účtuje do nákladov priebežne počas doby trvania leasingovej zmluvy.</w:t>
      </w:r>
    </w:p>
    <w:p w14:paraId="610E7782" w14:textId="77777777" w:rsidR="006D504E" w:rsidRPr="004A1095" w:rsidRDefault="006D504E" w:rsidP="00412BE9">
      <w:pPr>
        <w:pStyle w:val="odstavec"/>
      </w:pPr>
    </w:p>
    <w:p w14:paraId="030BA234" w14:textId="77777777" w:rsidR="006D504E" w:rsidRPr="004A1095" w:rsidRDefault="006D504E">
      <w:pPr>
        <w:pStyle w:val="abc"/>
      </w:pPr>
      <w:r w:rsidRPr="004A1095">
        <w:t>Cudzia mena</w:t>
      </w:r>
    </w:p>
    <w:p w14:paraId="705A4E8C" w14:textId="77777777" w:rsidR="006D504E" w:rsidRPr="004A1095" w:rsidRDefault="006D504E" w:rsidP="00412BE9">
      <w:pPr>
        <w:pStyle w:val="odstavec"/>
      </w:pPr>
      <w:r w:rsidRPr="004A1095">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4A1095" w:rsidDel="004C71AC">
        <w:t xml:space="preserve"> </w:t>
      </w:r>
    </w:p>
    <w:p w14:paraId="538450C3" w14:textId="77777777" w:rsidR="006D504E" w:rsidRPr="004A1095" w:rsidRDefault="006D504E" w:rsidP="00412BE9">
      <w:pPr>
        <w:pStyle w:val="odstavec"/>
      </w:pPr>
    </w:p>
    <w:p w14:paraId="161B3C02" w14:textId="77777777" w:rsidR="006D504E" w:rsidRPr="004A1095" w:rsidRDefault="006D504E">
      <w:pPr>
        <w:pStyle w:val="abc"/>
      </w:pPr>
      <w:r w:rsidRPr="004A1095">
        <w:t>Vykazovanie výnosov</w:t>
      </w:r>
    </w:p>
    <w:p w14:paraId="2DD9D32C" w14:textId="77777777" w:rsidR="006D504E" w:rsidRPr="004A1095" w:rsidRDefault="006D504E" w:rsidP="00412BE9">
      <w:pPr>
        <w:pStyle w:val="odstavec"/>
      </w:pPr>
      <w:r w:rsidRPr="004A1095">
        <w:t xml:space="preserve">Výnosy z predaja výrobkov sa vykazujú v momente prenosu rizika a vlastníctva výrobku, obvykle </w:t>
      </w:r>
      <w:r w:rsidRPr="004A1095">
        <w:br/>
        <w:t>po dodávke. Ak sa Spoločnosť zaviaže dopraviť výrobky na určité miesto, výnosy sa vykazujú v momente doručenia výrobku do cieľového miesta.</w:t>
      </w:r>
    </w:p>
    <w:p w14:paraId="18870C8A" w14:textId="77777777" w:rsidR="006D504E" w:rsidRPr="004A1095" w:rsidRDefault="006D504E" w:rsidP="00412BE9">
      <w:pPr>
        <w:pStyle w:val="odstavec"/>
      </w:pPr>
    </w:p>
    <w:p w14:paraId="0FF8BD89" w14:textId="77777777" w:rsidR="006D504E" w:rsidRPr="004A1095" w:rsidRDefault="006D504E" w:rsidP="00412BE9">
      <w:pPr>
        <w:pStyle w:val="odstavec"/>
      </w:pPr>
      <w:r w:rsidRPr="004A1095">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48BFB79" w14:textId="77777777" w:rsidR="006D504E" w:rsidRPr="004A1095" w:rsidRDefault="006D504E" w:rsidP="00412BE9">
      <w:pPr>
        <w:pStyle w:val="odstavec"/>
      </w:pPr>
    </w:p>
    <w:p w14:paraId="193B2E78" w14:textId="77777777" w:rsidR="006D504E" w:rsidRPr="004A1095" w:rsidRDefault="006D504E" w:rsidP="00412BE9">
      <w:pPr>
        <w:pStyle w:val="odstavec"/>
      </w:pPr>
      <w:r w:rsidRPr="004A1095">
        <w:t>Výnosy sa vykazujú po odpočítaní dane z pridanej hodnoty, zliav a zrážok (rabaty, bonusy, skontá, dobropisy a pod.). Výnosové úroky sa účtujú rovnomerne v účtovných obdobiach, ktorých sa vecne a časovo týkajú.</w:t>
      </w:r>
    </w:p>
    <w:p w14:paraId="0E727F73" w14:textId="77777777" w:rsidR="006D504E" w:rsidRPr="004A1095" w:rsidRDefault="006D504E" w:rsidP="00412BE9">
      <w:pPr>
        <w:pStyle w:val="odstavec"/>
      </w:pPr>
    </w:p>
    <w:p w14:paraId="599007B0" w14:textId="77777777" w:rsidR="006D504E" w:rsidRDefault="006D504E" w:rsidP="00412BE9">
      <w:pPr>
        <w:pStyle w:val="odstavec"/>
      </w:pPr>
      <w:r w:rsidRPr="004A1095">
        <w:t>Výnosy Spoločnosti tvoria najmä tržby z predaja vlastných výrobkov a nakupovaného tovaru. Sortiment pozostáva najmä z platní, fólií, hadíc a profilov z plastov.</w:t>
      </w:r>
    </w:p>
    <w:p w14:paraId="6AFAFFE8" w14:textId="77777777" w:rsidR="00225588" w:rsidRDefault="00225588" w:rsidP="00412BE9">
      <w:pPr>
        <w:pStyle w:val="odstavec"/>
      </w:pPr>
    </w:p>
    <w:p w14:paraId="3A3847CA" w14:textId="53FCD84D" w:rsidR="00225588" w:rsidRDefault="00225588" w:rsidP="00C94F65">
      <w:pPr>
        <w:pStyle w:val="abc"/>
      </w:pPr>
      <w:r>
        <w:t>Goodwill</w:t>
      </w:r>
    </w:p>
    <w:p w14:paraId="6C8F6404" w14:textId="72B8049C" w:rsidR="00225588" w:rsidRDefault="00225588" w:rsidP="00A13579">
      <w:pPr>
        <w:pStyle w:val="abc"/>
        <w:numPr>
          <w:ilvl w:val="0"/>
          <w:numId w:val="0"/>
        </w:numPr>
      </w:pPr>
      <w:r>
        <w:rPr>
          <w:b w:val="0"/>
        </w:rPr>
        <w:t>Goodwill v spoločnosti vznikol zlúčením spoločnosti Icopal s.r.o. a Monarflex s.r.o.. Vypočítal sa ako rozdiel medzi</w:t>
      </w:r>
      <w:r w:rsidR="000A3040">
        <w:rPr>
          <w:b w:val="0"/>
        </w:rPr>
        <w:t xml:space="preserve"> nominálnou hodnotou podielu Monarflex s.r.o. v Icopal s.r.o. a hodnotou vlastného imania Icopal s.r.o. k 31.12.2021, navýšený o hodnotu zisku dosiahnutého v roku 2021.</w:t>
      </w:r>
    </w:p>
    <w:p w14:paraId="2779477B" w14:textId="63FB257E" w:rsidR="000A3040" w:rsidRPr="00C94F65" w:rsidRDefault="000A3040" w:rsidP="00A13579">
      <w:pPr>
        <w:pStyle w:val="abc"/>
        <w:numPr>
          <w:ilvl w:val="0"/>
          <w:numId w:val="0"/>
        </w:numPr>
      </w:pPr>
      <w:r>
        <w:rPr>
          <w:b w:val="0"/>
        </w:rPr>
        <w:t>Odpisovanie Goodwillu spoločnosť stanovila na 5 rokov</w:t>
      </w:r>
      <w:r w:rsidR="0038556F">
        <w:rPr>
          <w:b w:val="0"/>
        </w:rPr>
        <w:t xml:space="preserve"> ako dobu, za ktorú by sa benefity vzniknuté zlúčením spoločností mali spotrebovať.</w:t>
      </w:r>
    </w:p>
    <w:p w14:paraId="0583CB86" w14:textId="77777777" w:rsidR="006D504E" w:rsidRPr="004A1095" w:rsidRDefault="006D504E" w:rsidP="00412BE9">
      <w:pPr>
        <w:pStyle w:val="odstavec"/>
      </w:pPr>
    </w:p>
    <w:p w14:paraId="2C238C54" w14:textId="77777777" w:rsidR="006D504E" w:rsidRPr="004A1095" w:rsidRDefault="006D504E" w:rsidP="00412BE9">
      <w:pPr>
        <w:pStyle w:val="odstavec"/>
      </w:pPr>
    </w:p>
    <w:p w14:paraId="6ACB3247" w14:textId="77777777" w:rsidR="006D504E" w:rsidRPr="004A1095" w:rsidRDefault="006D504E" w:rsidP="00412BE9">
      <w:pPr>
        <w:pStyle w:val="odstavec"/>
      </w:pPr>
    </w:p>
    <w:p w14:paraId="1054BDBD" w14:textId="77777777" w:rsidR="006D504E" w:rsidRPr="004A1095" w:rsidRDefault="006D504E" w:rsidP="00412BE9">
      <w:pPr>
        <w:pStyle w:val="odstavec"/>
        <w:sectPr w:rsidR="006D504E" w:rsidRPr="004A1095" w:rsidSect="00D2078E">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134" w:header="709" w:footer="709" w:gutter="0"/>
          <w:cols w:space="708"/>
          <w:docGrid w:linePitch="360"/>
        </w:sectPr>
      </w:pPr>
    </w:p>
    <w:p w14:paraId="1DFFBD86" w14:textId="77777777" w:rsidR="006D504E" w:rsidRPr="004A1095" w:rsidRDefault="006D504E" w:rsidP="00DA1D4A">
      <w:pPr>
        <w:pStyle w:val="Heading1"/>
      </w:pPr>
      <w:r w:rsidRPr="004A1095">
        <w:lastRenderedPageBreak/>
        <w:t>AKTÍVA</w:t>
      </w:r>
    </w:p>
    <w:p w14:paraId="77168A8E" w14:textId="77777777" w:rsidR="006D504E" w:rsidRPr="004A1095" w:rsidRDefault="006D504E" w:rsidP="00E706A3">
      <w:pPr>
        <w:pStyle w:val="Heading2"/>
      </w:pPr>
      <w:r w:rsidRPr="004A1095">
        <w:t>Dlhodobý nehmotný majetok</w:t>
      </w:r>
    </w:p>
    <w:p w14:paraId="36CE515D" w14:textId="77777777" w:rsidR="006D504E" w:rsidRPr="004A1095" w:rsidRDefault="006D504E" w:rsidP="00412BE9">
      <w:pPr>
        <w:pStyle w:val="odstavec"/>
      </w:pPr>
      <w:r w:rsidRPr="004A1095">
        <w:t>Prehľad pohybu dlhodobého nehmotného majetku za bežné a predchádzajúce účtovné obdobie je uvedený nižšie:</w:t>
      </w:r>
    </w:p>
    <w:p w14:paraId="2414264B" w14:textId="77777777" w:rsidR="006D504E" w:rsidRPr="004A1095" w:rsidRDefault="006D504E" w:rsidP="00412BE9">
      <w:pPr>
        <w:pStyle w:val="odstavec"/>
      </w:pPr>
      <w:bookmarkStart w:id="6" w:name="FWT_intangible_assets_1"/>
      <w:r w:rsidRPr="004A1095">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6D504E" w:rsidRPr="004A1095" w14:paraId="0C230087" w14:textId="77777777" w:rsidTr="00D2078E">
        <w:trPr>
          <w:trHeight w:val="227"/>
        </w:trPr>
        <w:tc>
          <w:tcPr>
            <w:tcW w:w="4240" w:type="dxa"/>
            <w:vMerge w:val="restart"/>
            <w:tcBorders>
              <w:top w:val="nil"/>
              <w:left w:val="nil"/>
              <w:bottom w:val="nil"/>
              <w:right w:val="nil"/>
            </w:tcBorders>
            <w:shd w:val="clear" w:color="auto" w:fill="auto"/>
            <w:vAlign w:val="bottom"/>
            <w:hideMark/>
          </w:tcPr>
          <w:p w14:paraId="340DC5FE" w14:textId="77777777" w:rsidR="006D504E" w:rsidRPr="004A1095" w:rsidRDefault="006D504E" w:rsidP="00D2078E">
            <w:pPr>
              <w:jc w:val="center"/>
              <w:rPr>
                <w:rFonts w:ascii="Arial" w:hAnsi="Arial" w:cs="Arial"/>
                <w:b/>
                <w:bCs/>
                <w:sz w:val="18"/>
                <w:szCs w:val="18"/>
              </w:rPr>
            </w:pPr>
            <w:bookmarkStart w:id="7" w:name="RANGE!B4:J25"/>
            <w:r w:rsidRPr="004A1095">
              <w:rPr>
                <w:rFonts w:ascii="Arial" w:hAnsi="Arial" w:cs="Arial"/>
                <w:b/>
                <w:bCs/>
                <w:sz w:val="18"/>
                <w:szCs w:val="18"/>
              </w:rPr>
              <w:t>Dlhodobý nehmotný majetok</w:t>
            </w:r>
            <w:bookmarkEnd w:id="7"/>
          </w:p>
        </w:tc>
        <w:tc>
          <w:tcPr>
            <w:tcW w:w="9920" w:type="dxa"/>
            <w:gridSpan w:val="8"/>
            <w:tcBorders>
              <w:top w:val="nil"/>
              <w:left w:val="nil"/>
              <w:bottom w:val="nil"/>
              <w:right w:val="nil"/>
            </w:tcBorders>
            <w:shd w:val="clear" w:color="auto" w:fill="auto"/>
            <w:vAlign w:val="bottom"/>
            <w:hideMark/>
          </w:tcPr>
          <w:p w14:paraId="0F716456" w14:textId="77777777" w:rsidR="006D504E" w:rsidRPr="004A1095" w:rsidRDefault="006D504E" w:rsidP="00D2078E">
            <w:pPr>
              <w:jc w:val="center"/>
              <w:rPr>
                <w:rFonts w:ascii="Arial" w:hAnsi="Arial" w:cs="Arial"/>
                <w:b/>
                <w:bCs/>
                <w:sz w:val="18"/>
                <w:szCs w:val="18"/>
              </w:rPr>
            </w:pPr>
          </w:p>
        </w:tc>
      </w:tr>
      <w:tr w:rsidR="006D504E" w:rsidRPr="004A1095" w14:paraId="70606517" w14:textId="77777777" w:rsidTr="00C94F65">
        <w:trPr>
          <w:trHeight w:val="227"/>
        </w:trPr>
        <w:tc>
          <w:tcPr>
            <w:tcW w:w="4240" w:type="dxa"/>
            <w:vMerge/>
            <w:tcBorders>
              <w:top w:val="nil"/>
              <w:left w:val="nil"/>
              <w:bottom w:val="nil"/>
              <w:right w:val="nil"/>
            </w:tcBorders>
            <w:vAlign w:val="bottom"/>
            <w:hideMark/>
          </w:tcPr>
          <w:p w14:paraId="35D7E0E2" w14:textId="77777777" w:rsidR="006D504E" w:rsidRPr="004A1095" w:rsidRDefault="006D504E" w:rsidP="00D2078E">
            <w:pPr>
              <w:jc w:val="center"/>
              <w:rPr>
                <w:rFonts w:ascii="Arial" w:hAnsi="Arial" w:cs="Arial"/>
                <w:b/>
                <w:bCs/>
                <w:sz w:val="18"/>
                <w:szCs w:val="18"/>
              </w:rPr>
            </w:pPr>
          </w:p>
        </w:tc>
        <w:tc>
          <w:tcPr>
            <w:tcW w:w="1240" w:type="dxa"/>
            <w:tcBorders>
              <w:top w:val="nil"/>
              <w:left w:val="nil"/>
              <w:bottom w:val="nil"/>
              <w:right w:val="nil"/>
            </w:tcBorders>
            <w:shd w:val="clear" w:color="auto" w:fill="auto"/>
            <w:hideMark/>
          </w:tcPr>
          <w:p w14:paraId="35DB0D87"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Aktivované náklady na vývoj</w:t>
            </w:r>
          </w:p>
        </w:tc>
        <w:tc>
          <w:tcPr>
            <w:tcW w:w="1240" w:type="dxa"/>
            <w:tcBorders>
              <w:top w:val="nil"/>
              <w:left w:val="nil"/>
              <w:bottom w:val="nil"/>
              <w:right w:val="nil"/>
            </w:tcBorders>
            <w:shd w:val="clear" w:color="auto" w:fill="auto"/>
            <w:hideMark/>
          </w:tcPr>
          <w:p w14:paraId="2FA2BC33"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Softvér</w:t>
            </w:r>
          </w:p>
        </w:tc>
        <w:tc>
          <w:tcPr>
            <w:tcW w:w="1240" w:type="dxa"/>
            <w:tcBorders>
              <w:top w:val="nil"/>
              <w:left w:val="nil"/>
              <w:bottom w:val="nil"/>
              <w:right w:val="nil"/>
            </w:tcBorders>
            <w:shd w:val="clear" w:color="auto" w:fill="auto"/>
            <w:hideMark/>
          </w:tcPr>
          <w:p w14:paraId="111AC74C"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Oceniteľné práva</w:t>
            </w:r>
          </w:p>
        </w:tc>
        <w:tc>
          <w:tcPr>
            <w:tcW w:w="1240" w:type="dxa"/>
            <w:tcBorders>
              <w:top w:val="nil"/>
              <w:left w:val="nil"/>
              <w:bottom w:val="nil"/>
              <w:right w:val="nil"/>
            </w:tcBorders>
            <w:shd w:val="clear" w:color="auto" w:fill="auto"/>
            <w:hideMark/>
          </w:tcPr>
          <w:p w14:paraId="4B5C6F1F"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Goodwill</w:t>
            </w:r>
          </w:p>
        </w:tc>
        <w:tc>
          <w:tcPr>
            <w:tcW w:w="1240" w:type="dxa"/>
            <w:tcBorders>
              <w:top w:val="nil"/>
              <w:left w:val="nil"/>
              <w:bottom w:val="nil"/>
              <w:right w:val="nil"/>
            </w:tcBorders>
            <w:shd w:val="clear" w:color="auto" w:fill="auto"/>
            <w:hideMark/>
          </w:tcPr>
          <w:p w14:paraId="341FE12A"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Ostatný DNM</w:t>
            </w:r>
          </w:p>
        </w:tc>
        <w:tc>
          <w:tcPr>
            <w:tcW w:w="1240" w:type="dxa"/>
            <w:tcBorders>
              <w:top w:val="nil"/>
              <w:left w:val="nil"/>
              <w:bottom w:val="nil"/>
              <w:right w:val="nil"/>
            </w:tcBorders>
            <w:shd w:val="clear" w:color="auto" w:fill="auto"/>
            <w:hideMark/>
          </w:tcPr>
          <w:p w14:paraId="460DC71F"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Obstarávaný DNM</w:t>
            </w:r>
          </w:p>
        </w:tc>
        <w:tc>
          <w:tcPr>
            <w:tcW w:w="1240" w:type="dxa"/>
            <w:tcBorders>
              <w:top w:val="nil"/>
              <w:left w:val="nil"/>
              <w:bottom w:val="nil"/>
              <w:right w:val="nil"/>
            </w:tcBorders>
            <w:shd w:val="clear" w:color="auto" w:fill="auto"/>
            <w:hideMark/>
          </w:tcPr>
          <w:p w14:paraId="199CD950"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Poskytnuté preddavky na DNM</w:t>
            </w:r>
          </w:p>
        </w:tc>
        <w:tc>
          <w:tcPr>
            <w:tcW w:w="1240" w:type="dxa"/>
            <w:tcBorders>
              <w:top w:val="nil"/>
              <w:left w:val="nil"/>
              <w:bottom w:val="nil"/>
              <w:right w:val="nil"/>
            </w:tcBorders>
            <w:shd w:val="clear" w:color="auto" w:fill="auto"/>
            <w:hideMark/>
          </w:tcPr>
          <w:p w14:paraId="31499EDD"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Spolu</w:t>
            </w:r>
          </w:p>
        </w:tc>
      </w:tr>
      <w:tr w:rsidR="006D504E" w:rsidRPr="004A1095" w14:paraId="06868156" w14:textId="77777777" w:rsidTr="00D2078E">
        <w:trPr>
          <w:trHeight w:val="227"/>
        </w:trPr>
        <w:tc>
          <w:tcPr>
            <w:tcW w:w="4240" w:type="dxa"/>
            <w:tcBorders>
              <w:top w:val="nil"/>
              <w:left w:val="nil"/>
              <w:bottom w:val="single" w:sz="4" w:space="0" w:color="auto"/>
              <w:right w:val="nil"/>
            </w:tcBorders>
            <w:shd w:val="clear" w:color="auto" w:fill="auto"/>
            <w:vAlign w:val="bottom"/>
            <w:hideMark/>
          </w:tcPr>
          <w:p w14:paraId="3D131745"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0708BE8"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18B414F5"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4F94AE08"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15E53722"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14:paraId="1580DF1B"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0BFBDACA"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580531E7"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5A583F70"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i</w:t>
            </w:r>
          </w:p>
        </w:tc>
      </w:tr>
      <w:tr w:rsidR="006D504E" w:rsidRPr="004A1095" w14:paraId="3B8B68CA" w14:textId="77777777" w:rsidTr="00D2078E">
        <w:trPr>
          <w:trHeight w:val="227"/>
        </w:trPr>
        <w:tc>
          <w:tcPr>
            <w:tcW w:w="4240" w:type="dxa"/>
            <w:tcBorders>
              <w:top w:val="nil"/>
              <w:left w:val="nil"/>
              <w:bottom w:val="nil"/>
              <w:right w:val="nil"/>
            </w:tcBorders>
            <w:shd w:val="clear" w:color="auto" w:fill="auto"/>
            <w:vAlign w:val="bottom"/>
            <w:hideMark/>
          </w:tcPr>
          <w:p w14:paraId="711C64F4" w14:textId="77777777" w:rsidR="006D504E" w:rsidRPr="004A1095" w:rsidRDefault="006D504E" w:rsidP="00D2078E">
            <w:pPr>
              <w:rPr>
                <w:rFonts w:ascii="Arial" w:hAnsi="Arial" w:cs="Arial"/>
                <w:sz w:val="18"/>
                <w:szCs w:val="18"/>
              </w:rPr>
            </w:pPr>
            <w:r w:rsidRPr="004A1095">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6959E4FE"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B2C3F5"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D14661F"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29E7E1D"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5909FC"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3E0CE27"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51A48E" w14:textId="77777777" w:rsidR="006D504E" w:rsidRPr="004A1095" w:rsidRDefault="006D504E" w:rsidP="00D2078E">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22B520" w14:textId="77777777" w:rsidR="006D504E" w:rsidRPr="004A1095" w:rsidRDefault="006D504E" w:rsidP="00D2078E">
            <w:pPr>
              <w:jc w:val="right"/>
              <w:rPr>
                <w:rFonts w:ascii="Arial" w:hAnsi="Arial" w:cs="Arial"/>
                <w:sz w:val="18"/>
                <w:szCs w:val="18"/>
              </w:rPr>
            </w:pPr>
          </w:p>
        </w:tc>
      </w:tr>
      <w:tr w:rsidR="00C94F65" w:rsidRPr="004A1095" w14:paraId="41F30DE9" w14:textId="77777777" w:rsidTr="00C94F65">
        <w:trPr>
          <w:trHeight w:val="227"/>
        </w:trPr>
        <w:tc>
          <w:tcPr>
            <w:tcW w:w="4240" w:type="dxa"/>
            <w:tcBorders>
              <w:top w:val="nil"/>
              <w:left w:val="nil"/>
              <w:bottom w:val="nil"/>
              <w:right w:val="nil"/>
            </w:tcBorders>
            <w:shd w:val="clear" w:color="auto" w:fill="auto"/>
            <w:vAlign w:val="bottom"/>
            <w:hideMark/>
          </w:tcPr>
          <w:p w14:paraId="6E3FD0E4" w14:textId="2748CA93" w:rsidR="00C94F65" w:rsidRPr="004A1095" w:rsidRDefault="00C94F65" w:rsidP="00C94F65">
            <w:pPr>
              <w:rPr>
                <w:rFonts w:ascii="Arial" w:hAnsi="Arial" w:cs="Arial"/>
                <w:b/>
                <w:bCs/>
                <w:sz w:val="18"/>
                <w:szCs w:val="18"/>
              </w:rPr>
            </w:pPr>
            <w:r w:rsidRPr="004A1095">
              <w:rPr>
                <w:rFonts w:ascii="Arial" w:hAnsi="Arial" w:cs="Arial"/>
                <w:b/>
                <w:bCs/>
                <w:sz w:val="18"/>
                <w:szCs w:val="18"/>
              </w:rPr>
              <w:t>Stav k 1.1.20</w:t>
            </w:r>
            <w:r>
              <w:rPr>
                <w:rFonts w:ascii="Arial" w:hAnsi="Arial" w:cs="Arial"/>
                <w:b/>
                <w:bCs/>
                <w:sz w:val="18"/>
                <w:szCs w:val="18"/>
              </w:rPr>
              <w:t>22</w:t>
            </w:r>
          </w:p>
        </w:tc>
        <w:tc>
          <w:tcPr>
            <w:tcW w:w="1240" w:type="dxa"/>
            <w:tcBorders>
              <w:top w:val="nil"/>
              <w:left w:val="nil"/>
              <w:bottom w:val="nil"/>
              <w:right w:val="nil"/>
            </w:tcBorders>
            <w:shd w:val="clear" w:color="auto" w:fill="auto"/>
            <w:vAlign w:val="center"/>
            <w:hideMark/>
          </w:tcPr>
          <w:p w14:paraId="213DADEC" w14:textId="4F0418D3"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793 562</w:t>
            </w:r>
          </w:p>
        </w:tc>
        <w:tc>
          <w:tcPr>
            <w:tcW w:w="1240" w:type="dxa"/>
            <w:tcBorders>
              <w:top w:val="nil"/>
              <w:left w:val="nil"/>
              <w:bottom w:val="nil"/>
              <w:right w:val="nil"/>
            </w:tcBorders>
            <w:shd w:val="clear" w:color="auto" w:fill="auto"/>
            <w:vAlign w:val="center"/>
            <w:hideMark/>
          </w:tcPr>
          <w:p w14:paraId="5645EA36" w14:textId="0A4E573C"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269 955</w:t>
            </w:r>
          </w:p>
        </w:tc>
        <w:tc>
          <w:tcPr>
            <w:tcW w:w="1240" w:type="dxa"/>
            <w:tcBorders>
              <w:top w:val="nil"/>
              <w:left w:val="nil"/>
              <w:bottom w:val="nil"/>
              <w:right w:val="nil"/>
            </w:tcBorders>
            <w:shd w:val="clear" w:color="auto" w:fill="auto"/>
            <w:vAlign w:val="center"/>
            <w:hideMark/>
          </w:tcPr>
          <w:p w14:paraId="5336EB4A" w14:textId="036E8EEA"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7CED4F45" w14:textId="52BCB52B"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3706FEA8" w14:textId="249FF36A"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22643EC9" w14:textId="5C724A62"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7AC970FE" w14:textId="395C427F"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1D00C785" w14:textId="13AD6AA3"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1 063 517</w:t>
            </w:r>
          </w:p>
        </w:tc>
      </w:tr>
      <w:tr w:rsidR="00C94F65" w:rsidRPr="004A1095" w14:paraId="0949F5D2" w14:textId="77777777" w:rsidTr="00C94F65">
        <w:trPr>
          <w:trHeight w:val="227"/>
        </w:trPr>
        <w:tc>
          <w:tcPr>
            <w:tcW w:w="4240" w:type="dxa"/>
            <w:tcBorders>
              <w:top w:val="nil"/>
              <w:left w:val="nil"/>
              <w:bottom w:val="nil"/>
              <w:right w:val="nil"/>
            </w:tcBorders>
            <w:shd w:val="clear" w:color="auto" w:fill="auto"/>
            <w:vAlign w:val="bottom"/>
          </w:tcPr>
          <w:p w14:paraId="1946F699" w14:textId="403C7555" w:rsidR="00C94F65" w:rsidRPr="00D74D59" w:rsidRDefault="00C94F65" w:rsidP="00C94F65">
            <w:pPr>
              <w:rPr>
                <w:rFonts w:ascii="Arial" w:hAnsi="Arial" w:cs="Arial"/>
                <w:bCs/>
                <w:sz w:val="18"/>
                <w:szCs w:val="18"/>
              </w:rPr>
            </w:pPr>
            <w:r>
              <w:rPr>
                <w:rFonts w:ascii="Arial" w:hAnsi="Arial" w:cs="Arial"/>
                <w:bCs/>
                <w:sz w:val="18"/>
                <w:szCs w:val="18"/>
              </w:rPr>
              <w:t>Prírastky zo zlúčenia</w:t>
            </w:r>
          </w:p>
        </w:tc>
        <w:tc>
          <w:tcPr>
            <w:tcW w:w="1240" w:type="dxa"/>
            <w:tcBorders>
              <w:top w:val="nil"/>
              <w:left w:val="nil"/>
              <w:bottom w:val="nil"/>
              <w:right w:val="nil"/>
            </w:tcBorders>
            <w:shd w:val="clear" w:color="auto" w:fill="auto"/>
            <w:vAlign w:val="center"/>
          </w:tcPr>
          <w:p w14:paraId="526F1CEA" w14:textId="0A27797A" w:rsidR="00C94F65" w:rsidRPr="004A1095" w:rsidRDefault="00C94F65" w:rsidP="00C94F65">
            <w:pPr>
              <w:jc w:val="right"/>
              <w:rPr>
                <w:rFonts w:ascii="Arial" w:hAnsi="Arial" w:cs="Arial"/>
                <w:b/>
                <w:bCs/>
                <w:sz w:val="18"/>
                <w:szCs w:val="18"/>
              </w:rPr>
            </w:pPr>
            <w:r>
              <w:rPr>
                <w:rFonts w:ascii="Arial" w:hAnsi="Arial" w:cs="Arial"/>
                <w:color w:val="000000"/>
                <w:sz w:val="18"/>
                <w:szCs w:val="18"/>
              </w:rPr>
              <w:t>7 496</w:t>
            </w:r>
          </w:p>
        </w:tc>
        <w:tc>
          <w:tcPr>
            <w:tcW w:w="1240" w:type="dxa"/>
            <w:tcBorders>
              <w:top w:val="nil"/>
              <w:left w:val="nil"/>
              <w:bottom w:val="nil"/>
              <w:right w:val="nil"/>
            </w:tcBorders>
            <w:shd w:val="clear" w:color="auto" w:fill="auto"/>
            <w:vAlign w:val="center"/>
          </w:tcPr>
          <w:p w14:paraId="0BB53097" w14:textId="7443854B" w:rsidR="00C94F65" w:rsidRPr="004A1095" w:rsidRDefault="00C94F65" w:rsidP="00C94F65">
            <w:pPr>
              <w:jc w:val="right"/>
              <w:rPr>
                <w:rFonts w:ascii="Arial" w:hAnsi="Arial" w:cs="Arial"/>
                <w:b/>
                <w:bCs/>
                <w:sz w:val="18"/>
                <w:szCs w:val="18"/>
              </w:rPr>
            </w:pPr>
            <w:r>
              <w:rPr>
                <w:rFonts w:ascii="Arial" w:hAnsi="Arial" w:cs="Arial"/>
                <w:color w:val="000000"/>
                <w:sz w:val="18"/>
                <w:szCs w:val="18"/>
              </w:rPr>
              <w:t>825</w:t>
            </w:r>
          </w:p>
        </w:tc>
        <w:tc>
          <w:tcPr>
            <w:tcW w:w="1240" w:type="dxa"/>
            <w:tcBorders>
              <w:top w:val="nil"/>
              <w:left w:val="nil"/>
              <w:bottom w:val="nil"/>
              <w:right w:val="nil"/>
            </w:tcBorders>
            <w:shd w:val="clear" w:color="auto" w:fill="auto"/>
            <w:vAlign w:val="center"/>
          </w:tcPr>
          <w:p w14:paraId="4115B81E" w14:textId="68EF665E" w:rsidR="00C94F65" w:rsidRPr="00D74D59" w:rsidRDefault="00C94F65" w:rsidP="00C94F65">
            <w:pPr>
              <w:jc w:val="right"/>
              <w:rPr>
                <w:rFonts w:ascii="Arial" w:hAnsi="Arial" w:cs="Arial"/>
                <w:bCs/>
                <w:sz w:val="18"/>
                <w:szCs w:val="18"/>
              </w:rPr>
            </w:pPr>
            <w:r>
              <w:rPr>
                <w:rFonts w:ascii="Arial" w:hAnsi="Arial" w:cs="Arial"/>
                <w:bCs/>
                <w:color w:val="000000"/>
                <w:sz w:val="18"/>
                <w:szCs w:val="18"/>
              </w:rPr>
              <w:t>0</w:t>
            </w:r>
          </w:p>
        </w:tc>
        <w:tc>
          <w:tcPr>
            <w:tcW w:w="1240" w:type="dxa"/>
            <w:tcBorders>
              <w:top w:val="nil"/>
              <w:left w:val="nil"/>
              <w:bottom w:val="nil"/>
              <w:right w:val="nil"/>
            </w:tcBorders>
            <w:shd w:val="clear" w:color="auto" w:fill="auto"/>
            <w:vAlign w:val="center"/>
          </w:tcPr>
          <w:p w14:paraId="794537A1" w14:textId="32CB6147" w:rsidR="00C94F65" w:rsidRPr="004A1095" w:rsidRDefault="00C94F65" w:rsidP="00C94F65">
            <w:pPr>
              <w:jc w:val="right"/>
              <w:rPr>
                <w:rFonts w:ascii="Arial" w:hAnsi="Arial" w:cs="Arial"/>
                <w:b/>
                <w:bCs/>
                <w:sz w:val="18"/>
                <w:szCs w:val="18"/>
              </w:rPr>
            </w:pPr>
            <w:r>
              <w:rPr>
                <w:rFonts w:ascii="Arial" w:hAnsi="Arial" w:cs="Arial"/>
                <w:color w:val="000000"/>
                <w:sz w:val="18"/>
                <w:szCs w:val="18"/>
              </w:rPr>
              <w:t>530 753</w:t>
            </w:r>
          </w:p>
        </w:tc>
        <w:tc>
          <w:tcPr>
            <w:tcW w:w="1240" w:type="dxa"/>
            <w:tcBorders>
              <w:top w:val="nil"/>
              <w:left w:val="nil"/>
              <w:bottom w:val="nil"/>
              <w:right w:val="nil"/>
            </w:tcBorders>
            <w:shd w:val="clear" w:color="auto" w:fill="auto"/>
            <w:vAlign w:val="center"/>
          </w:tcPr>
          <w:p w14:paraId="6F74086E" w14:textId="549660E5" w:rsidR="00C94F65" w:rsidRPr="00D74D59" w:rsidRDefault="00C94F65" w:rsidP="00C94F65">
            <w:pPr>
              <w:jc w:val="right"/>
              <w:rPr>
                <w:rFonts w:ascii="Arial" w:hAnsi="Arial" w:cs="Arial"/>
                <w:bCs/>
                <w:sz w:val="18"/>
                <w:szCs w:val="18"/>
              </w:rPr>
            </w:pPr>
            <w:r>
              <w:rPr>
                <w:rFonts w:ascii="Arial" w:hAnsi="Arial" w:cs="Arial"/>
                <w:bCs/>
                <w:color w:val="000000"/>
                <w:sz w:val="18"/>
                <w:szCs w:val="18"/>
              </w:rPr>
              <w:t>0</w:t>
            </w:r>
          </w:p>
        </w:tc>
        <w:tc>
          <w:tcPr>
            <w:tcW w:w="1240" w:type="dxa"/>
            <w:tcBorders>
              <w:top w:val="nil"/>
              <w:left w:val="nil"/>
              <w:bottom w:val="nil"/>
              <w:right w:val="nil"/>
            </w:tcBorders>
            <w:shd w:val="clear" w:color="auto" w:fill="auto"/>
            <w:vAlign w:val="center"/>
          </w:tcPr>
          <w:p w14:paraId="5174685C" w14:textId="0DCE3DB0" w:rsidR="00C94F65" w:rsidRPr="00D74D59" w:rsidRDefault="00C94F65" w:rsidP="00C94F65">
            <w:pPr>
              <w:jc w:val="right"/>
              <w:rPr>
                <w:rFonts w:ascii="Arial" w:hAnsi="Arial" w:cs="Arial"/>
                <w:bCs/>
                <w:sz w:val="18"/>
                <w:szCs w:val="18"/>
              </w:rPr>
            </w:pPr>
            <w:r>
              <w:rPr>
                <w:rFonts w:ascii="Arial" w:hAnsi="Arial" w:cs="Arial"/>
                <w:bCs/>
                <w:color w:val="000000"/>
                <w:sz w:val="18"/>
                <w:szCs w:val="18"/>
              </w:rPr>
              <w:t>0</w:t>
            </w:r>
          </w:p>
        </w:tc>
        <w:tc>
          <w:tcPr>
            <w:tcW w:w="1240" w:type="dxa"/>
            <w:tcBorders>
              <w:top w:val="nil"/>
              <w:left w:val="nil"/>
              <w:bottom w:val="nil"/>
              <w:right w:val="nil"/>
            </w:tcBorders>
            <w:shd w:val="clear" w:color="auto" w:fill="auto"/>
            <w:vAlign w:val="center"/>
          </w:tcPr>
          <w:p w14:paraId="79D469C2" w14:textId="650B7E2A" w:rsidR="00C94F65" w:rsidRPr="00D74D59" w:rsidRDefault="00C94F65" w:rsidP="00C94F65">
            <w:pPr>
              <w:jc w:val="right"/>
              <w:rPr>
                <w:rFonts w:ascii="Arial" w:hAnsi="Arial" w:cs="Arial"/>
                <w:bCs/>
                <w:sz w:val="18"/>
                <w:szCs w:val="18"/>
              </w:rPr>
            </w:pPr>
            <w:r>
              <w:rPr>
                <w:rFonts w:ascii="Arial" w:hAnsi="Arial" w:cs="Arial"/>
                <w:bCs/>
                <w:color w:val="000000"/>
                <w:sz w:val="18"/>
                <w:szCs w:val="18"/>
              </w:rPr>
              <w:t>0</w:t>
            </w:r>
          </w:p>
        </w:tc>
        <w:tc>
          <w:tcPr>
            <w:tcW w:w="1240" w:type="dxa"/>
            <w:tcBorders>
              <w:top w:val="nil"/>
              <w:left w:val="nil"/>
              <w:bottom w:val="nil"/>
              <w:right w:val="nil"/>
            </w:tcBorders>
            <w:shd w:val="clear" w:color="auto" w:fill="auto"/>
            <w:vAlign w:val="center"/>
          </w:tcPr>
          <w:p w14:paraId="64EA3D99" w14:textId="20CA9F00" w:rsidR="00C94F65" w:rsidRPr="004A1095" w:rsidRDefault="00C94F65" w:rsidP="00C94F65">
            <w:pPr>
              <w:jc w:val="right"/>
              <w:rPr>
                <w:rFonts w:ascii="Arial" w:hAnsi="Arial" w:cs="Arial"/>
                <w:b/>
                <w:bCs/>
                <w:sz w:val="18"/>
                <w:szCs w:val="18"/>
              </w:rPr>
            </w:pPr>
            <w:r>
              <w:rPr>
                <w:rFonts w:ascii="Arial" w:hAnsi="Arial" w:cs="Arial"/>
                <w:color w:val="000000"/>
                <w:sz w:val="18"/>
                <w:szCs w:val="18"/>
              </w:rPr>
              <w:t>539 074</w:t>
            </w:r>
          </w:p>
        </w:tc>
      </w:tr>
      <w:tr w:rsidR="00C94F65" w:rsidRPr="004A1095" w14:paraId="5A64481F" w14:textId="77777777" w:rsidTr="00C94F65">
        <w:trPr>
          <w:trHeight w:val="227"/>
        </w:trPr>
        <w:tc>
          <w:tcPr>
            <w:tcW w:w="4240" w:type="dxa"/>
            <w:tcBorders>
              <w:top w:val="nil"/>
              <w:left w:val="nil"/>
              <w:bottom w:val="nil"/>
              <w:right w:val="nil"/>
            </w:tcBorders>
            <w:shd w:val="clear" w:color="auto" w:fill="auto"/>
            <w:vAlign w:val="bottom"/>
            <w:hideMark/>
          </w:tcPr>
          <w:p w14:paraId="24698042" w14:textId="77777777" w:rsidR="00C94F65" w:rsidRPr="004A1095" w:rsidRDefault="00C94F65" w:rsidP="00C94F65">
            <w:pPr>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center"/>
            <w:hideMark/>
          </w:tcPr>
          <w:p w14:paraId="7E6A2AEE" w14:textId="4B99778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9FDED30" w14:textId="56697EE0"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D8126AD" w14:textId="1F14D57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EB58553" w14:textId="3952171D"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4C8B020" w14:textId="422CF972"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42196F7A" w14:textId="55D72BD2" w:rsidR="00C94F65" w:rsidRPr="004A1095" w:rsidRDefault="00C94F65" w:rsidP="00C94F65">
            <w:pPr>
              <w:jc w:val="right"/>
              <w:rPr>
                <w:rFonts w:ascii="Arial" w:hAnsi="Arial" w:cs="Arial"/>
                <w:sz w:val="18"/>
                <w:szCs w:val="18"/>
              </w:rPr>
            </w:pPr>
            <w:r>
              <w:rPr>
                <w:rFonts w:ascii="Arial" w:hAnsi="Arial" w:cs="Arial"/>
                <w:color w:val="000000"/>
                <w:sz w:val="18"/>
                <w:szCs w:val="18"/>
              </w:rPr>
              <w:t>456 504</w:t>
            </w:r>
          </w:p>
        </w:tc>
        <w:tc>
          <w:tcPr>
            <w:tcW w:w="1240" w:type="dxa"/>
            <w:tcBorders>
              <w:top w:val="nil"/>
              <w:left w:val="nil"/>
              <w:bottom w:val="nil"/>
              <w:right w:val="nil"/>
            </w:tcBorders>
            <w:shd w:val="clear" w:color="auto" w:fill="auto"/>
            <w:vAlign w:val="center"/>
            <w:hideMark/>
          </w:tcPr>
          <w:p w14:paraId="64D66978" w14:textId="647A4B7C"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10990BBF" w14:textId="464B415B" w:rsidR="00C94F65" w:rsidRPr="004A1095" w:rsidRDefault="00C94F65" w:rsidP="00C94F65">
            <w:pPr>
              <w:jc w:val="right"/>
              <w:rPr>
                <w:rFonts w:ascii="Arial" w:hAnsi="Arial" w:cs="Arial"/>
                <w:sz w:val="18"/>
                <w:szCs w:val="18"/>
              </w:rPr>
            </w:pPr>
            <w:r>
              <w:rPr>
                <w:rFonts w:ascii="Arial" w:hAnsi="Arial" w:cs="Arial"/>
                <w:color w:val="000000"/>
                <w:sz w:val="18"/>
                <w:szCs w:val="18"/>
              </w:rPr>
              <w:t>456 504</w:t>
            </w:r>
          </w:p>
        </w:tc>
      </w:tr>
      <w:tr w:rsidR="00C94F65" w:rsidRPr="004A1095" w14:paraId="57A5528D" w14:textId="77777777" w:rsidTr="00C94F65">
        <w:trPr>
          <w:trHeight w:val="227"/>
        </w:trPr>
        <w:tc>
          <w:tcPr>
            <w:tcW w:w="4240" w:type="dxa"/>
            <w:tcBorders>
              <w:top w:val="nil"/>
              <w:left w:val="nil"/>
              <w:bottom w:val="nil"/>
              <w:right w:val="nil"/>
            </w:tcBorders>
            <w:shd w:val="clear" w:color="auto" w:fill="auto"/>
            <w:vAlign w:val="bottom"/>
            <w:hideMark/>
          </w:tcPr>
          <w:p w14:paraId="542FADC5" w14:textId="77777777" w:rsidR="00C94F65" w:rsidRPr="004A1095" w:rsidRDefault="00C94F65" w:rsidP="00C94F65">
            <w:pPr>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center"/>
            <w:hideMark/>
          </w:tcPr>
          <w:p w14:paraId="442A369B" w14:textId="210FE0D1" w:rsidR="00C94F65" w:rsidRPr="004A1095" w:rsidRDefault="00C94F65" w:rsidP="00C94F65">
            <w:pPr>
              <w:jc w:val="right"/>
              <w:rPr>
                <w:rFonts w:ascii="Arial" w:hAnsi="Arial" w:cs="Arial"/>
                <w:sz w:val="18"/>
                <w:szCs w:val="18"/>
              </w:rPr>
            </w:pPr>
            <w:r>
              <w:rPr>
                <w:rFonts w:ascii="Arial" w:hAnsi="Arial" w:cs="Arial"/>
                <w:color w:val="000000"/>
                <w:sz w:val="18"/>
                <w:szCs w:val="18"/>
              </w:rPr>
              <w:t>346 402</w:t>
            </w:r>
          </w:p>
        </w:tc>
        <w:tc>
          <w:tcPr>
            <w:tcW w:w="1240" w:type="dxa"/>
            <w:tcBorders>
              <w:top w:val="nil"/>
              <w:left w:val="nil"/>
              <w:bottom w:val="nil"/>
              <w:right w:val="nil"/>
            </w:tcBorders>
            <w:shd w:val="clear" w:color="auto" w:fill="auto"/>
            <w:vAlign w:val="center"/>
            <w:hideMark/>
          </w:tcPr>
          <w:p w14:paraId="227DC28F" w14:textId="51782909"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D9DB127" w14:textId="521A9CCE"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5A210C4" w14:textId="7899C4CF"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56A02C0" w14:textId="72FC908B"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6EF84787" w14:textId="2B02534A" w:rsidR="00C94F65" w:rsidRPr="004A1095" w:rsidRDefault="00C94F65" w:rsidP="00C94F65">
            <w:pPr>
              <w:jc w:val="right"/>
              <w:rPr>
                <w:rFonts w:ascii="Arial" w:hAnsi="Arial" w:cs="Arial"/>
                <w:sz w:val="18"/>
                <w:szCs w:val="18"/>
              </w:rPr>
            </w:pPr>
            <w:r>
              <w:rPr>
                <w:rFonts w:ascii="Arial" w:hAnsi="Arial" w:cs="Arial"/>
                <w:color w:val="000000"/>
                <w:sz w:val="18"/>
                <w:szCs w:val="18"/>
              </w:rPr>
              <w:t>9 899</w:t>
            </w:r>
          </w:p>
        </w:tc>
        <w:tc>
          <w:tcPr>
            <w:tcW w:w="1240" w:type="dxa"/>
            <w:tcBorders>
              <w:top w:val="nil"/>
              <w:left w:val="nil"/>
              <w:bottom w:val="nil"/>
              <w:right w:val="nil"/>
            </w:tcBorders>
            <w:shd w:val="clear" w:color="auto" w:fill="auto"/>
            <w:vAlign w:val="center"/>
            <w:hideMark/>
          </w:tcPr>
          <w:p w14:paraId="45DD06B2" w14:textId="680B179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4B56AFDB" w14:textId="4EA44E6F" w:rsidR="00C94F65" w:rsidRPr="004A1095" w:rsidRDefault="00C94F65" w:rsidP="00C94F65">
            <w:pPr>
              <w:jc w:val="right"/>
              <w:rPr>
                <w:rFonts w:ascii="Arial" w:hAnsi="Arial" w:cs="Arial"/>
                <w:sz w:val="18"/>
                <w:szCs w:val="18"/>
              </w:rPr>
            </w:pPr>
            <w:r>
              <w:rPr>
                <w:rFonts w:ascii="Arial" w:hAnsi="Arial" w:cs="Arial"/>
                <w:color w:val="000000"/>
                <w:sz w:val="18"/>
                <w:szCs w:val="18"/>
              </w:rPr>
              <w:t>356 301</w:t>
            </w:r>
          </w:p>
        </w:tc>
      </w:tr>
      <w:tr w:rsidR="00C94F65" w:rsidRPr="004A1095" w14:paraId="674E54E9" w14:textId="77777777" w:rsidTr="00C94F65">
        <w:trPr>
          <w:trHeight w:val="227"/>
        </w:trPr>
        <w:tc>
          <w:tcPr>
            <w:tcW w:w="4240" w:type="dxa"/>
            <w:tcBorders>
              <w:top w:val="nil"/>
              <w:left w:val="nil"/>
              <w:bottom w:val="nil"/>
              <w:right w:val="nil"/>
            </w:tcBorders>
            <w:shd w:val="clear" w:color="auto" w:fill="auto"/>
            <w:vAlign w:val="bottom"/>
            <w:hideMark/>
          </w:tcPr>
          <w:p w14:paraId="7C5CDDEF" w14:textId="77777777" w:rsidR="00C94F65" w:rsidRPr="004A1095" w:rsidRDefault="00C94F65" w:rsidP="00C94F65">
            <w:pPr>
              <w:rPr>
                <w:rFonts w:ascii="Arial" w:hAnsi="Arial" w:cs="Arial"/>
                <w:sz w:val="18"/>
                <w:szCs w:val="18"/>
              </w:rPr>
            </w:pPr>
            <w:r w:rsidRPr="004A1095">
              <w:rPr>
                <w:rFonts w:ascii="Arial" w:hAnsi="Arial" w:cs="Arial"/>
                <w:sz w:val="18"/>
                <w:szCs w:val="18"/>
              </w:rPr>
              <w:t>Presuny</w:t>
            </w:r>
          </w:p>
        </w:tc>
        <w:tc>
          <w:tcPr>
            <w:tcW w:w="1240" w:type="dxa"/>
            <w:tcBorders>
              <w:top w:val="nil"/>
              <w:left w:val="nil"/>
              <w:bottom w:val="nil"/>
              <w:right w:val="nil"/>
            </w:tcBorders>
            <w:shd w:val="clear" w:color="auto" w:fill="auto"/>
            <w:vAlign w:val="center"/>
          </w:tcPr>
          <w:p w14:paraId="11BB1D8D" w14:textId="14FBF918" w:rsidR="00C94F65" w:rsidRPr="004A1095" w:rsidRDefault="00C94F65" w:rsidP="00C94F65">
            <w:pPr>
              <w:jc w:val="right"/>
              <w:rPr>
                <w:rFonts w:ascii="Arial" w:hAnsi="Arial" w:cs="Arial"/>
                <w:sz w:val="18"/>
                <w:szCs w:val="18"/>
              </w:rPr>
            </w:pPr>
            <w:r>
              <w:rPr>
                <w:rFonts w:ascii="Arial" w:hAnsi="Arial" w:cs="Arial"/>
                <w:color w:val="000000"/>
                <w:sz w:val="18"/>
                <w:szCs w:val="18"/>
              </w:rPr>
              <w:t>131 765</w:t>
            </w:r>
          </w:p>
        </w:tc>
        <w:tc>
          <w:tcPr>
            <w:tcW w:w="1240" w:type="dxa"/>
            <w:tcBorders>
              <w:top w:val="nil"/>
              <w:left w:val="nil"/>
              <w:bottom w:val="nil"/>
              <w:right w:val="nil"/>
            </w:tcBorders>
            <w:shd w:val="clear" w:color="auto" w:fill="auto"/>
            <w:vAlign w:val="center"/>
            <w:hideMark/>
          </w:tcPr>
          <w:p w14:paraId="52696A49" w14:textId="25CAAC1E"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11F57F9" w14:textId="238C54E1" w:rsidR="00C94F65" w:rsidRPr="004A1095" w:rsidRDefault="00C94F65" w:rsidP="00C94F65">
            <w:pPr>
              <w:jc w:val="right"/>
              <w:rPr>
                <w:rFonts w:ascii="Arial" w:hAnsi="Arial" w:cs="Arial"/>
                <w:sz w:val="18"/>
                <w:szCs w:val="18"/>
              </w:rPr>
            </w:pPr>
            <w:r>
              <w:rPr>
                <w:rFonts w:ascii="Arial" w:hAnsi="Arial" w:cs="Arial"/>
                <w:color w:val="000000"/>
                <w:sz w:val="18"/>
                <w:szCs w:val="18"/>
              </w:rPr>
              <w:t>4 084</w:t>
            </w:r>
          </w:p>
        </w:tc>
        <w:tc>
          <w:tcPr>
            <w:tcW w:w="1240" w:type="dxa"/>
            <w:tcBorders>
              <w:top w:val="nil"/>
              <w:left w:val="nil"/>
              <w:bottom w:val="nil"/>
              <w:right w:val="nil"/>
            </w:tcBorders>
            <w:shd w:val="clear" w:color="auto" w:fill="auto"/>
            <w:vAlign w:val="center"/>
            <w:hideMark/>
          </w:tcPr>
          <w:p w14:paraId="1A7EC30D" w14:textId="1061877F"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C0D8A2A" w14:textId="4423AA41"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7E7A28D3" w14:textId="794AB146" w:rsidR="00C94F65" w:rsidRPr="004A1095" w:rsidRDefault="00C94F65" w:rsidP="00C94F65">
            <w:pPr>
              <w:jc w:val="right"/>
              <w:rPr>
                <w:rFonts w:ascii="Arial" w:hAnsi="Arial" w:cs="Arial"/>
                <w:sz w:val="18"/>
                <w:szCs w:val="18"/>
              </w:rPr>
            </w:pPr>
            <w:r>
              <w:rPr>
                <w:rFonts w:ascii="Arial" w:hAnsi="Arial" w:cs="Arial"/>
                <w:color w:val="000000"/>
                <w:sz w:val="18"/>
                <w:szCs w:val="18"/>
              </w:rPr>
              <w:t>-135 849</w:t>
            </w:r>
          </w:p>
        </w:tc>
        <w:tc>
          <w:tcPr>
            <w:tcW w:w="1240" w:type="dxa"/>
            <w:tcBorders>
              <w:top w:val="nil"/>
              <w:left w:val="nil"/>
              <w:bottom w:val="nil"/>
              <w:right w:val="nil"/>
            </w:tcBorders>
            <w:shd w:val="clear" w:color="auto" w:fill="auto"/>
            <w:vAlign w:val="center"/>
            <w:hideMark/>
          </w:tcPr>
          <w:p w14:paraId="2F7D1001" w14:textId="5B519FD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6BDBB8D3" w14:textId="47ECF042"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r>
      <w:tr w:rsidR="00C94F65" w:rsidRPr="004A1095" w14:paraId="461FA54F" w14:textId="77777777" w:rsidTr="00C94F65">
        <w:trPr>
          <w:trHeight w:val="227"/>
        </w:trPr>
        <w:tc>
          <w:tcPr>
            <w:tcW w:w="4240" w:type="dxa"/>
            <w:tcBorders>
              <w:top w:val="nil"/>
              <w:left w:val="nil"/>
              <w:bottom w:val="nil"/>
              <w:right w:val="nil"/>
            </w:tcBorders>
            <w:shd w:val="clear" w:color="auto" w:fill="auto"/>
            <w:vAlign w:val="bottom"/>
            <w:hideMark/>
          </w:tcPr>
          <w:p w14:paraId="431C5BF7" w14:textId="6EACFBFD" w:rsidR="00C94F65" w:rsidRPr="004A1095" w:rsidRDefault="00C94F65" w:rsidP="00C94F65">
            <w:pPr>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240" w:type="dxa"/>
            <w:tcBorders>
              <w:top w:val="single" w:sz="4" w:space="0" w:color="auto"/>
              <w:left w:val="nil"/>
              <w:bottom w:val="double" w:sz="6" w:space="0" w:color="auto"/>
              <w:right w:val="nil"/>
            </w:tcBorders>
            <w:shd w:val="clear" w:color="auto" w:fill="auto"/>
            <w:vAlign w:val="center"/>
          </w:tcPr>
          <w:p w14:paraId="3200ED18" w14:textId="492B174C"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586 421</w:t>
            </w:r>
          </w:p>
        </w:tc>
        <w:tc>
          <w:tcPr>
            <w:tcW w:w="1240" w:type="dxa"/>
            <w:tcBorders>
              <w:top w:val="single" w:sz="4" w:space="0" w:color="auto"/>
              <w:left w:val="nil"/>
              <w:bottom w:val="double" w:sz="6" w:space="0" w:color="auto"/>
              <w:right w:val="nil"/>
            </w:tcBorders>
            <w:shd w:val="clear" w:color="auto" w:fill="auto"/>
            <w:vAlign w:val="center"/>
            <w:hideMark/>
          </w:tcPr>
          <w:p w14:paraId="68948DCE" w14:textId="756600FE"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270 780</w:t>
            </w:r>
          </w:p>
        </w:tc>
        <w:tc>
          <w:tcPr>
            <w:tcW w:w="1240" w:type="dxa"/>
            <w:tcBorders>
              <w:top w:val="single" w:sz="4" w:space="0" w:color="auto"/>
              <w:left w:val="nil"/>
              <w:bottom w:val="double" w:sz="6" w:space="0" w:color="auto"/>
              <w:right w:val="nil"/>
            </w:tcBorders>
            <w:shd w:val="clear" w:color="auto" w:fill="auto"/>
            <w:vAlign w:val="center"/>
            <w:hideMark/>
          </w:tcPr>
          <w:p w14:paraId="2610FABE" w14:textId="0B6152A9"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4 084</w:t>
            </w:r>
          </w:p>
        </w:tc>
        <w:tc>
          <w:tcPr>
            <w:tcW w:w="1240" w:type="dxa"/>
            <w:tcBorders>
              <w:top w:val="single" w:sz="4" w:space="0" w:color="auto"/>
              <w:left w:val="nil"/>
              <w:bottom w:val="double" w:sz="6" w:space="0" w:color="auto"/>
              <w:right w:val="nil"/>
            </w:tcBorders>
            <w:shd w:val="clear" w:color="auto" w:fill="auto"/>
            <w:vAlign w:val="center"/>
            <w:hideMark/>
          </w:tcPr>
          <w:p w14:paraId="74701BDE" w14:textId="14E6E067"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530 753</w:t>
            </w:r>
          </w:p>
        </w:tc>
        <w:tc>
          <w:tcPr>
            <w:tcW w:w="1240" w:type="dxa"/>
            <w:tcBorders>
              <w:top w:val="single" w:sz="4" w:space="0" w:color="auto"/>
              <w:left w:val="nil"/>
              <w:bottom w:val="double" w:sz="6" w:space="0" w:color="auto"/>
              <w:right w:val="nil"/>
            </w:tcBorders>
            <w:shd w:val="clear" w:color="auto" w:fill="auto"/>
            <w:vAlign w:val="center"/>
            <w:hideMark/>
          </w:tcPr>
          <w:p w14:paraId="0BEA137B" w14:textId="1CDA4B39"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tcPr>
          <w:p w14:paraId="2DFA04AA" w14:textId="5E44CB6F"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310 756</w:t>
            </w:r>
          </w:p>
        </w:tc>
        <w:tc>
          <w:tcPr>
            <w:tcW w:w="1240" w:type="dxa"/>
            <w:tcBorders>
              <w:top w:val="single" w:sz="4" w:space="0" w:color="auto"/>
              <w:left w:val="nil"/>
              <w:bottom w:val="double" w:sz="6" w:space="0" w:color="auto"/>
              <w:right w:val="nil"/>
            </w:tcBorders>
            <w:shd w:val="clear" w:color="auto" w:fill="auto"/>
            <w:vAlign w:val="center"/>
            <w:hideMark/>
          </w:tcPr>
          <w:p w14:paraId="6B91C353" w14:textId="1C355C57"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tcPr>
          <w:p w14:paraId="51FF31A0" w14:textId="76E97E09"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1 702 794</w:t>
            </w:r>
          </w:p>
        </w:tc>
      </w:tr>
      <w:tr w:rsidR="00C94F65" w:rsidRPr="004A1095" w14:paraId="2AB0EF81" w14:textId="77777777" w:rsidTr="00C94F65">
        <w:trPr>
          <w:trHeight w:val="227"/>
        </w:trPr>
        <w:tc>
          <w:tcPr>
            <w:tcW w:w="4240" w:type="dxa"/>
            <w:tcBorders>
              <w:top w:val="nil"/>
              <w:left w:val="nil"/>
              <w:bottom w:val="nil"/>
              <w:right w:val="nil"/>
            </w:tcBorders>
            <w:shd w:val="clear" w:color="auto" w:fill="auto"/>
            <w:vAlign w:val="bottom"/>
            <w:hideMark/>
          </w:tcPr>
          <w:p w14:paraId="4715ADE7" w14:textId="77777777" w:rsidR="00C94F65" w:rsidRPr="004A1095" w:rsidRDefault="00C94F65" w:rsidP="00C94F65">
            <w:pPr>
              <w:rPr>
                <w:rFonts w:ascii="Arial" w:hAnsi="Arial" w:cs="Arial"/>
                <w:sz w:val="18"/>
                <w:szCs w:val="18"/>
              </w:rPr>
            </w:pPr>
            <w:r w:rsidRPr="004A1095">
              <w:rPr>
                <w:rFonts w:ascii="Arial" w:hAnsi="Arial" w:cs="Arial"/>
                <w:sz w:val="18"/>
                <w:szCs w:val="18"/>
              </w:rPr>
              <w:t>Oprávky</w:t>
            </w:r>
          </w:p>
        </w:tc>
        <w:tc>
          <w:tcPr>
            <w:tcW w:w="1240" w:type="dxa"/>
            <w:tcBorders>
              <w:top w:val="nil"/>
              <w:left w:val="nil"/>
              <w:bottom w:val="nil"/>
              <w:right w:val="nil"/>
            </w:tcBorders>
            <w:shd w:val="clear" w:color="auto" w:fill="auto"/>
            <w:vAlign w:val="center"/>
            <w:hideMark/>
          </w:tcPr>
          <w:p w14:paraId="25BD4778"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696B842F"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5CBAE4C0"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08E68640"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0EB8F954"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6941C835"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1BAA780A"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75CBE8DA" w14:textId="77777777" w:rsidR="00C94F65" w:rsidRPr="004A1095" w:rsidRDefault="00C94F65" w:rsidP="00C94F65">
            <w:pPr>
              <w:jc w:val="right"/>
              <w:rPr>
                <w:rFonts w:ascii="Arial" w:hAnsi="Arial" w:cs="Arial"/>
                <w:sz w:val="18"/>
                <w:szCs w:val="18"/>
              </w:rPr>
            </w:pPr>
          </w:p>
        </w:tc>
      </w:tr>
      <w:tr w:rsidR="00C94F65" w:rsidRPr="004A1095" w14:paraId="78D74A3B" w14:textId="77777777" w:rsidTr="00C94F65">
        <w:trPr>
          <w:trHeight w:val="227"/>
        </w:trPr>
        <w:tc>
          <w:tcPr>
            <w:tcW w:w="4240" w:type="dxa"/>
            <w:tcBorders>
              <w:top w:val="nil"/>
              <w:left w:val="nil"/>
              <w:bottom w:val="nil"/>
              <w:right w:val="nil"/>
            </w:tcBorders>
            <w:shd w:val="clear" w:color="auto" w:fill="auto"/>
            <w:vAlign w:val="bottom"/>
            <w:hideMark/>
          </w:tcPr>
          <w:p w14:paraId="60E0E886" w14:textId="675BAE19" w:rsidR="00C94F65" w:rsidRPr="004A1095" w:rsidRDefault="00C94F65" w:rsidP="00C94F65">
            <w:pPr>
              <w:rPr>
                <w:rFonts w:ascii="Arial" w:hAnsi="Arial" w:cs="Arial"/>
                <w:b/>
                <w:bCs/>
                <w:sz w:val="18"/>
                <w:szCs w:val="18"/>
              </w:rPr>
            </w:pPr>
            <w:r w:rsidRPr="004A1095">
              <w:rPr>
                <w:rFonts w:ascii="Arial" w:hAnsi="Arial" w:cs="Arial"/>
                <w:b/>
                <w:bCs/>
                <w:sz w:val="18"/>
                <w:szCs w:val="18"/>
              </w:rPr>
              <w:t>Stav k 1.1.20</w:t>
            </w:r>
            <w:r>
              <w:rPr>
                <w:rFonts w:ascii="Arial" w:hAnsi="Arial" w:cs="Arial"/>
                <w:b/>
                <w:bCs/>
                <w:sz w:val="18"/>
                <w:szCs w:val="18"/>
              </w:rPr>
              <w:t>22</w:t>
            </w:r>
          </w:p>
        </w:tc>
        <w:tc>
          <w:tcPr>
            <w:tcW w:w="1240" w:type="dxa"/>
            <w:tcBorders>
              <w:top w:val="nil"/>
              <w:left w:val="nil"/>
              <w:bottom w:val="nil"/>
              <w:right w:val="nil"/>
            </w:tcBorders>
            <w:shd w:val="clear" w:color="auto" w:fill="auto"/>
            <w:vAlign w:val="center"/>
            <w:hideMark/>
          </w:tcPr>
          <w:p w14:paraId="2F455384" w14:textId="510AC08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763 446</w:t>
            </w:r>
          </w:p>
        </w:tc>
        <w:tc>
          <w:tcPr>
            <w:tcW w:w="1240" w:type="dxa"/>
            <w:tcBorders>
              <w:top w:val="nil"/>
              <w:left w:val="nil"/>
              <w:bottom w:val="nil"/>
              <w:right w:val="nil"/>
            </w:tcBorders>
            <w:shd w:val="clear" w:color="auto" w:fill="auto"/>
            <w:vAlign w:val="center"/>
            <w:hideMark/>
          </w:tcPr>
          <w:p w14:paraId="11A1CBF1" w14:textId="3809DB51"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269 955</w:t>
            </w:r>
          </w:p>
        </w:tc>
        <w:tc>
          <w:tcPr>
            <w:tcW w:w="1240" w:type="dxa"/>
            <w:tcBorders>
              <w:top w:val="nil"/>
              <w:left w:val="nil"/>
              <w:bottom w:val="nil"/>
              <w:right w:val="nil"/>
            </w:tcBorders>
            <w:shd w:val="clear" w:color="auto" w:fill="auto"/>
            <w:vAlign w:val="center"/>
            <w:hideMark/>
          </w:tcPr>
          <w:p w14:paraId="07199FFD" w14:textId="51563EB5"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7D1B72AA" w14:textId="3135C63D"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210AE815" w14:textId="43C32917"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3A763F14" w14:textId="3A6F2C5B"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655EA6C0" w14:textId="2A49A93F"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7B2FEE56" w14:textId="6BD2DB85"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1 033 401</w:t>
            </w:r>
          </w:p>
        </w:tc>
      </w:tr>
      <w:tr w:rsidR="00C94F65" w:rsidRPr="004A1095" w14:paraId="3E48EEE3" w14:textId="77777777" w:rsidTr="00C94F65">
        <w:trPr>
          <w:trHeight w:val="227"/>
        </w:trPr>
        <w:tc>
          <w:tcPr>
            <w:tcW w:w="4240" w:type="dxa"/>
            <w:tcBorders>
              <w:top w:val="nil"/>
              <w:left w:val="nil"/>
              <w:bottom w:val="nil"/>
              <w:right w:val="nil"/>
            </w:tcBorders>
            <w:shd w:val="clear" w:color="auto" w:fill="auto"/>
            <w:vAlign w:val="bottom"/>
            <w:hideMark/>
          </w:tcPr>
          <w:p w14:paraId="7647B656" w14:textId="77777777" w:rsidR="00C94F65" w:rsidRPr="004A1095" w:rsidRDefault="00C94F65" w:rsidP="00C94F65">
            <w:pPr>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center"/>
          </w:tcPr>
          <w:p w14:paraId="382AF9A7" w14:textId="0EC595D0" w:rsidR="00C94F65" w:rsidRPr="004A1095" w:rsidRDefault="00C94F65" w:rsidP="00C94F65">
            <w:pPr>
              <w:jc w:val="right"/>
              <w:rPr>
                <w:rFonts w:ascii="Arial" w:hAnsi="Arial" w:cs="Arial"/>
                <w:sz w:val="18"/>
                <w:szCs w:val="18"/>
              </w:rPr>
            </w:pPr>
            <w:r>
              <w:rPr>
                <w:rFonts w:ascii="Arial" w:hAnsi="Arial" w:cs="Arial"/>
                <w:color w:val="000000"/>
                <w:sz w:val="18"/>
                <w:szCs w:val="18"/>
              </w:rPr>
              <w:t>48 728</w:t>
            </w:r>
          </w:p>
        </w:tc>
        <w:tc>
          <w:tcPr>
            <w:tcW w:w="1240" w:type="dxa"/>
            <w:tcBorders>
              <w:top w:val="nil"/>
              <w:left w:val="nil"/>
              <w:bottom w:val="nil"/>
              <w:right w:val="nil"/>
            </w:tcBorders>
            <w:shd w:val="clear" w:color="auto" w:fill="auto"/>
            <w:vAlign w:val="center"/>
          </w:tcPr>
          <w:p w14:paraId="63B8519C" w14:textId="222C9AEF" w:rsidR="00C94F65" w:rsidRPr="004A1095" w:rsidRDefault="00C94F65" w:rsidP="00C94F65">
            <w:pPr>
              <w:jc w:val="right"/>
              <w:rPr>
                <w:rFonts w:ascii="Arial" w:hAnsi="Arial" w:cs="Arial"/>
                <w:sz w:val="18"/>
                <w:szCs w:val="18"/>
              </w:rPr>
            </w:pPr>
            <w:r>
              <w:rPr>
                <w:rFonts w:ascii="Arial" w:hAnsi="Arial" w:cs="Arial"/>
                <w:color w:val="000000"/>
                <w:sz w:val="18"/>
                <w:szCs w:val="18"/>
              </w:rPr>
              <w:t>165</w:t>
            </w:r>
          </w:p>
        </w:tc>
        <w:tc>
          <w:tcPr>
            <w:tcW w:w="1240" w:type="dxa"/>
            <w:tcBorders>
              <w:top w:val="nil"/>
              <w:left w:val="nil"/>
              <w:bottom w:val="nil"/>
              <w:right w:val="nil"/>
            </w:tcBorders>
            <w:shd w:val="clear" w:color="auto" w:fill="auto"/>
            <w:vAlign w:val="center"/>
            <w:hideMark/>
          </w:tcPr>
          <w:p w14:paraId="311FB4A0" w14:textId="5A5A3EDF" w:rsidR="00C94F65" w:rsidRPr="004A1095" w:rsidRDefault="00C94F65" w:rsidP="00C94F65">
            <w:pPr>
              <w:jc w:val="right"/>
              <w:rPr>
                <w:rFonts w:ascii="Arial" w:hAnsi="Arial" w:cs="Arial"/>
                <w:sz w:val="18"/>
                <w:szCs w:val="18"/>
              </w:rPr>
            </w:pPr>
            <w:r>
              <w:rPr>
                <w:rFonts w:ascii="Arial" w:hAnsi="Arial" w:cs="Arial"/>
                <w:color w:val="000000"/>
                <w:sz w:val="18"/>
                <w:szCs w:val="18"/>
              </w:rPr>
              <w:t>408</w:t>
            </w:r>
          </w:p>
        </w:tc>
        <w:tc>
          <w:tcPr>
            <w:tcW w:w="1240" w:type="dxa"/>
            <w:tcBorders>
              <w:top w:val="nil"/>
              <w:left w:val="nil"/>
              <w:bottom w:val="nil"/>
              <w:right w:val="nil"/>
            </w:tcBorders>
            <w:shd w:val="clear" w:color="auto" w:fill="auto"/>
            <w:vAlign w:val="center"/>
            <w:hideMark/>
          </w:tcPr>
          <w:p w14:paraId="286127A2" w14:textId="30078D14" w:rsidR="00C94F65" w:rsidRPr="004A1095" w:rsidRDefault="00C94F65" w:rsidP="00C94F65">
            <w:pPr>
              <w:jc w:val="right"/>
              <w:rPr>
                <w:rFonts w:ascii="Arial" w:hAnsi="Arial" w:cs="Arial"/>
                <w:sz w:val="18"/>
                <w:szCs w:val="18"/>
              </w:rPr>
            </w:pPr>
            <w:r>
              <w:rPr>
                <w:rFonts w:ascii="Arial" w:hAnsi="Arial" w:cs="Arial"/>
                <w:color w:val="000000"/>
                <w:sz w:val="18"/>
                <w:szCs w:val="18"/>
              </w:rPr>
              <w:t>106 151</w:t>
            </w:r>
          </w:p>
        </w:tc>
        <w:tc>
          <w:tcPr>
            <w:tcW w:w="1240" w:type="dxa"/>
            <w:tcBorders>
              <w:top w:val="nil"/>
              <w:left w:val="nil"/>
              <w:bottom w:val="nil"/>
              <w:right w:val="nil"/>
            </w:tcBorders>
            <w:shd w:val="clear" w:color="auto" w:fill="auto"/>
            <w:vAlign w:val="center"/>
            <w:hideMark/>
          </w:tcPr>
          <w:p w14:paraId="323A2C99" w14:textId="43F01FEC"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CCDACA4" w14:textId="64E877CD"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964FF38" w14:textId="1AA2068F"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329FFA0F" w14:textId="082DA45C" w:rsidR="00C94F65" w:rsidRPr="004A1095" w:rsidRDefault="00C94F65" w:rsidP="00C94F65">
            <w:pPr>
              <w:jc w:val="right"/>
              <w:rPr>
                <w:rFonts w:ascii="Arial" w:hAnsi="Arial" w:cs="Arial"/>
                <w:sz w:val="18"/>
                <w:szCs w:val="18"/>
              </w:rPr>
            </w:pPr>
            <w:r>
              <w:rPr>
                <w:rFonts w:ascii="Arial" w:hAnsi="Arial" w:cs="Arial"/>
                <w:color w:val="000000"/>
                <w:sz w:val="18"/>
                <w:szCs w:val="18"/>
              </w:rPr>
              <w:t>155 452</w:t>
            </w:r>
          </w:p>
        </w:tc>
      </w:tr>
      <w:tr w:rsidR="00C94F65" w:rsidRPr="004A1095" w14:paraId="1373BAA3" w14:textId="77777777" w:rsidTr="00C94F65">
        <w:trPr>
          <w:trHeight w:val="227"/>
        </w:trPr>
        <w:tc>
          <w:tcPr>
            <w:tcW w:w="4240" w:type="dxa"/>
            <w:tcBorders>
              <w:top w:val="nil"/>
              <w:left w:val="nil"/>
              <w:bottom w:val="nil"/>
              <w:right w:val="nil"/>
            </w:tcBorders>
            <w:shd w:val="clear" w:color="auto" w:fill="auto"/>
            <w:vAlign w:val="bottom"/>
            <w:hideMark/>
          </w:tcPr>
          <w:p w14:paraId="0F01415A" w14:textId="77777777" w:rsidR="00C94F65" w:rsidRPr="004A1095" w:rsidRDefault="00C94F65" w:rsidP="00C94F65">
            <w:pPr>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center"/>
          </w:tcPr>
          <w:p w14:paraId="3E34C6BA" w14:textId="5E3C80E9" w:rsidR="00C94F65" w:rsidRPr="004A1095" w:rsidRDefault="00C94F65" w:rsidP="00C94F65">
            <w:pPr>
              <w:jc w:val="right"/>
              <w:rPr>
                <w:rFonts w:ascii="Arial" w:hAnsi="Arial" w:cs="Arial"/>
                <w:sz w:val="18"/>
                <w:szCs w:val="18"/>
              </w:rPr>
            </w:pPr>
            <w:r>
              <w:rPr>
                <w:rFonts w:ascii="Arial" w:hAnsi="Arial" w:cs="Arial"/>
                <w:color w:val="000000"/>
                <w:sz w:val="18"/>
                <w:szCs w:val="18"/>
              </w:rPr>
              <w:t>346 401</w:t>
            </w:r>
          </w:p>
        </w:tc>
        <w:tc>
          <w:tcPr>
            <w:tcW w:w="1240" w:type="dxa"/>
            <w:tcBorders>
              <w:top w:val="nil"/>
              <w:left w:val="nil"/>
              <w:bottom w:val="nil"/>
              <w:right w:val="nil"/>
            </w:tcBorders>
            <w:shd w:val="clear" w:color="auto" w:fill="auto"/>
            <w:vAlign w:val="center"/>
          </w:tcPr>
          <w:p w14:paraId="09B8ADC8" w14:textId="3F212636"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CEF8DD4" w14:textId="73BCA45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D20AC05" w14:textId="534447A2"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97429E3" w14:textId="3C4558A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877BCCA" w14:textId="45C5EB4B"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4924442" w14:textId="40810E4A"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tcPr>
          <w:p w14:paraId="2A517EA1" w14:textId="5C059CD4" w:rsidR="00C94F65" w:rsidRPr="004A1095" w:rsidRDefault="00C94F65" w:rsidP="00C94F65">
            <w:pPr>
              <w:jc w:val="right"/>
              <w:rPr>
                <w:rFonts w:ascii="Arial" w:hAnsi="Arial" w:cs="Arial"/>
                <w:sz w:val="18"/>
                <w:szCs w:val="18"/>
              </w:rPr>
            </w:pPr>
            <w:r>
              <w:rPr>
                <w:rFonts w:ascii="Arial" w:hAnsi="Arial" w:cs="Arial"/>
                <w:color w:val="000000"/>
                <w:sz w:val="18"/>
                <w:szCs w:val="18"/>
              </w:rPr>
              <w:t>346 401</w:t>
            </w:r>
          </w:p>
        </w:tc>
      </w:tr>
      <w:tr w:rsidR="00C94F65" w:rsidRPr="004A1095" w14:paraId="42E1454D" w14:textId="77777777" w:rsidTr="00C94F65">
        <w:trPr>
          <w:trHeight w:val="227"/>
        </w:trPr>
        <w:tc>
          <w:tcPr>
            <w:tcW w:w="4240" w:type="dxa"/>
            <w:tcBorders>
              <w:top w:val="nil"/>
              <w:left w:val="nil"/>
              <w:bottom w:val="nil"/>
              <w:right w:val="nil"/>
            </w:tcBorders>
            <w:shd w:val="clear" w:color="auto" w:fill="auto"/>
            <w:vAlign w:val="bottom"/>
            <w:hideMark/>
          </w:tcPr>
          <w:p w14:paraId="59CBB204" w14:textId="0F8F4188" w:rsidR="00C94F65" w:rsidRPr="004A1095" w:rsidRDefault="00C94F65" w:rsidP="00C94F65">
            <w:pPr>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240" w:type="dxa"/>
            <w:tcBorders>
              <w:top w:val="single" w:sz="4" w:space="0" w:color="auto"/>
              <w:left w:val="nil"/>
              <w:bottom w:val="double" w:sz="6" w:space="0" w:color="auto"/>
              <w:right w:val="nil"/>
            </w:tcBorders>
            <w:shd w:val="clear" w:color="auto" w:fill="auto"/>
            <w:vAlign w:val="center"/>
          </w:tcPr>
          <w:p w14:paraId="76792322" w14:textId="674FCCD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465 773</w:t>
            </w:r>
          </w:p>
        </w:tc>
        <w:tc>
          <w:tcPr>
            <w:tcW w:w="1240" w:type="dxa"/>
            <w:tcBorders>
              <w:top w:val="single" w:sz="4" w:space="0" w:color="auto"/>
              <w:left w:val="nil"/>
              <w:bottom w:val="double" w:sz="6" w:space="0" w:color="auto"/>
              <w:right w:val="nil"/>
            </w:tcBorders>
            <w:shd w:val="clear" w:color="auto" w:fill="auto"/>
            <w:vAlign w:val="center"/>
          </w:tcPr>
          <w:p w14:paraId="2045CDD5" w14:textId="6CF9624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270 120</w:t>
            </w:r>
          </w:p>
        </w:tc>
        <w:tc>
          <w:tcPr>
            <w:tcW w:w="1240" w:type="dxa"/>
            <w:tcBorders>
              <w:top w:val="single" w:sz="4" w:space="0" w:color="auto"/>
              <w:left w:val="nil"/>
              <w:bottom w:val="double" w:sz="6" w:space="0" w:color="auto"/>
              <w:right w:val="nil"/>
            </w:tcBorders>
            <w:shd w:val="clear" w:color="auto" w:fill="auto"/>
            <w:vAlign w:val="center"/>
            <w:hideMark/>
          </w:tcPr>
          <w:p w14:paraId="30F62F3C" w14:textId="43A40909"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408</w:t>
            </w:r>
          </w:p>
        </w:tc>
        <w:tc>
          <w:tcPr>
            <w:tcW w:w="1240" w:type="dxa"/>
            <w:tcBorders>
              <w:top w:val="single" w:sz="4" w:space="0" w:color="auto"/>
              <w:left w:val="nil"/>
              <w:bottom w:val="double" w:sz="6" w:space="0" w:color="auto"/>
              <w:right w:val="nil"/>
            </w:tcBorders>
            <w:shd w:val="clear" w:color="auto" w:fill="auto"/>
            <w:vAlign w:val="center"/>
            <w:hideMark/>
          </w:tcPr>
          <w:p w14:paraId="6F7ED5E1" w14:textId="763ED2BB"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106 151</w:t>
            </w:r>
          </w:p>
        </w:tc>
        <w:tc>
          <w:tcPr>
            <w:tcW w:w="1240" w:type="dxa"/>
            <w:tcBorders>
              <w:top w:val="single" w:sz="4" w:space="0" w:color="auto"/>
              <w:left w:val="nil"/>
              <w:bottom w:val="double" w:sz="6" w:space="0" w:color="auto"/>
              <w:right w:val="nil"/>
            </w:tcBorders>
            <w:shd w:val="clear" w:color="auto" w:fill="auto"/>
            <w:vAlign w:val="center"/>
            <w:hideMark/>
          </w:tcPr>
          <w:p w14:paraId="6FE004B5" w14:textId="763D0041"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00218A38" w14:textId="30B274A3"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21C04091" w14:textId="0757F019"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tcPr>
          <w:p w14:paraId="6779B352" w14:textId="22B5E8F1"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842 452</w:t>
            </w:r>
          </w:p>
        </w:tc>
      </w:tr>
      <w:tr w:rsidR="00C94F65" w:rsidRPr="004A1095" w14:paraId="7074600E" w14:textId="77777777" w:rsidTr="00C94F65">
        <w:trPr>
          <w:trHeight w:val="227"/>
        </w:trPr>
        <w:tc>
          <w:tcPr>
            <w:tcW w:w="4240" w:type="dxa"/>
            <w:tcBorders>
              <w:top w:val="nil"/>
              <w:left w:val="nil"/>
              <w:bottom w:val="nil"/>
              <w:right w:val="nil"/>
            </w:tcBorders>
            <w:shd w:val="clear" w:color="auto" w:fill="auto"/>
            <w:vAlign w:val="bottom"/>
            <w:hideMark/>
          </w:tcPr>
          <w:p w14:paraId="572C861E" w14:textId="77777777" w:rsidR="00C94F65" w:rsidRPr="004A1095" w:rsidRDefault="00C94F65" w:rsidP="00C94F65">
            <w:pPr>
              <w:rPr>
                <w:rFonts w:ascii="Arial" w:hAnsi="Arial" w:cs="Arial"/>
                <w:sz w:val="18"/>
                <w:szCs w:val="18"/>
              </w:rPr>
            </w:pPr>
            <w:r w:rsidRPr="004A1095">
              <w:rPr>
                <w:rFonts w:ascii="Arial" w:hAnsi="Arial" w:cs="Arial"/>
                <w:sz w:val="18"/>
                <w:szCs w:val="18"/>
              </w:rPr>
              <w:t>Opravné položky</w:t>
            </w:r>
          </w:p>
        </w:tc>
        <w:tc>
          <w:tcPr>
            <w:tcW w:w="1240" w:type="dxa"/>
            <w:tcBorders>
              <w:top w:val="nil"/>
              <w:left w:val="nil"/>
              <w:bottom w:val="nil"/>
              <w:right w:val="nil"/>
            </w:tcBorders>
            <w:shd w:val="clear" w:color="auto" w:fill="auto"/>
            <w:vAlign w:val="center"/>
            <w:hideMark/>
          </w:tcPr>
          <w:p w14:paraId="6222235C"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52B360EE"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469A6280"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2BC1B2C0"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40F338F5"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4DDCD43D"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2BC6FBB5"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0BB3168A" w14:textId="77777777" w:rsidR="00C94F65" w:rsidRPr="004A1095" w:rsidRDefault="00C94F65" w:rsidP="00C94F65">
            <w:pPr>
              <w:jc w:val="right"/>
              <w:rPr>
                <w:rFonts w:ascii="Arial" w:hAnsi="Arial" w:cs="Arial"/>
                <w:sz w:val="18"/>
                <w:szCs w:val="18"/>
              </w:rPr>
            </w:pPr>
          </w:p>
        </w:tc>
      </w:tr>
      <w:tr w:rsidR="00C94F65" w:rsidRPr="004A1095" w14:paraId="7995E835" w14:textId="77777777" w:rsidTr="00C94F65">
        <w:trPr>
          <w:trHeight w:val="227"/>
        </w:trPr>
        <w:tc>
          <w:tcPr>
            <w:tcW w:w="4240" w:type="dxa"/>
            <w:tcBorders>
              <w:top w:val="nil"/>
              <w:left w:val="nil"/>
              <w:bottom w:val="nil"/>
              <w:right w:val="nil"/>
            </w:tcBorders>
            <w:shd w:val="clear" w:color="auto" w:fill="auto"/>
            <w:vAlign w:val="bottom"/>
            <w:hideMark/>
          </w:tcPr>
          <w:p w14:paraId="3B95F491" w14:textId="57490C4B" w:rsidR="00C94F65" w:rsidRPr="004A1095" w:rsidRDefault="00C94F65" w:rsidP="00C94F65">
            <w:pPr>
              <w:rPr>
                <w:rFonts w:ascii="Arial" w:hAnsi="Arial" w:cs="Arial"/>
                <w:b/>
                <w:bCs/>
                <w:sz w:val="18"/>
                <w:szCs w:val="18"/>
              </w:rPr>
            </w:pPr>
            <w:r w:rsidRPr="004A1095">
              <w:rPr>
                <w:rFonts w:ascii="Arial" w:hAnsi="Arial" w:cs="Arial"/>
                <w:b/>
                <w:bCs/>
                <w:sz w:val="18"/>
                <w:szCs w:val="18"/>
              </w:rPr>
              <w:t>Stav k 1.1.20</w:t>
            </w:r>
            <w:r>
              <w:rPr>
                <w:rFonts w:ascii="Arial" w:hAnsi="Arial" w:cs="Arial"/>
                <w:b/>
                <w:bCs/>
                <w:sz w:val="18"/>
                <w:szCs w:val="18"/>
              </w:rPr>
              <w:t>22</w:t>
            </w:r>
          </w:p>
        </w:tc>
        <w:tc>
          <w:tcPr>
            <w:tcW w:w="1240" w:type="dxa"/>
            <w:tcBorders>
              <w:top w:val="nil"/>
              <w:left w:val="nil"/>
              <w:bottom w:val="nil"/>
              <w:right w:val="nil"/>
            </w:tcBorders>
            <w:shd w:val="clear" w:color="auto" w:fill="auto"/>
            <w:vAlign w:val="center"/>
            <w:hideMark/>
          </w:tcPr>
          <w:p w14:paraId="02D445B5" w14:textId="60AB8A8C"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2482DADE" w14:textId="02072E54"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4B132D46" w14:textId="67D7C73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39BCB0DE" w14:textId="68A61E1F"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16DA17B5" w14:textId="3F7C6732"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47CC332D" w14:textId="0094CAE7"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7FD41691" w14:textId="02B1D91D"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14:paraId="0672B4FC" w14:textId="49D66227"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r>
      <w:tr w:rsidR="00C94F65" w:rsidRPr="004A1095" w14:paraId="7397CEF9" w14:textId="77777777" w:rsidTr="00C94F65">
        <w:trPr>
          <w:trHeight w:val="227"/>
        </w:trPr>
        <w:tc>
          <w:tcPr>
            <w:tcW w:w="4240" w:type="dxa"/>
            <w:tcBorders>
              <w:top w:val="nil"/>
              <w:left w:val="nil"/>
              <w:bottom w:val="nil"/>
              <w:right w:val="nil"/>
            </w:tcBorders>
            <w:shd w:val="clear" w:color="auto" w:fill="auto"/>
            <w:vAlign w:val="bottom"/>
            <w:hideMark/>
          </w:tcPr>
          <w:p w14:paraId="06FA3018" w14:textId="77777777" w:rsidR="00C94F65" w:rsidRPr="004A1095" w:rsidRDefault="00C94F65" w:rsidP="00C94F65">
            <w:pPr>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center"/>
            <w:hideMark/>
          </w:tcPr>
          <w:p w14:paraId="4713BF7E" w14:textId="146C805A"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BA61625" w14:textId="79FFDE4F"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DAC6D53" w14:textId="74EFC53B"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2AEAC180" w14:textId="00605F01"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B0E15C2" w14:textId="269CBB28"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665672E" w14:textId="45BA0465"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6B340FEC" w14:textId="2C1F3E4B"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753C420" w14:textId="7D9C45C1"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r>
      <w:tr w:rsidR="00C94F65" w:rsidRPr="004A1095" w14:paraId="4FCE10D7" w14:textId="77777777" w:rsidTr="00C94F65">
        <w:trPr>
          <w:trHeight w:val="227"/>
        </w:trPr>
        <w:tc>
          <w:tcPr>
            <w:tcW w:w="4240" w:type="dxa"/>
            <w:tcBorders>
              <w:top w:val="nil"/>
              <w:left w:val="nil"/>
              <w:bottom w:val="nil"/>
              <w:right w:val="nil"/>
            </w:tcBorders>
            <w:shd w:val="clear" w:color="auto" w:fill="auto"/>
            <w:vAlign w:val="bottom"/>
            <w:hideMark/>
          </w:tcPr>
          <w:p w14:paraId="21EC0E03" w14:textId="77777777" w:rsidR="00C94F65" w:rsidRPr="004A1095" w:rsidRDefault="00C94F65" w:rsidP="00C94F65">
            <w:pPr>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center"/>
            <w:hideMark/>
          </w:tcPr>
          <w:p w14:paraId="77E23DC3" w14:textId="2D5AAE73"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D685647" w14:textId="4CCD3E96"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66C2C61F" w14:textId="4DB9E4E0"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5937756B" w14:textId="3F1BF2A7"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3FA061C3" w14:textId="53B22F6A"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06D35228" w14:textId="0F737F55"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7403739D" w14:textId="6169DBBB"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14:paraId="437738E2" w14:textId="11D83461" w:rsidR="00C94F65" w:rsidRPr="004A1095" w:rsidRDefault="00C94F65" w:rsidP="00C94F65">
            <w:pPr>
              <w:jc w:val="right"/>
              <w:rPr>
                <w:rFonts w:ascii="Arial" w:hAnsi="Arial" w:cs="Arial"/>
                <w:sz w:val="18"/>
                <w:szCs w:val="18"/>
              </w:rPr>
            </w:pPr>
            <w:r>
              <w:rPr>
                <w:rFonts w:ascii="Arial" w:hAnsi="Arial" w:cs="Arial"/>
                <w:color w:val="000000"/>
                <w:sz w:val="18"/>
                <w:szCs w:val="18"/>
              </w:rPr>
              <w:t>0</w:t>
            </w:r>
          </w:p>
        </w:tc>
      </w:tr>
      <w:tr w:rsidR="00C94F65" w:rsidRPr="004A1095" w14:paraId="030F1C6E" w14:textId="77777777" w:rsidTr="00C94F65">
        <w:trPr>
          <w:trHeight w:val="227"/>
        </w:trPr>
        <w:tc>
          <w:tcPr>
            <w:tcW w:w="4240" w:type="dxa"/>
            <w:tcBorders>
              <w:top w:val="nil"/>
              <w:left w:val="nil"/>
              <w:bottom w:val="nil"/>
              <w:right w:val="nil"/>
            </w:tcBorders>
            <w:shd w:val="clear" w:color="auto" w:fill="auto"/>
            <w:vAlign w:val="bottom"/>
            <w:hideMark/>
          </w:tcPr>
          <w:p w14:paraId="2F68E0AC" w14:textId="6FBEACAE" w:rsidR="00C94F65" w:rsidRPr="004A1095" w:rsidRDefault="00C94F65" w:rsidP="00C94F65">
            <w:pPr>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240" w:type="dxa"/>
            <w:tcBorders>
              <w:top w:val="single" w:sz="4" w:space="0" w:color="auto"/>
              <w:left w:val="nil"/>
              <w:bottom w:val="double" w:sz="6" w:space="0" w:color="auto"/>
              <w:right w:val="nil"/>
            </w:tcBorders>
            <w:shd w:val="clear" w:color="auto" w:fill="auto"/>
            <w:vAlign w:val="center"/>
            <w:hideMark/>
          </w:tcPr>
          <w:p w14:paraId="657FF4C8" w14:textId="6FBD3440"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78DE95BD" w14:textId="7EFD58F1"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0E2361E2" w14:textId="2D9BBA00"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7E6ED611" w14:textId="64B907DF"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7D174880" w14:textId="42E1803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0145604C" w14:textId="177E8365"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5D8BF895" w14:textId="2F051981"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5DCC5614" w14:textId="12AC1BDC"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r>
      <w:tr w:rsidR="00C94F65" w:rsidRPr="004A1095" w14:paraId="23E9E168" w14:textId="77777777" w:rsidTr="00C94F65">
        <w:trPr>
          <w:trHeight w:val="227"/>
        </w:trPr>
        <w:tc>
          <w:tcPr>
            <w:tcW w:w="4240" w:type="dxa"/>
            <w:tcBorders>
              <w:top w:val="nil"/>
              <w:left w:val="nil"/>
              <w:bottom w:val="nil"/>
              <w:right w:val="nil"/>
            </w:tcBorders>
            <w:shd w:val="clear" w:color="auto" w:fill="auto"/>
            <w:vAlign w:val="bottom"/>
            <w:hideMark/>
          </w:tcPr>
          <w:p w14:paraId="75C24F4C" w14:textId="77777777" w:rsidR="00C94F65" w:rsidRPr="004A1095" w:rsidRDefault="00C94F65" w:rsidP="00C94F65">
            <w:pPr>
              <w:rPr>
                <w:rFonts w:ascii="Arial" w:hAnsi="Arial" w:cs="Arial"/>
                <w:sz w:val="18"/>
                <w:szCs w:val="18"/>
              </w:rPr>
            </w:pPr>
            <w:r w:rsidRPr="004A1095">
              <w:rPr>
                <w:rFonts w:ascii="Arial" w:hAnsi="Arial" w:cs="Arial"/>
                <w:sz w:val="18"/>
                <w:szCs w:val="18"/>
              </w:rPr>
              <w:t>Zostatková hodnota</w:t>
            </w:r>
          </w:p>
        </w:tc>
        <w:tc>
          <w:tcPr>
            <w:tcW w:w="1240" w:type="dxa"/>
            <w:tcBorders>
              <w:top w:val="nil"/>
              <w:left w:val="nil"/>
              <w:bottom w:val="nil"/>
              <w:right w:val="nil"/>
            </w:tcBorders>
            <w:shd w:val="clear" w:color="auto" w:fill="auto"/>
            <w:vAlign w:val="center"/>
            <w:hideMark/>
          </w:tcPr>
          <w:p w14:paraId="3A68FE50"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68F11C9A"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04E31C1C"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17BA21AF"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5AAB034D"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6DAA7ACF"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40364F3C" w14:textId="77777777" w:rsidR="00C94F65" w:rsidRPr="004A1095" w:rsidRDefault="00C94F65" w:rsidP="00C94F65">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14:paraId="7E8A8A55" w14:textId="77777777" w:rsidR="00C94F65" w:rsidRPr="004A1095" w:rsidRDefault="00C94F65" w:rsidP="00C94F65">
            <w:pPr>
              <w:jc w:val="right"/>
              <w:rPr>
                <w:rFonts w:ascii="Arial" w:hAnsi="Arial" w:cs="Arial"/>
                <w:sz w:val="18"/>
                <w:szCs w:val="18"/>
              </w:rPr>
            </w:pPr>
          </w:p>
        </w:tc>
      </w:tr>
      <w:tr w:rsidR="00C94F65" w:rsidRPr="004A1095" w14:paraId="14B819AB" w14:textId="77777777" w:rsidTr="00C94F65">
        <w:trPr>
          <w:trHeight w:val="227"/>
        </w:trPr>
        <w:tc>
          <w:tcPr>
            <w:tcW w:w="4240" w:type="dxa"/>
            <w:tcBorders>
              <w:top w:val="nil"/>
              <w:left w:val="nil"/>
              <w:bottom w:val="nil"/>
              <w:right w:val="nil"/>
            </w:tcBorders>
            <w:shd w:val="clear" w:color="auto" w:fill="auto"/>
            <w:vAlign w:val="bottom"/>
            <w:hideMark/>
          </w:tcPr>
          <w:p w14:paraId="5E791671" w14:textId="18CC3E89" w:rsidR="00C94F65" w:rsidRPr="004A1095" w:rsidRDefault="00C94F65" w:rsidP="00C94F65">
            <w:pPr>
              <w:rPr>
                <w:rFonts w:ascii="Arial" w:hAnsi="Arial" w:cs="Arial"/>
                <w:b/>
                <w:bCs/>
                <w:sz w:val="18"/>
                <w:szCs w:val="18"/>
              </w:rPr>
            </w:pPr>
            <w:r w:rsidRPr="004A1095">
              <w:rPr>
                <w:rFonts w:ascii="Arial" w:hAnsi="Arial" w:cs="Arial"/>
                <w:b/>
                <w:bCs/>
                <w:sz w:val="18"/>
                <w:szCs w:val="18"/>
              </w:rPr>
              <w:t>Stav k 1.1.20</w:t>
            </w:r>
            <w:r>
              <w:rPr>
                <w:rFonts w:ascii="Arial" w:hAnsi="Arial" w:cs="Arial"/>
                <w:b/>
                <w:bCs/>
                <w:sz w:val="18"/>
                <w:szCs w:val="18"/>
              </w:rPr>
              <w:t>22</w:t>
            </w:r>
          </w:p>
        </w:tc>
        <w:tc>
          <w:tcPr>
            <w:tcW w:w="1240" w:type="dxa"/>
            <w:tcBorders>
              <w:top w:val="single" w:sz="4" w:space="0" w:color="auto"/>
              <w:left w:val="nil"/>
              <w:bottom w:val="double" w:sz="6" w:space="0" w:color="auto"/>
              <w:right w:val="nil"/>
            </w:tcBorders>
            <w:shd w:val="clear" w:color="auto" w:fill="auto"/>
            <w:vAlign w:val="center"/>
            <w:hideMark/>
          </w:tcPr>
          <w:p w14:paraId="665EC7B6" w14:textId="1F33F79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30 116</w:t>
            </w:r>
          </w:p>
        </w:tc>
        <w:tc>
          <w:tcPr>
            <w:tcW w:w="1240" w:type="dxa"/>
            <w:tcBorders>
              <w:top w:val="single" w:sz="4" w:space="0" w:color="auto"/>
              <w:left w:val="nil"/>
              <w:bottom w:val="double" w:sz="6" w:space="0" w:color="auto"/>
              <w:right w:val="nil"/>
            </w:tcBorders>
            <w:shd w:val="clear" w:color="auto" w:fill="auto"/>
            <w:vAlign w:val="center"/>
            <w:hideMark/>
          </w:tcPr>
          <w:p w14:paraId="5D208913" w14:textId="6165BE4D"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443796B0" w14:textId="6A9FD9B2"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239CB049" w14:textId="7D407A0B"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4D23ABE6" w14:textId="1149EA78"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6C86660D" w14:textId="415B0A49"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7B05F635" w14:textId="759B0DFB"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2EC34844" w14:textId="0225C583"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30 116</w:t>
            </w:r>
          </w:p>
        </w:tc>
      </w:tr>
      <w:tr w:rsidR="00C94F65" w:rsidRPr="004A1095" w14:paraId="6F2789EE" w14:textId="77777777" w:rsidTr="00C94F65">
        <w:trPr>
          <w:trHeight w:val="227"/>
        </w:trPr>
        <w:tc>
          <w:tcPr>
            <w:tcW w:w="4240" w:type="dxa"/>
            <w:tcBorders>
              <w:top w:val="nil"/>
              <w:left w:val="nil"/>
              <w:bottom w:val="nil"/>
              <w:right w:val="nil"/>
            </w:tcBorders>
            <w:shd w:val="clear" w:color="auto" w:fill="auto"/>
            <w:vAlign w:val="bottom"/>
            <w:hideMark/>
          </w:tcPr>
          <w:p w14:paraId="75BD7B1A" w14:textId="6BF5E990" w:rsidR="00C94F65" w:rsidRPr="004A1095" w:rsidRDefault="00C94F65" w:rsidP="00C94F65">
            <w:pPr>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240" w:type="dxa"/>
            <w:tcBorders>
              <w:top w:val="single" w:sz="4" w:space="0" w:color="auto"/>
              <w:left w:val="nil"/>
              <w:bottom w:val="double" w:sz="6" w:space="0" w:color="auto"/>
              <w:right w:val="nil"/>
            </w:tcBorders>
            <w:shd w:val="clear" w:color="auto" w:fill="auto"/>
            <w:vAlign w:val="center"/>
          </w:tcPr>
          <w:p w14:paraId="01288751" w14:textId="4ED593BD"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120 648</w:t>
            </w:r>
          </w:p>
        </w:tc>
        <w:tc>
          <w:tcPr>
            <w:tcW w:w="1240" w:type="dxa"/>
            <w:tcBorders>
              <w:top w:val="single" w:sz="4" w:space="0" w:color="auto"/>
              <w:left w:val="nil"/>
              <w:bottom w:val="double" w:sz="6" w:space="0" w:color="auto"/>
              <w:right w:val="nil"/>
            </w:tcBorders>
            <w:shd w:val="clear" w:color="auto" w:fill="auto"/>
            <w:vAlign w:val="center"/>
          </w:tcPr>
          <w:p w14:paraId="0ADBCD13" w14:textId="56A35DDC"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660</w:t>
            </w:r>
          </w:p>
        </w:tc>
        <w:tc>
          <w:tcPr>
            <w:tcW w:w="1240" w:type="dxa"/>
            <w:tcBorders>
              <w:top w:val="single" w:sz="4" w:space="0" w:color="auto"/>
              <w:left w:val="nil"/>
              <w:bottom w:val="double" w:sz="6" w:space="0" w:color="auto"/>
              <w:right w:val="nil"/>
            </w:tcBorders>
            <w:shd w:val="clear" w:color="auto" w:fill="auto"/>
            <w:vAlign w:val="center"/>
          </w:tcPr>
          <w:p w14:paraId="2D57108C" w14:textId="4E3D6B71"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3 676</w:t>
            </w:r>
          </w:p>
        </w:tc>
        <w:tc>
          <w:tcPr>
            <w:tcW w:w="1240" w:type="dxa"/>
            <w:tcBorders>
              <w:top w:val="single" w:sz="4" w:space="0" w:color="auto"/>
              <w:left w:val="nil"/>
              <w:bottom w:val="double" w:sz="6" w:space="0" w:color="auto"/>
              <w:right w:val="nil"/>
            </w:tcBorders>
            <w:shd w:val="clear" w:color="auto" w:fill="auto"/>
            <w:vAlign w:val="center"/>
            <w:hideMark/>
          </w:tcPr>
          <w:p w14:paraId="00228425" w14:textId="7ACEF42C"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424 602</w:t>
            </w:r>
          </w:p>
        </w:tc>
        <w:tc>
          <w:tcPr>
            <w:tcW w:w="1240" w:type="dxa"/>
            <w:tcBorders>
              <w:top w:val="single" w:sz="4" w:space="0" w:color="auto"/>
              <w:left w:val="nil"/>
              <w:bottom w:val="double" w:sz="6" w:space="0" w:color="auto"/>
              <w:right w:val="nil"/>
            </w:tcBorders>
            <w:shd w:val="clear" w:color="auto" w:fill="auto"/>
            <w:vAlign w:val="center"/>
            <w:hideMark/>
          </w:tcPr>
          <w:p w14:paraId="473440E4" w14:textId="199AEF42"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14:paraId="3AAA4AED" w14:textId="1F818004"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310 756</w:t>
            </w:r>
          </w:p>
        </w:tc>
        <w:tc>
          <w:tcPr>
            <w:tcW w:w="1240" w:type="dxa"/>
            <w:tcBorders>
              <w:top w:val="single" w:sz="4" w:space="0" w:color="auto"/>
              <w:left w:val="nil"/>
              <w:bottom w:val="double" w:sz="6" w:space="0" w:color="auto"/>
              <w:right w:val="nil"/>
            </w:tcBorders>
            <w:shd w:val="clear" w:color="auto" w:fill="auto"/>
            <w:vAlign w:val="center"/>
            <w:hideMark/>
          </w:tcPr>
          <w:p w14:paraId="32093958" w14:textId="42354437"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tcPr>
          <w:p w14:paraId="26E9B73E" w14:textId="20D56B7A" w:rsidR="00C94F65" w:rsidRPr="004A1095" w:rsidRDefault="00C94F65" w:rsidP="00C94F65">
            <w:pPr>
              <w:jc w:val="right"/>
              <w:rPr>
                <w:rFonts w:ascii="Arial" w:hAnsi="Arial" w:cs="Arial"/>
                <w:b/>
                <w:bCs/>
                <w:sz w:val="18"/>
                <w:szCs w:val="18"/>
              </w:rPr>
            </w:pPr>
            <w:r>
              <w:rPr>
                <w:rFonts w:ascii="Arial" w:hAnsi="Arial" w:cs="Arial"/>
                <w:b/>
                <w:bCs/>
                <w:color w:val="000000"/>
                <w:sz w:val="18"/>
                <w:szCs w:val="18"/>
              </w:rPr>
              <w:t>860 342</w:t>
            </w:r>
          </w:p>
        </w:tc>
      </w:tr>
    </w:tbl>
    <w:p w14:paraId="5AE36971" w14:textId="77777777" w:rsidR="006D504E" w:rsidRPr="004A1095" w:rsidRDefault="006D504E" w:rsidP="00412BE9">
      <w:pPr>
        <w:pStyle w:val="odstavec"/>
      </w:pPr>
    </w:p>
    <w:bookmarkEnd w:id="6"/>
    <w:p w14:paraId="61510929" w14:textId="77777777" w:rsidR="006D504E" w:rsidRPr="004A1095" w:rsidRDefault="006D504E" w:rsidP="006D504E">
      <w:pPr>
        <w:suppressAutoHyphens/>
        <w:rPr>
          <w:rFonts w:ascii="Arial" w:hAnsi="Arial" w:cs="Arial"/>
          <w:bCs/>
          <w:iCs/>
          <w:sz w:val="20"/>
          <w:szCs w:val="20"/>
        </w:rPr>
      </w:pPr>
      <w:r w:rsidRPr="004A1095">
        <w:rPr>
          <w:rFonts w:ascii="Arial" w:hAnsi="Arial" w:cs="Arial"/>
        </w:rPr>
        <w:br w:type="page"/>
      </w:r>
    </w:p>
    <w:p w14:paraId="7CD9666C" w14:textId="77777777" w:rsidR="006D504E" w:rsidRPr="004A1095" w:rsidRDefault="006D504E" w:rsidP="00412BE9">
      <w:pPr>
        <w:pStyle w:val="odstavec"/>
      </w:pPr>
      <w:bookmarkStart w:id="8" w:name="FWT_intangible_assets_2"/>
    </w:p>
    <w:tbl>
      <w:tblPr>
        <w:tblW w:w="14160" w:type="dxa"/>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6D504E" w:rsidRPr="004A1095" w14:paraId="1E525C07" w14:textId="77777777" w:rsidTr="00D2078E">
        <w:trPr>
          <w:trHeight w:val="227"/>
        </w:trPr>
        <w:tc>
          <w:tcPr>
            <w:tcW w:w="4240" w:type="dxa"/>
            <w:vMerge w:val="restart"/>
            <w:tcBorders>
              <w:top w:val="nil"/>
              <w:left w:val="nil"/>
              <w:bottom w:val="nil"/>
              <w:right w:val="nil"/>
            </w:tcBorders>
            <w:shd w:val="clear" w:color="auto" w:fill="auto"/>
            <w:vAlign w:val="bottom"/>
            <w:hideMark/>
          </w:tcPr>
          <w:p w14:paraId="3B3B3917" w14:textId="77777777" w:rsidR="006D504E" w:rsidRPr="004A1095" w:rsidRDefault="006D504E" w:rsidP="00D2078E">
            <w:pPr>
              <w:rPr>
                <w:rFonts w:ascii="Arial" w:hAnsi="Arial" w:cs="Arial"/>
                <w:b/>
                <w:bCs/>
                <w:sz w:val="18"/>
                <w:szCs w:val="18"/>
              </w:rPr>
            </w:pPr>
            <w:bookmarkStart w:id="9" w:name="RANGE!B30:J51"/>
            <w:r w:rsidRPr="004A1095">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6A0A0AEF" w14:textId="77777777" w:rsidR="006D504E" w:rsidRPr="004A1095" w:rsidRDefault="006D504E" w:rsidP="00D2078E">
            <w:pPr>
              <w:rPr>
                <w:rFonts w:ascii="Arial" w:hAnsi="Arial" w:cs="Arial"/>
                <w:b/>
                <w:bCs/>
                <w:sz w:val="18"/>
                <w:szCs w:val="18"/>
              </w:rPr>
            </w:pPr>
          </w:p>
        </w:tc>
      </w:tr>
      <w:tr w:rsidR="006D504E" w:rsidRPr="004A1095" w14:paraId="5A3860D2" w14:textId="77777777" w:rsidTr="00C94F65">
        <w:trPr>
          <w:trHeight w:val="227"/>
        </w:trPr>
        <w:tc>
          <w:tcPr>
            <w:tcW w:w="4240" w:type="dxa"/>
            <w:vMerge/>
            <w:tcBorders>
              <w:top w:val="nil"/>
              <w:left w:val="nil"/>
              <w:bottom w:val="nil"/>
              <w:right w:val="nil"/>
            </w:tcBorders>
            <w:vAlign w:val="bottom"/>
            <w:hideMark/>
          </w:tcPr>
          <w:p w14:paraId="58A12CEB" w14:textId="77777777" w:rsidR="006D504E" w:rsidRPr="004A1095" w:rsidRDefault="006D504E" w:rsidP="00D2078E">
            <w:pPr>
              <w:jc w:val="center"/>
              <w:rPr>
                <w:rFonts w:ascii="Arial" w:hAnsi="Arial" w:cs="Arial"/>
                <w:b/>
                <w:bCs/>
                <w:sz w:val="18"/>
                <w:szCs w:val="18"/>
              </w:rPr>
            </w:pPr>
          </w:p>
        </w:tc>
        <w:tc>
          <w:tcPr>
            <w:tcW w:w="1240" w:type="dxa"/>
            <w:tcBorders>
              <w:top w:val="nil"/>
              <w:left w:val="nil"/>
              <w:bottom w:val="nil"/>
              <w:right w:val="nil"/>
            </w:tcBorders>
            <w:shd w:val="clear" w:color="auto" w:fill="auto"/>
            <w:hideMark/>
          </w:tcPr>
          <w:p w14:paraId="3A450BF0"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Aktivované náklady na vývoj</w:t>
            </w:r>
          </w:p>
        </w:tc>
        <w:tc>
          <w:tcPr>
            <w:tcW w:w="1240" w:type="dxa"/>
            <w:tcBorders>
              <w:top w:val="nil"/>
              <w:left w:val="nil"/>
              <w:bottom w:val="nil"/>
              <w:right w:val="nil"/>
            </w:tcBorders>
            <w:shd w:val="clear" w:color="auto" w:fill="auto"/>
            <w:hideMark/>
          </w:tcPr>
          <w:p w14:paraId="05E7C47E"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Softvér</w:t>
            </w:r>
          </w:p>
        </w:tc>
        <w:tc>
          <w:tcPr>
            <w:tcW w:w="1240" w:type="dxa"/>
            <w:tcBorders>
              <w:top w:val="nil"/>
              <w:left w:val="nil"/>
              <w:bottom w:val="nil"/>
              <w:right w:val="nil"/>
            </w:tcBorders>
            <w:shd w:val="clear" w:color="auto" w:fill="auto"/>
            <w:hideMark/>
          </w:tcPr>
          <w:p w14:paraId="2769C222"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Oceniteľné práva</w:t>
            </w:r>
          </w:p>
        </w:tc>
        <w:tc>
          <w:tcPr>
            <w:tcW w:w="1240" w:type="dxa"/>
            <w:tcBorders>
              <w:top w:val="nil"/>
              <w:left w:val="nil"/>
              <w:bottom w:val="nil"/>
              <w:right w:val="nil"/>
            </w:tcBorders>
            <w:shd w:val="clear" w:color="auto" w:fill="auto"/>
            <w:hideMark/>
          </w:tcPr>
          <w:p w14:paraId="1F495A36"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Goodwill</w:t>
            </w:r>
          </w:p>
        </w:tc>
        <w:tc>
          <w:tcPr>
            <w:tcW w:w="1240" w:type="dxa"/>
            <w:tcBorders>
              <w:top w:val="nil"/>
              <w:left w:val="nil"/>
              <w:bottom w:val="nil"/>
              <w:right w:val="nil"/>
            </w:tcBorders>
            <w:shd w:val="clear" w:color="auto" w:fill="auto"/>
            <w:hideMark/>
          </w:tcPr>
          <w:p w14:paraId="5C168482"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Ostatný DNM</w:t>
            </w:r>
          </w:p>
        </w:tc>
        <w:tc>
          <w:tcPr>
            <w:tcW w:w="1240" w:type="dxa"/>
            <w:tcBorders>
              <w:top w:val="nil"/>
              <w:left w:val="nil"/>
              <w:bottom w:val="nil"/>
              <w:right w:val="nil"/>
            </w:tcBorders>
            <w:shd w:val="clear" w:color="auto" w:fill="auto"/>
            <w:hideMark/>
          </w:tcPr>
          <w:p w14:paraId="66E66696"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Obstarávaný DNM</w:t>
            </w:r>
          </w:p>
        </w:tc>
        <w:tc>
          <w:tcPr>
            <w:tcW w:w="1240" w:type="dxa"/>
            <w:tcBorders>
              <w:top w:val="nil"/>
              <w:left w:val="nil"/>
              <w:bottom w:val="nil"/>
              <w:right w:val="nil"/>
            </w:tcBorders>
            <w:shd w:val="clear" w:color="auto" w:fill="auto"/>
            <w:hideMark/>
          </w:tcPr>
          <w:p w14:paraId="2FFA6FE5"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Poskytnuté preddavky na DNM</w:t>
            </w:r>
          </w:p>
        </w:tc>
        <w:tc>
          <w:tcPr>
            <w:tcW w:w="1240" w:type="dxa"/>
            <w:tcBorders>
              <w:top w:val="nil"/>
              <w:left w:val="nil"/>
              <w:bottom w:val="nil"/>
              <w:right w:val="nil"/>
            </w:tcBorders>
            <w:shd w:val="clear" w:color="auto" w:fill="auto"/>
            <w:hideMark/>
          </w:tcPr>
          <w:p w14:paraId="35A37125" w14:textId="77777777" w:rsidR="006D504E" w:rsidRPr="004A1095" w:rsidRDefault="006D504E" w:rsidP="00C94F65">
            <w:pPr>
              <w:jc w:val="center"/>
              <w:rPr>
                <w:rFonts w:ascii="Arial" w:hAnsi="Arial" w:cs="Arial"/>
                <w:b/>
                <w:bCs/>
                <w:sz w:val="18"/>
                <w:szCs w:val="18"/>
              </w:rPr>
            </w:pPr>
            <w:r w:rsidRPr="004A1095">
              <w:rPr>
                <w:rFonts w:ascii="Arial" w:hAnsi="Arial" w:cs="Arial"/>
                <w:b/>
                <w:bCs/>
                <w:sz w:val="18"/>
                <w:szCs w:val="18"/>
              </w:rPr>
              <w:t>Spolu</w:t>
            </w:r>
          </w:p>
        </w:tc>
      </w:tr>
      <w:tr w:rsidR="006D504E" w:rsidRPr="004A1095" w14:paraId="17487FF1" w14:textId="77777777" w:rsidTr="00D2078E">
        <w:trPr>
          <w:trHeight w:val="227"/>
        </w:trPr>
        <w:tc>
          <w:tcPr>
            <w:tcW w:w="4240" w:type="dxa"/>
            <w:tcBorders>
              <w:top w:val="nil"/>
              <w:left w:val="nil"/>
              <w:bottom w:val="single" w:sz="4" w:space="0" w:color="auto"/>
              <w:right w:val="nil"/>
            </w:tcBorders>
            <w:shd w:val="clear" w:color="auto" w:fill="auto"/>
            <w:vAlign w:val="bottom"/>
            <w:hideMark/>
          </w:tcPr>
          <w:p w14:paraId="3FE743F6"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6270EE2"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4372B7C3"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23008E81"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6767BC75"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14:paraId="11B5CD4B"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0691623C"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12723CD1"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4393C710"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i</w:t>
            </w:r>
          </w:p>
        </w:tc>
      </w:tr>
      <w:tr w:rsidR="00051E4F" w:rsidRPr="004A1095" w14:paraId="1A1ACDD3" w14:textId="77777777" w:rsidTr="00D2078E">
        <w:trPr>
          <w:trHeight w:val="227"/>
        </w:trPr>
        <w:tc>
          <w:tcPr>
            <w:tcW w:w="4240" w:type="dxa"/>
            <w:tcBorders>
              <w:top w:val="nil"/>
              <w:left w:val="nil"/>
              <w:bottom w:val="nil"/>
              <w:right w:val="nil"/>
            </w:tcBorders>
            <w:shd w:val="clear" w:color="auto" w:fill="auto"/>
            <w:vAlign w:val="bottom"/>
            <w:hideMark/>
          </w:tcPr>
          <w:p w14:paraId="5360ECD5" w14:textId="1C369DD7" w:rsidR="00051E4F" w:rsidRPr="004A1095" w:rsidRDefault="00051E4F" w:rsidP="00051E4F">
            <w:pPr>
              <w:rPr>
                <w:rFonts w:ascii="Arial" w:hAnsi="Arial" w:cs="Arial"/>
                <w:sz w:val="18"/>
                <w:szCs w:val="18"/>
              </w:rPr>
            </w:pPr>
            <w:r w:rsidRPr="004A1095">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486A8EA1"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AEE9BDE"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EDE6445"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4B995FD"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BBEC8B"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A6E5DF9"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717EC42"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BCF4870" w14:textId="77777777" w:rsidR="00051E4F" w:rsidRPr="004A1095" w:rsidRDefault="00051E4F" w:rsidP="00051E4F">
            <w:pPr>
              <w:jc w:val="right"/>
              <w:rPr>
                <w:rFonts w:ascii="Arial" w:hAnsi="Arial" w:cs="Arial"/>
                <w:sz w:val="18"/>
                <w:szCs w:val="18"/>
              </w:rPr>
            </w:pPr>
          </w:p>
        </w:tc>
      </w:tr>
      <w:tr w:rsidR="00051E4F" w:rsidRPr="004A1095" w14:paraId="7DD9CD79" w14:textId="77777777" w:rsidTr="00D2078E">
        <w:trPr>
          <w:trHeight w:val="227"/>
        </w:trPr>
        <w:tc>
          <w:tcPr>
            <w:tcW w:w="4240" w:type="dxa"/>
            <w:tcBorders>
              <w:top w:val="nil"/>
              <w:left w:val="nil"/>
              <w:bottom w:val="nil"/>
              <w:right w:val="nil"/>
            </w:tcBorders>
            <w:shd w:val="clear" w:color="auto" w:fill="auto"/>
            <w:vAlign w:val="bottom"/>
            <w:hideMark/>
          </w:tcPr>
          <w:p w14:paraId="1156E907" w14:textId="4279BA48" w:rsidR="00051E4F" w:rsidRPr="004A1095" w:rsidRDefault="00051E4F" w:rsidP="00051E4F">
            <w:pPr>
              <w:rPr>
                <w:rFonts w:ascii="Arial" w:hAnsi="Arial" w:cs="Arial"/>
                <w:b/>
                <w:bCs/>
                <w:sz w:val="18"/>
                <w:szCs w:val="18"/>
              </w:rPr>
            </w:pPr>
            <w:r w:rsidRPr="004A1095">
              <w:rPr>
                <w:rFonts w:ascii="Arial" w:hAnsi="Arial" w:cs="Arial"/>
                <w:b/>
                <w:bCs/>
                <w:sz w:val="18"/>
                <w:szCs w:val="18"/>
              </w:rPr>
              <w:t>Stav k 1.1.2021</w:t>
            </w:r>
          </w:p>
        </w:tc>
        <w:tc>
          <w:tcPr>
            <w:tcW w:w="1240" w:type="dxa"/>
            <w:tcBorders>
              <w:top w:val="nil"/>
              <w:left w:val="nil"/>
              <w:bottom w:val="nil"/>
              <w:right w:val="nil"/>
            </w:tcBorders>
            <w:shd w:val="clear" w:color="auto" w:fill="auto"/>
            <w:vAlign w:val="bottom"/>
            <w:hideMark/>
          </w:tcPr>
          <w:p w14:paraId="4E366F0F" w14:textId="4B75C295"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793 562</w:t>
            </w:r>
          </w:p>
        </w:tc>
        <w:tc>
          <w:tcPr>
            <w:tcW w:w="1240" w:type="dxa"/>
            <w:tcBorders>
              <w:top w:val="nil"/>
              <w:left w:val="nil"/>
              <w:bottom w:val="nil"/>
              <w:right w:val="nil"/>
            </w:tcBorders>
            <w:shd w:val="clear" w:color="auto" w:fill="auto"/>
            <w:vAlign w:val="bottom"/>
            <w:hideMark/>
          </w:tcPr>
          <w:p w14:paraId="194F7129" w14:textId="1FA6CC20"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269 955</w:t>
            </w:r>
          </w:p>
        </w:tc>
        <w:tc>
          <w:tcPr>
            <w:tcW w:w="1240" w:type="dxa"/>
            <w:tcBorders>
              <w:top w:val="nil"/>
              <w:left w:val="nil"/>
              <w:bottom w:val="nil"/>
              <w:right w:val="nil"/>
            </w:tcBorders>
            <w:shd w:val="clear" w:color="auto" w:fill="auto"/>
            <w:vAlign w:val="bottom"/>
            <w:hideMark/>
          </w:tcPr>
          <w:p w14:paraId="17B4FC27" w14:textId="40C8CD37"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3A17DF" w14:textId="21A96C54"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0B28639" w14:textId="4C5EA2E9"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BD42C1A" w14:textId="4295E272"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5AC8A6E" w14:textId="742C91F4"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7478583" w14:textId="24E9D599"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1 063 517</w:t>
            </w:r>
          </w:p>
        </w:tc>
      </w:tr>
      <w:tr w:rsidR="00051E4F" w:rsidRPr="004A1095" w14:paraId="60236C0A" w14:textId="77777777" w:rsidTr="00D2078E">
        <w:trPr>
          <w:trHeight w:val="227"/>
        </w:trPr>
        <w:tc>
          <w:tcPr>
            <w:tcW w:w="4240" w:type="dxa"/>
            <w:tcBorders>
              <w:top w:val="nil"/>
              <w:left w:val="nil"/>
              <w:bottom w:val="nil"/>
              <w:right w:val="nil"/>
            </w:tcBorders>
            <w:shd w:val="clear" w:color="auto" w:fill="auto"/>
            <w:vAlign w:val="bottom"/>
            <w:hideMark/>
          </w:tcPr>
          <w:p w14:paraId="27ACA7D3" w14:textId="4AB14042" w:rsidR="00051E4F" w:rsidRPr="004A1095" w:rsidRDefault="00051E4F" w:rsidP="00051E4F">
            <w:pPr>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5AF0FB6" w14:textId="13B44EEE"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FA8C96" w14:textId="7144D508"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F03DAA" w14:textId="31FBB741"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87AA788" w14:textId="67899FB2"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79E127" w14:textId="5D9422BD"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52BF595A" w14:textId="4DF3C0E8"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D3B6C7" w14:textId="78328311"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0217A50C" w14:textId="230EF2D6"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r>
      <w:tr w:rsidR="00051E4F" w:rsidRPr="004A1095" w14:paraId="52EEC7F7" w14:textId="77777777" w:rsidTr="00D2078E">
        <w:trPr>
          <w:trHeight w:val="227"/>
        </w:trPr>
        <w:tc>
          <w:tcPr>
            <w:tcW w:w="4240" w:type="dxa"/>
            <w:tcBorders>
              <w:top w:val="nil"/>
              <w:left w:val="nil"/>
              <w:bottom w:val="nil"/>
              <w:right w:val="nil"/>
            </w:tcBorders>
            <w:shd w:val="clear" w:color="auto" w:fill="auto"/>
            <w:vAlign w:val="bottom"/>
            <w:hideMark/>
          </w:tcPr>
          <w:p w14:paraId="49F49BB1" w14:textId="3F9A8AE2" w:rsidR="00051E4F" w:rsidRPr="004A1095" w:rsidRDefault="00051E4F" w:rsidP="00051E4F">
            <w:pPr>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805C0E6" w14:textId="684F66F0"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C60B1A" w14:textId="5ADC310C"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A4AC3B" w14:textId="15533816"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70075C" w14:textId="47603DCA"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D7298B" w14:textId="7C99115D"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6C617A28" w14:textId="79533A84"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98475D" w14:textId="4EA2192C"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56F6BE49" w14:textId="6327D08F"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r>
      <w:tr w:rsidR="00051E4F" w:rsidRPr="004A1095" w14:paraId="648A03C1" w14:textId="77777777" w:rsidTr="00D2078E">
        <w:trPr>
          <w:trHeight w:val="227"/>
        </w:trPr>
        <w:tc>
          <w:tcPr>
            <w:tcW w:w="4240" w:type="dxa"/>
            <w:tcBorders>
              <w:top w:val="nil"/>
              <w:left w:val="nil"/>
              <w:bottom w:val="nil"/>
              <w:right w:val="nil"/>
            </w:tcBorders>
            <w:shd w:val="clear" w:color="auto" w:fill="auto"/>
            <w:vAlign w:val="bottom"/>
            <w:hideMark/>
          </w:tcPr>
          <w:p w14:paraId="2D7A3994" w14:textId="7CC18921" w:rsidR="00051E4F" w:rsidRPr="004A1095" w:rsidRDefault="00051E4F" w:rsidP="00051E4F">
            <w:pPr>
              <w:rPr>
                <w:rFonts w:ascii="Arial" w:hAnsi="Arial" w:cs="Arial"/>
                <w:sz w:val="18"/>
                <w:szCs w:val="18"/>
              </w:rPr>
            </w:pPr>
            <w:r w:rsidRPr="004A1095">
              <w:rPr>
                <w:rFonts w:ascii="Arial" w:hAnsi="Arial" w:cs="Arial"/>
                <w:sz w:val="18"/>
                <w:szCs w:val="18"/>
              </w:rPr>
              <w:t>Presuny</w:t>
            </w:r>
          </w:p>
        </w:tc>
        <w:tc>
          <w:tcPr>
            <w:tcW w:w="1240" w:type="dxa"/>
            <w:tcBorders>
              <w:top w:val="nil"/>
              <w:left w:val="nil"/>
              <w:bottom w:val="nil"/>
              <w:right w:val="nil"/>
            </w:tcBorders>
            <w:shd w:val="clear" w:color="auto" w:fill="auto"/>
            <w:vAlign w:val="bottom"/>
          </w:tcPr>
          <w:p w14:paraId="44FFBD5B" w14:textId="252EE0B0"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1016B0" w14:textId="361CEF57"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43347A" w14:textId="72EC8168"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4124A7" w14:textId="45D53F92"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280FEF" w14:textId="63EF0BAF"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6CF80190" w14:textId="6E3F6389"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60E4EE" w14:textId="2876F184"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7D3B3C6C" w14:textId="31AF19C2"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r>
      <w:tr w:rsidR="00051E4F" w:rsidRPr="004A1095" w14:paraId="0581B4D2" w14:textId="77777777" w:rsidTr="00D2078E">
        <w:trPr>
          <w:trHeight w:val="227"/>
        </w:trPr>
        <w:tc>
          <w:tcPr>
            <w:tcW w:w="4240" w:type="dxa"/>
            <w:tcBorders>
              <w:top w:val="nil"/>
              <w:left w:val="nil"/>
              <w:bottom w:val="nil"/>
              <w:right w:val="nil"/>
            </w:tcBorders>
            <w:shd w:val="clear" w:color="auto" w:fill="auto"/>
            <w:vAlign w:val="bottom"/>
            <w:hideMark/>
          </w:tcPr>
          <w:p w14:paraId="1DBEE68C" w14:textId="1D014381" w:rsidR="00051E4F" w:rsidRPr="004A1095" w:rsidRDefault="00051E4F" w:rsidP="00051E4F">
            <w:pPr>
              <w:rPr>
                <w:rFonts w:ascii="Arial" w:hAnsi="Arial" w:cs="Arial"/>
                <w:b/>
                <w:bCs/>
                <w:sz w:val="18"/>
                <w:szCs w:val="18"/>
              </w:rPr>
            </w:pPr>
            <w:r w:rsidRPr="004A1095">
              <w:rPr>
                <w:rFonts w:ascii="Arial" w:hAnsi="Arial" w:cs="Arial"/>
                <w:b/>
                <w:bCs/>
                <w:sz w:val="18"/>
                <w:szCs w:val="18"/>
              </w:rPr>
              <w:t>Stav k 31.12.2021</w:t>
            </w:r>
          </w:p>
        </w:tc>
        <w:tc>
          <w:tcPr>
            <w:tcW w:w="1240" w:type="dxa"/>
            <w:tcBorders>
              <w:top w:val="single" w:sz="4" w:space="0" w:color="auto"/>
              <w:left w:val="nil"/>
              <w:bottom w:val="double" w:sz="6" w:space="0" w:color="auto"/>
              <w:right w:val="nil"/>
            </w:tcBorders>
            <w:shd w:val="clear" w:color="auto" w:fill="auto"/>
            <w:vAlign w:val="bottom"/>
          </w:tcPr>
          <w:p w14:paraId="3F9F3DC2" w14:textId="6883DCB9"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793 562</w:t>
            </w:r>
          </w:p>
        </w:tc>
        <w:tc>
          <w:tcPr>
            <w:tcW w:w="1240" w:type="dxa"/>
            <w:tcBorders>
              <w:top w:val="single" w:sz="4" w:space="0" w:color="auto"/>
              <w:left w:val="nil"/>
              <w:bottom w:val="double" w:sz="6" w:space="0" w:color="auto"/>
              <w:right w:val="nil"/>
            </w:tcBorders>
            <w:shd w:val="clear" w:color="auto" w:fill="auto"/>
            <w:vAlign w:val="bottom"/>
            <w:hideMark/>
          </w:tcPr>
          <w:p w14:paraId="5B111E75" w14:textId="0F96D2B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269 955</w:t>
            </w:r>
          </w:p>
        </w:tc>
        <w:tc>
          <w:tcPr>
            <w:tcW w:w="1240" w:type="dxa"/>
            <w:tcBorders>
              <w:top w:val="single" w:sz="4" w:space="0" w:color="auto"/>
              <w:left w:val="nil"/>
              <w:bottom w:val="double" w:sz="6" w:space="0" w:color="auto"/>
              <w:right w:val="nil"/>
            </w:tcBorders>
            <w:shd w:val="clear" w:color="auto" w:fill="auto"/>
            <w:vAlign w:val="bottom"/>
            <w:hideMark/>
          </w:tcPr>
          <w:p w14:paraId="3ACA4652" w14:textId="51A03F6D"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F88D21" w14:textId="2EB2F39F"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4B26EB" w14:textId="7C1E1FD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C20EFFE" w14:textId="1C0A6FCF"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A3CF52" w14:textId="03F4F590"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155553EF" w14:textId="4B306CA2"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1 063 517</w:t>
            </w:r>
          </w:p>
        </w:tc>
      </w:tr>
      <w:tr w:rsidR="00051E4F" w:rsidRPr="004A1095" w14:paraId="55E43617" w14:textId="77777777" w:rsidTr="00D2078E">
        <w:trPr>
          <w:trHeight w:val="227"/>
        </w:trPr>
        <w:tc>
          <w:tcPr>
            <w:tcW w:w="4240" w:type="dxa"/>
            <w:tcBorders>
              <w:top w:val="nil"/>
              <w:left w:val="nil"/>
              <w:bottom w:val="nil"/>
              <w:right w:val="nil"/>
            </w:tcBorders>
            <w:shd w:val="clear" w:color="auto" w:fill="auto"/>
            <w:vAlign w:val="bottom"/>
            <w:hideMark/>
          </w:tcPr>
          <w:p w14:paraId="5C028A38" w14:textId="58AE9241" w:rsidR="00051E4F" w:rsidRPr="004A1095" w:rsidRDefault="00051E4F" w:rsidP="00051E4F">
            <w:pPr>
              <w:rPr>
                <w:rFonts w:ascii="Arial" w:hAnsi="Arial" w:cs="Arial"/>
                <w:sz w:val="18"/>
                <w:szCs w:val="18"/>
              </w:rPr>
            </w:pPr>
            <w:r w:rsidRPr="004A1095">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687D6D71"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EDC85DB"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07FB6C"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454869"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F7A661"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B6C6F6"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FB7840"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410186" w14:textId="77777777" w:rsidR="00051E4F" w:rsidRPr="004A1095" w:rsidRDefault="00051E4F" w:rsidP="00051E4F">
            <w:pPr>
              <w:jc w:val="right"/>
              <w:rPr>
                <w:rFonts w:ascii="Arial" w:hAnsi="Arial" w:cs="Arial"/>
                <w:sz w:val="18"/>
                <w:szCs w:val="18"/>
              </w:rPr>
            </w:pPr>
          </w:p>
        </w:tc>
      </w:tr>
      <w:tr w:rsidR="00051E4F" w:rsidRPr="004A1095" w14:paraId="699013A1" w14:textId="77777777" w:rsidTr="00D2078E">
        <w:trPr>
          <w:trHeight w:val="227"/>
        </w:trPr>
        <w:tc>
          <w:tcPr>
            <w:tcW w:w="4240" w:type="dxa"/>
            <w:tcBorders>
              <w:top w:val="nil"/>
              <w:left w:val="nil"/>
              <w:bottom w:val="nil"/>
              <w:right w:val="nil"/>
            </w:tcBorders>
            <w:shd w:val="clear" w:color="auto" w:fill="auto"/>
            <w:vAlign w:val="bottom"/>
            <w:hideMark/>
          </w:tcPr>
          <w:p w14:paraId="2EFBE3FA" w14:textId="3F273ED6" w:rsidR="00051E4F" w:rsidRPr="004A1095" w:rsidRDefault="00051E4F" w:rsidP="00051E4F">
            <w:pPr>
              <w:rPr>
                <w:rFonts w:ascii="Arial" w:hAnsi="Arial" w:cs="Arial"/>
                <w:b/>
                <w:bCs/>
                <w:sz w:val="18"/>
                <w:szCs w:val="18"/>
              </w:rPr>
            </w:pPr>
            <w:r w:rsidRPr="004A1095">
              <w:rPr>
                <w:rFonts w:ascii="Arial" w:hAnsi="Arial" w:cs="Arial"/>
                <w:b/>
                <w:bCs/>
                <w:sz w:val="18"/>
                <w:szCs w:val="18"/>
              </w:rPr>
              <w:t>Stav k 1.1.2021</w:t>
            </w:r>
          </w:p>
        </w:tc>
        <w:tc>
          <w:tcPr>
            <w:tcW w:w="1240" w:type="dxa"/>
            <w:tcBorders>
              <w:top w:val="nil"/>
              <w:left w:val="nil"/>
              <w:bottom w:val="nil"/>
              <w:right w:val="nil"/>
            </w:tcBorders>
            <w:shd w:val="clear" w:color="auto" w:fill="auto"/>
            <w:vAlign w:val="bottom"/>
            <w:hideMark/>
          </w:tcPr>
          <w:p w14:paraId="1065BC93" w14:textId="763F8F0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736 909</w:t>
            </w:r>
          </w:p>
        </w:tc>
        <w:tc>
          <w:tcPr>
            <w:tcW w:w="1240" w:type="dxa"/>
            <w:tcBorders>
              <w:top w:val="nil"/>
              <w:left w:val="nil"/>
              <w:bottom w:val="nil"/>
              <w:right w:val="nil"/>
            </w:tcBorders>
            <w:shd w:val="clear" w:color="auto" w:fill="auto"/>
            <w:vAlign w:val="bottom"/>
            <w:hideMark/>
          </w:tcPr>
          <w:p w14:paraId="2A000335" w14:textId="1689F18B"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269 955</w:t>
            </w:r>
          </w:p>
        </w:tc>
        <w:tc>
          <w:tcPr>
            <w:tcW w:w="1240" w:type="dxa"/>
            <w:tcBorders>
              <w:top w:val="nil"/>
              <w:left w:val="nil"/>
              <w:bottom w:val="nil"/>
              <w:right w:val="nil"/>
            </w:tcBorders>
            <w:shd w:val="clear" w:color="auto" w:fill="auto"/>
            <w:vAlign w:val="bottom"/>
            <w:hideMark/>
          </w:tcPr>
          <w:p w14:paraId="5D87DDBF" w14:textId="4A93CFE2"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052CBE4" w14:textId="0C250F58"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364CC0F" w14:textId="607D2F6E"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CF53A50" w14:textId="11C6EB9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6CAC0E4" w14:textId="77B0CC06"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B56BCA7" w14:textId="355068F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1 006 864</w:t>
            </w:r>
          </w:p>
        </w:tc>
      </w:tr>
      <w:tr w:rsidR="00051E4F" w:rsidRPr="004A1095" w14:paraId="079D841F" w14:textId="77777777" w:rsidTr="00D2078E">
        <w:trPr>
          <w:trHeight w:val="227"/>
        </w:trPr>
        <w:tc>
          <w:tcPr>
            <w:tcW w:w="4240" w:type="dxa"/>
            <w:tcBorders>
              <w:top w:val="nil"/>
              <w:left w:val="nil"/>
              <w:bottom w:val="nil"/>
              <w:right w:val="nil"/>
            </w:tcBorders>
            <w:shd w:val="clear" w:color="auto" w:fill="auto"/>
            <w:vAlign w:val="bottom"/>
            <w:hideMark/>
          </w:tcPr>
          <w:p w14:paraId="574DF3D5" w14:textId="503ABE32" w:rsidR="00051E4F" w:rsidRPr="004A1095" w:rsidRDefault="00051E4F" w:rsidP="00051E4F">
            <w:pPr>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bottom"/>
          </w:tcPr>
          <w:p w14:paraId="6490253E" w14:textId="186415D1" w:rsidR="00051E4F" w:rsidRPr="004A1095" w:rsidRDefault="00051E4F" w:rsidP="00051E4F">
            <w:pPr>
              <w:jc w:val="right"/>
              <w:rPr>
                <w:rFonts w:ascii="Arial" w:hAnsi="Arial" w:cs="Arial"/>
                <w:sz w:val="18"/>
                <w:szCs w:val="18"/>
              </w:rPr>
            </w:pPr>
            <w:r w:rsidRPr="004A1095">
              <w:rPr>
                <w:rFonts w:ascii="Arial" w:hAnsi="Arial" w:cs="Arial"/>
                <w:sz w:val="18"/>
                <w:szCs w:val="18"/>
              </w:rPr>
              <w:t>26 537</w:t>
            </w:r>
          </w:p>
        </w:tc>
        <w:tc>
          <w:tcPr>
            <w:tcW w:w="1240" w:type="dxa"/>
            <w:tcBorders>
              <w:top w:val="nil"/>
              <w:left w:val="nil"/>
              <w:bottom w:val="nil"/>
              <w:right w:val="nil"/>
            </w:tcBorders>
            <w:shd w:val="clear" w:color="auto" w:fill="auto"/>
            <w:vAlign w:val="bottom"/>
          </w:tcPr>
          <w:p w14:paraId="08F1A6D3" w14:textId="3B46288D"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99A453" w14:textId="2F24500A"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41DC6B" w14:textId="0EF6887C"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B1CDA9" w14:textId="529FE7F0"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2BAF9A" w14:textId="0456C2A5"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FC6D4E" w14:textId="39E83DC9"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0FFA1252" w14:textId="475A24DB" w:rsidR="00051E4F" w:rsidRPr="004A1095" w:rsidRDefault="00051E4F" w:rsidP="00051E4F">
            <w:pPr>
              <w:jc w:val="right"/>
              <w:rPr>
                <w:rFonts w:ascii="Arial" w:hAnsi="Arial" w:cs="Arial"/>
                <w:sz w:val="18"/>
                <w:szCs w:val="18"/>
              </w:rPr>
            </w:pPr>
            <w:r w:rsidRPr="004A1095">
              <w:rPr>
                <w:rFonts w:ascii="Arial" w:hAnsi="Arial" w:cs="Arial"/>
                <w:sz w:val="18"/>
                <w:szCs w:val="18"/>
              </w:rPr>
              <w:t>26 537</w:t>
            </w:r>
          </w:p>
        </w:tc>
      </w:tr>
      <w:tr w:rsidR="00051E4F" w:rsidRPr="004A1095" w14:paraId="04E507AD" w14:textId="77777777" w:rsidTr="00D2078E">
        <w:trPr>
          <w:trHeight w:val="227"/>
        </w:trPr>
        <w:tc>
          <w:tcPr>
            <w:tcW w:w="4240" w:type="dxa"/>
            <w:tcBorders>
              <w:top w:val="nil"/>
              <w:left w:val="nil"/>
              <w:bottom w:val="nil"/>
              <w:right w:val="nil"/>
            </w:tcBorders>
            <w:shd w:val="clear" w:color="auto" w:fill="auto"/>
            <w:vAlign w:val="bottom"/>
            <w:hideMark/>
          </w:tcPr>
          <w:p w14:paraId="40E252CF" w14:textId="31277573" w:rsidR="00051E4F" w:rsidRPr="004A1095" w:rsidRDefault="00051E4F" w:rsidP="00051E4F">
            <w:pPr>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bottom"/>
          </w:tcPr>
          <w:p w14:paraId="458F95DB" w14:textId="7132B591"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3074D76A" w14:textId="7874C885"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78C3B8" w14:textId="59D5FFE4"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F924E3" w14:textId="3F57230F"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08F767" w14:textId="584F894B"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C07E34A" w14:textId="4C8FC121"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A7628D" w14:textId="518B6569"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tcPr>
          <w:p w14:paraId="617C9ECD" w14:textId="01031D33"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r>
      <w:tr w:rsidR="00051E4F" w:rsidRPr="004A1095" w14:paraId="3B9A05FE" w14:textId="77777777" w:rsidTr="00D2078E">
        <w:trPr>
          <w:trHeight w:val="227"/>
        </w:trPr>
        <w:tc>
          <w:tcPr>
            <w:tcW w:w="4240" w:type="dxa"/>
            <w:tcBorders>
              <w:top w:val="nil"/>
              <w:left w:val="nil"/>
              <w:bottom w:val="nil"/>
              <w:right w:val="nil"/>
            </w:tcBorders>
            <w:shd w:val="clear" w:color="auto" w:fill="auto"/>
            <w:vAlign w:val="bottom"/>
            <w:hideMark/>
          </w:tcPr>
          <w:p w14:paraId="61642C39" w14:textId="33B19A23" w:rsidR="00051E4F" w:rsidRPr="004A1095" w:rsidRDefault="00051E4F" w:rsidP="00051E4F">
            <w:pPr>
              <w:rPr>
                <w:rFonts w:ascii="Arial" w:hAnsi="Arial" w:cs="Arial"/>
                <w:b/>
                <w:bCs/>
                <w:sz w:val="18"/>
                <w:szCs w:val="18"/>
              </w:rPr>
            </w:pPr>
            <w:r w:rsidRPr="004A1095">
              <w:rPr>
                <w:rFonts w:ascii="Arial" w:hAnsi="Arial" w:cs="Arial"/>
                <w:b/>
                <w:bCs/>
                <w:sz w:val="18"/>
                <w:szCs w:val="18"/>
              </w:rPr>
              <w:t>Stav k 31.12.2021</w:t>
            </w:r>
          </w:p>
        </w:tc>
        <w:tc>
          <w:tcPr>
            <w:tcW w:w="1240" w:type="dxa"/>
            <w:tcBorders>
              <w:top w:val="single" w:sz="4" w:space="0" w:color="auto"/>
              <w:left w:val="nil"/>
              <w:bottom w:val="double" w:sz="6" w:space="0" w:color="auto"/>
              <w:right w:val="nil"/>
            </w:tcBorders>
            <w:shd w:val="clear" w:color="auto" w:fill="auto"/>
            <w:vAlign w:val="bottom"/>
          </w:tcPr>
          <w:p w14:paraId="5B015F45" w14:textId="3B183EE1"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763 446</w:t>
            </w:r>
          </w:p>
        </w:tc>
        <w:tc>
          <w:tcPr>
            <w:tcW w:w="1240" w:type="dxa"/>
            <w:tcBorders>
              <w:top w:val="single" w:sz="4" w:space="0" w:color="auto"/>
              <w:left w:val="nil"/>
              <w:bottom w:val="double" w:sz="6" w:space="0" w:color="auto"/>
              <w:right w:val="nil"/>
            </w:tcBorders>
            <w:shd w:val="clear" w:color="auto" w:fill="auto"/>
            <w:vAlign w:val="bottom"/>
          </w:tcPr>
          <w:p w14:paraId="5EB0CEBA" w14:textId="725C9AB2"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269 955</w:t>
            </w:r>
          </w:p>
        </w:tc>
        <w:tc>
          <w:tcPr>
            <w:tcW w:w="1240" w:type="dxa"/>
            <w:tcBorders>
              <w:top w:val="single" w:sz="4" w:space="0" w:color="auto"/>
              <w:left w:val="nil"/>
              <w:bottom w:val="double" w:sz="6" w:space="0" w:color="auto"/>
              <w:right w:val="nil"/>
            </w:tcBorders>
            <w:shd w:val="clear" w:color="auto" w:fill="auto"/>
            <w:vAlign w:val="bottom"/>
            <w:hideMark/>
          </w:tcPr>
          <w:p w14:paraId="3FF7AEA8" w14:textId="65F1B128"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BF42AE4" w14:textId="4C315D19"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11E27BA" w14:textId="0EBF4613"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E6B533" w14:textId="41CFDF25"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C2734B" w14:textId="3163BAE8"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3CDDCBC" w14:textId="38012300"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1 033 401</w:t>
            </w:r>
          </w:p>
        </w:tc>
      </w:tr>
      <w:tr w:rsidR="00051E4F" w:rsidRPr="004A1095" w14:paraId="6CC67525" w14:textId="77777777" w:rsidTr="00D2078E">
        <w:trPr>
          <w:trHeight w:val="227"/>
        </w:trPr>
        <w:tc>
          <w:tcPr>
            <w:tcW w:w="4240" w:type="dxa"/>
            <w:tcBorders>
              <w:top w:val="nil"/>
              <w:left w:val="nil"/>
              <w:bottom w:val="nil"/>
              <w:right w:val="nil"/>
            </w:tcBorders>
            <w:shd w:val="clear" w:color="auto" w:fill="auto"/>
            <w:vAlign w:val="bottom"/>
            <w:hideMark/>
          </w:tcPr>
          <w:p w14:paraId="1EE4B81E" w14:textId="3FC16835" w:rsidR="00051E4F" w:rsidRPr="004A1095" w:rsidRDefault="00051E4F" w:rsidP="00051E4F">
            <w:pPr>
              <w:rPr>
                <w:rFonts w:ascii="Arial" w:hAnsi="Arial" w:cs="Arial"/>
                <w:sz w:val="18"/>
                <w:szCs w:val="18"/>
              </w:rPr>
            </w:pPr>
            <w:r w:rsidRPr="004A1095">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47781E61"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325404"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3CE030F"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58159E"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420699"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03D7E7"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17E805C"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0F3DE6" w14:textId="77777777" w:rsidR="00051E4F" w:rsidRPr="004A1095" w:rsidRDefault="00051E4F" w:rsidP="00051E4F">
            <w:pPr>
              <w:jc w:val="right"/>
              <w:rPr>
                <w:rFonts w:ascii="Arial" w:hAnsi="Arial" w:cs="Arial"/>
                <w:sz w:val="18"/>
                <w:szCs w:val="18"/>
              </w:rPr>
            </w:pPr>
          </w:p>
        </w:tc>
      </w:tr>
      <w:tr w:rsidR="00051E4F" w:rsidRPr="004A1095" w14:paraId="63B3DAC3" w14:textId="77777777" w:rsidTr="00D2078E">
        <w:trPr>
          <w:trHeight w:val="227"/>
        </w:trPr>
        <w:tc>
          <w:tcPr>
            <w:tcW w:w="4240" w:type="dxa"/>
            <w:tcBorders>
              <w:top w:val="nil"/>
              <w:left w:val="nil"/>
              <w:bottom w:val="nil"/>
              <w:right w:val="nil"/>
            </w:tcBorders>
            <w:shd w:val="clear" w:color="auto" w:fill="auto"/>
            <w:vAlign w:val="bottom"/>
            <w:hideMark/>
          </w:tcPr>
          <w:p w14:paraId="14890F6B" w14:textId="75D08F01" w:rsidR="00051E4F" w:rsidRPr="004A1095" w:rsidRDefault="00051E4F" w:rsidP="00051E4F">
            <w:pPr>
              <w:rPr>
                <w:rFonts w:ascii="Arial" w:hAnsi="Arial" w:cs="Arial"/>
                <w:b/>
                <w:bCs/>
                <w:sz w:val="18"/>
                <w:szCs w:val="18"/>
              </w:rPr>
            </w:pPr>
            <w:r w:rsidRPr="004A1095">
              <w:rPr>
                <w:rFonts w:ascii="Arial" w:hAnsi="Arial" w:cs="Arial"/>
                <w:b/>
                <w:bCs/>
                <w:sz w:val="18"/>
                <w:szCs w:val="18"/>
              </w:rPr>
              <w:t>Stav k 1.1.2021</w:t>
            </w:r>
          </w:p>
        </w:tc>
        <w:tc>
          <w:tcPr>
            <w:tcW w:w="1240" w:type="dxa"/>
            <w:tcBorders>
              <w:top w:val="nil"/>
              <w:left w:val="nil"/>
              <w:bottom w:val="nil"/>
              <w:right w:val="nil"/>
            </w:tcBorders>
            <w:shd w:val="clear" w:color="auto" w:fill="auto"/>
            <w:vAlign w:val="bottom"/>
            <w:hideMark/>
          </w:tcPr>
          <w:p w14:paraId="692142D3" w14:textId="0B84FC96"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C0D9961" w14:textId="6B8DA2BD"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0C1FA53" w14:textId="7BB51168"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CAD250E" w14:textId="2F02BF89"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973814B" w14:textId="5A9374D4"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F341A12" w14:textId="205DDBF0"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CD9203E" w14:textId="53B143E7"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0B6E674" w14:textId="1CD2CAD1"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r>
      <w:tr w:rsidR="00051E4F" w:rsidRPr="004A1095" w14:paraId="1E51F3E7" w14:textId="77777777" w:rsidTr="00D2078E">
        <w:trPr>
          <w:trHeight w:val="227"/>
        </w:trPr>
        <w:tc>
          <w:tcPr>
            <w:tcW w:w="4240" w:type="dxa"/>
            <w:tcBorders>
              <w:top w:val="nil"/>
              <w:left w:val="nil"/>
              <w:bottom w:val="nil"/>
              <w:right w:val="nil"/>
            </w:tcBorders>
            <w:shd w:val="clear" w:color="auto" w:fill="auto"/>
            <w:vAlign w:val="bottom"/>
            <w:hideMark/>
          </w:tcPr>
          <w:p w14:paraId="05DC56E4" w14:textId="7D577F99" w:rsidR="00051E4F" w:rsidRPr="004A1095" w:rsidRDefault="00051E4F" w:rsidP="00051E4F">
            <w:pPr>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0FE1974" w14:textId="100F7E71"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2372EC" w14:textId="6A7CA510"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FCA445" w14:textId="7569A6C5"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36D16C" w14:textId="50217DAA"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0CD482" w14:textId="0F80050D"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414283" w14:textId="05487C53"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A179C7" w14:textId="5D3B7628"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C98723" w14:textId="63D94944"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r>
      <w:tr w:rsidR="00051E4F" w:rsidRPr="004A1095" w14:paraId="0C1438EA" w14:textId="77777777" w:rsidTr="00D2078E">
        <w:trPr>
          <w:trHeight w:val="227"/>
        </w:trPr>
        <w:tc>
          <w:tcPr>
            <w:tcW w:w="4240" w:type="dxa"/>
            <w:tcBorders>
              <w:top w:val="nil"/>
              <w:left w:val="nil"/>
              <w:bottom w:val="nil"/>
              <w:right w:val="nil"/>
            </w:tcBorders>
            <w:shd w:val="clear" w:color="auto" w:fill="auto"/>
            <w:vAlign w:val="bottom"/>
            <w:hideMark/>
          </w:tcPr>
          <w:p w14:paraId="4906A282" w14:textId="25649A34" w:rsidR="00051E4F" w:rsidRPr="004A1095" w:rsidRDefault="00051E4F" w:rsidP="00051E4F">
            <w:pPr>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E953AE8" w14:textId="08CF1FB2"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019C6A" w14:textId="483ED570"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DA68F1" w14:textId="6156716C"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F8EEF9" w14:textId="53658FBE"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F47F07" w14:textId="43C3A8E7"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BA0EB4" w14:textId="06C486A3"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D2DD18" w14:textId="59158B33"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78A30F" w14:textId="0C50BF3C" w:rsidR="00051E4F" w:rsidRPr="004A1095" w:rsidRDefault="00051E4F" w:rsidP="00051E4F">
            <w:pPr>
              <w:jc w:val="right"/>
              <w:rPr>
                <w:rFonts w:ascii="Arial" w:hAnsi="Arial" w:cs="Arial"/>
                <w:sz w:val="18"/>
                <w:szCs w:val="18"/>
              </w:rPr>
            </w:pPr>
            <w:r w:rsidRPr="004A1095">
              <w:rPr>
                <w:rFonts w:ascii="Arial" w:hAnsi="Arial" w:cs="Arial"/>
                <w:sz w:val="18"/>
                <w:szCs w:val="18"/>
              </w:rPr>
              <w:t>0</w:t>
            </w:r>
          </w:p>
        </w:tc>
      </w:tr>
      <w:tr w:rsidR="00051E4F" w:rsidRPr="004A1095" w14:paraId="376DEB08" w14:textId="77777777" w:rsidTr="00D2078E">
        <w:trPr>
          <w:trHeight w:val="227"/>
        </w:trPr>
        <w:tc>
          <w:tcPr>
            <w:tcW w:w="4240" w:type="dxa"/>
            <w:tcBorders>
              <w:top w:val="nil"/>
              <w:left w:val="nil"/>
              <w:bottom w:val="nil"/>
              <w:right w:val="nil"/>
            </w:tcBorders>
            <w:shd w:val="clear" w:color="auto" w:fill="auto"/>
            <w:vAlign w:val="bottom"/>
            <w:hideMark/>
          </w:tcPr>
          <w:p w14:paraId="7ED820E7" w14:textId="75D53A02" w:rsidR="00051E4F" w:rsidRPr="004A1095" w:rsidRDefault="00051E4F" w:rsidP="00051E4F">
            <w:pPr>
              <w:rPr>
                <w:rFonts w:ascii="Arial" w:hAnsi="Arial" w:cs="Arial"/>
                <w:b/>
                <w:bCs/>
                <w:sz w:val="18"/>
                <w:szCs w:val="18"/>
              </w:rPr>
            </w:pPr>
            <w:r w:rsidRPr="004A1095">
              <w:rPr>
                <w:rFonts w:ascii="Arial" w:hAnsi="Arial" w:cs="Arial"/>
                <w:b/>
                <w:bCs/>
                <w:sz w:val="18"/>
                <w:szCs w:val="18"/>
              </w:rPr>
              <w:t>Stav k 31.12.2021</w:t>
            </w:r>
          </w:p>
        </w:tc>
        <w:tc>
          <w:tcPr>
            <w:tcW w:w="1240" w:type="dxa"/>
            <w:tcBorders>
              <w:top w:val="single" w:sz="4" w:space="0" w:color="auto"/>
              <w:left w:val="nil"/>
              <w:bottom w:val="double" w:sz="6" w:space="0" w:color="auto"/>
              <w:right w:val="nil"/>
            </w:tcBorders>
            <w:shd w:val="clear" w:color="auto" w:fill="auto"/>
            <w:vAlign w:val="bottom"/>
            <w:hideMark/>
          </w:tcPr>
          <w:p w14:paraId="44733697" w14:textId="1F641862"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021A0C" w14:textId="780C3F8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ADF402" w14:textId="4CDE5399"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676CCA9" w14:textId="338A7F3E"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966ABA" w14:textId="302498D1"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893AD0" w14:textId="4096D2DE"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A1FDDB" w14:textId="1178AD32"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946830" w14:textId="55BDEA48"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r>
      <w:tr w:rsidR="00051E4F" w:rsidRPr="004A1095" w14:paraId="75DF59DD" w14:textId="77777777" w:rsidTr="00D2078E">
        <w:trPr>
          <w:trHeight w:val="227"/>
        </w:trPr>
        <w:tc>
          <w:tcPr>
            <w:tcW w:w="4240" w:type="dxa"/>
            <w:tcBorders>
              <w:top w:val="nil"/>
              <w:left w:val="nil"/>
              <w:bottom w:val="nil"/>
              <w:right w:val="nil"/>
            </w:tcBorders>
            <w:shd w:val="clear" w:color="auto" w:fill="auto"/>
            <w:vAlign w:val="bottom"/>
            <w:hideMark/>
          </w:tcPr>
          <w:p w14:paraId="0EDE5379" w14:textId="126CBE3A" w:rsidR="00051E4F" w:rsidRPr="004A1095" w:rsidRDefault="00051E4F" w:rsidP="00051E4F">
            <w:pPr>
              <w:rPr>
                <w:rFonts w:ascii="Arial" w:hAnsi="Arial" w:cs="Arial"/>
                <w:sz w:val="18"/>
                <w:szCs w:val="18"/>
              </w:rPr>
            </w:pPr>
            <w:r w:rsidRPr="004A1095">
              <w:rPr>
                <w:rFonts w:ascii="Arial" w:hAnsi="Arial" w:cs="Arial"/>
                <w:sz w:val="18"/>
                <w:szCs w:val="18"/>
              </w:rPr>
              <w:t>Zostatková hodnota</w:t>
            </w:r>
          </w:p>
        </w:tc>
        <w:tc>
          <w:tcPr>
            <w:tcW w:w="1240" w:type="dxa"/>
            <w:tcBorders>
              <w:top w:val="nil"/>
              <w:left w:val="nil"/>
              <w:bottom w:val="nil"/>
              <w:right w:val="nil"/>
            </w:tcBorders>
            <w:shd w:val="clear" w:color="auto" w:fill="auto"/>
            <w:vAlign w:val="bottom"/>
            <w:hideMark/>
          </w:tcPr>
          <w:p w14:paraId="0234F9F7"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5662444"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8A0CA2"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13A215"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3DC398"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854806"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291C04" w14:textId="77777777" w:rsidR="00051E4F" w:rsidRPr="004A1095" w:rsidRDefault="00051E4F" w:rsidP="00051E4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24BFD0" w14:textId="77777777" w:rsidR="00051E4F" w:rsidRPr="004A1095" w:rsidRDefault="00051E4F" w:rsidP="00051E4F">
            <w:pPr>
              <w:jc w:val="right"/>
              <w:rPr>
                <w:rFonts w:ascii="Arial" w:hAnsi="Arial" w:cs="Arial"/>
                <w:sz w:val="18"/>
                <w:szCs w:val="18"/>
              </w:rPr>
            </w:pPr>
          </w:p>
        </w:tc>
      </w:tr>
      <w:tr w:rsidR="00051E4F" w:rsidRPr="004A1095" w14:paraId="2E9D6EE4" w14:textId="77777777" w:rsidTr="00D2078E">
        <w:trPr>
          <w:trHeight w:val="227"/>
        </w:trPr>
        <w:tc>
          <w:tcPr>
            <w:tcW w:w="4240" w:type="dxa"/>
            <w:tcBorders>
              <w:top w:val="nil"/>
              <w:left w:val="nil"/>
              <w:bottom w:val="nil"/>
              <w:right w:val="nil"/>
            </w:tcBorders>
            <w:shd w:val="clear" w:color="auto" w:fill="auto"/>
            <w:vAlign w:val="bottom"/>
            <w:hideMark/>
          </w:tcPr>
          <w:p w14:paraId="1487622F" w14:textId="20CDC9E1" w:rsidR="00051E4F" w:rsidRPr="004A1095" w:rsidRDefault="00051E4F" w:rsidP="00051E4F">
            <w:pPr>
              <w:rPr>
                <w:rFonts w:ascii="Arial" w:hAnsi="Arial" w:cs="Arial"/>
                <w:b/>
                <w:bCs/>
                <w:sz w:val="18"/>
                <w:szCs w:val="18"/>
              </w:rPr>
            </w:pPr>
            <w:r w:rsidRPr="004A1095">
              <w:rPr>
                <w:rFonts w:ascii="Arial" w:hAnsi="Arial" w:cs="Arial"/>
                <w:b/>
                <w:bCs/>
                <w:sz w:val="18"/>
                <w:szCs w:val="18"/>
              </w:rPr>
              <w:t>Stav k 1.1.2021</w:t>
            </w:r>
          </w:p>
        </w:tc>
        <w:tc>
          <w:tcPr>
            <w:tcW w:w="1240" w:type="dxa"/>
            <w:tcBorders>
              <w:top w:val="single" w:sz="4" w:space="0" w:color="auto"/>
              <w:left w:val="nil"/>
              <w:bottom w:val="double" w:sz="6" w:space="0" w:color="auto"/>
              <w:right w:val="nil"/>
            </w:tcBorders>
            <w:shd w:val="clear" w:color="auto" w:fill="auto"/>
            <w:vAlign w:val="bottom"/>
            <w:hideMark/>
          </w:tcPr>
          <w:p w14:paraId="28CE51F5" w14:textId="0583B761"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56 653</w:t>
            </w:r>
          </w:p>
        </w:tc>
        <w:tc>
          <w:tcPr>
            <w:tcW w:w="1240" w:type="dxa"/>
            <w:tcBorders>
              <w:top w:val="single" w:sz="4" w:space="0" w:color="auto"/>
              <w:left w:val="nil"/>
              <w:bottom w:val="double" w:sz="6" w:space="0" w:color="auto"/>
              <w:right w:val="nil"/>
            </w:tcBorders>
            <w:shd w:val="clear" w:color="auto" w:fill="auto"/>
            <w:vAlign w:val="bottom"/>
            <w:hideMark/>
          </w:tcPr>
          <w:p w14:paraId="0E2AF647" w14:textId="1B2171A7"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36C634" w14:textId="626CF5EF"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5E8C83" w14:textId="3A4955BD"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414C57" w14:textId="66CC865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71A7BC6" w14:textId="1CE88A6C"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0B306C" w14:textId="14A2CC0D"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4D82BD" w14:textId="35A3E2C0"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56 653</w:t>
            </w:r>
          </w:p>
        </w:tc>
      </w:tr>
      <w:tr w:rsidR="00051E4F" w:rsidRPr="004A1095" w14:paraId="020423F7" w14:textId="77777777" w:rsidTr="00D2078E">
        <w:trPr>
          <w:trHeight w:val="227"/>
        </w:trPr>
        <w:tc>
          <w:tcPr>
            <w:tcW w:w="4240" w:type="dxa"/>
            <w:tcBorders>
              <w:top w:val="nil"/>
              <w:left w:val="nil"/>
              <w:bottom w:val="nil"/>
              <w:right w:val="nil"/>
            </w:tcBorders>
            <w:shd w:val="clear" w:color="auto" w:fill="auto"/>
            <w:vAlign w:val="bottom"/>
            <w:hideMark/>
          </w:tcPr>
          <w:p w14:paraId="68B3FFC3" w14:textId="5F5473AF" w:rsidR="00051E4F" w:rsidRPr="004A1095" w:rsidRDefault="00051E4F" w:rsidP="00051E4F">
            <w:pPr>
              <w:rPr>
                <w:rFonts w:ascii="Arial" w:hAnsi="Arial" w:cs="Arial"/>
                <w:b/>
                <w:bCs/>
                <w:sz w:val="18"/>
                <w:szCs w:val="18"/>
              </w:rPr>
            </w:pPr>
            <w:r w:rsidRPr="004A1095">
              <w:rPr>
                <w:rFonts w:ascii="Arial" w:hAnsi="Arial" w:cs="Arial"/>
                <w:b/>
                <w:bCs/>
                <w:sz w:val="18"/>
                <w:szCs w:val="18"/>
              </w:rPr>
              <w:t>Stav k 31.12.2021</w:t>
            </w:r>
          </w:p>
        </w:tc>
        <w:tc>
          <w:tcPr>
            <w:tcW w:w="1240" w:type="dxa"/>
            <w:tcBorders>
              <w:top w:val="single" w:sz="4" w:space="0" w:color="auto"/>
              <w:left w:val="nil"/>
              <w:bottom w:val="double" w:sz="6" w:space="0" w:color="auto"/>
              <w:right w:val="nil"/>
            </w:tcBorders>
            <w:shd w:val="clear" w:color="auto" w:fill="auto"/>
            <w:vAlign w:val="bottom"/>
          </w:tcPr>
          <w:p w14:paraId="5C67BAFF" w14:textId="44D4607D"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30 116</w:t>
            </w:r>
          </w:p>
        </w:tc>
        <w:tc>
          <w:tcPr>
            <w:tcW w:w="1240" w:type="dxa"/>
            <w:tcBorders>
              <w:top w:val="single" w:sz="4" w:space="0" w:color="auto"/>
              <w:left w:val="nil"/>
              <w:bottom w:val="double" w:sz="6" w:space="0" w:color="auto"/>
              <w:right w:val="nil"/>
            </w:tcBorders>
            <w:shd w:val="clear" w:color="auto" w:fill="auto"/>
            <w:vAlign w:val="bottom"/>
          </w:tcPr>
          <w:p w14:paraId="127DBCB4" w14:textId="1CCE1898"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7CBD06BA" w14:textId="6C198105"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AB7F664" w14:textId="68F886CA"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745F06" w14:textId="45A1793E"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16E5D65" w14:textId="64D173FF"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01BB0B" w14:textId="2DD85645"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14:paraId="6771562E" w14:textId="4371B353" w:rsidR="00051E4F" w:rsidRPr="004A1095" w:rsidRDefault="00051E4F" w:rsidP="00051E4F">
            <w:pPr>
              <w:jc w:val="right"/>
              <w:rPr>
                <w:rFonts w:ascii="Arial" w:hAnsi="Arial" w:cs="Arial"/>
                <w:b/>
                <w:bCs/>
                <w:sz w:val="18"/>
                <w:szCs w:val="18"/>
              </w:rPr>
            </w:pPr>
            <w:r w:rsidRPr="004A1095">
              <w:rPr>
                <w:rFonts w:ascii="Arial" w:hAnsi="Arial" w:cs="Arial"/>
                <w:b/>
                <w:bCs/>
                <w:sz w:val="18"/>
                <w:szCs w:val="18"/>
              </w:rPr>
              <w:t>30 116</w:t>
            </w:r>
          </w:p>
        </w:tc>
      </w:tr>
      <w:bookmarkEnd w:id="8"/>
      <w:bookmarkEnd w:id="9"/>
    </w:tbl>
    <w:p w14:paraId="73E47ADE" w14:textId="77777777" w:rsidR="006D504E" w:rsidRPr="004A1095" w:rsidRDefault="006D504E" w:rsidP="006D504E">
      <w:pPr>
        <w:rPr>
          <w:rFonts w:ascii="Arial" w:hAnsi="Arial" w:cs="Arial"/>
        </w:rPr>
      </w:pPr>
      <w:r w:rsidRPr="004A1095">
        <w:rPr>
          <w:rFonts w:ascii="Arial" w:hAnsi="Arial" w:cs="Arial"/>
        </w:rPr>
        <w:br w:type="page"/>
      </w:r>
    </w:p>
    <w:p w14:paraId="1F4A8313" w14:textId="77777777" w:rsidR="006D504E" w:rsidRPr="004A1095" w:rsidRDefault="006D504E" w:rsidP="00E706A3">
      <w:pPr>
        <w:pStyle w:val="Heading2"/>
      </w:pPr>
      <w:r w:rsidRPr="004A1095">
        <w:lastRenderedPageBreak/>
        <w:t>Dlhodobý hmotný majetok</w:t>
      </w:r>
    </w:p>
    <w:p w14:paraId="08933404" w14:textId="77777777" w:rsidR="006D504E" w:rsidRPr="004A1095" w:rsidRDefault="006D504E" w:rsidP="00412BE9">
      <w:pPr>
        <w:pStyle w:val="odstavec"/>
      </w:pPr>
    </w:p>
    <w:p w14:paraId="123F3534" w14:textId="77777777" w:rsidR="006D504E" w:rsidRPr="004A1095" w:rsidRDefault="006D504E" w:rsidP="00412BE9">
      <w:pPr>
        <w:pStyle w:val="odstavec"/>
      </w:pPr>
      <w:r w:rsidRPr="004A1095">
        <w:t>Prehľad pohybu dlhodobého hmotného majetku za bežné a predchádzajúce účtovné obdobie je uvedený nižšie:</w:t>
      </w:r>
    </w:p>
    <w:p w14:paraId="1DE8C4C3" w14:textId="77777777" w:rsidR="006D504E" w:rsidRPr="004A1095" w:rsidRDefault="006D504E" w:rsidP="00412BE9">
      <w:pPr>
        <w:pStyle w:val="odstavec"/>
      </w:pPr>
      <w:bookmarkStart w:id="10" w:name="FWT_tangible_assets_1"/>
      <w:r w:rsidRPr="004A1095">
        <w:t xml:space="preserve"> </w:t>
      </w:r>
    </w:p>
    <w:tbl>
      <w:tblPr>
        <w:tblW w:w="14160" w:type="dxa"/>
        <w:tblInd w:w="409"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6D504E" w:rsidRPr="004A1095" w14:paraId="512AF709" w14:textId="77777777" w:rsidTr="00D2078E">
        <w:trPr>
          <w:trHeight w:val="227"/>
        </w:trPr>
        <w:tc>
          <w:tcPr>
            <w:tcW w:w="3308" w:type="dxa"/>
            <w:vMerge w:val="restart"/>
            <w:tcBorders>
              <w:top w:val="nil"/>
              <w:left w:val="nil"/>
              <w:bottom w:val="nil"/>
              <w:right w:val="nil"/>
            </w:tcBorders>
            <w:shd w:val="clear" w:color="auto" w:fill="auto"/>
            <w:vAlign w:val="bottom"/>
            <w:hideMark/>
          </w:tcPr>
          <w:p w14:paraId="05D14183" w14:textId="77777777" w:rsidR="006D504E" w:rsidRPr="004A1095" w:rsidRDefault="006D504E" w:rsidP="00D2078E">
            <w:pPr>
              <w:suppressAutoHyphens/>
              <w:jc w:val="center"/>
              <w:rPr>
                <w:rFonts w:ascii="Arial" w:hAnsi="Arial" w:cs="Arial"/>
                <w:b/>
                <w:bCs/>
                <w:sz w:val="18"/>
                <w:szCs w:val="18"/>
              </w:rPr>
            </w:pPr>
            <w:bookmarkStart w:id="11" w:name="RANGE!B4:K25"/>
            <w:bookmarkStart w:id="12" w:name="_Hlk129266457"/>
            <w:r w:rsidRPr="004A1095">
              <w:rPr>
                <w:rFonts w:ascii="Arial" w:hAnsi="Arial" w:cs="Arial"/>
                <w:b/>
                <w:bCs/>
                <w:sz w:val="18"/>
                <w:szCs w:val="18"/>
              </w:rPr>
              <w:t>Dlhodobý hmotný majetok</w:t>
            </w:r>
            <w:bookmarkEnd w:id="11"/>
          </w:p>
        </w:tc>
        <w:tc>
          <w:tcPr>
            <w:tcW w:w="10852" w:type="dxa"/>
            <w:gridSpan w:val="9"/>
            <w:tcBorders>
              <w:top w:val="nil"/>
              <w:left w:val="nil"/>
              <w:bottom w:val="nil"/>
              <w:right w:val="nil"/>
            </w:tcBorders>
            <w:shd w:val="clear" w:color="auto" w:fill="auto"/>
            <w:vAlign w:val="bottom"/>
            <w:hideMark/>
          </w:tcPr>
          <w:p w14:paraId="47CAFBCE" w14:textId="77777777" w:rsidR="006D504E" w:rsidRPr="004A1095" w:rsidRDefault="006D504E" w:rsidP="00D2078E">
            <w:pPr>
              <w:suppressAutoHyphens/>
              <w:jc w:val="center"/>
              <w:rPr>
                <w:rFonts w:ascii="Arial" w:hAnsi="Arial" w:cs="Arial"/>
                <w:b/>
                <w:bCs/>
                <w:sz w:val="18"/>
                <w:szCs w:val="18"/>
              </w:rPr>
            </w:pPr>
          </w:p>
        </w:tc>
      </w:tr>
      <w:tr w:rsidR="006D504E" w:rsidRPr="004A1095" w14:paraId="04832CCB" w14:textId="77777777" w:rsidTr="00D2078E">
        <w:trPr>
          <w:trHeight w:val="227"/>
        </w:trPr>
        <w:tc>
          <w:tcPr>
            <w:tcW w:w="3308" w:type="dxa"/>
            <w:vMerge/>
            <w:tcBorders>
              <w:top w:val="nil"/>
              <w:left w:val="nil"/>
              <w:bottom w:val="nil"/>
              <w:right w:val="nil"/>
            </w:tcBorders>
            <w:vAlign w:val="bottom"/>
            <w:hideMark/>
          </w:tcPr>
          <w:p w14:paraId="7853EF01" w14:textId="77777777" w:rsidR="006D504E" w:rsidRPr="004A1095" w:rsidRDefault="006D504E" w:rsidP="00D2078E">
            <w:pPr>
              <w:suppressAutoHyphens/>
              <w:jc w:val="cente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4704F84B"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24B623B3"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7A84445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3F3DE3C4"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4457B84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74459970"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2D1C647C"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3547BA32"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1BBEDF24"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Spolu</w:t>
            </w:r>
          </w:p>
        </w:tc>
      </w:tr>
      <w:tr w:rsidR="006D504E" w:rsidRPr="004A1095" w14:paraId="5B8D07D8" w14:textId="77777777" w:rsidTr="00D2078E">
        <w:trPr>
          <w:trHeight w:val="227"/>
        </w:trPr>
        <w:tc>
          <w:tcPr>
            <w:tcW w:w="3308" w:type="dxa"/>
            <w:tcBorders>
              <w:top w:val="nil"/>
              <w:left w:val="nil"/>
              <w:bottom w:val="single" w:sz="4" w:space="0" w:color="auto"/>
              <w:right w:val="nil"/>
            </w:tcBorders>
            <w:shd w:val="clear" w:color="auto" w:fill="auto"/>
            <w:vAlign w:val="bottom"/>
            <w:hideMark/>
          </w:tcPr>
          <w:p w14:paraId="375A0A84"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14:paraId="14522839"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14:paraId="2EDDC403"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14:paraId="0CB56E80"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275CDBF3"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14:paraId="306EBCA4"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14:paraId="23479E5F"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0D935E3C"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6992CE5B"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4003597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j</w:t>
            </w:r>
          </w:p>
        </w:tc>
      </w:tr>
      <w:tr w:rsidR="006D504E" w:rsidRPr="004A1095" w14:paraId="570653D8" w14:textId="77777777" w:rsidTr="00403957">
        <w:trPr>
          <w:trHeight w:val="259"/>
        </w:trPr>
        <w:tc>
          <w:tcPr>
            <w:tcW w:w="3308" w:type="dxa"/>
            <w:tcBorders>
              <w:top w:val="nil"/>
              <w:left w:val="nil"/>
              <w:bottom w:val="nil"/>
              <w:right w:val="nil"/>
            </w:tcBorders>
            <w:shd w:val="clear" w:color="auto" w:fill="auto"/>
            <w:vAlign w:val="bottom"/>
            <w:hideMark/>
          </w:tcPr>
          <w:p w14:paraId="4C72D7D6"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6CCF1BEF" w14:textId="77777777" w:rsidR="006D504E" w:rsidRPr="004A1095" w:rsidRDefault="006D504E" w:rsidP="00D2078E">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06F8EF1" w14:textId="77777777" w:rsidR="006D504E" w:rsidRPr="004A1095" w:rsidRDefault="006D504E" w:rsidP="00D2078E">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32CB9BC7" w14:textId="77777777" w:rsidR="006D504E" w:rsidRPr="004A1095" w:rsidRDefault="006D504E" w:rsidP="00D2078E">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4823EE2B" w14:textId="77777777" w:rsidR="006D504E" w:rsidRPr="004A1095" w:rsidRDefault="006D504E" w:rsidP="00D2078E">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2574CF66" w14:textId="77777777" w:rsidR="006D504E" w:rsidRPr="004A1095" w:rsidRDefault="006D504E" w:rsidP="00D2078E">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0D45457D"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878030" w14:textId="77777777" w:rsidR="006D504E" w:rsidRPr="004A1095" w:rsidRDefault="006D504E" w:rsidP="00D2078E">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2A4D789F"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1934AA" w14:textId="77777777" w:rsidR="006D504E" w:rsidRPr="004A1095" w:rsidRDefault="006D504E" w:rsidP="00D2078E">
            <w:pPr>
              <w:suppressAutoHyphens/>
              <w:jc w:val="right"/>
              <w:rPr>
                <w:rFonts w:ascii="Arial" w:hAnsi="Arial" w:cs="Arial"/>
                <w:sz w:val="18"/>
                <w:szCs w:val="18"/>
              </w:rPr>
            </w:pPr>
          </w:p>
        </w:tc>
      </w:tr>
      <w:tr w:rsidR="006D504E" w:rsidRPr="004A1095" w14:paraId="06B4A814" w14:textId="77777777" w:rsidTr="00EC48A7">
        <w:trPr>
          <w:trHeight w:val="227"/>
        </w:trPr>
        <w:tc>
          <w:tcPr>
            <w:tcW w:w="3308" w:type="dxa"/>
            <w:tcBorders>
              <w:top w:val="nil"/>
              <w:left w:val="nil"/>
              <w:bottom w:val="nil"/>
              <w:right w:val="nil"/>
            </w:tcBorders>
            <w:shd w:val="clear" w:color="auto" w:fill="auto"/>
            <w:vAlign w:val="bottom"/>
            <w:hideMark/>
          </w:tcPr>
          <w:p w14:paraId="28CB6980" w14:textId="61F33B71"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1.1.20</w:t>
            </w:r>
            <w:r w:rsidR="00051E4F">
              <w:rPr>
                <w:rFonts w:ascii="Arial" w:hAnsi="Arial" w:cs="Arial"/>
                <w:b/>
                <w:bCs/>
                <w:sz w:val="18"/>
                <w:szCs w:val="18"/>
              </w:rPr>
              <w:t>22</w:t>
            </w:r>
          </w:p>
        </w:tc>
        <w:tc>
          <w:tcPr>
            <w:tcW w:w="1222" w:type="dxa"/>
            <w:tcBorders>
              <w:top w:val="nil"/>
              <w:left w:val="nil"/>
              <w:bottom w:val="nil"/>
              <w:right w:val="nil"/>
            </w:tcBorders>
            <w:shd w:val="clear" w:color="auto" w:fill="auto"/>
            <w:hideMark/>
          </w:tcPr>
          <w:p w14:paraId="1E9B19C9"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230 580</w:t>
            </w:r>
          </w:p>
        </w:tc>
        <w:tc>
          <w:tcPr>
            <w:tcW w:w="1212" w:type="dxa"/>
            <w:tcBorders>
              <w:top w:val="nil"/>
              <w:left w:val="nil"/>
              <w:bottom w:val="nil"/>
              <w:right w:val="nil"/>
            </w:tcBorders>
            <w:shd w:val="clear" w:color="auto" w:fill="auto"/>
            <w:hideMark/>
          </w:tcPr>
          <w:p w14:paraId="3F38F608" w14:textId="747F663A"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5 265 521</w:t>
            </w:r>
          </w:p>
        </w:tc>
        <w:tc>
          <w:tcPr>
            <w:tcW w:w="1236" w:type="dxa"/>
            <w:tcBorders>
              <w:top w:val="nil"/>
              <w:left w:val="nil"/>
              <w:bottom w:val="nil"/>
              <w:right w:val="nil"/>
            </w:tcBorders>
            <w:shd w:val="clear" w:color="auto" w:fill="auto"/>
            <w:hideMark/>
          </w:tcPr>
          <w:p w14:paraId="07436BB9" w14:textId="4679E0C1"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18 274 159</w:t>
            </w:r>
          </w:p>
        </w:tc>
        <w:tc>
          <w:tcPr>
            <w:tcW w:w="1361" w:type="dxa"/>
            <w:tcBorders>
              <w:top w:val="nil"/>
              <w:left w:val="nil"/>
              <w:bottom w:val="nil"/>
              <w:right w:val="nil"/>
            </w:tcBorders>
            <w:shd w:val="clear" w:color="auto" w:fill="auto"/>
            <w:hideMark/>
          </w:tcPr>
          <w:p w14:paraId="40885161"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nil"/>
              <w:left w:val="nil"/>
              <w:bottom w:val="nil"/>
              <w:right w:val="nil"/>
            </w:tcBorders>
            <w:shd w:val="clear" w:color="auto" w:fill="auto"/>
            <w:hideMark/>
          </w:tcPr>
          <w:p w14:paraId="48A6C06B"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nil"/>
              <w:left w:val="nil"/>
              <w:bottom w:val="nil"/>
              <w:right w:val="nil"/>
            </w:tcBorders>
            <w:shd w:val="clear" w:color="auto" w:fill="auto"/>
            <w:hideMark/>
          </w:tcPr>
          <w:p w14:paraId="40309BF8"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hideMark/>
          </w:tcPr>
          <w:p w14:paraId="23DC3D6E" w14:textId="307A43B2"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394 450</w:t>
            </w:r>
          </w:p>
        </w:tc>
        <w:tc>
          <w:tcPr>
            <w:tcW w:w="1111" w:type="dxa"/>
            <w:tcBorders>
              <w:top w:val="nil"/>
              <w:left w:val="nil"/>
              <w:bottom w:val="nil"/>
              <w:right w:val="nil"/>
            </w:tcBorders>
            <w:shd w:val="clear" w:color="auto" w:fill="auto"/>
            <w:hideMark/>
          </w:tcPr>
          <w:p w14:paraId="532D719D" w14:textId="2F849DB1"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7 025</w:t>
            </w:r>
          </w:p>
        </w:tc>
        <w:tc>
          <w:tcPr>
            <w:tcW w:w="1240" w:type="dxa"/>
            <w:tcBorders>
              <w:top w:val="nil"/>
              <w:left w:val="nil"/>
              <w:bottom w:val="nil"/>
              <w:right w:val="nil"/>
            </w:tcBorders>
            <w:shd w:val="clear" w:color="auto" w:fill="auto"/>
            <w:hideMark/>
          </w:tcPr>
          <w:p w14:paraId="116C66E9" w14:textId="3B639199"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24 171 735</w:t>
            </w:r>
          </w:p>
        </w:tc>
      </w:tr>
      <w:tr w:rsidR="00984AF4" w:rsidRPr="004A1095" w14:paraId="6DFE0949" w14:textId="77777777" w:rsidTr="00EC48A7">
        <w:trPr>
          <w:trHeight w:val="227"/>
        </w:trPr>
        <w:tc>
          <w:tcPr>
            <w:tcW w:w="3308" w:type="dxa"/>
            <w:tcBorders>
              <w:top w:val="nil"/>
              <w:left w:val="nil"/>
              <w:bottom w:val="nil"/>
              <w:right w:val="nil"/>
            </w:tcBorders>
            <w:shd w:val="clear" w:color="auto" w:fill="auto"/>
            <w:vAlign w:val="bottom"/>
          </w:tcPr>
          <w:p w14:paraId="1C2F2B1D" w14:textId="3F72D135" w:rsidR="00984AF4" w:rsidRPr="004A1095" w:rsidRDefault="00C94F65" w:rsidP="00984AF4">
            <w:pPr>
              <w:suppressAutoHyphens/>
              <w:rPr>
                <w:rFonts w:ascii="Arial" w:hAnsi="Arial" w:cs="Arial"/>
                <w:b/>
                <w:bCs/>
                <w:sz w:val="18"/>
                <w:szCs w:val="18"/>
              </w:rPr>
            </w:pPr>
            <w:r>
              <w:rPr>
                <w:rFonts w:ascii="Arial" w:hAnsi="Arial" w:cs="Arial"/>
                <w:bCs/>
                <w:sz w:val="18"/>
                <w:szCs w:val="18"/>
              </w:rPr>
              <w:t>Prírastky zo zlúčenia</w:t>
            </w:r>
          </w:p>
        </w:tc>
        <w:tc>
          <w:tcPr>
            <w:tcW w:w="1222" w:type="dxa"/>
            <w:tcBorders>
              <w:top w:val="nil"/>
              <w:left w:val="nil"/>
              <w:bottom w:val="nil"/>
              <w:right w:val="nil"/>
            </w:tcBorders>
            <w:shd w:val="clear" w:color="auto" w:fill="auto"/>
          </w:tcPr>
          <w:p w14:paraId="5895B799" w14:textId="635EEDCE" w:rsidR="00984AF4" w:rsidRPr="004A1095" w:rsidRDefault="00984AF4" w:rsidP="00EC48A7">
            <w:pPr>
              <w:suppressAutoHyphens/>
              <w:jc w:val="right"/>
              <w:rPr>
                <w:rFonts w:ascii="Arial" w:hAnsi="Arial" w:cs="Arial"/>
                <w:b/>
                <w:bCs/>
                <w:sz w:val="18"/>
                <w:szCs w:val="18"/>
              </w:rPr>
            </w:pPr>
            <w:r>
              <w:rPr>
                <w:rFonts w:ascii="Arial" w:hAnsi="Arial" w:cs="Arial"/>
                <w:sz w:val="18"/>
                <w:szCs w:val="18"/>
              </w:rPr>
              <w:t>546 239</w:t>
            </w:r>
          </w:p>
        </w:tc>
        <w:tc>
          <w:tcPr>
            <w:tcW w:w="1212" w:type="dxa"/>
            <w:tcBorders>
              <w:top w:val="nil"/>
              <w:left w:val="nil"/>
              <w:bottom w:val="nil"/>
              <w:right w:val="nil"/>
            </w:tcBorders>
            <w:shd w:val="clear" w:color="auto" w:fill="auto"/>
          </w:tcPr>
          <w:p w14:paraId="02B14E0A" w14:textId="4BD5D559" w:rsidR="00984AF4" w:rsidRPr="004A1095" w:rsidRDefault="00984AF4" w:rsidP="00EC48A7">
            <w:pPr>
              <w:suppressAutoHyphens/>
              <w:jc w:val="right"/>
              <w:rPr>
                <w:rFonts w:ascii="Arial" w:hAnsi="Arial" w:cs="Arial"/>
                <w:b/>
                <w:bCs/>
                <w:sz w:val="18"/>
                <w:szCs w:val="18"/>
              </w:rPr>
            </w:pPr>
            <w:r>
              <w:rPr>
                <w:rFonts w:ascii="Arial" w:hAnsi="Arial" w:cs="Arial"/>
                <w:sz w:val="18"/>
                <w:szCs w:val="18"/>
              </w:rPr>
              <w:t>2 203 761</w:t>
            </w:r>
          </w:p>
        </w:tc>
        <w:tc>
          <w:tcPr>
            <w:tcW w:w="1236" w:type="dxa"/>
            <w:tcBorders>
              <w:top w:val="nil"/>
              <w:left w:val="nil"/>
              <w:bottom w:val="nil"/>
              <w:right w:val="nil"/>
            </w:tcBorders>
            <w:shd w:val="clear" w:color="auto" w:fill="auto"/>
          </w:tcPr>
          <w:p w14:paraId="670B86DC" w14:textId="6566852E" w:rsidR="00984AF4" w:rsidRPr="004A1095" w:rsidRDefault="00984AF4" w:rsidP="00EC48A7">
            <w:pPr>
              <w:suppressAutoHyphens/>
              <w:jc w:val="right"/>
              <w:rPr>
                <w:rFonts w:ascii="Arial" w:hAnsi="Arial" w:cs="Arial"/>
                <w:b/>
                <w:bCs/>
                <w:sz w:val="18"/>
                <w:szCs w:val="18"/>
              </w:rPr>
            </w:pPr>
            <w:r>
              <w:rPr>
                <w:rFonts w:ascii="Arial" w:hAnsi="Arial" w:cs="Arial"/>
                <w:sz w:val="18"/>
                <w:szCs w:val="18"/>
              </w:rPr>
              <w:t>2 143 315</w:t>
            </w:r>
          </w:p>
        </w:tc>
        <w:tc>
          <w:tcPr>
            <w:tcW w:w="1361" w:type="dxa"/>
            <w:tcBorders>
              <w:top w:val="nil"/>
              <w:left w:val="nil"/>
              <w:bottom w:val="nil"/>
              <w:right w:val="nil"/>
            </w:tcBorders>
            <w:shd w:val="clear" w:color="auto" w:fill="auto"/>
          </w:tcPr>
          <w:p w14:paraId="40418CBA" w14:textId="0A5A9653" w:rsidR="00984AF4" w:rsidRPr="00984AF4" w:rsidRDefault="00984AF4" w:rsidP="00EC48A7">
            <w:pPr>
              <w:suppressAutoHyphens/>
              <w:jc w:val="right"/>
              <w:rPr>
                <w:rFonts w:ascii="Arial" w:hAnsi="Arial" w:cs="Arial"/>
                <w:bCs/>
                <w:sz w:val="18"/>
                <w:szCs w:val="18"/>
              </w:rPr>
            </w:pPr>
            <w:r w:rsidRPr="00984AF4">
              <w:rPr>
                <w:rFonts w:ascii="Arial" w:hAnsi="Arial" w:cs="Arial"/>
                <w:bCs/>
                <w:sz w:val="18"/>
                <w:szCs w:val="18"/>
              </w:rPr>
              <w:t>0</w:t>
            </w:r>
          </w:p>
        </w:tc>
        <w:tc>
          <w:tcPr>
            <w:tcW w:w="1222" w:type="dxa"/>
            <w:tcBorders>
              <w:top w:val="nil"/>
              <w:left w:val="nil"/>
              <w:bottom w:val="nil"/>
              <w:right w:val="nil"/>
            </w:tcBorders>
            <w:shd w:val="clear" w:color="auto" w:fill="auto"/>
          </w:tcPr>
          <w:p w14:paraId="2DC08E25" w14:textId="50459171" w:rsidR="00984AF4" w:rsidRPr="00984AF4" w:rsidRDefault="00984AF4" w:rsidP="00EC48A7">
            <w:pPr>
              <w:suppressAutoHyphens/>
              <w:jc w:val="right"/>
              <w:rPr>
                <w:rFonts w:ascii="Arial" w:hAnsi="Arial" w:cs="Arial"/>
                <w:bCs/>
                <w:sz w:val="18"/>
                <w:szCs w:val="18"/>
              </w:rPr>
            </w:pPr>
            <w:r w:rsidRPr="00984AF4">
              <w:rPr>
                <w:rFonts w:ascii="Arial" w:hAnsi="Arial" w:cs="Arial"/>
                <w:bCs/>
                <w:sz w:val="18"/>
                <w:szCs w:val="18"/>
              </w:rPr>
              <w:t>0</w:t>
            </w:r>
          </w:p>
        </w:tc>
        <w:tc>
          <w:tcPr>
            <w:tcW w:w="1008" w:type="dxa"/>
            <w:tcBorders>
              <w:top w:val="nil"/>
              <w:left w:val="nil"/>
              <w:bottom w:val="nil"/>
              <w:right w:val="nil"/>
            </w:tcBorders>
            <w:shd w:val="clear" w:color="auto" w:fill="auto"/>
          </w:tcPr>
          <w:p w14:paraId="4F19DB5C" w14:textId="55A531CD" w:rsidR="00984AF4" w:rsidRPr="00984AF4" w:rsidRDefault="00984AF4" w:rsidP="00EC48A7">
            <w:pPr>
              <w:suppressAutoHyphens/>
              <w:jc w:val="right"/>
              <w:rPr>
                <w:rFonts w:ascii="Arial" w:hAnsi="Arial" w:cs="Arial"/>
                <w:bCs/>
                <w:sz w:val="18"/>
                <w:szCs w:val="18"/>
              </w:rPr>
            </w:pPr>
            <w:r>
              <w:rPr>
                <w:rFonts w:ascii="Arial" w:hAnsi="Arial" w:cs="Arial"/>
                <w:bCs/>
                <w:sz w:val="18"/>
                <w:szCs w:val="18"/>
              </w:rPr>
              <w:t>2 013</w:t>
            </w:r>
          </w:p>
        </w:tc>
        <w:tc>
          <w:tcPr>
            <w:tcW w:w="1240" w:type="dxa"/>
            <w:tcBorders>
              <w:top w:val="nil"/>
              <w:left w:val="nil"/>
              <w:bottom w:val="nil"/>
              <w:right w:val="nil"/>
            </w:tcBorders>
            <w:shd w:val="clear" w:color="auto" w:fill="auto"/>
          </w:tcPr>
          <w:p w14:paraId="2E0141EC" w14:textId="7589F8E6" w:rsidR="00984AF4" w:rsidRPr="00984AF4" w:rsidRDefault="00984AF4" w:rsidP="00EC48A7">
            <w:pPr>
              <w:suppressAutoHyphens/>
              <w:jc w:val="right"/>
              <w:rPr>
                <w:rFonts w:ascii="Arial" w:hAnsi="Arial" w:cs="Arial"/>
                <w:bCs/>
                <w:sz w:val="18"/>
                <w:szCs w:val="18"/>
              </w:rPr>
            </w:pPr>
            <w:r w:rsidRPr="00984AF4">
              <w:rPr>
                <w:rFonts w:ascii="Arial" w:hAnsi="Arial" w:cs="Arial"/>
                <w:bCs/>
                <w:sz w:val="18"/>
                <w:szCs w:val="18"/>
              </w:rPr>
              <w:t>0</w:t>
            </w:r>
          </w:p>
        </w:tc>
        <w:tc>
          <w:tcPr>
            <w:tcW w:w="1111" w:type="dxa"/>
            <w:tcBorders>
              <w:top w:val="nil"/>
              <w:left w:val="nil"/>
              <w:bottom w:val="nil"/>
              <w:right w:val="nil"/>
            </w:tcBorders>
            <w:shd w:val="clear" w:color="auto" w:fill="auto"/>
          </w:tcPr>
          <w:p w14:paraId="014ACAFD" w14:textId="491E7FF2" w:rsidR="00984AF4" w:rsidRPr="00984AF4" w:rsidRDefault="00984AF4" w:rsidP="00EC48A7">
            <w:pPr>
              <w:suppressAutoHyphens/>
              <w:jc w:val="right"/>
              <w:rPr>
                <w:rFonts w:ascii="Arial" w:hAnsi="Arial" w:cs="Arial"/>
                <w:bCs/>
                <w:sz w:val="18"/>
                <w:szCs w:val="18"/>
              </w:rPr>
            </w:pPr>
            <w:r w:rsidRPr="00984AF4">
              <w:rPr>
                <w:rFonts w:ascii="Arial" w:hAnsi="Arial" w:cs="Arial"/>
                <w:bCs/>
                <w:sz w:val="18"/>
                <w:szCs w:val="18"/>
              </w:rPr>
              <w:t>0</w:t>
            </w:r>
          </w:p>
        </w:tc>
        <w:tc>
          <w:tcPr>
            <w:tcW w:w="1240" w:type="dxa"/>
            <w:tcBorders>
              <w:top w:val="nil"/>
              <w:left w:val="nil"/>
              <w:bottom w:val="nil"/>
              <w:right w:val="nil"/>
            </w:tcBorders>
            <w:shd w:val="clear" w:color="auto" w:fill="auto"/>
          </w:tcPr>
          <w:p w14:paraId="2D59EDA1" w14:textId="75BE086F" w:rsidR="00984AF4" w:rsidRPr="00984AF4" w:rsidRDefault="00984AF4" w:rsidP="00EC48A7">
            <w:pPr>
              <w:suppressAutoHyphens/>
              <w:jc w:val="right"/>
              <w:rPr>
                <w:rFonts w:ascii="Arial" w:hAnsi="Arial" w:cs="Arial"/>
                <w:sz w:val="18"/>
                <w:szCs w:val="18"/>
              </w:rPr>
            </w:pPr>
            <w:r w:rsidRPr="00984AF4">
              <w:rPr>
                <w:rFonts w:ascii="Arial" w:hAnsi="Arial" w:cs="Arial"/>
                <w:sz w:val="18"/>
                <w:szCs w:val="18"/>
              </w:rPr>
              <w:t>4 895 328</w:t>
            </w:r>
          </w:p>
        </w:tc>
      </w:tr>
      <w:tr w:rsidR="00984AF4" w:rsidRPr="004A1095" w14:paraId="066D69B4" w14:textId="77777777" w:rsidTr="00EC48A7">
        <w:trPr>
          <w:trHeight w:val="227"/>
        </w:trPr>
        <w:tc>
          <w:tcPr>
            <w:tcW w:w="3308" w:type="dxa"/>
            <w:tcBorders>
              <w:top w:val="nil"/>
              <w:left w:val="nil"/>
              <w:bottom w:val="nil"/>
              <w:right w:val="nil"/>
            </w:tcBorders>
            <w:shd w:val="clear" w:color="auto" w:fill="auto"/>
            <w:vAlign w:val="bottom"/>
            <w:hideMark/>
          </w:tcPr>
          <w:p w14:paraId="5BA0B9EA" w14:textId="77777777" w:rsidR="00984AF4" w:rsidRPr="004A1095" w:rsidRDefault="00984AF4" w:rsidP="00984AF4">
            <w:pPr>
              <w:suppressAutoHyphens/>
              <w:rPr>
                <w:rFonts w:ascii="Arial" w:hAnsi="Arial" w:cs="Arial"/>
                <w:sz w:val="18"/>
                <w:szCs w:val="18"/>
              </w:rPr>
            </w:pPr>
            <w:r w:rsidRPr="004A1095">
              <w:rPr>
                <w:rFonts w:ascii="Arial" w:hAnsi="Arial" w:cs="Arial"/>
                <w:sz w:val="18"/>
                <w:szCs w:val="18"/>
              </w:rPr>
              <w:t>Prírastky</w:t>
            </w:r>
          </w:p>
        </w:tc>
        <w:tc>
          <w:tcPr>
            <w:tcW w:w="1222" w:type="dxa"/>
            <w:tcBorders>
              <w:top w:val="nil"/>
              <w:left w:val="nil"/>
              <w:bottom w:val="nil"/>
              <w:right w:val="nil"/>
            </w:tcBorders>
            <w:shd w:val="clear" w:color="auto" w:fill="auto"/>
            <w:hideMark/>
          </w:tcPr>
          <w:p w14:paraId="40093E1E" w14:textId="7E1257AB" w:rsidR="00984AF4" w:rsidRPr="004A1095" w:rsidRDefault="00984AF4" w:rsidP="00EC48A7">
            <w:pPr>
              <w:suppressAutoHyphens/>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hideMark/>
          </w:tcPr>
          <w:p w14:paraId="3DA0E542" w14:textId="20BA296B" w:rsidR="00984AF4" w:rsidRPr="004A1095" w:rsidRDefault="00984AF4" w:rsidP="00EC48A7">
            <w:pPr>
              <w:suppressAutoHyphens/>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hideMark/>
          </w:tcPr>
          <w:p w14:paraId="6087DF14" w14:textId="20D3AFBC" w:rsidR="00984AF4" w:rsidRPr="004A1095" w:rsidRDefault="00984AF4" w:rsidP="00EC48A7">
            <w:pPr>
              <w:suppressAutoHyphens/>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hideMark/>
          </w:tcPr>
          <w:p w14:paraId="5785F4C1" w14:textId="77777777" w:rsidR="00984AF4" w:rsidRPr="004A1095" w:rsidRDefault="00984AF4" w:rsidP="00EC48A7">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490B7EEF" w14:textId="77777777" w:rsidR="00984AF4" w:rsidRPr="004A1095" w:rsidRDefault="00984AF4" w:rsidP="00EC48A7">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5911631A" w14:textId="77777777" w:rsidR="00984AF4" w:rsidRPr="004A1095" w:rsidRDefault="00984AF4"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tcPr>
          <w:p w14:paraId="0B13B2D7" w14:textId="362DB606" w:rsidR="00984AF4" w:rsidRPr="004A1095" w:rsidRDefault="00984AF4" w:rsidP="00EC48A7">
            <w:pPr>
              <w:suppressAutoHyphens/>
              <w:jc w:val="right"/>
              <w:rPr>
                <w:rFonts w:ascii="Arial" w:hAnsi="Arial" w:cs="Arial"/>
                <w:sz w:val="18"/>
                <w:szCs w:val="18"/>
              </w:rPr>
            </w:pPr>
            <w:r>
              <w:rPr>
                <w:rFonts w:ascii="Arial" w:hAnsi="Arial" w:cs="Arial"/>
                <w:sz w:val="18"/>
                <w:szCs w:val="18"/>
              </w:rPr>
              <w:t>14 477 735</w:t>
            </w:r>
          </w:p>
        </w:tc>
        <w:tc>
          <w:tcPr>
            <w:tcW w:w="1111" w:type="dxa"/>
            <w:tcBorders>
              <w:top w:val="nil"/>
              <w:left w:val="nil"/>
              <w:bottom w:val="nil"/>
              <w:right w:val="nil"/>
            </w:tcBorders>
            <w:shd w:val="clear" w:color="auto" w:fill="auto"/>
            <w:hideMark/>
          </w:tcPr>
          <w:p w14:paraId="0DC0A625" w14:textId="3C382238" w:rsidR="00984AF4" w:rsidRPr="004A1095" w:rsidRDefault="00984AF4" w:rsidP="00EC48A7">
            <w:pPr>
              <w:suppressAutoHyphens/>
              <w:jc w:val="right"/>
              <w:rPr>
                <w:rFonts w:ascii="Arial" w:hAnsi="Arial" w:cs="Arial"/>
                <w:sz w:val="18"/>
                <w:szCs w:val="18"/>
              </w:rPr>
            </w:pPr>
            <w:r>
              <w:rPr>
                <w:rFonts w:ascii="Arial" w:hAnsi="Arial" w:cs="Arial"/>
                <w:sz w:val="18"/>
                <w:szCs w:val="18"/>
              </w:rPr>
              <w:t>5 325 637</w:t>
            </w:r>
          </w:p>
        </w:tc>
        <w:tc>
          <w:tcPr>
            <w:tcW w:w="1240" w:type="dxa"/>
            <w:tcBorders>
              <w:top w:val="nil"/>
              <w:left w:val="nil"/>
              <w:bottom w:val="nil"/>
              <w:right w:val="nil"/>
            </w:tcBorders>
            <w:shd w:val="clear" w:color="auto" w:fill="auto"/>
          </w:tcPr>
          <w:p w14:paraId="32B28A39" w14:textId="74098C2C" w:rsidR="00984AF4" w:rsidRPr="004A1095" w:rsidRDefault="00984AF4" w:rsidP="00EC48A7">
            <w:pPr>
              <w:suppressAutoHyphens/>
              <w:jc w:val="right"/>
              <w:rPr>
                <w:rFonts w:ascii="Arial" w:hAnsi="Arial" w:cs="Arial"/>
                <w:sz w:val="18"/>
                <w:szCs w:val="18"/>
              </w:rPr>
            </w:pPr>
            <w:r w:rsidRPr="00984AF4">
              <w:rPr>
                <w:rFonts w:ascii="Arial" w:hAnsi="Arial" w:cs="Arial"/>
                <w:sz w:val="18"/>
                <w:szCs w:val="18"/>
              </w:rPr>
              <w:t>19 803 372</w:t>
            </w:r>
          </w:p>
        </w:tc>
      </w:tr>
      <w:tr w:rsidR="006D504E" w:rsidRPr="004A1095" w14:paraId="3E931217" w14:textId="77777777" w:rsidTr="00EC48A7">
        <w:trPr>
          <w:trHeight w:val="227"/>
        </w:trPr>
        <w:tc>
          <w:tcPr>
            <w:tcW w:w="3308" w:type="dxa"/>
            <w:tcBorders>
              <w:top w:val="nil"/>
              <w:left w:val="nil"/>
              <w:bottom w:val="nil"/>
              <w:right w:val="nil"/>
            </w:tcBorders>
            <w:shd w:val="clear" w:color="auto" w:fill="auto"/>
            <w:vAlign w:val="bottom"/>
            <w:hideMark/>
          </w:tcPr>
          <w:p w14:paraId="2E7CCC53"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Úbytky</w:t>
            </w:r>
          </w:p>
        </w:tc>
        <w:tc>
          <w:tcPr>
            <w:tcW w:w="1222" w:type="dxa"/>
            <w:tcBorders>
              <w:top w:val="nil"/>
              <w:left w:val="nil"/>
              <w:bottom w:val="nil"/>
              <w:right w:val="nil"/>
            </w:tcBorders>
            <w:shd w:val="clear" w:color="auto" w:fill="auto"/>
            <w:hideMark/>
          </w:tcPr>
          <w:p w14:paraId="04B74CE5"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12" w:type="dxa"/>
            <w:tcBorders>
              <w:top w:val="nil"/>
              <w:left w:val="nil"/>
              <w:bottom w:val="nil"/>
              <w:right w:val="nil"/>
            </w:tcBorders>
            <w:shd w:val="clear" w:color="auto" w:fill="auto"/>
            <w:hideMark/>
          </w:tcPr>
          <w:p w14:paraId="070D9E46" w14:textId="3D0B581C" w:rsidR="006D504E" w:rsidRPr="004A1095" w:rsidRDefault="00AE2C50" w:rsidP="00EC48A7">
            <w:pPr>
              <w:suppressAutoHyphens/>
              <w:jc w:val="right"/>
              <w:rPr>
                <w:rFonts w:ascii="Arial" w:hAnsi="Arial" w:cs="Arial"/>
                <w:sz w:val="18"/>
                <w:szCs w:val="18"/>
              </w:rPr>
            </w:pPr>
            <w:r>
              <w:rPr>
                <w:rFonts w:ascii="Arial" w:hAnsi="Arial" w:cs="Arial"/>
                <w:sz w:val="18"/>
                <w:szCs w:val="18"/>
              </w:rPr>
              <w:t>34 813</w:t>
            </w:r>
          </w:p>
        </w:tc>
        <w:tc>
          <w:tcPr>
            <w:tcW w:w="1236" w:type="dxa"/>
            <w:tcBorders>
              <w:top w:val="nil"/>
              <w:left w:val="nil"/>
              <w:bottom w:val="nil"/>
              <w:right w:val="nil"/>
            </w:tcBorders>
            <w:shd w:val="clear" w:color="auto" w:fill="auto"/>
            <w:hideMark/>
          </w:tcPr>
          <w:p w14:paraId="307D95EF" w14:textId="7583E10F" w:rsidR="006D504E" w:rsidRPr="004A1095" w:rsidRDefault="00AE2C50" w:rsidP="00EC48A7">
            <w:pPr>
              <w:suppressAutoHyphens/>
              <w:jc w:val="right"/>
              <w:rPr>
                <w:rFonts w:ascii="Arial" w:hAnsi="Arial" w:cs="Arial"/>
                <w:sz w:val="18"/>
                <w:szCs w:val="18"/>
              </w:rPr>
            </w:pPr>
            <w:r>
              <w:rPr>
                <w:rFonts w:ascii="Arial" w:hAnsi="Arial" w:cs="Arial"/>
                <w:sz w:val="18"/>
                <w:szCs w:val="18"/>
              </w:rPr>
              <w:t>20 793</w:t>
            </w:r>
          </w:p>
        </w:tc>
        <w:tc>
          <w:tcPr>
            <w:tcW w:w="1361" w:type="dxa"/>
            <w:tcBorders>
              <w:top w:val="nil"/>
              <w:left w:val="nil"/>
              <w:bottom w:val="nil"/>
              <w:right w:val="nil"/>
            </w:tcBorders>
            <w:shd w:val="clear" w:color="auto" w:fill="auto"/>
            <w:hideMark/>
          </w:tcPr>
          <w:p w14:paraId="5CEDB5A2"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265DF074"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7CDE5B7E"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tcPr>
          <w:p w14:paraId="7968EA4E" w14:textId="0C135FE6" w:rsidR="006D504E" w:rsidRPr="004A1095" w:rsidRDefault="00AE2C50" w:rsidP="00EC48A7">
            <w:pPr>
              <w:suppressAutoHyphens/>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hideMark/>
          </w:tcPr>
          <w:p w14:paraId="48F1A427" w14:textId="312BE93D" w:rsidR="006D504E" w:rsidRPr="004A1095" w:rsidRDefault="00AE2C50" w:rsidP="00EC48A7">
            <w:pPr>
              <w:suppressAutoHyphens/>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tcPr>
          <w:p w14:paraId="793342B5" w14:textId="59FDB54F" w:rsidR="006D504E" w:rsidRPr="004A1095" w:rsidRDefault="00AE2C50" w:rsidP="00EC48A7">
            <w:pPr>
              <w:suppressAutoHyphens/>
              <w:jc w:val="right"/>
              <w:rPr>
                <w:rFonts w:ascii="Arial" w:hAnsi="Arial" w:cs="Arial"/>
                <w:sz w:val="18"/>
                <w:szCs w:val="18"/>
              </w:rPr>
            </w:pPr>
            <w:r>
              <w:rPr>
                <w:rFonts w:ascii="Arial" w:hAnsi="Arial" w:cs="Arial"/>
                <w:sz w:val="18"/>
                <w:szCs w:val="18"/>
              </w:rPr>
              <w:t>55 606</w:t>
            </w:r>
          </w:p>
        </w:tc>
      </w:tr>
      <w:tr w:rsidR="006D504E" w:rsidRPr="004A1095" w14:paraId="70FB3775" w14:textId="77777777" w:rsidTr="00EC48A7">
        <w:trPr>
          <w:trHeight w:val="227"/>
        </w:trPr>
        <w:tc>
          <w:tcPr>
            <w:tcW w:w="3308" w:type="dxa"/>
            <w:tcBorders>
              <w:top w:val="nil"/>
              <w:left w:val="nil"/>
              <w:bottom w:val="nil"/>
              <w:right w:val="nil"/>
            </w:tcBorders>
            <w:shd w:val="clear" w:color="auto" w:fill="auto"/>
            <w:vAlign w:val="bottom"/>
            <w:hideMark/>
          </w:tcPr>
          <w:p w14:paraId="2B29CB68"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Presuny</w:t>
            </w:r>
          </w:p>
        </w:tc>
        <w:tc>
          <w:tcPr>
            <w:tcW w:w="1222" w:type="dxa"/>
            <w:tcBorders>
              <w:top w:val="nil"/>
              <w:left w:val="nil"/>
              <w:bottom w:val="nil"/>
              <w:right w:val="nil"/>
            </w:tcBorders>
            <w:shd w:val="clear" w:color="auto" w:fill="auto"/>
          </w:tcPr>
          <w:p w14:paraId="7D6D2075"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12" w:type="dxa"/>
            <w:tcBorders>
              <w:top w:val="nil"/>
              <w:left w:val="nil"/>
              <w:bottom w:val="nil"/>
              <w:right w:val="nil"/>
            </w:tcBorders>
            <w:shd w:val="clear" w:color="auto" w:fill="auto"/>
          </w:tcPr>
          <w:p w14:paraId="5E8313E0" w14:textId="6BB3521B" w:rsidR="006D504E" w:rsidRPr="004A1095" w:rsidRDefault="00AE2C50" w:rsidP="00EC48A7">
            <w:pPr>
              <w:suppressAutoHyphens/>
              <w:jc w:val="right"/>
              <w:rPr>
                <w:rFonts w:ascii="Arial" w:hAnsi="Arial" w:cs="Arial"/>
                <w:sz w:val="18"/>
                <w:szCs w:val="18"/>
              </w:rPr>
            </w:pPr>
            <w:r>
              <w:rPr>
                <w:rFonts w:ascii="Arial" w:hAnsi="Arial" w:cs="Arial"/>
                <w:sz w:val="18"/>
                <w:szCs w:val="18"/>
              </w:rPr>
              <w:t>631 506</w:t>
            </w:r>
          </w:p>
        </w:tc>
        <w:tc>
          <w:tcPr>
            <w:tcW w:w="1236" w:type="dxa"/>
            <w:tcBorders>
              <w:top w:val="nil"/>
              <w:left w:val="nil"/>
              <w:bottom w:val="nil"/>
              <w:right w:val="nil"/>
            </w:tcBorders>
            <w:shd w:val="clear" w:color="auto" w:fill="auto"/>
          </w:tcPr>
          <w:p w14:paraId="659E5D74" w14:textId="34ED58CC" w:rsidR="006D504E" w:rsidRPr="004A1095" w:rsidRDefault="00AE2C50" w:rsidP="00EC48A7">
            <w:pPr>
              <w:suppressAutoHyphens/>
              <w:jc w:val="right"/>
              <w:rPr>
                <w:rFonts w:ascii="Arial" w:hAnsi="Arial" w:cs="Arial"/>
                <w:sz w:val="18"/>
                <w:szCs w:val="18"/>
              </w:rPr>
            </w:pPr>
            <w:r>
              <w:rPr>
                <w:rFonts w:ascii="Arial" w:hAnsi="Arial" w:cs="Arial"/>
                <w:sz w:val="18"/>
                <w:szCs w:val="18"/>
              </w:rPr>
              <w:t>672 06</w:t>
            </w:r>
            <w:r w:rsidR="00214266">
              <w:rPr>
                <w:rFonts w:ascii="Arial" w:hAnsi="Arial" w:cs="Arial"/>
                <w:sz w:val="18"/>
                <w:szCs w:val="18"/>
              </w:rPr>
              <w:t>1</w:t>
            </w:r>
          </w:p>
        </w:tc>
        <w:tc>
          <w:tcPr>
            <w:tcW w:w="1361" w:type="dxa"/>
            <w:tcBorders>
              <w:top w:val="nil"/>
              <w:left w:val="nil"/>
              <w:bottom w:val="nil"/>
              <w:right w:val="nil"/>
            </w:tcBorders>
            <w:shd w:val="clear" w:color="auto" w:fill="auto"/>
            <w:hideMark/>
          </w:tcPr>
          <w:p w14:paraId="07740642"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0920C0A9"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488BCD17"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tcPr>
          <w:p w14:paraId="3647BFF3" w14:textId="076CFCC6" w:rsidR="006D504E" w:rsidRPr="004A1095" w:rsidRDefault="00E934C1" w:rsidP="00EC48A7">
            <w:pPr>
              <w:suppressAutoHyphens/>
              <w:jc w:val="right"/>
              <w:rPr>
                <w:rFonts w:ascii="Arial" w:hAnsi="Arial" w:cs="Arial"/>
                <w:sz w:val="18"/>
                <w:szCs w:val="18"/>
              </w:rPr>
            </w:pPr>
            <w:r w:rsidRPr="004A1095">
              <w:rPr>
                <w:rFonts w:ascii="Arial" w:hAnsi="Arial" w:cs="Arial"/>
                <w:sz w:val="18"/>
                <w:szCs w:val="18"/>
              </w:rPr>
              <w:t>-</w:t>
            </w:r>
            <w:r w:rsidR="00AE2C50">
              <w:rPr>
                <w:rFonts w:ascii="Arial" w:hAnsi="Arial" w:cs="Arial"/>
                <w:sz w:val="18"/>
                <w:szCs w:val="18"/>
              </w:rPr>
              <w:t>1 303 567</w:t>
            </w:r>
          </w:p>
        </w:tc>
        <w:tc>
          <w:tcPr>
            <w:tcW w:w="1111" w:type="dxa"/>
            <w:tcBorders>
              <w:top w:val="nil"/>
              <w:left w:val="nil"/>
              <w:bottom w:val="nil"/>
              <w:right w:val="nil"/>
            </w:tcBorders>
            <w:shd w:val="clear" w:color="auto" w:fill="auto"/>
            <w:hideMark/>
          </w:tcPr>
          <w:p w14:paraId="799BA9E3"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tcPr>
          <w:p w14:paraId="63D156C9"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17F721A7" w14:textId="77777777" w:rsidTr="00EC48A7">
        <w:trPr>
          <w:trHeight w:val="227"/>
        </w:trPr>
        <w:tc>
          <w:tcPr>
            <w:tcW w:w="3308" w:type="dxa"/>
            <w:tcBorders>
              <w:top w:val="nil"/>
              <w:left w:val="nil"/>
              <w:bottom w:val="nil"/>
              <w:right w:val="nil"/>
            </w:tcBorders>
            <w:shd w:val="clear" w:color="auto" w:fill="auto"/>
            <w:vAlign w:val="bottom"/>
            <w:hideMark/>
          </w:tcPr>
          <w:p w14:paraId="708B668E" w14:textId="610DADEE"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31.12.20</w:t>
            </w:r>
            <w:r w:rsidR="00051E4F">
              <w:rPr>
                <w:rFonts w:ascii="Arial" w:hAnsi="Arial" w:cs="Arial"/>
                <w:b/>
                <w:bCs/>
                <w:sz w:val="18"/>
                <w:szCs w:val="18"/>
              </w:rPr>
              <w:t>22</w:t>
            </w:r>
          </w:p>
        </w:tc>
        <w:tc>
          <w:tcPr>
            <w:tcW w:w="1222" w:type="dxa"/>
            <w:tcBorders>
              <w:top w:val="single" w:sz="4" w:space="0" w:color="auto"/>
              <w:left w:val="nil"/>
              <w:bottom w:val="double" w:sz="6" w:space="0" w:color="auto"/>
              <w:right w:val="nil"/>
            </w:tcBorders>
            <w:shd w:val="clear" w:color="auto" w:fill="auto"/>
          </w:tcPr>
          <w:p w14:paraId="2EEA5AE2" w14:textId="7B773129"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776 819</w:t>
            </w:r>
          </w:p>
        </w:tc>
        <w:tc>
          <w:tcPr>
            <w:tcW w:w="1212" w:type="dxa"/>
            <w:tcBorders>
              <w:top w:val="single" w:sz="4" w:space="0" w:color="auto"/>
              <w:left w:val="nil"/>
              <w:bottom w:val="double" w:sz="6" w:space="0" w:color="auto"/>
              <w:right w:val="nil"/>
            </w:tcBorders>
            <w:shd w:val="clear" w:color="auto" w:fill="auto"/>
          </w:tcPr>
          <w:p w14:paraId="6FAD6F55" w14:textId="228FBD35"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8 065 975</w:t>
            </w:r>
          </w:p>
        </w:tc>
        <w:tc>
          <w:tcPr>
            <w:tcW w:w="1236" w:type="dxa"/>
            <w:tcBorders>
              <w:top w:val="single" w:sz="4" w:space="0" w:color="auto"/>
              <w:left w:val="nil"/>
              <w:bottom w:val="double" w:sz="6" w:space="0" w:color="auto"/>
              <w:right w:val="nil"/>
            </w:tcBorders>
            <w:shd w:val="clear" w:color="auto" w:fill="auto"/>
          </w:tcPr>
          <w:p w14:paraId="6B950AE9" w14:textId="470A20F9"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21 068 742</w:t>
            </w:r>
          </w:p>
        </w:tc>
        <w:tc>
          <w:tcPr>
            <w:tcW w:w="1361" w:type="dxa"/>
            <w:tcBorders>
              <w:top w:val="single" w:sz="4" w:space="0" w:color="auto"/>
              <w:left w:val="nil"/>
              <w:bottom w:val="double" w:sz="6" w:space="0" w:color="auto"/>
              <w:right w:val="nil"/>
            </w:tcBorders>
            <w:shd w:val="clear" w:color="auto" w:fill="auto"/>
            <w:hideMark/>
          </w:tcPr>
          <w:p w14:paraId="4FD07060"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hideMark/>
          </w:tcPr>
          <w:p w14:paraId="0A73E3BA"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hideMark/>
          </w:tcPr>
          <w:p w14:paraId="1AF409AD" w14:textId="2D535BC3" w:rsidR="006D504E" w:rsidRPr="004A1095" w:rsidRDefault="00984AF4" w:rsidP="00EC48A7">
            <w:pPr>
              <w:suppressAutoHyphens/>
              <w:jc w:val="right"/>
              <w:rPr>
                <w:rFonts w:ascii="Arial" w:hAnsi="Arial" w:cs="Arial"/>
                <w:b/>
                <w:bCs/>
                <w:sz w:val="18"/>
                <w:szCs w:val="18"/>
              </w:rPr>
            </w:pPr>
            <w:r>
              <w:rPr>
                <w:rFonts w:ascii="Arial" w:hAnsi="Arial" w:cs="Arial"/>
                <w:b/>
                <w:bCs/>
                <w:sz w:val="18"/>
                <w:szCs w:val="18"/>
              </w:rPr>
              <w:t>2 013</w:t>
            </w:r>
          </w:p>
        </w:tc>
        <w:tc>
          <w:tcPr>
            <w:tcW w:w="1240" w:type="dxa"/>
            <w:tcBorders>
              <w:top w:val="single" w:sz="4" w:space="0" w:color="auto"/>
              <w:left w:val="nil"/>
              <w:bottom w:val="double" w:sz="6" w:space="0" w:color="auto"/>
              <w:right w:val="nil"/>
            </w:tcBorders>
            <w:shd w:val="clear" w:color="auto" w:fill="auto"/>
          </w:tcPr>
          <w:p w14:paraId="1F23E0AE" w14:textId="38F5C040"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13 568 618</w:t>
            </w:r>
          </w:p>
        </w:tc>
        <w:tc>
          <w:tcPr>
            <w:tcW w:w="1111" w:type="dxa"/>
            <w:tcBorders>
              <w:top w:val="single" w:sz="4" w:space="0" w:color="auto"/>
              <w:left w:val="nil"/>
              <w:bottom w:val="double" w:sz="6" w:space="0" w:color="auto"/>
              <w:right w:val="nil"/>
            </w:tcBorders>
            <w:shd w:val="clear" w:color="auto" w:fill="auto"/>
            <w:hideMark/>
          </w:tcPr>
          <w:p w14:paraId="3E6F3AD8" w14:textId="516D4C79"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5 332 662</w:t>
            </w:r>
          </w:p>
        </w:tc>
        <w:tc>
          <w:tcPr>
            <w:tcW w:w="1240" w:type="dxa"/>
            <w:tcBorders>
              <w:top w:val="single" w:sz="4" w:space="0" w:color="auto"/>
              <w:left w:val="nil"/>
              <w:bottom w:val="double" w:sz="6" w:space="0" w:color="auto"/>
              <w:right w:val="nil"/>
            </w:tcBorders>
            <w:shd w:val="clear" w:color="auto" w:fill="auto"/>
          </w:tcPr>
          <w:p w14:paraId="4C313CD2" w14:textId="71F41157" w:rsidR="006D504E" w:rsidRPr="004A1095" w:rsidRDefault="00EC48A7" w:rsidP="00EC48A7">
            <w:pPr>
              <w:suppressAutoHyphens/>
              <w:jc w:val="right"/>
              <w:rPr>
                <w:rFonts w:ascii="Arial" w:hAnsi="Arial" w:cs="Arial"/>
                <w:b/>
                <w:bCs/>
                <w:sz w:val="18"/>
                <w:szCs w:val="18"/>
              </w:rPr>
            </w:pPr>
            <w:r w:rsidRPr="00EC48A7">
              <w:rPr>
                <w:rFonts w:ascii="Arial" w:hAnsi="Arial" w:cs="Arial"/>
                <w:b/>
                <w:bCs/>
                <w:sz w:val="18"/>
                <w:szCs w:val="18"/>
              </w:rPr>
              <w:t>48 814 829</w:t>
            </w:r>
          </w:p>
        </w:tc>
      </w:tr>
      <w:tr w:rsidR="006D504E" w:rsidRPr="004A1095" w14:paraId="4C41ABB2" w14:textId="77777777" w:rsidTr="00EC48A7">
        <w:trPr>
          <w:trHeight w:val="227"/>
        </w:trPr>
        <w:tc>
          <w:tcPr>
            <w:tcW w:w="3308" w:type="dxa"/>
            <w:tcBorders>
              <w:top w:val="nil"/>
              <w:left w:val="nil"/>
              <w:bottom w:val="nil"/>
              <w:right w:val="nil"/>
            </w:tcBorders>
            <w:shd w:val="clear" w:color="auto" w:fill="auto"/>
            <w:vAlign w:val="bottom"/>
            <w:hideMark/>
          </w:tcPr>
          <w:p w14:paraId="7ED2C394"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Oprávky</w:t>
            </w:r>
          </w:p>
        </w:tc>
        <w:tc>
          <w:tcPr>
            <w:tcW w:w="1222" w:type="dxa"/>
            <w:tcBorders>
              <w:top w:val="nil"/>
              <w:left w:val="nil"/>
              <w:bottom w:val="nil"/>
              <w:right w:val="nil"/>
            </w:tcBorders>
            <w:shd w:val="clear" w:color="auto" w:fill="auto"/>
            <w:hideMark/>
          </w:tcPr>
          <w:p w14:paraId="76A602A4" w14:textId="77777777" w:rsidR="006D504E" w:rsidRPr="004A1095" w:rsidRDefault="006D504E" w:rsidP="00EC48A7">
            <w:pPr>
              <w:suppressAutoHyphens/>
              <w:jc w:val="right"/>
              <w:rPr>
                <w:rFonts w:ascii="Arial" w:hAnsi="Arial" w:cs="Arial"/>
                <w:sz w:val="18"/>
                <w:szCs w:val="18"/>
              </w:rPr>
            </w:pPr>
          </w:p>
        </w:tc>
        <w:tc>
          <w:tcPr>
            <w:tcW w:w="1212" w:type="dxa"/>
            <w:tcBorders>
              <w:top w:val="nil"/>
              <w:left w:val="nil"/>
              <w:bottom w:val="nil"/>
              <w:right w:val="nil"/>
            </w:tcBorders>
            <w:shd w:val="clear" w:color="auto" w:fill="auto"/>
            <w:hideMark/>
          </w:tcPr>
          <w:p w14:paraId="59C053C6" w14:textId="77777777" w:rsidR="006D504E" w:rsidRPr="004A1095" w:rsidRDefault="006D504E" w:rsidP="00EC48A7">
            <w:pPr>
              <w:suppressAutoHyphens/>
              <w:jc w:val="right"/>
              <w:rPr>
                <w:rFonts w:ascii="Arial" w:hAnsi="Arial" w:cs="Arial"/>
                <w:sz w:val="18"/>
                <w:szCs w:val="18"/>
              </w:rPr>
            </w:pPr>
          </w:p>
        </w:tc>
        <w:tc>
          <w:tcPr>
            <w:tcW w:w="1236" w:type="dxa"/>
            <w:tcBorders>
              <w:top w:val="nil"/>
              <w:left w:val="nil"/>
              <w:bottom w:val="nil"/>
              <w:right w:val="nil"/>
            </w:tcBorders>
            <w:shd w:val="clear" w:color="auto" w:fill="auto"/>
            <w:hideMark/>
          </w:tcPr>
          <w:p w14:paraId="425AB90F" w14:textId="77777777" w:rsidR="006D504E" w:rsidRPr="004A1095" w:rsidRDefault="006D504E" w:rsidP="00EC48A7">
            <w:pPr>
              <w:suppressAutoHyphens/>
              <w:jc w:val="right"/>
              <w:rPr>
                <w:rFonts w:ascii="Arial" w:hAnsi="Arial" w:cs="Arial"/>
                <w:sz w:val="18"/>
                <w:szCs w:val="18"/>
              </w:rPr>
            </w:pPr>
          </w:p>
        </w:tc>
        <w:tc>
          <w:tcPr>
            <w:tcW w:w="1361" w:type="dxa"/>
            <w:tcBorders>
              <w:top w:val="nil"/>
              <w:left w:val="nil"/>
              <w:bottom w:val="nil"/>
              <w:right w:val="nil"/>
            </w:tcBorders>
            <w:shd w:val="clear" w:color="auto" w:fill="auto"/>
            <w:hideMark/>
          </w:tcPr>
          <w:p w14:paraId="2D7A3E08" w14:textId="77777777" w:rsidR="006D504E" w:rsidRPr="004A1095" w:rsidRDefault="006D504E" w:rsidP="00EC48A7">
            <w:pPr>
              <w:suppressAutoHyphens/>
              <w:jc w:val="right"/>
              <w:rPr>
                <w:rFonts w:ascii="Arial" w:hAnsi="Arial" w:cs="Arial"/>
                <w:sz w:val="18"/>
                <w:szCs w:val="18"/>
              </w:rPr>
            </w:pPr>
          </w:p>
        </w:tc>
        <w:tc>
          <w:tcPr>
            <w:tcW w:w="1222" w:type="dxa"/>
            <w:tcBorders>
              <w:top w:val="nil"/>
              <w:left w:val="nil"/>
              <w:bottom w:val="nil"/>
              <w:right w:val="nil"/>
            </w:tcBorders>
            <w:shd w:val="clear" w:color="auto" w:fill="auto"/>
            <w:hideMark/>
          </w:tcPr>
          <w:p w14:paraId="45AA7A9E" w14:textId="77777777" w:rsidR="006D504E" w:rsidRPr="004A1095" w:rsidRDefault="006D504E" w:rsidP="00EC48A7">
            <w:pPr>
              <w:suppressAutoHyphens/>
              <w:jc w:val="right"/>
              <w:rPr>
                <w:rFonts w:ascii="Arial" w:hAnsi="Arial" w:cs="Arial"/>
                <w:sz w:val="18"/>
                <w:szCs w:val="18"/>
              </w:rPr>
            </w:pPr>
          </w:p>
        </w:tc>
        <w:tc>
          <w:tcPr>
            <w:tcW w:w="1008" w:type="dxa"/>
            <w:tcBorders>
              <w:top w:val="nil"/>
              <w:left w:val="nil"/>
              <w:bottom w:val="nil"/>
              <w:right w:val="nil"/>
            </w:tcBorders>
            <w:shd w:val="clear" w:color="auto" w:fill="auto"/>
            <w:hideMark/>
          </w:tcPr>
          <w:p w14:paraId="382EE4B4" w14:textId="77777777" w:rsidR="006D504E" w:rsidRPr="004A1095" w:rsidRDefault="006D504E" w:rsidP="00EC48A7">
            <w:pPr>
              <w:suppressAutoHyphens/>
              <w:jc w:val="right"/>
              <w:rPr>
                <w:rFonts w:ascii="Arial" w:hAnsi="Arial" w:cs="Arial"/>
                <w:sz w:val="18"/>
                <w:szCs w:val="18"/>
              </w:rPr>
            </w:pPr>
          </w:p>
        </w:tc>
        <w:tc>
          <w:tcPr>
            <w:tcW w:w="1240" w:type="dxa"/>
            <w:tcBorders>
              <w:top w:val="nil"/>
              <w:left w:val="nil"/>
              <w:bottom w:val="nil"/>
              <w:right w:val="nil"/>
            </w:tcBorders>
            <w:shd w:val="clear" w:color="auto" w:fill="auto"/>
            <w:hideMark/>
          </w:tcPr>
          <w:p w14:paraId="7A08970B" w14:textId="77777777" w:rsidR="006D504E" w:rsidRPr="004A1095" w:rsidRDefault="006D504E" w:rsidP="00EC48A7">
            <w:pPr>
              <w:suppressAutoHyphens/>
              <w:jc w:val="right"/>
              <w:rPr>
                <w:rFonts w:ascii="Arial" w:hAnsi="Arial" w:cs="Arial"/>
                <w:sz w:val="18"/>
                <w:szCs w:val="18"/>
              </w:rPr>
            </w:pPr>
          </w:p>
        </w:tc>
        <w:tc>
          <w:tcPr>
            <w:tcW w:w="1111" w:type="dxa"/>
            <w:tcBorders>
              <w:top w:val="nil"/>
              <w:left w:val="nil"/>
              <w:bottom w:val="nil"/>
              <w:right w:val="nil"/>
            </w:tcBorders>
            <w:shd w:val="clear" w:color="auto" w:fill="auto"/>
            <w:hideMark/>
          </w:tcPr>
          <w:p w14:paraId="3697700A" w14:textId="77777777" w:rsidR="006D504E" w:rsidRPr="004A1095" w:rsidRDefault="006D504E" w:rsidP="00EC48A7">
            <w:pPr>
              <w:suppressAutoHyphens/>
              <w:jc w:val="right"/>
              <w:rPr>
                <w:rFonts w:ascii="Arial" w:hAnsi="Arial" w:cs="Arial"/>
                <w:sz w:val="18"/>
                <w:szCs w:val="18"/>
              </w:rPr>
            </w:pPr>
          </w:p>
        </w:tc>
        <w:tc>
          <w:tcPr>
            <w:tcW w:w="1240" w:type="dxa"/>
            <w:tcBorders>
              <w:top w:val="nil"/>
              <w:left w:val="nil"/>
              <w:bottom w:val="nil"/>
              <w:right w:val="nil"/>
            </w:tcBorders>
            <w:shd w:val="clear" w:color="auto" w:fill="auto"/>
            <w:hideMark/>
          </w:tcPr>
          <w:p w14:paraId="6AB210F6" w14:textId="77777777" w:rsidR="006D504E" w:rsidRPr="004A1095" w:rsidRDefault="006D504E" w:rsidP="00EC48A7">
            <w:pPr>
              <w:suppressAutoHyphens/>
              <w:jc w:val="right"/>
              <w:rPr>
                <w:rFonts w:ascii="Arial" w:hAnsi="Arial" w:cs="Arial"/>
                <w:sz w:val="18"/>
                <w:szCs w:val="18"/>
              </w:rPr>
            </w:pPr>
          </w:p>
        </w:tc>
      </w:tr>
      <w:tr w:rsidR="006D504E" w:rsidRPr="004A1095" w14:paraId="17347E78" w14:textId="77777777" w:rsidTr="00EC48A7">
        <w:trPr>
          <w:trHeight w:val="227"/>
        </w:trPr>
        <w:tc>
          <w:tcPr>
            <w:tcW w:w="3308" w:type="dxa"/>
            <w:tcBorders>
              <w:top w:val="nil"/>
              <w:left w:val="nil"/>
              <w:bottom w:val="nil"/>
              <w:right w:val="nil"/>
            </w:tcBorders>
            <w:shd w:val="clear" w:color="auto" w:fill="auto"/>
            <w:vAlign w:val="bottom"/>
            <w:hideMark/>
          </w:tcPr>
          <w:p w14:paraId="0E64AEF3" w14:textId="0EFFA210"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1.1.20</w:t>
            </w:r>
            <w:r w:rsidR="00051E4F">
              <w:rPr>
                <w:rFonts w:ascii="Arial" w:hAnsi="Arial" w:cs="Arial"/>
                <w:b/>
                <w:bCs/>
                <w:sz w:val="18"/>
                <w:szCs w:val="18"/>
              </w:rPr>
              <w:t>22</w:t>
            </w:r>
          </w:p>
        </w:tc>
        <w:tc>
          <w:tcPr>
            <w:tcW w:w="1222" w:type="dxa"/>
            <w:tcBorders>
              <w:top w:val="nil"/>
              <w:left w:val="nil"/>
              <w:bottom w:val="nil"/>
              <w:right w:val="nil"/>
            </w:tcBorders>
            <w:shd w:val="clear" w:color="auto" w:fill="auto"/>
            <w:hideMark/>
          </w:tcPr>
          <w:p w14:paraId="4798473D"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12" w:type="dxa"/>
            <w:tcBorders>
              <w:top w:val="nil"/>
              <w:left w:val="nil"/>
              <w:bottom w:val="nil"/>
              <w:right w:val="nil"/>
            </w:tcBorders>
            <w:shd w:val="clear" w:color="auto" w:fill="auto"/>
            <w:hideMark/>
          </w:tcPr>
          <w:p w14:paraId="37F1DA62" w14:textId="08FADC21"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2 849 934</w:t>
            </w:r>
          </w:p>
        </w:tc>
        <w:tc>
          <w:tcPr>
            <w:tcW w:w="1236" w:type="dxa"/>
            <w:tcBorders>
              <w:top w:val="nil"/>
              <w:left w:val="nil"/>
              <w:bottom w:val="nil"/>
              <w:right w:val="nil"/>
            </w:tcBorders>
            <w:shd w:val="clear" w:color="auto" w:fill="auto"/>
            <w:hideMark/>
          </w:tcPr>
          <w:p w14:paraId="5453B8AB" w14:textId="4A99A28D"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17 207 591</w:t>
            </w:r>
          </w:p>
        </w:tc>
        <w:tc>
          <w:tcPr>
            <w:tcW w:w="1361" w:type="dxa"/>
            <w:tcBorders>
              <w:top w:val="nil"/>
              <w:left w:val="nil"/>
              <w:bottom w:val="nil"/>
              <w:right w:val="nil"/>
            </w:tcBorders>
            <w:shd w:val="clear" w:color="auto" w:fill="auto"/>
            <w:hideMark/>
          </w:tcPr>
          <w:p w14:paraId="2AE05482"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nil"/>
              <w:left w:val="nil"/>
              <w:bottom w:val="nil"/>
              <w:right w:val="nil"/>
            </w:tcBorders>
            <w:shd w:val="clear" w:color="auto" w:fill="auto"/>
            <w:hideMark/>
          </w:tcPr>
          <w:p w14:paraId="7B16D7A3"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nil"/>
              <w:left w:val="nil"/>
              <w:bottom w:val="nil"/>
              <w:right w:val="nil"/>
            </w:tcBorders>
            <w:shd w:val="clear" w:color="auto" w:fill="auto"/>
            <w:hideMark/>
          </w:tcPr>
          <w:p w14:paraId="365B954E"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hideMark/>
          </w:tcPr>
          <w:p w14:paraId="727BAC5F"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nil"/>
              <w:left w:val="nil"/>
              <w:bottom w:val="nil"/>
              <w:right w:val="nil"/>
            </w:tcBorders>
            <w:shd w:val="clear" w:color="auto" w:fill="auto"/>
            <w:hideMark/>
          </w:tcPr>
          <w:p w14:paraId="0D90ACF4"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hideMark/>
          </w:tcPr>
          <w:p w14:paraId="0247CA9C" w14:textId="671BCC2B"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20 057 525</w:t>
            </w:r>
          </w:p>
        </w:tc>
      </w:tr>
      <w:tr w:rsidR="00AC5CFD" w:rsidRPr="004A1095" w14:paraId="0AEC54E7" w14:textId="77777777" w:rsidTr="00EC48A7">
        <w:trPr>
          <w:trHeight w:val="227"/>
        </w:trPr>
        <w:tc>
          <w:tcPr>
            <w:tcW w:w="3308" w:type="dxa"/>
            <w:tcBorders>
              <w:top w:val="nil"/>
              <w:left w:val="nil"/>
              <w:bottom w:val="nil"/>
              <w:right w:val="nil"/>
            </w:tcBorders>
            <w:shd w:val="clear" w:color="auto" w:fill="auto"/>
            <w:vAlign w:val="bottom"/>
            <w:hideMark/>
          </w:tcPr>
          <w:p w14:paraId="53E4731F" w14:textId="77777777" w:rsidR="00AC5CFD" w:rsidRPr="004A1095" w:rsidRDefault="00AC5CFD" w:rsidP="00AC5CFD">
            <w:pPr>
              <w:suppressAutoHyphens/>
              <w:rPr>
                <w:rFonts w:ascii="Arial" w:hAnsi="Arial" w:cs="Arial"/>
                <w:sz w:val="18"/>
                <w:szCs w:val="18"/>
              </w:rPr>
            </w:pPr>
            <w:r w:rsidRPr="004A1095">
              <w:rPr>
                <w:rFonts w:ascii="Arial" w:hAnsi="Arial" w:cs="Arial"/>
                <w:sz w:val="18"/>
                <w:szCs w:val="18"/>
              </w:rPr>
              <w:t>Prírastky</w:t>
            </w:r>
          </w:p>
        </w:tc>
        <w:tc>
          <w:tcPr>
            <w:tcW w:w="1222" w:type="dxa"/>
            <w:tcBorders>
              <w:top w:val="nil"/>
              <w:left w:val="nil"/>
              <w:bottom w:val="nil"/>
              <w:right w:val="nil"/>
            </w:tcBorders>
            <w:shd w:val="clear" w:color="auto" w:fill="auto"/>
            <w:hideMark/>
          </w:tcPr>
          <w:p w14:paraId="7E215F93"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12" w:type="dxa"/>
            <w:tcBorders>
              <w:top w:val="nil"/>
              <w:left w:val="nil"/>
              <w:bottom w:val="nil"/>
              <w:right w:val="nil"/>
            </w:tcBorders>
            <w:shd w:val="clear" w:color="auto" w:fill="auto"/>
          </w:tcPr>
          <w:p w14:paraId="615C7925" w14:textId="71F5B018" w:rsidR="00AC5CFD" w:rsidRPr="004A1095" w:rsidRDefault="00AC5CFD" w:rsidP="00AC5CFD">
            <w:pPr>
              <w:suppressAutoHyphens/>
              <w:jc w:val="right"/>
              <w:rPr>
                <w:rFonts w:ascii="Arial" w:hAnsi="Arial" w:cs="Arial"/>
                <w:sz w:val="18"/>
                <w:szCs w:val="18"/>
              </w:rPr>
            </w:pPr>
            <w:r>
              <w:rPr>
                <w:rFonts w:ascii="Arial" w:hAnsi="Arial" w:cs="Arial"/>
                <w:sz w:val="18"/>
                <w:szCs w:val="18"/>
              </w:rPr>
              <w:t>161 711</w:t>
            </w:r>
          </w:p>
        </w:tc>
        <w:tc>
          <w:tcPr>
            <w:tcW w:w="1236" w:type="dxa"/>
            <w:tcBorders>
              <w:top w:val="nil"/>
              <w:left w:val="nil"/>
              <w:bottom w:val="nil"/>
              <w:right w:val="nil"/>
            </w:tcBorders>
            <w:shd w:val="clear" w:color="auto" w:fill="auto"/>
          </w:tcPr>
          <w:p w14:paraId="33A06C44" w14:textId="3B4A3E14" w:rsidR="00AC5CFD" w:rsidRPr="004A1095" w:rsidRDefault="00AC5CFD" w:rsidP="00AC5CFD">
            <w:pPr>
              <w:suppressAutoHyphens/>
              <w:jc w:val="right"/>
              <w:rPr>
                <w:rFonts w:ascii="Arial" w:hAnsi="Arial" w:cs="Arial"/>
                <w:sz w:val="18"/>
                <w:szCs w:val="18"/>
              </w:rPr>
            </w:pPr>
            <w:r w:rsidRPr="00AC5CFD">
              <w:rPr>
                <w:rFonts w:ascii="Arial" w:hAnsi="Arial" w:cs="Arial"/>
                <w:sz w:val="18"/>
                <w:szCs w:val="18"/>
              </w:rPr>
              <w:t>469</w:t>
            </w:r>
            <w:r>
              <w:rPr>
                <w:rFonts w:ascii="Arial" w:hAnsi="Arial" w:cs="Arial"/>
                <w:sz w:val="18"/>
                <w:szCs w:val="18"/>
              </w:rPr>
              <w:t xml:space="preserve"> </w:t>
            </w:r>
            <w:r w:rsidRPr="00AC5CFD">
              <w:rPr>
                <w:rFonts w:ascii="Arial" w:hAnsi="Arial" w:cs="Arial"/>
                <w:sz w:val="18"/>
                <w:szCs w:val="18"/>
              </w:rPr>
              <w:t>810</w:t>
            </w:r>
          </w:p>
        </w:tc>
        <w:tc>
          <w:tcPr>
            <w:tcW w:w="1361" w:type="dxa"/>
            <w:tcBorders>
              <w:top w:val="nil"/>
              <w:left w:val="nil"/>
              <w:bottom w:val="nil"/>
              <w:right w:val="nil"/>
            </w:tcBorders>
            <w:shd w:val="clear" w:color="auto" w:fill="auto"/>
            <w:hideMark/>
          </w:tcPr>
          <w:p w14:paraId="2C662ECB"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671DDD2A"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7FBA6FAB"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hideMark/>
          </w:tcPr>
          <w:p w14:paraId="2E5AE40A"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hideMark/>
          </w:tcPr>
          <w:p w14:paraId="6FEB2347"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tcPr>
          <w:p w14:paraId="2AB55E38" w14:textId="2A3C4854" w:rsidR="00AC5CFD" w:rsidRPr="004A1095" w:rsidRDefault="00AC5CFD" w:rsidP="00AC5CFD">
            <w:pPr>
              <w:suppressAutoHyphens/>
              <w:jc w:val="right"/>
              <w:rPr>
                <w:rFonts w:ascii="Arial" w:hAnsi="Arial" w:cs="Arial"/>
                <w:sz w:val="18"/>
                <w:szCs w:val="18"/>
              </w:rPr>
            </w:pPr>
            <w:r w:rsidRPr="00AC5CFD">
              <w:rPr>
                <w:rFonts w:ascii="Arial" w:hAnsi="Arial" w:cs="Arial"/>
                <w:sz w:val="18"/>
                <w:szCs w:val="18"/>
              </w:rPr>
              <w:t>631 521</w:t>
            </w:r>
          </w:p>
        </w:tc>
      </w:tr>
      <w:tr w:rsidR="00AC5CFD" w:rsidRPr="004A1095" w14:paraId="3D17F597" w14:textId="77777777" w:rsidTr="00EC48A7">
        <w:trPr>
          <w:trHeight w:val="227"/>
        </w:trPr>
        <w:tc>
          <w:tcPr>
            <w:tcW w:w="3308" w:type="dxa"/>
            <w:tcBorders>
              <w:top w:val="nil"/>
              <w:left w:val="nil"/>
              <w:bottom w:val="nil"/>
              <w:right w:val="nil"/>
            </w:tcBorders>
            <w:shd w:val="clear" w:color="auto" w:fill="auto"/>
            <w:vAlign w:val="bottom"/>
            <w:hideMark/>
          </w:tcPr>
          <w:p w14:paraId="2781CB21" w14:textId="77777777" w:rsidR="00AC5CFD" w:rsidRPr="004A1095" w:rsidRDefault="00AC5CFD" w:rsidP="00AC5CFD">
            <w:pPr>
              <w:suppressAutoHyphens/>
              <w:rPr>
                <w:rFonts w:ascii="Arial" w:hAnsi="Arial" w:cs="Arial"/>
                <w:sz w:val="18"/>
                <w:szCs w:val="18"/>
              </w:rPr>
            </w:pPr>
            <w:r w:rsidRPr="004A1095">
              <w:rPr>
                <w:rFonts w:ascii="Arial" w:hAnsi="Arial" w:cs="Arial"/>
                <w:sz w:val="18"/>
                <w:szCs w:val="18"/>
              </w:rPr>
              <w:t>Úbytky</w:t>
            </w:r>
          </w:p>
        </w:tc>
        <w:tc>
          <w:tcPr>
            <w:tcW w:w="1222" w:type="dxa"/>
            <w:tcBorders>
              <w:top w:val="nil"/>
              <w:left w:val="nil"/>
              <w:bottom w:val="nil"/>
              <w:right w:val="nil"/>
            </w:tcBorders>
            <w:shd w:val="clear" w:color="auto" w:fill="auto"/>
            <w:hideMark/>
          </w:tcPr>
          <w:p w14:paraId="395A8715"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12" w:type="dxa"/>
            <w:tcBorders>
              <w:top w:val="nil"/>
              <w:left w:val="nil"/>
              <w:bottom w:val="nil"/>
              <w:right w:val="nil"/>
            </w:tcBorders>
            <w:shd w:val="clear" w:color="auto" w:fill="auto"/>
          </w:tcPr>
          <w:p w14:paraId="60FCFF27" w14:textId="1034BECD" w:rsidR="00AC5CFD" w:rsidRPr="004A1095" w:rsidRDefault="00AC5CFD" w:rsidP="00AC5CFD">
            <w:pPr>
              <w:suppressAutoHyphens/>
              <w:jc w:val="right"/>
              <w:rPr>
                <w:rFonts w:ascii="Arial" w:hAnsi="Arial" w:cs="Arial"/>
                <w:sz w:val="18"/>
                <w:szCs w:val="18"/>
              </w:rPr>
            </w:pPr>
            <w:r>
              <w:rPr>
                <w:rFonts w:ascii="Arial" w:hAnsi="Arial" w:cs="Arial"/>
                <w:sz w:val="18"/>
                <w:szCs w:val="18"/>
              </w:rPr>
              <w:t>34 813</w:t>
            </w:r>
          </w:p>
        </w:tc>
        <w:tc>
          <w:tcPr>
            <w:tcW w:w="1236" w:type="dxa"/>
            <w:tcBorders>
              <w:top w:val="nil"/>
              <w:left w:val="nil"/>
              <w:bottom w:val="nil"/>
              <w:right w:val="nil"/>
            </w:tcBorders>
            <w:shd w:val="clear" w:color="auto" w:fill="auto"/>
          </w:tcPr>
          <w:p w14:paraId="64D562CB" w14:textId="65AF87CB" w:rsidR="00AC5CFD" w:rsidRPr="004A1095" w:rsidRDefault="00AC5CFD" w:rsidP="00AC5CFD">
            <w:pPr>
              <w:suppressAutoHyphens/>
              <w:jc w:val="right"/>
              <w:rPr>
                <w:rFonts w:ascii="Arial" w:hAnsi="Arial" w:cs="Arial"/>
                <w:sz w:val="18"/>
                <w:szCs w:val="18"/>
              </w:rPr>
            </w:pPr>
            <w:r>
              <w:rPr>
                <w:rFonts w:ascii="Arial" w:hAnsi="Arial" w:cs="Arial"/>
                <w:sz w:val="18"/>
                <w:szCs w:val="18"/>
              </w:rPr>
              <w:t>20 793</w:t>
            </w:r>
          </w:p>
        </w:tc>
        <w:tc>
          <w:tcPr>
            <w:tcW w:w="1361" w:type="dxa"/>
            <w:tcBorders>
              <w:top w:val="nil"/>
              <w:left w:val="nil"/>
              <w:bottom w:val="nil"/>
              <w:right w:val="nil"/>
            </w:tcBorders>
            <w:shd w:val="clear" w:color="auto" w:fill="auto"/>
            <w:hideMark/>
          </w:tcPr>
          <w:p w14:paraId="693BE79A"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3A30E154"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004119F4"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hideMark/>
          </w:tcPr>
          <w:p w14:paraId="5C8D4F39"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hideMark/>
          </w:tcPr>
          <w:p w14:paraId="342536A5" w14:textId="77777777" w:rsidR="00AC5CFD" w:rsidRPr="004A1095" w:rsidRDefault="00AC5CFD" w:rsidP="00AC5CFD">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tcPr>
          <w:p w14:paraId="12AE2040" w14:textId="19F96950" w:rsidR="00AC5CFD" w:rsidRPr="004A1095" w:rsidRDefault="00AC5CFD" w:rsidP="00AC5CFD">
            <w:pPr>
              <w:suppressAutoHyphens/>
              <w:jc w:val="right"/>
              <w:rPr>
                <w:rFonts w:ascii="Arial" w:hAnsi="Arial" w:cs="Arial"/>
                <w:sz w:val="18"/>
                <w:szCs w:val="18"/>
              </w:rPr>
            </w:pPr>
            <w:r w:rsidRPr="00AC5CFD">
              <w:rPr>
                <w:rFonts w:ascii="Arial" w:hAnsi="Arial" w:cs="Arial"/>
                <w:sz w:val="18"/>
                <w:szCs w:val="18"/>
              </w:rPr>
              <w:t>55 606</w:t>
            </w:r>
          </w:p>
        </w:tc>
      </w:tr>
      <w:tr w:rsidR="006D504E" w:rsidRPr="004A1095" w14:paraId="09CF8D72" w14:textId="77777777" w:rsidTr="00EC48A7">
        <w:trPr>
          <w:trHeight w:val="227"/>
        </w:trPr>
        <w:tc>
          <w:tcPr>
            <w:tcW w:w="3308" w:type="dxa"/>
            <w:tcBorders>
              <w:top w:val="nil"/>
              <w:left w:val="nil"/>
              <w:bottom w:val="nil"/>
              <w:right w:val="nil"/>
            </w:tcBorders>
            <w:shd w:val="clear" w:color="auto" w:fill="auto"/>
            <w:vAlign w:val="bottom"/>
            <w:hideMark/>
          </w:tcPr>
          <w:p w14:paraId="5B35807D" w14:textId="0BAE7A2A"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31.12.20</w:t>
            </w:r>
            <w:r w:rsidR="00051E4F">
              <w:rPr>
                <w:rFonts w:ascii="Arial" w:hAnsi="Arial" w:cs="Arial"/>
                <w:b/>
                <w:bCs/>
                <w:sz w:val="18"/>
                <w:szCs w:val="18"/>
              </w:rPr>
              <w:t>22</w:t>
            </w:r>
          </w:p>
        </w:tc>
        <w:tc>
          <w:tcPr>
            <w:tcW w:w="1222" w:type="dxa"/>
            <w:tcBorders>
              <w:top w:val="single" w:sz="4" w:space="0" w:color="auto"/>
              <w:left w:val="nil"/>
              <w:bottom w:val="double" w:sz="6" w:space="0" w:color="auto"/>
              <w:right w:val="nil"/>
            </w:tcBorders>
            <w:shd w:val="clear" w:color="auto" w:fill="auto"/>
            <w:hideMark/>
          </w:tcPr>
          <w:p w14:paraId="2E8F250F"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tcPr>
          <w:p w14:paraId="448D8EA2" w14:textId="6C419625"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2 976 832</w:t>
            </w:r>
          </w:p>
        </w:tc>
        <w:tc>
          <w:tcPr>
            <w:tcW w:w="1236" w:type="dxa"/>
            <w:tcBorders>
              <w:top w:val="single" w:sz="4" w:space="0" w:color="auto"/>
              <w:left w:val="nil"/>
              <w:bottom w:val="double" w:sz="6" w:space="0" w:color="auto"/>
              <w:right w:val="nil"/>
            </w:tcBorders>
            <w:shd w:val="clear" w:color="auto" w:fill="auto"/>
          </w:tcPr>
          <w:p w14:paraId="05A5C30F" w14:textId="5E18F6EC" w:rsidR="006D504E" w:rsidRPr="004A1095" w:rsidRDefault="009E0992" w:rsidP="00EC48A7">
            <w:pPr>
              <w:suppressAutoHyphens/>
              <w:jc w:val="right"/>
              <w:rPr>
                <w:rFonts w:ascii="Arial" w:hAnsi="Arial" w:cs="Arial"/>
                <w:b/>
                <w:bCs/>
                <w:sz w:val="18"/>
                <w:szCs w:val="18"/>
              </w:rPr>
            </w:pPr>
            <w:r w:rsidRPr="004A1095">
              <w:rPr>
                <w:rFonts w:ascii="Arial" w:hAnsi="Arial" w:cs="Arial"/>
                <w:b/>
                <w:bCs/>
                <w:sz w:val="18"/>
                <w:szCs w:val="18"/>
              </w:rPr>
              <w:t>17</w:t>
            </w:r>
            <w:r w:rsidR="00AE2C50">
              <w:rPr>
                <w:rFonts w:ascii="Arial" w:hAnsi="Arial" w:cs="Arial"/>
                <w:b/>
                <w:bCs/>
                <w:sz w:val="18"/>
                <w:szCs w:val="18"/>
              </w:rPr>
              <w:t> 656 608</w:t>
            </w:r>
          </w:p>
        </w:tc>
        <w:tc>
          <w:tcPr>
            <w:tcW w:w="1361" w:type="dxa"/>
            <w:tcBorders>
              <w:top w:val="single" w:sz="4" w:space="0" w:color="auto"/>
              <w:left w:val="nil"/>
              <w:bottom w:val="double" w:sz="6" w:space="0" w:color="auto"/>
              <w:right w:val="nil"/>
            </w:tcBorders>
            <w:shd w:val="clear" w:color="auto" w:fill="auto"/>
            <w:hideMark/>
          </w:tcPr>
          <w:p w14:paraId="4338C0A2"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hideMark/>
          </w:tcPr>
          <w:p w14:paraId="7342EACE"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hideMark/>
          </w:tcPr>
          <w:p w14:paraId="6936C683"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hideMark/>
          </w:tcPr>
          <w:p w14:paraId="756A7C28"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hideMark/>
          </w:tcPr>
          <w:p w14:paraId="112A124E"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tcPr>
          <w:p w14:paraId="160CF2E9" w14:textId="182B97D5" w:rsidR="006D504E" w:rsidRPr="004A1095" w:rsidRDefault="00DE6DB3" w:rsidP="00EC48A7">
            <w:pPr>
              <w:suppressAutoHyphens/>
              <w:jc w:val="right"/>
              <w:rPr>
                <w:rFonts w:ascii="Arial" w:hAnsi="Arial" w:cs="Arial"/>
                <w:b/>
                <w:bCs/>
                <w:sz w:val="18"/>
                <w:szCs w:val="18"/>
              </w:rPr>
            </w:pPr>
            <w:r w:rsidRPr="004A1095">
              <w:rPr>
                <w:rFonts w:ascii="Arial" w:hAnsi="Arial" w:cs="Arial"/>
                <w:b/>
                <w:bCs/>
                <w:sz w:val="18"/>
                <w:szCs w:val="18"/>
              </w:rPr>
              <w:t>20</w:t>
            </w:r>
            <w:r w:rsidR="00AE2C50">
              <w:rPr>
                <w:rFonts w:ascii="Arial" w:hAnsi="Arial" w:cs="Arial"/>
                <w:b/>
                <w:bCs/>
                <w:sz w:val="18"/>
                <w:szCs w:val="18"/>
              </w:rPr>
              <w:t> 633 440</w:t>
            </w:r>
          </w:p>
        </w:tc>
      </w:tr>
      <w:tr w:rsidR="006D504E" w:rsidRPr="004A1095" w14:paraId="288CF1B2" w14:textId="77777777" w:rsidTr="00EC48A7">
        <w:trPr>
          <w:trHeight w:val="227"/>
        </w:trPr>
        <w:tc>
          <w:tcPr>
            <w:tcW w:w="3308" w:type="dxa"/>
            <w:tcBorders>
              <w:top w:val="nil"/>
              <w:left w:val="nil"/>
              <w:bottom w:val="nil"/>
              <w:right w:val="nil"/>
            </w:tcBorders>
            <w:shd w:val="clear" w:color="auto" w:fill="auto"/>
            <w:vAlign w:val="bottom"/>
            <w:hideMark/>
          </w:tcPr>
          <w:p w14:paraId="7A71F5C0"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Opravné položky</w:t>
            </w:r>
          </w:p>
        </w:tc>
        <w:tc>
          <w:tcPr>
            <w:tcW w:w="1222" w:type="dxa"/>
            <w:tcBorders>
              <w:top w:val="nil"/>
              <w:left w:val="nil"/>
              <w:bottom w:val="nil"/>
              <w:right w:val="nil"/>
            </w:tcBorders>
            <w:shd w:val="clear" w:color="auto" w:fill="auto"/>
            <w:hideMark/>
          </w:tcPr>
          <w:p w14:paraId="00EDAE74" w14:textId="77777777" w:rsidR="006D504E" w:rsidRPr="004A1095" w:rsidRDefault="006D504E" w:rsidP="00EC48A7">
            <w:pPr>
              <w:suppressAutoHyphens/>
              <w:jc w:val="right"/>
              <w:rPr>
                <w:rFonts w:ascii="Arial" w:hAnsi="Arial" w:cs="Arial"/>
                <w:sz w:val="18"/>
                <w:szCs w:val="18"/>
              </w:rPr>
            </w:pPr>
          </w:p>
        </w:tc>
        <w:tc>
          <w:tcPr>
            <w:tcW w:w="1212" w:type="dxa"/>
            <w:tcBorders>
              <w:top w:val="nil"/>
              <w:left w:val="nil"/>
              <w:bottom w:val="nil"/>
              <w:right w:val="nil"/>
            </w:tcBorders>
            <w:shd w:val="clear" w:color="auto" w:fill="auto"/>
            <w:hideMark/>
          </w:tcPr>
          <w:p w14:paraId="394A5A9A" w14:textId="77777777" w:rsidR="006D504E" w:rsidRPr="004A1095" w:rsidRDefault="006D504E" w:rsidP="00EC48A7">
            <w:pPr>
              <w:suppressAutoHyphens/>
              <w:jc w:val="right"/>
              <w:rPr>
                <w:rFonts w:ascii="Arial" w:hAnsi="Arial" w:cs="Arial"/>
                <w:sz w:val="18"/>
                <w:szCs w:val="18"/>
              </w:rPr>
            </w:pPr>
          </w:p>
        </w:tc>
        <w:tc>
          <w:tcPr>
            <w:tcW w:w="1236" w:type="dxa"/>
            <w:tcBorders>
              <w:top w:val="nil"/>
              <w:left w:val="nil"/>
              <w:bottom w:val="nil"/>
              <w:right w:val="nil"/>
            </w:tcBorders>
            <w:shd w:val="clear" w:color="auto" w:fill="auto"/>
            <w:hideMark/>
          </w:tcPr>
          <w:p w14:paraId="7482A434" w14:textId="77777777" w:rsidR="006D504E" w:rsidRPr="004A1095" w:rsidRDefault="006D504E" w:rsidP="00EC48A7">
            <w:pPr>
              <w:suppressAutoHyphens/>
              <w:jc w:val="right"/>
              <w:rPr>
                <w:rFonts w:ascii="Arial" w:hAnsi="Arial" w:cs="Arial"/>
                <w:sz w:val="18"/>
                <w:szCs w:val="18"/>
              </w:rPr>
            </w:pPr>
          </w:p>
        </w:tc>
        <w:tc>
          <w:tcPr>
            <w:tcW w:w="1361" w:type="dxa"/>
            <w:tcBorders>
              <w:top w:val="nil"/>
              <w:left w:val="nil"/>
              <w:bottom w:val="nil"/>
              <w:right w:val="nil"/>
            </w:tcBorders>
            <w:shd w:val="clear" w:color="auto" w:fill="auto"/>
            <w:hideMark/>
          </w:tcPr>
          <w:p w14:paraId="52E25786" w14:textId="77777777" w:rsidR="006D504E" w:rsidRPr="004A1095" w:rsidRDefault="006D504E" w:rsidP="00EC48A7">
            <w:pPr>
              <w:suppressAutoHyphens/>
              <w:jc w:val="right"/>
              <w:rPr>
                <w:rFonts w:ascii="Arial" w:hAnsi="Arial" w:cs="Arial"/>
                <w:sz w:val="18"/>
                <w:szCs w:val="18"/>
              </w:rPr>
            </w:pPr>
          </w:p>
        </w:tc>
        <w:tc>
          <w:tcPr>
            <w:tcW w:w="1222" w:type="dxa"/>
            <w:tcBorders>
              <w:top w:val="nil"/>
              <w:left w:val="nil"/>
              <w:bottom w:val="nil"/>
              <w:right w:val="nil"/>
            </w:tcBorders>
            <w:shd w:val="clear" w:color="auto" w:fill="auto"/>
            <w:hideMark/>
          </w:tcPr>
          <w:p w14:paraId="50449A9A" w14:textId="77777777" w:rsidR="006D504E" w:rsidRPr="004A1095" w:rsidRDefault="006D504E" w:rsidP="00EC48A7">
            <w:pPr>
              <w:suppressAutoHyphens/>
              <w:jc w:val="right"/>
              <w:rPr>
                <w:rFonts w:ascii="Arial" w:hAnsi="Arial" w:cs="Arial"/>
                <w:sz w:val="18"/>
                <w:szCs w:val="18"/>
              </w:rPr>
            </w:pPr>
          </w:p>
        </w:tc>
        <w:tc>
          <w:tcPr>
            <w:tcW w:w="1008" w:type="dxa"/>
            <w:tcBorders>
              <w:top w:val="nil"/>
              <w:left w:val="nil"/>
              <w:bottom w:val="nil"/>
              <w:right w:val="nil"/>
            </w:tcBorders>
            <w:shd w:val="clear" w:color="auto" w:fill="auto"/>
            <w:hideMark/>
          </w:tcPr>
          <w:p w14:paraId="72EBE780" w14:textId="77777777" w:rsidR="006D504E" w:rsidRPr="004A1095" w:rsidRDefault="006D504E" w:rsidP="00EC48A7">
            <w:pPr>
              <w:suppressAutoHyphens/>
              <w:jc w:val="right"/>
              <w:rPr>
                <w:rFonts w:ascii="Arial" w:hAnsi="Arial" w:cs="Arial"/>
                <w:sz w:val="18"/>
                <w:szCs w:val="18"/>
              </w:rPr>
            </w:pPr>
          </w:p>
        </w:tc>
        <w:tc>
          <w:tcPr>
            <w:tcW w:w="1240" w:type="dxa"/>
            <w:tcBorders>
              <w:top w:val="nil"/>
              <w:left w:val="nil"/>
              <w:bottom w:val="nil"/>
              <w:right w:val="nil"/>
            </w:tcBorders>
            <w:shd w:val="clear" w:color="auto" w:fill="auto"/>
            <w:hideMark/>
          </w:tcPr>
          <w:p w14:paraId="5F1D065F" w14:textId="77777777" w:rsidR="006D504E" w:rsidRPr="004A1095" w:rsidRDefault="006D504E" w:rsidP="00EC48A7">
            <w:pPr>
              <w:suppressAutoHyphens/>
              <w:jc w:val="right"/>
              <w:rPr>
                <w:rFonts w:ascii="Arial" w:hAnsi="Arial" w:cs="Arial"/>
                <w:sz w:val="18"/>
                <w:szCs w:val="18"/>
              </w:rPr>
            </w:pPr>
          </w:p>
        </w:tc>
        <w:tc>
          <w:tcPr>
            <w:tcW w:w="1111" w:type="dxa"/>
            <w:tcBorders>
              <w:top w:val="nil"/>
              <w:left w:val="nil"/>
              <w:bottom w:val="nil"/>
              <w:right w:val="nil"/>
            </w:tcBorders>
            <w:shd w:val="clear" w:color="auto" w:fill="auto"/>
            <w:hideMark/>
          </w:tcPr>
          <w:p w14:paraId="778A4180" w14:textId="77777777" w:rsidR="006D504E" w:rsidRPr="004A1095" w:rsidRDefault="006D504E" w:rsidP="00EC48A7">
            <w:pPr>
              <w:suppressAutoHyphens/>
              <w:jc w:val="right"/>
              <w:rPr>
                <w:rFonts w:ascii="Arial" w:hAnsi="Arial" w:cs="Arial"/>
                <w:sz w:val="18"/>
                <w:szCs w:val="18"/>
              </w:rPr>
            </w:pPr>
          </w:p>
        </w:tc>
        <w:tc>
          <w:tcPr>
            <w:tcW w:w="1240" w:type="dxa"/>
            <w:tcBorders>
              <w:top w:val="nil"/>
              <w:left w:val="nil"/>
              <w:bottom w:val="nil"/>
              <w:right w:val="nil"/>
            </w:tcBorders>
            <w:shd w:val="clear" w:color="auto" w:fill="auto"/>
            <w:hideMark/>
          </w:tcPr>
          <w:p w14:paraId="0DFFC749" w14:textId="77777777" w:rsidR="006D504E" w:rsidRPr="004A1095" w:rsidRDefault="006D504E" w:rsidP="00EC48A7">
            <w:pPr>
              <w:suppressAutoHyphens/>
              <w:jc w:val="right"/>
              <w:rPr>
                <w:rFonts w:ascii="Arial" w:hAnsi="Arial" w:cs="Arial"/>
                <w:sz w:val="18"/>
                <w:szCs w:val="18"/>
              </w:rPr>
            </w:pPr>
          </w:p>
        </w:tc>
      </w:tr>
      <w:tr w:rsidR="006D504E" w:rsidRPr="004A1095" w14:paraId="591CCAB4" w14:textId="77777777" w:rsidTr="00EC48A7">
        <w:trPr>
          <w:trHeight w:val="227"/>
        </w:trPr>
        <w:tc>
          <w:tcPr>
            <w:tcW w:w="3308" w:type="dxa"/>
            <w:tcBorders>
              <w:top w:val="nil"/>
              <w:left w:val="nil"/>
              <w:bottom w:val="nil"/>
              <w:right w:val="nil"/>
            </w:tcBorders>
            <w:shd w:val="clear" w:color="auto" w:fill="auto"/>
            <w:vAlign w:val="bottom"/>
            <w:hideMark/>
          </w:tcPr>
          <w:p w14:paraId="4220F9A7" w14:textId="43A81B6B"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1.1.20</w:t>
            </w:r>
            <w:r w:rsidR="00051E4F">
              <w:rPr>
                <w:rFonts w:ascii="Arial" w:hAnsi="Arial" w:cs="Arial"/>
                <w:b/>
                <w:bCs/>
                <w:sz w:val="18"/>
                <w:szCs w:val="18"/>
              </w:rPr>
              <w:t>22</w:t>
            </w:r>
          </w:p>
        </w:tc>
        <w:tc>
          <w:tcPr>
            <w:tcW w:w="1222" w:type="dxa"/>
            <w:tcBorders>
              <w:top w:val="nil"/>
              <w:left w:val="nil"/>
              <w:bottom w:val="nil"/>
              <w:right w:val="nil"/>
            </w:tcBorders>
            <w:shd w:val="clear" w:color="auto" w:fill="auto"/>
            <w:hideMark/>
          </w:tcPr>
          <w:p w14:paraId="06165A28"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12" w:type="dxa"/>
            <w:tcBorders>
              <w:top w:val="nil"/>
              <w:left w:val="nil"/>
              <w:bottom w:val="nil"/>
              <w:right w:val="nil"/>
            </w:tcBorders>
            <w:shd w:val="clear" w:color="auto" w:fill="auto"/>
            <w:hideMark/>
          </w:tcPr>
          <w:p w14:paraId="228D65E2"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36" w:type="dxa"/>
            <w:tcBorders>
              <w:top w:val="nil"/>
              <w:left w:val="nil"/>
              <w:bottom w:val="nil"/>
              <w:right w:val="nil"/>
            </w:tcBorders>
            <w:shd w:val="clear" w:color="auto" w:fill="auto"/>
            <w:hideMark/>
          </w:tcPr>
          <w:p w14:paraId="258A4F2B"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361" w:type="dxa"/>
            <w:tcBorders>
              <w:top w:val="nil"/>
              <w:left w:val="nil"/>
              <w:bottom w:val="nil"/>
              <w:right w:val="nil"/>
            </w:tcBorders>
            <w:shd w:val="clear" w:color="auto" w:fill="auto"/>
            <w:hideMark/>
          </w:tcPr>
          <w:p w14:paraId="460BE3B6"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nil"/>
              <w:left w:val="nil"/>
              <w:bottom w:val="nil"/>
              <w:right w:val="nil"/>
            </w:tcBorders>
            <w:shd w:val="clear" w:color="auto" w:fill="auto"/>
            <w:hideMark/>
          </w:tcPr>
          <w:p w14:paraId="512B94B5"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nil"/>
              <w:left w:val="nil"/>
              <w:bottom w:val="nil"/>
              <w:right w:val="nil"/>
            </w:tcBorders>
            <w:shd w:val="clear" w:color="auto" w:fill="auto"/>
            <w:hideMark/>
          </w:tcPr>
          <w:p w14:paraId="0FF4CA8F"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hideMark/>
          </w:tcPr>
          <w:p w14:paraId="3D0B8B85"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nil"/>
              <w:left w:val="nil"/>
              <w:bottom w:val="nil"/>
              <w:right w:val="nil"/>
            </w:tcBorders>
            <w:shd w:val="clear" w:color="auto" w:fill="auto"/>
            <w:hideMark/>
          </w:tcPr>
          <w:p w14:paraId="7EF4304C"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hideMark/>
          </w:tcPr>
          <w:p w14:paraId="78EDE2A5"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r>
      <w:tr w:rsidR="006D504E" w:rsidRPr="004A1095" w14:paraId="41F5D72E" w14:textId="77777777" w:rsidTr="00EC48A7">
        <w:trPr>
          <w:trHeight w:val="227"/>
        </w:trPr>
        <w:tc>
          <w:tcPr>
            <w:tcW w:w="3308" w:type="dxa"/>
            <w:tcBorders>
              <w:top w:val="nil"/>
              <w:left w:val="nil"/>
              <w:bottom w:val="nil"/>
              <w:right w:val="nil"/>
            </w:tcBorders>
            <w:shd w:val="clear" w:color="auto" w:fill="auto"/>
            <w:vAlign w:val="bottom"/>
            <w:hideMark/>
          </w:tcPr>
          <w:p w14:paraId="4099317C"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Prírastky</w:t>
            </w:r>
          </w:p>
        </w:tc>
        <w:tc>
          <w:tcPr>
            <w:tcW w:w="1222" w:type="dxa"/>
            <w:tcBorders>
              <w:top w:val="nil"/>
              <w:left w:val="nil"/>
              <w:bottom w:val="nil"/>
              <w:right w:val="nil"/>
            </w:tcBorders>
            <w:shd w:val="clear" w:color="auto" w:fill="auto"/>
            <w:hideMark/>
          </w:tcPr>
          <w:p w14:paraId="500C3092"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12" w:type="dxa"/>
            <w:tcBorders>
              <w:top w:val="nil"/>
              <w:left w:val="nil"/>
              <w:bottom w:val="nil"/>
              <w:right w:val="nil"/>
            </w:tcBorders>
            <w:shd w:val="clear" w:color="auto" w:fill="auto"/>
            <w:hideMark/>
          </w:tcPr>
          <w:p w14:paraId="7EB038A9"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hideMark/>
          </w:tcPr>
          <w:p w14:paraId="497AB39D"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hideMark/>
          </w:tcPr>
          <w:p w14:paraId="03497092"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33703F0C"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742F7711"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hideMark/>
          </w:tcPr>
          <w:p w14:paraId="5BF7B17F"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hideMark/>
          </w:tcPr>
          <w:p w14:paraId="48614BBF"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hideMark/>
          </w:tcPr>
          <w:p w14:paraId="57A3CCD4"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24E461D3" w14:textId="77777777" w:rsidTr="00EC48A7">
        <w:trPr>
          <w:trHeight w:val="227"/>
        </w:trPr>
        <w:tc>
          <w:tcPr>
            <w:tcW w:w="3308" w:type="dxa"/>
            <w:tcBorders>
              <w:top w:val="nil"/>
              <w:left w:val="nil"/>
              <w:bottom w:val="nil"/>
              <w:right w:val="nil"/>
            </w:tcBorders>
            <w:shd w:val="clear" w:color="auto" w:fill="auto"/>
            <w:vAlign w:val="bottom"/>
            <w:hideMark/>
          </w:tcPr>
          <w:p w14:paraId="0F4CC459"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Úbytky</w:t>
            </w:r>
          </w:p>
        </w:tc>
        <w:tc>
          <w:tcPr>
            <w:tcW w:w="1222" w:type="dxa"/>
            <w:tcBorders>
              <w:top w:val="nil"/>
              <w:left w:val="nil"/>
              <w:bottom w:val="nil"/>
              <w:right w:val="nil"/>
            </w:tcBorders>
            <w:shd w:val="clear" w:color="auto" w:fill="auto"/>
            <w:hideMark/>
          </w:tcPr>
          <w:p w14:paraId="0F154C7F"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12" w:type="dxa"/>
            <w:tcBorders>
              <w:top w:val="nil"/>
              <w:left w:val="nil"/>
              <w:bottom w:val="nil"/>
              <w:right w:val="nil"/>
            </w:tcBorders>
            <w:shd w:val="clear" w:color="auto" w:fill="auto"/>
            <w:hideMark/>
          </w:tcPr>
          <w:p w14:paraId="3F246686"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hideMark/>
          </w:tcPr>
          <w:p w14:paraId="727DF9F8"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hideMark/>
          </w:tcPr>
          <w:p w14:paraId="65EB9062"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hideMark/>
          </w:tcPr>
          <w:p w14:paraId="190EF205"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hideMark/>
          </w:tcPr>
          <w:p w14:paraId="6D676B4D"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hideMark/>
          </w:tcPr>
          <w:p w14:paraId="338C5FBC"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hideMark/>
          </w:tcPr>
          <w:p w14:paraId="2B418564"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hideMark/>
          </w:tcPr>
          <w:p w14:paraId="0BA71BDB" w14:textId="77777777" w:rsidR="006D504E" w:rsidRPr="004A1095" w:rsidRDefault="006D504E" w:rsidP="00EC48A7">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4A89DDF8" w14:textId="77777777" w:rsidTr="00EC48A7">
        <w:trPr>
          <w:trHeight w:val="227"/>
        </w:trPr>
        <w:tc>
          <w:tcPr>
            <w:tcW w:w="3308" w:type="dxa"/>
            <w:tcBorders>
              <w:top w:val="nil"/>
              <w:left w:val="nil"/>
              <w:bottom w:val="nil"/>
              <w:right w:val="nil"/>
            </w:tcBorders>
            <w:shd w:val="clear" w:color="auto" w:fill="auto"/>
            <w:vAlign w:val="bottom"/>
            <w:hideMark/>
          </w:tcPr>
          <w:p w14:paraId="68899725" w14:textId="1F0A1A30"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31.12.20</w:t>
            </w:r>
            <w:r w:rsidR="00051E4F">
              <w:rPr>
                <w:rFonts w:ascii="Arial" w:hAnsi="Arial" w:cs="Arial"/>
                <w:b/>
                <w:bCs/>
                <w:sz w:val="18"/>
                <w:szCs w:val="18"/>
              </w:rPr>
              <w:t>22</w:t>
            </w:r>
          </w:p>
        </w:tc>
        <w:tc>
          <w:tcPr>
            <w:tcW w:w="1222" w:type="dxa"/>
            <w:tcBorders>
              <w:top w:val="single" w:sz="4" w:space="0" w:color="auto"/>
              <w:left w:val="nil"/>
              <w:bottom w:val="double" w:sz="6" w:space="0" w:color="auto"/>
              <w:right w:val="nil"/>
            </w:tcBorders>
            <w:shd w:val="clear" w:color="auto" w:fill="auto"/>
            <w:hideMark/>
          </w:tcPr>
          <w:p w14:paraId="017848D4"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hideMark/>
          </w:tcPr>
          <w:p w14:paraId="7E8E8D15"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hideMark/>
          </w:tcPr>
          <w:p w14:paraId="3DC754F1"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hideMark/>
          </w:tcPr>
          <w:p w14:paraId="23127FBD"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hideMark/>
          </w:tcPr>
          <w:p w14:paraId="17BB3580"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hideMark/>
          </w:tcPr>
          <w:p w14:paraId="0400400D"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hideMark/>
          </w:tcPr>
          <w:p w14:paraId="18A5F051"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hideMark/>
          </w:tcPr>
          <w:p w14:paraId="310112BE"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hideMark/>
          </w:tcPr>
          <w:p w14:paraId="1138C929"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0</w:t>
            </w:r>
          </w:p>
        </w:tc>
      </w:tr>
      <w:tr w:rsidR="006D504E" w:rsidRPr="004A1095" w14:paraId="2767D6CE" w14:textId="77777777" w:rsidTr="00EC48A7">
        <w:trPr>
          <w:trHeight w:val="227"/>
        </w:trPr>
        <w:tc>
          <w:tcPr>
            <w:tcW w:w="3308" w:type="dxa"/>
            <w:tcBorders>
              <w:top w:val="nil"/>
              <w:left w:val="nil"/>
              <w:bottom w:val="nil"/>
              <w:right w:val="nil"/>
            </w:tcBorders>
            <w:shd w:val="clear" w:color="auto" w:fill="auto"/>
            <w:vAlign w:val="bottom"/>
            <w:hideMark/>
          </w:tcPr>
          <w:p w14:paraId="26155627"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Zostatková hodnota</w:t>
            </w:r>
          </w:p>
        </w:tc>
        <w:tc>
          <w:tcPr>
            <w:tcW w:w="1222" w:type="dxa"/>
            <w:tcBorders>
              <w:top w:val="nil"/>
              <w:left w:val="nil"/>
              <w:bottom w:val="nil"/>
              <w:right w:val="nil"/>
            </w:tcBorders>
            <w:shd w:val="clear" w:color="auto" w:fill="auto"/>
          </w:tcPr>
          <w:p w14:paraId="1B96CE97" w14:textId="77777777" w:rsidR="006D504E" w:rsidRPr="004A1095" w:rsidRDefault="006D504E" w:rsidP="00EC48A7">
            <w:pPr>
              <w:suppressAutoHyphens/>
              <w:jc w:val="right"/>
              <w:rPr>
                <w:rFonts w:ascii="Arial" w:hAnsi="Arial" w:cs="Arial"/>
                <w:sz w:val="18"/>
                <w:szCs w:val="18"/>
              </w:rPr>
            </w:pPr>
          </w:p>
        </w:tc>
        <w:tc>
          <w:tcPr>
            <w:tcW w:w="1212" w:type="dxa"/>
            <w:tcBorders>
              <w:top w:val="nil"/>
              <w:left w:val="nil"/>
              <w:bottom w:val="nil"/>
              <w:right w:val="nil"/>
            </w:tcBorders>
            <w:shd w:val="clear" w:color="auto" w:fill="auto"/>
          </w:tcPr>
          <w:p w14:paraId="03804815" w14:textId="77777777" w:rsidR="006D504E" w:rsidRPr="004A1095" w:rsidRDefault="006D504E" w:rsidP="00EC48A7">
            <w:pPr>
              <w:suppressAutoHyphens/>
              <w:jc w:val="right"/>
              <w:rPr>
                <w:rFonts w:ascii="Arial" w:hAnsi="Arial" w:cs="Arial"/>
                <w:sz w:val="18"/>
                <w:szCs w:val="18"/>
              </w:rPr>
            </w:pPr>
          </w:p>
        </w:tc>
        <w:tc>
          <w:tcPr>
            <w:tcW w:w="1236" w:type="dxa"/>
            <w:tcBorders>
              <w:top w:val="nil"/>
              <w:left w:val="nil"/>
              <w:bottom w:val="nil"/>
              <w:right w:val="nil"/>
            </w:tcBorders>
            <w:shd w:val="clear" w:color="auto" w:fill="auto"/>
          </w:tcPr>
          <w:p w14:paraId="6B59FD35" w14:textId="77777777" w:rsidR="006D504E" w:rsidRPr="004A1095" w:rsidRDefault="006D504E" w:rsidP="00EC48A7">
            <w:pPr>
              <w:suppressAutoHyphens/>
              <w:jc w:val="right"/>
              <w:rPr>
                <w:rFonts w:ascii="Arial" w:hAnsi="Arial" w:cs="Arial"/>
                <w:sz w:val="18"/>
                <w:szCs w:val="18"/>
              </w:rPr>
            </w:pPr>
          </w:p>
        </w:tc>
        <w:tc>
          <w:tcPr>
            <w:tcW w:w="1361" w:type="dxa"/>
            <w:tcBorders>
              <w:top w:val="nil"/>
              <w:left w:val="nil"/>
              <w:bottom w:val="nil"/>
              <w:right w:val="nil"/>
            </w:tcBorders>
            <w:shd w:val="clear" w:color="auto" w:fill="auto"/>
          </w:tcPr>
          <w:p w14:paraId="7653C134" w14:textId="77777777" w:rsidR="006D504E" w:rsidRPr="004A1095" w:rsidRDefault="006D504E" w:rsidP="00EC48A7">
            <w:pPr>
              <w:suppressAutoHyphens/>
              <w:jc w:val="right"/>
              <w:rPr>
                <w:rFonts w:ascii="Arial" w:hAnsi="Arial" w:cs="Arial"/>
                <w:sz w:val="18"/>
                <w:szCs w:val="18"/>
              </w:rPr>
            </w:pPr>
          </w:p>
        </w:tc>
        <w:tc>
          <w:tcPr>
            <w:tcW w:w="1222" w:type="dxa"/>
            <w:tcBorders>
              <w:top w:val="nil"/>
              <w:left w:val="nil"/>
              <w:bottom w:val="nil"/>
              <w:right w:val="nil"/>
            </w:tcBorders>
            <w:shd w:val="clear" w:color="auto" w:fill="auto"/>
          </w:tcPr>
          <w:p w14:paraId="0627D7EA" w14:textId="77777777" w:rsidR="006D504E" w:rsidRPr="004A1095" w:rsidRDefault="006D504E" w:rsidP="00EC48A7">
            <w:pPr>
              <w:suppressAutoHyphens/>
              <w:jc w:val="right"/>
              <w:rPr>
                <w:rFonts w:ascii="Arial" w:hAnsi="Arial" w:cs="Arial"/>
                <w:sz w:val="18"/>
                <w:szCs w:val="18"/>
              </w:rPr>
            </w:pPr>
          </w:p>
        </w:tc>
        <w:tc>
          <w:tcPr>
            <w:tcW w:w="1008" w:type="dxa"/>
            <w:tcBorders>
              <w:top w:val="nil"/>
              <w:left w:val="nil"/>
              <w:bottom w:val="nil"/>
              <w:right w:val="nil"/>
            </w:tcBorders>
            <w:shd w:val="clear" w:color="auto" w:fill="auto"/>
          </w:tcPr>
          <w:p w14:paraId="4192CE66" w14:textId="77777777" w:rsidR="006D504E" w:rsidRPr="004A1095" w:rsidRDefault="006D504E" w:rsidP="00EC48A7">
            <w:pPr>
              <w:suppressAutoHyphens/>
              <w:jc w:val="right"/>
              <w:rPr>
                <w:rFonts w:ascii="Arial" w:hAnsi="Arial" w:cs="Arial"/>
                <w:sz w:val="18"/>
                <w:szCs w:val="18"/>
              </w:rPr>
            </w:pPr>
          </w:p>
        </w:tc>
        <w:tc>
          <w:tcPr>
            <w:tcW w:w="1240" w:type="dxa"/>
            <w:tcBorders>
              <w:top w:val="nil"/>
              <w:left w:val="nil"/>
              <w:bottom w:val="nil"/>
              <w:right w:val="nil"/>
            </w:tcBorders>
            <w:shd w:val="clear" w:color="auto" w:fill="auto"/>
          </w:tcPr>
          <w:p w14:paraId="38050735" w14:textId="77777777" w:rsidR="006D504E" w:rsidRPr="004A1095" w:rsidRDefault="006D504E" w:rsidP="00EC48A7">
            <w:pPr>
              <w:suppressAutoHyphens/>
              <w:jc w:val="right"/>
              <w:rPr>
                <w:rFonts w:ascii="Arial" w:hAnsi="Arial" w:cs="Arial"/>
                <w:sz w:val="18"/>
                <w:szCs w:val="18"/>
              </w:rPr>
            </w:pPr>
          </w:p>
        </w:tc>
        <w:tc>
          <w:tcPr>
            <w:tcW w:w="1111" w:type="dxa"/>
            <w:tcBorders>
              <w:top w:val="nil"/>
              <w:left w:val="nil"/>
              <w:bottom w:val="nil"/>
              <w:right w:val="nil"/>
            </w:tcBorders>
            <w:shd w:val="clear" w:color="auto" w:fill="auto"/>
          </w:tcPr>
          <w:p w14:paraId="33F2422A" w14:textId="77777777" w:rsidR="006D504E" w:rsidRPr="004A1095" w:rsidRDefault="006D504E" w:rsidP="00EC48A7">
            <w:pPr>
              <w:suppressAutoHyphens/>
              <w:jc w:val="right"/>
              <w:rPr>
                <w:rFonts w:ascii="Arial" w:hAnsi="Arial" w:cs="Arial"/>
                <w:sz w:val="18"/>
                <w:szCs w:val="18"/>
              </w:rPr>
            </w:pPr>
          </w:p>
        </w:tc>
        <w:tc>
          <w:tcPr>
            <w:tcW w:w="1240" w:type="dxa"/>
            <w:tcBorders>
              <w:top w:val="nil"/>
              <w:left w:val="nil"/>
              <w:bottom w:val="nil"/>
              <w:right w:val="nil"/>
            </w:tcBorders>
            <w:shd w:val="clear" w:color="auto" w:fill="auto"/>
          </w:tcPr>
          <w:p w14:paraId="6FE10ACA" w14:textId="77777777" w:rsidR="006D504E" w:rsidRPr="004A1095" w:rsidRDefault="006D504E" w:rsidP="00EC48A7">
            <w:pPr>
              <w:suppressAutoHyphens/>
              <w:jc w:val="right"/>
              <w:rPr>
                <w:rFonts w:ascii="Arial" w:hAnsi="Arial" w:cs="Arial"/>
                <w:sz w:val="18"/>
                <w:szCs w:val="18"/>
              </w:rPr>
            </w:pPr>
          </w:p>
        </w:tc>
      </w:tr>
      <w:tr w:rsidR="006D504E" w:rsidRPr="004A1095" w14:paraId="18D63FF9" w14:textId="77777777" w:rsidTr="00EC48A7">
        <w:trPr>
          <w:trHeight w:val="227"/>
        </w:trPr>
        <w:tc>
          <w:tcPr>
            <w:tcW w:w="3308" w:type="dxa"/>
            <w:tcBorders>
              <w:top w:val="nil"/>
              <w:left w:val="nil"/>
              <w:bottom w:val="nil"/>
              <w:right w:val="nil"/>
            </w:tcBorders>
            <w:shd w:val="clear" w:color="auto" w:fill="auto"/>
            <w:vAlign w:val="bottom"/>
            <w:hideMark/>
          </w:tcPr>
          <w:p w14:paraId="55A85435" w14:textId="206A94C9"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1.1.20</w:t>
            </w:r>
            <w:r w:rsidR="00051E4F">
              <w:rPr>
                <w:rFonts w:ascii="Arial" w:hAnsi="Arial" w:cs="Arial"/>
                <w:b/>
                <w:bCs/>
                <w:sz w:val="18"/>
                <w:szCs w:val="18"/>
              </w:rPr>
              <w:t>22</w:t>
            </w:r>
          </w:p>
        </w:tc>
        <w:tc>
          <w:tcPr>
            <w:tcW w:w="1222" w:type="dxa"/>
            <w:tcBorders>
              <w:top w:val="single" w:sz="4" w:space="0" w:color="auto"/>
              <w:left w:val="nil"/>
              <w:bottom w:val="double" w:sz="6" w:space="0" w:color="auto"/>
              <w:right w:val="nil"/>
            </w:tcBorders>
            <w:shd w:val="clear" w:color="auto" w:fill="auto"/>
            <w:hideMark/>
          </w:tcPr>
          <w:p w14:paraId="35B35803" w14:textId="77777777" w:rsidR="006D504E" w:rsidRPr="004A1095" w:rsidRDefault="006D504E" w:rsidP="00EC48A7">
            <w:pPr>
              <w:suppressAutoHyphens/>
              <w:jc w:val="right"/>
              <w:rPr>
                <w:rFonts w:ascii="Arial" w:hAnsi="Arial" w:cs="Arial"/>
                <w:b/>
                <w:bCs/>
                <w:sz w:val="18"/>
                <w:szCs w:val="18"/>
              </w:rPr>
            </w:pPr>
            <w:r w:rsidRPr="004A1095">
              <w:rPr>
                <w:rFonts w:ascii="Arial" w:hAnsi="Arial" w:cs="Arial"/>
                <w:b/>
                <w:bCs/>
                <w:sz w:val="18"/>
                <w:szCs w:val="18"/>
              </w:rPr>
              <w:t>230 580</w:t>
            </w:r>
          </w:p>
        </w:tc>
        <w:tc>
          <w:tcPr>
            <w:tcW w:w="1212" w:type="dxa"/>
            <w:tcBorders>
              <w:top w:val="single" w:sz="4" w:space="0" w:color="auto"/>
              <w:left w:val="nil"/>
              <w:bottom w:val="double" w:sz="6" w:space="0" w:color="auto"/>
              <w:right w:val="nil"/>
            </w:tcBorders>
            <w:shd w:val="clear" w:color="auto" w:fill="auto"/>
            <w:hideMark/>
          </w:tcPr>
          <w:p w14:paraId="3C442E00" w14:textId="3C5EE734"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2 415 587</w:t>
            </w:r>
          </w:p>
        </w:tc>
        <w:tc>
          <w:tcPr>
            <w:tcW w:w="1236" w:type="dxa"/>
            <w:tcBorders>
              <w:top w:val="single" w:sz="4" w:space="0" w:color="auto"/>
              <w:left w:val="nil"/>
              <w:bottom w:val="double" w:sz="6" w:space="0" w:color="auto"/>
              <w:right w:val="nil"/>
            </w:tcBorders>
            <w:shd w:val="clear" w:color="auto" w:fill="auto"/>
            <w:hideMark/>
          </w:tcPr>
          <w:p w14:paraId="1EA597B5" w14:textId="6D79F88A"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1 066 568</w:t>
            </w:r>
          </w:p>
        </w:tc>
        <w:tc>
          <w:tcPr>
            <w:tcW w:w="1361" w:type="dxa"/>
            <w:tcBorders>
              <w:top w:val="single" w:sz="4" w:space="0" w:color="auto"/>
              <w:left w:val="nil"/>
              <w:bottom w:val="double" w:sz="6" w:space="0" w:color="auto"/>
              <w:right w:val="nil"/>
            </w:tcBorders>
            <w:shd w:val="clear" w:color="auto" w:fill="auto"/>
            <w:hideMark/>
          </w:tcPr>
          <w:p w14:paraId="51B9CF33" w14:textId="77777777" w:rsidR="006D504E" w:rsidRPr="004A1095" w:rsidRDefault="006D504E" w:rsidP="00EC48A7">
            <w:pPr>
              <w:suppressAutoHyphens/>
              <w:jc w:val="right"/>
              <w:rPr>
                <w:rFonts w:ascii="Arial" w:hAnsi="Arial" w:cs="Arial"/>
                <w:b/>
                <w:bCs/>
                <w:sz w:val="18"/>
                <w:szCs w:val="18"/>
              </w:rPr>
            </w:pPr>
          </w:p>
        </w:tc>
        <w:tc>
          <w:tcPr>
            <w:tcW w:w="1222" w:type="dxa"/>
            <w:tcBorders>
              <w:top w:val="single" w:sz="4" w:space="0" w:color="auto"/>
              <w:left w:val="nil"/>
              <w:bottom w:val="double" w:sz="6" w:space="0" w:color="auto"/>
              <w:right w:val="nil"/>
            </w:tcBorders>
            <w:shd w:val="clear" w:color="auto" w:fill="auto"/>
            <w:hideMark/>
          </w:tcPr>
          <w:p w14:paraId="604EA633" w14:textId="77777777" w:rsidR="006D504E" w:rsidRPr="004A1095" w:rsidRDefault="006D504E" w:rsidP="00EC48A7">
            <w:pPr>
              <w:suppressAutoHyphens/>
              <w:jc w:val="right"/>
              <w:rPr>
                <w:rFonts w:ascii="Arial" w:hAnsi="Arial" w:cs="Arial"/>
                <w:b/>
                <w:bCs/>
                <w:sz w:val="18"/>
                <w:szCs w:val="18"/>
              </w:rPr>
            </w:pPr>
          </w:p>
        </w:tc>
        <w:tc>
          <w:tcPr>
            <w:tcW w:w="1008" w:type="dxa"/>
            <w:tcBorders>
              <w:top w:val="single" w:sz="4" w:space="0" w:color="auto"/>
              <w:left w:val="nil"/>
              <w:bottom w:val="double" w:sz="6" w:space="0" w:color="auto"/>
              <w:right w:val="nil"/>
            </w:tcBorders>
            <w:shd w:val="clear" w:color="auto" w:fill="auto"/>
            <w:hideMark/>
          </w:tcPr>
          <w:p w14:paraId="444AE817" w14:textId="3768A4BF" w:rsidR="006D504E" w:rsidRPr="004A1095" w:rsidRDefault="00984AF4" w:rsidP="00EC48A7">
            <w:pPr>
              <w:suppressAutoHyphens/>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hideMark/>
          </w:tcPr>
          <w:p w14:paraId="08B693F9" w14:textId="2D67C3B9"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394 450</w:t>
            </w:r>
          </w:p>
        </w:tc>
        <w:tc>
          <w:tcPr>
            <w:tcW w:w="1111" w:type="dxa"/>
            <w:tcBorders>
              <w:top w:val="single" w:sz="4" w:space="0" w:color="auto"/>
              <w:left w:val="nil"/>
              <w:bottom w:val="double" w:sz="6" w:space="0" w:color="auto"/>
              <w:right w:val="nil"/>
            </w:tcBorders>
            <w:shd w:val="clear" w:color="auto" w:fill="auto"/>
            <w:hideMark/>
          </w:tcPr>
          <w:p w14:paraId="5F577439" w14:textId="5A7B31B5" w:rsidR="006D504E" w:rsidRPr="004A1095" w:rsidRDefault="00AE2C50" w:rsidP="00EC48A7">
            <w:pPr>
              <w:suppressAutoHyphens/>
              <w:jc w:val="right"/>
              <w:rPr>
                <w:rFonts w:ascii="Arial" w:hAnsi="Arial" w:cs="Arial"/>
                <w:b/>
                <w:bCs/>
                <w:sz w:val="18"/>
                <w:szCs w:val="18"/>
              </w:rPr>
            </w:pPr>
            <w:r>
              <w:rPr>
                <w:rFonts w:ascii="Arial" w:hAnsi="Arial" w:cs="Arial"/>
                <w:b/>
                <w:bCs/>
                <w:sz w:val="18"/>
                <w:szCs w:val="18"/>
              </w:rPr>
              <w:t>7 025</w:t>
            </w:r>
          </w:p>
        </w:tc>
        <w:tc>
          <w:tcPr>
            <w:tcW w:w="1240" w:type="dxa"/>
            <w:tcBorders>
              <w:top w:val="single" w:sz="4" w:space="0" w:color="auto"/>
              <w:left w:val="nil"/>
              <w:bottom w:val="double" w:sz="6" w:space="0" w:color="auto"/>
              <w:right w:val="nil"/>
            </w:tcBorders>
            <w:shd w:val="clear" w:color="auto" w:fill="auto"/>
            <w:noWrap/>
            <w:hideMark/>
          </w:tcPr>
          <w:p w14:paraId="39129476" w14:textId="41414EF2" w:rsidR="006D504E" w:rsidRPr="004A1095" w:rsidRDefault="00AE2C50" w:rsidP="00EC48A7">
            <w:pPr>
              <w:suppressAutoHyphens/>
              <w:jc w:val="right"/>
              <w:rPr>
                <w:rFonts w:ascii="Arial" w:hAnsi="Arial" w:cs="Arial"/>
                <w:b/>
                <w:bCs/>
                <w:sz w:val="18"/>
                <w:szCs w:val="18"/>
              </w:rPr>
            </w:pPr>
            <w:r w:rsidRPr="004A1095">
              <w:rPr>
                <w:rFonts w:ascii="Arial" w:hAnsi="Arial" w:cs="Arial"/>
                <w:b/>
                <w:bCs/>
                <w:sz w:val="18"/>
                <w:szCs w:val="18"/>
              </w:rPr>
              <w:t>4 114 210</w:t>
            </w:r>
          </w:p>
        </w:tc>
      </w:tr>
      <w:tr w:rsidR="00AE2C50" w:rsidRPr="004A1095" w14:paraId="7A6E6E5F" w14:textId="77777777" w:rsidTr="00EC48A7">
        <w:trPr>
          <w:trHeight w:val="227"/>
        </w:trPr>
        <w:tc>
          <w:tcPr>
            <w:tcW w:w="3308" w:type="dxa"/>
            <w:tcBorders>
              <w:top w:val="nil"/>
              <w:left w:val="nil"/>
              <w:bottom w:val="nil"/>
              <w:right w:val="nil"/>
            </w:tcBorders>
            <w:shd w:val="clear" w:color="auto" w:fill="auto"/>
            <w:vAlign w:val="bottom"/>
            <w:hideMark/>
          </w:tcPr>
          <w:p w14:paraId="6E60E369" w14:textId="646790D3" w:rsidR="00AE2C50" w:rsidRPr="004A1095" w:rsidRDefault="00AE2C50" w:rsidP="00AE2C50">
            <w:pPr>
              <w:suppressAutoHyphens/>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222" w:type="dxa"/>
            <w:tcBorders>
              <w:top w:val="nil"/>
              <w:left w:val="nil"/>
              <w:bottom w:val="double" w:sz="6" w:space="0" w:color="auto"/>
              <w:right w:val="nil"/>
            </w:tcBorders>
            <w:shd w:val="clear" w:color="auto" w:fill="auto"/>
          </w:tcPr>
          <w:p w14:paraId="16011694" w14:textId="01040EAF" w:rsidR="00AE2C50" w:rsidRPr="004A1095" w:rsidRDefault="00AE2C50" w:rsidP="00EC48A7">
            <w:pPr>
              <w:suppressAutoHyphens/>
              <w:jc w:val="right"/>
              <w:rPr>
                <w:rFonts w:ascii="Arial" w:hAnsi="Arial" w:cs="Arial"/>
                <w:b/>
                <w:bCs/>
                <w:sz w:val="18"/>
                <w:szCs w:val="18"/>
              </w:rPr>
            </w:pPr>
            <w:r>
              <w:rPr>
                <w:rFonts w:ascii="Arial" w:hAnsi="Arial" w:cs="Arial"/>
                <w:b/>
                <w:bCs/>
                <w:sz w:val="18"/>
                <w:szCs w:val="18"/>
              </w:rPr>
              <w:t>776 819</w:t>
            </w:r>
          </w:p>
        </w:tc>
        <w:tc>
          <w:tcPr>
            <w:tcW w:w="1212" w:type="dxa"/>
            <w:tcBorders>
              <w:top w:val="nil"/>
              <w:left w:val="nil"/>
              <w:bottom w:val="double" w:sz="6" w:space="0" w:color="auto"/>
              <w:right w:val="nil"/>
            </w:tcBorders>
            <w:shd w:val="clear" w:color="auto" w:fill="auto"/>
          </w:tcPr>
          <w:p w14:paraId="42CBE0BD" w14:textId="1E6517F7" w:rsidR="00AE2C50" w:rsidRPr="004A1095" w:rsidRDefault="00AE2C50" w:rsidP="00EC48A7">
            <w:pPr>
              <w:suppressAutoHyphens/>
              <w:jc w:val="right"/>
              <w:rPr>
                <w:rFonts w:ascii="Arial" w:hAnsi="Arial" w:cs="Arial"/>
                <w:b/>
                <w:bCs/>
                <w:sz w:val="18"/>
                <w:szCs w:val="18"/>
              </w:rPr>
            </w:pPr>
            <w:r>
              <w:rPr>
                <w:rFonts w:ascii="Arial" w:hAnsi="Arial" w:cs="Arial"/>
                <w:b/>
                <w:bCs/>
                <w:sz w:val="18"/>
                <w:szCs w:val="18"/>
              </w:rPr>
              <w:t>5 089 143</w:t>
            </w:r>
          </w:p>
        </w:tc>
        <w:tc>
          <w:tcPr>
            <w:tcW w:w="1236" w:type="dxa"/>
            <w:tcBorders>
              <w:top w:val="nil"/>
              <w:left w:val="nil"/>
              <w:bottom w:val="double" w:sz="6" w:space="0" w:color="auto"/>
              <w:right w:val="nil"/>
            </w:tcBorders>
            <w:shd w:val="clear" w:color="auto" w:fill="auto"/>
          </w:tcPr>
          <w:p w14:paraId="22799C9C" w14:textId="2C4E3001" w:rsidR="00AE2C50" w:rsidRPr="004A1095" w:rsidRDefault="00AE2C50" w:rsidP="00EC48A7">
            <w:pPr>
              <w:suppressAutoHyphens/>
              <w:jc w:val="right"/>
              <w:rPr>
                <w:rFonts w:ascii="Arial" w:hAnsi="Arial" w:cs="Arial"/>
                <w:b/>
                <w:bCs/>
                <w:sz w:val="18"/>
                <w:szCs w:val="18"/>
              </w:rPr>
            </w:pPr>
            <w:r>
              <w:rPr>
                <w:rFonts w:ascii="Arial" w:hAnsi="Arial" w:cs="Arial"/>
                <w:b/>
                <w:bCs/>
                <w:sz w:val="18"/>
                <w:szCs w:val="18"/>
              </w:rPr>
              <w:t>3 412 134</w:t>
            </w:r>
          </w:p>
        </w:tc>
        <w:tc>
          <w:tcPr>
            <w:tcW w:w="1361" w:type="dxa"/>
            <w:tcBorders>
              <w:top w:val="nil"/>
              <w:left w:val="nil"/>
              <w:bottom w:val="double" w:sz="6" w:space="0" w:color="auto"/>
              <w:right w:val="nil"/>
            </w:tcBorders>
            <w:shd w:val="clear" w:color="auto" w:fill="auto"/>
          </w:tcPr>
          <w:p w14:paraId="2E79E05E" w14:textId="77777777" w:rsidR="00AE2C50" w:rsidRPr="004A1095" w:rsidRDefault="00AE2C50" w:rsidP="00EC48A7">
            <w:pPr>
              <w:suppressAutoHyphens/>
              <w:jc w:val="right"/>
              <w:rPr>
                <w:rFonts w:ascii="Arial" w:hAnsi="Arial" w:cs="Arial"/>
                <w:b/>
                <w:bCs/>
                <w:sz w:val="18"/>
                <w:szCs w:val="18"/>
              </w:rPr>
            </w:pPr>
          </w:p>
        </w:tc>
        <w:tc>
          <w:tcPr>
            <w:tcW w:w="1222" w:type="dxa"/>
            <w:tcBorders>
              <w:top w:val="nil"/>
              <w:left w:val="nil"/>
              <w:bottom w:val="double" w:sz="6" w:space="0" w:color="auto"/>
              <w:right w:val="nil"/>
            </w:tcBorders>
            <w:shd w:val="clear" w:color="auto" w:fill="auto"/>
          </w:tcPr>
          <w:p w14:paraId="14A14BDF" w14:textId="77777777" w:rsidR="00AE2C50" w:rsidRPr="004A1095" w:rsidRDefault="00AE2C50" w:rsidP="00EC48A7">
            <w:pPr>
              <w:suppressAutoHyphens/>
              <w:jc w:val="right"/>
              <w:rPr>
                <w:rFonts w:ascii="Arial" w:hAnsi="Arial" w:cs="Arial"/>
                <w:b/>
                <w:bCs/>
                <w:sz w:val="18"/>
                <w:szCs w:val="18"/>
              </w:rPr>
            </w:pPr>
          </w:p>
        </w:tc>
        <w:tc>
          <w:tcPr>
            <w:tcW w:w="1008" w:type="dxa"/>
            <w:tcBorders>
              <w:top w:val="nil"/>
              <w:left w:val="nil"/>
              <w:bottom w:val="double" w:sz="6" w:space="0" w:color="auto"/>
              <w:right w:val="nil"/>
            </w:tcBorders>
            <w:shd w:val="clear" w:color="auto" w:fill="auto"/>
          </w:tcPr>
          <w:p w14:paraId="0AE855B3" w14:textId="13DF3484" w:rsidR="00AE2C50" w:rsidRPr="004A1095" w:rsidRDefault="00984AF4" w:rsidP="00EC48A7">
            <w:pPr>
              <w:suppressAutoHyphens/>
              <w:jc w:val="right"/>
              <w:rPr>
                <w:rFonts w:ascii="Arial" w:hAnsi="Arial" w:cs="Arial"/>
                <w:b/>
                <w:bCs/>
                <w:sz w:val="18"/>
                <w:szCs w:val="18"/>
              </w:rPr>
            </w:pPr>
            <w:r>
              <w:rPr>
                <w:rFonts w:ascii="Arial" w:hAnsi="Arial" w:cs="Arial"/>
                <w:b/>
                <w:bCs/>
                <w:sz w:val="18"/>
                <w:szCs w:val="18"/>
              </w:rPr>
              <w:t xml:space="preserve">2 </w:t>
            </w:r>
            <w:r w:rsidR="00AC5CFD">
              <w:rPr>
                <w:rFonts w:ascii="Arial" w:hAnsi="Arial" w:cs="Arial"/>
                <w:b/>
                <w:bCs/>
                <w:sz w:val="18"/>
                <w:szCs w:val="18"/>
              </w:rPr>
              <w:t>0</w:t>
            </w:r>
            <w:r>
              <w:rPr>
                <w:rFonts w:ascii="Arial" w:hAnsi="Arial" w:cs="Arial"/>
                <w:b/>
                <w:bCs/>
                <w:sz w:val="18"/>
                <w:szCs w:val="18"/>
              </w:rPr>
              <w:t>13</w:t>
            </w:r>
          </w:p>
        </w:tc>
        <w:tc>
          <w:tcPr>
            <w:tcW w:w="1240" w:type="dxa"/>
            <w:tcBorders>
              <w:top w:val="nil"/>
              <w:left w:val="nil"/>
              <w:bottom w:val="double" w:sz="6" w:space="0" w:color="auto"/>
              <w:right w:val="nil"/>
            </w:tcBorders>
            <w:shd w:val="clear" w:color="auto" w:fill="auto"/>
          </w:tcPr>
          <w:p w14:paraId="0E2C6389" w14:textId="09A0B1FC" w:rsidR="00AE2C50" w:rsidRPr="004A1095" w:rsidRDefault="00AE2C50" w:rsidP="00EC48A7">
            <w:pPr>
              <w:suppressAutoHyphens/>
              <w:jc w:val="right"/>
              <w:rPr>
                <w:rFonts w:ascii="Arial" w:hAnsi="Arial" w:cs="Arial"/>
                <w:b/>
                <w:bCs/>
                <w:sz w:val="18"/>
                <w:szCs w:val="18"/>
              </w:rPr>
            </w:pPr>
            <w:r>
              <w:rPr>
                <w:rFonts w:ascii="Arial" w:hAnsi="Arial" w:cs="Arial"/>
                <w:b/>
                <w:bCs/>
                <w:sz w:val="18"/>
                <w:szCs w:val="18"/>
              </w:rPr>
              <w:t>13 568 618</w:t>
            </w:r>
          </w:p>
        </w:tc>
        <w:tc>
          <w:tcPr>
            <w:tcW w:w="1111" w:type="dxa"/>
            <w:tcBorders>
              <w:top w:val="nil"/>
              <w:left w:val="nil"/>
              <w:bottom w:val="double" w:sz="6" w:space="0" w:color="auto"/>
              <w:right w:val="nil"/>
            </w:tcBorders>
            <w:shd w:val="clear" w:color="auto" w:fill="auto"/>
          </w:tcPr>
          <w:p w14:paraId="57F33863" w14:textId="29E7FE13" w:rsidR="00AE2C50" w:rsidRPr="004A1095" w:rsidRDefault="00AE2C50" w:rsidP="00EC48A7">
            <w:pPr>
              <w:suppressAutoHyphens/>
              <w:jc w:val="right"/>
              <w:rPr>
                <w:rFonts w:ascii="Arial" w:hAnsi="Arial" w:cs="Arial"/>
                <w:b/>
                <w:bCs/>
                <w:sz w:val="18"/>
                <w:szCs w:val="18"/>
              </w:rPr>
            </w:pPr>
            <w:r>
              <w:rPr>
                <w:rFonts w:ascii="Arial" w:hAnsi="Arial" w:cs="Arial"/>
                <w:b/>
                <w:bCs/>
                <w:sz w:val="18"/>
                <w:szCs w:val="18"/>
              </w:rPr>
              <w:t>5 332 662</w:t>
            </w:r>
          </w:p>
        </w:tc>
        <w:tc>
          <w:tcPr>
            <w:tcW w:w="1240" w:type="dxa"/>
            <w:tcBorders>
              <w:top w:val="nil"/>
              <w:left w:val="nil"/>
              <w:bottom w:val="double" w:sz="6" w:space="0" w:color="auto"/>
              <w:right w:val="nil"/>
            </w:tcBorders>
            <w:shd w:val="clear" w:color="auto" w:fill="auto"/>
            <w:noWrap/>
          </w:tcPr>
          <w:p w14:paraId="5DABE5A3" w14:textId="77777777" w:rsidR="00EC48A7" w:rsidRPr="00EC48A7" w:rsidRDefault="00EC48A7" w:rsidP="00EC48A7">
            <w:pPr>
              <w:suppressAutoHyphens/>
              <w:jc w:val="right"/>
              <w:rPr>
                <w:rFonts w:ascii="Arial" w:hAnsi="Arial" w:cs="Arial"/>
                <w:b/>
                <w:bCs/>
                <w:sz w:val="18"/>
                <w:szCs w:val="18"/>
              </w:rPr>
            </w:pPr>
            <w:r w:rsidRPr="00EC48A7">
              <w:rPr>
                <w:rFonts w:ascii="Arial" w:hAnsi="Arial" w:cs="Arial"/>
                <w:b/>
                <w:bCs/>
                <w:sz w:val="18"/>
                <w:szCs w:val="18"/>
              </w:rPr>
              <w:t>28 181 389</w:t>
            </w:r>
          </w:p>
          <w:p w14:paraId="28C721F5" w14:textId="1049F17D" w:rsidR="00AE2C50" w:rsidRPr="004A1095" w:rsidRDefault="00AE2C50" w:rsidP="00EC48A7">
            <w:pPr>
              <w:suppressAutoHyphens/>
              <w:jc w:val="right"/>
              <w:rPr>
                <w:rFonts w:ascii="Arial" w:hAnsi="Arial" w:cs="Arial"/>
                <w:b/>
                <w:bCs/>
                <w:sz w:val="18"/>
                <w:szCs w:val="18"/>
              </w:rPr>
            </w:pPr>
          </w:p>
        </w:tc>
      </w:tr>
      <w:bookmarkEnd w:id="12"/>
    </w:tbl>
    <w:p w14:paraId="798D1F74" w14:textId="77777777" w:rsidR="006D504E" w:rsidRPr="004A1095" w:rsidRDefault="006D504E" w:rsidP="00412BE9">
      <w:pPr>
        <w:pStyle w:val="odstavec"/>
      </w:pPr>
    </w:p>
    <w:p w14:paraId="3900EB79" w14:textId="1815BE44" w:rsidR="006D504E" w:rsidRPr="004A1095" w:rsidRDefault="006D504E" w:rsidP="006D504E">
      <w:pPr>
        <w:rPr>
          <w:rFonts w:ascii="Arial" w:hAnsi="Arial" w:cs="Arial"/>
          <w:bCs/>
          <w:iCs/>
          <w:sz w:val="20"/>
          <w:szCs w:val="20"/>
        </w:rPr>
      </w:pPr>
      <w:bookmarkStart w:id="13" w:name="FWT_tangible_assets_2"/>
      <w:bookmarkEnd w:id="10"/>
    </w:p>
    <w:p w14:paraId="735660B6" w14:textId="77777777" w:rsidR="006D504E" w:rsidRPr="004A1095" w:rsidRDefault="006D504E" w:rsidP="00412BE9">
      <w:pPr>
        <w:pStyle w:val="odstavec"/>
      </w:pPr>
    </w:p>
    <w:p w14:paraId="54908B7B" w14:textId="77777777" w:rsidR="009A166A" w:rsidRDefault="009A166A">
      <w:bookmarkStart w:id="14" w:name="RANGE!B30:K51"/>
      <w:r>
        <w:br w:type="page"/>
      </w:r>
    </w:p>
    <w:tbl>
      <w:tblPr>
        <w:tblW w:w="14169" w:type="dxa"/>
        <w:tblInd w:w="496" w:type="dxa"/>
        <w:tblLayout w:type="fixed"/>
        <w:tblCellMar>
          <w:left w:w="70" w:type="dxa"/>
          <w:right w:w="70" w:type="dxa"/>
        </w:tblCellMar>
        <w:tblLook w:val="04A0" w:firstRow="1" w:lastRow="0" w:firstColumn="1" w:lastColumn="0" w:noHBand="0" w:noVBand="1"/>
      </w:tblPr>
      <w:tblGrid>
        <w:gridCol w:w="3317"/>
        <w:gridCol w:w="1219"/>
        <w:gridCol w:w="1215"/>
        <w:gridCol w:w="1236"/>
        <w:gridCol w:w="1361"/>
        <w:gridCol w:w="1222"/>
        <w:gridCol w:w="1008"/>
        <w:gridCol w:w="1240"/>
        <w:gridCol w:w="1111"/>
        <w:gridCol w:w="1240"/>
      </w:tblGrid>
      <w:tr w:rsidR="006D504E" w:rsidRPr="004A1095" w14:paraId="78800178" w14:textId="77777777" w:rsidTr="00D2078E">
        <w:trPr>
          <w:trHeight w:val="227"/>
        </w:trPr>
        <w:tc>
          <w:tcPr>
            <w:tcW w:w="3317" w:type="dxa"/>
            <w:vMerge w:val="restart"/>
            <w:tcBorders>
              <w:top w:val="nil"/>
              <w:left w:val="nil"/>
              <w:bottom w:val="nil"/>
              <w:right w:val="nil"/>
            </w:tcBorders>
            <w:shd w:val="clear" w:color="auto" w:fill="auto"/>
            <w:vAlign w:val="bottom"/>
            <w:hideMark/>
          </w:tcPr>
          <w:p w14:paraId="53C92B90" w14:textId="27431BDC"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lastRenderedPageBreak/>
              <w:t>Dlhodobý hmotný majetok</w:t>
            </w:r>
            <w:bookmarkEnd w:id="14"/>
          </w:p>
        </w:tc>
        <w:tc>
          <w:tcPr>
            <w:tcW w:w="10852" w:type="dxa"/>
            <w:gridSpan w:val="9"/>
            <w:tcBorders>
              <w:top w:val="nil"/>
              <w:left w:val="nil"/>
              <w:bottom w:val="nil"/>
              <w:right w:val="nil"/>
            </w:tcBorders>
            <w:shd w:val="clear" w:color="auto" w:fill="auto"/>
            <w:vAlign w:val="bottom"/>
            <w:hideMark/>
          </w:tcPr>
          <w:p w14:paraId="6799207B" w14:textId="77777777" w:rsidR="006D504E" w:rsidRPr="004A1095" w:rsidRDefault="006D504E" w:rsidP="00D2078E">
            <w:pPr>
              <w:suppressAutoHyphens/>
              <w:jc w:val="center"/>
              <w:rPr>
                <w:rFonts w:ascii="Arial" w:hAnsi="Arial" w:cs="Arial"/>
                <w:b/>
                <w:bCs/>
                <w:sz w:val="18"/>
                <w:szCs w:val="18"/>
              </w:rPr>
            </w:pPr>
          </w:p>
        </w:tc>
      </w:tr>
      <w:tr w:rsidR="006D504E" w:rsidRPr="004A1095" w14:paraId="0113ED6F" w14:textId="77777777" w:rsidTr="00D2078E">
        <w:trPr>
          <w:trHeight w:val="227"/>
        </w:trPr>
        <w:tc>
          <w:tcPr>
            <w:tcW w:w="3317" w:type="dxa"/>
            <w:vMerge/>
            <w:tcBorders>
              <w:top w:val="nil"/>
              <w:left w:val="nil"/>
              <w:bottom w:val="nil"/>
              <w:right w:val="nil"/>
            </w:tcBorders>
            <w:vAlign w:val="bottom"/>
            <w:hideMark/>
          </w:tcPr>
          <w:p w14:paraId="61C56349" w14:textId="77777777" w:rsidR="006D504E" w:rsidRPr="004A1095" w:rsidRDefault="006D504E" w:rsidP="00D2078E">
            <w:pPr>
              <w:suppressAutoHyphens/>
              <w:jc w:val="center"/>
              <w:rPr>
                <w:rFonts w:ascii="Arial" w:hAnsi="Arial" w:cs="Arial"/>
                <w:b/>
                <w:bCs/>
                <w:sz w:val="18"/>
                <w:szCs w:val="18"/>
              </w:rPr>
            </w:pPr>
          </w:p>
        </w:tc>
        <w:tc>
          <w:tcPr>
            <w:tcW w:w="1219" w:type="dxa"/>
            <w:tcBorders>
              <w:top w:val="nil"/>
              <w:left w:val="nil"/>
              <w:bottom w:val="nil"/>
              <w:right w:val="nil"/>
            </w:tcBorders>
            <w:shd w:val="clear" w:color="auto" w:fill="auto"/>
            <w:vAlign w:val="bottom"/>
            <w:hideMark/>
          </w:tcPr>
          <w:p w14:paraId="6C7EC9C0"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Pozemky</w:t>
            </w:r>
          </w:p>
        </w:tc>
        <w:tc>
          <w:tcPr>
            <w:tcW w:w="1215" w:type="dxa"/>
            <w:tcBorders>
              <w:top w:val="nil"/>
              <w:left w:val="nil"/>
              <w:bottom w:val="nil"/>
              <w:right w:val="nil"/>
            </w:tcBorders>
            <w:shd w:val="clear" w:color="auto" w:fill="auto"/>
            <w:vAlign w:val="bottom"/>
            <w:hideMark/>
          </w:tcPr>
          <w:p w14:paraId="570EA99C"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688D9E03"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1BF3B8D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70073BE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60926D1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6C706A44"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2FA99B28"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18B2091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Spolu</w:t>
            </w:r>
          </w:p>
        </w:tc>
      </w:tr>
      <w:tr w:rsidR="006D504E" w:rsidRPr="004A1095" w14:paraId="7B88E04B" w14:textId="77777777" w:rsidTr="00D2078E">
        <w:trPr>
          <w:trHeight w:val="227"/>
        </w:trPr>
        <w:tc>
          <w:tcPr>
            <w:tcW w:w="3317" w:type="dxa"/>
            <w:tcBorders>
              <w:top w:val="nil"/>
              <w:left w:val="nil"/>
              <w:bottom w:val="single" w:sz="4" w:space="0" w:color="auto"/>
              <w:right w:val="nil"/>
            </w:tcBorders>
            <w:shd w:val="clear" w:color="auto" w:fill="auto"/>
            <w:vAlign w:val="bottom"/>
            <w:hideMark/>
          </w:tcPr>
          <w:p w14:paraId="74887DA2"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219" w:type="dxa"/>
            <w:tcBorders>
              <w:top w:val="nil"/>
              <w:left w:val="nil"/>
              <w:bottom w:val="single" w:sz="4" w:space="0" w:color="auto"/>
              <w:right w:val="nil"/>
            </w:tcBorders>
            <w:shd w:val="clear" w:color="auto" w:fill="auto"/>
            <w:vAlign w:val="bottom"/>
            <w:hideMark/>
          </w:tcPr>
          <w:p w14:paraId="3348A68A"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1215" w:type="dxa"/>
            <w:tcBorders>
              <w:top w:val="nil"/>
              <w:left w:val="nil"/>
              <w:bottom w:val="single" w:sz="4" w:space="0" w:color="auto"/>
              <w:right w:val="nil"/>
            </w:tcBorders>
            <w:shd w:val="clear" w:color="auto" w:fill="auto"/>
            <w:vAlign w:val="bottom"/>
            <w:hideMark/>
          </w:tcPr>
          <w:p w14:paraId="0529D6BA"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14:paraId="311F41D6"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172D854A"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14:paraId="485F137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14:paraId="027B97AD"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5A768596"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0FEFBF1D"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7B836A10"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j</w:t>
            </w:r>
          </w:p>
        </w:tc>
      </w:tr>
      <w:tr w:rsidR="00051E4F" w:rsidRPr="004A1095" w14:paraId="14C4067D" w14:textId="77777777" w:rsidTr="00D2078E">
        <w:trPr>
          <w:trHeight w:val="227"/>
        </w:trPr>
        <w:tc>
          <w:tcPr>
            <w:tcW w:w="3317" w:type="dxa"/>
            <w:tcBorders>
              <w:top w:val="nil"/>
              <w:left w:val="nil"/>
              <w:bottom w:val="nil"/>
              <w:right w:val="nil"/>
            </w:tcBorders>
            <w:shd w:val="clear" w:color="auto" w:fill="auto"/>
            <w:vAlign w:val="bottom"/>
            <w:hideMark/>
          </w:tcPr>
          <w:p w14:paraId="4D11A072" w14:textId="43B221AD" w:rsidR="00051E4F" w:rsidRPr="004A1095" w:rsidRDefault="00051E4F" w:rsidP="00051E4F">
            <w:pPr>
              <w:suppressAutoHyphens/>
              <w:rPr>
                <w:rFonts w:ascii="Arial" w:hAnsi="Arial" w:cs="Arial"/>
                <w:sz w:val="18"/>
                <w:szCs w:val="18"/>
              </w:rPr>
            </w:pPr>
            <w:r w:rsidRPr="004A1095">
              <w:rPr>
                <w:rFonts w:ascii="Arial" w:hAnsi="Arial" w:cs="Arial"/>
                <w:sz w:val="18"/>
                <w:szCs w:val="18"/>
              </w:rPr>
              <w:t>Prvotné ocenenie</w:t>
            </w:r>
          </w:p>
        </w:tc>
        <w:tc>
          <w:tcPr>
            <w:tcW w:w="1219" w:type="dxa"/>
            <w:tcBorders>
              <w:top w:val="nil"/>
              <w:left w:val="nil"/>
              <w:bottom w:val="nil"/>
              <w:right w:val="nil"/>
            </w:tcBorders>
            <w:shd w:val="clear" w:color="auto" w:fill="auto"/>
            <w:vAlign w:val="bottom"/>
            <w:hideMark/>
          </w:tcPr>
          <w:p w14:paraId="3845115A" w14:textId="77777777" w:rsidR="00051E4F" w:rsidRPr="004A1095" w:rsidRDefault="00051E4F" w:rsidP="00051E4F">
            <w:pPr>
              <w:suppressAutoHyphens/>
              <w:jc w:val="right"/>
              <w:rPr>
                <w:rFonts w:ascii="Arial" w:hAnsi="Arial" w:cs="Arial"/>
                <w:sz w:val="18"/>
                <w:szCs w:val="18"/>
              </w:rPr>
            </w:pPr>
          </w:p>
        </w:tc>
        <w:tc>
          <w:tcPr>
            <w:tcW w:w="1215" w:type="dxa"/>
            <w:tcBorders>
              <w:top w:val="nil"/>
              <w:left w:val="nil"/>
              <w:bottom w:val="nil"/>
              <w:right w:val="nil"/>
            </w:tcBorders>
            <w:shd w:val="clear" w:color="auto" w:fill="auto"/>
            <w:vAlign w:val="bottom"/>
            <w:hideMark/>
          </w:tcPr>
          <w:p w14:paraId="4CB77EAA" w14:textId="77777777" w:rsidR="00051E4F" w:rsidRPr="004A1095" w:rsidRDefault="00051E4F" w:rsidP="00051E4F">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368318D9" w14:textId="77777777" w:rsidR="00051E4F" w:rsidRPr="004A1095" w:rsidRDefault="00051E4F" w:rsidP="00051E4F">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E5D158C" w14:textId="77777777" w:rsidR="00051E4F" w:rsidRPr="004A1095" w:rsidRDefault="00051E4F" w:rsidP="00051E4F">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34107819" w14:textId="77777777" w:rsidR="00051E4F" w:rsidRPr="004A1095" w:rsidRDefault="00051E4F" w:rsidP="00051E4F">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76DC218F"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60059EA" w14:textId="77777777" w:rsidR="00051E4F" w:rsidRPr="004A1095" w:rsidRDefault="00051E4F" w:rsidP="00051E4F">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068666AA"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D1D3696" w14:textId="77777777" w:rsidR="00051E4F" w:rsidRPr="004A1095" w:rsidRDefault="00051E4F" w:rsidP="00051E4F">
            <w:pPr>
              <w:suppressAutoHyphens/>
              <w:jc w:val="right"/>
              <w:rPr>
                <w:rFonts w:ascii="Arial" w:hAnsi="Arial" w:cs="Arial"/>
                <w:sz w:val="18"/>
                <w:szCs w:val="18"/>
              </w:rPr>
            </w:pPr>
          </w:p>
        </w:tc>
      </w:tr>
      <w:tr w:rsidR="00051E4F" w:rsidRPr="004A1095" w14:paraId="1031C743" w14:textId="77777777" w:rsidTr="00D2078E">
        <w:trPr>
          <w:trHeight w:val="227"/>
        </w:trPr>
        <w:tc>
          <w:tcPr>
            <w:tcW w:w="3317" w:type="dxa"/>
            <w:tcBorders>
              <w:top w:val="nil"/>
              <w:left w:val="nil"/>
              <w:bottom w:val="nil"/>
              <w:right w:val="nil"/>
            </w:tcBorders>
            <w:shd w:val="clear" w:color="auto" w:fill="auto"/>
            <w:vAlign w:val="bottom"/>
            <w:hideMark/>
          </w:tcPr>
          <w:p w14:paraId="3F39B5C3" w14:textId="7FE01F5E"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19" w:type="dxa"/>
            <w:tcBorders>
              <w:top w:val="nil"/>
              <w:left w:val="nil"/>
              <w:bottom w:val="nil"/>
              <w:right w:val="nil"/>
            </w:tcBorders>
            <w:shd w:val="clear" w:color="auto" w:fill="auto"/>
            <w:vAlign w:val="bottom"/>
            <w:hideMark/>
          </w:tcPr>
          <w:p w14:paraId="23FED734" w14:textId="77756A6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230 580</w:t>
            </w:r>
          </w:p>
        </w:tc>
        <w:tc>
          <w:tcPr>
            <w:tcW w:w="1215" w:type="dxa"/>
            <w:tcBorders>
              <w:top w:val="nil"/>
              <w:left w:val="nil"/>
              <w:bottom w:val="nil"/>
              <w:right w:val="nil"/>
            </w:tcBorders>
            <w:shd w:val="clear" w:color="auto" w:fill="auto"/>
            <w:vAlign w:val="bottom"/>
            <w:hideMark/>
          </w:tcPr>
          <w:p w14:paraId="0292A5CF" w14:textId="59F8C94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4 779 186</w:t>
            </w:r>
          </w:p>
        </w:tc>
        <w:tc>
          <w:tcPr>
            <w:tcW w:w="1236" w:type="dxa"/>
            <w:tcBorders>
              <w:top w:val="nil"/>
              <w:left w:val="nil"/>
              <w:bottom w:val="nil"/>
              <w:right w:val="nil"/>
            </w:tcBorders>
            <w:shd w:val="clear" w:color="auto" w:fill="auto"/>
            <w:vAlign w:val="bottom"/>
            <w:hideMark/>
          </w:tcPr>
          <w:p w14:paraId="4EEFA75A" w14:textId="572A5F9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17 649 015</w:t>
            </w:r>
          </w:p>
        </w:tc>
        <w:tc>
          <w:tcPr>
            <w:tcW w:w="1361" w:type="dxa"/>
            <w:tcBorders>
              <w:top w:val="nil"/>
              <w:left w:val="nil"/>
              <w:bottom w:val="nil"/>
              <w:right w:val="nil"/>
            </w:tcBorders>
            <w:shd w:val="clear" w:color="auto" w:fill="auto"/>
            <w:vAlign w:val="bottom"/>
            <w:hideMark/>
          </w:tcPr>
          <w:p w14:paraId="5AF40788" w14:textId="7C3CDE4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5ED1C319" w14:textId="2BBB6CB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303675FE" w14:textId="4F94940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45957EF" w14:textId="3389E8A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753 216</w:t>
            </w:r>
          </w:p>
        </w:tc>
        <w:tc>
          <w:tcPr>
            <w:tcW w:w="1111" w:type="dxa"/>
            <w:tcBorders>
              <w:top w:val="nil"/>
              <w:left w:val="nil"/>
              <w:bottom w:val="nil"/>
              <w:right w:val="nil"/>
            </w:tcBorders>
            <w:shd w:val="clear" w:color="auto" w:fill="auto"/>
            <w:vAlign w:val="bottom"/>
            <w:hideMark/>
          </w:tcPr>
          <w:p w14:paraId="628F2A50" w14:textId="4C545CD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314 072</w:t>
            </w:r>
          </w:p>
        </w:tc>
        <w:tc>
          <w:tcPr>
            <w:tcW w:w="1240" w:type="dxa"/>
            <w:tcBorders>
              <w:top w:val="nil"/>
              <w:left w:val="nil"/>
              <w:bottom w:val="nil"/>
              <w:right w:val="nil"/>
            </w:tcBorders>
            <w:shd w:val="clear" w:color="auto" w:fill="auto"/>
            <w:vAlign w:val="bottom"/>
            <w:hideMark/>
          </w:tcPr>
          <w:p w14:paraId="29572BA3" w14:textId="0CAA891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23 726 069</w:t>
            </w:r>
          </w:p>
        </w:tc>
      </w:tr>
      <w:tr w:rsidR="00051E4F" w:rsidRPr="004A1095" w14:paraId="5E66EFFA" w14:textId="77777777" w:rsidTr="00D2078E">
        <w:trPr>
          <w:trHeight w:val="227"/>
        </w:trPr>
        <w:tc>
          <w:tcPr>
            <w:tcW w:w="3317" w:type="dxa"/>
            <w:tcBorders>
              <w:top w:val="nil"/>
              <w:left w:val="nil"/>
              <w:bottom w:val="nil"/>
              <w:right w:val="nil"/>
            </w:tcBorders>
            <w:shd w:val="clear" w:color="auto" w:fill="auto"/>
            <w:vAlign w:val="bottom"/>
            <w:hideMark/>
          </w:tcPr>
          <w:p w14:paraId="60B60DE9" w14:textId="7C77D75A" w:rsidR="00051E4F" w:rsidRPr="004A1095" w:rsidRDefault="00051E4F" w:rsidP="00051E4F">
            <w:pPr>
              <w:suppressAutoHyphens/>
              <w:rPr>
                <w:rFonts w:ascii="Arial" w:hAnsi="Arial" w:cs="Arial"/>
                <w:sz w:val="18"/>
                <w:szCs w:val="18"/>
              </w:rPr>
            </w:pPr>
            <w:r w:rsidRPr="004A1095">
              <w:rPr>
                <w:rFonts w:ascii="Arial" w:hAnsi="Arial" w:cs="Arial"/>
                <w:sz w:val="18"/>
                <w:szCs w:val="18"/>
              </w:rPr>
              <w:t>Prírastky</w:t>
            </w:r>
          </w:p>
        </w:tc>
        <w:tc>
          <w:tcPr>
            <w:tcW w:w="1219" w:type="dxa"/>
            <w:tcBorders>
              <w:top w:val="nil"/>
              <w:left w:val="nil"/>
              <w:bottom w:val="nil"/>
              <w:right w:val="nil"/>
            </w:tcBorders>
            <w:shd w:val="clear" w:color="auto" w:fill="auto"/>
            <w:vAlign w:val="bottom"/>
            <w:hideMark/>
          </w:tcPr>
          <w:p w14:paraId="434082CE" w14:textId="7EC7073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1CE6E68A" w14:textId="3253AE94"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126FD78" w14:textId="47AF4DD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FD6CD6B" w14:textId="7B46C2C7"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E936021" w14:textId="183E318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6DBBF28" w14:textId="40040AA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415452" w14:textId="699D0E3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755 263</w:t>
            </w:r>
          </w:p>
        </w:tc>
        <w:tc>
          <w:tcPr>
            <w:tcW w:w="1111" w:type="dxa"/>
            <w:tcBorders>
              <w:top w:val="nil"/>
              <w:left w:val="nil"/>
              <w:bottom w:val="nil"/>
              <w:right w:val="nil"/>
            </w:tcBorders>
            <w:shd w:val="clear" w:color="auto" w:fill="auto"/>
            <w:vAlign w:val="bottom"/>
            <w:hideMark/>
          </w:tcPr>
          <w:p w14:paraId="304CB21F" w14:textId="113A246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24 375</w:t>
            </w:r>
          </w:p>
        </w:tc>
        <w:tc>
          <w:tcPr>
            <w:tcW w:w="1240" w:type="dxa"/>
            <w:tcBorders>
              <w:top w:val="nil"/>
              <w:left w:val="nil"/>
              <w:bottom w:val="nil"/>
              <w:right w:val="nil"/>
            </w:tcBorders>
            <w:shd w:val="clear" w:color="auto" w:fill="auto"/>
            <w:vAlign w:val="bottom"/>
            <w:hideMark/>
          </w:tcPr>
          <w:p w14:paraId="095A0B0F" w14:textId="59081139"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779 637</w:t>
            </w:r>
          </w:p>
        </w:tc>
      </w:tr>
      <w:tr w:rsidR="00051E4F" w:rsidRPr="004A1095" w14:paraId="0F7ACF5C" w14:textId="77777777" w:rsidTr="00D2078E">
        <w:trPr>
          <w:trHeight w:val="227"/>
        </w:trPr>
        <w:tc>
          <w:tcPr>
            <w:tcW w:w="3317" w:type="dxa"/>
            <w:tcBorders>
              <w:top w:val="nil"/>
              <w:left w:val="nil"/>
              <w:bottom w:val="nil"/>
              <w:right w:val="nil"/>
            </w:tcBorders>
            <w:shd w:val="clear" w:color="auto" w:fill="auto"/>
            <w:vAlign w:val="bottom"/>
            <w:hideMark/>
          </w:tcPr>
          <w:p w14:paraId="2E112622" w14:textId="2AE36B0C" w:rsidR="00051E4F" w:rsidRPr="004A1095" w:rsidRDefault="00051E4F" w:rsidP="00051E4F">
            <w:pPr>
              <w:suppressAutoHyphens/>
              <w:rPr>
                <w:rFonts w:ascii="Arial" w:hAnsi="Arial" w:cs="Arial"/>
                <w:sz w:val="18"/>
                <w:szCs w:val="18"/>
              </w:rPr>
            </w:pPr>
            <w:r w:rsidRPr="004A1095">
              <w:rPr>
                <w:rFonts w:ascii="Arial" w:hAnsi="Arial" w:cs="Arial"/>
                <w:sz w:val="18"/>
                <w:szCs w:val="18"/>
              </w:rPr>
              <w:t>Úbytky</w:t>
            </w:r>
          </w:p>
        </w:tc>
        <w:tc>
          <w:tcPr>
            <w:tcW w:w="1219" w:type="dxa"/>
            <w:tcBorders>
              <w:top w:val="nil"/>
              <w:left w:val="nil"/>
              <w:bottom w:val="nil"/>
              <w:right w:val="nil"/>
            </w:tcBorders>
            <w:shd w:val="clear" w:color="auto" w:fill="auto"/>
            <w:vAlign w:val="bottom"/>
            <w:hideMark/>
          </w:tcPr>
          <w:p w14:paraId="62F0B7CC" w14:textId="03598A0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47C7F7F5" w14:textId="4A7FC92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D804C97" w14:textId="6AFEF947"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E072DDA" w14:textId="76E2FB5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1476B461" w14:textId="139F7E2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28F298D9" w14:textId="6C3FBAC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DE8BBA" w14:textId="0A25A59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2 550</w:t>
            </w:r>
          </w:p>
        </w:tc>
        <w:tc>
          <w:tcPr>
            <w:tcW w:w="1111" w:type="dxa"/>
            <w:tcBorders>
              <w:top w:val="nil"/>
              <w:left w:val="nil"/>
              <w:bottom w:val="nil"/>
              <w:right w:val="nil"/>
            </w:tcBorders>
            <w:shd w:val="clear" w:color="auto" w:fill="auto"/>
            <w:vAlign w:val="bottom"/>
            <w:hideMark/>
          </w:tcPr>
          <w:p w14:paraId="5DA36909" w14:textId="6ADBCB4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331 421</w:t>
            </w:r>
          </w:p>
        </w:tc>
        <w:tc>
          <w:tcPr>
            <w:tcW w:w="1240" w:type="dxa"/>
            <w:tcBorders>
              <w:top w:val="nil"/>
              <w:left w:val="nil"/>
              <w:bottom w:val="nil"/>
              <w:right w:val="nil"/>
            </w:tcBorders>
            <w:shd w:val="clear" w:color="auto" w:fill="auto"/>
            <w:vAlign w:val="bottom"/>
            <w:hideMark/>
          </w:tcPr>
          <w:p w14:paraId="610171E2" w14:textId="37303D94"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333 974</w:t>
            </w:r>
          </w:p>
        </w:tc>
      </w:tr>
      <w:tr w:rsidR="00051E4F" w:rsidRPr="004A1095" w14:paraId="4CF7C793" w14:textId="77777777" w:rsidTr="00D2078E">
        <w:trPr>
          <w:trHeight w:val="227"/>
        </w:trPr>
        <w:tc>
          <w:tcPr>
            <w:tcW w:w="3317" w:type="dxa"/>
            <w:tcBorders>
              <w:top w:val="nil"/>
              <w:left w:val="nil"/>
              <w:bottom w:val="nil"/>
              <w:right w:val="nil"/>
            </w:tcBorders>
            <w:shd w:val="clear" w:color="auto" w:fill="auto"/>
            <w:vAlign w:val="bottom"/>
            <w:hideMark/>
          </w:tcPr>
          <w:p w14:paraId="7571B13E" w14:textId="1AFC4815" w:rsidR="00051E4F" w:rsidRPr="004A1095" w:rsidRDefault="00051E4F" w:rsidP="00051E4F">
            <w:pPr>
              <w:suppressAutoHyphens/>
              <w:rPr>
                <w:rFonts w:ascii="Arial" w:hAnsi="Arial" w:cs="Arial"/>
                <w:sz w:val="18"/>
                <w:szCs w:val="18"/>
              </w:rPr>
            </w:pPr>
            <w:r w:rsidRPr="004A1095">
              <w:rPr>
                <w:rFonts w:ascii="Arial" w:hAnsi="Arial" w:cs="Arial"/>
                <w:sz w:val="18"/>
                <w:szCs w:val="18"/>
              </w:rPr>
              <w:t>Presuny</w:t>
            </w:r>
          </w:p>
        </w:tc>
        <w:tc>
          <w:tcPr>
            <w:tcW w:w="1219" w:type="dxa"/>
            <w:tcBorders>
              <w:top w:val="nil"/>
              <w:left w:val="nil"/>
              <w:bottom w:val="nil"/>
              <w:right w:val="nil"/>
            </w:tcBorders>
            <w:shd w:val="clear" w:color="auto" w:fill="auto"/>
            <w:vAlign w:val="bottom"/>
            <w:hideMark/>
          </w:tcPr>
          <w:p w14:paraId="25A999E7" w14:textId="76D4717B"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7681E87D" w14:textId="12C8A98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486 335</w:t>
            </w:r>
          </w:p>
        </w:tc>
        <w:tc>
          <w:tcPr>
            <w:tcW w:w="1236" w:type="dxa"/>
            <w:tcBorders>
              <w:top w:val="nil"/>
              <w:left w:val="nil"/>
              <w:bottom w:val="nil"/>
              <w:right w:val="nil"/>
            </w:tcBorders>
            <w:shd w:val="clear" w:color="auto" w:fill="auto"/>
            <w:vAlign w:val="bottom"/>
            <w:hideMark/>
          </w:tcPr>
          <w:p w14:paraId="70C0FEBD" w14:textId="02227C21"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625 143</w:t>
            </w:r>
          </w:p>
        </w:tc>
        <w:tc>
          <w:tcPr>
            <w:tcW w:w="1361" w:type="dxa"/>
            <w:tcBorders>
              <w:top w:val="nil"/>
              <w:left w:val="nil"/>
              <w:bottom w:val="nil"/>
              <w:right w:val="nil"/>
            </w:tcBorders>
            <w:shd w:val="clear" w:color="auto" w:fill="auto"/>
            <w:vAlign w:val="bottom"/>
            <w:hideMark/>
          </w:tcPr>
          <w:p w14:paraId="36F99844" w14:textId="33D068F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0532912" w14:textId="23C5DAF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15B4C24" w14:textId="5008244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84C830" w14:textId="0F8AB37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-1 111 478</w:t>
            </w:r>
          </w:p>
        </w:tc>
        <w:tc>
          <w:tcPr>
            <w:tcW w:w="1111" w:type="dxa"/>
            <w:tcBorders>
              <w:top w:val="nil"/>
              <w:left w:val="nil"/>
              <w:bottom w:val="nil"/>
              <w:right w:val="nil"/>
            </w:tcBorders>
            <w:shd w:val="clear" w:color="auto" w:fill="auto"/>
            <w:vAlign w:val="bottom"/>
            <w:hideMark/>
          </w:tcPr>
          <w:p w14:paraId="7F009B5F" w14:textId="44F02EA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5585B8" w14:textId="7B84DC2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066F3887" w14:textId="77777777" w:rsidTr="00D2078E">
        <w:trPr>
          <w:trHeight w:val="227"/>
        </w:trPr>
        <w:tc>
          <w:tcPr>
            <w:tcW w:w="3317" w:type="dxa"/>
            <w:tcBorders>
              <w:top w:val="nil"/>
              <w:left w:val="nil"/>
              <w:bottom w:val="nil"/>
              <w:right w:val="nil"/>
            </w:tcBorders>
            <w:shd w:val="clear" w:color="auto" w:fill="auto"/>
            <w:vAlign w:val="bottom"/>
            <w:hideMark/>
          </w:tcPr>
          <w:p w14:paraId="58B0232D" w14:textId="4C763B42"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19" w:type="dxa"/>
            <w:tcBorders>
              <w:top w:val="single" w:sz="4" w:space="0" w:color="auto"/>
              <w:left w:val="nil"/>
              <w:bottom w:val="double" w:sz="6" w:space="0" w:color="auto"/>
              <w:right w:val="nil"/>
            </w:tcBorders>
            <w:shd w:val="clear" w:color="auto" w:fill="auto"/>
            <w:vAlign w:val="bottom"/>
            <w:hideMark/>
          </w:tcPr>
          <w:p w14:paraId="784247D7" w14:textId="2CA05FE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230 580</w:t>
            </w:r>
          </w:p>
        </w:tc>
        <w:tc>
          <w:tcPr>
            <w:tcW w:w="1215" w:type="dxa"/>
            <w:tcBorders>
              <w:top w:val="single" w:sz="4" w:space="0" w:color="auto"/>
              <w:left w:val="nil"/>
              <w:bottom w:val="double" w:sz="6" w:space="0" w:color="auto"/>
              <w:right w:val="nil"/>
            </w:tcBorders>
            <w:shd w:val="clear" w:color="auto" w:fill="auto"/>
            <w:vAlign w:val="bottom"/>
            <w:hideMark/>
          </w:tcPr>
          <w:p w14:paraId="21CB02C9" w14:textId="677C053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5 265 521</w:t>
            </w:r>
          </w:p>
        </w:tc>
        <w:tc>
          <w:tcPr>
            <w:tcW w:w="1236" w:type="dxa"/>
            <w:tcBorders>
              <w:top w:val="single" w:sz="4" w:space="0" w:color="auto"/>
              <w:left w:val="nil"/>
              <w:bottom w:val="double" w:sz="6" w:space="0" w:color="auto"/>
              <w:right w:val="nil"/>
            </w:tcBorders>
            <w:shd w:val="clear" w:color="auto" w:fill="auto"/>
            <w:vAlign w:val="bottom"/>
            <w:hideMark/>
          </w:tcPr>
          <w:p w14:paraId="0436A048" w14:textId="358346C6"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18 274 159</w:t>
            </w:r>
          </w:p>
        </w:tc>
        <w:tc>
          <w:tcPr>
            <w:tcW w:w="1361" w:type="dxa"/>
            <w:tcBorders>
              <w:top w:val="single" w:sz="4" w:space="0" w:color="auto"/>
              <w:left w:val="nil"/>
              <w:bottom w:val="double" w:sz="6" w:space="0" w:color="auto"/>
              <w:right w:val="nil"/>
            </w:tcBorders>
            <w:shd w:val="clear" w:color="auto" w:fill="auto"/>
            <w:vAlign w:val="bottom"/>
            <w:hideMark/>
          </w:tcPr>
          <w:p w14:paraId="3EAF93AB" w14:textId="726B1A9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70C0D2B9" w14:textId="3191AC3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3060E79D" w14:textId="490409A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A234CD" w14:textId="202BB8C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394 450</w:t>
            </w:r>
          </w:p>
        </w:tc>
        <w:tc>
          <w:tcPr>
            <w:tcW w:w="1111" w:type="dxa"/>
            <w:tcBorders>
              <w:top w:val="single" w:sz="4" w:space="0" w:color="auto"/>
              <w:left w:val="nil"/>
              <w:bottom w:val="double" w:sz="6" w:space="0" w:color="auto"/>
              <w:right w:val="nil"/>
            </w:tcBorders>
            <w:shd w:val="clear" w:color="auto" w:fill="auto"/>
            <w:vAlign w:val="bottom"/>
            <w:hideMark/>
          </w:tcPr>
          <w:p w14:paraId="39D049E1" w14:textId="26EE7156"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7 025</w:t>
            </w:r>
          </w:p>
        </w:tc>
        <w:tc>
          <w:tcPr>
            <w:tcW w:w="1240" w:type="dxa"/>
            <w:tcBorders>
              <w:top w:val="single" w:sz="4" w:space="0" w:color="auto"/>
              <w:left w:val="nil"/>
              <w:bottom w:val="double" w:sz="6" w:space="0" w:color="auto"/>
              <w:right w:val="nil"/>
            </w:tcBorders>
            <w:shd w:val="clear" w:color="auto" w:fill="auto"/>
            <w:vAlign w:val="bottom"/>
            <w:hideMark/>
          </w:tcPr>
          <w:p w14:paraId="06AF196E" w14:textId="2B02288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24 171 735</w:t>
            </w:r>
          </w:p>
        </w:tc>
      </w:tr>
      <w:tr w:rsidR="00051E4F" w:rsidRPr="004A1095" w14:paraId="6A8311FF" w14:textId="77777777" w:rsidTr="00D2078E">
        <w:trPr>
          <w:trHeight w:val="227"/>
        </w:trPr>
        <w:tc>
          <w:tcPr>
            <w:tcW w:w="3317" w:type="dxa"/>
            <w:tcBorders>
              <w:top w:val="nil"/>
              <w:left w:val="nil"/>
              <w:bottom w:val="nil"/>
              <w:right w:val="nil"/>
            </w:tcBorders>
            <w:shd w:val="clear" w:color="auto" w:fill="auto"/>
            <w:vAlign w:val="bottom"/>
            <w:hideMark/>
          </w:tcPr>
          <w:p w14:paraId="73D842EB" w14:textId="72083BFF" w:rsidR="00051E4F" w:rsidRPr="004A1095" w:rsidRDefault="00051E4F" w:rsidP="00051E4F">
            <w:pPr>
              <w:suppressAutoHyphens/>
              <w:rPr>
                <w:rFonts w:ascii="Arial" w:hAnsi="Arial" w:cs="Arial"/>
                <w:sz w:val="18"/>
                <w:szCs w:val="18"/>
              </w:rPr>
            </w:pPr>
            <w:r w:rsidRPr="004A1095">
              <w:rPr>
                <w:rFonts w:ascii="Arial" w:hAnsi="Arial" w:cs="Arial"/>
                <w:sz w:val="18"/>
                <w:szCs w:val="18"/>
              </w:rPr>
              <w:t>Oprávky</w:t>
            </w:r>
          </w:p>
        </w:tc>
        <w:tc>
          <w:tcPr>
            <w:tcW w:w="1219" w:type="dxa"/>
            <w:tcBorders>
              <w:top w:val="nil"/>
              <w:left w:val="nil"/>
              <w:bottom w:val="nil"/>
              <w:right w:val="nil"/>
            </w:tcBorders>
            <w:shd w:val="clear" w:color="auto" w:fill="auto"/>
            <w:vAlign w:val="bottom"/>
            <w:hideMark/>
          </w:tcPr>
          <w:p w14:paraId="4A8C3432" w14:textId="77777777" w:rsidR="00051E4F" w:rsidRPr="004A1095" w:rsidRDefault="00051E4F" w:rsidP="00051E4F">
            <w:pPr>
              <w:suppressAutoHyphens/>
              <w:jc w:val="right"/>
              <w:rPr>
                <w:rFonts w:ascii="Arial" w:hAnsi="Arial" w:cs="Arial"/>
                <w:sz w:val="18"/>
                <w:szCs w:val="18"/>
              </w:rPr>
            </w:pPr>
          </w:p>
        </w:tc>
        <w:tc>
          <w:tcPr>
            <w:tcW w:w="1215" w:type="dxa"/>
            <w:tcBorders>
              <w:top w:val="nil"/>
              <w:left w:val="nil"/>
              <w:bottom w:val="nil"/>
              <w:right w:val="nil"/>
            </w:tcBorders>
            <w:shd w:val="clear" w:color="auto" w:fill="auto"/>
            <w:vAlign w:val="bottom"/>
            <w:hideMark/>
          </w:tcPr>
          <w:p w14:paraId="7FBB41B2" w14:textId="77777777" w:rsidR="00051E4F" w:rsidRPr="004A1095" w:rsidRDefault="00051E4F" w:rsidP="00051E4F">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4DD43A35" w14:textId="77777777" w:rsidR="00051E4F" w:rsidRPr="004A1095" w:rsidRDefault="00051E4F" w:rsidP="00051E4F">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1C9D67F" w14:textId="77777777" w:rsidR="00051E4F" w:rsidRPr="004A1095" w:rsidRDefault="00051E4F" w:rsidP="00051E4F">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1736BEC6" w14:textId="77777777" w:rsidR="00051E4F" w:rsidRPr="004A1095" w:rsidRDefault="00051E4F" w:rsidP="00051E4F">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A417657"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C65BB3A" w14:textId="77777777" w:rsidR="00051E4F" w:rsidRPr="004A1095" w:rsidRDefault="00051E4F" w:rsidP="00051E4F">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5CC6ED2"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EC44475" w14:textId="77777777" w:rsidR="00051E4F" w:rsidRPr="004A1095" w:rsidRDefault="00051E4F" w:rsidP="00051E4F">
            <w:pPr>
              <w:suppressAutoHyphens/>
              <w:jc w:val="right"/>
              <w:rPr>
                <w:rFonts w:ascii="Arial" w:hAnsi="Arial" w:cs="Arial"/>
                <w:sz w:val="18"/>
                <w:szCs w:val="18"/>
              </w:rPr>
            </w:pPr>
          </w:p>
        </w:tc>
      </w:tr>
      <w:tr w:rsidR="00051E4F" w:rsidRPr="004A1095" w14:paraId="034B89D2" w14:textId="77777777" w:rsidTr="00D2078E">
        <w:trPr>
          <w:trHeight w:val="227"/>
        </w:trPr>
        <w:tc>
          <w:tcPr>
            <w:tcW w:w="3317" w:type="dxa"/>
            <w:tcBorders>
              <w:top w:val="nil"/>
              <w:left w:val="nil"/>
              <w:bottom w:val="nil"/>
              <w:right w:val="nil"/>
            </w:tcBorders>
            <w:shd w:val="clear" w:color="auto" w:fill="auto"/>
            <w:vAlign w:val="bottom"/>
            <w:hideMark/>
          </w:tcPr>
          <w:p w14:paraId="41564724" w14:textId="389D11BF"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19" w:type="dxa"/>
            <w:tcBorders>
              <w:top w:val="nil"/>
              <w:left w:val="nil"/>
              <w:bottom w:val="nil"/>
              <w:right w:val="nil"/>
            </w:tcBorders>
            <w:shd w:val="clear" w:color="auto" w:fill="auto"/>
            <w:vAlign w:val="bottom"/>
            <w:hideMark/>
          </w:tcPr>
          <w:p w14:paraId="25F41250" w14:textId="376682F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15" w:type="dxa"/>
            <w:tcBorders>
              <w:top w:val="nil"/>
              <w:left w:val="nil"/>
              <w:bottom w:val="nil"/>
              <w:right w:val="nil"/>
            </w:tcBorders>
            <w:shd w:val="clear" w:color="auto" w:fill="auto"/>
            <w:vAlign w:val="bottom"/>
            <w:hideMark/>
          </w:tcPr>
          <w:p w14:paraId="1F6F3F90" w14:textId="208C7E0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2 792 237</w:t>
            </w:r>
          </w:p>
        </w:tc>
        <w:tc>
          <w:tcPr>
            <w:tcW w:w="1236" w:type="dxa"/>
            <w:tcBorders>
              <w:top w:val="nil"/>
              <w:left w:val="nil"/>
              <w:bottom w:val="nil"/>
              <w:right w:val="nil"/>
            </w:tcBorders>
            <w:shd w:val="clear" w:color="auto" w:fill="auto"/>
            <w:vAlign w:val="bottom"/>
            <w:hideMark/>
          </w:tcPr>
          <w:p w14:paraId="09E62925" w14:textId="3453E71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17 035 111</w:t>
            </w:r>
          </w:p>
        </w:tc>
        <w:tc>
          <w:tcPr>
            <w:tcW w:w="1361" w:type="dxa"/>
            <w:tcBorders>
              <w:top w:val="nil"/>
              <w:left w:val="nil"/>
              <w:bottom w:val="nil"/>
              <w:right w:val="nil"/>
            </w:tcBorders>
            <w:shd w:val="clear" w:color="auto" w:fill="auto"/>
            <w:vAlign w:val="bottom"/>
            <w:hideMark/>
          </w:tcPr>
          <w:p w14:paraId="5DC51BE6" w14:textId="42A3BAE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6DCC2DE1" w14:textId="0EE5FCE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4D08FD16" w14:textId="71224A7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CE201A4" w14:textId="6B4D950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3565E9D0" w14:textId="6187FFE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1C7A682" w14:textId="71C3DCC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19 827 348</w:t>
            </w:r>
          </w:p>
        </w:tc>
      </w:tr>
      <w:tr w:rsidR="00051E4F" w:rsidRPr="004A1095" w14:paraId="1B4CB028" w14:textId="77777777" w:rsidTr="00D2078E">
        <w:trPr>
          <w:trHeight w:val="227"/>
        </w:trPr>
        <w:tc>
          <w:tcPr>
            <w:tcW w:w="3317" w:type="dxa"/>
            <w:tcBorders>
              <w:top w:val="nil"/>
              <w:left w:val="nil"/>
              <w:bottom w:val="nil"/>
              <w:right w:val="nil"/>
            </w:tcBorders>
            <w:shd w:val="clear" w:color="auto" w:fill="auto"/>
            <w:vAlign w:val="bottom"/>
            <w:hideMark/>
          </w:tcPr>
          <w:p w14:paraId="03F2E06F" w14:textId="7FCA0BE1" w:rsidR="00051E4F" w:rsidRPr="004A1095" w:rsidRDefault="00051E4F" w:rsidP="00051E4F">
            <w:pPr>
              <w:suppressAutoHyphens/>
              <w:rPr>
                <w:rFonts w:ascii="Arial" w:hAnsi="Arial" w:cs="Arial"/>
                <w:sz w:val="18"/>
                <w:szCs w:val="18"/>
              </w:rPr>
            </w:pPr>
            <w:r w:rsidRPr="004A1095">
              <w:rPr>
                <w:rFonts w:ascii="Arial" w:hAnsi="Arial" w:cs="Arial"/>
                <w:sz w:val="18"/>
                <w:szCs w:val="18"/>
              </w:rPr>
              <w:t>Prírastky</w:t>
            </w:r>
          </w:p>
        </w:tc>
        <w:tc>
          <w:tcPr>
            <w:tcW w:w="1219" w:type="dxa"/>
            <w:tcBorders>
              <w:top w:val="nil"/>
              <w:left w:val="nil"/>
              <w:bottom w:val="nil"/>
              <w:right w:val="nil"/>
            </w:tcBorders>
            <w:shd w:val="clear" w:color="auto" w:fill="auto"/>
            <w:vAlign w:val="bottom"/>
            <w:hideMark/>
          </w:tcPr>
          <w:p w14:paraId="1798BD13" w14:textId="205435F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599A3598" w14:textId="5E9C432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57 698</w:t>
            </w:r>
          </w:p>
        </w:tc>
        <w:tc>
          <w:tcPr>
            <w:tcW w:w="1236" w:type="dxa"/>
            <w:tcBorders>
              <w:top w:val="nil"/>
              <w:left w:val="nil"/>
              <w:bottom w:val="nil"/>
              <w:right w:val="nil"/>
            </w:tcBorders>
            <w:shd w:val="clear" w:color="auto" w:fill="auto"/>
            <w:vAlign w:val="bottom"/>
            <w:hideMark/>
          </w:tcPr>
          <w:p w14:paraId="0C06DF8D" w14:textId="46046E6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172 479</w:t>
            </w:r>
          </w:p>
        </w:tc>
        <w:tc>
          <w:tcPr>
            <w:tcW w:w="1361" w:type="dxa"/>
            <w:tcBorders>
              <w:top w:val="nil"/>
              <w:left w:val="nil"/>
              <w:bottom w:val="nil"/>
              <w:right w:val="nil"/>
            </w:tcBorders>
            <w:shd w:val="clear" w:color="auto" w:fill="auto"/>
            <w:vAlign w:val="bottom"/>
            <w:hideMark/>
          </w:tcPr>
          <w:p w14:paraId="7EBADF6A" w14:textId="5C24B836"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6219D260" w14:textId="4CA1E2D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3A8AA3C" w14:textId="0BF32F4B"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976EDA" w14:textId="002B7EB5"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4847DBB" w14:textId="20B80D5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D8554A" w14:textId="38CA40F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230 177</w:t>
            </w:r>
          </w:p>
        </w:tc>
      </w:tr>
      <w:tr w:rsidR="00051E4F" w:rsidRPr="004A1095" w14:paraId="4B3469D8" w14:textId="77777777" w:rsidTr="00D2078E">
        <w:trPr>
          <w:trHeight w:val="227"/>
        </w:trPr>
        <w:tc>
          <w:tcPr>
            <w:tcW w:w="3317" w:type="dxa"/>
            <w:tcBorders>
              <w:top w:val="nil"/>
              <w:left w:val="nil"/>
              <w:bottom w:val="nil"/>
              <w:right w:val="nil"/>
            </w:tcBorders>
            <w:shd w:val="clear" w:color="auto" w:fill="auto"/>
            <w:vAlign w:val="bottom"/>
            <w:hideMark/>
          </w:tcPr>
          <w:p w14:paraId="680EB1D1" w14:textId="382C7499" w:rsidR="00051E4F" w:rsidRPr="004A1095" w:rsidRDefault="00051E4F" w:rsidP="00051E4F">
            <w:pPr>
              <w:suppressAutoHyphens/>
              <w:rPr>
                <w:rFonts w:ascii="Arial" w:hAnsi="Arial" w:cs="Arial"/>
                <w:sz w:val="18"/>
                <w:szCs w:val="18"/>
              </w:rPr>
            </w:pPr>
            <w:r w:rsidRPr="004A1095">
              <w:rPr>
                <w:rFonts w:ascii="Arial" w:hAnsi="Arial" w:cs="Arial"/>
                <w:sz w:val="18"/>
                <w:szCs w:val="18"/>
              </w:rPr>
              <w:t>Úbytky</w:t>
            </w:r>
          </w:p>
        </w:tc>
        <w:tc>
          <w:tcPr>
            <w:tcW w:w="1219" w:type="dxa"/>
            <w:tcBorders>
              <w:top w:val="nil"/>
              <w:left w:val="nil"/>
              <w:bottom w:val="nil"/>
              <w:right w:val="nil"/>
            </w:tcBorders>
            <w:shd w:val="clear" w:color="auto" w:fill="auto"/>
            <w:vAlign w:val="bottom"/>
            <w:hideMark/>
          </w:tcPr>
          <w:p w14:paraId="16C87D1D" w14:textId="3E066D5B"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24748160" w14:textId="27A69FA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2494106D" w14:textId="306309B8"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F46E330" w14:textId="4BE0914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D868E1E" w14:textId="66AF56F7"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6E06DB07" w14:textId="2319206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0D9C59" w14:textId="489264C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5D33BF19" w14:textId="531C2875"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53707D6" w14:textId="5939505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21EB3607" w14:textId="77777777" w:rsidTr="00D2078E">
        <w:trPr>
          <w:trHeight w:val="227"/>
        </w:trPr>
        <w:tc>
          <w:tcPr>
            <w:tcW w:w="3317" w:type="dxa"/>
            <w:tcBorders>
              <w:top w:val="nil"/>
              <w:left w:val="nil"/>
              <w:bottom w:val="nil"/>
              <w:right w:val="nil"/>
            </w:tcBorders>
            <w:shd w:val="clear" w:color="auto" w:fill="auto"/>
            <w:vAlign w:val="bottom"/>
            <w:hideMark/>
          </w:tcPr>
          <w:p w14:paraId="34CD59CA" w14:textId="33FFDB73"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19" w:type="dxa"/>
            <w:tcBorders>
              <w:top w:val="single" w:sz="4" w:space="0" w:color="auto"/>
              <w:left w:val="nil"/>
              <w:bottom w:val="double" w:sz="6" w:space="0" w:color="auto"/>
              <w:right w:val="nil"/>
            </w:tcBorders>
            <w:shd w:val="clear" w:color="auto" w:fill="auto"/>
            <w:vAlign w:val="bottom"/>
            <w:hideMark/>
          </w:tcPr>
          <w:p w14:paraId="44FA5773" w14:textId="079FEBA5"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52F9B20A" w14:textId="6A3C5C2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2 849 934</w:t>
            </w:r>
          </w:p>
        </w:tc>
        <w:tc>
          <w:tcPr>
            <w:tcW w:w="1236" w:type="dxa"/>
            <w:tcBorders>
              <w:top w:val="single" w:sz="4" w:space="0" w:color="auto"/>
              <w:left w:val="nil"/>
              <w:bottom w:val="double" w:sz="6" w:space="0" w:color="auto"/>
              <w:right w:val="nil"/>
            </w:tcBorders>
            <w:shd w:val="clear" w:color="auto" w:fill="auto"/>
            <w:vAlign w:val="bottom"/>
            <w:hideMark/>
          </w:tcPr>
          <w:p w14:paraId="50300C9D" w14:textId="6080BB0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17 207 591</w:t>
            </w:r>
          </w:p>
        </w:tc>
        <w:tc>
          <w:tcPr>
            <w:tcW w:w="1361" w:type="dxa"/>
            <w:tcBorders>
              <w:top w:val="single" w:sz="4" w:space="0" w:color="auto"/>
              <w:left w:val="nil"/>
              <w:bottom w:val="double" w:sz="6" w:space="0" w:color="auto"/>
              <w:right w:val="nil"/>
            </w:tcBorders>
            <w:shd w:val="clear" w:color="auto" w:fill="auto"/>
            <w:vAlign w:val="bottom"/>
            <w:hideMark/>
          </w:tcPr>
          <w:p w14:paraId="5E60BAD9" w14:textId="7B2218F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3FED128A" w14:textId="369EC39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04ED0DB4" w14:textId="354B07C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337681" w14:textId="600F43E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7255EA9B" w14:textId="3BC2C6B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51641E7" w14:textId="0040E82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20 057 525</w:t>
            </w:r>
          </w:p>
        </w:tc>
      </w:tr>
      <w:tr w:rsidR="00051E4F" w:rsidRPr="004A1095" w14:paraId="72DF2241" w14:textId="77777777" w:rsidTr="00D2078E">
        <w:trPr>
          <w:trHeight w:val="227"/>
        </w:trPr>
        <w:tc>
          <w:tcPr>
            <w:tcW w:w="3317" w:type="dxa"/>
            <w:tcBorders>
              <w:top w:val="nil"/>
              <w:left w:val="nil"/>
              <w:bottom w:val="nil"/>
              <w:right w:val="nil"/>
            </w:tcBorders>
            <w:shd w:val="clear" w:color="auto" w:fill="auto"/>
            <w:vAlign w:val="bottom"/>
            <w:hideMark/>
          </w:tcPr>
          <w:p w14:paraId="57846EBA" w14:textId="0CB06944" w:rsidR="00051E4F" w:rsidRPr="004A1095" w:rsidRDefault="00051E4F" w:rsidP="00051E4F">
            <w:pPr>
              <w:suppressAutoHyphens/>
              <w:rPr>
                <w:rFonts w:ascii="Arial" w:hAnsi="Arial" w:cs="Arial"/>
                <w:sz w:val="18"/>
                <w:szCs w:val="18"/>
              </w:rPr>
            </w:pPr>
            <w:r w:rsidRPr="004A1095">
              <w:rPr>
                <w:rFonts w:ascii="Arial" w:hAnsi="Arial" w:cs="Arial"/>
                <w:sz w:val="18"/>
                <w:szCs w:val="18"/>
              </w:rPr>
              <w:t>Opravné položky</w:t>
            </w:r>
          </w:p>
        </w:tc>
        <w:tc>
          <w:tcPr>
            <w:tcW w:w="1219" w:type="dxa"/>
            <w:tcBorders>
              <w:top w:val="nil"/>
              <w:left w:val="nil"/>
              <w:bottom w:val="nil"/>
              <w:right w:val="nil"/>
            </w:tcBorders>
            <w:shd w:val="clear" w:color="auto" w:fill="auto"/>
            <w:vAlign w:val="bottom"/>
            <w:hideMark/>
          </w:tcPr>
          <w:p w14:paraId="0E98BAA7" w14:textId="77777777" w:rsidR="00051E4F" w:rsidRPr="004A1095" w:rsidRDefault="00051E4F" w:rsidP="00051E4F">
            <w:pPr>
              <w:suppressAutoHyphens/>
              <w:jc w:val="right"/>
              <w:rPr>
                <w:rFonts w:ascii="Arial" w:hAnsi="Arial" w:cs="Arial"/>
                <w:sz w:val="18"/>
                <w:szCs w:val="18"/>
              </w:rPr>
            </w:pPr>
          </w:p>
        </w:tc>
        <w:tc>
          <w:tcPr>
            <w:tcW w:w="1215" w:type="dxa"/>
            <w:tcBorders>
              <w:top w:val="nil"/>
              <w:left w:val="nil"/>
              <w:bottom w:val="nil"/>
              <w:right w:val="nil"/>
            </w:tcBorders>
            <w:shd w:val="clear" w:color="auto" w:fill="auto"/>
            <w:vAlign w:val="bottom"/>
            <w:hideMark/>
          </w:tcPr>
          <w:p w14:paraId="143D4D6C" w14:textId="77777777" w:rsidR="00051E4F" w:rsidRPr="004A1095" w:rsidRDefault="00051E4F" w:rsidP="00051E4F">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0ECFD6EB" w14:textId="77777777" w:rsidR="00051E4F" w:rsidRPr="004A1095" w:rsidRDefault="00051E4F" w:rsidP="00051E4F">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674AF11" w14:textId="77777777" w:rsidR="00051E4F" w:rsidRPr="004A1095" w:rsidRDefault="00051E4F" w:rsidP="00051E4F">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556CF3C5" w14:textId="77777777" w:rsidR="00051E4F" w:rsidRPr="004A1095" w:rsidRDefault="00051E4F" w:rsidP="00051E4F">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4FD0A92D"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2F710AC" w14:textId="77777777" w:rsidR="00051E4F" w:rsidRPr="004A1095" w:rsidRDefault="00051E4F" w:rsidP="00051E4F">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2B474A7C"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015322" w14:textId="77777777" w:rsidR="00051E4F" w:rsidRPr="004A1095" w:rsidRDefault="00051E4F" w:rsidP="00051E4F">
            <w:pPr>
              <w:suppressAutoHyphens/>
              <w:jc w:val="right"/>
              <w:rPr>
                <w:rFonts w:ascii="Arial" w:hAnsi="Arial" w:cs="Arial"/>
                <w:sz w:val="18"/>
                <w:szCs w:val="18"/>
              </w:rPr>
            </w:pPr>
          </w:p>
        </w:tc>
      </w:tr>
      <w:tr w:rsidR="00051E4F" w:rsidRPr="004A1095" w14:paraId="404835AD" w14:textId="77777777" w:rsidTr="00D2078E">
        <w:trPr>
          <w:trHeight w:val="227"/>
        </w:trPr>
        <w:tc>
          <w:tcPr>
            <w:tcW w:w="3317" w:type="dxa"/>
            <w:tcBorders>
              <w:top w:val="nil"/>
              <w:left w:val="nil"/>
              <w:bottom w:val="nil"/>
              <w:right w:val="nil"/>
            </w:tcBorders>
            <w:shd w:val="clear" w:color="auto" w:fill="auto"/>
            <w:vAlign w:val="bottom"/>
            <w:hideMark/>
          </w:tcPr>
          <w:p w14:paraId="75320ED2" w14:textId="639197E4"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19" w:type="dxa"/>
            <w:tcBorders>
              <w:top w:val="nil"/>
              <w:left w:val="nil"/>
              <w:bottom w:val="nil"/>
              <w:right w:val="nil"/>
            </w:tcBorders>
            <w:shd w:val="clear" w:color="auto" w:fill="auto"/>
            <w:vAlign w:val="bottom"/>
            <w:hideMark/>
          </w:tcPr>
          <w:p w14:paraId="1C6F8E32" w14:textId="491ECEF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15" w:type="dxa"/>
            <w:tcBorders>
              <w:top w:val="nil"/>
              <w:left w:val="nil"/>
              <w:bottom w:val="nil"/>
              <w:right w:val="nil"/>
            </w:tcBorders>
            <w:shd w:val="clear" w:color="auto" w:fill="auto"/>
            <w:vAlign w:val="bottom"/>
            <w:hideMark/>
          </w:tcPr>
          <w:p w14:paraId="7EAECA09" w14:textId="48B64B1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1289AC1D" w14:textId="576C5D1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469C9D4A" w14:textId="7675B0F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014B080A" w14:textId="2423E48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3680072E" w14:textId="42916D7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8A0353E" w14:textId="4D6DB4A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65278667" w14:textId="4D0C661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85C196D" w14:textId="2E93C40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r>
      <w:tr w:rsidR="00051E4F" w:rsidRPr="004A1095" w14:paraId="621C13E8" w14:textId="77777777" w:rsidTr="00D2078E">
        <w:trPr>
          <w:trHeight w:val="227"/>
        </w:trPr>
        <w:tc>
          <w:tcPr>
            <w:tcW w:w="3317" w:type="dxa"/>
            <w:tcBorders>
              <w:top w:val="nil"/>
              <w:left w:val="nil"/>
              <w:bottom w:val="nil"/>
              <w:right w:val="nil"/>
            </w:tcBorders>
            <w:shd w:val="clear" w:color="auto" w:fill="auto"/>
            <w:vAlign w:val="bottom"/>
            <w:hideMark/>
          </w:tcPr>
          <w:p w14:paraId="2D4007D7" w14:textId="7AA53A30" w:rsidR="00051E4F" w:rsidRPr="004A1095" w:rsidRDefault="00051E4F" w:rsidP="00051E4F">
            <w:pPr>
              <w:suppressAutoHyphens/>
              <w:rPr>
                <w:rFonts w:ascii="Arial" w:hAnsi="Arial" w:cs="Arial"/>
                <w:sz w:val="18"/>
                <w:szCs w:val="18"/>
              </w:rPr>
            </w:pPr>
            <w:r w:rsidRPr="004A1095">
              <w:rPr>
                <w:rFonts w:ascii="Arial" w:hAnsi="Arial" w:cs="Arial"/>
                <w:sz w:val="18"/>
                <w:szCs w:val="18"/>
              </w:rPr>
              <w:t>Prírastky</w:t>
            </w:r>
          </w:p>
        </w:tc>
        <w:tc>
          <w:tcPr>
            <w:tcW w:w="1219" w:type="dxa"/>
            <w:tcBorders>
              <w:top w:val="nil"/>
              <w:left w:val="nil"/>
              <w:bottom w:val="nil"/>
              <w:right w:val="nil"/>
            </w:tcBorders>
            <w:shd w:val="clear" w:color="auto" w:fill="auto"/>
            <w:vAlign w:val="bottom"/>
            <w:hideMark/>
          </w:tcPr>
          <w:p w14:paraId="0C797C5B" w14:textId="7ED7B61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2BA459D8" w14:textId="26562194"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B178271" w14:textId="76973A7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FF41420" w14:textId="340A311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1B4D8C1" w14:textId="210F78A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1EC48BE" w14:textId="291DE9E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AF78B0" w14:textId="2149DEE7"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6B5E5B6" w14:textId="51E3D095"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3A2EA3" w14:textId="5E8288D4"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78435F23" w14:textId="77777777" w:rsidTr="00D2078E">
        <w:trPr>
          <w:trHeight w:val="227"/>
        </w:trPr>
        <w:tc>
          <w:tcPr>
            <w:tcW w:w="3317" w:type="dxa"/>
            <w:tcBorders>
              <w:top w:val="nil"/>
              <w:left w:val="nil"/>
              <w:bottom w:val="nil"/>
              <w:right w:val="nil"/>
            </w:tcBorders>
            <w:shd w:val="clear" w:color="auto" w:fill="auto"/>
            <w:vAlign w:val="bottom"/>
            <w:hideMark/>
          </w:tcPr>
          <w:p w14:paraId="6A348C50" w14:textId="293F5D3E" w:rsidR="00051E4F" w:rsidRPr="004A1095" w:rsidRDefault="00051E4F" w:rsidP="00051E4F">
            <w:pPr>
              <w:suppressAutoHyphens/>
              <w:rPr>
                <w:rFonts w:ascii="Arial" w:hAnsi="Arial" w:cs="Arial"/>
                <w:sz w:val="18"/>
                <w:szCs w:val="18"/>
              </w:rPr>
            </w:pPr>
            <w:r w:rsidRPr="004A1095">
              <w:rPr>
                <w:rFonts w:ascii="Arial" w:hAnsi="Arial" w:cs="Arial"/>
                <w:sz w:val="18"/>
                <w:szCs w:val="18"/>
              </w:rPr>
              <w:t>Úbytky</w:t>
            </w:r>
          </w:p>
        </w:tc>
        <w:tc>
          <w:tcPr>
            <w:tcW w:w="1219" w:type="dxa"/>
            <w:tcBorders>
              <w:top w:val="nil"/>
              <w:left w:val="nil"/>
              <w:bottom w:val="nil"/>
              <w:right w:val="nil"/>
            </w:tcBorders>
            <w:shd w:val="clear" w:color="auto" w:fill="auto"/>
            <w:vAlign w:val="bottom"/>
            <w:hideMark/>
          </w:tcPr>
          <w:p w14:paraId="7CF7BB84" w14:textId="47C76764"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46E1AAB8" w14:textId="0007F1E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A5F20BF" w14:textId="1A2C7DD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E78194E" w14:textId="78837AF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06F779D" w14:textId="4D0CF25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F4C974E" w14:textId="12BC08E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5559EF" w14:textId="642C53C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D68146A" w14:textId="3005CC8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E42A9C" w14:textId="6DD5818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05386FDF" w14:textId="77777777" w:rsidTr="00D2078E">
        <w:trPr>
          <w:trHeight w:val="227"/>
        </w:trPr>
        <w:tc>
          <w:tcPr>
            <w:tcW w:w="3317" w:type="dxa"/>
            <w:tcBorders>
              <w:top w:val="nil"/>
              <w:left w:val="nil"/>
              <w:bottom w:val="nil"/>
              <w:right w:val="nil"/>
            </w:tcBorders>
            <w:shd w:val="clear" w:color="auto" w:fill="auto"/>
            <w:vAlign w:val="bottom"/>
            <w:hideMark/>
          </w:tcPr>
          <w:p w14:paraId="4BA5B1F5" w14:textId="1FFE3350"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19" w:type="dxa"/>
            <w:tcBorders>
              <w:top w:val="single" w:sz="4" w:space="0" w:color="auto"/>
              <w:left w:val="nil"/>
              <w:bottom w:val="double" w:sz="6" w:space="0" w:color="auto"/>
              <w:right w:val="nil"/>
            </w:tcBorders>
            <w:shd w:val="clear" w:color="auto" w:fill="auto"/>
            <w:vAlign w:val="bottom"/>
            <w:hideMark/>
          </w:tcPr>
          <w:p w14:paraId="2EA8E1BE" w14:textId="7936641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1FE8F26B" w14:textId="597A870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46A8B5C8" w14:textId="5776FF47"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1529B5D" w14:textId="3B45267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691F133A" w14:textId="016BAD3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68318D1B" w14:textId="5FE047C6"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FFF3A5F" w14:textId="200C7E0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0D6F2821" w14:textId="00E571F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6336C0" w14:textId="26D4D101"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r>
      <w:tr w:rsidR="00051E4F" w:rsidRPr="004A1095" w14:paraId="1D791514" w14:textId="77777777" w:rsidTr="00D2078E">
        <w:trPr>
          <w:trHeight w:val="227"/>
        </w:trPr>
        <w:tc>
          <w:tcPr>
            <w:tcW w:w="3317" w:type="dxa"/>
            <w:tcBorders>
              <w:top w:val="nil"/>
              <w:left w:val="nil"/>
              <w:bottom w:val="nil"/>
              <w:right w:val="nil"/>
            </w:tcBorders>
            <w:shd w:val="clear" w:color="auto" w:fill="auto"/>
            <w:vAlign w:val="bottom"/>
            <w:hideMark/>
          </w:tcPr>
          <w:p w14:paraId="612864E6" w14:textId="65C2C61D" w:rsidR="00051E4F" w:rsidRPr="004A1095" w:rsidRDefault="00051E4F" w:rsidP="00051E4F">
            <w:pPr>
              <w:suppressAutoHyphens/>
              <w:rPr>
                <w:rFonts w:ascii="Arial" w:hAnsi="Arial" w:cs="Arial"/>
                <w:sz w:val="18"/>
                <w:szCs w:val="18"/>
              </w:rPr>
            </w:pPr>
            <w:r w:rsidRPr="004A1095">
              <w:rPr>
                <w:rFonts w:ascii="Arial" w:hAnsi="Arial" w:cs="Arial"/>
                <w:sz w:val="18"/>
                <w:szCs w:val="18"/>
              </w:rPr>
              <w:t>Zostatková hodnota</w:t>
            </w:r>
          </w:p>
        </w:tc>
        <w:tc>
          <w:tcPr>
            <w:tcW w:w="1219" w:type="dxa"/>
            <w:tcBorders>
              <w:top w:val="nil"/>
              <w:left w:val="nil"/>
              <w:bottom w:val="nil"/>
              <w:right w:val="nil"/>
            </w:tcBorders>
            <w:shd w:val="clear" w:color="auto" w:fill="auto"/>
            <w:vAlign w:val="bottom"/>
            <w:hideMark/>
          </w:tcPr>
          <w:p w14:paraId="65B3AFCF" w14:textId="77777777" w:rsidR="00051E4F" w:rsidRPr="004A1095" w:rsidRDefault="00051E4F" w:rsidP="00051E4F">
            <w:pPr>
              <w:suppressAutoHyphens/>
              <w:jc w:val="right"/>
              <w:rPr>
                <w:rFonts w:ascii="Arial" w:hAnsi="Arial" w:cs="Arial"/>
                <w:sz w:val="18"/>
                <w:szCs w:val="18"/>
              </w:rPr>
            </w:pPr>
          </w:p>
        </w:tc>
        <w:tc>
          <w:tcPr>
            <w:tcW w:w="1215" w:type="dxa"/>
            <w:tcBorders>
              <w:top w:val="nil"/>
              <w:left w:val="nil"/>
              <w:bottom w:val="nil"/>
              <w:right w:val="nil"/>
            </w:tcBorders>
            <w:shd w:val="clear" w:color="auto" w:fill="auto"/>
            <w:vAlign w:val="bottom"/>
            <w:hideMark/>
          </w:tcPr>
          <w:p w14:paraId="396C7363" w14:textId="77777777" w:rsidR="00051E4F" w:rsidRPr="004A1095" w:rsidRDefault="00051E4F" w:rsidP="00051E4F">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109378FB" w14:textId="77777777" w:rsidR="00051E4F" w:rsidRPr="004A1095" w:rsidRDefault="00051E4F" w:rsidP="00051E4F">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494EAC3" w14:textId="77777777" w:rsidR="00051E4F" w:rsidRPr="004A1095" w:rsidRDefault="00051E4F" w:rsidP="00051E4F">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5FFEE972" w14:textId="77777777" w:rsidR="00051E4F" w:rsidRPr="004A1095" w:rsidRDefault="00051E4F" w:rsidP="00051E4F">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514E9381"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E7D9494" w14:textId="77777777" w:rsidR="00051E4F" w:rsidRPr="004A1095" w:rsidRDefault="00051E4F" w:rsidP="00051E4F">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42B9CE01"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D20C6D7" w14:textId="77777777" w:rsidR="00051E4F" w:rsidRPr="004A1095" w:rsidRDefault="00051E4F" w:rsidP="00051E4F">
            <w:pPr>
              <w:suppressAutoHyphens/>
              <w:jc w:val="right"/>
              <w:rPr>
                <w:rFonts w:ascii="Arial" w:hAnsi="Arial" w:cs="Arial"/>
                <w:sz w:val="18"/>
                <w:szCs w:val="18"/>
              </w:rPr>
            </w:pPr>
          </w:p>
        </w:tc>
      </w:tr>
      <w:tr w:rsidR="00051E4F" w:rsidRPr="004A1095" w14:paraId="4D90CF1D" w14:textId="77777777" w:rsidTr="00D2078E">
        <w:trPr>
          <w:trHeight w:val="227"/>
        </w:trPr>
        <w:tc>
          <w:tcPr>
            <w:tcW w:w="3317" w:type="dxa"/>
            <w:tcBorders>
              <w:top w:val="nil"/>
              <w:left w:val="nil"/>
              <w:bottom w:val="nil"/>
              <w:right w:val="nil"/>
            </w:tcBorders>
            <w:shd w:val="clear" w:color="auto" w:fill="auto"/>
            <w:vAlign w:val="bottom"/>
            <w:hideMark/>
          </w:tcPr>
          <w:p w14:paraId="492A5431" w14:textId="6E2063A9"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19" w:type="dxa"/>
            <w:tcBorders>
              <w:top w:val="single" w:sz="4" w:space="0" w:color="auto"/>
              <w:left w:val="nil"/>
              <w:bottom w:val="double" w:sz="6" w:space="0" w:color="auto"/>
              <w:right w:val="nil"/>
            </w:tcBorders>
            <w:shd w:val="clear" w:color="auto" w:fill="auto"/>
            <w:vAlign w:val="bottom"/>
            <w:hideMark/>
          </w:tcPr>
          <w:p w14:paraId="77ECB0EB" w14:textId="625A4A3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230 580</w:t>
            </w:r>
          </w:p>
        </w:tc>
        <w:tc>
          <w:tcPr>
            <w:tcW w:w="1215" w:type="dxa"/>
            <w:tcBorders>
              <w:top w:val="single" w:sz="4" w:space="0" w:color="auto"/>
              <w:left w:val="nil"/>
              <w:bottom w:val="double" w:sz="6" w:space="0" w:color="auto"/>
              <w:right w:val="nil"/>
            </w:tcBorders>
            <w:shd w:val="clear" w:color="auto" w:fill="auto"/>
            <w:vAlign w:val="bottom"/>
            <w:hideMark/>
          </w:tcPr>
          <w:p w14:paraId="4E4C0E66" w14:textId="0EB38247"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1 986 949</w:t>
            </w:r>
          </w:p>
        </w:tc>
        <w:tc>
          <w:tcPr>
            <w:tcW w:w="1236" w:type="dxa"/>
            <w:tcBorders>
              <w:top w:val="single" w:sz="4" w:space="0" w:color="auto"/>
              <w:left w:val="nil"/>
              <w:bottom w:val="double" w:sz="6" w:space="0" w:color="auto"/>
              <w:right w:val="nil"/>
            </w:tcBorders>
            <w:shd w:val="clear" w:color="auto" w:fill="auto"/>
            <w:vAlign w:val="bottom"/>
            <w:hideMark/>
          </w:tcPr>
          <w:p w14:paraId="56D12F9A" w14:textId="7C85F1C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613 904</w:t>
            </w:r>
          </w:p>
        </w:tc>
        <w:tc>
          <w:tcPr>
            <w:tcW w:w="1361" w:type="dxa"/>
            <w:tcBorders>
              <w:top w:val="single" w:sz="4" w:space="0" w:color="auto"/>
              <w:left w:val="nil"/>
              <w:bottom w:val="double" w:sz="6" w:space="0" w:color="auto"/>
              <w:right w:val="nil"/>
            </w:tcBorders>
            <w:shd w:val="clear" w:color="auto" w:fill="auto"/>
            <w:vAlign w:val="bottom"/>
            <w:hideMark/>
          </w:tcPr>
          <w:p w14:paraId="321C0AE7" w14:textId="77777777" w:rsidR="00051E4F" w:rsidRPr="004A1095" w:rsidRDefault="00051E4F" w:rsidP="00051E4F">
            <w:pPr>
              <w:suppressAutoHyphens/>
              <w:jc w:val="right"/>
              <w:rPr>
                <w:rFonts w:ascii="Arial" w:hAnsi="Arial" w:cs="Arial"/>
                <w:b/>
                <w:bCs/>
                <w:sz w:val="18"/>
                <w:szCs w:val="18"/>
              </w:rPr>
            </w:pPr>
          </w:p>
        </w:tc>
        <w:tc>
          <w:tcPr>
            <w:tcW w:w="1222" w:type="dxa"/>
            <w:tcBorders>
              <w:top w:val="single" w:sz="4" w:space="0" w:color="auto"/>
              <w:left w:val="nil"/>
              <w:bottom w:val="double" w:sz="6" w:space="0" w:color="auto"/>
              <w:right w:val="nil"/>
            </w:tcBorders>
            <w:shd w:val="clear" w:color="auto" w:fill="auto"/>
            <w:vAlign w:val="bottom"/>
            <w:hideMark/>
          </w:tcPr>
          <w:p w14:paraId="78DAFF3B" w14:textId="77777777" w:rsidR="00051E4F" w:rsidRPr="004A1095" w:rsidRDefault="00051E4F" w:rsidP="00051E4F">
            <w:pPr>
              <w:suppressAutoHyphens/>
              <w:jc w:val="right"/>
              <w:rPr>
                <w:rFonts w:ascii="Arial" w:hAnsi="Arial" w:cs="Arial"/>
                <w:b/>
                <w:bCs/>
                <w:sz w:val="18"/>
                <w:szCs w:val="18"/>
              </w:rPr>
            </w:pPr>
          </w:p>
        </w:tc>
        <w:tc>
          <w:tcPr>
            <w:tcW w:w="1008" w:type="dxa"/>
            <w:tcBorders>
              <w:top w:val="single" w:sz="4" w:space="0" w:color="auto"/>
              <w:left w:val="nil"/>
              <w:bottom w:val="double" w:sz="6" w:space="0" w:color="auto"/>
              <w:right w:val="nil"/>
            </w:tcBorders>
            <w:shd w:val="clear" w:color="auto" w:fill="auto"/>
            <w:vAlign w:val="bottom"/>
            <w:hideMark/>
          </w:tcPr>
          <w:p w14:paraId="047E66EF" w14:textId="77777777" w:rsidR="00051E4F" w:rsidRPr="004A1095" w:rsidRDefault="00051E4F" w:rsidP="00051E4F">
            <w:pPr>
              <w:suppressAutoHyphens/>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hideMark/>
          </w:tcPr>
          <w:p w14:paraId="003F92E7" w14:textId="5269126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753 216</w:t>
            </w:r>
          </w:p>
        </w:tc>
        <w:tc>
          <w:tcPr>
            <w:tcW w:w="1111" w:type="dxa"/>
            <w:tcBorders>
              <w:top w:val="single" w:sz="4" w:space="0" w:color="auto"/>
              <w:left w:val="nil"/>
              <w:bottom w:val="double" w:sz="6" w:space="0" w:color="auto"/>
              <w:right w:val="nil"/>
            </w:tcBorders>
            <w:shd w:val="clear" w:color="auto" w:fill="auto"/>
            <w:vAlign w:val="bottom"/>
            <w:hideMark/>
          </w:tcPr>
          <w:p w14:paraId="21F3649D" w14:textId="4C6F2FC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314 072</w:t>
            </w:r>
          </w:p>
        </w:tc>
        <w:tc>
          <w:tcPr>
            <w:tcW w:w="1240" w:type="dxa"/>
            <w:tcBorders>
              <w:top w:val="single" w:sz="4" w:space="0" w:color="auto"/>
              <w:left w:val="nil"/>
              <w:bottom w:val="double" w:sz="6" w:space="0" w:color="auto"/>
              <w:right w:val="nil"/>
            </w:tcBorders>
            <w:shd w:val="clear" w:color="auto" w:fill="auto"/>
            <w:noWrap/>
            <w:vAlign w:val="bottom"/>
            <w:hideMark/>
          </w:tcPr>
          <w:p w14:paraId="11679376" w14:textId="6684030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3 898 721</w:t>
            </w:r>
          </w:p>
        </w:tc>
      </w:tr>
      <w:tr w:rsidR="00051E4F" w:rsidRPr="004A1095" w14:paraId="72DA593C" w14:textId="77777777" w:rsidTr="00D2078E">
        <w:trPr>
          <w:trHeight w:val="227"/>
        </w:trPr>
        <w:tc>
          <w:tcPr>
            <w:tcW w:w="3317" w:type="dxa"/>
            <w:tcBorders>
              <w:top w:val="nil"/>
              <w:left w:val="nil"/>
              <w:bottom w:val="nil"/>
              <w:right w:val="nil"/>
            </w:tcBorders>
            <w:shd w:val="clear" w:color="auto" w:fill="auto"/>
            <w:vAlign w:val="bottom"/>
            <w:hideMark/>
          </w:tcPr>
          <w:p w14:paraId="47665CAF" w14:textId="5CD707AF"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19" w:type="dxa"/>
            <w:tcBorders>
              <w:top w:val="nil"/>
              <w:left w:val="nil"/>
              <w:bottom w:val="double" w:sz="6" w:space="0" w:color="auto"/>
              <w:right w:val="nil"/>
            </w:tcBorders>
            <w:shd w:val="clear" w:color="auto" w:fill="auto"/>
            <w:vAlign w:val="bottom"/>
            <w:hideMark/>
          </w:tcPr>
          <w:p w14:paraId="3CFE748D" w14:textId="2656353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230 580</w:t>
            </w:r>
          </w:p>
        </w:tc>
        <w:tc>
          <w:tcPr>
            <w:tcW w:w="1215" w:type="dxa"/>
            <w:tcBorders>
              <w:top w:val="nil"/>
              <w:left w:val="nil"/>
              <w:bottom w:val="double" w:sz="6" w:space="0" w:color="auto"/>
              <w:right w:val="nil"/>
            </w:tcBorders>
            <w:shd w:val="clear" w:color="auto" w:fill="auto"/>
            <w:vAlign w:val="bottom"/>
            <w:hideMark/>
          </w:tcPr>
          <w:p w14:paraId="08CA09F0" w14:textId="3C18BDA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2 415 587</w:t>
            </w:r>
          </w:p>
        </w:tc>
        <w:tc>
          <w:tcPr>
            <w:tcW w:w="1236" w:type="dxa"/>
            <w:tcBorders>
              <w:top w:val="nil"/>
              <w:left w:val="nil"/>
              <w:bottom w:val="double" w:sz="6" w:space="0" w:color="auto"/>
              <w:right w:val="nil"/>
            </w:tcBorders>
            <w:shd w:val="clear" w:color="auto" w:fill="auto"/>
            <w:vAlign w:val="bottom"/>
            <w:hideMark/>
          </w:tcPr>
          <w:p w14:paraId="49EBDEF4" w14:textId="1AC5346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1 066 568</w:t>
            </w:r>
          </w:p>
        </w:tc>
        <w:tc>
          <w:tcPr>
            <w:tcW w:w="1361" w:type="dxa"/>
            <w:tcBorders>
              <w:top w:val="nil"/>
              <w:left w:val="nil"/>
              <w:bottom w:val="double" w:sz="6" w:space="0" w:color="auto"/>
              <w:right w:val="nil"/>
            </w:tcBorders>
            <w:shd w:val="clear" w:color="auto" w:fill="auto"/>
            <w:vAlign w:val="bottom"/>
            <w:hideMark/>
          </w:tcPr>
          <w:p w14:paraId="78D51B44" w14:textId="77777777" w:rsidR="00051E4F" w:rsidRPr="004A1095" w:rsidRDefault="00051E4F" w:rsidP="00051E4F">
            <w:pPr>
              <w:suppressAutoHyphens/>
              <w:jc w:val="right"/>
              <w:rPr>
                <w:rFonts w:ascii="Arial" w:hAnsi="Arial" w:cs="Arial"/>
                <w:b/>
                <w:bCs/>
                <w:sz w:val="18"/>
                <w:szCs w:val="18"/>
              </w:rPr>
            </w:pPr>
          </w:p>
        </w:tc>
        <w:tc>
          <w:tcPr>
            <w:tcW w:w="1222" w:type="dxa"/>
            <w:tcBorders>
              <w:top w:val="nil"/>
              <w:left w:val="nil"/>
              <w:bottom w:val="double" w:sz="6" w:space="0" w:color="auto"/>
              <w:right w:val="nil"/>
            </w:tcBorders>
            <w:shd w:val="clear" w:color="auto" w:fill="auto"/>
            <w:vAlign w:val="bottom"/>
            <w:hideMark/>
          </w:tcPr>
          <w:p w14:paraId="2283FDBC" w14:textId="77777777" w:rsidR="00051E4F" w:rsidRPr="004A1095" w:rsidRDefault="00051E4F" w:rsidP="00051E4F">
            <w:pPr>
              <w:suppressAutoHyphens/>
              <w:jc w:val="right"/>
              <w:rPr>
                <w:rFonts w:ascii="Arial" w:hAnsi="Arial" w:cs="Arial"/>
                <w:b/>
                <w:bCs/>
                <w:sz w:val="18"/>
                <w:szCs w:val="18"/>
              </w:rPr>
            </w:pPr>
          </w:p>
        </w:tc>
        <w:tc>
          <w:tcPr>
            <w:tcW w:w="1008" w:type="dxa"/>
            <w:tcBorders>
              <w:top w:val="nil"/>
              <w:left w:val="nil"/>
              <w:bottom w:val="double" w:sz="6" w:space="0" w:color="auto"/>
              <w:right w:val="nil"/>
            </w:tcBorders>
            <w:shd w:val="clear" w:color="auto" w:fill="auto"/>
            <w:vAlign w:val="bottom"/>
            <w:hideMark/>
          </w:tcPr>
          <w:p w14:paraId="3CA9DCDB" w14:textId="77777777" w:rsidR="00051E4F" w:rsidRPr="004A1095" w:rsidRDefault="00051E4F" w:rsidP="00051E4F">
            <w:pPr>
              <w:suppressAutoHyphens/>
              <w:jc w:val="right"/>
              <w:rPr>
                <w:rFonts w:ascii="Arial" w:hAnsi="Arial" w:cs="Arial"/>
                <w:b/>
                <w:bCs/>
                <w:sz w:val="18"/>
                <w:szCs w:val="18"/>
              </w:rPr>
            </w:pPr>
          </w:p>
        </w:tc>
        <w:tc>
          <w:tcPr>
            <w:tcW w:w="1240" w:type="dxa"/>
            <w:tcBorders>
              <w:top w:val="nil"/>
              <w:left w:val="nil"/>
              <w:bottom w:val="double" w:sz="6" w:space="0" w:color="auto"/>
              <w:right w:val="nil"/>
            </w:tcBorders>
            <w:shd w:val="clear" w:color="auto" w:fill="auto"/>
            <w:vAlign w:val="bottom"/>
            <w:hideMark/>
          </w:tcPr>
          <w:p w14:paraId="5B8A82F1" w14:textId="6DC9121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394 450</w:t>
            </w:r>
          </w:p>
        </w:tc>
        <w:tc>
          <w:tcPr>
            <w:tcW w:w="1111" w:type="dxa"/>
            <w:tcBorders>
              <w:top w:val="nil"/>
              <w:left w:val="nil"/>
              <w:bottom w:val="double" w:sz="6" w:space="0" w:color="auto"/>
              <w:right w:val="nil"/>
            </w:tcBorders>
            <w:shd w:val="clear" w:color="auto" w:fill="auto"/>
            <w:vAlign w:val="bottom"/>
            <w:hideMark/>
          </w:tcPr>
          <w:p w14:paraId="6BCE3908" w14:textId="0A2D0E7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7 025</w:t>
            </w:r>
          </w:p>
        </w:tc>
        <w:tc>
          <w:tcPr>
            <w:tcW w:w="1240" w:type="dxa"/>
            <w:tcBorders>
              <w:top w:val="nil"/>
              <w:left w:val="nil"/>
              <w:bottom w:val="double" w:sz="6" w:space="0" w:color="auto"/>
              <w:right w:val="nil"/>
            </w:tcBorders>
            <w:shd w:val="clear" w:color="auto" w:fill="auto"/>
            <w:noWrap/>
            <w:vAlign w:val="bottom"/>
            <w:hideMark/>
          </w:tcPr>
          <w:p w14:paraId="616ECDCF" w14:textId="4635B94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4 114 210</w:t>
            </w:r>
          </w:p>
        </w:tc>
      </w:tr>
    </w:tbl>
    <w:p w14:paraId="3D9E473C" w14:textId="77777777" w:rsidR="006D504E" w:rsidRPr="004A1095" w:rsidRDefault="006D504E" w:rsidP="00412BE9">
      <w:pPr>
        <w:pStyle w:val="odstavec"/>
      </w:pPr>
    </w:p>
    <w:bookmarkEnd w:id="13"/>
    <w:p w14:paraId="7C1FAD1F" w14:textId="77777777" w:rsidR="006D504E" w:rsidRPr="004A1095" w:rsidRDefault="006D504E" w:rsidP="00412BE9">
      <w:pPr>
        <w:pStyle w:val="odstavec"/>
        <w:rPr>
          <w:highlight w:val="yellow"/>
        </w:rPr>
      </w:pPr>
    </w:p>
    <w:p w14:paraId="664186C7" w14:textId="17334981" w:rsidR="006D504E" w:rsidRPr="004A1095" w:rsidRDefault="006D504E" w:rsidP="00412BE9">
      <w:pPr>
        <w:pStyle w:val="odstavec"/>
      </w:pPr>
    </w:p>
    <w:p w14:paraId="7ADC7EB2" w14:textId="77777777" w:rsidR="006D504E" w:rsidRPr="004A1095" w:rsidRDefault="006D504E" w:rsidP="00E706A3">
      <w:pPr>
        <w:pStyle w:val="Heading2"/>
        <w:numPr>
          <w:ilvl w:val="0"/>
          <w:numId w:val="0"/>
        </w:numPr>
        <w:ind w:left="425"/>
      </w:pPr>
    </w:p>
    <w:p w14:paraId="77F55CE9" w14:textId="77777777" w:rsidR="006D504E" w:rsidRPr="004A1095" w:rsidRDefault="006D504E" w:rsidP="006D504E">
      <w:pPr>
        <w:rPr>
          <w:rFonts w:ascii="Arial" w:hAnsi="Arial" w:cs="Arial"/>
        </w:rPr>
      </w:pPr>
    </w:p>
    <w:p w14:paraId="1AFA465D" w14:textId="77777777" w:rsidR="006D504E" w:rsidRPr="004A1095" w:rsidRDefault="006D504E" w:rsidP="006D504E">
      <w:pPr>
        <w:rPr>
          <w:rFonts w:ascii="Arial" w:hAnsi="Arial" w:cs="Arial"/>
        </w:rPr>
      </w:pPr>
    </w:p>
    <w:p w14:paraId="0E6A3109" w14:textId="77777777" w:rsidR="006D504E" w:rsidRPr="004A1095" w:rsidRDefault="006D504E" w:rsidP="006D504E">
      <w:pPr>
        <w:rPr>
          <w:rFonts w:ascii="Arial" w:hAnsi="Arial" w:cs="Arial"/>
        </w:rPr>
      </w:pPr>
    </w:p>
    <w:p w14:paraId="1AE7D22E" w14:textId="77777777" w:rsidR="006D504E" w:rsidRPr="004A1095" w:rsidRDefault="006D504E" w:rsidP="006D504E">
      <w:pPr>
        <w:rPr>
          <w:rFonts w:ascii="Arial" w:hAnsi="Arial" w:cs="Arial"/>
          <w:b/>
          <w:iCs/>
          <w:sz w:val="20"/>
        </w:rPr>
      </w:pPr>
      <w:r w:rsidRPr="004A1095">
        <w:rPr>
          <w:rFonts w:ascii="Arial" w:hAnsi="Arial" w:cs="Arial"/>
        </w:rPr>
        <w:br w:type="page"/>
      </w:r>
    </w:p>
    <w:p w14:paraId="4A76F31F" w14:textId="77777777" w:rsidR="006D504E" w:rsidRPr="004A1095" w:rsidRDefault="006D504E" w:rsidP="00E706A3">
      <w:pPr>
        <w:pStyle w:val="Heading2"/>
      </w:pPr>
      <w:r w:rsidRPr="004A1095">
        <w:lastRenderedPageBreak/>
        <w:t>Dlhodobý finančný majetok</w:t>
      </w:r>
    </w:p>
    <w:p w14:paraId="5059BFE2" w14:textId="77777777" w:rsidR="006D504E" w:rsidRPr="004A1095" w:rsidRDefault="006D504E" w:rsidP="00412BE9">
      <w:pPr>
        <w:pStyle w:val="odstavec"/>
      </w:pPr>
      <w:r w:rsidRPr="004A1095">
        <w:t>Prehľad pohybu dlhodobého finančného majetku za bežné a predchádzajúce účtovné obdobie je uvedený nižšie:</w:t>
      </w:r>
    </w:p>
    <w:p w14:paraId="1E230FDB" w14:textId="77777777" w:rsidR="006D504E" w:rsidRPr="004A1095" w:rsidRDefault="006D504E" w:rsidP="00412BE9">
      <w:pPr>
        <w:pStyle w:val="odstavec"/>
      </w:pPr>
      <w:bookmarkStart w:id="15" w:name="FWT_long_term_financial_assets_1"/>
      <w:r w:rsidRPr="004A1095">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3181"/>
        <w:gridCol w:w="1134"/>
        <w:gridCol w:w="1629"/>
        <w:gridCol w:w="996"/>
        <w:gridCol w:w="1240"/>
        <w:gridCol w:w="1020"/>
        <w:gridCol w:w="1240"/>
        <w:gridCol w:w="1240"/>
        <w:gridCol w:w="1240"/>
        <w:gridCol w:w="1240"/>
      </w:tblGrid>
      <w:tr w:rsidR="006D504E" w:rsidRPr="004A1095" w14:paraId="726DAC4C" w14:textId="77777777" w:rsidTr="00214266">
        <w:trPr>
          <w:trHeight w:val="227"/>
        </w:trPr>
        <w:tc>
          <w:tcPr>
            <w:tcW w:w="3181" w:type="dxa"/>
            <w:vMerge w:val="restart"/>
            <w:tcBorders>
              <w:top w:val="nil"/>
              <w:left w:val="nil"/>
              <w:bottom w:val="nil"/>
              <w:right w:val="nil"/>
            </w:tcBorders>
            <w:shd w:val="clear" w:color="auto" w:fill="auto"/>
            <w:vAlign w:val="bottom"/>
            <w:hideMark/>
          </w:tcPr>
          <w:p w14:paraId="4223F45D" w14:textId="77777777" w:rsidR="006D504E" w:rsidRPr="004A1095" w:rsidRDefault="006D504E" w:rsidP="00D2078E">
            <w:pPr>
              <w:suppressAutoHyphens/>
              <w:jc w:val="center"/>
              <w:rPr>
                <w:rFonts w:ascii="Arial" w:hAnsi="Arial" w:cs="Arial"/>
                <w:b/>
                <w:bCs/>
                <w:sz w:val="18"/>
                <w:szCs w:val="18"/>
              </w:rPr>
            </w:pPr>
            <w:bookmarkStart w:id="16" w:name="RANGE!B4:K20"/>
            <w:r w:rsidRPr="004A1095">
              <w:rPr>
                <w:rFonts w:ascii="Arial" w:hAnsi="Arial" w:cs="Arial"/>
                <w:b/>
                <w:bCs/>
                <w:sz w:val="18"/>
                <w:szCs w:val="18"/>
              </w:rPr>
              <w:t>Dlhodobý finančný majetok</w:t>
            </w:r>
            <w:bookmarkEnd w:id="16"/>
          </w:p>
        </w:tc>
        <w:tc>
          <w:tcPr>
            <w:tcW w:w="10979" w:type="dxa"/>
            <w:gridSpan w:val="9"/>
            <w:tcBorders>
              <w:top w:val="nil"/>
              <w:left w:val="nil"/>
              <w:bottom w:val="nil"/>
              <w:right w:val="nil"/>
            </w:tcBorders>
            <w:shd w:val="clear" w:color="auto" w:fill="auto"/>
            <w:vAlign w:val="bottom"/>
            <w:hideMark/>
          </w:tcPr>
          <w:p w14:paraId="78626946" w14:textId="77777777" w:rsidR="006D504E" w:rsidRPr="004A1095" w:rsidRDefault="006D504E" w:rsidP="00D2078E">
            <w:pPr>
              <w:suppressAutoHyphens/>
              <w:jc w:val="center"/>
              <w:rPr>
                <w:rFonts w:ascii="Arial" w:hAnsi="Arial" w:cs="Arial"/>
                <w:b/>
                <w:bCs/>
                <w:sz w:val="18"/>
                <w:szCs w:val="18"/>
              </w:rPr>
            </w:pPr>
          </w:p>
        </w:tc>
      </w:tr>
      <w:tr w:rsidR="006D504E" w:rsidRPr="004A1095" w14:paraId="574AFABF" w14:textId="77777777" w:rsidTr="00214266">
        <w:trPr>
          <w:trHeight w:val="227"/>
        </w:trPr>
        <w:tc>
          <w:tcPr>
            <w:tcW w:w="3181" w:type="dxa"/>
            <w:vMerge/>
            <w:tcBorders>
              <w:top w:val="nil"/>
              <w:left w:val="nil"/>
              <w:bottom w:val="nil"/>
              <w:right w:val="nil"/>
            </w:tcBorders>
            <w:vAlign w:val="bottom"/>
            <w:hideMark/>
          </w:tcPr>
          <w:p w14:paraId="7477C1D6" w14:textId="77777777" w:rsidR="006D504E" w:rsidRPr="004A1095" w:rsidRDefault="006D504E" w:rsidP="00D2078E">
            <w:pPr>
              <w:suppressAutoHyphens/>
              <w:jc w:val="center"/>
              <w:rPr>
                <w:rFonts w:ascii="Arial" w:hAnsi="Arial" w:cs="Arial"/>
                <w:b/>
                <w:bCs/>
                <w:sz w:val="18"/>
                <w:szCs w:val="18"/>
              </w:rPr>
            </w:pPr>
          </w:p>
        </w:tc>
        <w:tc>
          <w:tcPr>
            <w:tcW w:w="1134" w:type="dxa"/>
            <w:tcBorders>
              <w:top w:val="nil"/>
              <w:left w:val="nil"/>
              <w:bottom w:val="nil"/>
              <w:right w:val="nil"/>
            </w:tcBorders>
            <w:shd w:val="clear" w:color="auto" w:fill="auto"/>
            <w:vAlign w:val="bottom"/>
            <w:hideMark/>
          </w:tcPr>
          <w:p w14:paraId="3154340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Podielové CP a podiely v DÚJ</w:t>
            </w:r>
          </w:p>
        </w:tc>
        <w:tc>
          <w:tcPr>
            <w:tcW w:w="1629" w:type="dxa"/>
            <w:tcBorders>
              <w:top w:val="nil"/>
              <w:left w:val="nil"/>
              <w:bottom w:val="nil"/>
              <w:right w:val="nil"/>
            </w:tcBorders>
            <w:shd w:val="clear" w:color="auto" w:fill="auto"/>
            <w:vAlign w:val="bottom"/>
            <w:hideMark/>
          </w:tcPr>
          <w:p w14:paraId="065D42DF"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Podielové CP a podiely v spoločnosti s podstatným vplyvom</w:t>
            </w:r>
          </w:p>
        </w:tc>
        <w:tc>
          <w:tcPr>
            <w:tcW w:w="996" w:type="dxa"/>
            <w:tcBorders>
              <w:top w:val="nil"/>
              <w:left w:val="nil"/>
              <w:bottom w:val="nil"/>
              <w:right w:val="nil"/>
            </w:tcBorders>
            <w:shd w:val="clear" w:color="auto" w:fill="auto"/>
            <w:vAlign w:val="bottom"/>
            <w:hideMark/>
          </w:tcPr>
          <w:p w14:paraId="42DB135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6980EE0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1237859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770BC00C"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18D38B4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06936456"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5F7CF18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Spolu</w:t>
            </w:r>
          </w:p>
        </w:tc>
      </w:tr>
      <w:tr w:rsidR="006D504E" w:rsidRPr="004A1095" w14:paraId="21D2AC0B" w14:textId="77777777" w:rsidTr="00214266">
        <w:trPr>
          <w:trHeight w:val="227"/>
        </w:trPr>
        <w:tc>
          <w:tcPr>
            <w:tcW w:w="3181" w:type="dxa"/>
            <w:tcBorders>
              <w:top w:val="nil"/>
              <w:left w:val="nil"/>
              <w:bottom w:val="single" w:sz="4" w:space="0" w:color="auto"/>
              <w:right w:val="nil"/>
            </w:tcBorders>
            <w:shd w:val="clear" w:color="auto" w:fill="auto"/>
            <w:vAlign w:val="bottom"/>
            <w:hideMark/>
          </w:tcPr>
          <w:p w14:paraId="72825364"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14:paraId="0CC613A6"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1629" w:type="dxa"/>
            <w:tcBorders>
              <w:top w:val="nil"/>
              <w:left w:val="nil"/>
              <w:bottom w:val="single" w:sz="4" w:space="0" w:color="auto"/>
              <w:right w:val="nil"/>
            </w:tcBorders>
            <w:shd w:val="clear" w:color="auto" w:fill="auto"/>
            <w:vAlign w:val="bottom"/>
            <w:hideMark/>
          </w:tcPr>
          <w:p w14:paraId="25EC8592"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996" w:type="dxa"/>
            <w:tcBorders>
              <w:top w:val="nil"/>
              <w:left w:val="nil"/>
              <w:bottom w:val="single" w:sz="4" w:space="0" w:color="auto"/>
              <w:right w:val="nil"/>
            </w:tcBorders>
            <w:shd w:val="clear" w:color="auto" w:fill="auto"/>
            <w:vAlign w:val="bottom"/>
            <w:hideMark/>
          </w:tcPr>
          <w:p w14:paraId="7DCD09B4"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3DFA2C29"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417CFEC8"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734708FB"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07308C95"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6C8DEC4B"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BAEF3FB"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j</w:t>
            </w:r>
          </w:p>
        </w:tc>
      </w:tr>
      <w:tr w:rsidR="006D504E" w:rsidRPr="004A1095" w14:paraId="4AB5C019" w14:textId="77777777" w:rsidTr="00214266">
        <w:trPr>
          <w:trHeight w:val="227"/>
        </w:trPr>
        <w:tc>
          <w:tcPr>
            <w:tcW w:w="3181" w:type="dxa"/>
            <w:tcBorders>
              <w:top w:val="nil"/>
              <w:left w:val="nil"/>
              <w:bottom w:val="nil"/>
              <w:right w:val="nil"/>
            </w:tcBorders>
            <w:shd w:val="clear" w:color="auto" w:fill="auto"/>
            <w:vAlign w:val="bottom"/>
            <w:hideMark/>
          </w:tcPr>
          <w:p w14:paraId="2A1EDCE4"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Prvotné ocenenie</w:t>
            </w:r>
          </w:p>
        </w:tc>
        <w:tc>
          <w:tcPr>
            <w:tcW w:w="1134" w:type="dxa"/>
            <w:tcBorders>
              <w:top w:val="nil"/>
              <w:left w:val="nil"/>
              <w:bottom w:val="nil"/>
              <w:right w:val="nil"/>
            </w:tcBorders>
            <w:shd w:val="clear" w:color="auto" w:fill="auto"/>
            <w:vAlign w:val="bottom"/>
            <w:hideMark/>
          </w:tcPr>
          <w:p w14:paraId="7D0CE7D2" w14:textId="77777777" w:rsidR="006D504E" w:rsidRPr="004A1095" w:rsidRDefault="006D504E" w:rsidP="00D2078E">
            <w:pPr>
              <w:suppressAutoHyphens/>
              <w:jc w:val="right"/>
              <w:rPr>
                <w:rFonts w:ascii="Arial" w:hAnsi="Arial" w:cs="Arial"/>
                <w:sz w:val="18"/>
                <w:szCs w:val="18"/>
              </w:rPr>
            </w:pPr>
          </w:p>
        </w:tc>
        <w:tc>
          <w:tcPr>
            <w:tcW w:w="1629" w:type="dxa"/>
            <w:tcBorders>
              <w:top w:val="nil"/>
              <w:left w:val="nil"/>
              <w:bottom w:val="nil"/>
              <w:right w:val="nil"/>
            </w:tcBorders>
            <w:shd w:val="clear" w:color="auto" w:fill="auto"/>
            <w:vAlign w:val="bottom"/>
            <w:hideMark/>
          </w:tcPr>
          <w:p w14:paraId="7326710D" w14:textId="77777777" w:rsidR="006D504E" w:rsidRPr="004A1095" w:rsidRDefault="006D504E" w:rsidP="00D2078E">
            <w:pPr>
              <w:suppressAutoHyphens/>
              <w:jc w:val="right"/>
              <w:rPr>
                <w:rFonts w:ascii="Arial" w:hAnsi="Arial" w:cs="Arial"/>
                <w:sz w:val="18"/>
                <w:szCs w:val="18"/>
              </w:rPr>
            </w:pPr>
          </w:p>
        </w:tc>
        <w:tc>
          <w:tcPr>
            <w:tcW w:w="996" w:type="dxa"/>
            <w:tcBorders>
              <w:top w:val="nil"/>
              <w:left w:val="nil"/>
              <w:bottom w:val="nil"/>
              <w:right w:val="nil"/>
            </w:tcBorders>
            <w:shd w:val="clear" w:color="auto" w:fill="auto"/>
            <w:vAlign w:val="bottom"/>
            <w:hideMark/>
          </w:tcPr>
          <w:p w14:paraId="24CBF30A"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378F17" w14:textId="77777777" w:rsidR="006D504E" w:rsidRPr="004A1095" w:rsidRDefault="006D504E" w:rsidP="00D2078E">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517931A2"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171EA3F"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A3436EB"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02BD2E0" w14:textId="77777777" w:rsidR="006D504E" w:rsidRPr="004A1095" w:rsidRDefault="006D504E" w:rsidP="00D2078E">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C45BECD" w14:textId="77777777" w:rsidR="006D504E" w:rsidRPr="004A1095" w:rsidRDefault="006D504E" w:rsidP="00D2078E">
            <w:pPr>
              <w:suppressAutoHyphens/>
              <w:jc w:val="right"/>
              <w:rPr>
                <w:rFonts w:ascii="Arial" w:hAnsi="Arial" w:cs="Arial"/>
                <w:sz w:val="18"/>
                <w:szCs w:val="18"/>
              </w:rPr>
            </w:pPr>
          </w:p>
        </w:tc>
      </w:tr>
      <w:tr w:rsidR="006D504E" w:rsidRPr="004A1095" w14:paraId="73D1488E" w14:textId="77777777" w:rsidTr="00214266">
        <w:trPr>
          <w:trHeight w:val="227"/>
        </w:trPr>
        <w:tc>
          <w:tcPr>
            <w:tcW w:w="3181" w:type="dxa"/>
            <w:tcBorders>
              <w:top w:val="nil"/>
              <w:left w:val="nil"/>
              <w:bottom w:val="nil"/>
              <w:right w:val="nil"/>
            </w:tcBorders>
            <w:shd w:val="clear" w:color="auto" w:fill="auto"/>
            <w:vAlign w:val="bottom"/>
            <w:hideMark/>
          </w:tcPr>
          <w:p w14:paraId="39976236" w14:textId="12282870" w:rsidR="006D504E" w:rsidRPr="004A1095" w:rsidRDefault="006D504E">
            <w:pPr>
              <w:suppressAutoHyphens/>
              <w:rPr>
                <w:rFonts w:ascii="Arial" w:hAnsi="Arial" w:cs="Arial"/>
                <w:b/>
                <w:bCs/>
                <w:sz w:val="18"/>
                <w:szCs w:val="18"/>
              </w:rPr>
            </w:pPr>
            <w:r w:rsidRPr="004A1095">
              <w:rPr>
                <w:rFonts w:ascii="Arial" w:hAnsi="Arial" w:cs="Arial"/>
                <w:b/>
                <w:bCs/>
                <w:sz w:val="18"/>
                <w:szCs w:val="18"/>
              </w:rPr>
              <w:t>Stav k 1.1.20</w:t>
            </w:r>
            <w:r w:rsidR="00051E4F">
              <w:rPr>
                <w:rFonts w:ascii="Arial" w:hAnsi="Arial" w:cs="Arial"/>
                <w:b/>
                <w:bCs/>
                <w:sz w:val="18"/>
                <w:szCs w:val="18"/>
              </w:rPr>
              <w:t>22</w:t>
            </w:r>
          </w:p>
        </w:tc>
        <w:tc>
          <w:tcPr>
            <w:tcW w:w="1134" w:type="dxa"/>
            <w:tcBorders>
              <w:top w:val="nil"/>
              <w:left w:val="nil"/>
              <w:bottom w:val="nil"/>
              <w:right w:val="nil"/>
            </w:tcBorders>
            <w:shd w:val="clear" w:color="auto" w:fill="auto"/>
            <w:vAlign w:val="bottom"/>
            <w:hideMark/>
          </w:tcPr>
          <w:p w14:paraId="7F9F975E" w14:textId="77777777" w:rsidR="006D504E" w:rsidRPr="004A1095" w:rsidRDefault="00AD17AB" w:rsidP="00D2078E">
            <w:pPr>
              <w:suppressAutoHyphens/>
              <w:jc w:val="right"/>
              <w:rPr>
                <w:rFonts w:ascii="Arial" w:hAnsi="Arial" w:cs="Arial"/>
                <w:b/>
                <w:bCs/>
                <w:sz w:val="18"/>
                <w:szCs w:val="18"/>
              </w:rPr>
            </w:pPr>
            <w:r w:rsidRPr="004A1095">
              <w:rPr>
                <w:rFonts w:ascii="Arial" w:hAnsi="Arial" w:cs="Arial"/>
                <w:b/>
                <w:bCs/>
                <w:sz w:val="18"/>
                <w:szCs w:val="18"/>
              </w:rPr>
              <w:t>35 456 716</w:t>
            </w:r>
          </w:p>
        </w:tc>
        <w:tc>
          <w:tcPr>
            <w:tcW w:w="1629" w:type="dxa"/>
            <w:tcBorders>
              <w:top w:val="nil"/>
              <w:left w:val="nil"/>
              <w:bottom w:val="nil"/>
              <w:right w:val="nil"/>
            </w:tcBorders>
            <w:shd w:val="clear" w:color="auto" w:fill="auto"/>
            <w:vAlign w:val="bottom"/>
            <w:hideMark/>
          </w:tcPr>
          <w:p w14:paraId="287EE49D" w14:textId="77777777" w:rsidR="006D504E" w:rsidRPr="004A1095" w:rsidRDefault="006D504E"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nil"/>
              <w:left w:val="nil"/>
              <w:bottom w:val="nil"/>
              <w:right w:val="nil"/>
            </w:tcBorders>
            <w:shd w:val="clear" w:color="auto" w:fill="auto"/>
            <w:vAlign w:val="bottom"/>
            <w:hideMark/>
          </w:tcPr>
          <w:p w14:paraId="2715316E" w14:textId="77777777" w:rsidR="006D504E" w:rsidRPr="004A1095" w:rsidRDefault="00AD17AB"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3160CFE" w14:textId="77777777" w:rsidR="006D504E" w:rsidRPr="004A1095" w:rsidRDefault="006D504E"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2FFD69C8" w14:textId="77777777" w:rsidR="006D504E" w:rsidRPr="004A1095" w:rsidRDefault="006D504E"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7CFDABA" w14:textId="77777777" w:rsidR="006D504E" w:rsidRPr="004A1095" w:rsidRDefault="006D504E"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C06C678" w14:textId="77777777" w:rsidR="006D504E" w:rsidRPr="004A1095" w:rsidRDefault="006D504E"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F8CC93" w14:textId="77777777" w:rsidR="006D504E" w:rsidRPr="004A1095" w:rsidRDefault="006D504E" w:rsidP="00D2078E">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CCFB4C" w14:textId="77777777" w:rsidR="006D504E" w:rsidRPr="004A1095" w:rsidRDefault="00AD17AB" w:rsidP="00EE6860">
            <w:pPr>
              <w:suppressAutoHyphens/>
              <w:jc w:val="right"/>
              <w:rPr>
                <w:rFonts w:ascii="Arial" w:hAnsi="Arial" w:cs="Arial"/>
                <w:b/>
                <w:bCs/>
                <w:sz w:val="18"/>
                <w:szCs w:val="18"/>
              </w:rPr>
            </w:pPr>
            <w:r w:rsidRPr="004A1095">
              <w:rPr>
                <w:rFonts w:ascii="Arial" w:hAnsi="Arial" w:cs="Arial"/>
                <w:b/>
                <w:bCs/>
                <w:sz w:val="18"/>
                <w:szCs w:val="18"/>
              </w:rPr>
              <w:t>35 456 716</w:t>
            </w:r>
          </w:p>
        </w:tc>
      </w:tr>
      <w:tr w:rsidR="006D504E" w:rsidRPr="004A1095" w14:paraId="3A8D083D" w14:textId="77777777" w:rsidTr="00214266">
        <w:trPr>
          <w:trHeight w:val="227"/>
        </w:trPr>
        <w:tc>
          <w:tcPr>
            <w:tcW w:w="3181" w:type="dxa"/>
            <w:tcBorders>
              <w:top w:val="nil"/>
              <w:left w:val="nil"/>
              <w:bottom w:val="nil"/>
              <w:right w:val="nil"/>
            </w:tcBorders>
            <w:shd w:val="clear" w:color="auto" w:fill="auto"/>
            <w:vAlign w:val="bottom"/>
            <w:hideMark/>
          </w:tcPr>
          <w:p w14:paraId="3ED96766"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14:paraId="3560789D" w14:textId="77777777" w:rsidR="006D504E" w:rsidRPr="004A1095" w:rsidRDefault="00AD17AB" w:rsidP="00232935">
            <w:pPr>
              <w:suppressAutoHyphens/>
              <w:jc w:val="right"/>
              <w:rPr>
                <w:rFonts w:ascii="Arial" w:hAnsi="Arial" w:cs="Arial"/>
                <w:sz w:val="18"/>
                <w:szCs w:val="18"/>
              </w:rPr>
            </w:pPr>
            <w:r w:rsidRPr="004A1095">
              <w:rPr>
                <w:rFonts w:ascii="Arial" w:hAnsi="Arial" w:cs="Arial"/>
                <w:sz w:val="18"/>
                <w:szCs w:val="18"/>
              </w:rPr>
              <w:t>0</w:t>
            </w:r>
          </w:p>
        </w:tc>
        <w:tc>
          <w:tcPr>
            <w:tcW w:w="1629" w:type="dxa"/>
            <w:tcBorders>
              <w:top w:val="nil"/>
              <w:left w:val="nil"/>
              <w:bottom w:val="nil"/>
              <w:right w:val="nil"/>
            </w:tcBorders>
            <w:shd w:val="clear" w:color="auto" w:fill="auto"/>
            <w:vAlign w:val="bottom"/>
            <w:hideMark/>
          </w:tcPr>
          <w:p w14:paraId="51000097"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08238DBB"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00EF7C"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F05CDC"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274494"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7EC7BD"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C1A61A"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0E2ACF" w14:textId="77777777" w:rsidR="006D504E" w:rsidRPr="004A1095" w:rsidRDefault="00AD17AB" w:rsidP="00FA0F6A">
            <w:pPr>
              <w:suppressAutoHyphens/>
              <w:jc w:val="right"/>
              <w:rPr>
                <w:rFonts w:ascii="Arial" w:hAnsi="Arial" w:cs="Arial"/>
                <w:sz w:val="18"/>
                <w:szCs w:val="18"/>
              </w:rPr>
            </w:pPr>
            <w:r w:rsidRPr="004A1095">
              <w:rPr>
                <w:rFonts w:ascii="Arial" w:hAnsi="Arial" w:cs="Arial"/>
                <w:sz w:val="18"/>
                <w:szCs w:val="18"/>
              </w:rPr>
              <w:t>0</w:t>
            </w:r>
          </w:p>
        </w:tc>
      </w:tr>
      <w:tr w:rsidR="00214266" w:rsidRPr="004A1095" w14:paraId="7E00324D" w14:textId="77777777" w:rsidTr="00214266">
        <w:trPr>
          <w:trHeight w:val="227"/>
        </w:trPr>
        <w:tc>
          <w:tcPr>
            <w:tcW w:w="3181" w:type="dxa"/>
            <w:tcBorders>
              <w:top w:val="nil"/>
              <w:left w:val="nil"/>
              <w:bottom w:val="nil"/>
              <w:right w:val="nil"/>
            </w:tcBorders>
            <w:shd w:val="clear" w:color="auto" w:fill="auto"/>
            <w:vAlign w:val="bottom"/>
            <w:hideMark/>
          </w:tcPr>
          <w:p w14:paraId="4F81D91D" w14:textId="409F3597" w:rsidR="00214266" w:rsidRPr="004A1095" w:rsidRDefault="00214266" w:rsidP="00214266">
            <w:pPr>
              <w:suppressAutoHyphens/>
              <w:rPr>
                <w:rFonts w:ascii="Arial" w:hAnsi="Arial" w:cs="Arial"/>
                <w:sz w:val="18"/>
                <w:szCs w:val="18"/>
              </w:rPr>
            </w:pPr>
            <w:r w:rsidRPr="004A1095">
              <w:rPr>
                <w:rFonts w:ascii="Arial" w:hAnsi="Arial" w:cs="Arial"/>
                <w:sz w:val="18"/>
                <w:szCs w:val="18"/>
              </w:rPr>
              <w:t>Úbytky</w:t>
            </w:r>
            <w:r>
              <w:t xml:space="preserve"> </w:t>
            </w:r>
            <w:r>
              <w:rPr>
                <w:rFonts w:ascii="Arial" w:hAnsi="Arial" w:cs="Arial"/>
                <w:sz w:val="18"/>
                <w:szCs w:val="18"/>
              </w:rPr>
              <w:t>zo</w:t>
            </w:r>
            <w:r w:rsidRPr="00694663">
              <w:rPr>
                <w:rFonts w:ascii="Arial" w:hAnsi="Arial" w:cs="Arial"/>
                <w:sz w:val="18"/>
                <w:szCs w:val="18"/>
              </w:rPr>
              <w:t xml:space="preserve"> zlúčeni</w:t>
            </w:r>
            <w:r>
              <w:rPr>
                <w:rFonts w:ascii="Arial" w:hAnsi="Arial" w:cs="Arial"/>
                <w:sz w:val="18"/>
                <w:szCs w:val="18"/>
              </w:rPr>
              <w:t>a</w:t>
            </w:r>
          </w:p>
        </w:tc>
        <w:tc>
          <w:tcPr>
            <w:tcW w:w="1134" w:type="dxa"/>
            <w:tcBorders>
              <w:top w:val="nil"/>
              <w:left w:val="nil"/>
              <w:bottom w:val="nil"/>
              <w:right w:val="nil"/>
            </w:tcBorders>
            <w:shd w:val="clear" w:color="auto" w:fill="auto"/>
            <w:vAlign w:val="bottom"/>
            <w:hideMark/>
          </w:tcPr>
          <w:p w14:paraId="4373038E" w14:textId="36D7C091" w:rsidR="00214266" w:rsidRPr="004A1095" w:rsidRDefault="00214266" w:rsidP="00214266">
            <w:pPr>
              <w:suppressAutoHyphens/>
              <w:jc w:val="right"/>
              <w:rPr>
                <w:rFonts w:ascii="Arial" w:hAnsi="Arial" w:cs="Arial"/>
                <w:sz w:val="18"/>
                <w:szCs w:val="18"/>
              </w:rPr>
            </w:pPr>
            <w:r>
              <w:rPr>
                <w:rFonts w:ascii="Arial" w:hAnsi="Arial" w:cs="Arial"/>
                <w:sz w:val="18"/>
                <w:szCs w:val="18"/>
              </w:rPr>
              <w:t>-35 456 716</w:t>
            </w:r>
          </w:p>
        </w:tc>
        <w:tc>
          <w:tcPr>
            <w:tcW w:w="1629" w:type="dxa"/>
            <w:tcBorders>
              <w:top w:val="nil"/>
              <w:left w:val="nil"/>
              <w:bottom w:val="nil"/>
              <w:right w:val="nil"/>
            </w:tcBorders>
            <w:shd w:val="clear" w:color="auto" w:fill="auto"/>
            <w:vAlign w:val="bottom"/>
            <w:hideMark/>
          </w:tcPr>
          <w:p w14:paraId="2E5C2625"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20301ED4"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1B6622"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2A0C41"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24F4A7"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CA78BF"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86F533"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79A01C" w14:textId="659886AD" w:rsidR="00214266" w:rsidRPr="004A1095" w:rsidRDefault="00214266" w:rsidP="00214266">
            <w:pPr>
              <w:suppressAutoHyphens/>
              <w:jc w:val="right"/>
              <w:rPr>
                <w:rFonts w:ascii="Arial" w:hAnsi="Arial" w:cs="Arial"/>
                <w:sz w:val="18"/>
                <w:szCs w:val="18"/>
              </w:rPr>
            </w:pPr>
            <w:r>
              <w:rPr>
                <w:rFonts w:ascii="Arial" w:hAnsi="Arial" w:cs="Arial"/>
                <w:sz w:val="18"/>
                <w:szCs w:val="18"/>
              </w:rPr>
              <w:t>-35 456 716</w:t>
            </w:r>
          </w:p>
        </w:tc>
      </w:tr>
      <w:tr w:rsidR="00214266" w:rsidRPr="004A1095" w14:paraId="53BAA5D9" w14:textId="77777777" w:rsidTr="00214266">
        <w:trPr>
          <w:trHeight w:val="227"/>
        </w:trPr>
        <w:tc>
          <w:tcPr>
            <w:tcW w:w="3181" w:type="dxa"/>
            <w:tcBorders>
              <w:top w:val="nil"/>
              <w:left w:val="nil"/>
              <w:bottom w:val="nil"/>
              <w:right w:val="nil"/>
            </w:tcBorders>
            <w:shd w:val="clear" w:color="auto" w:fill="auto"/>
            <w:vAlign w:val="bottom"/>
            <w:hideMark/>
          </w:tcPr>
          <w:p w14:paraId="6896B5E5" w14:textId="77777777" w:rsidR="00214266" w:rsidRPr="004A1095" w:rsidRDefault="00214266" w:rsidP="00214266">
            <w:pPr>
              <w:suppressAutoHyphens/>
              <w:rPr>
                <w:rFonts w:ascii="Arial" w:hAnsi="Arial" w:cs="Arial"/>
                <w:sz w:val="18"/>
                <w:szCs w:val="18"/>
              </w:rPr>
            </w:pPr>
            <w:r w:rsidRPr="004A1095">
              <w:rPr>
                <w:rFonts w:ascii="Arial" w:hAnsi="Arial" w:cs="Arial"/>
                <w:sz w:val="18"/>
                <w:szCs w:val="18"/>
              </w:rPr>
              <w:t>Presuny</w:t>
            </w:r>
          </w:p>
        </w:tc>
        <w:tc>
          <w:tcPr>
            <w:tcW w:w="1134" w:type="dxa"/>
            <w:tcBorders>
              <w:top w:val="nil"/>
              <w:left w:val="nil"/>
              <w:bottom w:val="nil"/>
              <w:right w:val="nil"/>
            </w:tcBorders>
            <w:shd w:val="clear" w:color="auto" w:fill="auto"/>
            <w:vAlign w:val="bottom"/>
            <w:hideMark/>
          </w:tcPr>
          <w:p w14:paraId="78CD1131"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629" w:type="dxa"/>
            <w:tcBorders>
              <w:top w:val="nil"/>
              <w:left w:val="nil"/>
              <w:bottom w:val="nil"/>
              <w:right w:val="nil"/>
            </w:tcBorders>
            <w:shd w:val="clear" w:color="auto" w:fill="auto"/>
            <w:vAlign w:val="bottom"/>
            <w:hideMark/>
          </w:tcPr>
          <w:p w14:paraId="6E19806E"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6360F112"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0D3C26"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C933E8"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D9044D"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86E095"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62691A"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66F465"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r>
      <w:tr w:rsidR="00214266" w:rsidRPr="004A1095" w14:paraId="21BF2F71" w14:textId="77777777" w:rsidTr="00214266">
        <w:trPr>
          <w:trHeight w:val="227"/>
        </w:trPr>
        <w:tc>
          <w:tcPr>
            <w:tcW w:w="3181" w:type="dxa"/>
            <w:tcBorders>
              <w:top w:val="nil"/>
              <w:left w:val="nil"/>
              <w:bottom w:val="nil"/>
              <w:right w:val="nil"/>
            </w:tcBorders>
            <w:shd w:val="clear" w:color="auto" w:fill="auto"/>
            <w:vAlign w:val="bottom"/>
            <w:hideMark/>
          </w:tcPr>
          <w:p w14:paraId="3A7969E6" w14:textId="144090EF" w:rsidR="00214266" w:rsidRPr="004A1095" w:rsidRDefault="00214266" w:rsidP="00214266">
            <w:pPr>
              <w:suppressAutoHyphens/>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134" w:type="dxa"/>
            <w:tcBorders>
              <w:top w:val="single" w:sz="4" w:space="0" w:color="auto"/>
              <w:left w:val="nil"/>
              <w:bottom w:val="double" w:sz="6" w:space="0" w:color="auto"/>
              <w:right w:val="nil"/>
            </w:tcBorders>
            <w:shd w:val="clear" w:color="auto" w:fill="auto"/>
            <w:vAlign w:val="bottom"/>
            <w:hideMark/>
          </w:tcPr>
          <w:p w14:paraId="5EE05DE4" w14:textId="445870D4" w:rsidR="00214266" w:rsidRPr="004A1095" w:rsidRDefault="00214266" w:rsidP="00214266">
            <w:pPr>
              <w:suppressAutoHyphens/>
              <w:jc w:val="right"/>
              <w:rPr>
                <w:rFonts w:ascii="Arial" w:hAnsi="Arial" w:cs="Arial"/>
                <w:b/>
                <w:bCs/>
                <w:sz w:val="18"/>
                <w:szCs w:val="18"/>
              </w:rPr>
            </w:pPr>
            <w:r>
              <w:rPr>
                <w:rFonts w:ascii="Arial" w:hAnsi="Arial" w:cs="Arial"/>
                <w:b/>
                <w:bCs/>
                <w:sz w:val="18"/>
                <w:szCs w:val="18"/>
              </w:rPr>
              <w:t>0</w:t>
            </w:r>
          </w:p>
        </w:tc>
        <w:tc>
          <w:tcPr>
            <w:tcW w:w="1629" w:type="dxa"/>
            <w:tcBorders>
              <w:top w:val="single" w:sz="4" w:space="0" w:color="auto"/>
              <w:left w:val="nil"/>
              <w:bottom w:val="double" w:sz="6" w:space="0" w:color="auto"/>
              <w:right w:val="nil"/>
            </w:tcBorders>
            <w:shd w:val="clear" w:color="auto" w:fill="auto"/>
            <w:vAlign w:val="bottom"/>
            <w:hideMark/>
          </w:tcPr>
          <w:p w14:paraId="607EDCA7"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single" w:sz="4" w:space="0" w:color="auto"/>
              <w:left w:val="nil"/>
              <w:bottom w:val="double" w:sz="6" w:space="0" w:color="auto"/>
              <w:right w:val="nil"/>
            </w:tcBorders>
            <w:shd w:val="clear" w:color="auto" w:fill="auto"/>
            <w:vAlign w:val="bottom"/>
            <w:hideMark/>
          </w:tcPr>
          <w:p w14:paraId="7DE3D0ED"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7D30145"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64E48091"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2525F9"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2E9F7F"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8A97D09"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92EC16C" w14:textId="3F1800F3" w:rsidR="00214266" w:rsidRPr="004A1095" w:rsidRDefault="00214266" w:rsidP="00214266">
            <w:pPr>
              <w:suppressAutoHyphens/>
              <w:jc w:val="right"/>
              <w:rPr>
                <w:rFonts w:ascii="Arial" w:hAnsi="Arial" w:cs="Arial"/>
                <w:b/>
                <w:bCs/>
                <w:sz w:val="18"/>
                <w:szCs w:val="18"/>
              </w:rPr>
            </w:pPr>
            <w:r>
              <w:rPr>
                <w:rFonts w:ascii="Arial" w:hAnsi="Arial" w:cs="Arial"/>
                <w:b/>
                <w:bCs/>
                <w:sz w:val="18"/>
                <w:szCs w:val="18"/>
              </w:rPr>
              <w:t>0</w:t>
            </w:r>
          </w:p>
        </w:tc>
      </w:tr>
      <w:tr w:rsidR="00214266" w:rsidRPr="004A1095" w14:paraId="00F381C2" w14:textId="77777777" w:rsidTr="00214266">
        <w:trPr>
          <w:trHeight w:val="227"/>
        </w:trPr>
        <w:tc>
          <w:tcPr>
            <w:tcW w:w="3181" w:type="dxa"/>
            <w:tcBorders>
              <w:top w:val="nil"/>
              <w:left w:val="nil"/>
              <w:bottom w:val="nil"/>
              <w:right w:val="nil"/>
            </w:tcBorders>
            <w:shd w:val="clear" w:color="auto" w:fill="auto"/>
            <w:vAlign w:val="bottom"/>
            <w:hideMark/>
          </w:tcPr>
          <w:p w14:paraId="3E8BC869" w14:textId="77777777" w:rsidR="00214266" w:rsidRPr="004A1095" w:rsidRDefault="00214266" w:rsidP="00214266">
            <w:pPr>
              <w:suppressAutoHyphens/>
              <w:rPr>
                <w:rFonts w:ascii="Arial" w:hAnsi="Arial" w:cs="Arial"/>
                <w:sz w:val="18"/>
                <w:szCs w:val="18"/>
              </w:rPr>
            </w:pPr>
            <w:r w:rsidRPr="004A1095">
              <w:rPr>
                <w:rFonts w:ascii="Arial" w:hAnsi="Arial" w:cs="Arial"/>
                <w:sz w:val="18"/>
                <w:szCs w:val="18"/>
              </w:rPr>
              <w:t>Opravné položky</w:t>
            </w:r>
          </w:p>
        </w:tc>
        <w:tc>
          <w:tcPr>
            <w:tcW w:w="1134" w:type="dxa"/>
            <w:tcBorders>
              <w:top w:val="nil"/>
              <w:left w:val="nil"/>
              <w:bottom w:val="nil"/>
              <w:right w:val="nil"/>
            </w:tcBorders>
            <w:shd w:val="clear" w:color="auto" w:fill="auto"/>
            <w:vAlign w:val="bottom"/>
            <w:hideMark/>
          </w:tcPr>
          <w:p w14:paraId="13942D21" w14:textId="77777777" w:rsidR="00214266" w:rsidRPr="004A1095" w:rsidRDefault="00214266" w:rsidP="00214266">
            <w:pPr>
              <w:suppressAutoHyphens/>
              <w:jc w:val="right"/>
              <w:rPr>
                <w:rFonts w:ascii="Arial" w:hAnsi="Arial" w:cs="Arial"/>
                <w:sz w:val="18"/>
                <w:szCs w:val="18"/>
              </w:rPr>
            </w:pPr>
          </w:p>
        </w:tc>
        <w:tc>
          <w:tcPr>
            <w:tcW w:w="1629" w:type="dxa"/>
            <w:tcBorders>
              <w:top w:val="nil"/>
              <w:left w:val="nil"/>
              <w:bottom w:val="nil"/>
              <w:right w:val="nil"/>
            </w:tcBorders>
            <w:shd w:val="clear" w:color="auto" w:fill="auto"/>
            <w:vAlign w:val="bottom"/>
            <w:hideMark/>
          </w:tcPr>
          <w:p w14:paraId="3693FB51" w14:textId="77777777" w:rsidR="00214266" w:rsidRPr="004A1095" w:rsidRDefault="00214266" w:rsidP="00214266">
            <w:pPr>
              <w:suppressAutoHyphens/>
              <w:jc w:val="right"/>
              <w:rPr>
                <w:rFonts w:ascii="Arial" w:hAnsi="Arial" w:cs="Arial"/>
                <w:sz w:val="18"/>
                <w:szCs w:val="18"/>
              </w:rPr>
            </w:pPr>
          </w:p>
        </w:tc>
        <w:tc>
          <w:tcPr>
            <w:tcW w:w="996" w:type="dxa"/>
            <w:tcBorders>
              <w:top w:val="nil"/>
              <w:left w:val="nil"/>
              <w:bottom w:val="nil"/>
              <w:right w:val="nil"/>
            </w:tcBorders>
            <w:shd w:val="clear" w:color="auto" w:fill="auto"/>
            <w:vAlign w:val="bottom"/>
            <w:hideMark/>
          </w:tcPr>
          <w:p w14:paraId="661D3255"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920D3E7" w14:textId="77777777" w:rsidR="00214266" w:rsidRPr="004A1095" w:rsidRDefault="00214266" w:rsidP="00214266">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B6E0368"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85995A"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58F31A"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5730B62"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9886765" w14:textId="77777777" w:rsidR="00214266" w:rsidRPr="004A1095" w:rsidRDefault="00214266" w:rsidP="00214266">
            <w:pPr>
              <w:suppressAutoHyphens/>
              <w:jc w:val="right"/>
              <w:rPr>
                <w:rFonts w:ascii="Arial" w:hAnsi="Arial" w:cs="Arial"/>
                <w:sz w:val="18"/>
                <w:szCs w:val="18"/>
              </w:rPr>
            </w:pPr>
          </w:p>
        </w:tc>
      </w:tr>
      <w:tr w:rsidR="00214266" w:rsidRPr="004A1095" w14:paraId="02211F4E" w14:textId="77777777" w:rsidTr="00214266">
        <w:trPr>
          <w:trHeight w:val="227"/>
        </w:trPr>
        <w:tc>
          <w:tcPr>
            <w:tcW w:w="3181" w:type="dxa"/>
            <w:tcBorders>
              <w:top w:val="nil"/>
              <w:left w:val="nil"/>
              <w:bottom w:val="nil"/>
              <w:right w:val="nil"/>
            </w:tcBorders>
            <w:shd w:val="clear" w:color="auto" w:fill="auto"/>
            <w:vAlign w:val="bottom"/>
            <w:hideMark/>
          </w:tcPr>
          <w:p w14:paraId="18C5B0E4" w14:textId="3040206C" w:rsidR="00214266" w:rsidRPr="004A1095" w:rsidRDefault="00214266" w:rsidP="00214266">
            <w:pPr>
              <w:suppressAutoHyphens/>
              <w:rPr>
                <w:rFonts w:ascii="Arial" w:hAnsi="Arial" w:cs="Arial"/>
                <w:b/>
                <w:bCs/>
                <w:sz w:val="18"/>
                <w:szCs w:val="18"/>
              </w:rPr>
            </w:pPr>
            <w:r w:rsidRPr="004A1095">
              <w:rPr>
                <w:rFonts w:ascii="Arial" w:hAnsi="Arial" w:cs="Arial"/>
                <w:b/>
                <w:bCs/>
                <w:sz w:val="18"/>
                <w:szCs w:val="18"/>
              </w:rPr>
              <w:t>Stav k 1.1.20</w:t>
            </w:r>
            <w:r>
              <w:rPr>
                <w:rFonts w:ascii="Arial" w:hAnsi="Arial" w:cs="Arial"/>
                <w:b/>
                <w:bCs/>
                <w:sz w:val="18"/>
                <w:szCs w:val="18"/>
              </w:rPr>
              <w:t>22</w:t>
            </w:r>
          </w:p>
        </w:tc>
        <w:tc>
          <w:tcPr>
            <w:tcW w:w="1134" w:type="dxa"/>
            <w:tcBorders>
              <w:top w:val="nil"/>
              <w:left w:val="nil"/>
              <w:bottom w:val="nil"/>
              <w:right w:val="nil"/>
            </w:tcBorders>
            <w:shd w:val="clear" w:color="auto" w:fill="auto"/>
            <w:vAlign w:val="bottom"/>
            <w:hideMark/>
          </w:tcPr>
          <w:p w14:paraId="731FE442"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629" w:type="dxa"/>
            <w:tcBorders>
              <w:top w:val="nil"/>
              <w:left w:val="nil"/>
              <w:bottom w:val="nil"/>
              <w:right w:val="nil"/>
            </w:tcBorders>
            <w:shd w:val="clear" w:color="auto" w:fill="auto"/>
            <w:vAlign w:val="bottom"/>
            <w:hideMark/>
          </w:tcPr>
          <w:p w14:paraId="29849D9E"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nil"/>
              <w:left w:val="nil"/>
              <w:bottom w:val="nil"/>
              <w:right w:val="nil"/>
            </w:tcBorders>
            <w:shd w:val="clear" w:color="auto" w:fill="auto"/>
            <w:vAlign w:val="bottom"/>
            <w:hideMark/>
          </w:tcPr>
          <w:p w14:paraId="5F9F8C57"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6D7CC90"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1FCF5375"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FC16A3F"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A15DC4F"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3B1B26A"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316860B"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r>
      <w:tr w:rsidR="00214266" w:rsidRPr="004A1095" w14:paraId="2C1E4989" w14:textId="77777777" w:rsidTr="00214266">
        <w:trPr>
          <w:trHeight w:val="227"/>
        </w:trPr>
        <w:tc>
          <w:tcPr>
            <w:tcW w:w="3181" w:type="dxa"/>
            <w:tcBorders>
              <w:top w:val="nil"/>
              <w:left w:val="nil"/>
              <w:bottom w:val="nil"/>
              <w:right w:val="nil"/>
            </w:tcBorders>
            <w:shd w:val="clear" w:color="auto" w:fill="auto"/>
            <w:vAlign w:val="bottom"/>
            <w:hideMark/>
          </w:tcPr>
          <w:p w14:paraId="4BBA9581" w14:textId="77777777" w:rsidR="00214266" w:rsidRPr="004A1095" w:rsidRDefault="00214266" w:rsidP="00214266">
            <w:pPr>
              <w:suppressAutoHyphens/>
              <w:rPr>
                <w:rFonts w:ascii="Arial" w:hAnsi="Arial" w:cs="Arial"/>
                <w:sz w:val="18"/>
                <w:szCs w:val="18"/>
              </w:rPr>
            </w:pPr>
            <w:r w:rsidRPr="004A1095">
              <w:rPr>
                <w:rFonts w:ascii="Arial" w:hAnsi="Arial" w:cs="Arial"/>
                <w:sz w:val="18"/>
                <w:szCs w:val="18"/>
              </w:rPr>
              <w:t>Prírastky</w:t>
            </w:r>
          </w:p>
        </w:tc>
        <w:tc>
          <w:tcPr>
            <w:tcW w:w="1134" w:type="dxa"/>
            <w:tcBorders>
              <w:top w:val="nil"/>
              <w:left w:val="nil"/>
              <w:bottom w:val="nil"/>
              <w:right w:val="nil"/>
            </w:tcBorders>
            <w:shd w:val="clear" w:color="auto" w:fill="auto"/>
            <w:vAlign w:val="bottom"/>
            <w:hideMark/>
          </w:tcPr>
          <w:p w14:paraId="5006491C"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629" w:type="dxa"/>
            <w:tcBorders>
              <w:top w:val="nil"/>
              <w:left w:val="nil"/>
              <w:bottom w:val="nil"/>
              <w:right w:val="nil"/>
            </w:tcBorders>
            <w:shd w:val="clear" w:color="auto" w:fill="auto"/>
            <w:vAlign w:val="bottom"/>
            <w:hideMark/>
          </w:tcPr>
          <w:p w14:paraId="1C2FA073"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6A2B171E"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22D4B6"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46F26D"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CF352A"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373F81"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8C415B"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B425E3"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r>
      <w:tr w:rsidR="00214266" w:rsidRPr="004A1095" w14:paraId="07B38E24" w14:textId="77777777" w:rsidTr="00214266">
        <w:trPr>
          <w:trHeight w:val="227"/>
        </w:trPr>
        <w:tc>
          <w:tcPr>
            <w:tcW w:w="3181" w:type="dxa"/>
            <w:tcBorders>
              <w:top w:val="nil"/>
              <w:left w:val="nil"/>
              <w:bottom w:val="nil"/>
              <w:right w:val="nil"/>
            </w:tcBorders>
            <w:shd w:val="clear" w:color="auto" w:fill="auto"/>
            <w:vAlign w:val="bottom"/>
            <w:hideMark/>
          </w:tcPr>
          <w:p w14:paraId="20F7DEF8" w14:textId="77777777" w:rsidR="00214266" w:rsidRPr="004A1095" w:rsidRDefault="00214266" w:rsidP="00214266">
            <w:pPr>
              <w:suppressAutoHyphens/>
              <w:rPr>
                <w:rFonts w:ascii="Arial" w:hAnsi="Arial" w:cs="Arial"/>
                <w:sz w:val="18"/>
                <w:szCs w:val="18"/>
              </w:rPr>
            </w:pPr>
            <w:r w:rsidRPr="004A1095">
              <w:rPr>
                <w:rFonts w:ascii="Arial" w:hAnsi="Arial" w:cs="Arial"/>
                <w:sz w:val="18"/>
                <w:szCs w:val="18"/>
              </w:rPr>
              <w:t>Úbytky</w:t>
            </w:r>
          </w:p>
        </w:tc>
        <w:tc>
          <w:tcPr>
            <w:tcW w:w="1134" w:type="dxa"/>
            <w:tcBorders>
              <w:top w:val="nil"/>
              <w:left w:val="nil"/>
              <w:bottom w:val="nil"/>
              <w:right w:val="nil"/>
            </w:tcBorders>
            <w:shd w:val="clear" w:color="auto" w:fill="auto"/>
            <w:vAlign w:val="bottom"/>
            <w:hideMark/>
          </w:tcPr>
          <w:p w14:paraId="60318D89"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629" w:type="dxa"/>
            <w:tcBorders>
              <w:top w:val="nil"/>
              <w:left w:val="nil"/>
              <w:bottom w:val="nil"/>
              <w:right w:val="nil"/>
            </w:tcBorders>
            <w:shd w:val="clear" w:color="auto" w:fill="auto"/>
            <w:vAlign w:val="bottom"/>
            <w:hideMark/>
          </w:tcPr>
          <w:p w14:paraId="680F9882"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395AA7F7"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EA886B"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805AF8"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2EBDB9"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31561E"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C1BD07"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7D8066" w14:textId="77777777" w:rsidR="00214266" w:rsidRPr="004A1095" w:rsidRDefault="00214266" w:rsidP="00214266">
            <w:pPr>
              <w:suppressAutoHyphens/>
              <w:jc w:val="right"/>
              <w:rPr>
                <w:rFonts w:ascii="Arial" w:hAnsi="Arial" w:cs="Arial"/>
                <w:sz w:val="18"/>
                <w:szCs w:val="18"/>
              </w:rPr>
            </w:pPr>
            <w:r w:rsidRPr="004A1095">
              <w:rPr>
                <w:rFonts w:ascii="Arial" w:hAnsi="Arial" w:cs="Arial"/>
                <w:sz w:val="18"/>
                <w:szCs w:val="18"/>
              </w:rPr>
              <w:t>0</w:t>
            </w:r>
          </w:p>
        </w:tc>
      </w:tr>
      <w:tr w:rsidR="00214266" w:rsidRPr="004A1095" w14:paraId="3CD5D091" w14:textId="77777777" w:rsidTr="00214266">
        <w:trPr>
          <w:trHeight w:val="227"/>
        </w:trPr>
        <w:tc>
          <w:tcPr>
            <w:tcW w:w="3181" w:type="dxa"/>
            <w:tcBorders>
              <w:top w:val="nil"/>
              <w:left w:val="nil"/>
              <w:bottom w:val="nil"/>
              <w:right w:val="nil"/>
            </w:tcBorders>
            <w:shd w:val="clear" w:color="auto" w:fill="auto"/>
            <w:vAlign w:val="bottom"/>
            <w:hideMark/>
          </w:tcPr>
          <w:p w14:paraId="0E60C0B1" w14:textId="5BCEA7E3" w:rsidR="00214266" w:rsidRPr="004A1095" w:rsidRDefault="00214266" w:rsidP="00214266">
            <w:pPr>
              <w:suppressAutoHyphens/>
              <w:rPr>
                <w:rFonts w:ascii="Arial" w:hAnsi="Arial" w:cs="Arial"/>
                <w:b/>
                <w:bCs/>
                <w:sz w:val="18"/>
                <w:szCs w:val="18"/>
              </w:rPr>
            </w:pPr>
            <w:r w:rsidRPr="004A1095">
              <w:rPr>
                <w:rFonts w:ascii="Arial" w:hAnsi="Arial" w:cs="Arial"/>
                <w:b/>
                <w:bCs/>
                <w:sz w:val="18"/>
                <w:szCs w:val="18"/>
              </w:rPr>
              <w:t>Stav k 31.12.20</w:t>
            </w:r>
            <w:r>
              <w:rPr>
                <w:rFonts w:ascii="Arial" w:hAnsi="Arial" w:cs="Arial"/>
                <w:b/>
                <w:bCs/>
                <w:sz w:val="18"/>
                <w:szCs w:val="18"/>
              </w:rPr>
              <w:t>22</w:t>
            </w:r>
          </w:p>
        </w:tc>
        <w:tc>
          <w:tcPr>
            <w:tcW w:w="1134" w:type="dxa"/>
            <w:tcBorders>
              <w:top w:val="single" w:sz="4" w:space="0" w:color="auto"/>
              <w:left w:val="nil"/>
              <w:bottom w:val="double" w:sz="6" w:space="0" w:color="auto"/>
              <w:right w:val="nil"/>
            </w:tcBorders>
            <w:shd w:val="clear" w:color="auto" w:fill="auto"/>
            <w:vAlign w:val="bottom"/>
            <w:hideMark/>
          </w:tcPr>
          <w:p w14:paraId="30CCEFF6"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629" w:type="dxa"/>
            <w:tcBorders>
              <w:top w:val="single" w:sz="4" w:space="0" w:color="auto"/>
              <w:left w:val="nil"/>
              <w:bottom w:val="double" w:sz="6" w:space="0" w:color="auto"/>
              <w:right w:val="nil"/>
            </w:tcBorders>
            <w:shd w:val="clear" w:color="auto" w:fill="auto"/>
            <w:vAlign w:val="bottom"/>
            <w:hideMark/>
          </w:tcPr>
          <w:p w14:paraId="411E89E8"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single" w:sz="4" w:space="0" w:color="auto"/>
              <w:left w:val="nil"/>
              <w:bottom w:val="double" w:sz="6" w:space="0" w:color="auto"/>
              <w:right w:val="nil"/>
            </w:tcBorders>
            <w:shd w:val="clear" w:color="auto" w:fill="auto"/>
            <w:vAlign w:val="bottom"/>
            <w:hideMark/>
          </w:tcPr>
          <w:p w14:paraId="4B9D6571"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4989EC"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503D15D3"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7B197E"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8DC872"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54F96CD"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592B11"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r>
      <w:tr w:rsidR="00214266" w:rsidRPr="004A1095" w14:paraId="0BC424A4" w14:textId="77777777" w:rsidTr="00214266">
        <w:trPr>
          <w:trHeight w:val="227"/>
        </w:trPr>
        <w:tc>
          <w:tcPr>
            <w:tcW w:w="3181" w:type="dxa"/>
            <w:tcBorders>
              <w:top w:val="nil"/>
              <w:left w:val="nil"/>
              <w:bottom w:val="nil"/>
              <w:right w:val="nil"/>
            </w:tcBorders>
            <w:shd w:val="clear" w:color="auto" w:fill="auto"/>
            <w:vAlign w:val="bottom"/>
            <w:hideMark/>
          </w:tcPr>
          <w:p w14:paraId="71AF16A6" w14:textId="77777777" w:rsidR="00214266" w:rsidRPr="004A1095" w:rsidRDefault="00214266" w:rsidP="00214266">
            <w:pPr>
              <w:suppressAutoHyphens/>
              <w:rPr>
                <w:rFonts w:ascii="Arial" w:hAnsi="Arial" w:cs="Arial"/>
                <w:sz w:val="18"/>
                <w:szCs w:val="18"/>
              </w:rPr>
            </w:pPr>
            <w:r w:rsidRPr="004A1095">
              <w:rPr>
                <w:rFonts w:ascii="Arial" w:hAnsi="Arial" w:cs="Arial"/>
                <w:sz w:val="18"/>
                <w:szCs w:val="18"/>
              </w:rPr>
              <w:t>Účtovná hodnota </w:t>
            </w:r>
          </w:p>
        </w:tc>
        <w:tc>
          <w:tcPr>
            <w:tcW w:w="1134" w:type="dxa"/>
            <w:tcBorders>
              <w:top w:val="nil"/>
              <w:left w:val="nil"/>
              <w:bottom w:val="nil"/>
              <w:right w:val="nil"/>
            </w:tcBorders>
            <w:shd w:val="clear" w:color="auto" w:fill="auto"/>
            <w:vAlign w:val="bottom"/>
            <w:hideMark/>
          </w:tcPr>
          <w:p w14:paraId="6504E58C" w14:textId="77777777" w:rsidR="00214266" w:rsidRPr="004A1095" w:rsidRDefault="00214266" w:rsidP="00214266">
            <w:pPr>
              <w:suppressAutoHyphens/>
              <w:jc w:val="right"/>
              <w:rPr>
                <w:rFonts w:ascii="Arial" w:hAnsi="Arial" w:cs="Arial"/>
                <w:sz w:val="18"/>
                <w:szCs w:val="18"/>
              </w:rPr>
            </w:pPr>
          </w:p>
        </w:tc>
        <w:tc>
          <w:tcPr>
            <w:tcW w:w="1629" w:type="dxa"/>
            <w:tcBorders>
              <w:top w:val="nil"/>
              <w:left w:val="nil"/>
              <w:bottom w:val="nil"/>
              <w:right w:val="nil"/>
            </w:tcBorders>
            <w:shd w:val="clear" w:color="auto" w:fill="auto"/>
            <w:vAlign w:val="bottom"/>
            <w:hideMark/>
          </w:tcPr>
          <w:p w14:paraId="07E726D2" w14:textId="77777777" w:rsidR="00214266" w:rsidRPr="004A1095" w:rsidRDefault="00214266" w:rsidP="00214266">
            <w:pPr>
              <w:suppressAutoHyphens/>
              <w:jc w:val="right"/>
              <w:rPr>
                <w:rFonts w:ascii="Arial" w:hAnsi="Arial" w:cs="Arial"/>
                <w:sz w:val="18"/>
                <w:szCs w:val="18"/>
              </w:rPr>
            </w:pPr>
          </w:p>
        </w:tc>
        <w:tc>
          <w:tcPr>
            <w:tcW w:w="996" w:type="dxa"/>
            <w:tcBorders>
              <w:top w:val="nil"/>
              <w:left w:val="nil"/>
              <w:bottom w:val="nil"/>
              <w:right w:val="nil"/>
            </w:tcBorders>
            <w:shd w:val="clear" w:color="auto" w:fill="auto"/>
            <w:vAlign w:val="bottom"/>
            <w:hideMark/>
          </w:tcPr>
          <w:p w14:paraId="49C8FC89"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8D0117" w14:textId="77777777" w:rsidR="00214266" w:rsidRPr="004A1095" w:rsidRDefault="00214266" w:rsidP="00214266">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26FA9B8"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CED3EE"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9A5345E"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D6CAFF" w14:textId="77777777" w:rsidR="00214266" w:rsidRPr="004A1095" w:rsidRDefault="00214266" w:rsidP="00214266">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367219"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r>
      <w:tr w:rsidR="00214266" w:rsidRPr="004A1095" w14:paraId="5AF2BA35" w14:textId="77777777" w:rsidTr="00214266">
        <w:trPr>
          <w:trHeight w:val="227"/>
        </w:trPr>
        <w:tc>
          <w:tcPr>
            <w:tcW w:w="3181" w:type="dxa"/>
            <w:tcBorders>
              <w:top w:val="nil"/>
              <w:left w:val="nil"/>
              <w:bottom w:val="nil"/>
              <w:right w:val="nil"/>
            </w:tcBorders>
            <w:shd w:val="clear" w:color="auto" w:fill="auto"/>
            <w:vAlign w:val="bottom"/>
            <w:hideMark/>
          </w:tcPr>
          <w:p w14:paraId="7EBE6F35" w14:textId="30AD7ADA" w:rsidR="00214266" w:rsidRPr="004A1095" w:rsidRDefault="00214266" w:rsidP="00214266">
            <w:pPr>
              <w:suppressAutoHyphens/>
              <w:rPr>
                <w:rFonts w:ascii="Arial" w:hAnsi="Arial" w:cs="Arial"/>
                <w:b/>
                <w:bCs/>
                <w:sz w:val="18"/>
                <w:szCs w:val="18"/>
              </w:rPr>
            </w:pPr>
            <w:r w:rsidRPr="004A1095">
              <w:rPr>
                <w:rFonts w:ascii="Arial" w:hAnsi="Arial" w:cs="Arial"/>
                <w:b/>
                <w:bCs/>
                <w:sz w:val="18"/>
                <w:szCs w:val="18"/>
              </w:rPr>
              <w:t>Stav k 1.1.20</w:t>
            </w:r>
            <w:r>
              <w:rPr>
                <w:rFonts w:ascii="Arial" w:hAnsi="Arial" w:cs="Arial"/>
                <w:b/>
                <w:bCs/>
                <w:sz w:val="18"/>
                <w:szCs w:val="18"/>
              </w:rPr>
              <w:t>22</w:t>
            </w:r>
          </w:p>
        </w:tc>
        <w:tc>
          <w:tcPr>
            <w:tcW w:w="1134" w:type="dxa"/>
            <w:tcBorders>
              <w:top w:val="single" w:sz="4" w:space="0" w:color="auto"/>
              <w:left w:val="nil"/>
              <w:bottom w:val="double" w:sz="6" w:space="0" w:color="auto"/>
              <w:right w:val="nil"/>
            </w:tcBorders>
            <w:shd w:val="clear" w:color="auto" w:fill="auto"/>
            <w:vAlign w:val="bottom"/>
            <w:hideMark/>
          </w:tcPr>
          <w:p w14:paraId="6ABD36F8"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35 456 716</w:t>
            </w:r>
          </w:p>
        </w:tc>
        <w:tc>
          <w:tcPr>
            <w:tcW w:w="1629" w:type="dxa"/>
            <w:tcBorders>
              <w:top w:val="single" w:sz="4" w:space="0" w:color="auto"/>
              <w:left w:val="nil"/>
              <w:bottom w:val="double" w:sz="6" w:space="0" w:color="auto"/>
              <w:right w:val="nil"/>
            </w:tcBorders>
            <w:shd w:val="clear" w:color="auto" w:fill="auto"/>
            <w:vAlign w:val="bottom"/>
            <w:hideMark/>
          </w:tcPr>
          <w:p w14:paraId="77F2A587"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single" w:sz="4" w:space="0" w:color="auto"/>
              <w:left w:val="nil"/>
              <w:bottom w:val="double" w:sz="6" w:space="0" w:color="auto"/>
              <w:right w:val="nil"/>
            </w:tcBorders>
            <w:shd w:val="clear" w:color="auto" w:fill="auto"/>
            <w:vAlign w:val="bottom"/>
            <w:hideMark/>
          </w:tcPr>
          <w:p w14:paraId="32C5194A"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E67FF6D"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6BEE6BF"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4A6E14F"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1E8F2E"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67BEBD"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730D2935" w14:textId="77777777" w:rsidR="00214266" w:rsidRPr="004A1095" w:rsidRDefault="00214266" w:rsidP="00214266">
            <w:pPr>
              <w:suppressAutoHyphens/>
              <w:jc w:val="right"/>
              <w:rPr>
                <w:rFonts w:ascii="Arial" w:hAnsi="Arial" w:cs="Arial"/>
                <w:sz w:val="18"/>
                <w:szCs w:val="18"/>
              </w:rPr>
            </w:pPr>
            <w:r w:rsidRPr="004A1095">
              <w:rPr>
                <w:rFonts w:ascii="Arial" w:hAnsi="Arial" w:cs="Arial"/>
                <w:b/>
                <w:bCs/>
                <w:sz w:val="18"/>
                <w:szCs w:val="18"/>
              </w:rPr>
              <w:t>35 456 716</w:t>
            </w:r>
          </w:p>
        </w:tc>
      </w:tr>
      <w:tr w:rsidR="00214266" w:rsidRPr="004A1095" w14:paraId="0F9C8F97" w14:textId="77777777" w:rsidTr="00214266">
        <w:trPr>
          <w:trHeight w:val="227"/>
        </w:trPr>
        <w:tc>
          <w:tcPr>
            <w:tcW w:w="3181" w:type="dxa"/>
            <w:tcBorders>
              <w:top w:val="nil"/>
              <w:left w:val="nil"/>
              <w:bottom w:val="nil"/>
              <w:right w:val="nil"/>
            </w:tcBorders>
            <w:shd w:val="clear" w:color="auto" w:fill="auto"/>
            <w:vAlign w:val="bottom"/>
            <w:hideMark/>
          </w:tcPr>
          <w:p w14:paraId="2CDE6915" w14:textId="5A51265F" w:rsidR="00214266" w:rsidRPr="004A1095" w:rsidRDefault="00214266" w:rsidP="00214266">
            <w:pPr>
              <w:suppressAutoHyphens/>
              <w:rPr>
                <w:rFonts w:ascii="Arial" w:hAnsi="Arial" w:cs="Arial"/>
                <w:b/>
                <w:bCs/>
                <w:sz w:val="18"/>
                <w:szCs w:val="18"/>
              </w:rPr>
            </w:pPr>
            <w:r w:rsidRPr="004A1095">
              <w:rPr>
                <w:rFonts w:ascii="Arial" w:hAnsi="Arial" w:cs="Arial"/>
                <w:b/>
                <w:bCs/>
                <w:sz w:val="18"/>
                <w:szCs w:val="18"/>
              </w:rPr>
              <w:t>Stav k 31.12.202</w:t>
            </w:r>
            <w:r>
              <w:rPr>
                <w:rFonts w:ascii="Arial" w:hAnsi="Arial" w:cs="Arial"/>
                <w:b/>
                <w:bCs/>
                <w:sz w:val="18"/>
                <w:szCs w:val="18"/>
              </w:rPr>
              <w:t>2</w:t>
            </w:r>
          </w:p>
        </w:tc>
        <w:tc>
          <w:tcPr>
            <w:tcW w:w="1134" w:type="dxa"/>
            <w:tcBorders>
              <w:top w:val="nil"/>
              <w:left w:val="nil"/>
              <w:bottom w:val="double" w:sz="6" w:space="0" w:color="auto"/>
              <w:right w:val="nil"/>
            </w:tcBorders>
            <w:shd w:val="clear" w:color="auto" w:fill="auto"/>
            <w:vAlign w:val="bottom"/>
            <w:hideMark/>
          </w:tcPr>
          <w:p w14:paraId="6B721EB2" w14:textId="117BE727" w:rsidR="00214266" w:rsidRPr="004A1095" w:rsidRDefault="00214266" w:rsidP="00214266">
            <w:pPr>
              <w:suppressAutoHyphens/>
              <w:jc w:val="right"/>
              <w:rPr>
                <w:rFonts w:ascii="Arial" w:hAnsi="Arial" w:cs="Arial"/>
                <w:b/>
                <w:bCs/>
                <w:sz w:val="18"/>
                <w:szCs w:val="18"/>
              </w:rPr>
            </w:pPr>
            <w:r>
              <w:rPr>
                <w:rFonts w:ascii="Arial" w:hAnsi="Arial" w:cs="Arial"/>
                <w:b/>
                <w:bCs/>
                <w:sz w:val="18"/>
                <w:szCs w:val="18"/>
              </w:rPr>
              <w:t>0</w:t>
            </w:r>
          </w:p>
        </w:tc>
        <w:tc>
          <w:tcPr>
            <w:tcW w:w="1629" w:type="dxa"/>
            <w:tcBorders>
              <w:top w:val="nil"/>
              <w:left w:val="nil"/>
              <w:bottom w:val="double" w:sz="6" w:space="0" w:color="auto"/>
              <w:right w:val="nil"/>
            </w:tcBorders>
            <w:shd w:val="clear" w:color="auto" w:fill="auto"/>
            <w:vAlign w:val="bottom"/>
            <w:hideMark/>
          </w:tcPr>
          <w:p w14:paraId="14108B3A"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nil"/>
              <w:left w:val="nil"/>
              <w:bottom w:val="double" w:sz="6" w:space="0" w:color="auto"/>
              <w:right w:val="nil"/>
            </w:tcBorders>
            <w:shd w:val="clear" w:color="auto" w:fill="auto"/>
            <w:vAlign w:val="bottom"/>
            <w:hideMark/>
          </w:tcPr>
          <w:p w14:paraId="59B9ED96"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CDC7233"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4015FF25"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6EA0882"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B552370"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C3D7315" w14:textId="77777777" w:rsidR="00214266" w:rsidRPr="004A1095" w:rsidRDefault="00214266" w:rsidP="00214266">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2C74959E" w14:textId="0CB37269" w:rsidR="00214266" w:rsidRPr="004A1095" w:rsidRDefault="00214266" w:rsidP="00214266">
            <w:pPr>
              <w:suppressAutoHyphens/>
              <w:jc w:val="right"/>
              <w:rPr>
                <w:rFonts w:ascii="Arial" w:hAnsi="Arial" w:cs="Arial"/>
                <w:b/>
                <w:bCs/>
                <w:sz w:val="18"/>
                <w:szCs w:val="18"/>
              </w:rPr>
            </w:pPr>
            <w:r>
              <w:rPr>
                <w:rFonts w:ascii="Arial" w:hAnsi="Arial" w:cs="Arial"/>
                <w:b/>
                <w:bCs/>
                <w:sz w:val="18"/>
                <w:szCs w:val="18"/>
              </w:rPr>
              <w:t>0</w:t>
            </w:r>
          </w:p>
        </w:tc>
      </w:tr>
    </w:tbl>
    <w:p w14:paraId="043D4862" w14:textId="77777777" w:rsidR="006D504E" w:rsidRPr="004A1095" w:rsidRDefault="006D504E" w:rsidP="00412BE9">
      <w:pPr>
        <w:pStyle w:val="odstavec"/>
      </w:pPr>
      <w:bookmarkStart w:id="17" w:name="FWT_long_term_financial_assets_3"/>
      <w:bookmarkEnd w:id="15"/>
    </w:p>
    <w:p w14:paraId="3E0E97BE" w14:textId="77777777" w:rsidR="006D504E" w:rsidRPr="004A1095" w:rsidRDefault="006D504E" w:rsidP="00412BE9">
      <w:pPr>
        <w:pStyle w:val="odstavec"/>
      </w:pPr>
    </w:p>
    <w:bookmarkEnd w:id="17"/>
    <w:p w14:paraId="50E01A15" w14:textId="77777777" w:rsidR="006D504E" w:rsidRPr="004A1095" w:rsidRDefault="006D504E" w:rsidP="006D504E">
      <w:pPr>
        <w:suppressAutoHyphens/>
        <w:rPr>
          <w:rFonts w:ascii="Arial" w:hAnsi="Arial" w:cs="Arial"/>
          <w:sz w:val="20"/>
          <w:szCs w:val="20"/>
        </w:rPr>
      </w:pPr>
    </w:p>
    <w:p w14:paraId="40556B19" w14:textId="77777777" w:rsidR="006D504E" w:rsidRPr="004A1095" w:rsidRDefault="006D504E" w:rsidP="006D504E">
      <w:pPr>
        <w:suppressAutoHyphens/>
        <w:rPr>
          <w:rFonts w:ascii="Arial" w:hAnsi="Arial" w:cs="Arial"/>
          <w:sz w:val="20"/>
          <w:szCs w:val="20"/>
        </w:rPr>
      </w:pPr>
    </w:p>
    <w:p w14:paraId="27FA8543" w14:textId="77777777" w:rsidR="006D504E" w:rsidRPr="004A1095" w:rsidRDefault="006D504E" w:rsidP="006D504E">
      <w:pPr>
        <w:rPr>
          <w:rFonts w:ascii="Arial" w:hAnsi="Arial" w:cs="Arial"/>
          <w:sz w:val="20"/>
          <w:szCs w:val="20"/>
        </w:rPr>
      </w:pPr>
      <w:r w:rsidRPr="004A1095">
        <w:rPr>
          <w:rFonts w:ascii="Arial" w:hAnsi="Arial" w:cs="Arial"/>
          <w:sz w:val="20"/>
          <w:szCs w:val="20"/>
        </w:rPr>
        <w:br w:type="page"/>
      </w:r>
    </w:p>
    <w:p w14:paraId="50D71363" w14:textId="77777777" w:rsidR="006D504E" w:rsidRPr="004A1095" w:rsidRDefault="006D504E" w:rsidP="006D504E">
      <w:pPr>
        <w:suppressAutoHyphens/>
        <w:rPr>
          <w:rFonts w:ascii="Arial" w:hAnsi="Arial" w:cs="Arial"/>
          <w:sz w:val="20"/>
          <w:szCs w:val="20"/>
        </w:rPr>
      </w:pPr>
    </w:p>
    <w:tbl>
      <w:tblPr>
        <w:tblW w:w="14160" w:type="dxa"/>
        <w:tblInd w:w="505" w:type="dxa"/>
        <w:tblLayout w:type="fixed"/>
        <w:tblCellMar>
          <w:left w:w="70" w:type="dxa"/>
          <w:right w:w="70" w:type="dxa"/>
        </w:tblCellMar>
        <w:tblLook w:val="04A0" w:firstRow="1" w:lastRow="0" w:firstColumn="1" w:lastColumn="0" w:noHBand="0" w:noVBand="1"/>
      </w:tblPr>
      <w:tblGrid>
        <w:gridCol w:w="3220"/>
        <w:gridCol w:w="1240"/>
        <w:gridCol w:w="1484"/>
        <w:gridCol w:w="996"/>
        <w:gridCol w:w="1240"/>
        <w:gridCol w:w="1020"/>
        <w:gridCol w:w="1240"/>
        <w:gridCol w:w="1240"/>
        <w:gridCol w:w="1240"/>
        <w:gridCol w:w="1240"/>
      </w:tblGrid>
      <w:tr w:rsidR="006D504E" w:rsidRPr="004A1095" w14:paraId="3965EA0D" w14:textId="77777777" w:rsidTr="00D2078E">
        <w:trPr>
          <w:trHeight w:val="227"/>
        </w:trPr>
        <w:tc>
          <w:tcPr>
            <w:tcW w:w="3220" w:type="dxa"/>
            <w:vMerge w:val="restart"/>
            <w:tcBorders>
              <w:top w:val="nil"/>
              <w:left w:val="nil"/>
              <w:bottom w:val="nil"/>
              <w:right w:val="nil"/>
            </w:tcBorders>
            <w:shd w:val="clear" w:color="auto" w:fill="auto"/>
            <w:vAlign w:val="bottom"/>
            <w:hideMark/>
          </w:tcPr>
          <w:p w14:paraId="660F91B5"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7E55B74C" w14:textId="77777777" w:rsidR="006D504E" w:rsidRPr="004A1095" w:rsidRDefault="006D504E" w:rsidP="00D2078E">
            <w:pPr>
              <w:suppressAutoHyphens/>
              <w:jc w:val="center"/>
              <w:rPr>
                <w:rFonts w:ascii="Arial" w:hAnsi="Arial" w:cs="Arial"/>
                <w:b/>
                <w:bCs/>
                <w:sz w:val="18"/>
                <w:szCs w:val="18"/>
              </w:rPr>
            </w:pPr>
          </w:p>
        </w:tc>
      </w:tr>
      <w:tr w:rsidR="006D504E" w:rsidRPr="004A1095" w14:paraId="5DC34636" w14:textId="77777777" w:rsidTr="00D2078E">
        <w:trPr>
          <w:trHeight w:val="227"/>
        </w:trPr>
        <w:tc>
          <w:tcPr>
            <w:tcW w:w="3220" w:type="dxa"/>
            <w:vMerge/>
            <w:tcBorders>
              <w:top w:val="nil"/>
              <w:left w:val="nil"/>
              <w:bottom w:val="nil"/>
              <w:right w:val="nil"/>
            </w:tcBorders>
            <w:vAlign w:val="bottom"/>
            <w:hideMark/>
          </w:tcPr>
          <w:p w14:paraId="15D0CFEA" w14:textId="77777777" w:rsidR="006D504E" w:rsidRPr="004A1095" w:rsidRDefault="006D504E" w:rsidP="00D2078E">
            <w:pPr>
              <w:suppressAutoHyphens/>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6C4F9A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Podielové CP a podiely v DÚJ</w:t>
            </w:r>
          </w:p>
        </w:tc>
        <w:tc>
          <w:tcPr>
            <w:tcW w:w="1484" w:type="dxa"/>
            <w:tcBorders>
              <w:top w:val="nil"/>
              <w:left w:val="nil"/>
              <w:bottom w:val="nil"/>
              <w:right w:val="nil"/>
            </w:tcBorders>
            <w:shd w:val="clear" w:color="auto" w:fill="auto"/>
            <w:vAlign w:val="bottom"/>
            <w:hideMark/>
          </w:tcPr>
          <w:p w14:paraId="4DAA7DF8"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Podielové CP a podiely v spoločnosti s podstatným vplyvom</w:t>
            </w:r>
          </w:p>
        </w:tc>
        <w:tc>
          <w:tcPr>
            <w:tcW w:w="996" w:type="dxa"/>
            <w:tcBorders>
              <w:top w:val="nil"/>
              <w:left w:val="nil"/>
              <w:bottom w:val="nil"/>
              <w:right w:val="nil"/>
            </w:tcBorders>
            <w:shd w:val="clear" w:color="auto" w:fill="auto"/>
            <w:vAlign w:val="bottom"/>
            <w:hideMark/>
          </w:tcPr>
          <w:p w14:paraId="20AF681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043806E8"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14:paraId="746DA4A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2D51B717"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32E9B7E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4B413538"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1FA37B70"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Spolu</w:t>
            </w:r>
          </w:p>
        </w:tc>
      </w:tr>
      <w:tr w:rsidR="006D504E" w:rsidRPr="004A1095" w14:paraId="408706A0" w14:textId="77777777" w:rsidTr="00D2078E">
        <w:trPr>
          <w:trHeight w:val="227"/>
        </w:trPr>
        <w:tc>
          <w:tcPr>
            <w:tcW w:w="3220" w:type="dxa"/>
            <w:tcBorders>
              <w:top w:val="nil"/>
              <w:left w:val="nil"/>
              <w:bottom w:val="single" w:sz="4" w:space="0" w:color="auto"/>
              <w:right w:val="nil"/>
            </w:tcBorders>
            <w:shd w:val="clear" w:color="auto" w:fill="auto"/>
            <w:vAlign w:val="bottom"/>
            <w:hideMark/>
          </w:tcPr>
          <w:p w14:paraId="27696D3F"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1290C562"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1484" w:type="dxa"/>
            <w:tcBorders>
              <w:top w:val="nil"/>
              <w:left w:val="nil"/>
              <w:bottom w:val="single" w:sz="4" w:space="0" w:color="auto"/>
              <w:right w:val="nil"/>
            </w:tcBorders>
            <w:shd w:val="clear" w:color="auto" w:fill="auto"/>
            <w:vAlign w:val="bottom"/>
            <w:hideMark/>
          </w:tcPr>
          <w:p w14:paraId="56F0FC9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996" w:type="dxa"/>
            <w:tcBorders>
              <w:top w:val="nil"/>
              <w:left w:val="nil"/>
              <w:bottom w:val="single" w:sz="4" w:space="0" w:color="auto"/>
              <w:right w:val="nil"/>
            </w:tcBorders>
            <w:shd w:val="clear" w:color="auto" w:fill="auto"/>
            <w:vAlign w:val="bottom"/>
            <w:hideMark/>
          </w:tcPr>
          <w:p w14:paraId="76182631"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177E1C1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5C09572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6D6266F6"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7314D0B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00990017"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08A51799"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j</w:t>
            </w:r>
          </w:p>
        </w:tc>
      </w:tr>
      <w:tr w:rsidR="00051E4F" w:rsidRPr="004A1095" w14:paraId="2AE1EBAC" w14:textId="77777777" w:rsidTr="00D2078E">
        <w:trPr>
          <w:trHeight w:val="227"/>
        </w:trPr>
        <w:tc>
          <w:tcPr>
            <w:tcW w:w="3220" w:type="dxa"/>
            <w:tcBorders>
              <w:top w:val="nil"/>
              <w:left w:val="nil"/>
              <w:bottom w:val="nil"/>
              <w:right w:val="nil"/>
            </w:tcBorders>
            <w:shd w:val="clear" w:color="auto" w:fill="auto"/>
            <w:vAlign w:val="bottom"/>
            <w:hideMark/>
          </w:tcPr>
          <w:p w14:paraId="1715F664" w14:textId="5ED22754" w:rsidR="00051E4F" w:rsidRPr="004A1095" w:rsidRDefault="00051E4F" w:rsidP="00051E4F">
            <w:pPr>
              <w:suppressAutoHyphens/>
              <w:rPr>
                <w:rFonts w:ascii="Arial" w:hAnsi="Arial" w:cs="Arial"/>
                <w:sz w:val="18"/>
                <w:szCs w:val="18"/>
              </w:rPr>
            </w:pPr>
            <w:r w:rsidRPr="004A1095">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409A166C" w14:textId="77777777" w:rsidR="00051E4F" w:rsidRPr="004A1095" w:rsidRDefault="00051E4F" w:rsidP="00051E4F">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14:paraId="725AFAA2" w14:textId="77777777" w:rsidR="00051E4F" w:rsidRPr="004A1095" w:rsidRDefault="00051E4F" w:rsidP="00051E4F">
            <w:pPr>
              <w:suppressAutoHyphens/>
              <w:jc w:val="right"/>
              <w:rPr>
                <w:rFonts w:ascii="Arial" w:hAnsi="Arial" w:cs="Arial"/>
                <w:sz w:val="18"/>
                <w:szCs w:val="18"/>
              </w:rPr>
            </w:pPr>
          </w:p>
        </w:tc>
        <w:tc>
          <w:tcPr>
            <w:tcW w:w="996" w:type="dxa"/>
            <w:tcBorders>
              <w:top w:val="nil"/>
              <w:left w:val="nil"/>
              <w:bottom w:val="nil"/>
              <w:right w:val="nil"/>
            </w:tcBorders>
            <w:shd w:val="clear" w:color="auto" w:fill="auto"/>
            <w:vAlign w:val="bottom"/>
            <w:hideMark/>
          </w:tcPr>
          <w:p w14:paraId="274E0B0B"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80A77F0" w14:textId="77777777" w:rsidR="00051E4F" w:rsidRPr="004A1095" w:rsidRDefault="00051E4F" w:rsidP="00051E4F">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4A83550"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12131C"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473D2DE"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6D633E"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851E23" w14:textId="77777777" w:rsidR="00051E4F" w:rsidRPr="004A1095" w:rsidRDefault="00051E4F" w:rsidP="00051E4F">
            <w:pPr>
              <w:suppressAutoHyphens/>
              <w:jc w:val="right"/>
              <w:rPr>
                <w:rFonts w:ascii="Arial" w:hAnsi="Arial" w:cs="Arial"/>
                <w:sz w:val="18"/>
                <w:szCs w:val="18"/>
              </w:rPr>
            </w:pPr>
          </w:p>
        </w:tc>
      </w:tr>
      <w:tr w:rsidR="00051E4F" w:rsidRPr="004A1095" w14:paraId="443C3EFC" w14:textId="77777777" w:rsidTr="00D2078E">
        <w:trPr>
          <w:trHeight w:val="227"/>
        </w:trPr>
        <w:tc>
          <w:tcPr>
            <w:tcW w:w="3220" w:type="dxa"/>
            <w:tcBorders>
              <w:top w:val="nil"/>
              <w:left w:val="nil"/>
              <w:bottom w:val="nil"/>
              <w:right w:val="nil"/>
            </w:tcBorders>
            <w:shd w:val="clear" w:color="auto" w:fill="auto"/>
            <w:vAlign w:val="bottom"/>
            <w:hideMark/>
          </w:tcPr>
          <w:p w14:paraId="381AFFD9" w14:textId="6E2273F3"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40" w:type="dxa"/>
            <w:tcBorders>
              <w:top w:val="nil"/>
              <w:left w:val="nil"/>
              <w:bottom w:val="nil"/>
              <w:right w:val="nil"/>
            </w:tcBorders>
            <w:shd w:val="clear" w:color="auto" w:fill="auto"/>
            <w:vAlign w:val="bottom"/>
            <w:hideMark/>
          </w:tcPr>
          <w:p w14:paraId="7ED603EA" w14:textId="0615953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c>
          <w:tcPr>
            <w:tcW w:w="1484" w:type="dxa"/>
            <w:tcBorders>
              <w:top w:val="nil"/>
              <w:left w:val="nil"/>
              <w:bottom w:val="nil"/>
              <w:right w:val="nil"/>
            </w:tcBorders>
            <w:shd w:val="clear" w:color="auto" w:fill="auto"/>
            <w:vAlign w:val="bottom"/>
            <w:hideMark/>
          </w:tcPr>
          <w:p w14:paraId="73613146" w14:textId="4F7DE8B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nil"/>
              <w:left w:val="nil"/>
              <w:bottom w:val="nil"/>
              <w:right w:val="nil"/>
            </w:tcBorders>
            <w:shd w:val="clear" w:color="auto" w:fill="auto"/>
            <w:vAlign w:val="bottom"/>
            <w:hideMark/>
          </w:tcPr>
          <w:p w14:paraId="72AC41A3" w14:textId="7B5E40D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55F0A1E" w14:textId="78746A6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3A13FD23" w14:textId="53B152F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BE2F232" w14:textId="0A73379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C7230C5" w14:textId="30BE0C9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3C5CFC9" w14:textId="50774F5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6C0F9CE" w14:textId="20195A5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r>
      <w:tr w:rsidR="00051E4F" w:rsidRPr="004A1095" w14:paraId="0CF17485" w14:textId="77777777" w:rsidTr="00D2078E">
        <w:trPr>
          <w:trHeight w:val="227"/>
        </w:trPr>
        <w:tc>
          <w:tcPr>
            <w:tcW w:w="3220" w:type="dxa"/>
            <w:tcBorders>
              <w:top w:val="nil"/>
              <w:left w:val="nil"/>
              <w:bottom w:val="nil"/>
              <w:right w:val="nil"/>
            </w:tcBorders>
            <w:shd w:val="clear" w:color="auto" w:fill="auto"/>
            <w:vAlign w:val="bottom"/>
            <w:hideMark/>
          </w:tcPr>
          <w:p w14:paraId="564919A5" w14:textId="3BDE80AF" w:rsidR="00051E4F" w:rsidRPr="004A1095" w:rsidRDefault="00051E4F" w:rsidP="00051E4F">
            <w:pPr>
              <w:suppressAutoHyphens/>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4D69AF73" w14:textId="0A2DE86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484" w:type="dxa"/>
            <w:tcBorders>
              <w:top w:val="nil"/>
              <w:left w:val="nil"/>
              <w:bottom w:val="nil"/>
              <w:right w:val="nil"/>
            </w:tcBorders>
            <w:shd w:val="clear" w:color="auto" w:fill="auto"/>
            <w:vAlign w:val="bottom"/>
            <w:hideMark/>
          </w:tcPr>
          <w:p w14:paraId="6A7CA6D1" w14:textId="7337F7F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4B188A2C" w14:textId="16D29DC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79A98E" w14:textId="3B187ED6"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6A71D1" w14:textId="21979E5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9D58D5" w14:textId="52123977"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65D185" w14:textId="6D708545"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23DBF8" w14:textId="23169B79"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BA8E4A" w14:textId="70506C1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6F4B66DC" w14:textId="77777777" w:rsidTr="00D2078E">
        <w:trPr>
          <w:trHeight w:val="227"/>
        </w:trPr>
        <w:tc>
          <w:tcPr>
            <w:tcW w:w="3220" w:type="dxa"/>
            <w:tcBorders>
              <w:top w:val="nil"/>
              <w:left w:val="nil"/>
              <w:bottom w:val="nil"/>
              <w:right w:val="nil"/>
            </w:tcBorders>
            <w:shd w:val="clear" w:color="auto" w:fill="auto"/>
            <w:vAlign w:val="bottom"/>
            <w:hideMark/>
          </w:tcPr>
          <w:p w14:paraId="260FB84F" w14:textId="27D9B7A7" w:rsidR="00051E4F" w:rsidRPr="004A1095" w:rsidRDefault="00051E4F" w:rsidP="00051E4F">
            <w:pPr>
              <w:suppressAutoHyphens/>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41E65B2" w14:textId="212F357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484" w:type="dxa"/>
            <w:tcBorders>
              <w:top w:val="nil"/>
              <w:left w:val="nil"/>
              <w:bottom w:val="nil"/>
              <w:right w:val="nil"/>
            </w:tcBorders>
            <w:shd w:val="clear" w:color="auto" w:fill="auto"/>
            <w:vAlign w:val="bottom"/>
            <w:hideMark/>
          </w:tcPr>
          <w:p w14:paraId="5D3043F1" w14:textId="5E2E2AE8"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1FAB4C12" w14:textId="6CD8D6F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920803" w14:textId="3E68364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4A1AC7" w14:textId="39EEC398"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F22D45" w14:textId="01BBF8F6"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BF75E5" w14:textId="7FB5753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1ADD7B" w14:textId="41F3429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AFAB4C" w14:textId="39358F09"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16E6CE39" w14:textId="77777777" w:rsidTr="00D2078E">
        <w:trPr>
          <w:trHeight w:val="227"/>
        </w:trPr>
        <w:tc>
          <w:tcPr>
            <w:tcW w:w="3220" w:type="dxa"/>
            <w:tcBorders>
              <w:top w:val="nil"/>
              <w:left w:val="nil"/>
              <w:bottom w:val="nil"/>
              <w:right w:val="nil"/>
            </w:tcBorders>
            <w:shd w:val="clear" w:color="auto" w:fill="auto"/>
            <w:vAlign w:val="bottom"/>
            <w:hideMark/>
          </w:tcPr>
          <w:p w14:paraId="3AB607A0" w14:textId="30F31747" w:rsidR="00051E4F" w:rsidRPr="004A1095" w:rsidRDefault="00051E4F" w:rsidP="00051E4F">
            <w:pPr>
              <w:suppressAutoHyphens/>
              <w:rPr>
                <w:rFonts w:ascii="Arial" w:hAnsi="Arial" w:cs="Arial"/>
                <w:sz w:val="18"/>
                <w:szCs w:val="18"/>
              </w:rPr>
            </w:pPr>
            <w:r w:rsidRPr="004A1095">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744F48C8" w14:textId="7C33B1A1"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484" w:type="dxa"/>
            <w:tcBorders>
              <w:top w:val="nil"/>
              <w:left w:val="nil"/>
              <w:bottom w:val="nil"/>
              <w:right w:val="nil"/>
            </w:tcBorders>
            <w:shd w:val="clear" w:color="auto" w:fill="auto"/>
            <w:vAlign w:val="bottom"/>
            <w:hideMark/>
          </w:tcPr>
          <w:p w14:paraId="20A821AF" w14:textId="34BB92A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6D210852" w14:textId="04839D3C"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491226" w14:textId="00AC6191"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4A060F" w14:textId="3C95EC1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D74783" w14:textId="1918C24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DF532B" w14:textId="7C8012E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8665A6" w14:textId="1EE4E01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F660A7" w14:textId="465633C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0F295D68" w14:textId="77777777" w:rsidTr="00D2078E">
        <w:trPr>
          <w:trHeight w:val="227"/>
        </w:trPr>
        <w:tc>
          <w:tcPr>
            <w:tcW w:w="3220" w:type="dxa"/>
            <w:tcBorders>
              <w:top w:val="nil"/>
              <w:left w:val="nil"/>
              <w:bottom w:val="nil"/>
              <w:right w:val="nil"/>
            </w:tcBorders>
            <w:shd w:val="clear" w:color="auto" w:fill="auto"/>
            <w:vAlign w:val="bottom"/>
            <w:hideMark/>
          </w:tcPr>
          <w:p w14:paraId="2F82153C" w14:textId="6268791D"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40" w:type="dxa"/>
            <w:tcBorders>
              <w:top w:val="single" w:sz="4" w:space="0" w:color="auto"/>
              <w:left w:val="nil"/>
              <w:bottom w:val="double" w:sz="6" w:space="0" w:color="auto"/>
              <w:right w:val="nil"/>
            </w:tcBorders>
            <w:shd w:val="clear" w:color="auto" w:fill="auto"/>
            <w:vAlign w:val="bottom"/>
            <w:hideMark/>
          </w:tcPr>
          <w:p w14:paraId="2C755EF0" w14:textId="2A2DDF0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c>
          <w:tcPr>
            <w:tcW w:w="1484" w:type="dxa"/>
            <w:tcBorders>
              <w:top w:val="single" w:sz="4" w:space="0" w:color="auto"/>
              <w:left w:val="nil"/>
              <w:bottom w:val="double" w:sz="6" w:space="0" w:color="auto"/>
              <w:right w:val="nil"/>
            </w:tcBorders>
            <w:shd w:val="clear" w:color="auto" w:fill="auto"/>
            <w:vAlign w:val="bottom"/>
            <w:hideMark/>
          </w:tcPr>
          <w:p w14:paraId="2DC7E33F" w14:textId="5F29414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single" w:sz="4" w:space="0" w:color="auto"/>
              <w:left w:val="nil"/>
              <w:bottom w:val="double" w:sz="6" w:space="0" w:color="auto"/>
              <w:right w:val="nil"/>
            </w:tcBorders>
            <w:shd w:val="clear" w:color="auto" w:fill="auto"/>
            <w:vAlign w:val="bottom"/>
            <w:hideMark/>
          </w:tcPr>
          <w:p w14:paraId="6865BB5B" w14:textId="27A2F48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D1793D" w14:textId="37EFBBF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C24D134" w14:textId="5CB0C07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B7AB300" w14:textId="7574007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31CB43" w14:textId="0FAB09D7"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4F8F07" w14:textId="70C104B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92EB02B" w14:textId="0C83F15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r>
      <w:tr w:rsidR="00051E4F" w:rsidRPr="004A1095" w14:paraId="27509F0E" w14:textId="77777777" w:rsidTr="00D2078E">
        <w:trPr>
          <w:trHeight w:val="227"/>
        </w:trPr>
        <w:tc>
          <w:tcPr>
            <w:tcW w:w="3220" w:type="dxa"/>
            <w:tcBorders>
              <w:top w:val="nil"/>
              <w:left w:val="nil"/>
              <w:bottom w:val="nil"/>
              <w:right w:val="nil"/>
            </w:tcBorders>
            <w:shd w:val="clear" w:color="auto" w:fill="auto"/>
            <w:vAlign w:val="bottom"/>
            <w:hideMark/>
          </w:tcPr>
          <w:p w14:paraId="40F114F4" w14:textId="663E447C" w:rsidR="00051E4F" w:rsidRPr="004A1095" w:rsidRDefault="00051E4F" w:rsidP="00051E4F">
            <w:pPr>
              <w:suppressAutoHyphens/>
              <w:rPr>
                <w:rFonts w:ascii="Arial" w:hAnsi="Arial" w:cs="Arial"/>
                <w:sz w:val="18"/>
                <w:szCs w:val="18"/>
              </w:rPr>
            </w:pPr>
            <w:r w:rsidRPr="004A1095">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BBDBAFD" w14:textId="77777777" w:rsidR="00051E4F" w:rsidRPr="004A1095" w:rsidRDefault="00051E4F" w:rsidP="00051E4F">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14:paraId="38BB80C2" w14:textId="77777777" w:rsidR="00051E4F" w:rsidRPr="004A1095" w:rsidRDefault="00051E4F" w:rsidP="00051E4F">
            <w:pPr>
              <w:suppressAutoHyphens/>
              <w:jc w:val="right"/>
              <w:rPr>
                <w:rFonts w:ascii="Arial" w:hAnsi="Arial" w:cs="Arial"/>
                <w:sz w:val="18"/>
                <w:szCs w:val="18"/>
              </w:rPr>
            </w:pPr>
          </w:p>
        </w:tc>
        <w:tc>
          <w:tcPr>
            <w:tcW w:w="996" w:type="dxa"/>
            <w:tcBorders>
              <w:top w:val="nil"/>
              <w:left w:val="nil"/>
              <w:bottom w:val="nil"/>
              <w:right w:val="nil"/>
            </w:tcBorders>
            <w:shd w:val="clear" w:color="auto" w:fill="auto"/>
            <w:vAlign w:val="bottom"/>
            <w:hideMark/>
          </w:tcPr>
          <w:p w14:paraId="0C476E44"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5DEDBD" w14:textId="77777777" w:rsidR="00051E4F" w:rsidRPr="004A1095" w:rsidRDefault="00051E4F" w:rsidP="00051E4F">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D7626A1"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B4C674"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A2E336B"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9778390"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FEF02C" w14:textId="77777777" w:rsidR="00051E4F" w:rsidRPr="004A1095" w:rsidRDefault="00051E4F" w:rsidP="00051E4F">
            <w:pPr>
              <w:suppressAutoHyphens/>
              <w:jc w:val="right"/>
              <w:rPr>
                <w:rFonts w:ascii="Arial" w:hAnsi="Arial" w:cs="Arial"/>
                <w:sz w:val="18"/>
                <w:szCs w:val="18"/>
              </w:rPr>
            </w:pPr>
          </w:p>
        </w:tc>
      </w:tr>
      <w:tr w:rsidR="00051E4F" w:rsidRPr="004A1095" w14:paraId="4E09BF0D" w14:textId="77777777" w:rsidTr="00D2078E">
        <w:trPr>
          <w:trHeight w:val="227"/>
        </w:trPr>
        <w:tc>
          <w:tcPr>
            <w:tcW w:w="3220" w:type="dxa"/>
            <w:tcBorders>
              <w:top w:val="nil"/>
              <w:left w:val="nil"/>
              <w:bottom w:val="nil"/>
              <w:right w:val="nil"/>
            </w:tcBorders>
            <w:shd w:val="clear" w:color="auto" w:fill="auto"/>
            <w:vAlign w:val="bottom"/>
            <w:hideMark/>
          </w:tcPr>
          <w:p w14:paraId="5AF2921C" w14:textId="1EB125D9"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40" w:type="dxa"/>
            <w:tcBorders>
              <w:top w:val="nil"/>
              <w:left w:val="nil"/>
              <w:bottom w:val="nil"/>
              <w:right w:val="nil"/>
            </w:tcBorders>
            <w:shd w:val="clear" w:color="auto" w:fill="auto"/>
            <w:vAlign w:val="bottom"/>
            <w:hideMark/>
          </w:tcPr>
          <w:p w14:paraId="26DC1497" w14:textId="32339436"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484" w:type="dxa"/>
            <w:tcBorders>
              <w:top w:val="nil"/>
              <w:left w:val="nil"/>
              <w:bottom w:val="nil"/>
              <w:right w:val="nil"/>
            </w:tcBorders>
            <w:shd w:val="clear" w:color="auto" w:fill="auto"/>
            <w:vAlign w:val="bottom"/>
            <w:hideMark/>
          </w:tcPr>
          <w:p w14:paraId="640EA538" w14:textId="756EBBC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nil"/>
              <w:left w:val="nil"/>
              <w:bottom w:val="nil"/>
              <w:right w:val="nil"/>
            </w:tcBorders>
            <w:shd w:val="clear" w:color="auto" w:fill="auto"/>
            <w:vAlign w:val="bottom"/>
            <w:hideMark/>
          </w:tcPr>
          <w:p w14:paraId="20E5304F" w14:textId="3736FB9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37B0DCF" w14:textId="07160C3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72CD8022" w14:textId="3FFA4F9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0B9928F" w14:textId="0CFA18E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A385BAD" w14:textId="17623AC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F21F2FB" w14:textId="5FA27228"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4738032" w14:textId="52092D8B"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r>
      <w:tr w:rsidR="00051E4F" w:rsidRPr="004A1095" w14:paraId="2EEB07D9" w14:textId="77777777" w:rsidTr="00D2078E">
        <w:trPr>
          <w:trHeight w:val="227"/>
        </w:trPr>
        <w:tc>
          <w:tcPr>
            <w:tcW w:w="3220" w:type="dxa"/>
            <w:tcBorders>
              <w:top w:val="nil"/>
              <w:left w:val="nil"/>
              <w:bottom w:val="nil"/>
              <w:right w:val="nil"/>
            </w:tcBorders>
            <w:shd w:val="clear" w:color="auto" w:fill="auto"/>
            <w:vAlign w:val="bottom"/>
            <w:hideMark/>
          </w:tcPr>
          <w:p w14:paraId="66F33B19" w14:textId="37C8493A" w:rsidR="00051E4F" w:rsidRPr="004A1095" w:rsidRDefault="00051E4F" w:rsidP="00051E4F">
            <w:pPr>
              <w:suppressAutoHyphens/>
              <w:rPr>
                <w:rFonts w:ascii="Arial" w:hAnsi="Arial" w:cs="Arial"/>
                <w:sz w:val="18"/>
                <w:szCs w:val="18"/>
              </w:rPr>
            </w:pPr>
            <w:r w:rsidRPr="004A1095">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C2F2512" w14:textId="440D01AE"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484" w:type="dxa"/>
            <w:tcBorders>
              <w:top w:val="nil"/>
              <w:left w:val="nil"/>
              <w:bottom w:val="nil"/>
              <w:right w:val="nil"/>
            </w:tcBorders>
            <w:shd w:val="clear" w:color="auto" w:fill="auto"/>
            <w:vAlign w:val="bottom"/>
            <w:hideMark/>
          </w:tcPr>
          <w:p w14:paraId="57ADE819" w14:textId="07B8165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45ADE8A3" w14:textId="47D4AEF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BC2A216" w14:textId="4EEE777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D0FCE9" w14:textId="2C6605F0"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834518" w14:textId="22EE3FF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FE8A60" w14:textId="439E1192"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0F6AD9" w14:textId="17DF6B1A"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830F34" w14:textId="6DA71997"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75E85764" w14:textId="77777777" w:rsidTr="00D2078E">
        <w:trPr>
          <w:trHeight w:val="227"/>
        </w:trPr>
        <w:tc>
          <w:tcPr>
            <w:tcW w:w="3220" w:type="dxa"/>
            <w:tcBorders>
              <w:top w:val="nil"/>
              <w:left w:val="nil"/>
              <w:bottom w:val="nil"/>
              <w:right w:val="nil"/>
            </w:tcBorders>
            <w:shd w:val="clear" w:color="auto" w:fill="auto"/>
            <w:vAlign w:val="bottom"/>
            <w:hideMark/>
          </w:tcPr>
          <w:p w14:paraId="0998CE07" w14:textId="5DB0ADA5" w:rsidR="00051E4F" w:rsidRPr="004A1095" w:rsidRDefault="00051E4F" w:rsidP="00051E4F">
            <w:pPr>
              <w:suppressAutoHyphens/>
              <w:rPr>
                <w:rFonts w:ascii="Arial" w:hAnsi="Arial" w:cs="Arial"/>
                <w:sz w:val="18"/>
                <w:szCs w:val="18"/>
              </w:rPr>
            </w:pPr>
            <w:r w:rsidRPr="004A109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6248CE1" w14:textId="1D64AE38"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484" w:type="dxa"/>
            <w:tcBorders>
              <w:top w:val="nil"/>
              <w:left w:val="nil"/>
              <w:bottom w:val="nil"/>
              <w:right w:val="nil"/>
            </w:tcBorders>
            <w:shd w:val="clear" w:color="auto" w:fill="auto"/>
            <w:vAlign w:val="bottom"/>
            <w:hideMark/>
          </w:tcPr>
          <w:p w14:paraId="033D5F45" w14:textId="50DE7F23"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996" w:type="dxa"/>
            <w:tcBorders>
              <w:top w:val="nil"/>
              <w:left w:val="nil"/>
              <w:bottom w:val="nil"/>
              <w:right w:val="nil"/>
            </w:tcBorders>
            <w:shd w:val="clear" w:color="auto" w:fill="auto"/>
            <w:vAlign w:val="bottom"/>
            <w:hideMark/>
          </w:tcPr>
          <w:p w14:paraId="647C9123" w14:textId="250F98D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D8D8F7" w14:textId="58F8B481"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F083FC4" w14:textId="038D75C5"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831958" w14:textId="42418A2F"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702853" w14:textId="46003501"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C7CC72" w14:textId="05183991"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2FB1885" w14:textId="7BF1219D" w:rsidR="00051E4F" w:rsidRPr="004A1095" w:rsidRDefault="00051E4F" w:rsidP="00051E4F">
            <w:pPr>
              <w:suppressAutoHyphens/>
              <w:jc w:val="right"/>
              <w:rPr>
                <w:rFonts w:ascii="Arial" w:hAnsi="Arial" w:cs="Arial"/>
                <w:sz w:val="18"/>
                <w:szCs w:val="18"/>
              </w:rPr>
            </w:pPr>
            <w:r w:rsidRPr="004A1095">
              <w:rPr>
                <w:rFonts w:ascii="Arial" w:hAnsi="Arial" w:cs="Arial"/>
                <w:sz w:val="18"/>
                <w:szCs w:val="18"/>
              </w:rPr>
              <w:t>0</w:t>
            </w:r>
          </w:p>
        </w:tc>
      </w:tr>
      <w:tr w:rsidR="00051E4F" w:rsidRPr="004A1095" w14:paraId="38AC3D0A" w14:textId="77777777" w:rsidTr="00D2078E">
        <w:trPr>
          <w:trHeight w:val="227"/>
        </w:trPr>
        <w:tc>
          <w:tcPr>
            <w:tcW w:w="3220" w:type="dxa"/>
            <w:tcBorders>
              <w:top w:val="nil"/>
              <w:left w:val="nil"/>
              <w:bottom w:val="nil"/>
              <w:right w:val="nil"/>
            </w:tcBorders>
            <w:shd w:val="clear" w:color="auto" w:fill="auto"/>
            <w:vAlign w:val="bottom"/>
            <w:hideMark/>
          </w:tcPr>
          <w:p w14:paraId="6D6D968E" w14:textId="55F88238"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40" w:type="dxa"/>
            <w:tcBorders>
              <w:top w:val="single" w:sz="4" w:space="0" w:color="auto"/>
              <w:left w:val="nil"/>
              <w:bottom w:val="double" w:sz="6" w:space="0" w:color="auto"/>
              <w:right w:val="nil"/>
            </w:tcBorders>
            <w:shd w:val="clear" w:color="auto" w:fill="auto"/>
            <w:vAlign w:val="bottom"/>
            <w:hideMark/>
          </w:tcPr>
          <w:p w14:paraId="2035C6D7" w14:textId="1133DC7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484" w:type="dxa"/>
            <w:tcBorders>
              <w:top w:val="single" w:sz="4" w:space="0" w:color="auto"/>
              <w:left w:val="nil"/>
              <w:bottom w:val="double" w:sz="6" w:space="0" w:color="auto"/>
              <w:right w:val="nil"/>
            </w:tcBorders>
            <w:shd w:val="clear" w:color="auto" w:fill="auto"/>
            <w:vAlign w:val="bottom"/>
            <w:hideMark/>
          </w:tcPr>
          <w:p w14:paraId="4A19E652" w14:textId="432432A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single" w:sz="4" w:space="0" w:color="auto"/>
              <w:left w:val="nil"/>
              <w:bottom w:val="double" w:sz="6" w:space="0" w:color="auto"/>
              <w:right w:val="nil"/>
            </w:tcBorders>
            <w:shd w:val="clear" w:color="auto" w:fill="auto"/>
            <w:vAlign w:val="bottom"/>
            <w:hideMark/>
          </w:tcPr>
          <w:p w14:paraId="5EA5A4D0" w14:textId="40A0DEE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B0B547" w14:textId="4FDB87C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D2725FA" w14:textId="766C150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1E8E912" w14:textId="4BA176D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423E1E" w14:textId="700A9DA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55D1EC" w14:textId="32DB28C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6634072" w14:textId="0F8D5DF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r>
      <w:tr w:rsidR="00051E4F" w:rsidRPr="004A1095" w14:paraId="3BFEB47E" w14:textId="77777777" w:rsidTr="00D2078E">
        <w:trPr>
          <w:trHeight w:val="227"/>
        </w:trPr>
        <w:tc>
          <w:tcPr>
            <w:tcW w:w="3220" w:type="dxa"/>
            <w:tcBorders>
              <w:top w:val="nil"/>
              <w:left w:val="nil"/>
              <w:bottom w:val="nil"/>
              <w:right w:val="nil"/>
            </w:tcBorders>
            <w:shd w:val="clear" w:color="auto" w:fill="auto"/>
            <w:vAlign w:val="bottom"/>
            <w:hideMark/>
          </w:tcPr>
          <w:p w14:paraId="42AE8A7D" w14:textId="78A9FC28" w:rsidR="00051E4F" w:rsidRPr="004A1095" w:rsidRDefault="00051E4F" w:rsidP="00051E4F">
            <w:pPr>
              <w:suppressAutoHyphens/>
              <w:rPr>
                <w:rFonts w:ascii="Arial" w:hAnsi="Arial" w:cs="Arial"/>
                <w:sz w:val="18"/>
                <w:szCs w:val="18"/>
              </w:rPr>
            </w:pPr>
            <w:r w:rsidRPr="004A1095">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3D03BFCB" w14:textId="77777777" w:rsidR="00051E4F" w:rsidRPr="004A1095" w:rsidRDefault="00051E4F" w:rsidP="00051E4F">
            <w:pPr>
              <w:suppressAutoHyphens/>
              <w:jc w:val="right"/>
              <w:rPr>
                <w:rFonts w:ascii="Arial" w:hAnsi="Arial" w:cs="Arial"/>
                <w:sz w:val="18"/>
                <w:szCs w:val="18"/>
              </w:rPr>
            </w:pPr>
          </w:p>
        </w:tc>
        <w:tc>
          <w:tcPr>
            <w:tcW w:w="1484" w:type="dxa"/>
            <w:tcBorders>
              <w:top w:val="nil"/>
              <w:left w:val="nil"/>
              <w:bottom w:val="nil"/>
              <w:right w:val="nil"/>
            </w:tcBorders>
            <w:shd w:val="clear" w:color="auto" w:fill="auto"/>
            <w:vAlign w:val="bottom"/>
            <w:hideMark/>
          </w:tcPr>
          <w:p w14:paraId="53E1952E" w14:textId="77777777" w:rsidR="00051E4F" w:rsidRPr="004A1095" w:rsidRDefault="00051E4F" w:rsidP="00051E4F">
            <w:pPr>
              <w:suppressAutoHyphens/>
              <w:jc w:val="right"/>
              <w:rPr>
                <w:rFonts w:ascii="Arial" w:hAnsi="Arial" w:cs="Arial"/>
                <w:sz w:val="18"/>
                <w:szCs w:val="18"/>
              </w:rPr>
            </w:pPr>
          </w:p>
        </w:tc>
        <w:tc>
          <w:tcPr>
            <w:tcW w:w="996" w:type="dxa"/>
            <w:tcBorders>
              <w:top w:val="nil"/>
              <w:left w:val="nil"/>
              <w:bottom w:val="nil"/>
              <w:right w:val="nil"/>
            </w:tcBorders>
            <w:shd w:val="clear" w:color="auto" w:fill="auto"/>
            <w:vAlign w:val="bottom"/>
            <w:hideMark/>
          </w:tcPr>
          <w:p w14:paraId="1024D5AA"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2586F7" w14:textId="77777777" w:rsidR="00051E4F" w:rsidRPr="004A1095" w:rsidRDefault="00051E4F" w:rsidP="00051E4F">
            <w:pPr>
              <w:suppressAutoHyphens/>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AB79203"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6966AB"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9945EFA"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0C60C8" w14:textId="77777777" w:rsidR="00051E4F" w:rsidRPr="004A1095" w:rsidRDefault="00051E4F" w:rsidP="00051E4F">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E9A8D4" w14:textId="02464BA2"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r>
      <w:tr w:rsidR="00051E4F" w:rsidRPr="004A1095" w14:paraId="7308D1BE" w14:textId="77777777" w:rsidTr="00D2078E">
        <w:trPr>
          <w:trHeight w:val="227"/>
        </w:trPr>
        <w:tc>
          <w:tcPr>
            <w:tcW w:w="3220" w:type="dxa"/>
            <w:tcBorders>
              <w:top w:val="nil"/>
              <w:left w:val="nil"/>
              <w:bottom w:val="nil"/>
              <w:right w:val="nil"/>
            </w:tcBorders>
            <w:shd w:val="clear" w:color="auto" w:fill="auto"/>
            <w:vAlign w:val="bottom"/>
            <w:hideMark/>
          </w:tcPr>
          <w:p w14:paraId="355F19B2" w14:textId="17B2C303"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1.1.2021</w:t>
            </w:r>
          </w:p>
        </w:tc>
        <w:tc>
          <w:tcPr>
            <w:tcW w:w="1240" w:type="dxa"/>
            <w:tcBorders>
              <w:top w:val="single" w:sz="4" w:space="0" w:color="auto"/>
              <w:left w:val="nil"/>
              <w:bottom w:val="double" w:sz="6" w:space="0" w:color="auto"/>
              <w:right w:val="nil"/>
            </w:tcBorders>
            <w:shd w:val="clear" w:color="auto" w:fill="auto"/>
            <w:vAlign w:val="bottom"/>
            <w:hideMark/>
          </w:tcPr>
          <w:p w14:paraId="1C6985ED" w14:textId="774C596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c>
          <w:tcPr>
            <w:tcW w:w="1484" w:type="dxa"/>
            <w:tcBorders>
              <w:top w:val="single" w:sz="4" w:space="0" w:color="auto"/>
              <w:left w:val="nil"/>
              <w:bottom w:val="double" w:sz="6" w:space="0" w:color="auto"/>
              <w:right w:val="nil"/>
            </w:tcBorders>
            <w:shd w:val="clear" w:color="auto" w:fill="auto"/>
            <w:vAlign w:val="bottom"/>
            <w:hideMark/>
          </w:tcPr>
          <w:p w14:paraId="17439AC9" w14:textId="26DD234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single" w:sz="4" w:space="0" w:color="auto"/>
              <w:left w:val="nil"/>
              <w:bottom w:val="double" w:sz="6" w:space="0" w:color="auto"/>
              <w:right w:val="nil"/>
            </w:tcBorders>
            <w:shd w:val="clear" w:color="auto" w:fill="auto"/>
            <w:vAlign w:val="bottom"/>
            <w:hideMark/>
          </w:tcPr>
          <w:p w14:paraId="1795C1A7" w14:textId="7ADD0DEC"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32D2B9" w14:textId="053A7837"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23CADFBF" w14:textId="58EC571A"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8F66260" w14:textId="22865D6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28DB5C" w14:textId="2DE9A880"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743422" w14:textId="1CA8E86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2E00E2C8" w14:textId="1EEF69C3" w:rsidR="00051E4F" w:rsidRPr="004A1095" w:rsidRDefault="00051E4F" w:rsidP="00051E4F">
            <w:pPr>
              <w:suppressAutoHyphens/>
              <w:jc w:val="right"/>
              <w:rPr>
                <w:rFonts w:ascii="Arial" w:hAnsi="Arial" w:cs="Arial"/>
                <w:sz w:val="18"/>
                <w:szCs w:val="18"/>
              </w:rPr>
            </w:pPr>
            <w:r w:rsidRPr="004A1095">
              <w:rPr>
                <w:rFonts w:ascii="Arial" w:hAnsi="Arial" w:cs="Arial"/>
                <w:b/>
                <w:bCs/>
                <w:sz w:val="18"/>
                <w:szCs w:val="18"/>
              </w:rPr>
              <w:t>35 456 716</w:t>
            </w:r>
          </w:p>
        </w:tc>
      </w:tr>
      <w:tr w:rsidR="00051E4F" w:rsidRPr="004A1095" w14:paraId="6E597C49" w14:textId="77777777" w:rsidTr="00D2078E">
        <w:trPr>
          <w:trHeight w:val="227"/>
        </w:trPr>
        <w:tc>
          <w:tcPr>
            <w:tcW w:w="3220" w:type="dxa"/>
            <w:tcBorders>
              <w:top w:val="nil"/>
              <w:left w:val="nil"/>
              <w:bottom w:val="nil"/>
              <w:right w:val="nil"/>
            </w:tcBorders>
            <w:shd w:val="clear" w:color="auto" w:fill="auto"/>
            <w:vAlign w:val="bottom"/>
            <w:hideMark/>
          </w:tcPr>
          <w:p w14:paraId="346363FB" w14:textId="1760B97E"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Stav k 31.12.2021</w:t>
            </w:r>
          </w:p>
        </w:tc>
        <w:tc>
          <w:tcPr>
            <w:tcW w:w="1240" w:type="dxa"/>
            <w:tcBorders>
              <w:top w:val="nil"/>
              <w:left w:val="nil"/>
              <w:bottom w:val="double" w:sz="6" w:space="0" w:color="auto"/>
              <w:right w:val="nil"/>
            </w:tcBorders>
            <w:shd w:val="clear" w:color="auto" w:fill="auto"/>
            <w:vAlign w:val="bottom"/>
            <w:hideMark/>
          </w:tcPr>
          <w:p w14:paraId="63FF54B2" w14:textId="71AF39D9"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c>
          <w:tcPr>
            <w:tcW w:w="1484" w:type="dxa"/>
            <w:tcBorders>
              <w:top w:val="nil"/>
              <w:left w:val="nil"/>
              <w:bottom w:val="double" w:sz="6" w:space="0" w:color="auto"/>
              <w:right w:val="nil"/>
            </w:tcBorders>
            <w:shd w:val="clear" w:color="auto" w:fill="auto"/>
            <w:vAlign w:val="bottom"/>
            <w:hideMark/>
          </w:tcPr>
          <w:p w14:paraId="55611990" w14:textId="61EA496E"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996" w:type="dxa"/>
            <w:tcBorders>
              <w:top w:val="nil"/>
              <w:left w:val="nil"/>
              <w:bottom w:val="double" w:sz="6" w:space="0" w:color="auto"/>
              <w:right w:val="nil"/>
            </w:tcBorders>
            <w:shd w:val="clear" w:color="auto" w:fill="auto"/>
            <w:vAlign w:val="bottom"/>
            <w:hideMark/>
          </w:tcPr>
          <w:p w14:paraId="091E8E8B" w14:textId="220FBC34"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44F2D2E" w14:textId="1F07EB8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1C8530E1" w14:textId="1704EEE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CB0E242" w14:textId="33C87E2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8E4D27E" w14:textId="4D76D91F"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D6C27C8" w14:textId="0382DBD3"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293EEEBC" w14:textId="50B9012D" w:rsidR="00051E4F" w:rsidRPr="004A1095" w:rsidRDefault="00051E4F" w:rsidP="00051E4F">
            <w:pPr>
              <w:suppressAutoHyphens/>
              <w:jc w:val="right"/>
              <w:rPr>
                <w:rFonts w:ascii="Arial" w:hAnsi="Arial" w:cs="Arial"/>
                <w:b/>
                <w:bCs/>
                <w:sz w:val="18"/>
                <w:szCs w:val="18"/>
              </w:rPr>
            </w:pPr>
            <w:r w:rsidRPr="004A1095">
              <w:rPr>
                <w:rFonts w:ascii="Arial" w:hAnsi="Arial" w:cs="Arial"/>
                <w:b/>
                <w:bCs/>
                <w:sz w:val="18"/>
                <w:szCs w:val="18"/>
              </w:rPr>
              <w:t>35 456 716</w:t>
            </w:r>
          </w:p>
        </w:tc>
      </w:tr>
    </w:tbl>
    <w:p w14:paraId="7A01DC20" w14:textId="77777777" w:rsidR="00B12CF8" w:rsidRPr="004A1095" w:rsidRDefault="00B12CF8" w:rsidP="006D504E">
      <w:pPr>
        <w:rPr>
          <w:rFonts w:ascii="Arial" w:hAnsi="Arial" w:cs="Arial"/>
          <w:sz w:val="20"/>
          <w:szCs w:val="20"/>
        </w:rPr>
      </w:pPr>
    </w:p>
    <w:p w14:paraId="67E1002C" w14:textId="77777777" w:rsidR="00C143D4" w:rsidRPr="004A1095" w:rsidRDefault="00C143D4" w:rsidP="006D504E">
      <w:pPr>
        <w:rPr>
          <w:rFonts w:ascii="Arial" w:hAnsi="Arial" w:cs="Arial"/>
          <w:sz w:val="20"/>
          <w:szCs w:val="20"/>
        </w:rPr>
      </w:pPr>
    </w:p>
    <w:p w14:paraId="6259A0C3" w14:textId="15BB640A" w:rsidR="006D504E" w:rsidRPr="004A1095" w:rsidRDefault="006D504E" w:rsidP="00C400B2">
      <w:pPr>
        <w:rPr>
          <w:rFonts w:ascii="Arial" w:hAnsi="Arial" w:cs="Arial"/>
          <w:sz w:val="20"/>
          <w:szCs w:val="20"/>
        </w:rPr>
        <w:sectPr w:rsidR="006D504E" w:rsidRPr="004A1095" w:rsidSect="00D2078E">
          <w:headerReference w:type="default" r:id="rId16"/>
          <w:footerReference w:type="default" r:id="rId17"/>
          <w:pgSz w:w="16838" w:h="11906" w:orient="landscape"/>
          <w:pgMar w:top="1134" w:right="1134" w:bottom="1134" w:left="1134" w:header="709" w:footer="709" w:gutter="0"/>
          <w:cols w:space="708"/>
          <w:docGrid w:linePitch="360"/>
        </w:sectPr>
      </w:pPr>
      <w:r w:rsidRPr="004A1095">
        <w:rPr>
          <w:rFonts w:ascii="Arial" w:hAnsi="Arial" w:cs="Arial"/>
          <w:sz w:val="20"/>
          <w:szCs w:val="20"/>
        </w:rPr>
        <w:br w:type="page"/>
      </w:r>
    </w:p>
    <w:p w14:paraId="0B0EBB24" w14:textId="77777777" w:rsidR="006D504E" w:rsidRPr="004A1095" w:rsidRDefault="006D504E" w:rsidP="00E706A3">
      <w:pPr>
        <w:pStyle w:val="Heading2"/>
      </w:pPr>
      <w:r w:rsidRPr="004A1095">
        <w:lastRenderedPageBreak/>
        <w:t>Zásoby</w:t>
      </w:r>
    </w:p>
    <w:p w14:paraId="4F2DF845" w14:textId="77777777" w:rsidR="006D504E" w:rsidRPr="004A1095" w:rsidRDefault="006D504E" w:rsidP="00412BE9">
      <w:pPr>
        <w:pStyle w:val="odstavec"/>
      </w:pPr>
      <w:r w:rsidRPr="004A1095">
        <w:t>Vývoj opravnej položky v priebehu účtovného obdobia je uvedený v nasledujúcej tabuľke:</w:t>
      </w:r>
    </w:p>
    <w:p w14:paraId="319A3EA4" w14:textId="77777777" w:rsidR="003547B5" w:rsidRPr="004A1095" w:rsidRDefault="003547B5" w:rsidP="00412BE9">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2339"/>
        <w:gridCol w:w="1259"/>
        <w:gridCol w:w="1260"/>
        <w:gridCol w:w="1540"/>
        <w:gridCol w:w="1422"/>
        <w:gridCol w:w="1440"/>
      </w:tblGrid>
      <w:tr w:rsidR="006D504E" w:rsidRPr="004A1095" w14:paraId="78B715D7" w14:textId="77777777" w:rsidTr="00D2078E">
        <w:trPr>
          <w:trHeight w:val="227"/>
        </w:trPr>
        <w:tc>
          <w:tcPr>
            <w:tcW w:w="2339" w:type="dxa"/>
            <w:tcBorders>
              <w:top w:val="nil"/>
              <w:left w:val="nil"/>
              <w:bottom w:val="nil"/>
              <w:right w:val="nil"/>
            </w:tcBorders>
            <w:shd w:val="clear" w:color="auto" w:fill="auto"/>
            <w:vAlign w:val="bottom"/>
            <w:hideMark/>
          </w:tcPr>
          <w:p w14:paraId="0561EFAD" w14:textId="77777777" w:rsidR="006D504E" w:rsidRPr="004A1095" w:rsidRDefault="006D504E" w:rsidP="00D2078E">
            <w:pPr>
              <w:jc w:val="center"/>
              <w:rPr>
                <w:rFonts w:ascii="Arial" w:hAnsi="Arial" w:cs="Arial"/>
                <w:b/>
                <w:bCs/>
                <w:sz w:val="18"/>
                <w:szCs w:val="18"/>
              </w:rPr>
            </w:pPr>
            <w:bookmarkStart w:id="18" w:name="RANGE!B5:G14"/>
            <w:bookmarkStart w:id="19" w:name="FWT_provision_for_inventory_1"/>
            <w:r w:rsidRPr="004A1095">
              <w:rPr>
                <w:rFonts w:ascii="Arial" w:hAnsi="Arial" w:cs="Arial"/>
                <w:b/>
                <w:bCs/>
                <w:sz w:val="18"/>
                <w:szCs w:val="18"/>
              </w:rPr>
              <w:t>Zásoby</w:t>
            </w:r>
            <w:bookmarkEnd w:id="18"/>
          </w:p>
        </w:tc>
        <w:tc>
          <w:tcPr>
            <w:tcW w:w="1259" w:type="dxa"/>
            <w:tcBorders>
              <w:top w:val="nil"/>
              <w:left w:val="nil"/>
              <w:bottom w:val="nil"/>
              <w:right w:val="nil"/>
            </w:tcBorders>
            <w:shd w:val="clear" w:color="auto" w:fill="auto"/>
            <w:vAlign w:val="bottom"/>
            <w:hideMark/>
          </w:tcPr>
          <w:p w14:paraId="19346803" w14:textId="3334F8A0" w:rsidR="006D504E" w:rsidRPr="004A1095" w:rsidRDefault="006D504E" w:rsidP="00051E4F">
            <w:pPr>
              <w:jc w:val="center"/>
              <w:rPr>
                <w:rFonts w:ascii="Arial" w:hAnsi="Arial" w:cs="Arial"/>
                <w:b/>
                <w:bCs/>
                <w:sz w:val="18"/>
                <w:szCs w:val="18"/>
              </w:rPr>
            </w:pPr>
            <w:r w:rsidRPr="004A1095">
              <w:rPr>
                <w:rFonts w:ascii="Arial" w:hAnsi="Arial" w:cs="Arial"/>
                <w:b/>
                <w:bCs/>
                <w:sz w:val="18"/>
                <w:szCs w:val="18"/>
              </w:rPr>
              <w:t>Stav k 1.1.20</w:t>
            </w:r>
            <w:r w:rsidR="00E43283" w:rsidRPr="004A1095">
              <w:rPr>
                <w:rFonts w:ascii="Arial" w:hAnsi="Arial" w:cs="Arial"/>
                <w:b/>
                <w:bCs/>
                <w:sz w:val="18"/>
                <w:szCs w:val="18"/>
              </w:rPr>
              <w:t>2</w:t>
            </w:r>
            <w:r w:rsidR="00051E4F">
              <w:rPr>
                <w:rFonts w:ascii="Arial" w:hAnsi="Arial" w:cs="Arial"/>
                <w:b/>
                <w:bCs/>
                <w:sz w:val="18"/>
                <w:szCs w:val="18"/>
              </w:rPr>
              <w:t>2</w:t>
            </w:r>
          </w:p>
        </w:tc>
        <w:tc>
          <w:tcPr>
            <w:tcW w:w="1260" w:type="dxa"/>
            <w:tcBorders>
              <w:top w:val="nil"/>
              <w:left w:val="nil"/>
              <w:bottom w:val="nil"/>
              <w:right w:val="nil"/>
            </w:tcBorders>
            <w:shd w:val="clear" w:color="auto" w:fill="auto"/>
            <w:vAlign w:val="bottom"/>
            <w:hideMark/>
          </w:tcPr>
          <w:p w14:paraId="0A86FC5B"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78BEA8C"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14:paraId="4DB2059A"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418DD1D1" w14:textId="611A6483" w:rsidR="006D504E" w:rsidRPr="004A1095" w:rsidRDefault="006D504E" w:rsidP="00051E4F">
            <w:pPr>
              <w:jc w:val="center"/>
              <w:rPr>
                <w:rFonts w:ascii="Arial" w:hAnsi="Arial" w:cs="Arial"/>
                <w:b/>
                <w:bCs/>
                <w:sz w:val="18"/>
                <w:szCs w:val="18"/>
              </w:rPr>
            </w:pPr>
            <w:r w:rsidRPr="004A1095">
              <w:rPr>
                <w:rFonts w:ascii="Arial" w:hAnsi="Arial" w:cs="Arial"/>
                <w:b/>
                <w:bCs/>
                <w:sz w:val="18"/>
                <w:szCs w:val="18"/>
              </w:rPr>
              <w:t>Stav k 31.12.20</w:t>
            </w:r>
            <w:r w:rsidR="00E43283" w:rsidRPr="004A1095">
              <w:rPr>
                <w:rFonts w:ascii="Arial" w:hAnsi="Arial" w:cs="Arial"/>
                <w:b/>
                <w:bCs/>
                <w:sz w:val="18"/>
                <w:szCs w:val="18"/>
              </w:rPr>
              <w:t>2</w:t>
            </w:r>
            <w:r w:rsidR="00051E4F">
              <w:rPr>
                <w:rFonts w:ascii="Arial" w:hAnsi="Arial" w:cs="Arial"/>
                <w:b/>
                <w:bCs/>
                <w:sz w:val="18"/>
                <w:szCs w:val="18"/>
              </w:rPr>
              <w:t>2</w:t>
            </w:r>
          </w:p>
        </w:tc>
      </w:tr>
      <w:tr w:rsidR="006D504E" w:rsidRPr="004A1095" w14:paraId="609C9C63" w14:textId="77777777" w:rsidTr="00D2078E">
        <w:trPr>
          <w:trHeight w:val="227"/>
        </w:trPr>
        <w:tc>
          <w:tcPr>
            <w:tcW w:w="2339" w:type="dxa"/>
            <w:tcBorders>
              <w:top w:val="nil"/>
              <w:left w:val="nil"/>
              <w:bottom w:val="single" w:sz="4" w:space="0" w:color="auto"/>
              <w:right w:val="nil"/>
            </w:tcBorders>
            <w:shd w:val="clear" w:color="auto" w:fill="auto"/>
            <w:vAlign w:val="bottom"/>
            <w:hideMark/>
          </w:tcPr>
          <w:p w14:paraId="22CDCDEC"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259" w:type="dxa"/>
            <w:tcBorders>
              <w:top w:val="nil"/>
              <w:left w:val="nil"/>
              <w:bottom w:val="single" w:sz="4" w:space="0" w:color="auto"/>
              <w:right w:val="nil"/>
            </w:tcBorders>
            <w:shd w:val="clear" w:color="auto" w:fill="auto"/>
            <w:vAlign w:val="bottom"/>
            <w:hideMark/>
          </w:tcPr>
          <w:p w14:paraId="4C61911A"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1260" w:type="dxa"/>
            <w:tcBorders>
              <w:top w:val="nil"/>
              <w:left w:val="nil"/>
              <w:bottom w:val="single" w:sz="4" w:space="0" w:color="auto"/>
              <w:right w:val="nil"/>
            </w:tcBorders>
            <w:shd w:val="clear" w:color="auto" w:fill="auto"/>
            <w:vAlign w:val="bottom"/>
            <w:hideMark/>
          </w:tcPr>
          <w:p w14:paraId="56087F64"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1F0BFD37"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14:paraId="29FDF150"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0E1F44BC"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f</w:t>
            </w:r>
          </w:p>
        </w:tc>
      </w:tr>
      <w:tr w:rsidR="00D4331B" w:rsidRPr="004A1095" w14:paraId="6CB96501" w14:textId="77777777" w:rsidTr="00D4331B">
        <w:trPr>
          <w:trHeight w:val="227"/>
        </w:trPr>
        <w:tc>
          <w:tcPr>
            <w:tcW w:w="2339" w:type="dxa"/>
            <w:tcBorders>
              <w:top w:val="nil"/>
              <w:left w:val="nil"/>
              <w:bottom w:val="nil"/>
              <w:right w:val="nil"/>
            </w:tcBorders>
            <w:shd w:val="clear" w:color="auto" w:fill="auto"/>
            <w:vAlign w:val="bottom"/>
            <w:hideMark/>
          </w:tcPr>
          <w:p w14:paraId="732875BA" w14:textId="77777777" w:rsidR="00D4331B" w:rsidRPr="004A1095" w:rsidRDefault="00D4331B" w:rsidP="00D4331B">
            <w:pPr>
              <w:rPr>
                <w:rFonts w:ascii="Arial" w:hAnsi="Arial" w:cs="Arial"/>
                <w:sz w:val="18"/>
                <w:szCs w:val="18"/>
              </w:rPr>
            </w:pPr>
            <w:r w:rsidRPr="004A1095">
              <w:rPr>
                <w:rFonts w:ascii="Arial" w:hAnsi="Arial" w:cs="Arial"/>
                <w:sz w:val="18"/>
                <w:szCs w:val="18"/>
              </w:rPr>
              <w:t>Materiál</w:t>
            </w:r>
          </w:p>
        </w:tc>
        <w:tc>
          <w:tcPr>
            <w:tcW w:w="1259" w:type="dxa"/>
            <w:tcBorders>
              <w:top w:val="nil"/>
              <w:left w:val="nil"/>
              <w:bottom w:val="nil"/>
              <w:right w:val="nil"/>
            </w:tcBorders>
            <w:shd w:val="clear" w:color="auto" w:fill="auto"/>
            <w:vAlign w:val="center"/>
            <w:hideMark/>
          </w:tcPr>
          <w:p w14:paraId="723952C2" w14:textId="0EE35A22" w:rsidR="00D4331B" w:rsidRPr="004A1095" w:rsidRDefault="00D4331B" w:rsidP="00D4331B">
            <w:pPr>
              <w:jc w:val="right"/>
              <w:rPr>
                <w:rFonts w:ascii="Arial" w:hAnsi="Arial" w:cs="Arial"/>
                <w:b/>
                <w:bCs/>
                <w:sz w:val="18"/>
                <w:szCs w:val="18"/>
              </w:rPr>
            </w:pPr>
            <w:r w:rsidRPr="004A1095">
              <w:rPr>
                <w:rFonts w:ascii="Arial" w:hAnsi="Arial" w:cs="Arial"/>
                <w:b/>
                <w:bCs/>
                <w:sz w:val="18"/>
                <w:szCs w:val="18"/>
              </w:rPr>
              <w:t>118 241</w:t>
            </w:r>
          </w:p>
        </w:tc>
        <w:tc>
          <w:tcPr>
            <w:tcW w:w="1260" w:type="dxa"/>
            <w:tcBorders>
              <w:top w:val="nil"/>
              <w:left w:val="nil"/>
              <w:bottom w:val="nil"/>
              <w:right w:val="nil"/>
            </w:tcBorders>
            <w:shd w:val="clear" w:color="auto" w:fill="auto"/>
            <w:vAlign w:val="center"/>
          </w:tcPr>
          <w:p w14:paraId="1C28D5CA" w14:textId="23A9BD91" w:rsidR="00D4331B" w:rsidRPr="00B208FC" w:rsidRDefault="00D4331B" w:rsidP="00D4331B">
            <w:pPr>
              <w:jc w:val="right"/>
              <w:rPr>
                <w:rFonts w:ascii="Arial" w:hAnsi="Arial" w:cs="Arial"/>
                <w:sz w:val="18"/>
                <w:szCs w:val="18"/>
              </w:rPr>
            </w:pPr>
            <w:r>
              <w:rPr>
                <w:rFonts w:ascii="Arial" w:hAnsi="Arial" w:cs="Arial"/>
                <w:sz w:val="18"/>
                <w:szCs w:val="18"/>
              </w:rPr>
              <w:t>293 199</w:t>
            </w:r>
          </w:p>
        </w:tc>
        <w:tc>
          <w:tcPr>
            <w:tcW w:w="1540" w:type="dxa"/>
            <w:tcBorders>
              <w:top w:val="nil"/>
              <w:left w:val="nil"/>
              <w:bottom w:val="nil"/>
              <w:right w:val="nil"/>
            </w:tcBorders>
            <w:shd w:val="clear" w:color="auto" w:fill="auto"/>
            <w:vAlign w:val="center"/>
          </w:tcPr>
          <w:p w14:paraId="659E5CDB" w14:textId="2E893695" w:rsidR="00D4331B" w:rsidRPr="00B208FC" w:rsidRDefault="00D4331B" w:rsidP="00D4331B">
            <w:pPr>
              <w:jc w:val="right"/>
              <w:rPr>
                <w:rFonts w:ascii="Arial" w:hAnsi="Arial" w:cs="Arial"/>
                <w:sz w:val="18"/>
                <w:szCs w:val="18"/>
              </w:rPr>
            </w:pPr>
            <w:r>
              <w:rPr>
                <w:rFonts w:ascii="Arial" w:hAnsi="Arial" w:cs="Arial"/>
                <w:color w:val="000000"/>
                <w:sz w:val="18"/>
                <w:szCs w:val="18"/>
              </w:rPr>
              <w:t>11 222</w:t>
            </w:r>
          </w:p>
        </w:tc>
        <w:tc>
          <w:tcPr>
            <w:tcW w:w="1422" w:type="dxa"/>
            <w:tcBorders>
              <w:top w:val="nil"/>
              <w:left w:val="nil"/>
              <w:bottom w:val="nil"/>
              <w:right w:val="nil"/>
            </w:tcBorders>
            <w:shd w:val="clear" w:color="auto" w:fill="auto"/>
            <w:vAlign w:val="center"/>
          </w:tcPr>
          <w:p w14:paraId="075D196D" w14:textId="4FCDBFF0" w:rsidR="00D4331B" w:rsidRPr="00B208FC" w:rsidRDefault="00D4331B" w:rsidP="00D4331B">
            <w:pPr>
              <w:jc w:val="right"/>
              <w:rPr>
                <w:rFonts w:ascii="Arial" w:hAnsi="Arial" w:cs="Arial"/>
                <w:sz w:val="18"/>
                <w:szCs w:val="18"/>
              </w:rPr>
            </w:pPr>
            <w:r>
              <w:rPr>
                <w:rFonts w:ascii="Arial" w:hAnsi="Arial" w:cs="Arial"/>
                <w:color w:val="000000"/>
                <w:sz w:val="18"/>
                <w:szCs w:val="18"/>
              </w:rPr>
              <w:t>20 338</w:t>
            </w:r>
          </w:p>
        </w:tc>
        <w:tc>
          <w:tcPr>
            <w:tcW w:w="1440" w:type="dxa"/>
            <w:tcBorders>
              <w:top w:val="nil"/>
              <w:left w:val="nil"/>
              <w:bottom w:val="nil"/>
              <w:right w:val="nil"/>
            </w:tcBorders>
            <w:shd w:val="clear" w:color="auto" w:fill="auto"/>
            <w:vAlign w:val="center"/>
          </w:tcPr>
          <w:p w14:paraId="19A5123D" w14:textId="4C016F55"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379 880</w:t>
            </w:r>
          </w:p>
        </w:tc>
      </w:tr>
      <w:tr w:rsidR="00D4331B" w:rsidRPr="004A1095" w14:paraId="55CD2F85" w14:textId="77777777" w:rsidTr="00D4331B">
        <w:trPr>
          <w:trHeight w:val="227"/>
        </w:trPr>
        <w:tc>
          <w:tcPr>
            <w:tcW w:w="2339" w:type="dxa"/>
            <w:tcBorders>
              <w:top w:val="nil"/>
              <w:left w:val="nil"/>
              <w:bottom w:val="nil"/>
              <w:right w:val="nil"/>
            </w:tcBorders>
            <w:shd w:val="clear" w:color="auto" w:fill="auto"/>
            <w:vAlign w:val="bottom"/>
            <w:hideMark/>
          </w:tcPr>
          <w:p w14:paraId="1F64D612" w14:textId="77777777" w:rsidR="00D4331B" w:rsidRPr="004A1095" w:rsidRDefault="00D4331B" w:rsidP="00D4331B">
            <w:pPr>
              <w:rPr>
                <w:rFonts w:ascii="Arial" w:hAnsi="Arial" w:cs="Arial"/>
                <w:sz w:val="18"/>
                <w:szCs w:val="18"/>
              </w:rPr>
            </w:pPr>
            <w:r w:rsidRPr="004A1095">
              <w:rPr>
                <w:rFonts w:ascii="Arial" w:hAnsi="Arial" w:cs="Arial"/>
                <w:sz w:val="18"/>
                <w:szCs w:val="18"/>
              </w:rPr>
              <w:t>Nedokončená výroba a polotovary vlastnej výroby</w:t>
            </w:r>
          </w:p>
        </w:tc>
        <w:tc>
          <w:tcPr>
            <w:tcW w:w="1259" w:type="dxa"/>
            <w:tcBorders>
              <w:top w:val="nil"/>
              <w:left w:val="nil"/>
              <w:bottom w:val="nil"/>
              <w:right w:val="nil"/>
            </w:tcBorders>
            <w:shd w:val="clear" w:color="auto" w:fill="auto"/>
            <w:vAlign w:val="center"/>
            <w:hideMark/>
          </w:tcPr>
          <w:p w14:paraId="7A752A01" w14:textId="44FB1CB7" w:rsidR="00D4331B" w:rsidRPr="004A1095" w:rsidRDefault="00D4331B" w:rsidP="00D4331B">
            <w:pPr>
              <w:jc w:val="right"/>
              <w:rPr>
                <w:rFonts w:ascii="Arial" w:hAnsi="Arial" w:cs="Arial"/>
                <w:b/>
                <w:bCs/>
                <w:sz w:val="18"/>
                <w:szCs w:val="18"/>
              </w:rPr>
            </w:pPr>
            <w:r w:rsidRPr="004A1095">
              <w:rPr>
                <w:rFonts w:ascii="Arial" w:hAnsi="Arial" w:cs="Arial"/>
                <w:b/>
                <w:bCs/>
                <w:sz w:val="18"/>
                <w:szCs w:val="18"/>
              </w:rPr>
              <w:t>217 718</w:t>
            </w:r>
          </w:p>
        </w:tc>
        <w:tc>
          <w:tcPr>
            <w:tcW w:w="1260" w:type="dxa"/>
            <w:tcBorders>
              <w:top w:val="nil"/>
              <w:left w:val="nil"/>
              <w:bottom w:val="nil"/>
              <w:right w:val="nil"/>
            </w:tcBorders>
            <w:shd w:val="clear" w:color="auto" w:fill="auto"/>
            <w:vAlign w:val="center"/>
          </w:tcPr>
          <w:p w14:paraId="7BD974C7" w14:textId="4335DB8F" w:rsidR="00D4331B" w:rsidRPr="00B208FC" w:rsidRDefault="00D4331B" w:rsidP="00D4331B">
            <w:pPr>
              <w:jc w:val="right"/>
              <w:rPr>
                <w:rFonts w:ascii="Arial" w:hAnsi="Arial" w:cs="Arial"/>
                <w:sz w:val="18"/>
                <w:szCs w:val="18"/>
              </w:rPr>
            </w:pPr>
            <w:r>
              <w:rPr>
                <w:rFonts w:ascii="Arial" w:hAnsi="Arial" w:cs="Arial"/>
                <w:sz w:val="18"/>
                <w:szCs w:val="18"/>
              </w:rPr>
              <w:t>86 391</w:t>
            </w:r>
          </w:p>
        </w:tc>
        <w:tc>
          <w:tcPr>
            <w:tcW w:w="1540" w:type="dxa"/>
            <w:tcBorders>
              <w:top w:val="nil"/>
              <w:left w:val="nil"/>
              <w:bottom w:val="nil"/>
              <w:right w:val="nil"/>
            </w:tcBorders>
            <w:shd w:val="clear" w:color="auto" w:fill="auto"/>
            <w:vAlign w:val="center"/>
          </w:tcPr>
          <w:p w14:paraId="6061DF6A" w14:textId="4E8B7557" w:rsidR="00D4331B" w:rsidRPr="00B208FC" w:rsidRDefault="00D4331B" w:rsidP="00D4331B">
            <w:pPr>
              <w:jc w:val="right"/>
              <w:rPr>
                <w:rFonts w:ascii="Arial" w:hAnsi="Arial" w:cs="Arial"/>
                <w:sz w:val="18"/>
                <w:szCs w:val="18"/>
              </w:rPr>
            </w:pPr>
            <w:r>
              <w:rPr>
                <w:rFonts w:ascii="Arial" w:hAnsi="Arial" w:cs="Arial"/>
                <w:color w:val="000000"/>
                <w:sz w:val="18"/>
                <w:szCs w:val="18"/>
              </w:rPr>
              <w:t>62 565</w:t>
            </w:r>
          </w:p>
        </w:tc>
        <w:tc>
          <w:tcPr>
            <w:tcW w:w="1422" w:type="dxa"/>
            <w:tcBorders>
              <w:top w:val="nil"/>
              <w:left w:val="nil"/>
              <w:bottom w:val="nil"/>
              <w:right w:val="nil"/>
            </w:tcBorders>
            <w:shd w:val="clear" w:color="auto" w:fill="auto"/>
            <w:vAlign w:val="center"/>
          </w:tcPr>
          <w:p w14:paraId="25C4DFB8" w14:textId="38702B91" w:rsidR="00D4331B" w:rsidRPr="00B208FC" w:rsidRDefault="00D4331B" w:rsidP="00D4331B">
            <w:pPr>
              <w:jc w:val="right"/>
              <w:rPr>
                <w:rFonts w:ascii="Arial" w:hAnsi="Arial" w:cs="Arial"/>
                <w:sz w:val="18"/>
                <w:szCs w:val="18"/>
              </w:rPr>
            </w:pPr>
            <w:r>
              <w:rPr>
                <w:rFonts w:ascii="Arial" w:hAnsi="Arial" w:cs="Arial"/>
                <w:color w:val="000000"/>
                <w:sz w:val="18"/>
                <w:szCs w:val="18"/>
              </w:rPr>
              <w:t>56 300</w:t>
            </w:r>
          </w:p>
        </w:tc>
        <w:tc>
          <w:tcPr>
            <w:tcW w:w="1440" w:type="dxa"/>
            <w:tcBorders>
              <w:top w:val="nil"/>
              <w:left w:val="nil"/>
              <w:bottom w:val="nil"/>
              <w:right w:val="nil"/>
            </w:tcBorders>
            <w:shd w:val="clear" w:color="auto" w:fill="auto"/>
            <w:vAlign w:val="center"/>
          </w:tcPr>
          <w:p w14:paraId="0CC75323" w14:textId="4E08DA28"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185 244</w:t>
            </w:r>
          </w:p>
        </w:tc>
      </w:tr>
      <w:tr w:rsidR="00D4331B" w:rsidRPr="004A1095" w14:paraId="0048A884" w14:textId="77777777" w:rsidTr="00D4331B">
        <w:trPr>
          <w:trHeight w:val="227"/>
        </w:trPr>
        <w:tc>
          <w:tcPr>
            <w:tcW w:w="2339" w:type="dxa"/>
            <w:tcBorders>
              <w:top w:val="nil"/>
              <w:left w:val="nil"/>
              <w:bottom w:val="nil"/>
              <w:right w:val="nil"/>
            </w:tcBorders>
            <w:shd w:val="clear" w:color="auto" w:fill="auto"/>
            <w:vAlign w:val="bottom"/>
            <w:hideMark/>
          </w:tcPr>
          <w:p w14:paraId="3BA4D7EF" w14:textId="77777777" w:rsidR="00D4331B" w:rsidRPr="004A1095" w:rsidRDefault="00D4331B" w:rsidP="00D4331B">
            <w:pPr>
              <w:rPr>
                <w:rFonts w:ascii="Arial" w:hAnsi="Arial" w:cs="Arial"/>
                <w:sz w:val="18"/>
                <w:szCs w:val="18"/>
              </w:rPr>
            </w:pPr>
            <w:r w:rsidRPr="004A1095">
              <w:rPr>
                <w:rFonts w:ascii="Arial" w:hAnsi="Arial" w:cs="Arial"/>
                <w:sz w:val="18"/>
                <w:szCs w:val="18"/>
              </w:rPr>
              <w:t>Výrobky</w:t>
            </w:r>
          </w:p>
        </w:tc>
        <w:tc>
          <w:tcPr>
            <w:tcW w:w="1259" w:type="dxa"/>
            <w:tcBorders>
              <w:top w:val="nil"/>
              <w:left w:val="nil"/>
              <w:bottom w:val="nil"/>
              <w:right w:val="nil"/>
            </w:tcBorders>
            <w:shd w:val="clear" w:color="auto" w:fill="auto"/>
            <w:vAlign w:val="center"/>
            <w:hideMark/>
          </w:tcPr>
          <w:p w14:paraId="3DFCC4C4" w14:textId="612D8567" w:rsidR="00D4331B" w:rsidRPr="004A1095" w:rsidRDefault="00D4331B" w:rsidP="00D4331B">
            <w:pPr>
              <w:jc w:val="right"/>
              <w:rPr>
                <w:rFonts w:ascii="Arial" w:hAnsi="Arial" w:cs="Arial"/>
                <w:b/>
                <w:bCs/>
                <w:sz w:val="18"/>
                <w:szCs w:val="18"/>
              </w:rPr>
            </w:pPr>
            <w:r w:rsidRPr="004A1095">
              <w:rPr>
                <w:rFonts w:ascii="Arial" w:hAnsi="Arial" w:cs="Arial"/>
                <w:b/>
                <w:bCs/>
                <w:sz w:val="18"/>
                <w:szCs w:val="18"/>
              </w:rPr>
              <w:t>109 830</w:t>
            </w:r>
          </w:p>
        </w:tc>
        <w:tc>
          <w:tcPr>
            <w:tcW w:w="1260" w:type="dxa"/>
            <w:tcBorders>
              <w:top w:val="nil"/>
              <w:left w:val="nil"/>
              <w:bottom w:val="nil"/>
              <w:right w:val="nil"/>
            </w:tcBorders>
            <w:shd w:val="clear" w:color="auto" w:fill="auto"/>
            <w:vAlign w:val="center"/>
          </w:tcPr>
          <w:p w14:paraId="25155DFC" w14:textId="26987991" w:rsidR="00D4331B" w:rsidRPr="00B208FC" w:rsidRDefault="00D4331B" w:rsidP="00D4331B">
            <w:pPr>
              <w:jc w:val="right"/>
              <w:rPr>
                <w:rFonts w:ascii="Arial" w:hAnsi="Arial" w:cs="Arial"/>
                <w:sz w:val="18"/>
                <w:szCs w:val="18"/>
              </w:rPr>
            </w:pPr>
            <w:r>
              <w:rPr>
                <w:rFonts w:ascii="Arial" w:hAnsi="Arial" w:cs="Arial"/>
                <w:sz w:val="18"/>
                <w:szCs w:val="18"/>
              </w:rPr>
              <w:t>396 462</w:t>
            </w:r>
          </w:p>
        </w:tc>
        <w:tc>
          <w:tcPr>
            <w:tcW w:w="1540" w:type="dxa"/>
            <w:tcBorders>
              <w:top w:val="nil"/>
              <w:left w:val="nil"/>
              <w:bottom w:val="nil"/>
              <w:right w:val="nil"/>
            </w:tcBorders>
            <w:shd w:val="clear" w:color="auto" w:fill="auto"/>
            <w:vAlign w:val="center"/>
          </w:tcPr>
          <w:p w14:paraId="3FC34AAA" w14:textId="34750751" w:rsidR="00D4331B" w:rsidRPr="00B208FC" w:rsidRDefault="00D4331B" w:rsidP="00D4331B">
            <w:pPr>
              <w:jc w:val="right"/>
              <w:rPr>
                <w:rFonts w:ascii="Arial" w:hAnsi="Arial" w:cs="Arial"/>
                <w:sz w:val="18"/>
                <w:szCs w:val="18"/>
              </w:rPr>
            </w:pPr>
            <w:r>
              <w:rPr>
                <w:rFonts w:ascii="Arial" w:hAnsi="Arial" w:cs="Arial"/>
                <w:color w:val="000000"/>
                <w:sz w:val="18"/>
                <w:szCs w:val="18"/>
              </w:rPr>
              <w:t>16 532</w:t>
            </w:r>
          </w:p>
        </w:tc>
        <w:tc>
          <w:tcPr>
            <w:tcW w:w="1422" w:type="dxa"/>
            <w:tcBorders>
              <w:top w:val="nil"/>
              <w:left w:val="nil"/>
              <w:bottom w:val="nil"/>
              <w:right w:val="nil"/>
            </w:tcBorders>
            <w:shd w:val="clear" w:color="auto" w:fill="auto"/>
            <w:vAlign w:val="center"/>
          </w:tcPr>
          <w:p w14:paraId="4214257D" w14:textId="7805A787" w:rsidR="00D4331B" w:rsidRPr="00B208FC" w:rsidRDefault="00D4331B" w:rsidP="00D4331B">
            <w:pPr>
              <w:jc w:val="right"/>
              <w:rPr>
                <w:rFonts w:ascii="Arial" w:hAnsi="Arial" w:cs="Arial"/>
                <w:sz w:val="18"/>
                <w:szCs w:val="18"/>
              </w:rPr>
            </w:pPr>
            <w:r>
              <w:rPr>
                <w:rFonts w:ascii="Arial" w:hAnsi="Arial" w:cs="Arial"/>
                <w:color w:val="000000"/>
                <w:sz w:val="18"/>
                <w:szCs w:val="18"/>
              </w:rPr>
              <w:t>115 285</w:t>
            </w:r>
          </w:p>
        </w:tc>
        <w:tc>
          <w:tcPr>
            <w:tcW w:w="1440" w:type="dxa"/>
            <w:tcBorders>
              <w:top w:val="nil"/>
              <w:left w:val="nil"/>
              <w:bottom w:val="nil"/>
              <w:right w:val="nil"/>
            </w:tcBorders>
            <w:shd w:val="clear" w:color="auto" w:fill="auto"/>
            <w:vAlign w:val="center"/>
          </w:tcPr>
          <w:p w14:paraId="19EEFC10" w14:textId="647DE976"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374 475</w:t>
            </w:r>
          </w:p>
        </w:tc>
      </w:tr>
      <w:tr w:rsidR="00D4331B" w:rsidRPr="004A1095" w14:paraId="617D3509" w14:textId="77777777" w:rsidTr="00D4331B">
        <w:trPr>
          <w:trHeight w:val="227"/>
        </w:trPr>
        <w:tc>
          <w:tcPr>
            <w:tcW w:w="2339" w:type="dxa"/>
            <w:tcBorders>
              <w:top w:val="nil"/>
              <w:left w:val="nil"/>
              <w:bottom w:val="nil"/>
              <w:right w:val="nil"/>
            </w:tcBorders>
            <w:shd w:val="clear" w:color="auto" w:fill="auto"/>
            <w:vAlign w:val="bottom"/>
            <w:hideMark/>
          </w:tcPr>
          <w:p w14:paraId="7E7573FD" w14:textId="77777777" w:rsidR="00D4331B" w:rsidRPr="004A1095" w:rsidRDefault="00D4331B" w:rsidP="00D4331B">
            <w:pPr>
              <w:rPr>
                <w:rFonts w:ascii="Arial" w:hAnsi="Arial" w:cs="Arial"/>
                <w:sz w:val="18"/>
                <w:szCs w:val="18"/>
              </w:rPr>
            </w:pPr>
            <w:r w:rsidRPr="004A1095">
              <w:rPr>
                <w:rFonts w:ascii="Arial" w:hAnsi="Arial" w:cs="Arial"/>
                <w:sz w:val="18"/>
                <w:szCs w:val="18"/>
              </w:rPr>
              <w:t>Zvieratá</w:t>
            </w:r>
          </w:p>
        </w:tc>
        <w:tc>
          <w:tcPr>
            <w:tcW w:w="1259" w:type="dxa"/>
            <w:tcBorders>
              <w:top w:val="nil"/>
              <w:left w:val="nil"/>
              <w:bottom w:val="nil"/>
              <w:right w:val="nil"/>
            </w:tcBorders>
            <w:shd w:val="clear" w:color="auto" w:fill="auto"/>
            <w:vAlign w:val="center"/>
            <w:hideMark/>
          </w:tcPr>
          <w:p w14:paraId="7AEFBF46" w14:textId="77777777" w:rsidR="00D4331B" w:rsidRPr="004A1095" w:rsidRDefault="00D4331B" w:rsidP="00D4331B">
            <w:pPr>
              <w:jc w:val="right"/>
              <w:rPr>
                <w:rFonts w:ascii="Arial" w:hAnsi="Arial" w:cs="Arial"/>
                <w:b/>
                <w:bCs/>
                <w:sz w:val="18"/>
                <w:szCs w:val="18"/>
              </w:rPr>
            </w:pPr>
          </w:p>
        </w:tc>
        <w:tc>
          <w:tcPr>
            <w:tcW w:w="1260" w:type="dxa"/>
            <w:tcBorders>
              <w:top w:val="nil"/>
              <w:left w:val="nil"/>
              <w:bottom w:val="nil"/>
              <w:right w:val="nil"/>
            </w:tcBorders>
            <w:shd w:val="clear" w:color="auto" w:fill="auto"/>
            <w:vAlign w:val="center"/>
          </w:tcPr>
          <w:p w14:paraId="5A89CD26" w14:textId="77777777" w:rsidR="00D4331B" w:rsidRPr="00B208FC" w:rsidRDefault="00D4331B" w:rsidP="00D4331B">
            <w:pPr>
              <w:jc w:val="right"/>
              <w:rPr>
                <w:rFonts w:ascii="Arial" w:hAnsi="Arial" w:cs="Arial"/>
                <w:sz w:val="18"/>
                <w:szCs w:val="18"/>
              </w:rPr>
            </w:pPr>
          </w:p>
        </w:tc>
        <w:tc>
          <w:tcPr>
            <w:tcW w:w="1540" w:type="dxa"/>
            <w:tcBorders>
              <w:top w:val="nil"/>
              <w:left w:val="nil"/>
              <w:bottom w:val="nil"/>
              <w:right w:val="nil"/>
            </w:tcBorders>
            <w:shd w:val="clear" w:color="auto" w:fill="auto"/>
            <w:vAlign w:val="center"/>
          </w:tcPr>
          <w:p w14:paraId="73901A38" w14:textId="77777777" w:rsidR="00D4331B" w:rsidRPr="00B208FC" w:rsidRDefault="00D4331B" w:rsidP="00D4331B">
            <w:pPr>
              <w:jc w:val="right"/>
              <w:rPr>
                <w:rFonts w:ascii="Arial" w:hAnsi="Arial" w:cs="Arial"/>
                <w:sz w:val="18"/>
                <w:szCs w:val="18"/>
              </w:rPr>
            </w:pPr>
          </w:p>
        </w:tc>
        <w:tc>
          <w:tcPr>
            <w:tcW w:w="1422" w:type="dxa"/>
            <w:tcBorders>
              <w:top w:val="nil"/>
              <w:left w:val="nil"/>
              <w:bottom w:val="nil"/>
              <w:right w:val="nil"/>
            </w:tcBorders>
            <w:shd w:val="clear" w:color="auto" w:fill="auto"/>
            <w:vAlign w:val="center"/>
          </w:tcPr>
          <w:p w14:paraId="7A4ADA5D" w14:textId="0564AB35" w:rsidR="00D4331B" w:rsidRPr="00B208FC" w:rsidRDefault="00D4331B" w:rsidP="00D4331B">
            <w:pPr>
              <w:jc w:val="right"/>
              <w:rPr>
                <w:rFonts w:ascii="Arial" w:hAnsi="Arial" w:cs="Arial"/>
                <w:sz w:val="18"/>
                <w:szCs w:val="18"/>
              </w:rPr>
            </w:pPr>
          </w:p>
        </w:tc>
        <w:tc>
          <w:tcPr>
            <w:tcW w:w="1440" w:type="dxa"/>
            <w:tcBorders>
              <w:top w:val="nil"/>
              <w:left w:val="nil"/>
              <w:bottom w:val="nil"/>
              <w:right w:val="nil"/>
            </w:tcBorders>
            <w:shd w:val="clear" w:color="auto" w:fill="auto"/>
            <w:vAlign w:val="center"/>
          </w:tcPr>
          <w:p w14:paraId="24A82416" w14:textId="77777777" w:rsidR="00D4331B" w:rsidRPr="00B208FC" w:rsidRDefault="00D4331B" w:rsidP="00D4331B">
            <w:pPr>
              <w:jc w:val="right"/>
              <w:rPr>
                <w:rFonts w:ascii="Arial" w:hAnsi="Arial" w:cs="Arial"/>
                <w:b/>
                <w:bCs/>
                <w:sz w:val="18"/>
                <w:szCs w:val="18"/>
              </w:rPr>
            </w:pPr>
          </w:p>
        </w:tc>
      </w:tr>
      <w:tr w:rsidR="00D4331B" w:rsidRPr="004A1095" w14:paraId="41A36BCD" w14:textId="77777777" w:rsidTr="00D4331B">
        <w:trPr>
          <w:trHeight w:val="227"/>
        </w:trPr>
        <w:tc>
          <w:tcPr>
            <w:tcW w:w="2339" w:type="dxa"/>
            <w:tcBorders>
              <w:top w:val="nil"/>
              <w:left w:val="nil"/>
              <w:bottom w:val="nil"/>
              <w:right w:val="nil"/>
            </w:tcBorders>
            <w:shd w:val="clear" w:color="auto" w:fill="auto"/>
            <w:vAlign w:val="bottom"/>
            <w:hideMark/>
          </w:tcPr>
          <w:p w14:paraId="1B687A55" w14:textId="77777777" w:rsidR="00D4331B" w:rsidRPr="004A1095" w:rsidRDefault="00D4331B" w:rsidP="00D4331B">
            <w:pPr>
              <w:rPr>
                <w:rFonts w:ascii="Arial" w:hAnsi="Arial" w:cs="Arial"/>
                <w:sz w:val="18"/>
                <w:szCs w:val="18"/>
              </w:rPr>
            </w:pPr>
            <w:r w:rsidRPr="004A1095">
              <w:rPr>
                <w:rFonts w:ascii="Arial" w:hAnsi="Arial" w:cs="Arial"/>
                <w:sz w:val="18"/>
                <w:szCs w:val="18"/>
              </w:rPr>
              <w:t>Tovar</w:t>
            </w:r>
          </w:p>
        </w:tc>
        <w:tc>
          <w:tcPr>
            <w:tcW w:w="1259" w:type="dxa"/>
            <w:tcBorders>
              <w:top w:val="nil"/>
              <w:left w:val="nil"/>
              <w:bottom w:val="nil"/>
              <w:right w:val="nil"/>
            </w:tcBorders>
            <w:shd w:val="clear" w:color="auto" w:fill="auto"/>
            <w:vAlign w:val="center"/>
            <w:hideMark/>
          </w:tcPr>
          <w:p w14:paraId="1229BD1D" w14:textId="4D2404FD" w:rsidR="00D4331B" w:rsidRPr="004A1095" w:rsidRDefault="00D4331B" w:rsidP="00D4331B">
            <w:pPr>
              <w:jc w:val="right"/>
              <w:rPr>
                <w:rFonts w:ascii="Arial" w:hAnsi="Arial" w:cs="Arial"/>
                <w:b/>
                <w:bCs/>
                <w:sz w:val="18"/>
                <w:szCs w:val="18"/>
              </w:rPr>
            </w:pPr>
            <w:r w:rsidRPr="004A1095">
              <w:rPr>
                <w:rFonts w:ascii="Arial" w:hAnsi="Arial" w:cs="Arial"/>
                <w:b/>
                <w:bCs/>
                <w:sz w:val="18"/>
                <w:szCs w:val="18"/>
              </w:rPr>
              <w:t>47 338</w:t>
            </w:r>
          </w:p>
        </w:tc>
        <w:tc>
          <w:tcPr>
            <w:tcW w:w="1260" w:type="dxa"/>
            <w:tcBorders>
              <w:top w:val="nil"/>
              <w:left w:val="nil"/>
              <w:bottom w:val="nil"/>
              <w:right w:val="nil"/>
            </w:tcBorders>
            <w:shd w:val="clear" w:color="auto" w:fill="auto"/>
            <w:vAlign w:val="center"/>
          </w:tcPr>
          <w:p w14:paraId="6648B7C8" w14:textId="1CCA95B5" w:rsidR="00D4331B" w:rsidRPr="00B208FC" w:rsidRDefault="00D4331B" w:rsidP="00D4331B">
            <w:pPr>
              <w:jc w:val="right"/>
              <w:rPr>
                <w:rFonts w:ascii="Arial" w:hAnsi="Arial" w:cs="Arial"/>
                <w:sz w:val="18"/>
                <w:szCs w:val="18"/>
              </w:rPr>
            </w:pPr>
            <w:r>
              <w:rPr>
                <w:rFonts w:ascii="Arial" w:hAnsi="Arial" w:cs="Arial"/>
                <w:sz w:val="18"/>
                <w:szCs w:val="18"/>
              </w:rPr>
              <w:t>45 137</w:t>
            </w:r>
          </w:p>
        </w:tc>
        <w:tc>
          <w:tcPr>
            <w:tcW w:w="1540" w:type="dxa"/>
            <w:tcBorders>
              <w:top w:val="nil"/>
              <w:left w:val="nil"/>
              <w:bottom w:val="nil"/>
              <w:right w:val="nil"/>
            </w:tcBorders>
            <w:shd w:val="clear" w:color="auto" w:fill="auto"/>
            <w:vAlign w:val="center"/>
          </w:tcPr>
          <w:p w14:paraId="0EBF60FB" w14:textId="34E235CB" w:rsidR="00D4331B" w:rsidRPr="00B208FC" w:rsidRDefault="00D4331B" w:rsidP="00D4331B">
            <w:pPr>
              <w:jc w:val="right"/>
              <w:rPr>
                <w:rFonts w:ascii="Arial" w:hAnsi="Arial" w:cs="Arial"/>
                <w:sz w:val="18"/>
                <w:szCs w:val="18"/>
              </w:rPr>
            </w:pPr>
            <w:r>
              <w:rPr>
                <w:rFonts w:ascii="Arial" w:hAnsi="Arial" w:cs="Arial"/>
                <w:color w:val="000000"/>
                <w:sz w:val="18"/>
                <w:szCs w:val="18"/>
              </w:rPr>
              <w:t>8 480</w:t>
            </w:r>
          </w:p>
        </w:tc>
        <w:tc>
          <w:tcPr>
            <w:tcW w:w="1422" w:type="dxa"/>
            <w:tcBorders>
              <w:top w:val="nil"/>
              <w:left w:val="nil"/>
              <w:bottom w:val="nil"/>
              <w:right w:val="nil"/>
            </w:tcBorders>
            <w:shd w:val="clear" w:color="auto" w:fill="auto"/>
            <w:vAlign w:val="center"/>
          </w:tcPr>
          <w:p w14:paraId="5EF8312F" w14:textId="73A00AA9" w:rsidR="00D4331B" w:rsidRPr="00B208FC" w:rsidRDefault="00D4331B" w:rsidP="00D4331B">
            <w:pPr>
              <w:jc w:val="right"/>
              <w:rPr>
                <w:rFonts w:ascii="Arial" w:hAnsi="Arial" w:cs="Arial"/>
                <w:sz w:val="18"/>
                <w:szCs w:val="18"/>
              </w:rPr>
            </w:pPr>
            <w:r>
              <w:rPr>
                <w:rFonts w:ascii="Arial" w:hAnsi="Arial" w:cs="Arial"/>
                <w:color w:val="000000"/>
                <w:sz w:val="18"/>
                <w:szCs w:val="18"/>
              </w:rPr>
              <w:t>5 454</w:t>
            </w:r>
          </w:p>
        </w:tc>
        <w:tc>
          <w:tcPr>
            <w:tcW w:w="1440" w:type="dxa"/>
            <w:tcBorders>
              <w:top w:val="nil"/>
              <w:left w:val="nil"/>
              <w:bottom w:val="nil"/>
              <w:right w:val="nil"/>
            </w:tcBorders>
            <w:shd w:val="clear" w:color="auto" w:fill="auto"/>
            <w:vAlign w:val="center"/>
          </w:tcPr>
          <w:p w14:paraId="7283B429" w14:textId="0A3B90A5"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78 541</w:t>
            </w:r>
          </w:p>
        </w:tc>
      </w:tr>
      <w:tr w:rsidR="00D4331B" w:rsidRPr="004A1095" w14:paraId="1F8456BA" w14:textId="77777777" w:rsidTr="00D4331B">
        <w:trPr>
          <w:trHeight w:val="227"/>
        </w:trPr>
        <w:tc>
          <w:tcPr>
            <w:tcW w:w="2339" w:type="dxa"/>
            <w:tcBorders>
              <w:top w:val="nil"/>
              <w:left w:val="nil"/>
              <w:bottom w:val="nil"/>
              <w:right w:val="nil"/>
            </w:tcBorders>
            <w:shd w:val="clear" w:color="auto" w:fill="auto"/>
            <w:vAlign w:val="bottom"/>
            <w:hideMark/>
          </w:tcPr>
          <w:p w14:paraId="356B6852" w14:textId="77777777" w:rsidR="00D4331B" w:rsidRPr="004A1095" w:rsidRDefault="00D4331B" w:rsidP="00D4331B">
            <w:pPr>
              <w:rPr>
                <w:rFonts w:ascii="Arial" w:hAnsi="Arial" w:cs="Arial"/>
                <w:sz w:val="18"/>
                <w:szCs w:val="18"/>
              </w:rPr>
            </w:pPr>
            <w:r w:rsidRPr="004A1095">
              <w:rPr>
                <w:rFonts w:ascii="Arial" w:hAnsi="Arial" w:cs="Arial"/>
                <w:sz w:val="18"/>
                <w:szCs w:val="18"/>
              </w:rPr>
              <w:t>Nehnuteľnosť na predaj</w:t>
            </w:r>
          </w:p>
        </w:tc>
        <w:tc>
          <w:tcPr>
            <w:tcW w:w="1259" w:type="dxa"/>
            <w:tcBorders>
              <w:top w:val="nil"/>
              <w:left w:val="nil"/>
              <w:bottom w:val="nil"/>
              <w:right w:val="nil"/>
            </w:tcBorders>
            <w:shd w:val="clear" w:color="auto" w:fill="auto"/>
            <w:vAlign w:val="center"/>
            <w:hideMark/>
          </w:tcPr>
          <w:p w14:paraId="748DEB40" w14:textId="77777777" w:rsidR="00D4331B" w:rsidRPr="004A1095" w:rsidRDefault="00D4331B" w:rsidP="00D4331B">
            <w:pPr>
              <w:jc w:val="right"/>
              <w:rPr>
                <w:rFonts w:ascii="Arial" w:hAnsi="Arial" w:cs="Arial"/>
                <w:b/>
                <w:bCs/>
                <w:sz w:val="18"/>
                <w:szCs w:val="18"/>
              </w:rPr>
            </w:pPr>
          </w:p>
        </w:tc>
        <w:tc>
          <w:tcPr>
            <w:tcW w:w="1260" w:type="dxa"/>
            <w:tcBorders>
              <w:top w:val="nil"/>
              <w:left w:val="nil"/>
              <w:bottom w:val="nil"/>
              <w:right w:val="nil"/>
            </w:tcBorders>
            <w:shd w:val="clear" w:color="auto" w:fill="auto"/>
            <w:vAlign w:val="center"/>
          </w:tcPr>
          <w:p w14:paraId="0386F1D0" w14:textId="77777777" w:rsidR="00D4331B" w:rsidRPr="00B208FC" w:rsidRDefault="00D4331B" w:rsidP="00D4331B">
            <w:pPr>
              <w:jc w:val="right"/>
              <w:rPr>
                <w:rFonts w:ascii="Arial" w:hAnsi="Arial" w:cs="Arial"/>
                <w:sz w:val="18"/>
                <w:szCs w:val="18"/>
              </w:rPr>
            </w:pPr>
          </w:p>
        </w:tc>
        <w:tc>
          <w:tcPr>
            <w:tcW w:w="1540" w:type="dxa"/>
            <w:tcBorders>
              <w:top w:val="nil"/>
              <w:left w:val="nil"/>
              <w:bottom w:val="nil"/>
              <w:right w:val="nil"/>
            </w:tcBorders>
            <w:shd w:val="clear" w:color="auto" w:fill="auto"/>
            <w:vAlign w:val="center"/>
          </w:tcPr>
          <w:p w14:paraId="6AF759E7" w14:textId="77777777" w:rsidR="00D4331B" w:rsidRPr="00B208FC" w:rsidRDefault="00D4331B" w:rsidP="00D4331B">
            <w:pPr>
              <w:jc w:val="right"/>
              <w:rPr>
                <w:rFonts w:ascii="Arial" w:hAnsi="Arial" w:cs="Arial"/>
                <w:sz w:val="18"/>
                <w:szCs w:val="18"/>
              </w:rPr>
            </w:pPr>
          </w:p>
        </w:tc>
        <w:tc>
          <w:tcPr>
            <w:tcW w:w="1422" w:type="dxa"/>
            <w:tcBorders>
              <w:top w:val="nil"/>
              <w:left w:val="nil"/>
              <w:bottom w:val="nil"/>
              <w:right w:val="nil"/>
            </w:tcBorders>
            <w:shd w:val="clear" w:color="auto" w:fill="auto"/>
            <w:vAlign w:val="center"/>
          </w:tcPr>
          <w:p w14:paraId="2E40EC9A" w14:textId="5244E4FA" w:rsidR="00D4331B" w:rsidRPr="00B208FC" w:rsidRDefault="00D4331B" w:rsidP="00D4331B">
            <w:pPr>
              <w:jc w:val="right"/>
              <w:rPr>
                <w:rFonts w:ascii="Arial" w:hAnsi="Arial" w:cs="Arial"/>
                <w:sz w:val="18"/>
                <w:szCs w:val="18"/>
              </w:rPr>
            </w:pPr>
          </w:p>
        </w:tc>
        <w:tc>
          <w:tcPr>
            <w:tcW w:w="1440" w:type="dxa"/>
            <w:tcBorders>
              <w:top w:val="nil"/>
              <w:left w:val="nil"/>
              <w:bottom w:val="nil"/>
              <w:right w:val="nil"/>
            </w:tcBorders>
            <w:shd w:val="clear" w:color="auto" w:fill="auto"/>
            <w:vAlign w:val="center"/>
          </w:tcPr>
          <w:p w14:paraId="0BC1A930" w14:textId="77777777" w:rsidR="00D4331B" w:rsidRPr="00B208FC" w:rsidRDefault="00D4331B" w:rsidP="00D4331B">
            <w:pPr>
              <w:jc w:val="right"/>
              <w:rPr>
                <w:rFonts w:ascii="Arial" w:hAnsi="Arial" w:cs="Arial"/>
                <w:b/>
                <w:bCs/>
                <w:sz w:val="18"/>
                <w:szCs w:val="18"/>
              </w:rPr>
            </w:pPr>
          </w:p>
        </w:tc>
      </w:tr>
      <w:tr w:rsidR="00D4331B" w:rsidRPr="004A1095" w14:paraId="5511F573" w14:textId="77777777" w:rsidTr="00D4331B">
        <w:trPr>
          <w:trHeight w:val="227"/>
        </w:trPr>
        <w:tc>
          <w:tcPr>
            <w:tcW w:w="2339" w:type="dxa"/>
            <w:tcBorders>
              <w:top w:val="nil"/>
              <w:left w:val="nil"/>
              <w:bottom w:val="nil"/>
              <w:right w:val="nil"/>
            </w:tcBorders>
            <w:shd w:val="clear" w:color="auto" w:fill="auto"/>
            <w:vAlign w:val="bottom"/>
            <w:hideMark/>
          </w:tcPr>
          <w:p w14:paraId="32FFF191" w14:textId="56338396" w:rsidR="00D4331B" w:rsidRPr="004A1095" w:rsidRDefault="00D4331B" w:rsidP="00D4331B">
            <w:pPr>
              <w:rPr>
                <w:rFonts w:ascii="Arial" w:hAnsi="Arial" w:cs="Arial"/>
                <w:sz w:val="18"/>
                <w:szCs w:val="18"/>
              </w:rPr>
            </w:pPr>
            <w:r w:rsidRPr="004A1095">
              <w:rPr>
                <w:rFonts w:ascii="Arial" w:hAnsi="Arial" w:cs="Arial"/>
                <w:sz w:val="18"/>
                <w:szCs w:val="18"/>
              </w:rPr>
              <w:t>Poskytnuté preddavky na zásoby</w:t>
            </w:r>
          </w:p>
        </w:tc>
        <w:tc>
          <w:tcPr>
            <w:tcW w:w="1259" w:type="dxa"/>
            <w:tcBorders>
              <w:top w:val="nil"/>
              <w:left w:val="nil"/>
              <w:bottom w:val="nil"/>
              <w:right w:val="nil"/>
            </w:tcBorders>
            <w:shd w:val="clear" w:color="auto" w:fill="auto"/>
            <w:vAlign w:val="center"/>
            <w:hideMark/>
          </w:tcPr>
          <w:p w14:paraId="1FE312E8" w14:textId="77777777" w:rsidR="00D4331B" w:rsidRPr="004A1095" w:rsidRDefault="00D4331B" w:rsidP="00D4331B">
            <w:pPr>
              <w:jc w:val="right"/>
              <w:rPr>
                <w:rFonts w:ascii="Arial" w:hAnsi="Arial" w:cs="Arial"/>
                <w:b/>
                <w:bCs/>
                <w:sz w:val="18"/>
                <w:szCs w:val="18"/>
              </w:rPr>
            </w:pPr>
          </w:p>
        </w:tc>
        <w:tc>
          <w:tcPr>
            <w:tcW w:w="1260" w:type="dxa"/>
            <w:tcBorders>
              <w:top w:val="nil"/>
              <w:left w:val="nil"/>
              <w:bottom w:val="nil"/>
              <w:right w:val="nil"/>
            </w:tcBorders>
            <w:shd w:val="clear" w:color="auto" w:fill="auto"/>
            <w:vAlign w:val="center"/>
          </w:tcPr>
          <w:p w14:paraId="65590FD7" w14:textId="77777777" w:rsidR="00D4331B" w:rsidRPr="00B208FC" w:rsidRDefault="00D4331B" w:rsidP="00D4331B">
            <w:pPr>
              <w:jc w:val="right"/>
              <w:rPr>
                <w:rFonts w:ascii="Arial" w:hAnsi="Arial" w:cs="Arial"/>
                <w:sz w:val="18"/>
                <w:szCs w:val="18"/>
              </w:rPr>
            </w:pPr>
          </w:p>
        </w:tc>
        <w:tc>
          <w:tcPr>
            <w:tcW w:w="1540" w:type="dxa"/>
            <w:tcBorders>
              <w:top w:val="nil"/>
              <w:left w:val="nil"/>
              <w:bottom w:val="nil"/>
              <w:right w:val="nil"/>
            </w:tcBorders>
            <w:shd w:val="clear" w:color="auto" w:fill="auto"/>
            <w:vAlign w:val="center"/>
          </w:tcPr>
          <w:p w14:paraId="24C1A8D6" w14:textId="77777777" w:rsidR="00D4331B" w:rsidRPr="00B208FC" w:rsidRDefault="00D4331B" w:rsidP="00D4331B">
            <w:pPr>
              <w:jc w:val="right"/>
              <w:rPr>
                <w:rFonts w:ascii="Arial" w:hAnsi="Arial" w:cs="Arial"/>
                <w:sz w:val="18"/>
                <w:szCs w:val="18"/>
              </w:rPr>
            </w:pPr>
          </w:p>
        </w:tc>
        <w:tc>
          <w:tcPr>
            <w:tcW w:w="1422" w:type="dxa"/>
            <w:tcBorders>
              <w:top w:val="nil"/>
              <w:left w:val="nil"/>
              <w:bottom w:val="nil"/>
              <w:right w:val="nil"/>
            </w:tcBorders>
            <w:shd w:val="clear" w:color="auto" w:fill="auto"/>
            <w:vAlign w:val="center"/>
          </w:tcPr>
          <w:p w14:paraId="3476EBA4" w14:textId="38113DD6" w:rsidR="00D4331B" w:rsidRPr="00B208FC" w:rsidRDefault="00D4331B" w:rsidP="00D4331B">
            <w:pPr>
              <w:jc w:val="right"/>
              <w:rPr>
                <w:rFonts w:ascii="Arial" w:hAnsi="Arial" w:cs="Arial"/>
                <w:sz w:val="18"/>
                <w:szCs w:val="18"/>
              </w:rPr>
            </w:pPr>
          </w:p>
        </w:tc>
        <w:tc>
          <w:tcPr>
            <w:tcW w:w="1440" w:type="dxa"/>
            <w:tcBorders>
              <w:top w:val="nil"/>
              <w:left w:val="nil"/>
              <w:bottom w:val="nil"/>
              <w:right w:val="nil"/>
            </w:tcBorders>
            <w:shd w:val="clear" w:color="auto" w:fill="auto"/>
            <w:noWrap/>
            <w:vAlign w:val="center"/>
          </w:tcPr>
          <w:p w14:paraId="513ABA82" w14:textId="77777777" w:rsidR="00D4331B" w:rsidRPr="00B208FC" w:rsidRDefault="00D4331B" w:rsidP="00D4331B">
            <w:pPr>
              <w:jc w:val="right"/>
              <w:rPr>
                <w:rFonts w:ascii="Arial" w:hAnsi="Arial" w:cs="Arial"/>
                <w:b/>
                <w:bCs/>
                <w:sz w:val="18"/>
                <w:szCs w:val="18"/>
              </w:rPr>
            </w:pPr>
          </w:p>
        </w:tc>
      </w:tr>
      <w:tr w:rsidR="00D4331B" w:rsidRPr="004A1095" w14:paraId="67F8121C" w14:textId="77777777" w:rsidTr="00D4331B">
        <w:trPr>
          <w:trHeight w:val="227"/>
        </w:trPr>
        <w:tc>
          <w:tcPr>
            <w:tcW w:w="2339" w:type="dxa"/>
            <w:tcBorders>
              <w:top w:val="nil"/>
              <w:left w:val="nil"/>
              <w:bottom w:val="nil"/>
              <w:right w:val="nil"/>
            </w:tcBorders>
            <w:shd w:val="clear" w:color="auto" w:fill="auto"/>
            <w:vAlign w:val="bottom"/>
            <w:hideMark/>
          </w:tcPr>
          <w:p w14:paraId="2D023005" w14:textId="77777777" w:rsidR="00D4331B" w:rsidRPr="004A1095" w:rsidRDefault="00D4331B" w:rsidP="00D4331B">
            <w:pPr>
              <w:rPr>
                <w:rFonts w:ascii="Arial" w:hAnsi="Arial" w:cs="Arial"/>
                <w:b/>
                <w:bCs/>
                <w:sz w:val="18"/>
                <w:szCs w:val="18"/>
              </w:rPr>
            </w:pPr>
            <w:r w:rsidRPr="004A1095">
              <w:rPr>
                <w:rFonts w:ascii="Arial" w:hAnsi="Arial" w:cs="Arial"/>
                <w:b/>
                <w:bCs/>
                <w:sz w:val="18"/>
                <w:szCs w:val="18"/>
              </w:rPr>
              <w:t>Zásoby spolu</w:t>
            </w:r>
          </w:p>
        </w:tc>
        <w:tc>
          <w:tcPr>
            <w:tcW w:w="1259" w:type="dxa"/>
            <w:tcBorders>
              <w:top w:val="single" w:sz="4" w:space="0" w:color="auto"/>
              <w:left w:val="nil"/>
              <w:bottom w:val="double" w:sz="6" w:space="0" w:color="auto"/>
              <w:right w:val="nil"/>
            </w:tcBorders>
            <w:shd w:val="clear" w:color="auto" w:fill="auto"/>
            <w:vAlign w:val="center"/>
            <w:hideMark/>
          </w:tcPr>
          <w:p w14:paraId="47F8F13B" w14:textId="2AECC53B" w:rsidR="00D4331B" w:rsidRPr="004A1095" w:rsidRDefault="00D4331B" w:rsidP="00D4331B">
            <w:pPr>
              <w:jc w:val="right"/>
              <w:rPr>
                <w:rFonts w:ascii="Arial" w:hAnsi="Arial" w:cs="Arial"/>
                <w:b/>
                <w:bCs/>
                <w:sz w:val="18"/>
                <w:szCs w:val="18"/>
              </w:rPr>
            </w:pPr>
            <w:r w:rsidRPr="004A1095">
              <w:rPr>
                <w:rFonts w:ascii="Arial" w:hAnsi="Arial" w:cs="Arial"/>
                <w:b/>
                <w:bCs/>
                <w:sz w:val="18"/>
                <w:szCs w:val="18"/>
              </w:rPr>
              <w:t>493 127</w:t>
            </w:r>
          </w:p>
        </w:tc>
        <w:tc>
          <w:tcPr>
            <w:tcW w:w="1260" w:type="dxa"/>
            <w:tcBorders>
              <w:top w:val="single" w:sz="4" w:space="0" w:color="auto"/>
              <w:left w:val="nil"/>
              <w:bottom w:val="double" w:sz="6" w:space="0" w:color="auto"/>
              <w:right w:val="nil"/>
            </w:tcBorders>
            <w:shd w:val="clear" w:color="auto" w:fill="auto"/>
            <w:vAlign w:val="center"/>
          </w:tcPr>
          <w:p w14:paraId="344B2DDD" w14:textId="37EFF450" w:rsidR="00D4331B" w:rsidRPr="00B208FC" w:rsidRDefault="00D4331B" w:rsidP="00D4331B">
            <w:pPr>
              <w:jc w:val="right"/>
              <w:rPr>
                <w:rFonts w:ascii="Arial" w:hAnsi="Arial" w:cs="Arial"/>
                <w:b/>
                <w:bCs/>
                <w:sz w:val="18"/>
                <w:szCs w:val="18"/>
              </w:rPr>
            </w:pPr>
            <w:r>
              <w:rPr>
                <w:rFonts w:ascii="Arial" w:hAnsi="Arial" w:cs="Arial"/>
                <w:b/>
                <w:bCs/>
                <w:sz w:val="18"/>
                <w:szCs w:val="18"/>
              </w:rPr>
              <w:t>821 189</w:t>
            </w:r>
          </w:p>
        </w:tc>
        <w:tc>
          <w:tcPr>
            <w:tcW w:w="1540" w:type="dxa"/>
            <w:tcBorders>
              <w:top w:val="single" w:sz="4" w:space="0" w:color="auto"/>
              <w:left w:val="nil"/>
              <w:bottom w:val="double" w:sz="6" w:space="0" w:color="auto"/>
              <w:right w:val="nil"/>
            </w:tcBorders>
            <w:shd w:val="clear" w:color="auto" w:fill="auto"/>
            <w:vAlign w:val="center"/>
          </w:tcPr>
          <w:p w14:paraId="432B516D" w14:textId="7A6187BC"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98 799</w:t>
            </w:r>
          </w:p>
        </w:tc>
        <w:tc>
          <w:tcPr>
            <w:tcW w:w="1422" w:type="dxa"/>
            <w:tcBorders>
              <w:top w:val="single" w:sz="4" w:space="0" w:color="auto"/>
              <w:left w:val="nil"/>
              <w:bottom w:val="double" w:sz="6" w:space="0" w:color="auto"/>
              <w:right w:val="nil"/>
            </w:tcBorders>
            <w:shd w:val="clear" w:color="auto" w:fill="auto"/>
            <w:vAlign w:val="center"/>
          </w:tcPr>
          <w:p w14:paraId="6FDF89C7" w14:textId="653CE248"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197 377</w:t>
            </w:r>
          </w:p>
        </w:tc>
        <w:tc>
          <w:tcPr>
            <w:tcW w:w="1440" w:type="dxa"/>
            <w:tcBorders>
              <w:top w:val="single" w:sz="4" w:space="0" w:color="auto"/>
              <w:left w:val="nil"/>
              <w:bottom w:val="double" w:sz="6" w:space="0" w:color="auto"/>
              <w:right w:val="nil"/>
            </w:tcBorders>
            <w:shd w:val="clear" w:color="auto" w:fill="auto"/>
            <w:noWrap/>
            <w:vAlign w:val="center"/>
          </w:tcPr>
          <w:p w14:paraId="6DB5868F" w14:textId="07CA15F4" w:rsidR="00D4331B" w:rsidRPr="00B208FC" w:rsidRDefault="00D4331B" w:rsidP="00D4331B">
            <w:pPr>
              <w:jc w:val="right"/>
              <w:rPr>
                <w:rFonts w:ascii="Arial" w:hAnsi="Arial" w:cs="Arial"/>
                <w:b/>
                <w:bCs/>
                <w:sz w:val="18"/>
                <w:szCs w:val="18"/>
              </w:rPr>
            </w:pPr>
            <w:r>
              <w:rPr>
                <w:rFonts w:ascii="Arial" w:hAnsi="Arial" w:cs="Arial"/>
                <w:b/>
                <w:bCs/>
                <w:color w:val="000000"/>
                <w:sz w:val="18"/>
                <w:szCs w:val="18"/>
              </w:rPr>
              <w:t>1 018 140</w:t>
            </w:r>
          </w:p>
        </w:tc>
      </w:tr>
      <w:bookmarkEnd w:id="19"/>
    </w:tbl>
    <w:p w14:paraId="32DBA73F" w14:textId="77777777" w:rsidR="006D504E" w:rsidRPr="004A1095" w:rsidRDefault="006D504E" w:rsidP="00412BE9">
      <w:pPr>
        <w:pStyle w:val="odstavec"/>
      </w:pPr>
    </w:p>
    <w:p w14:paraId="2FABE505" w14:textId="77777777" w:rsidR="006D504E" w:rsidRPr="004A1095" w:rsidRDefault="006D504E" w:rsidP="00412BE9">
      <w:pPr>
        <w:pStyle w:val="odstavec"/>
      </w:pPr>
      <w:r w:rsidRPr="004A1095">
        <w:t>Zníženie čistej realizačnej hodnoty zásob bolo zohľadnené vytvorením opravnej položky. Čistá realizačná hodnota zásob sa znížila predovšetkým v dôsledku málo-obrátkovosti zásob.</w:t>
      </w:r>
    </w:p>
    <w:p w14:paraId="707DAF14" w14:textId="77777777" w:rsidR="00B021B7" w:rsidRPr="004A1095" w:rsidRDefault="00B021B7" w:rsidP="00412BE9">
      <w:pPr>
        <w:pStyle w:val="odstavec"/>
      </w:pPr>
    </w:p>
    <w:p w14:paraId="7536A13A" w14:textId="77777777" w:rsidR="00B021B7" w:rsidRPr="004A1095" w:rsidRDefault="00B021B7" w:rsidP="00412BE9">
      <w:pPr>
        <w:pStyle w:val="odstavec"/>
      </w:pPr>
    </w:p>
    <w:p w14:paraId="4BD41B3E" w14:textId="77777777" w:rsidR="006D504E" w:rsidRPr="004A1095" w:rsidRDefault="006D504E" w:rsidP="00E706A3">
      <w:pPr>
        <w:pStyle w:val="Heading2"/>
      </w:pPr>
      <w:r w:rsidRPr="004A1095">
        <w:t>Pohľadávky</w:t>
      </w:r>
    </w:p>
    <w:p w14:paraId="2325E607" w14:textId="77777777" w:rsidR="006D504E" w:rsidRPr="004A1095" w:rsidRDefault="006D504E" w:rsidP="00412BE9">
      <w:pPr>
        <w:pStyle w:val="odstavec"/>
      </w:pPr>
      <w:r w:rsidRPr="004A1095">
        <w:t>Vývoj opravnej položky v priebehu účtovného obdobia je zobrazený v nasledujúcej tabuľke:</w:t>
      </w:r>
    </w:p>
    <w:tbl>
      <w:tblPr>
        <w:tblW w:w="9220" w:type="dxa"/>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6D504E" w:rsidRPr="004A1095" w14:paraId="52A2E066" w14:textId="77777777" w:rsidTr="00D2078E">
        <w:trPr>
          <w:trHeight w:val="170"/>
        </w:trPr>
        <w:tc>
          <w:tcPr>
            <w:tcW w:w="2020" w:type="dxa"/>
            <w:tcBorders>
              <w:top w:val="nil"/>
              <w:left w:val="nil"/>
              <w:bottom w:val="nil"/>
              <w:right w:val="nil"/>
            </w:tcBorders>
            <w:shd w:val="clear" w:color="auto" w:fill="auto"/>
            <w:vAlign w:val="bottom"/>
            <w:hideMark/>
          </w:tcPr>
          <w:p w14:paraId="7FF65F79" w14:textId="77777777" w:rsidR="006D504E" w:rsidRPr="004A1095" w:rsidRDefault="006D504E" w:rsidP="00D2078E">
            <w:pPr>
              <w:suppressAutoHyphens/>
              <w:jc w:val="center"/>
              <w:rPr>
                <w:rFonts w:ascii="Arial" w:hAnsi="Arial" w:cs="Arial"/>
                <w:b/>
                <w:bCs/>
                <w:sz w:val="18"/>
                <w:szCs w:val="18"/>
              </w:rPr>
            </w:pPr>
            <w:bookmarkStart w:id="20" w:name="RANGE!B4:G12"/>
            <w:bookmarkStart w:id="21" w:name="FWT_provision_for_claims"/>
            <w:bookmarkEnd w:id="20"/>
          </w:p>
        </w:tc>
        <w:tc>
          <w:tcPr>
            <w:tcW w:w="7200" w:type="dxa"/>
            <w:gridSpan w:val="5"/>
            <w:tcBorders>
              <w:top w:val="nil"/>
              <w:left w:val="nil"/>
              <w:bottom w:val="nil"/>
              <w:right w:val="nil"/>
            </w:tcBorders>
            <w:shd w:val="clear" w:color="auto" w:fill="auto"/>
            <w:vAlign w:val="bottom"/>
            <w:hideMark/>
          </w:tcPr>
          <w:p w14:paraId="29B9A95B" w14:textId="77777777" w:rsidR="006D504E" w:rsidRPr="004A1095" w:rsidRDefault="006D504E" w:rsidP="00D2078E">
            <w:pPr>
              <w:suppressAutoHyphens/>
              <w:jc w:val="center"/>
              <w:rPr>
                <w:rFonts w:ascii="Arial" w:hAnsi="Arial" w:cs="Arial"/>
                <w:b/>
                <w:bCs/>
                <w:sz w:val="18"/>
                <w:szCs w:val="18"/>
              </w:rPr>
            </w:pPr>
          </w:p>
        </w:tc>
      </w:tr>
      <w:tr w:rsidR="006D504E" w:rsidRPr="004A1095" w14:paraId="50C92CCF" w14:textId="77777777" w:rsidTr="00D2078E">
        <w:trPr>
          <w:trHeight w:val="170"/>
        </w:trPr>
        <w:tc>
          <w:tcPr>
            <w:tcW w:w="2020" w:type="dxa"/>
            <w:tcBorders>
              <w:top w:val="nil"/>
              <w:left w:val="nil"/>
              <w:bottom w:val="nil"/>
              <w:right w:val="nil"/>
            </w:tcBorders>
            <w:shd w:val="clear" w:color="auto" w:fill="auto"/>
            <w:noWrap/>
            <w:vAlign w:val="bottom"/>
            <w:hideMark/>
          </w:tcPr>
          <w:p w14:paraId="4D8788D0"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14:paraId="639872A5" w14:textId="26C44709" w:rsidR="006D504E" w:rsidRPr="004A1095" w:rsidRDefault="006D504E" w:rsidP="00051E4F">
            <w:pPr>
              <w:suppressAutoHyphens/>
              <w:jc w:val="center"/>
              <w:rPr>
                <w:rFonts w:ascii="Arial" w:hAnsi="Arial" w:cs="Arial"/>
                <w:b/>
                <w:bCs/>
                <w:sz w:val="18"/>
                <w:szCs w:val="18"/>
              </w:rPr>
            </w:pPr>
            <w:r w:rsidRPr="004A1095">
              <w:rPr>
                <w:rFonts w:ascii="Arial" w:hAnsi="Arial" w:cs="Arial"/>
                <w:b/>
                <w:bCs/>
                <w:sz w:val="18"/>
                <w:szCs w:val="18"/>
              </w:rPr>
              <w:t>Stav k 1.1.20</w:t>
            </w:r>
            <w:r w:rsidR="00E43283" w:rsidRPr="004A1095">
              <w:rPr>
                <w:rFonts w:ascii="Arial" w:hAnsi="Arial" w:cs="Arial"/>
                <w:b/>
                <w:bCs/>
                <w:sz w:val="18"/>
                <w:szCs w:val="18"/>
              </w:rPr>
              <w:t>2</w:t>
            </w:r>
            <w:r w:rsidR="00051E4F">
              <w:rPr>
                <w:rFonts w:ascii="Arial" w:hAnsi="Arial" w:cs="Arial"/>
                <w:b/>
                <w:bCs/>
                <w:sz w:val="18"/>
                <w:szCs w:val="18"/>
              </w:rPr>
              <w:t>2</w:t>
            </w:r>
          </w:p>
        </w:tc>
        <w:tc>
          <w:tcPr>
            <w:tcW w:w="1405" w:type="dxa"/>
            <w:tcBorders>
              <w:top w:val="nil"/>
              <w:left w:val="nil"/>
              <w:bottom w:val="nil"/>
              <w:right w:val="nil"/>
            </w:tcBorders>
            <w:shd w:val="clear" w:color="auto" w:fill="auto"/>
            <w:vAlign w:val="bottom"/>
            <w:hideMark/>
          </w:tcPr>
          <w:p w14:paraId="6A73110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B617217"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14:paraId="4462C4CE"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1C24F49F" w14:textId="581F3A36" w:rsidR="006D504E" w:rsidRPr="004A1095" w:rsidRDefault="006D504E" w:rsidP="00051E4F">
            <w:pPr>
              <w:suppressAutoHyphens/>
              <w:jc w:val="center"/>
              <w:rPr>
                <w:rFonts w:ascii="Arial" w:hAnsi="Arial" w:cs="Arial"/>
                <w:b/>
                <w:bCs/>
                <w:sz w:val="18"/>
                <w:szCs w:val="18"/>
              </w:rPr>
            </w:pPr>
            <w:r w:rsidRPr="004A1095">
              <w:rPr>
                <w:rFonts w:ascii="Arial" w:hAnsi="Arial" w:cs="Arial"/>
                <w:b/>
                <w:bCs/>
                <w:sz w:val="18"/>
                <w:szCs w:val="18"/>
              </w:rPr>
              <w:t>Stav k 31.12.20</w:t>
            </w:r>
            <w:r w:rsidR="00E43283" w:rsidRPr="004A1095">
              <w:rPr>
                <w:rFonts w:ascii="Arial" w:hAnsi="Arial" w:cs="Arial"/>
                <w:b/>
                <w:bCs/>
                <w:sz w:val="18"/>
                <w:szCs w:val="18"/>
              </w:rPr>
              <w:t>2</w:t>
            </w:r>
            <w:r w:rsidR="00051E4F">
              <w:rPr>
                <w:rFonts w:ascii="Arial" w:hAnsi="Arial" w:cs="Arial"/>
                <w:b/>
                <w:bCs/>
                <w:sz w:val="18"/>
                <w:szCs w:val="18"/>
              </w:rPr>
              <w:t>2</w:t>
            </w:r>
          </w:p>
        </w:tc>
      </w:tr>
      <w:tr w:rsidR="006D504E" w:rsidRPr="004A1095" w14:paraId="1A91BBCC" w14:textId="77777777" w:rsidTr="00D2078E">
        <w:trPr>
          <w:trHeight w:val="170"/>
        </w:trPr>
        <w:tc>
          <w:tcPr>
            <w:tcW w:w="2020" w:type="dxa"/>
            <w:tcBorders>
              <w:top w:val="nil"/>
              <w:left w:val="nil"/>
              <w:bottom w:val="single" w:sz="4" w:space="0" w:color="auto"/>
              <w:right w:val="nil"/>
            </w:tcBorders>
            <w:shd w:val="clear" w:color="auto" w:fill="auto"/>
            <w:vAlign w:val="bottom"/>
            <w:hideMark/>
          </w:tcPr>
          <w:p w14:paraId="50C8F21E"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14:paraId="47FD3879"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14:paraId="586C500C"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4E47D13F"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14:paraId="34334583"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14:paraId="2DFE9473"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r>
      <w:tr w:rsidR="00D803BE" w:rsidRPr="004A1095" w14:paraId="62F65BDC" w14:textId="77777777" w:rsidTr="00D2078E">
        <w:trPr>
          <w:trHeight w:val="170"/>
        </w:trPr>
        <w:tc>
          <w:tcPr>
            <w:tcW w:w="2020" w:type="dxa"/>
            <w:tcBorders>
              <w:top w:val="nil"/>
              <w:left w:val="nil"/>
              <w:bottom w:val="nil"/>
              <w:right w:val="nil"/>
            </w:tcBorders>
            <w:shd w:val="clear" w:color="auto" w:fill="auto"/>
            <w:vAlign w:val="bottom"/>
            <w:hideMark/>
          </w:tcPr>
          <w:p w14:paraId="63DE478A" w14:textId="77777777" w:rsidR="00D803BE" w:rsidRPr="004A1095" w:rsidRDefault="00D803BE" w:rsidP="00D803BE">
            <w:pPr>
              <w:suppressAutoHyphens/>
              <w:rPr>
                <w:rFonts w:ascii="Arial" w:hAnsi="Arial" w:cs="Arial"/>
                <w:sz w:val="18"/>
                <w:szCs w:val="18"/>
              </w:rPr>
            </w:pPr>
            <w:r w:rsidRPr="004A1095">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14:paraId="616B6F71" w14:textId="7D2C2AE8"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85</w:t>
            </w:r>
          </w:p>
        </w:tc>
        <w:tc>
          <w:tcPr>
            <w:tcW w:w="1405" w:type="dxa"/>
            <w:tcBorders>
              <w:top w:val="nil"/>
              <w:left w:val="nil"/>
              <w:bottom w:val="nil"/>
              <w:right w:val="nil"/>
            </w:tcBorders>
            <w:shd w:val="clear" w:color="auto" w:fill="auto"/>
            <w:vAlign w:val="bottom"/>
            <w:hideMark/>
          </w:tcPr>
          <w:p w14:paraId="719F3AFB" w14:textId="3F46D014" w:rsidR="00D803BE" w:rsidRPr="004A1095" w:rsidRDefault="00D803BE" w:rsidP="00D803BE">
            <w:pPr>
              <w:suppressAutoHyphens/>
              <w:jc w:val="right"/>
              <w:rPr>
                <w:rFonts w:ascii="Arial" w:hAnsi="Arial" w:cs="Arial"/>
                <w:sz w:val="18"/>
                <w:szCs w:val="18"/>
              </w:rPr>
            </w:pPr>
            <w:r>
              <w:rPr>
                <w:rFonts w:ascii="Arial" w:hAnsi="Arial" w:cs="Arial"/>
                <w:sz w:val="18"/>
                <w:szCs w:val="18"/>
              </w:rPr>
              <w:t xml:space="preserve">1 049 </w:t>
            </w:r>
          </w:p>
        </w:tc>
        <w:tc>
          <w:tcPr>
            <w:tcW w:w="1540" w:type="dxa"/>
            <w:tcBorders>
              <w:top w:val="nil"/>
              <w:left w:val="nil"/>
              <w:bottom w:val="nil"/>
              <w:right w:val="nil"/>
            </w:tcBorders>
            <w:shd w:val="clear" w:color="auto" w:fill="auto"/>
            <w:vAlign w:val="bottom"/>
            <w:hideMark/>
          </w:tcPr>
          <w:p w14:paraId="04A6B5D5" w14:textId="0BC87899" w:rsidR="00D803BE" w:rsidRPr="004A1095" w:rsidRDefault="00D803BE" w:rsidP="00D803BE">
            <w:pPr>
              <w:suppressAutoHyphens/>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0A9A6F98"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1B7CB12" w14:textId="375C65ED" w:rsidR="00D803BE" w:rsidRPr="004A1095" w:rsidRDefault="00D803BE" w:rsidP="00D803BE">
            <w:pPr>
              <w:suppressAutoHyphens/>
              <w:jc w:val="right"/>
              <w:rPr>
                <w:rFonts w:ascii="Arial" w:hAnsi="Arial" w:cs="Arial"/>
                <w:b/>
                <w:bCs/>
                <w:sz w:val="18"/>
                <w:szCs w:val="18"/>
              </w:rPr>
            </w:pPr>
            <w:r>
              <w:rPr>
                <w:rFonts w:ascii="Arial" w:hAnsi="Arial" w:cs="Arial"/>
                <w:b/>
                <w:bCs/>
                <w:sz w:val="18"/>
                <w:szCs w:val="18"/>
              </w:rPr>
              <w:t>1 134</w:t>
            </w:r>
          </w:p>
        </w:tc>
      </w:tr>
      <w:tr w:rsidR="00D803BE" w:rsidRPr="004A1095" w14:paraId="345FE686" w14:textId="77777777" w:rsidTr="00D2078E">
        <w:trPr>
          <w:trHeight w:val="170"/>
        </w:trPr>
        <w:tc>
          <w:tcPr>
            <w:tcW w:w="2020" w:type="dxa"/>
            <w:tcBorders>
              <w:top w:val="nil"/>
              <w:left w:val="nil"/>
              <w:bottom w:val="nil"/>
              <w:right w:val="nil"/>
            </w:tcBorders>
            <w:shd w:val="clear" w:color="auto" w:fill="auto"/>
            <w:vAlign w:val="bottom"/>
            <w:hideMark/>
          </w:tcPr>
          <w:p w14:paraId="202EFD76" w14:textId="77777777" w:rsidR="00D803BE" w:rsidRPr="004A1095" w:rsidRDefault="00D803BE" w:rsidP="00D803BE">
            <w:pPr>
              <w:suppressAutoHyphens/>
              <w:rPr>
                <w:rFonts w:ascii="Arial" w:hAnsi="Arial" w:cs="Arial"/>
                <w:sz w:val="18"/>
                <w:szCs w:val="18"/>
              </w:rPr>
            </w:pPr>
            <w:r w:rsidRPr="004A1095">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14:paraId="45BE58FB" w14:textId="4BB66F6A"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3268691B"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94F511"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6F8A7938"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E5956B3" w14:textId="77777777"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r>
      <w:tr w:rsidR="00D803BE" w:rsidRPr="004A1095" w14:paraId="3ABBC614" w14:textId="77777777" w:rsidTr="00D2078E">
        <w:trPr>
          <w:trHeight w:val="170"/>
        </w:trPr>
        <w:tc>
          <w:tcPr>
            <w:tcW w:w="2020" w:type="dxa"/>
            <w:tcBorders>
              <w:top w:val="nil"/>
              <w:left w:val="nil"/>
              <w:bottom w:val="nil"/>
              <w:right w:val="nil"/>
            </w:tcBorders>
            <w:shd w:val="clear" w:color="auto" w:fill="auto"/>
            <w:vAlign w:val="bottom"/>
            <w:hideMark/>
          </w:tcPr>
          <w:p w14:paraId="5E1B5FD2" w14:textId="77777777" w:rsidR="00D803BE" w:rsidRPr="004A1095" w:rsidRDefault="00D803BE" w:rsidP="00D803BE">
            <w:pPr>
              <w:suppressAutoHyphens/>
              <w:rPr>
                <w:rFonts w:ascii="Arial" w:hAnsi="Arial" w:cs="Arial"/>
                <w:sz w:val="18"/>
                <w:szCs w:val="18"/>
              </w:rPr>
            </w:pPr>
            <w:r w:rsidRPr="004A1095">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14:paraId="5B37DD85" w14:textId="2EFE1456"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093A162E"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471948B"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645C43F4"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2A7CEF8" w14:textId="77777777"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r>
      <w:tr w:rsidR="00D803BE" w:rsidRPr="004A1095" w14:paraId="2EDFCE64" w14:textId="77777777" w:rsidTr="00D2078E">
        <w:trPr>
          <w:trHeight w:val="170"/>
        </w:trPr>
        <w:tc>
          <w:tcPr>
            <w:tcW w:w="2020" w:type="dxa"/>
            <w:tcBorders>
              <w:top w:val="nil"/>
              <w:left w:val="nil"/>
              <w:bottom w:val="nil"/>
              <w:right w:val="nil"/>
            </w:tcBorders>
            <w:shd w:val="clear" w:color="auto" w:fill="auto"/>
            <w:vAlign w:val="bottom"/>
            <w:hideMark/>
          </w:tcPr>
          <w:p w14:paraId="50AAB9C4" w14:textId="77777777" w:rsidR="00D803BE" w:rsidRPr="004A1095" w:rsidRDefault="00D803BE" w:rsidP="00D803BE">
            <w:pPr>
              <w:suppressAutoHyphens/>
              <w:rPr>
                <w:rFonts w:ascii="Arial" w:hAnsi="Arial" w:cs="Arial"/>
                <w:sz w:val="18"/>
                <w:szCs w:val="18"/>
              </w:rPr>
            </w:pPr>
            <w:r w:rsidRPr="004A1095">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14:paraId="40A57F80" w14:textId="2AF8BCF8"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28192F89"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9417308"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0EE6F910"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DED97A7" w14:textId="77777777"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r>
      <w:tr w:rsidR="00D803BE" w:rsidRPr="004A1095" w14:paraId="21DC4F96" w14:textId="77777777" w:rsidTr="00D2078E">
        <w:trPr>
          <w:trHeight w:val="170"/>
        </w:trPr>
        <w:tc>
          <w:tcPr>
            <w:tcW w:w="2020" w:type="dxa"/>
            <w:tcBorders>
              <w:top w:val="nil"/>
              <w:left w:val="nil"/>
              <w:bottom w:val="nil"/>
              <w:right w:val="nil"/>
            </w:tcBorders>
            <w:shd w:val="clear" w:color="auto" w:fill="auto"/>
            <w:vAlign w:val="bottom"/>
            <w:hideMark/>
          </w:tcPr>
          <w:p w14:paraId="5AFD9B4F" w14:textId="77777777" w:rsidR="00D803BE" w:rsidRPr="004A1095" w:rsidRDefault="00D803BE" w:rsidP="00D803BE">
            <w:pPr>
              <w:suppressAutoHyphens/>
              <w:rPr>
                <w:rFonts w:ascii="Arial" w:hAnsi="Arial" w:cs="Arial"/>
                <w:sz w:val="18"/>
                <w:szCs w:val="18"/>
              </w:rPr>
            </w:pPr>
            <w:r w:rsidRPr="004A1095">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14:paraId="4E3BFC64" w14:textId="0836AB6E"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c>
          <w:tcPr>
            <w:tcW w:w="1405" w:type="dxa"/>
            <w:tcBorders>
              <w:top w:val="nil"/>
              <w:left w:val="nil"/>
              <w:bottom w:val="nil"/>
              <w:right w:val="nil"/>
            </w:tcBorders>
            <w:shd w:val="clear" w:color="auto" w:fill="auto"/>
            <w:vAlign w:val="bottom"/>
            <w:hideMark/>
          </w:tcPr>
          <w:p w14:paraId="6E4E683C"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101B2D1"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5" w:type="dxa"/>
            <w:tcBorders>
              <w:top w:val="nil"/>
              <w:left w:val="nil"/>
              <w:bottom w:val="nil"/>
              <w:right w:val="nil"/>
            </w:tcBorders>
            <w:shd w:val="clear" w:color="auto" w:fill="auto"/>
            <w:vAlign w:val="bottom"/>
            <w:hideMark/>
          </w:tcPr>
          <w:p w14:paraId="4935E0DB" w14:textId="77777777" w:rsidR="00D803BE" w:rsidRPr="004A1095" w:rsidRDefault="00D803BE" w:rsidP="00D803BE">
            <w:pPr>
              <w:suppressAutoHyphens/>
              <w:jc w:val="right"/>
              <w:rPr>
                <w:rFonts w:ascii="Arial" w:hAnsi="Arial" w:cs="Arial"/>
                <w:sz w:val="18"/>
                <w:szCs w:val="18"/>
              </w:rPr>
            </w:pPr>
            <w:r w:rsidRPr="004A1095">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2FFFEBC" w14:textId="77777777"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r>
      <w:tr w:rsidR="00D803BE" w:rsidRPr="004A1095" w14:paraId="45D24BBD" w14:textId="77777777" w:rsidTr="00D2078E">
        <w:trPr>
          <w:trHeight w:val="170"/>
        </w:trPr>
        <w:tc>
          <w:tcPr>
            <w:tcW w:w="2020" w:type="dxa"/>
            <w:tcBorders>
              <w:top w:val="nil"/>
              <w:left w:val="nil"/>
              <w:bottom w:val="nil"/>
              <w:right w:val="nil"/>
            </w:tcBorders>
            <w:shd w:val="clear" w:color="auto" w:fill="auto"/>
            <w:vAlign w:val="bottom"/>
            <w:hideMark/>
          </w:tcPr>
          <w:p w14:paraId="1BE5E671" w14:textId="77777777" w:rsidR="00D803BE" w:rsidRPr="004A1095" w:rsidRDefault="00D803BE" w:rsidP="00D803BE">
            <w:pPr>
              <w:suppressAutoHyphens/>
              <w:rPr>
                <w:rFonts w:ascii="Arial" w:hAnsi="Arial" w:cs="Arial"/>
                <w:b/>
                <w:bCs/>
                <w:sz w:val="18"/>
                <w:szCs w:val="18"/>
              </w:rPr>
            </w:pPr>
            <w:r w:rsidRPr="004A1095">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14:paraId="5DC63253" w14:textId="2C9DDEB7"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85</w:t>
            </w:r>
          </w:p>
        </w:tc>
        <w:tc>
          <w:tcPr>
            <w:tcW w:w="1405" w:type="dxa"/>
            <w:tcBorders>
              <w:top w:val="single" w:sz="4" w:space="0" w:color="auto"/>
              <w:left w:val="nil"/>
              <w:bottom w:val="double" w:sz="6" w:space="0" w:color="auto"/>
              <w:right w:val="nil"/>
            </w:tcBorders>
            <w:shd w:val="clear" w:color="auto" w:fill="auto"/>
            <w:vAlign w:val="bottom"/>
            <w:hideMark/>
          </w:tcPr>
          <w:p w14:paraId="1785799D" w14:textId="6ED63220" w:rsidR="00D803BE" w:rsidRPr="004A1095" w:rsidRDefault="00D803BE" w:rsidP="00D803BE">
            <w:pPr>
              <w:suppressAutoHyphens/>
              <w:jc w:val="right"/>
              <w:rPr>
                <w:rFonts w:ascii="Arial" w:hAnsi="Arial" w:cs="Arial"/>
                <w:b/>
                <w:bCs/>
                <w:sz w:val="18"/>
                <w:szCs w:val="18"/>
              </w:rPr>
            </w:pPr>
            <w:r>
              <w:rPr>
                <w:rFonts w:ascii="Arial" w:hAnsi="Arial" w:cs="Arial"/>
                <w:b/>
                <w:bCs/>
                <w:sz w:val="18"/>
                <w:szCs w:val="18"/>
              </w:rPr>
              <w:t>1 049</w:t>
            </w:r>
          </w:p>
        </w:tc>
        <w:tc>
          <w:tcPr>
            <w:tcW w:w="1540" w:type="dxa"/>
            <w:tcBorders>
              <w:top w:val="single" w:sz="4" w:space="0" w:color="auto"/>
              <w:left w:val="nil"/>
              <w:bottom w:val="double" w:sz="6" w:space="0" w:color="auto"/>
              <w:right w:val="nil"/>
            </w:tcBorders>
            <w:shd w:val="clear" w:color="auto" w:fill="auto"/>
            <w:vAlign w:val="bottom"/>
            <w:hideMark/>
          </w:tcPr>
          <w:p w14:paraId="76973F3E" w14:textId="08667753" w:rsidR="00D803BE" w:rsidRPr="004A1095" w:rsidRDefault="00D803BE" w:rsidP="00D803BE">
            <w:pPr>
              <w:suppressAutoHyphens/>
              <w:jc w:val="right"/>
              <w:rPr>
                <w:rFonts w:ascii="Arial" w:hAnsi="Arial" w:cs="Arial"/>
                <w:b/>
                <w:bCs/>
                <w:sz w:val="18"/>
                <w:szCs w:val="18"/>
              </w:rPr>
            </w:pPr>
            <w:r>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14:paraId="23622B1B" w14:textId="77777777" w:rsidR="00D803BE" w:rsidRPr="004A1095" w:rsidRDefault="00D803BE" w:rsidP="00D803BE">
            <w:pPr>
              <w:suppressAutoHyphens/>
              <w:jc w:val="right"/>
              <w:rPr>
                <w:rFonts w:ascii="Arial" w:hAnsi="Arial" w:cs="Arial"/>
                <w:b/>
                <w:bCs/>
                <w:sz w:val="18"/>
                <w:szCs w:val="18"/>
              </w:rPr>
            </w:pPr>
            <w:r w:rsidRPr="004A1095">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tcPr>
          <w:p w14:paraId="081C6EC6" w14:textId="31C40956" w:rsidR="00D803BE" w:rsidRPr="004A1095" w:rsidRDefault="00D803BE" w:rsidP="00D803BE">
            <w:pPr>
              <w:suppressAutoHyphens/>
              <w:jc w:val="right"/>
              <w:rPr>
                <w:rFonts w:ascii="Arial" w:hAnsi="Arial" w:cs="Arial"/>
                <w:b/>
                <w:bCs/>
                <w:sz w:val="18"/>
                <w:szCs w:val="18"/>
              </w:rPr>
            </w:pPr>
            <w:r>
              <w:rPr>
                <w:rFonts w:ascii="Arial" w:hAnsi="Arial" w:cs="Arial"/>
                <w:b/>
                <w:bCs/>
                <w:sz w:val="18"/>
                <w:szCs w:val="18"/>
              </w:rPr>
              <w:t>1 134</w:t>
            </w:r>
          </w:p>
        </w:tc>
      </w:tr>
      <w:bookmarkEnd w:id="21"/>
    </w:tbl>
    <w:p w14:paraId="2FB07923" w14:textId="77777777" w:rsidR="006D504E" w:rsidRPr="004A1095" w:rsidRDefault="006D504E" w:rsidP="00412BE9">
      <w:pPr>
        <w:pStyle w:val="odstavec"/>
      </w:pPr>
    </w:p>
    <w:p w14:paraId="202407A3" w14:textId="77777777" w:rsidR="007227F5" w:rsidRDefault="007227F5" w:rsidP="00412BE9">
      <w:pPr>
        <w:pStyle w:val="odstavec"/>
      </w:pPr>
    </w:p>
    <w:p w14:paraId="38DA1ADF" w14:textId="77777777" w:rsidR="00331264" w:rsidRDefault="00331264" w:rsidP="00412BE9">
      <w:pPr>
        <w:pStyle w:val="odstavec"/>
      </w:pPr>
    </w:p>
    <w:p w14:paraId="22459CC7" w14:textId="77777777" w:rsidR="00331264" w:rsidRDefault="00331264" w:rsidP="00412BE9">
      <w:pPr>
        <w:pStyle w:val="odstavec"/>
      </w:pPr>
    </w:p>
    <w:p w14:paraId="639C47DF" w14:textId="77777777" w:rsidR="00331264" w:rsidRDefault="00331264" w:rsidP="00412BE9">
      <w:pPr>
        <w:pStyle w:val="odstavec"/>
      </w:pPr>
    </w:p>
    <w:p w14:paraId="7D7E1E15" w14:textId="77777777" w:rsidR="00331264" w:rsidRDefault="00331264" w:rsidP="00412BE9">
      <w:pPr>
        <w:pStyle w:val="odstavec"/>
      </w:pPr>
    </w:p>
    <w:p w14:paraId="6A55174B" w14:textId="77777777" w:rsidR="00331264" w:rsidRDefault="00331264" w:rsidP="00412BE9">
      <w:pPr>
        <w:pStyle w:val="odstavec"/>
      </w:pPr>
    </w:p>
    <w:p w14:paraId="5D6B8843" w14:textId="77777777" w:rsidR="00331264" w:rsidRDefault="00331264" w:rsidP="00412BE9">
      <w:pPr>
        <w:pStyle w:val="odstavec"/>
      </w:pPr>
    </w:p>
    <w:p w14:paraId="01576163" w14:textId="77777777" w:rsidR="00331264" w:rsidRDefault="00331264" w:rsidP="00412BE9">
      <w:pPr>
        <w:pStyle w:val="odstavec"/>
      </w:pPr>
    </w:p>
    <w:p w14:paraId="103FCDC9" w14:textId="77777777" w:rsidR="00331264" w:rsidRDefault="00331264" w:rsidP="00412BE9">
      <w:pPr>
        <w:pStyle w:val="odstavec"/>
      </w:pPr>
    </w:p>
    <w:p w14:paraId="7AC6620C" w14:textId="77777777" w:rsidR="00331264" w:rsidRDefault="00331264" w:rsidP="00412BE9">
      <w:pPr>
        <w:pStyle w:val="odstavec"/>
      </w:pPr>
    </w:p>
    <w:p w14:paraId="27AC5D63" w14:textId="77777777" w:rsidR="00331264" w:rsidRPr="004A1095" w:rsidRDefault="00331264" w:rsidP="00412BE9">
      <w:pPr>
        <w:pStyle w:val="odstavec"/>
      </w:pPr>
    </w:p>
    <w:p w14:paraId="37EFD7B3" w14:textId="77777777" w:rsidR="009E4D45" w:rsidRDefault="009E4D45">
      <w:pPr>
        <w:spacing w:after="160" w:line="259" w:lineRule="auto"/>
        <w:rPr>
          <w:rFonts w:ascii="Arial" w:hAnsi="Arial" w:cs="Arial"/>
          <w:bCs/>
          <w:iCs/>
          <w:sz w:val="20"/>
          <w:szCs w:val="20"/>
        </w:rPr>
      </w:pPr>
      <w:r>
        <w:br w:type="page"/>
      </w:r>
    </w:p>
    <w:p w14:paraId="2145BC7A" w14:textId="249D0C5B" w:rsidR="006D504E" w:rsidRPr="004A1095" w:rsidRDefault="006D504E" w:rsidP="00412BE9">
      <w:pPr>
        <w:pStyle w:val="odstavec"/>
      </w:pPr>
      <w:r w:rsidRPr="004A1095">
        <w:lastRenderedPageBreak/>
        <w:t>Veková štruktúra dlhodobých a krátkodobých pohľadávok k 31. decembru 20</w:t>
      </w:r>
      <w:r w:rsidR="00E43283" w:rsidRPr="004A1095">
        <w:t>2</w:t>
      </w:r>
      <w:r w:rsidR="00051E4F">
        <w:t>2</w:t>
      </w:r>
      <w:r w:rsidRPr="004A1095">
        <w:t xml:space="preserve"> je uvedená v nasledujúcej tabuľke:</w:t>
      </w:r>
    </w:p>
    <w:p w14:paraId="70F5AF5A" w14:textId="77777777" w:rsidR="007227F5" w:rsidRPr="004A1095" w:rsidRDefault="007227F5" w:rsidP="00412BE9">
      <w:pPr>
        <w:pStyle w:val="odstavec"/>
      </w:pPr>
      <w:bookmarkStart w:id="22" w:name="FWT_age_structure_of_claims_1"/>
    </w:p>
    <w:tbl>
      <w:tblPr>
        <w:tblW w:w="9260" w:type="dxa"/>
        <w:tblInd w:w="505" w:type="dxa"/>
        <w:tblLayout w:type="fixed"/>
        <w:tblCellMar>
          <w:left w:w="70" w:type="dxa"/>
          <w:right w:w="70" w:type="dxa"/>
        </w:tblCellMar>
        <w:tblLook w:val="04A0" w:firstRow="1" w:lastRow="0" w:firstColumn="1" w:lastColumn="0" w:noHBand="0" w:noVBand="1"/>
      </w:tblPr>
      <w:tblGrid>
        <w:gridCol w:w="2826"/>
        <w:gridCol w:w="2144"/>
        <w:gridCol w:w="2145"/>
        <w:gridCol w:w="2145"/>
      </w:tblGrid>
      <w:tr w:rsidR="006D504E" w:rsidRPr="004A1095" w14:paraId="73DA30B3" w14:textId="77777777" w:rsidTr="002A55D9">
        <w:trPr>
          <w:trHeight w:val="170"/>
        </w:trPr>
        <w:tc>
          <w:tcPr>
            <w:tcW w:w="2826" w:type="dxa"/>
            <w:tcBorders>
              <w:top w:val="nil"/>
              <w:left w:val="nil"/>
              <w:bottom w:val="nil"/>
              <w:right w:val="nil"/>
            </w:tcBorders>
            <w:shd w:val="clear" w:color="auto" w:fill="auto"/>
            <w:vAlign w:val="bottom"/>
            <w:hideMark/>
          </w:tcPr>
          <w:p w14:paraId="1C550B7B" w14:textId="77777777" w:rsidR="006D504E" w:rsidRPr="004A1095" w:rsidRDefault="006D504E" w:rsidP="00D2078E">
            <w:pPr>
              <w:jc w:val="center"/>
              <w:rPr>
                <w:rFonts w:ascii="Arial" w:hAnsi="Arial" w:cs="Arial"/>
                <w:b/>
                <w:bCs/>
                <w:sz w:val="18"/>
                <w:szCs w:val="18"/>
              </w:rPr>
            </w:pPr>
            <w:bookmarkStart w:id="23" w:name="RANGE!B5:E22"/>
            <w:r w:rsidRPr="004A1095">
              <w:rPr>
                <w:rFonts w:ascii="Arial" w:hAnsi="Arial" w:cs="Arial"/>
                <w:b/>
                <w:bCs/>
                <w:sz w:val="18"/>
                <w:szCs w:val="18"/>
              </w:rPr>
              <w:t>Názov položky</w:t>
            </w:r>
            <w:bookmarkEnd w:id="23"/>
          </w:p>
        </w:tc>
        <w:tc>
          <w:tcPr>
            <w:tcW w:w="2144" w:type="dxa"/>
            <w:tcBorders>
              <w:top w:val="nil"/>
              <w:left w:val="nil"/>
              <w:bottom w:val="nil"/>
              <w:right w:val="nil"/>
            </w:tcBorders>
            <w:shd w:val="clear" w:color="auto" w:fill="auto"/>
            <w:vAlign w:val="bottom"/>
            <w:hideMark/>
          </w:tcPr>
          <w:p w14:paraId="05A623DC"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V lehote splatnosti</w:t>
            </w:r>
          </w:p>
        </w:tc>
        <w:tc>
          <w:tcPr>
            <w:tcW w:w="2145" w:type="dxa"/>
            <w:tcBorders>
              <w:top w:val="nil"/>
              <w:left w:val="nil"/>
              <w:bottom w:val="nil"/>
              <w:right w:val="nil"/>
            </w:tcBorders>
            <w:shd w:val="clear" w:color="auto" w:fill="auto"/>
            <w:vAlign w:val="bottom"/>
            <w:hideMark/>
          </w:tcPr>
          <w:p w14:paraId="51BA6EE9"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Po lehote splatnosti</w:t>
            </w:r>
          </w:p>
        </w:tc>
        <w:tc>
          <w:tcPr>
            <w:tcW w:w="2145" w:type="dxa"/>
            <w:tcBorders>
              <w:top w:val="nil"/>
              <w:left w:val="nil"/>
              <w:bottom w:val="nil"/>
              <w:right w:val="nil"/>
            </w:tcBorders>
            <w:shd w:val="clear" w:color="auto" w:fill="auto"/>
            <w:vAlign w:val="bottom"/>
            <w:hideMark/>
          </w:tcPr>
          <w:p w14:paraId="783DBF20"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Pohľadávky spolu</w:t>
            </w:r>
          </w:p>
        </w:tc>
      </w:tr>
      <w:tr w:rsidR="006D504E" w:rsidRPr="004A1095" w14:paraId="161DD823" w14:textId="77777777" w:rsidTr="002A55D9">
        <w:trPr>
          <w:trHeight w:val="170"/>
        </w:trPr>
        <w:tc>
          <w:tcPr>
            <w:tcW w:w="2826" w:type="dxa"/>
            <w:tcBorders>
              <w:top w:val="nil"/>
              <w:left w:val="nil"/>
              <w:bottom w:val="single" w:sz="4" w:space="0" w:color="auto"/>
              <w:right w:val="nil"/>
            </w:tcBorders>
            <w:shd w:val="clear" w:color="auto" w:fill="auto"/>
            <w:vAlign w:val="bottom"/>
            <w:hideMark/>
          </w:tcPr>
          <w:p w14:paraId="148B2975"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2144" w:type="dxa"/>
            <w:tcBorders>
              <w:top w:val="nil"/>
              <w:left w:val="nil"/>
              <w:bottom w:val="single" w:sz="4" w:space="0" w:color="auto"/>
              <w:right w:val="nil"/>
            </w:tcBorders>
            <w:shd w:val="clear" w:color="auto" w:fill="auto"/>
            <w:vAlign w:val="bottom"/>
            <w:hideMark/>
          </w:tcPr>
          <w:p w14:paraId="39C22CAB"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2145" w:type="dxa"/>
            <w:tcBorders>
              <w:top w:val="nil"/>
              <w:left w:val="nil"/>
              <w:bottom w:val="single" w:sz="4" w:space="0" w:color="auto"/>
              <w:right w:val="nil"/>
            </w:tcBorders>
            <w:shd w:val="clear" w:color="auto" w:fill="auto"/>
            <w:vAlign w:val="bottom"/>
            <w:hideMark/>
          </w:tcPr>
          <w:p w14:paraId="69387AAE"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2145" w:type="dxa"/>
            <w:tcBorders>
              <w:top w:val="nil"/>
              <w:left w:val="nil"/>
              <w:bottom w:val="single" w:sz="4" w:space="0" w:color="auto"/>
              <w:right w:val="nil"/>
            </w:tcBorders>
            <w:shd w:val="clear" w:color="auto" w:fill="auto"/>
            <w:vAlign w:val="bottom"/>
            <w:hideMark/>
          </w:tcPr>
          <w:p w14:paraId="36C747E4"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r>
      <w:tr w:rsidR="006D504E" w:rsidRPr="004A1095" w14:paraId="2A3796C8" w14:textId="77777777" w:rsidTr="002A55D9">
        <w:trPr>
          <w:trHeight w:val="170"/>
        </w:trPr>
        <w:tc>
          <w:tcPr>
            <w:tcW w:w="9260" w:type="dxa"/>
            <w:gridSpan w:val="4"/>
            <w:tcBorders>
              <w:top w:val="nil"/>
              <w:left w:val="nil"/>
              <w:bottom w:val="nil"/>
              <w:right w:val="nil"/>
            </w:tcBorders>
            <w:shd w:val="clear" w:color="auto" w:fill="auto"/>
            <w:vAlign w:val="bottom"/>
            <w:hideMark/>
          </w:tcPr>
          <w:p w14:paraId="11F9762F" w14:textId="77777777" w:rsidR="006D504E" w:rsidRPr="004A1095" w:rsidRDefault="006D504E" w:rsidP="00D2078E">
            <w:pPr>
              <w:rPr>
                <w:rFonts w:ascii="Arial" w:hAnsi="Arial" w:cs="Arial"/>
                <w:b/>
                <w:bCs/>
                <w:sz w:val="18"/>
                <w:szCs w:val="18"/>
              </w:rPr>
            </w:pPr>
            <w:r w:rsidRPr="004A1095">
              <w:rPr>
                <w:rFonts w:ascii="Arial" w:hAnsi="Arial" w:cs="Arial"/>
                <w:b/>
                <w:bCs/>
                <w:sz w:val="18"/>
                <w:szCs w:val="18"/>
              </w:rPr>
              <w:t>Dlhodobé pohľadávky</w:t>
            </w:r>
          </w:p>
        </w:tc>
      </w:tr>
      <w:tr w:rsidR="006D504E" w:rsidRPr="004A1095" w14:paraId="37E62F9E" w14:textId="77777777" w:rsidTr="002A55D9">
        <w:trPr>
          <w:trHeight w:val="170"/>
        </w:trPr>
        <w:tc>
          <w:tcPr>
            <w:tcW w:w="2826" w:type="dxa"/>
            <w:tcBorders>
              <w:top w:val="nil"/>
              <w:left w:val="nil"/>
              <w:bottom w:val="nil"/>
              <w:right w:val="nil"/>
            </w:tcBorders>
            <w:shd w:val="clear" w:color="auto" w:fill="auto"/>
            <w:vAlign w:val="bottom"/>
            <w:hideMark/>
          </w:tcPr>
          <w:p w14:paraId="31A048DB" w14:textId="114BF7EC" w:rsidR="006D504E" w:rsidRPr="004A1095" w:rsidRDefault="006D504E" w:rsidP="00D2078E">
            <w:pPr>
              <w:rPr>
                <w:rFonts w:ascii="Arial" w:hAnsi="Arial" w:cs="Arial"/>
                <w:sz w:val="18"/>
                <w:szCs w:val="18"/>
              </w:rPr>
            </w:pPr>
            <w:r w:rsidRPr="004A1095">
              <w:rPr>
                <w:rFonts w:ascii="Arial" w:hAnsi="Arial" w:cs="Arial"/>
                <w:sz w:val="18"/>
                <w:szCs w:val="18"/>
              </w:rPr>
              <w:t>Pohľadávky z obchodného styku</w:t>
            </w:r>
          </w:p>
        </w:tc>
        <w:tc>
          <w:tcPr>
            <w:tcW w:w="2144" w:type="dxa"/>
            <w:tcBorders>
              <w:top w:val="nil"/>
              <w:left w:val="nil"/>
              <w:bottom w:val="nil"/>
              <w:right w:val="nil"/>
            </w:tcBorders>
            <w:shd w:val="clear" w:color="auto" w:fill="auto"/>
            <w:vAlign w:val="bottom"/>
            <w:hideMark/>
          </w:tcPr>
          <w:p w14:paraId="6D17B6FF"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41D452BE"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0977117A"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r>
      <w:tr w:rsidR="006D504E" w:rsidRPr="004A1095" w14:paraId="66675259" w14:textId="77777777" w:rsidTr="002A55D9">
        <w:trPr>
          <w:trHeight w:val="170"/>
        </w:trPr>
        <w:tc>
          <w:tcPr>
            <w:tcW w:w="2826" w:type="dxa"/>
            <w:tcBorders>
              <w:top w:val="nil"/>
              <w:left w:val="nil"/>
              <w:bottom w:val="nil"/>
              <w:right w:val="nil"/>
            </w:tcBorders>
            <w:shd w:val="clear" w:color="auto" w:fill="auto"/>
            <w:vAlign w:val="bottom"/>
            <w:hideMark/>
          </w:tcPr>
          <w:p w14:paraId="14BD8004" w14:textId="77777777" w:rsidR="006D504E" w:rsidRPr="004A1095" w:rsidRDefault="006D504E" w:rsidP="00D2078E">
            <w:pPr>
              <w:rPr>
                <w:rFonts w:ascii="Arial" w:hAnsi="Arial" w:cs="Arial"/>
                <w:sz w:val="18"/>
                <w:szCs w:val="18"/>
              </w:rPr>
            </w:pPr>
            <w:r w:rsidRPr="004A1095">
              <w:rPr>
                <w:rFonts w:ascii="Arial" w:hAnsi="Arial" w:cs="Arial"/>
                <w:sz w:val="18"/>
                <w:szCs w:val="18"/>
              </w:rPr>
              <w:t>Pohľadávky voči dcérskej účtovnej jednotke a materskej účtovnej jednotke</w:t>
            </w:r>
          </w:p>
        </w:tc>
        <w:tc>
          <w:tcPr>
            <w:tcW w:w="2144" w:type="dxa"/>
            <w:tcBorders>
              <w:top w:val="nil"/>
              <w:left w:val="nil"/>
              <w:bottom w:val="nil"/>
              <w:right w:val="nil"/>
            </w:tcBorders>
            <w:shd w:val="clear" w:color="auto" w:fill="auto"/>
            <w:vAlign w:val="bottom"/>
            <w:hideMark/>
          </w:tcPr>
          <w:p w14:paraId="44E4D519"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19CFEA0A"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58523FD2"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r>
      <w:tr w:rsidR="006D504E" w:rsidRPr="004A1095" w14:paraId="3F244E11" w14:textId="77777777" w:rsidTr="002A55D9">
        <w:trPr>
          <w:trHeight w:val="170"/>
        </w:trPr>
        <w:tc>
          <w:tcPr>
            <w:tcW w:w="2826" w:type="dxa"/>
            <w:tcBorders>
              <w:top w:val="nil"/>
              <w:left w:val="nil"/>
              <w:bottom w:val="nil"/>
              <w:right w:val="nil"/>
            </w:tcBorders>
            <w:shd w:val="clear" w:color="auto" w:fill="auto"/>
            <w:vAlign w:val="bottom"/>
            <w:hideMark/>
          </w:tcPr>
          <w:p w14:paraId="24CF123A" w14:textId="77777777" w:rsidR="006D504E" w:rsidRPr="004A1095" w:rsidRDefault="006D504E" w:rsidP="00D2078E">
            <w:pPr>
              <w:rPr>
                <w:rFonts w:ascii="Arial" w:hAnsi="Arial" w:cs="Arial"/>
                <w:sz w:val="18"/>
                <w:szCs w:val="18"/>
              </w:rPr>
            </w:pPr>
            <w:r w:rsidRPr="004A1095">
              <w:rPr>
                <w:rFonts w:ascii="Arial" w:hAnsi="Arial" w:cs="Arial"/>
                <w:sz w:val="18"/>
                <w:szCs w:val="18"/>
              </w:rPr>
              <w:t>Ostatné pohľadávky v rámci konsolidovaného celku</w:t>
            </w:r>
          </w:p>
        </w:tc>
        <w:tc>
          <w:tcPr>
            <w:tcW w:w="2144" w:type="dxa"/>
            <w:tcBorders>
              <w:top w:val="nil"/>
              <w:left w:val="nil"/>
              <w:bottom w:val="nil"/>
              <w:right w:val="nil"/>
            </w:tcBorders>
            <w:shd w:val="clear" w:color="auto" w:fill="auto"/>
            <w:vAlign w:val="bottom"/>
            <w:hideMark/>
          </w:tcPr>
          <w:p w14:paraId="36FAF225"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54283C53"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269F0F8D"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r>
      <w:tr w:rsidR="006D504E" w:rsidRPr="004A1095" w14:paraId="0BC4D4B4" w14:textId="77777777" w:rsidTr="002A55D9">
        <w:trPr>
          <w:trHeight w:val="170"/>
        </w:trPr>
        <w:tc>
          <w:tcPr>
            <w:tcW w:w="2826" w:type="dxa"/>
            <w:tcBorders>
              <w:top w:val="nil"/>
              <w:left w:val="nil"/>
              <w:bottom w:val="nil"/>
              <w:right w:val="nil"/>
            </w:tcBorders>
            <w:shd w:val="clear" w:color="auto" w:fill="auto"/>
            <w:vAlign w:val="bottom"/>
            <w:hideMark/>
          </w:tcPr>
          <w:p w14:paraId="6ED3C4B4" w14:textId="77777777" w:rsidR="006D504E" w:rsidRPr="004A1095" w:rsidRDefault="006D504E" w:rsidP="00D2078E">
            <w:pPr>
              <w:rPr>
                <w:rFonts w:ascii="Arial" w:hAnsi="Arial" w:cs="Arial"/>
                <w:sz w:val="18"/>
                <w:szCs w:val="18"/>
              </w:rPr>
            </w:pPr>
            <w:r w:rsidRPr="004A1095">
              <w:rPr>
                <w:rFonts w:ascii="Arial" w:hAnsi="Arial" w:cs="Arial"/>
                <w:sz w:val="18"/>
                <w:szCs w:val="18"/>
              </w:rPr>
              <w:t>Pohľadávky voči spoločníkom, členom a združeniu</w:t>
            </w:r>
          </w:p>
        </w:tc>
        <w:tc>
          <w:tcPr>
            <w:tcW w:w="2144" w:type="dxa"/>
            <w:tcBorders>
              <w:top w:val="nil"/>
              <w:left w:val="nil"/>
              <w:bottom w:val="nil"/>
              <w:right w:val="nil"/>
            </w:tcBorders>
            <w:shd w:val="clear" w:color="auto" w:fill="auto"/>
            <w:vAlign w:val="bottom"/>
            <w:hideMark/>
          </w:tcPr>
          <w:p w14:paraId="4D2E281F"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7EC61B7A"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11191EF2"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r>
      <w:tr w:rsidR="006D504E" w:rsidRPr="004A1095" w14:paraId="64D4096F" w14:textId="77777777" w:rsidTr="002A55D9">
        <w:trPr>
          <w:trHeight w:val="170"/>
        </w:trPr>
        <w:tc>
          <w:tcPr>
            <w:tcW w:w="2826" w:type="dxa"/>
            <w:tcBorders>
              <w:top w:val="nil"/>
              <w:left w:val="nil"/>
              <w:bottom w:val="nil"/>
              <w:right w:val="nil"/>
            </w:tcBorders>
            <w:shd w:val="clear" w:color="auto" w:fill="auto"/>
            <w:vAlign w:val="bottom"/>
            <w:hideMark/>
          </w:tcPr>
          <w:p w14:paraId="1920A601" w14:textId="77777777" w:rsidR="006D504E" w:rsidRPr="004A1095" w:rsidRDefault="006D504E" w:rsidP="00D2078E">
            <w:pPr>
              <w:rPr>
                <w:rFonts w:ascii="Arial" w:hAnsi="Arial" w:cs="Arial"/>
                <w:sz w:val="18"/>
                <w:szCs w:val="18"/>
              </w:rPr>
            </w:pPr>
            <w:r w:rsidRPr="004A1095">
              <w:rPr>
                <w:rFonts w:ascii="Arial" w:hAnsi="Arial" w:cs="Arial"/>
                <w:sz w:val="18"/>
                <w:szCs w:val="18"/>
              </w:rPr>
              <w:t>Iné pohľadávky</w:t>
            </w:r>
          </w:p>
        </w:tc>
        <w:tc>
          <w:tcPr>
            <w:tcW w:w="2144" w:type="dxa"/>
            <w:tcBorders>
              <w:top w:val="nil"/>
              <w:left w:val="nil"/>
              <w:bottom w:val="nil"/>
              <w:right w:val="nil"/>
            </w:tcBorders>
            <w:shd w:val="clear" w:color="auto" w:fill="auto"/>
            <w:vAlign w:val="bottom"/>
            <w:hideMark/>
          </w:tcPr>
          <w:p w14:paraId="148D3913" w14:textId="3DF10174" w:rsidR="006D504E" w:rsidRPr="004A1095" w:rsidRDefault="00331264" w:rsidP="00D2078E">
            <w:pPr>
              <w:jc w:val="right"/>
              <w:rPr>
                <w:rFonts w:ascii="Arial" w:hAnsi="Arial" w:cs="Arial"/>
                <w:sz w:val="18"/>
                <w:szCs w:val="18"/>
              </w:rPr>
            </w:pPr>
            <w:r>
              <w:rPr>
                <w:rFonts w:ascii="Arial" w:hAnsi="Arial" w:cs="Arial"/>
                <w:sz w:val="18"/>
                <w:szCs w:val="18"/>
              </w:rPr>
              <w:t>421 439</w:t>
            </w:r>
          </w:p>
        </w:tc>
        <w:tc>
          <w:tcPr>
            <w:tcW w:w="2145" w:type="dxa"/>
            <w:tcBorders>
              <w:top w:val="nil"/>
              <w:left w:val="nil"/>
              <w:bottom w:val="nil"/>
              <w:right w:val="nil"/>
            </w:tcBorders>
            <w:shd w:val="clear" w:color="auto" w:fill="auto"/>
            <w:vAlign w:val="bottom"/>
            <w:hideMark/>
          </w:tcPr>
          <w:p w14:paraId="08D35709"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2EBEB289" w14:textId="54AC0823" w:rsidR="006D504E" w:rsidRPr="004A1095" w:rsidRDefault="00331264" w:rsidP="00D2078E">
            <w:pPr>
              <w:jc w:val="right"/>
              <w:rPr>
                <w:rFonts w:ascii="Arial" w:hAnsi="Arial" w:cs="Arial"/>
                <w:b/>
                <w:bCs/>
                <w:sz w:val="18"/>
                <w:szCs w:val="18"/>
              </w:rPr>
            </w:pPr>
            <w:r>
              <w:rPr>
                <w:rFonts w:ascii="Arial" w:hAnsi="Arial" w:cs="Arial"/>
                <w:sz w:val="18"/>
                <w:szCs w:val="18"/>
              </w:rPr>
              <w:t>421 439</w:t>
            </w:r>
          </w:p>
        </w:tc>
      </w:tr>
      <w:tr w:rsidR="006D504E" w:rsidRPr="004A1095" w14:paraId="3AA3B04A" w14:textId="77777777" w:rsidTr="002A55D9">
        <w:trPr>
          <w:trHeight w:val="170"/>
        </w:trPr>
        <w:tc>
          <w:tcPr>
            <w:tcW w:w="2826" w:type="dxa"/>
            <w:tcBorders>
              <w:top w:val="nil"/>
              <w:left w:val="nil"/>
              <w:bottom w:val="nil"/>
              <w:right w:val="nil"/>
            </w:tcBorders>
            <w:shd w:val="clear" w:color="auto" w:fill="auto"/>
            <w:vAlign w:val="bottom"/>
            <w:hideMark/>
          </w:tcPr>
          <w:p w14:paraId="357AD518" w14:textId="77777777" w:rsidR="006D504E" w:rsidRPr="004A1095" w:rsidRDefault="006D504E" w:rsidP="00D2078E">
            <w:pPr>
              <w:rPr>
                <w:rFonts w:ascii="Arial" w:hAnsi="Arial" w:cs="Arial"/>
                <w:b/>
                <w:bCs/>
                <w:sz w:val="18"/>
                <w:szCs w:val="18"/>
              </w:rPr>
            </w:pPr>
            <w:r w:rsidRPr="004A1095">
              <w:rPr>
                <w:rFonts w:ascii="Arial" w:hAnsi="Arial" w:cs="Arial"/>
                <w:b/>
                <w:bCs/>
                <w:sz w:val="18"/>
                <w:szCs w:val="18"/>
              </w:rPr>
              <w:t>Dlhodobé pohľadávky spolu</w:t>
            </w:r>
          </w:p>
        </w:tc>
        <w:tc>
          <w:tcPr>
            <w:tcW w:w="2144" w:type="dxa"/>
            <w:tcBorders>
              <w:top w:val="single" w:sz="4" w:space="0" w:color="auto"/>
              <w:left w:val="nil"/>
              <w:bottom w:val="double" w:sz="6" w:space="0" w:color="auto"/>
              <w:right w:val="nil"/>
            </w:tcBorders>
            <w:shd w:val="clear" w:color="auto" w:fill="auto"/>
            <w:vAlign w:val="bottom"/>
            <w:hideMark/>
          </w:tcPr>
          <w:p w14:paraId="444DD787" w14:textId="40683AEF" w:rsidR="006D504E" w:rsidRPr="004A1095" w:rsidRDefault="00331264" w:rsidP="00D2078E">
            <w:pPr>
              <w:jc w:val="right"/>
              <w:rPr>
                <w:rFonts w:ascii="Arial" w:hAnsi="Arial" w:cs="Arial"/>
                <w:b/>
                <w:bCs/>
                <w:sz w:val="18"/>
                <w:szCs w:val="18"/>
              </w:rPr>
            </w:pPr>
            <w:r>
              <w:rPr>
                <w:rFonts w:ascii="Arial" w:hAnsi="Arial" w:cs="Arial"/>
                <w:b/>
                <w:sz w:val="18"/>
                <w:szCs w:val="18"/>
              </w:rPr>
              <w:t>421 439</w:t>
            </w:r>
          </w:p>
        </w:tc>
        <w:tc>
          <w:tcPr>
            <w:tcW w:w="2145" w:type="dxa"/>
            <w:tcBorders>
              <w:top w:val="single" w:sz="4" w:space="0" w:color="auto"/>
              <w:left w:val="nil"/>
              <w:bottom w:val="double" w:sz="6" w:space="0" w:color="auto"/>
              <w:right w:val="nil"/>
            </w:tcBorders>
            <w:shd w:val="clear" w:color="auto" w:fill="auto"/>
            <w:vAlign w:val="bottom"/>
            <w:hideMark/>
          </w:tcPr>
          <w:p w14:paraId="79523FC3"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c>
          <w:tcPr>
            <w:tcW w:w="2145" w:type="dxa"/>
            <w:tcBorders>
              <w:top w:val="single" w:sz="4" w:space="0" w:color="auto"/>
              <w:left w:val="nil"/>
              <w:bottom w:val="double" w:sz="6" w:space="0" w:color="auto"/>
              <w:right w:val="nil"/>
            </w:tcBorders>
            <w:shd w:val="clear" w:color="auto" w:fill="auto"/>
            <w:vAlign w:val="bottom"/>
            <w:hideMark/>
          </w:tcPr>
          <w:p w14:paraId="6365275B" w14:textId="5E2AE755" w:rsidR="006D504E" w:rsidRPr="004A1095" w:rsidRDefault="00331264" w:rsidP="00D2078E">
            <w:pPr>
              <w:jc w:val="right"/>
              <w:rPr>
                <w:rFonts w:ascii="Arial" w:hAnsi="Arial" w:cs="Arial"/>
                <w:b/>
                <w:bCs/>
                <w:sz w:val="18"/>
                <w:szCs w:val="18"/>
              </w:rPr>
            </w:pPr>
            <w:r>
              <w:rPr>
                <w:rFonts w:ascii="Arial" w:hAnsi="Arial" w:cs="Arial"/>
                <w:b/>
                <w:sz w:val="18"/>
                <w:szCs w:val="18"/>
              </w:rPr>
              <w:t>421 439</w:t>
            </w:r>
          </w:p>
        </w:tc>
      </w:tr>
      <w:tr w:rsidR="006D504E" w:rsidRPr="004A1095" w14:paraId="34B08237" w14:textId="77777777" w:rsidTr="002A55D9">
        <w:trPr>
          <w:trHeight w:val="170"/>
        </w:trPr>
        <w:tc>
          <w:tcPr>
            <w:tcW w:w="9260" w:type="dxa"/>
            <w:gridSpan w:val="4"/>
            <w:tcBorders>
              <w:top w:val="nil"/>
              <w:left w:val="nil"/>
              <w:bottom w:val="nil"/>
              <w:right w:val="nil"/>
            </w:tcBorders>
            <w:shd w:val="clear" w:color="auto" w:fill="auto"/>
            <w:vAlign w:val="bottom"/>
            <w:hideMark/>
          </w:tcPr>
          <w:p w14:paraId="34AEE5BE" w14:textId="77777777" w:rsidR="006D504E" w:rsidRPr="004A1095" w:rsidRDefault="006D504E" w:rsidP="00D2078E">
            <w:pPr>
              <w:rPr>
                <w:rFonts w:ascii="Arial" w:hAnsi="Arial" w:cs="Arial"/>
                <w:b/>
                <w:bCs/>
                <w:sz w:val="18"/>
                <w:szCs w:val="18"/>
              </w:rPr>
            </w:pPr>
            <w:r w:rsidRPr="004A1095">
              <w:rPr>
                <w:rFonts w:ascii="Arial" w:hAnsi="Arial" w:cs="Arial"/>
                <w:b/>
                <w:bCs/>
                <w:sz w:val="18"/>
                <w:szCs w:val="18"/>
              </w:rPr>
              <w:t>Krátkodobé pohľadávky</w:t>
            </w:r>
          </w:p>
        </w:tc>
      </w:tr>
      <w:tr w:rsidR="002A55D9" w:rsidRPr="004A1095" w14:paraId="384EFE8D" w14:textId="77777777" w:rsidTr="002A55D9">
        <w:trPr>
          <w:trHeight w:val="170"/>
        </w:trPr>
        <w:tc>
          <w:tcPr>
            <w:tcW w:w="2826" w:type="dxa"/>
            <w:tcBorders>
              <w:top w:val="nil"/>
              <w:left w:val="nil"/>
              <w:bottom w:val="nil"/>
              <w:right w:val="nil"/>
            </w:tcBorders>
            <w:shd w:val="clear" w:color="auto" w:fill="auto"/>
            <w:vAlign w:val="bottom"/>
            <w:hideMark/>
          </w:tcPr>
          <w:p w14:paraId="728049CD" w14:textId="77777777" w:rsidR="002A55D9" w:rsidRPr="004A1095" w:rsidRDefault="002A55D9" w:rsidP="002A55D9">
            <w:pPr>
              <w:rPr>
                <w:rFonts w:ascii="Arial" w:hAnsi="Arial" w:cs="Arial"/>
                <w:sz w:val="18"/>
                <w:szCs w:val="18"/>
              </w:rPr>
            </w:pPr>
            <w:r w:rsidRPr="004A1095">
              <w:rPr>
                <w:rFonts w:ascii="Arial" w:hAnsi="Arial" w:cs="Arial"/>
                <w:sz w:val="18"/>
                <w:szCs w:val="18"/>
              </w:rPr>
              <w:t>Pohľadávky z obchodného styku</w:t>
            </w:r>
          </w:p>
        </w:tc>
        <w:tc>
          <w:tcPr>
            <w:tcW w:w="2144" w:type="dxa"/>
            <w:tcBorders>
              <w:top w:val="nil"/>
              <w:left w:val="nil"/>
              <w:bottom w:val="nil"/>
              <w:right w:val="nil"/>
            </w:tcBorders>
            <w:shd w:val="clear" w:color="auto" w:fill="auto"/>
            <w:vAlign w:val="bottom"/>
            <w:hideMark/>
          </w:tcPr>
          <w:p w14:paraId="3E9C24CD" w14:textId="602BACF6" w:rsidR="002A55D9" w:rsidRPr="004A1095" w:rsidRDefault="00D1002F" w:rsidP="002A55D9">
            <w:pPr>
              <w:jc w:val="right"/>
              <w:rPr>
                <w:rFonts w:ascii="Arial" w:hAnsi="Arial" w:cs="Arial"/>
                <w:sz w:val="18"/>
                <w:szCs w:val="18"/>
              </w:rPr>
            </w:pPr>
            <w:r>
              <w:rPr>
                <w:rFonts w:ascii="Arial" w:hAnsi="Arial" w:cs="Arial"/>
                <w:bCs/>
                <w:sz w:val="18"/>
                <w:szCs w:val="18"/>
              </w:rPr>
              <w:t>510 737</w:t>
            </w:r>
          </w:p>
        </w:tc>
        <w:tc>
          <w:tcPr>
            <w:tcW w:w="2145" w:type="dxa"/>
            <w:tcBorders>
              <w:top w:val="nil"/>
              <w:left w:val="nil"/>
              <w:bottom w:val="nil"/>
              <w:right w:val="nil"/>
            </w:tcBorders>
            <w:shd w:val="clear" w:color="auto" w:fill="auto"/>
            <w:vAlign w:val="bottom"/>
            <w:hideMark/>
          </w:tcPr>
          <w:p w14:paraId="073C9289" w14:textId="7171CB7A" w:rsidR="002A55D9" w:rsidRPr="004A1095" w:rsidRDefault="00D1002F" w:rsidP="0009591E">
            <w:pPr>
              <w:jc w:val="right"/>
              <w:rPr>
                <w:rFonts w:ascii="Arial" w:hAnsi="Arial" w:cs="Arial"/>
                <w:sz w:val="18"/>
                <w:szCs w:val="18"/>
              </w:rPr>
            </w:pPr>
            <w:r>
              <w:rPr>
                <w:rFonts w:ascii="Arial" w:hAnsi="Arial" w:cs="Arial"/>
                <w:sz w:val="18"/>
                <w:szCs w:val="18"/>
              </w:rPr>
              <w:t>75 734</w:t>
            </w:r>
          </w:p>
        </w:tc>
        <w:tc>
          <w:tcPr>
            <w:tcW w:w="2145" w:type="dxa"/>
            <w:tcBorders>
              <w:top w:val="nil"/>
              <w:left w:val="nil"/>
              <w:bottom w:val="nil"/>
              <w:right w:val="nil"/>
            </w:tcBorders>
            <w:shd w:val="clear" w:color="auto" w:fill="auto"/>
            <w:vAlign w:val="bottom"/>
            <w:hideMark/>
          </w:tcPr>
          <w:p w14:paraId="39CE3EE1" w14:textId="4D729015" w:rsidR="002A55D9" w:rsidRPr="004A1095" w:rsidRDefault="00D1002F" w:rsidP="00D1002F">
            <w:pPr>
              <w:jc w:val="right"/>
              <w:rPr>
                <w:rFonts w:ascii="Arial" w:hAnsi="Arial" w:cs="Arial"/>
                <w:bCs/>
                <w:sz w:val="18"/>
                <w:szCs w:val="18"/>
              </w:rPr>
            </w:pPr>
            <w:r>
              <w:rPr>
                <w:rFonts w:ascii="Arial" w:hAnsi="Arial" w:cs="Arial"/>
                <w:bCs/>
                <w:sz w:val="18"/>
                <w:szCs w:val="18"/>
              </w:rPr>
              <w:t>586 471</w:t>
            </w:r>
          </w:p>
        </w:tc>
      </w:tr>
      <w:tr w:rsidR="002A55D9" w:rsidRPr="004A1095" w14:paraId="39122E45" w14:textId="77777777" w:rsidTr="002A55D9">
        <w:trPr>
          <w:trHeight w:val="170"/>
        </w:trPr>
        <w:tc>
          <w:tcPr>
            <w:tcW w:w="2826" w:type="dxa"/>
            <w:tcBorders>
              <w:top w:val="nil"/>
              <w:left w:val="nil"/>
              <w:bottom w:val="nil"/>
              <w:right w:val="nil"/>
            </w:tcBorders>
            <w:shd w:val="clear" w:color="auto" w:fill="auto"/>
            <w:vAlign w:val="bottom"/>
            <w:hideMark/>
          </w:tcPr>
          <w:p w14:paraId="498845A2" w14:textId="77777777" w:rsidR="002A55D9" w:rsidRPr="004A1095" w:rsidRDefault="002A55D9" w:rsidP="002A55D9">
            <w:pPr>
              <w:rPr>
                <w:rFonts w:ascii="Arial" w:hAnsi="Arial" w:cs="Arial"/>
                <w:sz w:val="18"/>
                <w:szCs w:val="18"/>
              </w:rPr>
            </w:pPr>
            <w:r w:rsidRPr="004A1095">
              <w:rPr>
                <w:rFonts w:ascii="Arial" w:hAnsi="Arial" w:cs="Arial"/>
                <w:sz w:val="18"/>
                <w:szCs w:val="18"/>
              </w:rPr>
              <w:t>Pohľadávky voči dcérskej účtovnej jednotke a materskej účtovnej jednotke</w:t>
            </w:r>
          </w:p>
        </w:tc>
        <w:tc>
          <w:tcPr>
            <w:tcW w:w="2144" w:type="dxa"/>
            <w:tcBorders>
              <w:top w:val="nil"/>
              <w:left w:val="nil"/>
              <w:bottom w:val="nil"/>
              <w:right w:val="nil"/>
            </w:tcBorders>
            <w:shd w:val="clear" w:color="auto" w:fill="auto"/>
            <w:vAlign w:val="bottom"/>
            <w:hideMark/>
          </w:tcPr>
          <w:p w14:paraId="0BE42C99" w14:textId="3DE7055A" w:rsidR="002A55D9" w:rsidRPr="004A1095" w:rsidRDefault="00D803BE" w:rsidP="002A55D9">
            <w:pPr>
              <w:jc w:val="right"/>
              <w:rPr>
                <w:rFonts w:ascii="Arial" w:hAnsi="Arial" w:cs="Arial"/>
                <w:sz w:val="18"/>
                <w:szCs w:val="18"/>
              </w:rPr>
            </w:pPr>
            <w:r>
              <w:rPr>
                <w:rFonts w:ascii="Arial" w:hAnsi="Arial" w:cs="Arial"/>
                <w:sz w:val="18"/>
                <w:szCs w:val="18"/>
              </w:rPr>
              <w:t>1 011 415</w:t>
            </w:r>
          </w:p>
        </w:tc>
        <w:tc>
          <w:tcPr>
            <w:tcW w:w="2145" w:type="dxa"/>
            <w:tcBorders>
              <w:top w:val="nil"/>
              <w:left w:val="nil"/>
              <w:bottom w:val="nil"/>
              <w:right w:val="nil"/>
            </w:tcBorders>
            <w:shd w:val="clear" w:color="auto" w:fill="auto"/>
            <w:vAlign w:val="bottom"/>
            <w:hideMark/>
          </w:tcPr>
          <w:p w14:paraId="4B8FADC4" w14:textId="309A7772" w:rsidR="002A55D9" w:rsidRPr="004A1095" w:rsidRDefault="00D803BE" w:rsidP="00D1002F">
            <w:pPr>
              <w:jc w:val="right"/>
              <w:rPr>
                <w:rFonts w:ascii="Arial" w:hAnsi="Arial" w:cs="Arial"/>
                <w:sz w:val="18"/>
                <w:szCs w:val="18"/>
              </w:rPr>
            </w:pPr>
            <w:r>
              <w:rPr>
                <w:rFonts w:ascii="Arial" w:hAnsi="Arial" w:cs="Arial"/>
                <w:sz w:val="18"/>
                <w:szCs w:val="18"/>
              </w:rPr>
              <w:t>3</w:t>
            </w:r>
            <w:r w:rsidR="00D1002F">
              <w:rPr>
                <w:rFonts w:ascii="Arial" w:hAnsi="Arial" w:cs="Arial"/>
                <w:sz w:val="18"/>
                <w:szCs w:val="18"/>
              </w:rPr>
              <w:t> 102 890</w:t>
            </w:r>
          </w:p>
        </w:tc>
        <w:tc>
          <w:tcPr>
            <w:tcW w:w="2145" w:type="dxa"/>
            <w:tcBorders>
              <w:top w:val="nil"/>
              <w:left w:val="nil"/>
              <w:bottom w:val="nil"/>
              <w:right w:val="nil"/>
            </w:tcBorders>
            <w:shd w:val="clear" w:color="auto" w:fill="auto"/>
            <w:vAlign w:val="bottom"/>
            <w:hideMark/>
          </w:tcPr>
          <w:p w14:paraId="620A1D48" w14:textId="4DFE0A72" w:rsidR="002A55D9" w:rsidRPr="004A1095" w:rsidRDefault="001F5AFA" w:rsidP="00D1002F">
            <w:pPr>
              <w:jc w:val="right"/>
              <w:rPr>
                <w:rFonts w:ascii="Arial" w:hAnsi="Arial" w:cs="Arial"/>
                <w:bCs/>
                <w:sz w:val="18"/>
                <w:szCs w:val="18"/>
              </w:rPr>
            </w:pPr>
            <w:r w:rsidRPr="004A1095">
              <w:rPr>
                <w:rFonts w:ascii="Arial" w:hAnsi="Arial" w:cs="Arial"/>
                <w:bCs/>
                <w:sz w:val="18"/>
                <w:szCs w:val="18"/>
              </w:rPr>
              <w:t>4</w:t>
            </w:r>
            <w:r w:rsidR="00D1002F">
              <w:rPr>
                <w:rFonts w:ascii="Arial" w:hAnsi="Arial" w:cs="Arial"/>
                <w:bCs/>
                <w:sz w:val="18"/>
                <w:szCs w:val="18"/>
              </w:rPr>
              <w:t> 114 305</w:t>
            </w:r>
          </w:p>
        </w:tc>
      </w:tr>
      <w:tr w:rsidR="002A55D9" w:rsidRPr="004A1095" w14:paraId="2F5A325C" w14:textId="77777777" w:rsidTr="002A55D9">
        <w:trPr>
          <w:trHeight w:val="170"/>
        </w:trPr>
        <w:tc>
          <w:tcPr>
            <w:tcW w:w="2826" w:type="dxa"/>
            <w:tcBorders>
              <w:top w:val="nil"/>
              <w:left w:val="nil"/>
              <w:bottom w:val="nil"/>
              <w:right w:val="nil"/>
            </w:tcBorders>
            <w:shd w:val="clear" w:color="auto" w:fill="auto"/>
            <w:vAlign w:val="bottom"/>
            <w:hideMark/>
          </w:tcPr>
          <w:p w14:paraId="0985E21D" w14:textId="77777777" w:rsidR="002A55D9" w:rsidRPr="004A1095" w:rsidRDefault="002A55D9" w:rsidP="002A55D9">
            <w:pPr>
              <w:rPr>
                <w:rFonts w:ascii="Arial" w:hAnsi="Arial" w:cs="Arial"/>
                <w:sz w:val="18"/>
                <w:szCs w:val="18"/>
              </w:rPr>
            </w:pPr>
            <w:r w:rsidRPr="004A1095">
              <w:rPr>
                <w:rFonts w:ascii="Arial" w:hAnsi="Arial" w:cs="Arial"/>
                <w:sz w:val="18"/>
                <w:szCs w:val="18"/>
              </w:rPr>
              <w:t>Ostatné pohľadávky v rámci konsolidovaného celku</w:t>
            </w:r>
          </w:p>
        </w:tc>
        <w:tc>
          <w:tcPr>
            <w:tcW w:w="2144" w:type="dxa"/>
            <w:tcBorders>
              <w:top w:val="nil"/>
              <w:left w:val="nil"/>
              <w:bottom w:val="nil"/>
              <w:right w:val="nil"/>
            </w:tcBorders>
            <w:shd w:val="clear" w:color="auto" w:fill="auto"/>
            <w:vAlign w:val="bottom"/>
            <w:hideMark/>
          </w:tcPr>
          <w:p w14:paraId="70402C3A" w14:textId="77777777" w:rsidR="002A55D9" w:rsidRPr="004A1095" w:rsidRDefault="001F5AFA" w:rsidP="002A55D9">
            <w:pPr>
              <w:jc w:val="right"/>
              <w:rPr>
                <w:rFonts w:ascii="Arial" w:hAnsi="Arial" w:cs="Arial"/>
                <w:sz w:val="18"/>
                <w:szCs w:val="18"/>
              </w:rPr>
            </w:pPr>
            <w:r w:rsidRPr="004A1095">
              <w:rPr>
                <w:rFonts w:ascii="Arial" w:hAnsi="Arial" w:cs="Arial"/>
                <w:bCs/>
                <w:sz w:val="18"/>
                <w:szCs w:val="18"/>
              </w:rPr>
              <w:t>0</w:t>
            </w:r>
          </w:p>
        </w:tc>
        <w:tc>
          <w:tcPr>
            <w:tcW w:w="2145" w:type="dxa"/>
            <w:tcBorders>
              <w:top w:val="nil"/>
              <w:left w:val="nil"/>
              <w:bottom w:val="nil"/>
              <w:right w:val="nil"/>
            </w:tcBorders>
            <w:shd w:val="clear" w:color="auto" w:fill="auto"/>
            <w:vAlign w:val="bottom"/>
            <w:hideMark/>
          </w:tcPr>
          <w:p w14:paraId="68EDA807" w14:textId="77777777" w:rsidR="002A55D9" w:rsidRPr="004A1095" w:rsidRDefault="002A55D9" w:rsidP="002A55D9">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0053F13C" w14:textId="77777777" w:rsidR="002A55D9" w:rsidRPr="004A1095" w:rsidRDefault="001F5AFA" w:rsidP="002A55D9">
            <w:pPr>
              <w:jc w:val="right"/>
              <w:rPr>
                <w:rFonts w:ascii="Arial" w:hAnsi="Arial" w:cs="Arial"/>
                <w:bCs/>
                <w:sz w:val="18"/>
                <w:szCs w:val="18"/>
              </w:rPr>
            </w:pPr>
            <w:r w:rsidRPr="004A1095">
              <w:rPr>
                <w:rFonts w:ascii="Arial" w:hAnsi="Arial" w:cs="Arial"/>
                <w:bCs/>
                <w:sz w:val="18"/>
                <w:szCs w:val="18"/>
              </w:rPr>
              <w:t>0</w:t>
            </w:r>
          </w:p>
        </w:tc>
      </w:tr>
      <w:tr w:rsidR="002A55D9" w:rsidRPr="004A1095" w14:paraId="14F27C7D" w14:textId="77777777" w:rsidTr="002A55D9">
        <w:trPr>
          <w:trHeight w:val="170"/>
        </w:trPr>
        <w:tc>
          <w:tcPr>
            <w:tcW w:w="2826" w:type="dxa"/>
            <w:tcBorders>
              <w:top w:val="nil"/>
              <w:left w:val="nil"/>
              <w:bottom w:val="nil"/>
              <w:right w:val="nil"/>
            </w:tcBorders>
            <w:shd w:val="clear" w:color="auto" w:fill="auto"/>
            <w:vAlign w:val="bottom"/>
            <w:hideMark/>
          </w:tcPr>
          <w:p w14:paraId="324AC9AB" w14:textId="77777777" w:rsidR="002A55D9" w:rsidRPr="004A1095" w:rsidRDefault="002A55D9" w:rsidP="002A55D9">
            <w:pPr>
              <w:rPr>
                <w:rFonts w:ascii="Arial" w:hAnsi="Arial" w:cs="Arial"/>
                <w:sz w:val="18"/>
                <w:szCs w:val="18"/>
              </w:rPr>
            </w:pPr>
            <w:r w:rsidRPr="004A1095">
              <w:rPr>
                <w:rFonts w:ascii="Arial" w:hAnsi="Arial" w:cs="Arial"/>
                <w:sz w:val="18"/>
                <w:szCs w:val="18"/>
              </w:rPr>
              <w:t>Pohľadávky voči spoločníkom, členom a združeniu</w:t>
            </w:r>
          </w:p>
        </w:tc>
        <w:tc>
          <w:tcPr>
            <w:tcW w:w="2144" w:type="dxa"/>
            <w:tcBorders>
              <w:top w:val="nil"/>
              <w:left w:val="nil"/>
              <w:bottom w:val="nil"/>
              <w:right w:val="nil"/>
            </w:tcBorders>
            <w:shd w:val="clear" w:color="auto" w:fill="auto"/>
            <w:vAlign w:val="bottom"/>
            <w:hideMark/>
          </w:tcPr>
          <w:p w14:paraId="7A27699A" w14:textId="77777777" w:rsidR="002A55D9" w:rsidRPr="004A1095" w:rsidRDefault="002A55D9" w:rsidP="002A55D9">
            <w:pPr>
              <w:jc w:val="right"/>
              <w:rPr>
                <w:rFonts w:ascii="Arial" w:hAnsi="Arial" w:cs="Arial"/>
                <w:sz w:val="18"/>
                <w:szCs w:val="18"/>
              </w:rPr>
            </w:pPr>
            <w:r w:rsidRPr="004A1095">
              <w:rPr>
                <w:rFonts w:ascii="Arial" w:hAnsi="Arial" w:cs="Arial"/>
                <w:bCs/>
                <w:sz w:val="18"/>
                <w:szCs w:val="18"/>
              </w:rPr>
              <w:t>0</w:t>
            </w:r>
          </w:p>
        </w:tc>
        <w:tc>
          <w:tcPr>
            <w:tcW w:w="2145" w:type="dxa"/>
            <w:tcBorders>
              <w:top w:val="nil"/>
              <w:left w:val="nil"/>
              <w:bottom w:val="nil"/>
              <w:right w:val="nil"/>
            </w:tcBorders>
            <w:shd w:val="clear" w:color="auto" w:fill="auto"/>
            <w:vAlign w:val="bottom"/>
            <w:hideMark/>
          </w:tcPr>
          <w:p w14:paraId="550B39E5" w14:textId="77777777" w:rsidR="002A55D9" w:rsidRPr="004A1095" w:rsidRDefault="002A55D9" w:rsidP="002A55D9">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2AB8F743" w14:textId="77777777" w:rsidR="002A55D9" w:rsidRPr="004A1095" w:rsidRDefault="002A55D9" w:rsidP="002A55D9">
            <w:pPr>
              <w:jc w:val="right"/>
              <w:rPr>
                <w:rFonts w:ascii="Arial" w:hAnsi="Arial" w:cs="Arial"/>
                <w:bCs/>
                <w:sz w:val="18"/>
                <w:szCs w:val="18"/>
              </w:rPr>
            </w:pPr>
            <w:r w:rsidRPr="004A1095">
              <w:rPr>
                <w:rFonts w:ascii="Arial" w:hAnsi="Arial" w:cs="Arial"/>
                <w:bCs/>
                <w:sz w:val="18"/>
                <w:szCs w:val="18"/>
              </w:rPr>
              <w:t>0</w:t>
            </w:r>
          </w:p>
        </w:tc>
      </w:tr>
      <w:tr w:rsidR="002A55D9" w:rsidRPr="004A1095" w14:paraId="5D3018E8" w14:textId="77777777" w:rsidTr="002A55D9">
        <w:trPr>
          <w:trHeight w:val="170"/>
        </w:trPr>
        <w:tc>
          <w:tcPr>
            <w:tcW w:w="2826" w:type="dxa"/>
            <w:tcBorders>
              <w:top w:val="nil"/>
              <w:left w:val="nil"/>
              <w:bottom w:val="nil"/>
              <w:right w:val="nil"/>
            </w:tcBorders>
            <w:shd w:val="clear" w:color="auto" w:fill="auto"/>
            <w:vAlign w:val="bottom"/>
            <w:hideMark/>
          </w:tcPr>
          <w:p w14:paraId="359E9543" w14:textId="77777777" w:rsidR="002A55D9" w:rsidRPr="004A1095" w:rsidRDefault="002A55D9" w:rsidP="002A55D9">
            <w:pPr>
              <w:rPr>
                <w:rFonts w:ascii="Arial" w:hAnsi="Arial" w:cs="Arial"/>
                <w:sz w:val="18"/>
                <w:szCs w:val="18"/>
              </w:rPr>
            </w:pPr>
            <w:r w:rsidRPr="004A1095">
              <w:rPr>
                <w:rFonts w:ascii="Arial" w:hAnsi="Arial" w:cs="Arial"/>
                <w:sz w:val="18"/>
                <w:szCs w:val="18"/>
              </w:rPr>
              <w:t>Sociálne poistenie</w:t>
            </w:r>
          </w:p>
        </w:tc>
        <w:tc>
          <w:tcPr>
            <w:tcW w:w="2144" w:type="dxa"/>
            <w:tcBorders>
              <w:top w:val="nil"/>
              <w:left w:val="nil"/>
              <w:bottom w:val="nil"/>
              <w:right w:val="nil"/>
            </w:tcBorders>
            <w:shd w:val="clear" w:color="auto" w:fill="auto"/>
            <w:vAlign w:val="bottom"/>
            <w:hideMark/>
          </w:tcPr>
          <w:p w14:paraId="1FD0FA9E" w14:textId="77777777" w:rsidR="002A55D9" w:rsidRPr="004A1095" w:rsidRDefault="002A55D9" w:rsidP="002A55D9">
            <w:pPr>
              <w:jc w:val="right"/>
              <w:rPr>
                <w:rFonts w:ascii="Arial" w:hAnsi="Arial" w:cs="Arial"/>
                <w:sz w:val="18"/>
                <w:szCs w:val="18"/>
              </w:rPr>
            </w:pPr>
            <w:r w:rsidRPr="004A1095">
              <w:rPr>
                <w:rFonts w:ascii="Arial" w:hAnsi="Arial" w:cs="Arial"/>
                <w:bCs/>
                <w:sz w:val="18"/>
                <w:szCs w:val="18"/>
              </w:rPr>
              <w:t>0</w:t>
            </w:r>
          </w:p>
        </w:tc>
        <w:tc>
          <w:tcPr>
            <w:tcW w:w="2145" w:type="dxa"/>
            <w:tcBorders>
              <w:top w:val="nil"/>
              <w:left w:val="nil"/>
              <w:bottom w:val="nil"/>
              <w:right w:val="nil"/>
            </w:tcBorders>
            <w:shd w:val="clear" w:color="auto" w:fill="auto"/>
            <w:vAlign w:val="bottom"/>
            <w:hideMark/>
          </w:tcPr>
          <w:p w14:paraId="2F2B399E" w14:textId="77777777" w:rsidR="002A55D9" w:rsidRPr="004A1095" w:rsidRDefault="002A55D9" w:rsidP="002A55D9">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284E4169" w14:textId="77777777" w:rsidR="002A55D9" w:rsidRPr="004A1095" w:rsidRDefault="002A55D9" w:rsidP="002A55D9">
            <w:pPr>
              <w:jc w:val="right"/>
              <w:rPr>
                <w:rFonts w:ascii="Arial" w:hAnsi="Arial" w:cs="Arial"/>
                <w:bCs/>
                <w:sz w:val="18"/>
                <w:szCs w:val="18"/>
              </w:rPr>
            </w:pPr>
            <w:r w:rsidRPr="004A1095">
              <w:rPr>
                <w:rFonts w:ascii="Arial" w:hAnsi="Arial" w:cs="Arial"/>
                <w:bCs/>
                <w:sz w:val="18"/>
                <w:szCs w:val="18"/>
              </w:rPr>
              <w:t>0</w:t>
            </w:r>
          </w:p>
        </w:tc>
      </w:tr>
      <w:tr w:rsidR="002A55D9" w:rsidRPr="004A1095" w14:paraId="40B144DC" w14:textId="77777777" w:rsidTr="002A55D9">
        <w:trPr>
          <w:trHeight w:val="170"/>
        </w:trPr>
        <w:tc>
          <w:tcPr>
            <w:tcW w:w="2826" w:type="dxa"/>
            <w:tcBorders>
              <w:top w:val="nil"/>
              <w:left w:val="nil"/>
              <w:bottom w:val="nil"/>
              <w:right w:val="nil"/>
            </w:tcBorders>
            <w:shd w:val="clear" w:color="auto" w:fill="auto"/>
            <w:vAlign w:val="bottom"/>
            <w:hideMark/>
          </w:tcPr>
          <w:p w14:paraId="19386C3A" w14:textId="77777777" w:rsidR="002A55D9" w:rsidRPr="004A1095" w:rsidRDefault="002A55D9" w:rsidP="002A55D9">
            <w:pPr>
              <w:rPr>
                <w:rFonts w:ascii="Arial" w:hAnsi="Arial" w:cs="Arial"/>
                <w:sz w:val="18"/>
                <w:szCs w:val="18"/>
              </w:rPr>
            </w:pPr>
            <w:r w:rsidRPr="004A1095">
              <w:rPr>
                <w:rFonts w:ascii="Arial" w:hAnsi="Arial" w:cs="Arial"/>
                <w:sz w:val="18"/>
                <w:szCs w:val="18"/>
              </w:rPr>
              <w:t>Daňové pohľadávky a dotácie</w:t>
            </w:r>
          </w:p>
        </w:tc>
        <w:tc>
          <w:tcPr>
            <w:tcW w:w="2144" w:type="dxa"/>
            <w:tcBorders>
              <w:top w:val="nil"/>
              <w:left w:val="nil"/>
              <w:bottom w:val="nil"/>
              <w:right w:val="nil"/>
            </w:tcBorders>
            <w:shd w:val="clear" w:color="auto" w:fill="auto"/>
            <w:vAlign w:val="bottom"/>
            <w:hideMark/>
          </w:tcPr>
          <w:p w14:paraId="249CAEC9" w14:textId="502E51DC" w:rsidR="002A55D9" w:rsidRPr="004A1095" w:rsidRDefault="00D803BE" w:rsidP="002A55D9">
            <w:pPr>
              <w:jc w:val="right"/>
              <w:rPr>
                <w:rFonts w:ascii="Arial" w:hAnsi="Arial" w:cs="Arial"/>
                <w:sz w:val="18"/>
                <w:szCs w:val="18"/>
              </w:rPr>
            </w:pPr>
            <w:r>
              <w:rPr>
                <w:rFonts w:ascii="Arial" w:hAnsi="Arial" w:cs="Arial"/>
                <w:bCs/>
                <w:sz w:val="18"/>
                <w:szCs w:val="18"/>
              </w:rPr>
              <w:t>362 092</w:t>
            </w:r>
          </w:p>
        </w:tc>
        <w:tc>
          <w:tcPr>
            <w:tcW w:w="2145" w:type="dxa"/>
            <w:tcBorders>
              <w:top w:val="nil"/>
              <w:left w:val="nil"/>
              <w:bottom w:val="nil"/>
              <w:right w:val="nil"/>
            </w:tcBorders>
            <w:shd w:val="clear" w:color="auto" w:fill="auto"/>
            <w:vAlign w:val="bottom"/>
            <w:hideMark/>
          </w:tcPr>
          <w:p w14:paraId="29EA13F6" w14:textId="77777777" w:rsidR="002A55D9" w:rsidRPr="004A1095" w:rsidRDefault="002A55D9" w:rsidP="002A55D9">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140C8E06" w14:textId="2975B7B0" w:rsidR="002A55D9" w:rsidRPr="004A1095" w:rsidRDefault="00D1002F" w:rsidP="002A55D9">
            <w:pPr>
              <w:jc w:val="right"/>
              <w:rPr>
                <w:rFonts w:ascii="Arial" w:hAnsi="Arial" w:cs="Arial"/>
                <w:bCs/>
                <w:sz w:val="18"/>
                <w:szCs w:val="18"/>
              </w:rPr>
            </w:pPr>
            <w:r>
              <w:rPr>
                <w:rFonts w:ascii="Arial" w:hAnsi="Arial" w:cs="Arial"/>
                <w:bCs/>
                <w:sz w:val="18"/>
                <w:szCs w:val="18"/>
              </w:rPr>
              <w:t>362 092</w:t>
            </w:r>
          </w:p>
        </w:tc>
      </w:tr>
      <w:tr w:rsidR="002A55D9" w:rsidRPr="004A1095" w14:paraId="75A06A0E" w14:textId="77777777" w:rsidTr="002A55D9">
        <w:trPr>
          <w:trHeight w:val="170"/>
        </w:trPr>
        <w:tc>
          <w:tcPr>
            <w:tcW w:w="2826" w:type="dxa"/>
            <w:tcBorders>
              <w:top w:val="nil"/>
              <w:left w:val="nil"/>
              <w:bottom w:val="nil"/>
              <w:right w:val="nil"/>
            </w:tcBorders>
            <w:shd w:val="clear" w:color="auto" w:fill="auto"/>
            <w:vAlign w:val="bottom"/>
            <w:hideMark/>
          </w:tcPr>
          <w:p w14:paraId="6BAB8D1A" w14:textId="77777777" w:rsidR="002A55D9" w:rsidRPr="004A1095" w:rsidRDefault="002A55D9" w:rsidP="002A55D9">
            <w:pPr>
              <w:rPr>
                <w:rFonts w:ascii="Arial" w:hAnsi="Arial" w:cs="Arial"/>
                <w:sz w:val="18"/>
                <w:szCs w:val="18"/>
              </w:rPr>
            </w:pPr>
            <w:r w:rsidRPr="004A1095">
              <w:rPr>
                <w:rFonts w:ascii="Arial" w:hAnsi="Arial" w:cs="Arial"/>
                <w:sz w:val="18"/>
                <w:szCs w:val="18"/>
              </w:rPr>
              <w:t>Iné pohľadávky</w:t>
            </w:r>
          </w:p>
        </w:tc>
        <w:tc>
          <w:tcPr>
            <w:tcW w:w="2144" w:type="dxa"/>
            <w:tcBorders>
              <w:top w:val="nil"/>
              <w:left w:val="nil"/>
              <w:bottom w:val="nil"/>
              <w:right w:val="nil"/>
            </w:tcBorders>
            <w:shd w:val="clear" w:color="auto" w:fill="auto"/>
            <w:vAlign w:val="bottom"/>
            <w:hideMark/>
          </w:tcPr>
          <w:p w14:paraId="2F510ED7" w14:textId="77777777" w:rsidR="002A55D9" w:rsidRPr="004A1095" w:rsidRDefault="002A55D9" w:rsidP="002A55D9">
            <w:pPr>
              <w:jc w:val="right"/>
              <w:rPr>
                <w:rFonts w:ascii="Arial" w:hAnsi="Arial" w:cs="Arial"/>
                <w:sz w:val="18"/>
                <w:szCs w:val="18"/>
              </w:rPr>
            </w:pPr>
            <w:r w:rsidRPr="00216C17">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53B31343" w14:textId="77777777" w:rsidR="002A55D9" w:rsidRPr="004A1095" w:rsidRDefault="002A55D9" w:rsidP="002A55D9">
            <w:pPr>
              <w:jc w:val="right"/>
              <w:rPr>
                <w:rFonts w:ascii="Arial" w:hAnsi="Arial" w:cs="Arial"/>
                <w:sz w:val="18"/>
                <w:szCs w:val="18"/>
              </w:rPr>
            </w:pPr>
            <w:r w:rsidRPr="004A1095">
              <w:rPr>
                <w:rFonts w:ascii="Arial" w:hAnsi="Arial" w:cs="Arial"/>
                <w:sz w:val="18"/>
                <w:szCs w:val="18"/>
              </w:rPr>
              <w:t>0</w:t>
            </w:r>
          </w:p>
        </w:tc>
        <w:tc>
          <w:tcPr>
            <w:tcW w:w="2145" w:type="dxa"/>
            <w:tcBorders>
              <w:top w:val="nil"/>
              <w:left w:val="nil"/>
              <w:bottom w:val="nil"/>
              <w:right w:val="nil"/>
            </w:tcBorders>
            <w:shd w:val="clear" w:color="auto" w:fill="auto"/>
            <w:vAlign w:val="bottom"/>
            <w:hideMark/>
          </w:tcPr>
          <w:p w14:paraId="17F6E448" w14:textId="77777777" w:rsidR="002A55D9" w:rsidRPr="00216C17" w:rsidRDefault="002A55D9" w:rsidP="002A55D9">
            <w:pPr>
              <w:jc w:val="right"/>
              <w:rPr>
                <w:rFonts w:ascii="Arial" w:hAnsi="Arial" w:cs="Arial"/>
                <w:sz w:val="18"/>
                <w:szCs w:val="18"/>
              </w:rPr>
            </w:pPr>
            <w:r w:rsidRPr="00216C17">
              <w:rPr>
                <w:rFonts w:ascii="Arial" w:hAnsi="Arial" w:cs="Arial"/>
                <w:sz w:val="18"/>
                <w:szCs w:val="18"/>
              </w:rPr>
              <w:t>0</w:t>
            </w:r>
          </w:p>
        </w:tc>
      </w:tr>
      <w:tr w:rsidR="002A55D9" w:rsidRPr="004A1095" w14:paraId="4F0FB38E" w14:textId="77777777" w:rsidTr="002A55D9">
        <w:trPr>
          <w:trHeight w:val="170"/>
        </w:trPr>
        <w:tc>
          <w:tcPr>
            <w:tcW w:w="2826" w:type="dxa"/>
            <w:tcBorders>
              <w:top w:val="nil"/>
              <w:left w:val="nil"/>
              <w:bottom w:val="nil"/>
              <w:right w:val="nil"/>
            </w:tcBorders>
            <w:shd w:val="clear" w:color="auto" w:fill="auto"/>
            <w:vAlign w:val="bottom"/>
            <w:hideMark/>
          </w:tcPr>
          <w:p w14:paraId="26119B5D" w14:textId="77777777" w:rsidR="002A55D9" w:rsidRPr="004A1095" w:rsidRDefault="002A55D9" w:rsidP="002A55D9">
            <w:pPr>
              <w:rPr>
                <w:rFonts w:ascii="Arial" w:hAnsi="Arial" w:cs="Arial"/>
                <w:b/>
                <w:bCs/>
                <w:sz w:val="18"/>
                <w:szCs w:val="18"/>
              </w:rPr>
            </w:pPr>
            <w:r w:rsidRPr="004A1095">
              <w:rPr>
                <w:rFonts w:ascii="Arial" w:hAnsi="Arial" w:cs="Arial"/>
                <w:b/>
                <w:bCs/>
                <w:sz w:val="18"/>
                <w:szCs w:val="18"/>
              </w:rPr>
              <w:t>Krátkodobé pohľadávky spolu</w:t>
            </w:r>
          </w:p>
        </w:tc>
        <w:tc>
          <w:tcPr>
            <w:tcW w:w="2144" w:type="dxa"/>
            <w:tcBorders>
              <w:top w:val="single" w:sz="4" w:space="0" w:color="auto"/>
              <w:left w:val="nil"/>
              <w:bottom w:val="double" w:sz="6" w:space="0" w:color="auto"/>
              <w:right w:val="nil"/>
            </w:tcBorders>
            <w:shd w:val="clear" w:color="auto" w:fill="auto"/>
            <w:vAlign w:val="bottom"/>
            <w:hideMark/>
          </w:tcPr>
          <w:p w14:paraId="0C82176E" w14:textId="1202FF18" w:rsidR="002A55D9" w:rsidRPr="004A1095" w:rsidRDefault="00D803BE" w:rsidP="00D1002F">
            <w:pPr>
              <w:jc w:val="right"/>
              <w:rPr>
                <w:rFonts w:ascii="Arial" w:hAnsi="Arial" w:cs="Arial"/>
                <w:b/>
                <w:bCs/>
                <w:sz w:val="18"/>
                <w:szCs w:val="18"/>
              </w:rPr>
            </w:pPr>
            <w:r>
              <w:rPr>
                <w:rFonts w:ascii="Arial" w:hAnsi="Arial" w:cs="Arial"/>
                <w:b/>
                <w:bCs/>
                <w:sz w:val="18"/>
                <w:szCs w:val="18"/>
              </w:rPr>
              <w:t>1</w:t>
            </w:r>
            <w:r w:rsidR="00D1002F">
              <w:rPr>
                <w:rFonts w:ascii="Arial" w:hAnsi="Arial" w:cs="Arial"/>
                <w:b/>
                <w:bCs/>
                <w:sz w:val="18"/>
                <w:szCs w:val="18"/>
              </w:rPr>
              <w:t> 884 244</w:t>
            </w:r>
          </w:p>
        </w:tc>
        <w:tc>
          <w:tcPr>
            <w:tcW w:w="2145" w:type="dxa"/>
            <w:tcBorders>
              <w:top w:val="single" w:sz="4" w:space="0" w:color="auto"/>
              <w:left w:val="nil"/>
              <w:bottom w:val="double" w:sz="6" w:space="0" w:color="auto"/>
              <w:right w:val="nil"/>
            </w:tcBorders>
            <w:shd w:val="clear" w:color="auto" w:fill="auto"/>
            <w:vAlign w:val="bottom"/>
            <w:hideMark/>
          </w:tcPr>
          <w:p w14:paraId="75C985DD" w14:textId="1D8B4A37" w:rsidR="002A55D9" w:rsidRPr="004A1095" w:rsidRDefault="00D803BE" w:rsidP="00D803BE">
            <w:pPr>
              <w:jc w:val="right"/>
              <w:rPr>
                <w:rFonts w:ascii="Arial" w:hAnsi="Arial" w:cs="Arial"/>
                <w:b/>
                <w:bCs/>
                <w:sz w:val="18"/>
                <w:szCs w:val="18"/>
              </w:rPr>
            </w:pPr>
            <w:r>
              <w:rPr>
                <w:rFonts w:ascii="Arial" w:hAnsi="Arial" w:cs="Arial"/>
                <w:b/>
                <w:bCs/>
                <w:sz w:val="18"/>
                <w:szCs w:val="18"/>
              </w:rPr>
              <w:t>3 178 62</w:t>
            </w:r>
            <w:r w:rsidR="00C31815">
              <w:rPr>
                <w:rFonts w:ascii="Arial" w:hAnsi="Arial" w:cs="Arial"/>
                <w:b/>
                <w:bCs/>
                <w:sz w:val="18"/>
                <w:szCs w:val="18"/>
              </w:rPr>
              <w:t>4</w:t>
            </w:r>
          </w:p>
        </w:tc>
        <w:tc>
          <w:tcPr>
            <w:tcW w:w="2145" w:type="dxa"/>
            <w:tcBorders>
              <w:top w:val="single" w:sz="4" w:space="0" w:color="auto"/>
              <w:left w:val="nil"/>
              <w:bottom w:val="double" w:sz="6" w:space="0" w:color="auto"/>
              <w:right w:val="nil"/>
            </w:tcBorders>
            <w:shd w:val="clear" w:color="auto" w:fill="auto"/>
            <w:vAlign w:val="bottom"/>
            <w:hideMark/>
          </w:tcPr>
          <w:p w14:paraId="4F21643F" w14:textId="6659630A" w:rsidR="002A55D9" w:rsidRPr="004A1095" w:rsidRDefault="00D1002F" w:rsidP="00083054">
            <w:pPr>
              <w:jc w:val="right"/>
              <w:rPr>
                <w:rFonts w:ascii="Arial" w:hAnsi="Arial" w:cs="Arial"/>
                <w:b/>
                <w:bCs/>
                <w:sz w:val="18"/>
                <w:szCs w:val="18"/>
              </w:rPr>
            </w:pPr>
            <w:r>
              <w:rPr>
                <w:rFonts w:ascii="Arial" w:hAnsi="Arial" w:cs="Arial"/>
                <w:b/>
                <w:bCs/>
                <w:sz w:val="18"/>
                <w:szCs w:val="18"/>
              </w:rPr>
              <w:t>5 062 868</w:t>
            </w:r>
          </w:p>
        </w:tc>
      </w:tr>
    </w:tbl>
    <w:p w14:paraId="2868334B" w14:textId="77777777" w:rsidR="006D504E" w:rsidRPr="004A1095" w:rsidRDefault="006D504E" w:rsidP="00412BE9">
      <w:pPr>
        <w:pStyle w:val="odstavec"/>
      </w:pPr>
      <w:bookmarkStart w:id="24" w:name="FWT_age_structure_of_claims_2"/>
      <w:bookmarkEnd w:id="22"/>
    </w:p>
    <w:p w14:paraId="74272094" w14:textId="77777777" w:rsidR="007227F5" w:rsidRPr="004A1095" w:rsidRDefault="007227F5" w:rsidP="00412BE9">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5661"/>
        <w:gridCol w:w="1799"/>
        <w:gridCol w:w="1800"/>
      </w:tblGrid>
      <w:tr w:rsidR="006D504E" w:rsidRPr="004A1095" w14:paraId="16232F5B" w14:textId="77777777" w:rsidTr="00D2078E">
        <w:trPr>
          <w:trHeight w:val="227"/>
        </w:trPr>
        <w:tc>
          <w:tcPr>
            <w:tcW w:w="5661" w:type="dxa"/>
            <w:tcBorders>
              <w:top w:val="nil"/>
              <w:left w:val="nil"/>
              <w:bottom w:val="nil"/>
              <w:right w:val="nil"/>
            </w:tcBorders>
            <w:shd w:val="clear" w:color="auto" w:fill="auto"/>
            <w:vAlign w:val="bottom"/>
            <w:hideMark/>
          </w:tcPr>
          <w:p w14:paraId="1C19C3A1" w14:textId="77777777" w:rsidR="006D504E" w:rsidRPr="004A1095" w:rsidRDefault="006D504E" w:rsidP="00D2078E">
            <w:pPr>
              <w:suppressAutoHyphens/>
              <w:jc w:val="center"/>
              <w:rPr>
                <w:rFonts w:ascii="Arial" w:hAnsi="Arial" w:cs="Arial"/>
                <w:b/>
                <w:bCs/>
                <w:sz w:val="18"/>
                <w:szCs w:val="18"/>
              </w:rPr>
            </w:pPr>
            <w:bookmarkStart w:id="25" w:name="RANGE!G26:I33"/>
            <w:r w:rsidRPr="004A1095">
              <w:rPr>
                <w:rFonts w:ascii="Arial" w:hAnsi="Arial" w:cs="Arial"/>
                <w:b/>
                <w:bCs/>
                <w:sz w:val="18"/>
                <w:szCs w:val="18"/>
              </w:rPr>
              <w:t>Pohľadávky podľa zostatkovej doby splatnosti</w:t>
            </w:r>
            <w:bookmarkEnd w:id="25"/>
          </w:p>
        </w:tc>
        <w:tc>
          <w:tcPr>
            <w:tcW w:w="1799" w:type="dxa"/>
            <w:tcBorders>
              <w:top w:val="nil"/>
              <w:left w:val="nil"/>
              <w:bottom w:val="nil"/>
              <w:right w:val="nil"/>
            </w:tcBorders>
            <w:shd w:val="clear" w:color="auto" w:fill="auto"/>
            <w:vAlign w:val="bottom"/>
            <w:hideMark/>
          </w:tcPr>
          <w:p w14:paraId="2372C6B1" w14:textId="65E679C9" w:rsidR="006D504E" w:rsidRPr="004A1095" w:rsidRDefault="006D504E" w:rsidP="00051E4F">
            <w:pPr>
              <w:suppressAutoHyphens/>
              <w:jc w:val="center"/>
              <w:rPr>
                <w:rFonts w:ascii="Arial" w:hAnsi="Arial" w:cs="Arial"/>
                <w:b/>
                <w:bCs/>
                <w:sz w:val="18"/>
                <w:szCs w:val="18"/>
              </w:rPr>
            </w:pPr>
            <w:r w:rsidRPr="004A1095">
              <w:rPr>
                <w:rFonts w:ascii="Arial" w:hAnsi="Arial" w:cs="Arial"/>
                <w:b/>
                <w:bCs/>
                <w:sz w:val="18"/>
                <w:szCs w:val="18"/>
              </w:rPr>
              <w:t>Stav k 31.12.20</w:t>
            </w:r>
            <w:r w:rsidR="00E43283" w:rsidRPr="004A1095">
              <w:rPr>
                <w:rFonts w:ascii="Arial" w:hAnsi="Arial" w:cs="Arial"/>
                <w:b/>
                <w:bCs/>
                <w:sz w:val="18"/>
                <w:szCs w:val="18"/>
              </w:rPr>
              <w:t>2</w:t>
            </w:r>
            <w:r w:rsidR="00051E4F">
              <w:rPr>
                <w:rFonts w:ascii="Arial" w:hAnsi="Arial" w:cs="Arial"/>
                <w:b/>
                <w:bCs/>
                <w:sz w:val="18"/>
                <w:szCs w:val="18"/>
              </w:rPr>
              <w:t>2</w:t>
            </w:r>
          </w:p>
        </w:tc>
        <w:tc>
          <w:tcPr>
            <w:tcW w:w="1800" w:type="dxa"/>
            <w:tcBorders>
              <w:top w:val="nil"/>
              <w:left w:val="nil"/>
              <w:bottom w:val="nil"/>
              <w:right w:val="nil"/>
            </w:tcBorders>
            <w:shd w:val="clear" w:color="auto" w:fill="auto"/>
            <w:vAlign w:val="bottom"/>
            <w:hideMark/>
          </w:tcPr>
          <w:p w14:paraId="053D278E" w14:textId="108705EC" w:rsidR="006D504E" w:rsidRPr="004A1095" w:rsidRDefault="006D504E" w:rsidP="00051E4F">
            <w:pPr>
              <w:suppressAutoHyphens/>
              <w:jc w:val="center"/>
              <w:rPr>
                <w:rFonts w:ascii="Arial" w:hAnsi="Arial" w:cs="Arial"/>
                <w:b/>
                <w:bCs/>
                <w:sz w:val="18"/>
                <w:szCs w:val="18"/>
              </w:rPr>
            </w:pPr>
            <w:r w:rsidRPr="004A1095">
              <w:rPr>
                <w:rFonts w:ascii="Arial" w:hAnsi="Arial" w:cs="Arial"/>
                <w:b/>
                <w:bCs/>
                <w:sz w:val="18"/>
                <w:szCs w:val="18"/>
              </w:rPr>
              <w:t>Stav k 31.12.20</w:t>
            </w:r>
            <w:r w:rsidR="005001B8" w:rsidRPr="004A1095">
              <w:rPr>
                <w:rFonts w:ascii="Arial" w:hAnsi="Arial" w:cs="Arial"/>
                <w:b/>
                <w:bCs/>
                <w:sz w:val="18"/>
                <w:szCs w:val="18"/>
              </w:rPr>
              <w:t>2</w:t>
            </w:r>
            <w:r w:rsidR="00051E4F">
              <w:rPr>
                <w:rFonts w:ascii="Arial" w:hAnsi="Arial" w:cs="Arial"/>
                <w:b/>
                <w:bCs/>
                <w:sz w:val="18"/>
                <w:szCs w:val="18"/>
              </w:rPr>
              <w:t>1</w:t>
            </w:r>
          </w:p>
        </w:tc>
      </w:tr>
      <w:tr w:rsidR="006D504E" w:rsidRPr="004A1095" w14:paraId="573F2384" w14:textId="77777777" w:rsidTr="00D2078E">
        <w:trPr>
          <w:trHeight w:val="227"/>
        </w:trPr>
        <w:tc>
          <w:tcPr>
            <w:tcW w:w="5661" w:type="dxa"/>
            <w:tcBorders>
              <w:top w:val="nil"/>
              <w:left w:val="nil"/>
              <w:bottom w:val="single" w:sz="4" w:space="0" w:color="auto"/>
              <w:right w:val="nil"/>
            </w:tcBorders>
            <w:shd w:val="clear" w:color="auto" w:fill="auto"/>
            <w:vAlign w:val="bottom"/>
            <w:hideMark/>
          </w:tcPr>
          <w:p w14:paraId="5EDC7572"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799" w:type="dxa"/>
            <w:tcBorders>
              <w:top w:val="nil"/>
              <w:left w:val="nil"/>
              <w:bottom w:val="single" w:sz="4" w:space="0" w:color="auto"/>
              <w:right w:val="nil"/>
            </w:tcBorders>
            <w:shd w:val="clear" w:color="auto" w:fill="auto"/>
            <w:vAlign w:val="bottom"/>
            <w:hideMark/>
          </w:tcPr>
          <w:p w14:paraId="4A9289E1" w14:textId="77777777" w:rsidR="006D504E" w:rsidRPr="008B6624" w:rsidRDefault="006D504E" w:rsidP="00D2078E">
            <w:pPr>
              <w:suppressAutoHyphens/>
              <w:jc w:val="center"/>
              <w:rPr>
                <w:rFonts w:ascii="Arial" w:hAnsi="Arial" w:cs="Arial"/>
                <w:sz w:val="18"/>
                <w:szCs w:val="18"/>
              </w:rPr>
            </w:pPr>
            <w:r w:rsidRPr="008B6624">
              <w:rPr>
                <w:rFonts w:ascii="Arial" w:hAnsi="Arial" w:cs="Arial"/>
                <w:sz w:val="18"/>
                <w:szCs w:val="18"/>
              </w:rPr>
              <w:t>b</w:t>
            </w:r>
          </w:p>
        </w:tc>
        <w:tc>
          <w:tcPr>
            <w:tcW w:w="1800" w:type="dxa"/>
            <w:tcBorders>
              <w:top w:val="nil"/>
              <w:left w:val="nil"/>
              <w:bottom w:val="single" w:sz="4" w:space="0" w:color="auto"/>
              <w:right w:val="nil"/>
            </w:tcBorders>
            <w:shd w:val="clear" w:color="auto" w:fill="auto"/>
            <w:vAlign w:val="bottom"/>
            <w:hideMark/>
          </w:tcPr>
          <w:p w14:paraId="72C0530E" w14:textId="77777777" w:rsidR="006D504E" w:rsidRPr="008B6624" w:rsidRDefault="006D504E" w:rsidP="00D2078E">
            <w:pPr>
              <w:suppressAutoHyphens/>
              <w:jc w:val="center"/>
              <w:rPr>
                <w:rFonts w:ascii="Arial" w:hAnsi="Arial" w:cs="Arial"/>
                <w:sz w:val="18"/>
                <w:szCs w:val="18"/>
              </w:rPr>
            </w:pPr>
            <w:r w:rsidRPr="008B6624">
              <w:rPr>
                <w:rFonts w:ascii="Arial" w:hAnsi="Arial" w:cs="Arial"/>
                <w:sz w:val="18"/>
                <w:szCs w:val="18"/>
              </w:rPr>
              <w:t>c</w:t>
            </w:r>
          </w:p>
        </w:tc>
      </w:tr>
      <w:tr w:rsidR="00051E4F" w:rsidRPr="004A1095" w14:paraId="7E1ED39E" w14:textId="77777777" w:rsidTr="00D2078E">
        <w:trPr>
          <w:trHeight w:val="227"/>
        </w:trPr>
        <w:tc>
          <w:tcPr>
            <w:tcW w:w="5661" w:type="dxa"/>
            <w:tcBorders>
              <w:top w:val="nil"/>
              <w:left w:val="nil"/>
              <w:bottom w:val="nil"/>
              <w:right w:val="nil"/>
            </w:tcBorders>
            <w:shd w:val="clear" w:color="auto" w:fill="auto"/>
            <w:vAlign w:val="bottom"/>
            <w:hideMark/>
          </w:tcPr>
          <w:p w14:paraId="2C425A4B" w14:textId="77777777" w:rsidR="00051E4F" w:rsidRPr="004A1095" w:rsidRDefault="00051E4F" w:rsidP="00051E4F">
            <w:pPr>
              <w:suppressAutoHyphens/>
              <w:rPr>
                <w:rFonts w:ascii="Arial" w:hAnsi="Arial" w:cs="Arial"/>
                <w:sz w:val="18"/>
                <w:szCs w:val="18"/>
              </w:rPr>
            </w:pPr>
            <w:r w:rsidRPr="004A1095">
              <w:rPr>
                <w:rFonts w:ascii="Arial" w:hAnsi="Arial" w:cs="Arial"/>
                <w:sz w:val="18"/>
                <w:szCs w:val="18"/>
              </w:rPr>
              <w:t>Pohľadávky po lehote splatnosti</w:t>
            </w:r>
          </w:p>
        </w:tc>
        <w:tc>
          <w:tcPr>
            <w:tcW w:w="1799" w:type="dxa"/>
            <w:tcBorders>
              <w:top w:val="nil"/>
              <w:left w:val="nil"/>
              <w:bottom w:val="nil"/>
              <w:right w:val="nil"/>
            </w:tcBorders>
            <w:shd w:val="clear" w:color="auto" w:fill="auto"/>
            <w:vAlign w:val="bottom"/>
          </w:tcPr>
          <w:p w14:paraId="088EB2D6" w14:textId="767C0C86" w:rsidR="00051E4F" w:rsidRPr="008B6624" w:rsidRDefault="008B6624" w:rsidP="00051E4F">
            <w:pPr>
              <w:suppressAutoHyphens/>
              <w:jc w:val="right"/>
              <w:rPr>
                <w:rFonts w:ascii="Arial" w:hAnsi="Arial" w:cs="Arial"/>
                <w:sz w:val="18"/>
                <w:szCs w:val="18"/>
              </w:rPr>
            </w:pPr>
            <w:r w:rsidRPr="008B6624">
              <w:rPr>
                <w:rFonts w:ascii="Arial" w:hAnsi="Arial" w:cs="Arial"/>
                <w:sz w:val="18"/>
                <w:szCs w:val="18"/>
              </w:rPr>
              <w:t>3 178 625</w:t>
            </w:r>
          </w:p>
        </w:tc>
        <w:tc>
          <w:tcPr>
            <w:tcW w:w="1800" w:type="dxa"/>
            <w:tcBorders>
              <w:top w:val="nil"/>
              <w:left w:val="nil"/>
              <w:bottom w:val="nil"/>
              <w:right w:val="nil"/>
            </w:tcBorders>
            <w:shd w:val="clear" w:color="auto" w:fill="auto"/>
            <w:vAlign w:val="bottom"/>
          </w:tcPr>
          <w:p w14:paraId="656F6912" w14:textId="405608FE" w:rsidR="00051E4F" w:rsidRPr="008B6624" w:rsidRDefault="00051E4F" w:rsidP="00051E4F">
            <w:pPr>
              <w:suppressAutoHyphens/>
              <w:jc w:val="right"/>
              <w:rPr>
                <w:rFonts w:ascii="Arial" w:hAnsi="Arial" w:cs="Arial"/>
                <w:sz w:val="18"/>
                <w:szCs w:val="18"/>
              </w:rPr>
            </w:pPr>
            <w:r w:rsidRPr="008B6624">
              <w:rPr>
                <w:rFonts w:ascii="Arial" w:hAnsi="Arial" w:cs="Arial"/>
                <w:sz w:val="18"/>
                <w:szCs w:val="18"/>
              </w:rPr>
              <w:t>4 572 707</w:t>
            </w:r>
          </w:p>
        </w:tc>
      </w:tr>
      <w:tr w:rsidR="00051E4F" w:rsidRPr="004A1095" w14:paraId="28CAE749" w14:textId="77777777" w:rsidTr="00D2078E">
        <w:trPr>
          <w:trHeight w:val="227"/>
        </w:trPr>
        <w:tc>
          <w:tcPr>
            <w:tcW w:w="5661" w:type="dxa"/>
            <w:tcBorders>
              <w:top w:val="nil"/>
              <w:left w:val="nil"/>
              <w:bottom w:val="nil"/>
              <w:right w:val="nil"/>
            </w:tcBorders>
            <w:shd w:val="clear" w:color="auto" w:fill="auto"/>
            <w:vAlign w:val="bottom"/>
            <w:hideMark/>
          </w:tcPr>
          <w:p w14:paraId="7FA94CCE" w14:textId="77777777" w:rsidR="00051E4F" w:rsidRPr="004A1095" w:rsidRDefault="00051E4F" w:rsidP="00051E4F">
            <w:pPr>
              <w:suppressAutoHyphens/>
              <w:rPr>
                <w:rFonts w:ascii="Arial" w:hAnsi="Arial" w:cs="Arial"/>
                <w:sz w:val="18"/>
                <w:szCs w:val="18"/>
              </w:rPr>
            </w:pPr>
            <w:r w:rsidRPr="004A1095">
              <w:rPr>
                <w:rFonts w:ascii="Arial" w:hAnsi="Arial" w:cs="Arial"/>
                <w:sz w:val="18"/>
                <w:szCs w:val="18"/>
              </w:rPr>
              <w:t>Pohľadávky so zostatkovou dobou splatnosti do jedného roka</w:t>
            </w:r>
          </w:p>
        </w:tc>
        <w:tc>
          <w:tcPr>
            <w:tcW w:w="1799" w:type="dxa"/>
            <w:tcBorders>
              <w:top w:val="nil"/>
              <w:left w:val="nil"/>
              <w:bottom w:val="nil"/>
              <w:right w:val="nil"/>
            </w:tcBorders>
            <w:shd w:val="clear" w:color="auto" w:fill="auto"/>
            <w:vAlign w:val="bottom"/>
          </w:tcPr>
          <w:p w14:paraId="1CF47725" w14:textId="3B89C0EF" w:rsidR="00051E4F" w:rsidRPr="008B6624" w:rsidRDefault="00D1002F" w:rsidP="00051E4F">
            <w:pPr>
              <w:suppressAutoHyphens/>
              <w:jc w:val="right"/>
              <w:rPr>
                <w:rFonts w:ascii="Arial" w:hAnsi="Arial" w:cs="Arial"/>
                <w:sz w:val="18"/>
                <w:szCs w:val="18"/>
              </w:rPr>
            </w:pPr>
            <w:r>
              <w:rPr>
                <w:rFonts w:ascii="Arial" w:hAnsi="Arial" w:cs="Arial"/>
                <w:sz w:val="18"/>
                <w:szCs w:val="18"/>
              </w:rPr>
              <w:t>1 884 244</w:t>
            </w:r>
          </w:p>
        </w:tc>
        <w:tc>
          <w:tcPr>
            <w:tcW w:w="1800" w:type="dxa"/>
            <w:tcBorders>
              <w:top w:val="nil"/>
              <w:left w:val="nil"/>
              <w:bottom w:val="nil"/>
              <w:right w:val="nil"/>
            </w:tcBorders>
            <w:shd w:val="clear" w:color="auto" w:fill="auto"/>
            <w:vAlign w:val="bottom"/>
          </w:tcPr>
          <w:p w14:paraId="698B871A" w14:textId="07DDB573" w:rsidR="00051E4F" w:rsidRPr="008B6624" w:rsidRDefault="00051E4F" w:rsidP="00051E4F">
            <w:pPr>
              <w:suppressAutoHyphens/>
              <w:jc w:val="right"/>
              <w:rPr>
                <w:rFonts w:ascii="Arial" w:hAnsi="Arial" w:cs="Arial"/>
                <w:sz w:val="18"/>
                <w:szCs w:val="18"/>
              </w:rPr>
            </w:pPr>
            <w:r w:rsidRPr="008B6624">
              <w:rPr>
                <w:rFonts w:ascii="Arial" w:hAnsi="Arial" w:cs="Arial"/>
                <w:sz w:val="18"/>
                <w:szCs w:val="18"/>
              </w:rPr>
              <w:t>864 605</w:t>
            </w:r>
          </w:p>
        </w:tc>
      </w:tr>
      <w:tr w:rsidR="00051E4F" w:rsidRPr="004A1095" w14:paraId="500C6719" w14:textId="77777777" w:rsidTr="00D2078E">
        <w:trPr>
          <w:trHeight w:val="227"/>
        </w:trPr>
        <w:tc>
          <w:tcPr>
            <w:tcW w:w="5661" w:type="dxa"/>
            <w:tcBorders>
              <w:top w:val="nil"/>
              <w:left w:val="nil"/>
              <w:bottom w:val="nil"/>
              <w:right w:val="nil"/>
            </w:tcBorders>
            <w:shd w:val="clear" w:color="auto" w:fill="auto"/>
            <w:vAlign w:val="bottom"/>
            <w:hideMark/>
          </w:tcPr>
          <w:p w14:paraId="0B179225" w14:textId="77777777"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Krátkodobé pohľadávky spolu</w:t>
            </w:r>
          </w:p>
        </w:tc>
        <w:tc>
          <w:tcPr>
            <w:tcW w:w="1799" w:type="dxa"/>
            <w:tcBorders>
              <w:top w:val="single" w:sz="4" w:space="0" w:color="auto"/>
              <w:left w:val="nil"/>
              <w:bottom w:val="double" w:sz="6" w:space="0" w:color="auto"/>
              <w:right w:val="nil"/>
            </w:tcBorders>
            <w:shd w:val="clear" w:color="auto" w:fill="auto"/>
            <w:vAlign w:val="bottom"/>
          </w:tcPr>
          <w:p w14:paraId="224E58E1" w14:textId="086A69A6" w:rsidR="00051E4F" w:rsidRPr="008B6624" w:rsidRDefault="00D1002F" w:rsidP="00051E4F">
            <w:pPr>
              <w:suppressAutoHyphens/>
              <w:jc w:val="center"/>
              <w:rPr>
                <w:rFonts w:ascii="Arial" w:hAnsi="Arial" w:cs="Arial"/>
                <w:b/>
                <w:bCs/>
                <w:sz w:val="18"/>
                <w:szCs w:val="18"/>
              </w:rPr>
            </w:pPr>
            <w:r>
              <w:rPr>
                <w:rFonts w:ascii="Arial" w:hAnsi="Arial" w:cs="Arial"/>
                <w:b/>
                <w:bCs/>
                <w:sz w:val="18"/>
                <w:szCs w:val="18"/>
              </w:rPr>
              <w:t xml:space="preserve">                 5 062 868</w:t>
            </w:r>
          </w:p>
        </w:tc>
        <w:tc>
          <w:tcPr>
            <w:tcW w:w="1800" w:type="dxa"/>
            <w:tcBorders>
              <w:top w:val="single" w:sz="4" w:space="0" w:color="auto"/>
              <w:left w:val="nil"/>
              <w:bottom w:val="double" w:sz="6" w:space="0" w:color="auto"/>
              <w:right w:val="nil"/>
            </w:tcBorders>
            <w:shd w:val="clear" w:color="auto" w:fill="auto"/>
            <w:vAlign w:val="bottom"/>
          </w:tcPr>
          <w:p w14:paraId="32B4757F" w14:textId="4AD17A0E" w:rsidR="00051E4F" w:rsidRPr="008B6624" w:rsidRDefault="00051E4F" w:rsidP="00051E4F">
            <w:pPr>
              <w:suppressAutoHyphens/>
              <w:jc w:val="center"/>
              <w:rPr>
                <w:rFonts w:ascii="Arial" w:hAnsi="Arial" w:cs="Arial"/>
                <w:b/>
                <w:bCs/>
                <w:sz w:val="18"/>
                <w:szCs w:val="18"/>
              </w:rPr>
            </w:pPr>
            <w:r w:rsidRPr="008B6624">
              <w:rPr>
                <w:rFonts w:ascii="Arial" w:hAnsi="Arial" w:cs="Arial"/>
                <w:b/>
                <w:bCs/>
                <w:sz w:val="18"/>
                <w:szCs w:val="18"/>
              </w:rPr>
              <w:t xml:space="preserve">                 5 437 312</w:t>
            </w:r>
          </w:p>
        </w:tc>
      </w:tr>
      <w:tr w:rsidR="00051E4F" w:rsidRPr="004A1095" w14:paraId="2F11F818" w14:textId="77777777" w:rsidTr="00D2078E">
        <w:trPr>
          <w:trHeight w:val="227"/>
        </w:trPr>
        <w:tc>
          <w:tcPr>
            <w:tcW w:w="5661" w:type="dxa"/>
            <w:tcBorders>
              <w:top w:val="nil"/>
              <w:left w:val="nil"/>
              <w:bottom w:val="nil"/>
              <w:right w:val="nil"/>
            </w:tcBorders>
            <w:shd w:val="clear" w:color="auto" w:fill="auto"/>
            <w:vAlign w:val="bottom"/>
            <w:hideMark/>
          </w:tcPr>
          <w:p w14:paraId="06DBFB62" w14:textId="2A72D7D3" w:rsidR="00051E4F" w:rsidRPr="004A1095" w:rsidRDefault="00051E4F" w:rsidP="00051E4F">
            <w:pPr>
              <w:suppressAutoHyphens/>
              <w:rPr>
                <w:rFonts w:ascii="Arial" w:hAnsi="Arial" w:cs="Arial"/>
                <w:sz w:val="18"/>
                <w:szCs w:val="18"/>
              </w:rPr>
            </w:pPr>
            <w:r w:rsidRPr="004A1095">
              <w:rPr>
                <w:rFonts w:ascii="Arial" w:hAnsi="Arial" w:cs="Arial"/>
                <w:sz w:val="18"/>
                <w:szCs w:val="18"/>
              </w:rPr>
              <w:t>Pohľadávky so zostatkovou dobou splatnosti jeden rok až päť rokov</w:t>
            </w:r>
          </w:p>
        </w:tc>
        <w:tc>
          <w:tcPr>
            <w:tcW w:w="1799" w:type="dxa"/>
            <w:tcBorders>
              <w:top w:val="nil"/>
              <w:left w:val="nil"/>
              <w:bottom w:val="nil"/>
              <w:right w:val="nil"/>
            </w:tcBorders>
            <w:shd w:val="clear" w:color="auto" w:fill="auto"/>
            <w:vAlign w:val="bottom"/>
          </w:tcPr>
          <w:p w14:paraId="40479526" w14:textId="490839A1" w:rsidR="00051E4F" w:rsidRPr="008B6624" w:rsidRDefault="00331264" w:rsidP="00051E4F">
            <w:pPr>
              <w:suppressAutoHyphens/>
              <w:jc w:val="right"/>
              <w:rPr>
                <w:rFonts w:ascii="Arial" w:hAnsi="Arial" w:cs="Arial"/>
                <w:sz w:val="18"/>
                <w:szCs w:val="18"/>
              </w:rPr>
            </w:pPr>
            <w:r>
              <w:rPr>
                <w:rFonts w:ascii="Arial" w:hAnsi="Arial" w:cs="Arial"/>
                <w:sz w:val="18"/>
                <w:szCs w:val="18"/>
              </w:rPr>
              <w:t>421 439</w:t>
            </w:r>
          </w:p>
        </w:tc>
        <w:tc>
          <w:tcPr>
            <w:tcW w:w="1800" w:type="dxa"/>
            <w:tcBorders>
              <w:top w:val="nil"/>
              <w:left w:val="nil"/>
              <w:bottom w:val="nil"/>
              <w:right w:val="nil"/>
            </w:tcBorders>
            <w:shd w:val="clear" w:color="auto" w:fill="auto"/>
            <w:vAlign w:val="bottom"/>
          </w:tcPr>
          <w:p w14:paraId="1531B5A3" w14:textId="145F9AE6" w:rsidR="00051E4F" w:rsidRPr="008B6624" w:rsidRDefault="00051E4F" w:rsidP="00051E4F">
            <w:pPr>
              <w:suppressAutoHyphens/>
              <w:jc w:val="right"/>
              <w:rPr>
                <w:rFonts w:ascii="Arial" w:hAnsi="Arial" w:cs="Arial"/>
                <w:sz w:val="18"/>
                <w:szCs w:val="18"/>
              </w:rPr>
            </w:pPr>
            <w:r w:rsidRPr="008B6624">
              <w:rPr>
                <w:rFonts w:ascii="Arial" w:hAnsi="Arial" w:cs="Arial"/>
                <w:sz w:val="18"/>
                <w:szCs w:val="18"/>
              </w:rPr>
              <w:t>270 833</w:t>
            </w:r>
          </w:p>
        </w:tc>
      </w:tr>
      <w:tr w:rsidR="00051E4F" w:rsidRPr="004A1095" w14:paraId="24375289" w14:textId="77777777" w:rsidTr="00D2078E">
        <w:trPr>
          <w:trHeight w:val="227"/>
        </w:trPr>
        <w:tc>
          <w:tcPr>
            <w:tcW w:w="5661" w:type="dxa"/>
            <w:tcBorders>
              <w:top w:val="nil"/>
              <w:left w:val="nil"/>
              <w:bottom w:val="nil"/>
              <w:right w:val="nil"/>
            </w:tcBorders>
            <w:shd w:val="clear" w:color="auto" w:fill="auto"/>
            <w:vAlign w:val="bottom"/>
            <w:hideMark/>
          </w:tcPr>
          <w:p w14:paraId="5F678E4D" w14:textId="77777777" w:rsidR="00051E4F" w:rsidRPr="004A1095" w:rsidRDefault="00051E4F" w:rsidP="00051E4F">
            <w:pPr>
              <w:suppressAutoHyphens/>
              <w:rPr>
                <w:rFonts w:ascii="Arial" w:hAnsi="Arial" w:cs="Arial"/>
                <w:sz w:val="18"/>
                <w:szCs w:val="18"/>
              </w:rPr>
            </w:pPr>
            <w:r w:rsidRPr="004A1095">
              <w:rPr>
                <w:rFonts w:ascii="Arial" w:hAnsi="Arial" w:cs="Arial"/>
                <w:sz w:val="18"/>
                <w:szCs w:val="18"/>
              </w:rPr>
              <w:t>Pohľadávky so zostatkovou dobou splatnosti dlhšou ako päť rokov</w:t>
            </w:r>
          </w:p>
        </w:tc>
        <w:tc>
          <w:tcPr>
            <w:tcW w:w="1799" w:type="dxa"/>
            <w:tcBorders>
              <w:top w:val="nil"/>
              <w:left w:val="nil"/>
              <w:bottom w:val="nil"/>
              <w:right w:val="nil"/>
            </w:tcBorders>
            <w:shd w:val="clear" w:color="auto" w:fill="auto"/>
            <w:vAlign w:val="bottom"/>
          </w:tcPr>
          <w:p w14:paraId="22CB1B28" w14:textId="77777777" w:rsidR="00051E4F" w:rsidRPr="008B6624" w:rsidRDefault="00051E4F" w:rsidP="00051E4F">
            <w:pPr>
              <w:suppressAutoHyphens/>
              <w:jc w:val="right"/>
              <w:rPr>
                <w:rFonts w:ascii="Arial" w:hAnsi="Arial" w:cs="Arial"/>
                <w:sz w:val="18"/>
                <w:szCs w:val="18"/>
              </w:rPr>
            </w:pPr>
            <w:r w:rsidRPr="008B6624">
              <w:rPr>
                <w:rFonts w:ascii="Arial" w:hAnsi="Arial" w:cs="Arial"/>
                <w:sz w:val="18"/>
                <w:szCs w:val="18"/>
              </w:rPr>
              <w:t>0</w:t>
            </w:r>
          </w:p>
        </w:tc>
        <w:tc>
          <w:tcPr>
            <w:tcW w:w="1800" w:type="dxa"/>
            <w:tcBorders>
              <w:top w:val="nil"/>
              <w:left w:val="nil"/>
              <w:bottom w:val="nil"/>
              <w:right w:val="nil"/>
            </w:tcBorders>
            <w:shd w:val="clear" w:color="auto" w:fill="auto"/>
            <w:vAlign w:val="bottom"/>
          </w:tcPr>
          <w:p w14:paraId="64DD98AF" w14:textId="78FAC38B" w:rsidR="00051E4F" w:rsidRPr="008B6624" w:rsidRDefault="00051E4F" w:rsidP="00051E4F">
            <w:pPr>
              <w:suppressAutoHyphens/>
              <w:jc w:val="right"/>
              <w:rPr>
                <w:rFonts w:ascii="Arial" w:hAnsi="Arial" w:cs="Arial"/>
                <w:sz w:val="18"/>
                <w:szCs w:val="18"/>
              </w:rPr>
            </w:pPr>
            <w:r w:rsidRPr="008B6624">
              <w:rPr>
                <w:rFonts w:ascii="Arial" w:hAnsi="Arial" w:cs="Arial"/>
                <w:sz w:val="18"/>
                <w:szCs w:val="18"/>
              </w:rPr>
              <w:t>0</w:t>
            </w:r>
          </w:p>
        </w:tc>
      </w:tr>
      <w:tr w:rsidR="00051E4F" w:rsidRPr="004A1095" w14:paraId="78C0724A" w14:textId="77777777" w:rsidTr="00D2078E">
        <w:trPr>
          <w:trHeight w:val="227"/>
        </w:trPr>
        <w:tc>
          <w:tcPr>
            <w:tcW w:w="5661" w:type="dxa"/>
            <w:tcBorders>
              <w:top w:val="nil"/>
              <w:left w:val="nil"/>
              <w:bottom w:val="nil"/>
              <w:right w:val="nil"/>
            </w:tcBorders>
            <w:shd w:val="clear" w:color="auto" w:fill="auto"/>
            <w:vAlign w:val="bottom"/>
            <w:hideMark/>
          </w:tcPr>
          <w:p w14:paraId="796606E4" w14:textId="77777777" w:rsidR="00051E4F" w:rsidRPr="004A1095" w:rsidRDefault="00051E4F" w:rsidP="00051E4F">
            <w:pPr>
              <w:suppressAutoHyphens/>
              <w:rPr>
                <w:rFonts w:ascii="Arial" w:hAnsi="Arial" w:cs="Arial"/>
                <w:b/>
                <w:bCs/>
                <w:sz w:val="18"/>
                <w:szCs w:val="18"/>
              </w:rPr>
            </w:pPr>
            <w:r w:rsidRPr="004A1095">
              <w:rPr>
                <w:rFonts w:ascii="Arial" w:hAnsi="Arial" w:cs="Arial"/>
                <w:b/>
                <w:bCs/>
                <w:sz w:val="18"/>
                <w:szCs w:val="18"/>
              </w:rPr>
              <w:t>Dlhodobé pohľadávky spolu</w:t>
            </w:r>
          </w:p>
        </w:tc>
        <w:tc>
          <w:tcPr>
            <w:tcW w:w="1799" w:type="dxa"/>
            <w:tcBorders>
              <w:top w:val="single" w:sz="4" w:space="0" w:color="auto"/>
              <w:left w:val="nil"/>
              <w:bottom w:val="single" w:sz="4" w:space="0" w:color="auto"/>
              <w:right w:val="nil"/>
            </w:tcBorders>
            <w:shd w:val="clear" w:color="auto" w:fill="auto"/>
            <w:vAlign w:val="bottom"/>
          </w:tcPr>
          <w:p w14:paraId="5A2350B6" w14:textId="658CD6EB" w:rsidR="00051E4F" w:rsidRPr="008B6624" w:rsidRDefault="00331264" w:rsidP="00051E4F">
            <w:pPr>
              <w:suppressAutoHyphens/>
              <w:jc w:val="right"/>
              <w:rPr>
                <w:rFonts w:ascii="Arial" w:hAnsi="Arial" w:cs="Arial"/>
                <w:b/>
                <w:bCs/>
                <w:sz w:val="18"/>
                <w:szCs w:val="18"/>
              </w:rPr>
            </w:pPr>
            <w:r>
              <w:rPr>
                <w:rFonts w:ascii="Arial" w:hAnsi="Arial" w:cs="Arial"/>
                <w:b/>
                <w:bCs/>
                <w:sz w:val="18"/>
                <w:szCs w:val="18"/>
              </w:rPr>
              <w:t>421 439</w:t>
            </w:r>
          </w:p>
        </w:tc>
        <w:tc>
          <w:tcPr>
            <w:tcW w:w="1800" w:type="dxa"/>
            <w:tcBorders>
              <w:top w:val="single" w:sz="4" w:space="0" w:color="auto"/>
              <w:left w:val="nil"/>
              <w:bottom w:val="single" w:sz="4" w:space="0" w:color="auto"/>
              <w:right w:val="nil"/>
            </w:tcBorders>
            <w:shd w:val="clear" w:color="auto" w:fill="auto"/>
            <w:vAlign w:val="bottom"/>
          </w:tcPr>
          <w:p w14:paraId="17DC47F0" w14:textId="1833DECF" w:rsidR="00051E4F" w:rsidRPr="008B6624" w:rsidRDefault="00051E4F" w:rsidP="00051E4F">
            <w:pPr>
              <w:suppressAutoHyphens/>
              <w:jc w:val="right"/>
              <w:rPr>
                <w:rFonts w:ascii="Arial" w:hAnsi="Arial" w:cs="Arial"/>
                <w:b/>
                <w:bCs/>
                <w:sz w:val="18"/>
                <w:szCs w:val="18"/>
              </w:rPr>
            </w:pPr>
            <w:r w:rsidRPr="008B6624">
              <w:rPr>
                <w:rFonts w:ascii="Arial" w:hAnsi="Arial" w:cs="Arial"/>
                <w:b/>
                <w:bCs/>
                <w:sz w:val="18"/>
                <w:szCs w:val="18"/>
              </w:rPr>
              <w:t>270 833</w:t>
            </w:r>
          </w:p>
        </w:tc>
      </w:tr>
      <w:bookmarkEnd w:id="24"/>
    </w:tbl>
    <w:p w14:paraId="53081322" w14:textId="77777777" w:rsidR="007D1677" w:rsidRDefault="007D1677" w:rsidP="00E706A3">
      <w:pPr>
        <w:pStyle w:val="Heading2"/>
        <w:numPr>
          <w:ilvl w:val="0"/>
          <w:numId w:val="0"/>
        </w:numPr>
      </w:pPr>
    </w:p>
    <w:p w14:paraId="6AD048DF" w14:textId="67661A33" w:rsidR="006D504E" w:rsidRPr="004A1095" w:rsidRDefault="006D504E" w:rsidP="00E706A3">
      <w:pPr>
        <w:pStyle w:val="Heading2"/>
      </w:pPr>
      <w:r w:rsidRPr="004A1095">
        <w:t>Odložená daňová pohľadávka</w:t>
      </w:r>
    </w:p>
    <w:p w14:paraId="53889623" w14:textId="77777777" w:rsidR="006D504E" w:rsidRPr="004A1095" w:rsidRDefault="006D504E" w:rsidP="00412BE9">
      <w:pPr>
        <w:pStyle w:val="odstavec"/>
      </w:pPr>
      <w:r w:rsidRPr="004A1095">
        <w:t>Výpočet odloženej daňovej pohľadávky je uvedený v nasledujúcej tabuľke:</w:t>
      </w:r>
    </w:p>
    <w:p w14:paraId="39F491C2" w14:textId="77777777" w:rsidR="006D504E" w:rsidRPr="004A1095" w:rsidRDefault="006D504E" w:rsidP="00412BE9">
      <w:pPr>
        <w:pStyle w:val="odstavec"/>
      </w:pPr>
      <w:bookmarkStart w:id="26" w:name="FWT_DTA_or_DTL_1"/>
    </w:p>
    <w:tbl>
      <w:tblPr>
        <w:tblW w:w="9240" w:type="dxa"/>
        <w:tblInd w:w="505" w:type="dxa"/>
        <w:tblLayout w:type="fixed"/>
        <w:tblCellMar>
          <w:left w:w="70" w:type="dxa"/>
          <w:right w:w="70" w:type="dxa"/>
        </w:tblCellMar>
        <w:tblLook w:val="04A0" w:firstRow="1" w:lastRow="0" w:firstColumn="1" w:lastColumn="0" w:noHBand="0" w:noVBand="1"/>
      </w:tblPr>
      <w:tblGrid>
        <w:gridCol w:w="4063"/>
        <w:gridCol w:w="2588"/>
        <w:gridCol w:w="2589"/>
      </w:tblGrid>
      <w:tr w:rsidR="006D504E" w:rsidRPr="004A1095" w14:paraId="1A2362F6" w14:textId="77777777" w:rsidTr="00D2078E">
        <w:trPr>
          <w:trHeight w:val="227"/>
        </w:trPr>
        <w:tc>
          <w:tcPr>
            <w:tcW w:w="4063" w:type="dxa"/>
            <w:tcBorders>
              <w:top w:val="nil"/>
              <w:left w:val="nil"/>
              <w:bottom w:val="single" w:sz="4" w:space="0" w:color="auto"/>
              <w:right w:val="nil"/>
            </w:tcBorders>
            <w:shd w:val="clear" w:color="auto" w:fill="auto"/>
            <w:noWrap/>
            <w:vAlign w:val="bottom"/>
            <w:hideMark/>
          </w:tcPr>
          <w:p w14:paraId="76889F88" w14:textId="77777777" w:rsidR="006D504E" w:rsidRPr="004A1095" w:rsidRDefault="006D504E" w:rsidP="00D2078E">
            <w:pPr>
              <w:suppressAutoHyphens/>
              <w:jc w:val="center"/>
              <w:rPr>
                <w:rFonts w:ascii="Arial" w:hAnsi="Arial" w:cs="Arial"/>
                <w:b/>
                <w:bCs/>
                <w:sz w:val="18"/>
                <w:szCs w:val="18"/>
              </w:rPr>
            </w:pPr>
            <w:bookmarkStart w:id="27" w:name="RANGE!B3:D20"/>
            <w:r w:rsidRPr="004A1095">
              <w:rPr>
                <w:rFonts w:ascii="Arial" w:hAnsi="Arial" w:cs="Arial"/>
                <w:b/>
                <w:bCs/>
                <w:sz w:val="18"/>
                <w:szCs w:val="18"/>
              </w:rPr>
              <w:t>Názov položky</w:t>
            </w:r>
            <w:bookmarkEnd w:id="27"/>
          </w:p>
        </w:tc>
        <w:tc>
          <w:tcPr>
            <w:tcW w:w="2588" w:type="dxa"/>
            <w:tcBorders>
              <w:top w:val="nil"/>
              <w:left w:val="nil"/>
              <w:bottom w:val="single" w:sz="4" w:space="0" w:color="auto"/>
              <w:right w:val="nil"/>
            </w:tcBorders>
            <w:shd w:val="clear" w:color="auto" w:fill="auto"/>
            <w:noWrap/>
            <w:vAlign w:val="bottom"/>
            <w:hideMark/>
          </w:tcPr>
          <w:p w14:paraId="725D1F5C" w14:textId="5870F262" w:rsidR="006D504E" w:rsidRPr="004A1095" w:rsidRDefault="006D504E" w:rsidP="00641C69">
            <w:pPr>
              <w:suppressAutoHyphens/>
              <w:jc w:val="right"/>
              <w:rPr>
                <w:rFonts w:ascii="Arial" w:hAnsi="Arial" w:cs="Arial"/>
                <w:b/>
                <w:bCs/>
                <w:sz w:val="18"/>
                <w:szCs w:val="18"/>
              </w:rPr>
            </w:pPr>
            <w:r w:rsidRPr="004A1095">
              <w:rPr>
                <w:rFonts w:ascii="Arial" w:hAnsi="Arial" w:cs="Arial"/>
                <w:b/>
                <w:bCs/>
                <w:sz w:val="18"/>
                <w:szCs w:val="18"/>
              </w:rPr>
              <w:t>Stav k 31.12.20</w:t>
            </w:r>
            <w:r w:rsidR="005001B8" w:rsidRPr="004A1095">
              <w:rPr>
                <w:rFonts w:ascii="Arial" w:hAnsi="Arial" w:cs="Arial"/>
                <w:b/>
                <w:bCs/>
                <w:sz w:val="18"/>
                <w:szCs w:val="18"/>
              </w:rPr>
              <w:t>2</w:t>
            </w:r>
            <w:r w:rsidR="00641C69">
              <w:rPr>
                <w:rFonts w:ascii="Arial" w:hAnsi="Arial" w:cs="Arial"/>
                <w:b/>
                <w:bCs/>
                <w:sz w:val="18"/>
                <w:szCs w:val="18"/>
              </w:rPr>
              <w:t>2</w:t>
            </w:r>
          </w:p>
        </w:tc>
        <w:tc>
          <w:tcPr>
            <w:tcW w:w="2589" w:type="dxa"/>
            <w:tcBorders>
              <w:top w:val="nil"/>
              <w:left w:val="nil"/>
              <w:bottom w:val="single" w:sz="4" w:space="0" w:color="auto"/>
              <w:right w:val="nil"/>
            </w:tcBorders>
            <w:shd w:val="clear" w:color="auto" w:fill="auto"/>
            <w:vAlign w:val="bottom"/>
            <w:hideMark/>
          </w:tcPr>
          <w:p w14:paraId="79890F78" w14:textId="70886FF9" w:rsidR="006D504E" w:rsidRPr="004A1095" w:rsidRDefault="006D504E" w:rsidP="00641C69">
            <w:pPr>
              <w:suppressAutoHyphens/>
              <w:jc w:val="right"/>
              <w:rPr>
                <w:rFonts w:ascii="Arial" w:hAnsi="Arial" w:cs="Arial"/>
                <w:b/>
                <w:bCs/>
                <w:sz w:val="18"/>
                <w:szCs w:val="18"/>
              </w:rPr>
            </w:pPr>
            <w:r w:rsidRPr="004A1095">
              <w:rPr>
                <w:rFonts w:ascii="Arial" w:hAnsi="Arial" w:cs="Arial"/>
                <w:b/>
                <w:bCs/>
                <w:sz w:val="18"/>
                <w:szCs w:val="18"/>
              </w:rPr>
              <w:t>Stav k 31.12.20</w:t>
            </w:r>
            <w:r w:rsidR="005001B8" w:rsidRPr="004A1095">
              <w:rPr>
                <w:rFonts w:ascii="Arial" w:hAnsi="Arial" w:cs="Arial"/>
                <w:b/>
                <w:bCs/>
                <w:sz w:val="18"/>
                <w:szCs w:val="18"/>
              </w:rPr>
              <w:t>2</w:t>
            </w:r>
            <w:r w:rsidR="00641C69">
              <w:rPr>
                <w:rFonts w:ascii="Arial" w:hAnsi="Arial" w:cs="Arial"/>
                <w:b/>
                <w:bCs/>
                <w:sz w:val="18"/>
                <w:szCs w:val="18"/>
              </w:rPr>
              <w:t>1</w:t>
            </w:r>
          </w:p>
        </w:tc>
      </w:tr>
      <w:tr w:rsidR="00641C69" w:rsidRPr="004A1095" w14:paraId="045D3B26" w14:textId="77777777" w:rsidTr="00641C69">
        <w:trPr>
          <w:trHeight w:val="227"/>
        </w:trPr>
        <w:tc>
          <w:tcPr>
            <w:tcW w:w="4063" w:type="dxa"/>
            <w:tcBorders>
              <w:top w:val="nil"/>
              <w:left w:val="nil"/>
              <w:bottom w:val="nil"/>
              <w:right w:val="nil"/>
            </w:tcBorders>
            <w:shd w:val="clear" w:color="auto" w:fill="auto"/>
            <w:vAlign w:val="bottom"/>
            <w:hideMark/>
          </w:tcPr>
          <w:p w14:paraId="5A982E4A"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Dočasné rozdiely medzi účtovnou hodnotou majetku a daňovou základňou, z toho:</w:t>
            </w:r>
          </w:p>
        </w:tc>
        <w:tc>
          <w:tcPr>
            <w:tcW w:w="2588" w:type="dxa"/>
            <w:tcBorders>
              <w:top w:val="nil"/>
              <w:left w:val="nil"/>
              <w:bottom w:val="double" w:sz="6" w:space="0" w:color="auto"/>
              <w:right w:val="nil"/>
            </w:tcBorders>
            <w:shd w:val="clear" w:color="auto" w:fill="auto"/>
            <w:noWrap/>
            <w:vAlign w:val="center"/>
          </w:tcPr>
          <w:p w14:paraId="1B34AC32" w14:textId="25D02156" w:rsidR="00641C69" w:rsidRPr="00401251" w:rsidRDefault="00401251" w:rsidP="00641C69">
            <w:pPr>
              <w:jc w:val="right"/>
              <w:rPr>
                <w:rFonts w:ascii="Arial" w:hAnsi="Arial" w:cs="Arial"/>
                <w:b/>
                <w:bCs/>
                <w:sz w:val="18"/>
                <w:szCs w:val="18"/>
              </w:rPr>
            </w:pPr>
            <w:r w:rsidRPr="00401251">
              <w:rPr>
                <w:rFonts w:ascii="Arial" w:hAnsi="Arial" w:cs="Arial"/>
                <w:b/>
                <w:bCs/>
                <w:sz w:val="18"/>
                <w:szCs w:val="18"/>
              </w:rPr>
              <w:t>-48 703</w:t>
            </w:r>
          </w:p>
        </w:tc>
        <w:tc>
          <w:tcPr>
            <w:tcW w:w="2589" w:type="dxa"/>
            <w:tcBorders>
              <w:top w:val="nil"/>
              <w:left w:val="nil"/>
              <w:bottom w:val="double" w:sz="6" w:space="0" w:color="auto"/>
              <w:right w:val="nil"/>
            </w:tcBorders>
            <w:shd w:val="clear" w:color="auto" w:fill="auto"/>
            <w:noWrap/>
            <w:vAlign w:val="center"/>
          </w:tcPr>
          <w:p w14:paraId="4EBEAF70" w14:textId="505AE6A0" w:rsidR="00641C69" w:rsidRPr="004A1095" w:rsidRDefault="008207A2" w:rsidP="00641C69">
            <w:pPr>
              <w:suppressAutoHyphens/>
              <w:jc w:val="right"/>
              <w:rPr>
                <w:rFonts w:ascii="Arial" w:hAnsi="Arial" w:cs="Arial"/>
                <w:b/>
                <w:bCs/>
                <w:sz w:val="18"/>
                <w:szCs w:val="18"/>
              </w:rPr>
            </w:pPr>
            <w:r>
              <w:rPr>
                <w:rFonts w:ascii="Arial" w:hAnsi="Arial" w:cs="Arial"/>
                <w:b/>
                <w:bCs/>
                <w:sz w:val="18"/>
                <w:szCs w:val="18"/>
              </w:rPr>
              <w:t>-67 570</w:t>
            </w:r>
          </w:p>
        </w:tc>
      </w:tr>
      <w:tr w:rsidR="00641C69" w:rsidRPr="004A1095" w14:paraId="3E756BAA" w14:textId="77777777" w:rsidTr="00641C69">
        <w:trPr>
          <w:trHeight w:val="227"/>
        </w:trPr>
        <w:tc>
          <w:tcPr>
            <w:tcW w:w="4063" w:type="dxa"/>
            <w:tcBorders>
              <w:top w:val="nil"/>
              <w:left w:val="nil"/>
              <w:bottom w:val="nil"/>
              <w:right w:val="nil"/>
            </w:tcBorders>
            <w:shd w:val="clear" w:color="auto" w:fill="auto"/>
            <w:noWrap/>
            <w:vAlign w:val="bottom"/>
            <w:hideMark/>
          </w:tcPr>
          <w:p w14:paraId="07B2E405"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odpočítateľné</w:t>
            </w:r>
          </w:p>
        </w:tc>
        <w:tc>
          <w:tcPr>
            <w:tcW w:w="2588" w:type="dxa"/>
            <w:tcBorders>
              <w:top w:val="nil"/>
              <w:left w:val="nil"/>
              <w:bottom w:val="nil"/>
              <w:right w:val="nil"/>
            </w:tcBorders>
            <w:shd w:val="clear" w:color="auto" w:fill="auto"/>
            <w:vAlign w:val="center"/>
          </w:tcPr>
          <w:p w14:paraId="74E244AB" w14:textId="433842A5" w:rsidR="00641C69" w:rsidRPr="00401251" w:rsidRDefault="00401251" w:rsidP="00641C69">
            <w:pPr>
              <w:jc w:val="right"/>
              <w:rPr>
                <w:rFonts w:ascii="Arial" w:hAnsi="Arial" w:cs="Arial"/>
                <w:sz w:val="18"/>
                <w:szCs w:val="18"/>
              </w:rPr>
            </w:pPr>
            <w:r w:rsidRPr="00401251">
              <w:rPr>
                <w:rFonts w:ascii="Arial" w:hAnsi="Arial" w:cs="Arial"/>
                <w:sz w:val="18"/>
                <w:szCs w:val="18"/>
              </w:rPr>
              <w:t>-1 066 843</w:t>
            </w:r>
          </w:p>
        </w:tc>
        <w:tc>
          <w:tcPr>
            <w:tcW w:w="2589" w:type="dxa"/>
            <w:tcBorders>
              <w:top w:val="nil"/>
              <w:left w:val="nil"/>
              <w:bottom w:val="nil"/>
              <w:right w:val="nil"/>
            </w:tcBorders>
            <w:shd w:val="clear" w:color="auto" w:fill="auto"/>
            <w:vAlign w:val="center"/>
          </w:tcPr>
          <w:p w14:paraId="27713E72" w14:textId="3E589826" w:rsidR="00641C69" w:rsidRPr="004A1095" w:rsidRDefault="008207A2" w:rsidP="00641C69">
            <w:pPr>
              <w:suppressAutoHyphens/>
              <w:jc w:val="right"/>
              <w:rPr>
                <w:rFonts w:ascii="Arial" w:hAnsi="Arial" w:cs="Arial"/>
                <w:sz w:val="18"/>
                <w:szCs w:val="18"/>
              </w:rPr>
            </w:pPr>
            <w:r>
              <w:rPr>
                <w:rFonts w:ascii="Arial" w:hAnsi="Arial" w:cs="Arial"/>
                <w:sz w:val="18"/>
                <w:szCs w:val="18"/>
              </w:rPr>
              <w:t>-560 716</w:t>
            </w:r>
          </w:p>
        </w:tc>
      </w:tr>
      <w:tr w:rsidR="00641C69" w:rsidRPr="004A1095" w14:paraId="709A8088" w14:textId="77777777" w:rsidTr="00641C69">
        <w:trPr>
          <w:trHeight w:val="227"/>
        </w:trPr>
        <w:tc>
          <w:tcPr>
            <w:tcW w:w="4063" w:type="dxa"/>
            <w:tcBorders>
              <w:top w:val="nil"/>
              <w:left w:val="nil"/>
              <w:bottom w:val="nil"/>
              <w:right w:val="nil"/>
            </w:tcBorders>
            <w:shd w:val="clear" w:color="auto" w:fill="auto"/>
            <w:noWrap/>
            <w:vAlign w:val="bottom"/>
            <w:hideMark/>
          </w:tcPr>
          <w:p w14:paraId="39B020D7"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zdaniteľné</w:t>
            </w:r>
          </w:p>
        </w:tc>
        <w:tc>
          <w:tcPr>
            <w:tcW w:w="2588" w:type="dxa"/>
            <w:tcBorders>
              <w:top w:val="nil"/>
              <w:left w:val="nil"/>
              <w:bottom w:val="nil"/>
              <w:right w:val="nil"/>
            </w:tcBorders>
            <w:shd w:val="clear" w:color="auto" w:fill="auto"/>
            <w:vAlign w:val="center"/>
          </w:tcPr>
          <w:p w14:paraId="34E8A7E8" w14:textId="0996F946" w:rsidR="00641C69" w:rsidRPr="00401251" w:rsidRDefault="00401251" w:rsidP="00641C69">
            <w:pPr>
              <w:jc w:val="right"/>
              <w:rPr>
                <w:rFonts w:ascii="Arial" w:hAnsi="Arial" w:cs="Arial"/>
                <w:sz w:val="18"/>
                <w:szCs w:val="18"/>
              </w:rPr>
            </w:pPr>
            <w:r w:rsidRPr="00401251">
              <w:rPr>
                <w:rFonts w:ascii="Arial" w:hAnsi="Arial" w:cs="Arial"/>
                <w:sz w:val="18"/>
                <w:szCs w:val="18"/>
              </w:rPr>
              <w:t>1 018 140</w:t>
            </w:r>
          </w:p>
        </w:tc>
        <w:tc>
          <w:tcPr>
            <w:tcW w:w="2589" w:type="dxa"/>
            <w:tcBorders>
              <w:top w:val="nil"/>
              <w:left w:val="nil"/>
              <w:bottom w:val="nil"/>
              <w:right w:val="nil"/>
            </w:tcBorders>
            <w:shd w:val="clear" w:color="auto" w:fill="auto"/>
            <w:vAlign w:val="center"/>
          </w:tcPr>
          <w:p w14:paraId="5C7E33EA" w14:textId="67D1CA9C" w:rsidR="00641C69" w:rsidRPr="004A1095" w:rsidRDefault="008207A2" w:rsidP="00641C69">
            <w:pPr>
              <w:suppressAutoHyphens/>
              <w:jc w:val="right"/>
              <w:rPr>
                <w:rFonts w:ascii="Arial" w:hAnsi="Arial" w:cs="Arial"/>
                <w:sz w:val="18"/>
                <w:szCs w:val="18"/>
              </w:rPr>
            </w:pPr>
            <w:r>
              <w:rPr>
                <w:rFonts w:ascii="Arial" w:hAnsi="Arial" w:cs="Arial"/>
                <w:sz w:val="18"/>
                <w:szCs w:val="18"/>
              </w:rPr>
              <w:t>493 146</w:t>
            </w:r>
          </w:p>
        </w:tc>
      </w:tr>
      <w:tr w:rsidR="00641C69" w:rsidRPr="004A1095" w14:paraId="218E27D6" w14:textId="77777777" w:rsidTr="00641C69">
        <w:trPr>
          <w:trHeight w:val="227"/>
        </w:trPr>
        <w:tc>
          <w:tcPr>
            <w:tcW w:w="4063" w:type="dxa"/>
            <w:tcBorders>
              <w:top w:val="nil"/>
              <w:left w:val="nil"/>
              <w:bottom w:val="nil"/>
              <w:right w:val="nil"/>
            </w:tcBorders>
            <w:shd w:val="clear" w:color="auto" w:fill="auto"/>
            <w:vAlign w:val="bottom"/>
            <w:hideMark/>
          </w:tcPr>
          <w:p w14:paraId="7241CA27"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Dočasné rozdiely medzi účtovnou hodnotou záväzkov a daňovou základňou, z toho:</w:t>
            </w:r>
          </w:p>
        </w:tc>
        <w:tc>
          <w:tcPr>
            <w:tcW w:w="2588" w:type="dxa"/>
            <w:tcBorders>
              <w:top w:val="single" w:sz="4" w:space="0" w:color="auto"/>
              <w:left w:val="nil"/>
              <w:bottom w:val="double" w:sz="6" w:space="0" w:color="auto"/>
              <w:right w:val="nil"/>
            </w:tcBorders>
            <w:shd w:val="clear" w:color="auto" w:fill="auto"/>
            <w:noWrap/>
            <w:vAlign w:val="center"/>
          </w:tcPr>
          <w:p w14:paraId="60F537F9" w14:textId="3CB48F82" w:rsidR="00641C69" w:rsidRPr="00401251" w:rsidRDefault="00401251" w:rsidP="00641C69">
            <w:pPr>
              <w:jc w:val="right"/>
              <w:rPr>
                <w:rFonts w:ascii="Arial" w:hAnsi="Arial" w:cs="Arial"/>
                <w:b/>
                <w:bCs/>
                <w:sz w:val="18"/>
                <w:szCs w:val="18"/>
              </w:rPr>
            </w:pPr>
            <w:r w:rsidRPr="00401251">
              <w:rPr>
                <w:rFonts w:ascii="Arial" w:hAnsi="Arial" w:cs="Arial"/>
                <w:b/>
                <w:bCs/>
                <w:sz w:val="18"/>
                <w:szCs w:val="18"/>
              </w:rPr>
              <w:t>444 568</w:t>
            </w:r>
          </w:p>
        </w:tc>
        <w:tc>
          <w:tcPr>
            <w:tcW w:w="2589" w:type="dxa"/>
            <w:tcBorders>
              <w:top w:val="single" w:sz="4" w:space="0" w:color="auto"/>
              <w:left w:val="nil"/>
              <w:bottom w:val="double" w:sz="6" w:space="0" w:color="auto"/>
              <w:right w:val="nil"/>
            </w:tcBorders>
            <w:shd w:val="clear" w:color="auto" w:fill="auto"/>
            <w:noWrap/>
            <w:vAlign w:val="center"/>
          </w:tcPr>
          <w:p w14:paraId="3A712466" w14:textId="77A77241" w:rsidR="00641C69" w:rsidRPr="004A1095" w:rsidRDefault="008207A2" w:rsidP="00641C69">
            <w:pPr>
              <w:suppressAutoHyphens/>
              <w:jc w:val="right"/>
              <w:rPr>
                <w:rFonts w:ascii="Arial" w:hAnsi="Arial" w:cs="Arial"/>
                <w:b/>
                <w:bCs/>
                <w:sz w:val="18"/>
                <w:szCs w:val="18"/>
              </w:rPr>
            </w:pPr>
            <w:r>
              <w:rPr>
                <w:rFonts w:ascii="Arial" w:hAnsi="Arial" w:cs="Arial"/>
                <w:b/>
                <w:bCs/>
                <w:sz w:val="18"/>
                <w:szCs w:val="18"/>
              </w:rPr>
              <w:t>336 456</w:t>
            </w:r>
          </w:p>
        </w:tc>
      </w:tr>
      <w:tr w:rsidR="00641C69" w:rsidRPr="004A1095" w14:paraId="505C297C" w14:textId="77777777" w:rsidTr="00641C69">
        <w:trPr>
          <w:trHeight w:val="227"/>
        </w:trPr>
        <w:tc>
          <w:tcPr>
            <w:tcW w:w="4063" w:type="dxa"/>
            <w:tcBorders>
              <w:top w:val="nil"/>
              <w:left w:val="nil"/>
              <w:bottom w:val="nil"/>
              <w:right w:val="nil"/>
            </w:tcBorders>
            <w:shd w:val="clear" w:color="auto" w:fill="auto"/>
            <w:noWrap/>
            <w:vAlign w:val="bottom"/>
            <w:hideMark/>
          </w:tcPr>
          <w:p w14:paraId="659AFADB"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odpočítateľné</w:t>
            </w:r>
          </w:p>
        </w:tc>
        <w:tc>
          <w:tcPr>
            <w:tcW w:w="2588" w:type="dxa"/>
            <w:tcBorders>
              <w:top w:val="nil"/>
              <w:left w:val="nil"/>
              <w:bottom w:val="nil"/>
              <w:right w:val="nil"/>
            </w:tcBorders>
            <w:shd w:val="clear" w:color="auto" w:fill="auto"/>
            <w:vAlign w:val="center"/>
          </w:tcPr>
          <w:p w14:paraId="059693A8" w14:textId="6B983C46" w:rsidR="00641C69" w:rsidRPr="00401251" w:rsidRDefault="00401251" w:rsidP="00641C69">
            <w:pPr>
              <w:jc w:val="right"/>
              <w:rPr>
                <w:rFonts w:ascii="Arial" w:hAnsi="Arial" w:cs="Arial"/>
                <w:sz w:val="18"/>
                <w:szCs w:val="18"/>
              </w:rPr>
            </w:pPr>
            <w:r w:rsidRPr="00401251">
              <w:rPr>
                <w:rFonts w:ascii="Arial" w:hAnsi="Arial" w:cs="Arial"/>
                <w:sz w:val="18"/>
                <w:szCs w:val="18"/>
              </w:rPr>
              <w:t>444 568</w:t>
            </w:r>
          </w:p>
        </w:tc>
        <w:tc>
          <w:tcPr>
            <w:tcW w:w="2589" w:type="dxa"/>
            <w:tcBorders>
              <w:top w:val="nil"/>
              <w:left w:val="nil"/>
              <w:bottom w:val="nil"/>
              <w:right w:val="nil"/>
            </w:tcBorders>
            <w:shd w:val="clear" w:color="auto" w:fill="auto"/>
            <w:vAlign w:val="center"/>
          </w:tcPr>
          <w:p w14:paraId="7CAB3D50" w14:textId="6FE06889" w:rsidR="00641C69" w:rsidRPr="004A1095" w:rsidRDefault="008207A2" w:rsidP="00641C69">
            <w:pPr>
              <w:suppressAutoHyphens/>
              <w:jc w:val="right"/>
              <w:rPr>
                <w:rFonts w:ascii="Arial" w:hAnsi="Arial" w:cs="Arial"/>
                <w:sz w:val="18"/>
                <w:szCs w:val="18"/>
              </w:rPr>
            </w:pPr>
            <w:r>
              <w:rPr>
                <w:rFonts w:ascii="Arial" w:hAnsi="Arial" w:cs="Arial"/>
                <w:sz w:val="18"/>
                <w:szCs w:val="18"/>
              </w:rPr>
              <w:t>336 456</w:t>
            </w:r>
          </w:p>
        </w:tc>
      </w:tr>
      <w:tr w:rsidR="00641C69" w:rsidRPr="004A1095" w14:paraId="3D17753A" w14:textId="77777777" w:rsidTr="00641C69">
        <w:trPr>
          <w:trHeight w:val="227"/>
        </w:trPr>
        <w:tc>
          <w:tcPr>
            <w:tcW w:w="4063" w:type="dxa"/>
            <w:tcBorders>
              <w:top w:val="nil"/>
              <w:left w:val="nil"/>
              <w:bottom w:val="nil"/>
              <w:right w:val="nil"/>
            </w:tcBorders>
            <w:shd w:val="clear" w:color="auto" w:fill="auto"/>
            <w:noWrap/>
            <w:vAlign w:val="bottom"/>
            <w:hideMark/>
          </w:tcPr>
          <w:p w14:paraId="7AB06AF6"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Zdaniteľné</w:t>
            </w:r>
          </w:p>
        </w:tc>
        <w:tc>
          <w:tcPr>
            <w:tcW w:w="2588" w:type="dxa"/>
            <w:tcBorders>
              <w:top w:val="nil"/>
              <w:left w:val="nil"/>
              <w:bottom w:val="nil"/>
              <w:right w:val="nil"/>
            </w:tcBorders>
            <w:shd w:val="clear" w:color="auto" w:fill="auto"/>
            <w:vAlign w:val="center"/>
          </w:tcPr>
          <w:p w14:paraId="5D04554E" w14:textId="77777777" w:rsidR="00641C69" w:rsidRPr="00401251" w:rsidRDefault="00641C69" w:rsidP="00641C69">
            <w:pPr>
              <w:jc w:val="right"/>
              <w:rPr>
                <w:rFonts w:ascii="Arial" w:hAnsi="Arial" w:cs="Arial"/>
                <w:sz w:val="18"/>
                <w:szCs w:val="18"/>
              </w:rPr>
            </w:pPr>
          </w:p>
        </w:tc>
        <w:tc>
          <w:tcPr>
            <w:tcW w:w="2589" w:type="dxa"/>
            <w:tcBorders>
              <w:top w:val="nil"/>
              <w:left w:val="nil"/>
              <w:bottom w:val="nil"/>
              <w:right w:val="nil"/>
            </w:tcBorders>
            <w:shd w:val="clear" w:color="auto" w:fill="auto"/>
            <w:vAlign w:val="center"/>
          </w:tcPr>
          <w:p w14:paraId="0A496795" w14:textId="77777777" w:rsidR="00641C69" w:rsidRPr="004A1095" w:rsidRDefault="00641C69" w:rsidP="00641C69">
            <w:pPr>
              <w:pStyle w:val="ListParagraph"/>
              <w:suppressAutoHyphens/>
              <w:jc w:val="right"/>
              <w:rPr>
                <w:rFonts w:ascii="Arial" w:hAnsi="Arial" w:cs="Arial"/>
                <w:sz w:val="18"/>
                <w:szCs w:val="18"/>
                <w:highlight w:val="yellow"/>
              </w:rPr>
            </w:pPr>
          </w:p>
        </w:tc>
      </w:tr>
      <w:tr w:rsidR="00641C69" w:rsidRPr="004A1095" w14:paraId="0072AE29" w14:textId="77777777" w:rsidTr="00D2078E">
        <w:trPr>
          <w:trHeight w:val="227"/>
        </w:trPr>
        <w:tc>
          <w:tcPr>
            <w:tcW w:w="4063" w:type="dxa"/>
            <w:tcBorders>
              <w:top w:val="nil"/>
              <w:left w:val="nil"/>
              <w:bottom w:val="nil"/>
              <w:right w:val="nil"/>
            </w:tcBorders>
            <w:shd w:val="clear" w:color="auto" w:fill="auto"/>
            <w:noWrap/>
            <w:vAlign w:val="bottom"/>
            <w:hideMark/>
          </w:tcPr>
          <w:p w14:paraId="47F91174"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Možnosť umorovať daňovú stratu v budúcnosti</w:t>
            </w:r>
          </w:p>
        </w:tc>
        <w:tc>
          <w:tcPr>
            <w:tcW w:w="2588" w:type="dxa"/>
            <w:tcBorders>
              <w:top w:val="nil"/>
              <w:left w:val="nil"/>
              <w:bottom w:val="nil"/>
              <w:right w:val="nil"/>
            </w:tcBorders>
            <w:shd w:val="clear" w:color="auto" w:fill="auto"/>
            <w:vAlign w:val="center"/>
          </w:tcPr>
          <w:p w14:paraId="391F71BF" w14:textId="1F2ABD9E" w:rsidR="00641C69" w:rsidRPr="00401251" w:rsidRDefault="00401251" w:rsidP="00641C69">
            <w:pPr>
              <w:jc w:val="right"/>
              <w:rPr>
                <w:rFonts w:ascii="Arial" w:hAnsi="Arial" w:cs="Arial"/>
                <w:sz w:val="18"/>
                <w:szCs w:val="18"/>
              </w:rPr>
            </w:pPr>
            <w:r w:rsidRPr="00401251">
              <w:rPr>
                <w:rFonts w:ascii="Arial" w:hAnsi="Arial" w:cs="Arial"/>
                <w:sz w:val="18"/>
                <w:szCs w:val="18"/>
              </w:rPr>
              <w:t>4 157 826</w:t>
            </w:r>
          </w:p>
        </w:tc>
        <w:tc>
          <w:tcPr>
            <w:tcW w:w="2589" w:type="dxa"/>
            <w:tcBorders>
              <w:top w:val="nil"/>
              <w:left w:val="nil"/>
              <w:bottom w:val="nil"/>
              <w:right w:val="nil"/>
            </w:tcBorders>
            <w:shd w:val="clear" w:color="auto" w:fill="auto"/>
            <w:vAlign w:val="center"/>
          </w:tcPr>
          <w:p w14:paraId="065B87BA" w14:textId="3330807D" w:rsidR="00641C69" w:rsidRPr="004A1095" w:rsidRDefault="00641C69" w:rsidP="00641C69">
            <w:pPr>
              <w:jc w:val="right"/>
              <w:rPr>
                <w:rFonts w:ascii="Arial" w:hAnsi="Arial" w:cs="Arial"/>
                <w:sz w:val="18"/>
                <w:szCs w:val="18"/>
                <w:highlight w:val="yellow"/>
              </w:rPr>
            </w:pPr>
            <w:r w:rsidRPr="004A1095">
              <w:rPr>
                <w:rFonts w:ascii="Arial" w:hAnsi="Arial" w:cs="Arial"/>
                <w:sz w:val="18"/>
                <w:szCs w:val="18"/>
              </w:rPr>
              <w:t>4 633 306</w:t>
            </w:r>
          </w:p>
        </w:tc>
      </w:tr>
      <w:tr w:rsidR="00641C69" w:rsidRPr="004A1095" w14:paraId="15CAD70B" w14:textId="77777777" w:rsidTr="00D2078E">
        <w:trPr>
          <w:trHeight w:val="227"/>
        </w:trPr>
        <w:tc>
          <w:tcPr>
            <w:tcW w:w="4063" w:type="dxa"/>
            <w:tcBorders>
              <w:top w:val="nil"/>
              <w:left w:val="nil"/>
              <w:bottom w:val="nil"/>
              <w:right w:val="nil"/>
            </w:tcBorders>
            <w:shd w:val="clear" w:color="auto" w:fill="auto"/>
            <w:noWrap/>
            <w:vAlign w:val="bottom"/>
            <w:hideMark/>
          </w:tcPr>
          <w:p w14:paraId="4A90083A"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Možnosť previesť nevyužité daňové odpočty</w:t>
            </w:r>
          </w:p>
        </w:tc>
        <w:tc>
          <w:tcPr>
            <w:tcW w:w="2588" w:type="dxa"/>
            <w:tcBorders>
              <w:top w:val="nil"/>
              <w:left w:val="nil"/>
              <w:bottom w:val="nil"/>
              <w:right w:val="nil"/>
            </w:tcBorders>
            <w:shd w:val="clear" w:color="auto" w:fill="auto"/>
            <w:vAlign w:val="center"/>
          </w:tcPr>
          <w:p w14:paraId="12986ECB" w14:textId="77777777" w:rsidR="00641C69" w:rsidRPr="00401251" w:rsidRDefault="00641C69" w:rsidP="00641C69">
            <w:pPr>
              <w:jc w:val="right"/>
              <w:rPr>
                <w:rFonts w:ascii="Arial" w:hAnsi="Arial" w:cs="Arial"/>
                <w:sz w:val="18"/>
                <w:szCs w:val="18"/>
              </w:rPr>
            </w:pPr>
          </w:p>
        </w:tc>
        <w:tc>
          <w:tcPr>
            <w:tcW w:w="2589" w:type="dxa"/>
            <w:tcBorders>
              <w:top w:val="nil"/>
              <w:left w:val="nil"/>
              <w:bottom w:val="nil"/>
              <w:right w:val="nil"/>
            </w:tcBorders>
            <w:shd w:val="clear" w:color="auto" w:fill="auto"/>
            <w:vAlign w:val="center"/>
          </w:tcPr>
          <w:p w14:paraId="7CDF18E4" w14:textId="77777777" w:rsidR="00641C69" w:rsidRPr="004A1095" w:rsidRDefault="00641C69" w:rsidP="00641C69">
            <w:pPr>
              <w:suppressAutoHyphens/>
              <w:jc w:val="right"/>
              <w:rPr>
                <w:rFonts w:ascii="Arial" w:hAnsi="Arial" w:cs="Arial"/>
                <w:sz w:val="18"/>
                <w:szCs w:val="18"/>
                <w:highlight w:val="yellow"/>
              </w:rPr>
            </w:pPr>
          </w:p>
        </w:tc>
      </w:tr>
      <w:tr w:rsidR="00641C69" w:rsidRPr="004A1095" w14:paraId="10159565" w14:textId="77777777" w:rsidTr="00641C69">
        <w:trPr>
          <w:trHeight w:val="227"/>
        </w:trPr>
        <w:tc>
          <w:tcPr>
            <w:tcW w:w="4063" w:type="dxa"/>
            <w:tcBorders>
              <w:top w:val="nil"/>
              <w:left w:val="nil"/>
              <w:bottom w:val="nil"/>
              <w:right w:val="nil"/>
            </w:tcBorders>
            <w:shd w:val="clear" w:color="auto" w:fill="auto"/>
            <w:noWrap/>
            <w:vAlign w:val="bottom"/>
            <w:hideMark/>
          </w:tcPr>
          <w:p w14:paraId="21A89059" w14:textId="75DD4AEA"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Sadzba dane z príjmov (v %) *</w:t>
            </w:r>
          </w:p>
        </w:tc>
        <w:tc>
          <w:tcPr>
            <w:tcW w:w="2588" w:type="dxa"/>
            <w:tcBorders>
              <w:top w:val="nil"/>
              <w:left w:val="nil"/>
              <w:bottom w:val="nil"/>
              <w:right w:val="nil"/>
            </w:tcBorders>
            <w:shd w:val="clear" w:color="auto" w:fill="auto"/>
            <w:noWrap/>
            <w:vAlign w:val="center"/>
          </w:tcPr>
          <w:p w14:paraId="5AB66785" w14:textId="77777777" w:rsidR="00641C69" w:rsidRPr="00401251" w:rsidRDefault="00641C69" w:rsidP="00641C69">
            <w:pPr>
              <w:jc w:val="right"/>
              <w:rPr>
                <w:rFonts w:ascii="Arial" w:hAnsi="Arial" w:cs="Arial"/>
                <w:sz w:val="18"/>
                <w:szCs w:val="18"/>
              </w:rPr>
            </w:pPr>
            <w:r w:rsidRPr="00401251">
              <w:rPr>
                <w:rFonts w:ascii="Arial" w:hAnsi="Arial" w:cs="Arial"/>
                <w:sz w:val="18"/>
                <w:szCs w:val="18"/>
              </w:rPr>
              <w:t>21%</w:t>
            </w:r>
          </w:p>
        </w:tc>
        <w:tc>
          <w:tcPr>
            <w:tcW w:w="2589" w:type="dxa"/>
            <w:tcBorders>
              <w:top w:val="nil"/>
              <w:left w:val="nil"/>
              <w:bottom w:val="nil"/>
              <w:right w:val="nil"/>
            </w:tcBorders>
            <w:shd w:val="clear" w:color="auto" w:fill="auto"/>
            <w:noWrap/>
            <w:vAlign w:val="center"/>
          </w:tcPr>
          <w:p w14:paraId="22AE3435" w14:textId="20CFBD23" w:rsidR="00641C69" w:rsidRPr="004A1095" w:rsidRDefault="00641C69" w:rsidP="00641C69">
            <w:pPr>
              <w:suppressAutoHyphens/>
              <w:jc w:val="right"/>
              <w:rPr>
                <w:rFonts w:ascii="Arial" w:hAnsi="Arial" w:cs="Arial"/>
                <w:sz w:val="18"/>
                <w:szCs w:val="18"/>
                <w:highlight w:val="yellow"/>
              </w:rPr>
            </w:pPr>
            <w:r w:rsidRPr="004A1095">
              <w:rPr>
                <w:rFonts w:ascii="Arial" w:hAnsi="Arial" w:cs="Arial"/>
                <w:sz w:val="18"/>
                <w:szCs w:val="18"/>
              </w:rPr>
              <w:t>21%</w:t>
            </w:r>
          </w:p>
        </w:tc>
      </w:tr>
      <w:tr w:rsidR="00641C69" w:rsidRPr="004A1095" w14:paraId="48FA59BA" w14:textId="77777777" w:rsidTr="00641C69">
        <w:trPr>
          <w:trHeight w:val="227"/>
        </w:trPr>
        <w:tc>
          <w:tcPr>
            <w:tcW w:w="4063" w:type="dxa"/>
            <w:tcBorders>
              <w:top w:val="nil"/>
              <w:left w:val="nil"/>
              <w:bottom w:val="nil"/>
              <w:right w:val="nil"/>
            </w:tcBorders>
            <w:shd w:val="clear" w:color="auto" w:fill="auto"/>
            <w:noWrap/>
            <w:vAlign w:val="bottom"/>
            <w:hideMark/>
          </w:tcPr>
          <w:p w14:paraId="271109C0"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Odložená daňová pohľadávka vypočítaná</w:t>
            </w:r>
          </w:p>
        </w:tc>
        <w:tc>
          <w:tcPr>
            <w:tcW w:w="2588" w:type="dxa"/>
            <w:tcBorders>
              <w:top w:val="nil"/>
              <w:left w:val="nil"/>
              <w:bottom w:val="nil"/>
              <w:right w:val="nil"/>
            </w:tcBorders>
            <w:shd w:val="clear" w:color="auto" w:fill="auto"/>
            <w:vAlign w:val="center"/>
          </w:tcPr>
          <w:p w14:paraId="66A888F3" w14:textId="7CF89AFD" w:rsidR="00641C69" w:rsidRPr="00401251" w:rsidRDefault="00401251" w:rsidP="00641C69">
            <w:pPr>
              <w:jc w:val="right"/>
              <w:rPr>
                <w:rFonts w:ascii="Arial" w:hAnsi="Arial" w:cs="Arial"/>
                <w:sz w:val="18"/>
                <w:szCs w:val="18"/>
              </w:rPr>
            </w:pPr>
            <w:r w:rsidRPr="00401251">
              <w:rPr>
                <w:rFonts w:ascii="Arial" w:hAnsi="Arial" w:cs="Arial"/>
                <w:sz w:val="18"/>
                <w:szCs w:val="18"/>
              </w:rPr>
              <w:t>956 275</w:t>
            </w:r>
          </w:p>
          <w:p w14:paraId="53AFDE38" w14:textId="45B9095A" w:rsidR="00401251" w:rsidRPr="00401251" w:rsidRDefault="00401251" w:rsidP="00641C69">
            <w:pPr>
              <w:jc w:val="right"/>
              <w:rPr>
                <w:rFonts w:ascii="Arial" w:hAnsi="Arial" w:cs="Arial"/>
                <w:sz w:val="18"/>
                <w:szCs w:val="18"/>
              </w:rPr>
            </w:pPr>
          </w:p>
        </w:tc>
        <w:tc>
          <w:tcPr>
            <w:tcW w:w="2589" w:type="dxa"/>
            <w:tcBorders>
              <w:top w:val="nil"/>
              <w:left w:val="nil"/>
              <w:bottom w:val="nil"/>
              <w:right w:val="nil"/>
            </w:tcBorders>
            <w:shd w:val="clear" w:color="auto" w:fill="auto"/>
            <w:vAlign w:val="center"/>
          </w:tcPr>
          <w:p w14:paraId="1CECF186" w14:textId="1BE2073F" w:rsidR="00641C69" w:rsidRPr="004A1095" w:rsidRDefault="008207A2" w:rsidP="00641C69">
            <w:pPr>
              <w:suppressAutoHyphens/>
              <w:jc w:val="right"/>
              <w:rPr>
                <w:rFonts w:ascii="Arial" w:hAnsi="Arial" w:cs="Arial"/>
                <w:sz w:val="18"/>
                <w:szCs w:val="18"/>
              </w:rPr>
            </w:pPr>
            <w:r>
              <w:rPr>
                <w:rFonts w:ascii="Arial" w:hAnsi="Arial" w:cs="Arial"/>
                <w:sz w:val="18"/>
                <w:szCs w:val="18"/>
              </w:rPr>
              <w:t>1 029 460</w:t>
            </w:r>
          </w:p>
        </w:tc>
      </w:tr>
      <w:tr w:rsidR="00641C69" w:rsidRPr="004A1095" w14:paraId="7A4A3DDC" w14:textId="77777777" w:rsidTr="00641C69">
        <w:trPr>
          <w:trHeight w:val="227"/>
        </w:trPr>
        <w:tc>
          <w:tcPr>
            <w:tcW w:w="4063" w:type="dxa"/>
            <w:tcBorders>
              <w:top w:val="nil"/>
              <w:left w:val="nil"/>
              <w:bottom w:val="nil"/>
              <w:right w:val="nil"/>
            </w:tcBorders>
            <w:shd w:val="clear" w:color="auto" w:fill="auto"/>
            <w:noWrap/>
            <w:vAlign w:val="bottom"/>
            <w:hideMark/>
          </w:tcPr>
          <w:p w14:paraId="47510950" w14:textId="6A9AC883"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Uplatnená daňová pohľadávka zaúčtovaná</w:t>
            </w:r>
          </w:p>
        </w:tc>
        <w:tc>
          <w:tcPr>
            <w:tcW w:w="2588" w:type="dxa"/>
            <w:tcBorders>
              <w:top w:val="single" w:sz="4" w:space="0" w:color="auto"/>
              <w:left w:val="nil"/>
              <w:bottom w:val="double" w:sz="6" w:space="0" w:color="auto"/>
              <w:right w:val="nil"/>
            </w:tcBorders>
            <w:shd w:val="clear" w:color="auto" w:fill="auto"/>
            <w:noWrap/>
            <w:vAlign w:val="center"/>
          </w:tcPr>
          <w:p w14:paraId="0ADF2C9D" w14:textId="16B9BE1E" w:rsidR="00641C69" w:rsidRPr="00401251" w:rsidRDefault="00401251" w:rsidP="00641C69">
            <w:pPr>
              <w:jc w:val="right"/>
              <w:rPr>
                <w:rFonts w:ascii="Arial" w:hAnsi="Arial" w:cs="Arial"/>
                <w:b/>
                <w:bCs/>
                <w:sz w:val="18"/>
                <w:szCs w:val="18"/>
              </w:rPr>
            </w:pPr>
            <w:r w:rsidRPr="00401251">
              <w:rPr>
                <w:rFonts w:ascii="Arial" w:hAnsi="Arial" w:cs="Arial"/>
                <w:b/>
                <w:bCs/>
                <w:sz w:val="18"/>
                <w:szCs w:val="18"/>
              </w:rPr>
              <w:t>421 439</w:t>
            </w:r>
          </w:p>
        </w:tc>
        <w:tc>
          <w:tcPr>
            <w:tcW w:w="2589" w:type="dxa"/>
            <w:tcBorders>
              <w:top w:val="single" w:sz="4" w:space="0" w:color="auto"/>
              <w:left w:val="nil"/>
              <w:bottom w:val="double" w:sz="6" w:space="0" w:color="auto"/>
              <w:right w:val="nil"/>
            </w:tcBorders>
            <w:shd w:val="clear" w:color="auto" w:fill="auto"/>
            <w:noWrap/>
            <w:vAlign w:val="center"/>
          </w:tcPr>
          <w:p w14:paraId="2EBF41C0" w14:textId="4641224E" w:rsidR="00641C69" w:rsidRPr="004A1095" w:rsidRDefault="00641C69" w:rsidP="00641C69">
            <w:pPr>
              <w:suppressAutoHyphens/>
              <w:jc w:val="right"/>
              <w:rPr>
                <w:rFonts w:ascii="Arial" w:hAnsi="Arial" w:cs="Arial"/>
                <w:b/>
                <w:bCs/>
                <w:sz w:val="18"/>
                <w:szCs w:val="18"/>
                <w:highlight w:val="yellow"/>
              </w:rPr>
            </w:pPr>
            <w:r w:rsidRPr="004A1095">
              <w:rPr>
                <w:rFonts w:ascii="Arial" w:hAnsi="Arial" w:cs="Arial"/>
                <w:b/>
                <w:bCs/>
                <w:sz w:val="18"/>
                <w:szCs w:val="18"/>
              </w:rPr>
              <w:t>270 833</w:t>
            </w:r>
          </w:p>
        </w:tc>
      </w:tr>
      <w:tr w:rsidR="00E43283" w:rsidRPr="004A1095" w14:paraId="3AA53E24" w14:textId="77777777" w:rsidTr="00D2078E">
        <w:trPr>
          <w:trHeight w:val="227"/>
        </w:trPr>
        <w:tc>
          <w:tcPr>
            <w:tcW w:w="4063" w:type="dxa"/>
            <w:tcBorders>
              <w:top w:val="nil"/>
              <w:left w:val="nil"/>
              <w:bottom w:val="nil"/>
              <w:right w:val="nil"/>
            </w:tcBorders>
            <w:shd w:val="clear" w:color="auto" w:fill="auto"/>
            <w:noWrap/>
            <w:vAlign w:val="bottom"/>
            <w:hideMark/>
          </w:tcPr>
          <w:p w14:paraId="0D341C55" w14:textId="12CE913F" w:rsidR="00E43283" w:rsidRPr="004A1095" w:rsidRDefault="00E43283" w:rsidP="00E43283">
            <w:pPr>
              <w:suppressAutoHyphens/>
              <w:rPr>
                <w:rFonts w:ascii="Arial" w:hAnsi="Arial" w:cs="Arial"/>
                <w:sz w:val="18"/>
                <w:szCs w:val="18"/>
              </w:rPr>
            </w:pPr>
            <w:r w:rsidRPr="004A1095">
              <w:rPr>
                <w:rFonts w:ascii="Arial" w:hAnsi="Arial" w:cs="Arial"/>
                <w:sz w:val="18"/>
                <w:szCs w:val="18"/>
              </w:rPr>
              <w:t>Zaúčtovaná ako zníženie nákladov</w:t>
            </w:r>
          </w:p>
        </w:tc>
        <w:tc>
          <w:tcPr>
            <w:tcW w:w="2588" w:type="dxa"/>
            <w:tcBorders>
              <w:top w:val="nil"/>
              <w:left w:val="nil"/>
              <w:bottom w:val="nil"/>
              <w:right w:val="nil"/>
            </w:tcBorders>
            <w:shd w:val="clear" w:color="auto" w:fill="auto"/>
            <w:vAlign w:val="bottom"/>
          </w:tcPr>
          <w:p w14:paraId="232FA2A7" w14:textId="77777777" w:rsidR="00E43283" w:rsidRPr="004A1095" w:rsidRDefault="00E43283" w:rsidP="00E43283">
            <w:pPr>
              <w:suppressAutoHyphens/>
              <w:jc w:val="right"/>
              <w:rPr>
                <w:rFonts w:ascii="Arial" w:hAnsi="Arial" w:cs="Arial"/>
                <w:sz w:val="18"/>
                <w:szCs w:val="18"/>
                <w:highlight w:val="yellow"/>
              </w:rPr>
            </w:pPr>
          </w:p>
        </w:tc>
        <w:tc>
          <w:tcPr>
            <w:tcW w:w="2589" w:type="dxa"/>
            <w:tcBorders>
              <w:top w:val="nil"/>
              <w:left w:val="nil"/>
              <w:bottom w:val="nil"/>
              <w:right w:val="nil"/>
            </w:tcBorders>
            <w:shd w:val="clear" w:color="auto" w:fill="auto"/>
            <w:vAlign w:val="bottom"/>
          </w:tcPr>
          <w:p w14:paraId="757F95DD" w14:textId="77777777" w:rsidR="00E43283" w:rsidRPr="004A1095" w:rsidRDefault="00E43283" w:rsidP="00E43283">
            <w:pPr>
              <w:suppressAutoHyphens/>
              <w:jc w:val="right"/>
              <w:rPr>
                <w:rFonts w:ascii="Arial" w:hAnsi="Arial" w:cs="Arial"/>
                <w:sz w:val="18"/>
                <w:szCs w:val="18"/>
              </w:rPr>
            </w:pPr>
          </w:p>
        </w:tc>
      </w:tr>
      <w:tr w:rsidR="00E43283" w:rsidRPr="004A1095" w14:paraId="6FE59A62" w14:textId="77777777" w:rsidTr="00D2078E">
        <w:trPr>
          <w:trHeight w:val="227"/>
        </w:trPr>
        <w:tc>
          <w:tcPr>
            <w:tcW w:w="4063" w:type="dxa"/>
            <w:tcBorders>
              <w:top w:val="nil"/>
              <w:left w:val="nil"/>
              <w:bottom w:val="nil"/>
              <w:right w:val="nil"/>
            </w:tcBorders>
            <w:shd w:val="clear" w:color="auto" w:fill="auto"/>
            <w:noWrap/>
            <w:vAlign w:val="bottom"/>
            <w:hideMark/>
          </w:tcPr>
          <w:p w14:paraId="704DB27B" w14:textId="77777777" w:rsidR="00E43283" w:rsidRPr="004A1095" w:rsidRDefault="00E43283" w:rsidP="00E43283">
            <w:pPr>
              <w:suppressAutoHyphens/>
              <w:rPr>
                <w:rFonts w:ascii="Arial" w:hAnsi="Arial" w:cs="Arial"/>
                <w:sz w:val="18"/>
                <w:szCs w:val="18"/>
              </w:rPr>
            </w:pPr>
            <w:r w:rsidRPr="004A1095">
              <w:rPr>
                <w:rFonts w:ascii="Arial" w:hAnsi="Arial" w:cs="Arial"/>
                <w:sz w:val="18"/>
                <w:szCs w:val="18"/>
              </w:rPr>
              <w:lastRenderedPageBreak/>
              <w:t>Zaúčtovaná do vlastného imania</w:t>
            </w:r>
          </w:p>
        </w:tc>
        <w:tc>
          <w:tcPr>
            <w:tcW w:w="2588" w:type="dxa"/>
            <w:tcBorders>
              <w:top w:val="nil"/>
              <w:left w:val="nil"/>
              <w:bottom w:val="nil"/>
              <w:right w:val="nil"/>
            </w:tcBorders>
            <w:shd w:val="clear" w:color="auto" w:fill="auto"/>
            <w:vAlign w:val="bottom"/>
          </w:tcPr>
          <w:p w14:paraId="6FC51CDB" w14:textId="77777777" w:rsidR="00E43283" w:rsidRPr="004A1095" w:rsidRDefault="00E43283" w:rsidP="00E43283">
            <w:pPr>
              <w:suppressAutoHyphens/>
              <w:jc w:val="right"/>
              <w:rPr>
                <w:rFonts w:ascii="Arial" w:hAnsi="Arial" w:cs="Arial"/>
                <w:sz w:val="18"/>
                <w:szCs w:val="18"/>
              </w:rPr>
            </w:pPr>
          </w:p>
        </w:tc>
        <w:tc>
          <w:tcPr>
            <w:tcW w:w="2589" w:type="dxa"/>
            <w:tcBorders>
              <w:top w:val="nil"/>
              <w:left w:val="nil"/>
              <w:bottom w:val="nil"/>
              <w:right w:val="nil"/>
            </w:tcBorders>
            <w:shd w:val="clear" w:color="auto" w:fill="auto"/>
            <w:vAlign w:val="bottom"/>
          </w:tcPr>
          <w:p w14:paraId="77F0E748" w14:textId="77777777" w:rsidR="00E43283" w:rsidRPr="004A1095" w:rsidRDefault="00E43283" w:rsidP="00E43283">
            <w:pPr>
              <w:suppressAutoHyphens/>
              <w:jc w:val="right"/>
              <w:rPr>
                <w:rFonts w:ascii="Arial" w:hAnsi="Arial" w:cs="Arial"/>
                <w:sz w:val="18"/>
                <w:szCs w:val="18"/>
              </w:rPr>
            </w:pPr>
          </w:p>
        </w:tc>
      </w:tr>
      <w:tr w:rsidR="009E4D45" w:rsidRPr="004A1095" w14:paraId="3F4A99AA" w14:textId="77777777" w:rsidTr="002D7B83">
        <w:trPr>
          <w:trHeight w:val="227"/>
        </w:trPr>
        <w:tc>
          <w:tcPr>
            <w:tcW w:w="4063" w:type="dxa"/>
            <w:tcBorders>
              <w:top w:val="nil"/>
              <w:left w:val="nil"/>
              <w:bottom w:val="single" w:sz="4" w:space="0" w:color="auto"/>
              <w:right w:val="nil"/>
            </w:tcBorders>
            <w:shd w:val="clear" w:color="auto" w:fill="auto"/>
            <w:noWrap/>
            <w:vAlign w:val="bottom"/>
            <w:hideMark/>
          </w:tcPr>
          <w:p w14:paraId="374FA86F" w14:textId="77777777" w:rsidR="009E4D45" w:rsidRPr="004A1095" w:rsidRDefault="009E4D45" w:rsidP="002D7B83">
            <w:pPr>
              <w:suppressAutoHyphens/>
              <w:jc w:val="center"/>
              <w:rPr>
                <w:rFonts w:ascii="Arial" w:hAnsi="Arial" w:cs="Arial"/>
                <w:b/>
                <w:bCs/>
                <w:sz w:val="18"/>
                <w:szCs w:val="18"/>
              </w:rPr>
            </w:pPr>
            <w:r w:rsidRPr="004A1095">
              <w:rPr>
                <w:rFonts w:ascii="Arial" w:hAnsi="Arial" w:cs="Arial"/>
                <w:b/>
                <w:bCs/>
                <w:sz w:val="18"/>
                <w:szCs w:val="18"/>
              </w:rPr>
              <w:t>Názov položky</w:t>
            </w:r>
          </w:p>
        </w:tc>
        <w:tc>
          <w:tcPr>
            <w:tcW w:w="2588" w:type="dxa"/>
            <w:tcBorders>
              <w:top w:val="nil"/>
              <w:left w:val="nil"/>
              <w:bottom w:val="single" w:sz="4" w:space="0" w:color="auto"/>
              <w:right w:val="nil"/>
            </w:tcBorders>
            <w:shd w:val="clear" w:color="auto" w:fill="auto"/>
            <w:noWrap/>
            <w:vAlign w:val="bottom"/>
            <w:hideMark/>
          </w:tcPr>
          <w:p w14:paraId="05FD85AA" w14:textId="77777777" w:rsidR="009E4D45" w:rsidRPr="004A1095" w:rsidRDefault="009E4D45" w:rsidP="002D7B83">
            <w:pPr>
              <w:suppressAutoHyphens/>
              <w:jc w:val="right"/>
              <w:rPr>
                <w:rFonts w:ascii="Arial" w:hAnsi="Arial" w:cs="Arial"/>
                <w:b/>
                <w:bCs/>
                <w:sz w:val="18"/>
                <w:szCs w:val="18"/>
              </w:rPr>
            </w:pPr>
            <w:r w:rsidRPr="004A1095">
              <w:rPr>
                <w:rFonts w:ascii="Arial" w:hAnsi="Arial" w:cs="Arial"/>
                <w:b/>
                <w:bCs/>
                <w:sz w:val="18"/>
                <w:szCs w:val="18"/>
              </w:rPr>
              <w:t>Stav k 31.12.202</w:t>
            </w:r>
            <w:r>
              <w:rPr>
                <w:rFonts w:ascii="Arial" w:hAnsi="Arial" w:cs="Arial"/>
                <w:b/>
                <w:bCs/>
                <w:sz w:val="18"/>
                <w:szCs w:val="18"/>
              </w:rPr>
              <w:t>2</w:t>
            </w:r>
          </w:p>
        </w:tc>
        <w:tc>
          <w:tcPr>
            <w:tcW w:w="2589" w:type="dxa"/>
            <w:tcBorders>
              <w:top w:val="nil"/>
              <w:left w:val="nil"/>
              <w:bottom w:val="single" w:sz="4" w:space="0" w:color="auto"/>
              <w:right w:val="nil"/>
            </w:tcBorders>
            <w:shd w:val="clear" w:color="auto" w:fill="auto"/>
            <w:vAlign w:val="bottom"/>
            <w:hideMark/>
          </w:tcPr>
          <w:p w14:paraId="69FD8E57" w14:textId="77777777" w:rsidR="009E4D45" w:rsidRPr="004A1095" w:rsidRDefault="009E4D45" w:rsidP="002D7B83">
            <w:pPr>
              <w:suppressAutoHyphens/>
              <w:jc w:val="right"/>
              <w:rPr>
                <w:rFonts w:ascii="Arial" w:hAnsi="Arial" w:cs="Arial"/>
                <w:b/>
                <w:bCs/>
                <w:sz w:val="18"/>
                <w:szCs w:val="18"/>
              </w:rPr>
            </w:pPr>
            <w:r w:rsidRPr="004A1095">
              <w:rPr>
                <w:rFonts w:ascii="Arial" w:hAnsi="Arial" w:cs="Arial"/>
                <w:b/>
                <w:bCs/>
                <w:sz w:val="18"/>
                <w:szCs w:val="18"/>
              </w:rPr>
              <w:t>Stav k 31.12.202</w:t>
            </w:r>
            <w:r>
              <w:rPr>
                <w:rFonts w:ascii="Arial" w:hAnsi="Arial" w:cs="Arial"/>
                <w:b/>
                <w:bCs/>
                <w:sz w:val="18"/>
                <w:szCs w:val="18"/>
              </w:rPr>
              <w:t>1</w:t>
            </w:r>
          </w:p>
        </w:tc>
      </w:tr>
      <w:tr w:rsidR="00E43283" w:rsidRPr="004A1095" w14:paraId="7FB9400F" w14:textId="77777777" w:rsidTr="00D2078E">
        <w:trPr>
          <w:trHeight w:val="227"/>
        </w:trPr>
        <w:tc>
          <w:tcPr>
            <w:tcW w:w="4063" w:type="dxa"/>
            <w:tcBorders>
              <w:top w:val="nil"/>
              <w:left w:val="nil"/>
              <w:bottom w:val="nil"/>
              <w:right w:val="nil"/>
            </w:tcBorders>
            <w:shd w:val="clear" w:color="auto" w:fill="auto"/>
            <w:noWrap/>
            <w:vAlign w:val="bottom"/>
            <w:hideMark/>
          </w:tcPr>
          <w:p w14:paraId="56608ABA" w14:textId="77777777" w:rsidR="00E43283" w:rsidRPr="004A1095" w:rsidRDefault="00E43283" w:rsidP="00E43283">
            <w:pPr>
              <w:suppressAutoHyphens/>
              <w:rPr>
                <w:rFonts w:ascii="Arial" w:hAnsi="Arial" w:cs="Arial"/>
                <w:b/>
                <w:bCs/>
                <w:sz w:val="18"/>
                <w:szCs w:val="18"/>
              </w:rPr>
            </w:pPr>
            <w:r w:rsidRPr="004A1095">
              <w:rPr>
                <w:rFonts w:ascii="Arial" w:hAnsi="Arial" w:cs="Arial"/>
                <w:b/>
                <w:bCs/>
                <w:sz w:val="18"/>
                <w:szCs w:val="18"/>
              </w:rPr>
              <w:t>Odložený daňový záväzok</w:t>
            </w:r>
          </w:p>
        </w:tc>
        <w:tc>
          <w:tcPr>
            <w:tcW w:w="2588" w:type="dxa"/>
            <w:tcBorders>
              <w:top w:val="single" w:sz="4" w:space="0" w:color="auto"/>
              <w:left w:val="nil"/>
              <w:bottom w:val="double" w:sz="6" w:space="0" w:color="auto"/>
              <w:right w:val="nil"/>
            </w:tcBorders>
            <w:shd w:val="clear" w:color="auto" w:fill="auto"/>
            <w:noWrap/>
            <w:vAlign w:val="bottom"/>
          </w:tcPr>
          <w:p w14:paraId="50B6D56A" w14:textId="77777777" w:rsidR="00E43283" w:rsidRPr="004A1095" w:rsidRDefault="00E43283" w:rsidP="00E43283">
            <w:pPr>
              <w:suppressAutoHyphens/>
              <w:jc w:val="right"/>
              <w:rPr>
                <w:rFonts w:ascii="Arial" w:hAnsi="Arial" w:cs="Arial"/>
                <w:b/>
                <w:bCs/>
                <w:sz w:val="18"/>
                <w:szCs w:val="18"/>
              </w:rPr>
            </w:pPr>
          </w:p>
        </w:tc>
        <w:tc>
          <w:tcPr>
            <w:tcW w:w="2589" w:type="dxa"/>
            <w:tcBorders>
              <w:top w:val="single" w:sz="4" w:space="0" w:color="auto"/>
              <w:left w:val="nil"/>
              <w:bottom w:val="double" w:sz="6" w:space="0" w:color="auto"/>
              <w:right w:val="nil"/>
            </w:tcBorders>
            <w:shd w:val="clear" w:color="auto" w:fill="auto"/>
            <w:noWrap/>
            <w:vAlign w:val="bottom"/>
          </w:tcPr>
          <w:p w14:paraId="1126272A" w14:textId="77777777" w:rsidR="00E43283" w:rsidRPr="004A1095" w:rsidRDefault="00E43283" w:rsidP="00E43283">
            <w:pPr>
              <w:suppressAutoHyphens/>
              <w:jc w:val="right"/>
              <w:rPr>
                <w:rFonts w:ascii="Arial" w:hAnsi="Arial" w:cs="Arial"/>
                <w:b/>
                <w:bCs/>
                <w:sz w:val="18"/>
                <w:szCs w:val="18"/>
              </w:rPr>
            </w:pPr>
          </w:p>
        </w:tc>
      </w:tr>
      <w:tr w:rsidR="00E43283" w:rsidRPr="004A1095" w14:paraId="5304C4AE" w14:textId="77777777" w:rsidTr="00D2078E">
        <w:trPr>
          <w:trHeight w:val="227"/>
        </w:trPr>
        <w:tc>
          <w:tcPr>
            <w:tcW w:w="4063" w:type="dxa"/>
            <w:tcBorders>
              <w:top w:val="nil"/>
              <w:left w:val="nil"/>
              <w:bottom w:val="nil"/>
              <w:right w:val="nil"/>
            </w:tcBorders>
            <w:shd w:val="clear" w:color="auto" w:fill="auto"/>
            <w:noWrap/>
            <w:vAlign w:val="bottom"/>
            <w:hideMark/>
          </w:tcPr>
          <w:p w14:paraId="00DB7C6F" w14:textId="77777777" w:rsidR="00E43283" w:rsidRPr="004A1095" w:rsidRDefault="00E43283" w:rsidP="00E43283">
            <w:pPr>
              <w:suppressAutoHyphens/>
              <w:rPr>
                <w:rFonts w:ascii="Arial" w:hAnsi="Arial" w:cs="Arial"/>
                <w:b/>
                <w:bCs/>
                <w:sz w:val="18"/>
                <w:szCs w:val="18"/>
              </w:rPr>
            </w:pPr>
            <w:r w:rsidRPr="004A1095">
              <w:rPr>
                <w:rFonts w:ascii="Arial" w:hAnsi="Arial" w:cs="Arial"/>
                <w:b/>
                <w:bCs/>
                <w:sz w:val="18"/>
                <w:szCs w:val="18"/>
              </w:rPr>
              <w:t>Zmena odloženého daňového záväzku</w:t>
            </w:r>
          </w:p>
        </w:tc>
        <w:tc>
          <w:tcPr>
            <w:tcW w:w="2588" w:type="dxa"/>
            <w:tcBorders>
              <w:top w:val="nil"/>
              <w:left w:val="nil"/>
              <w:bottom w:val="nil"/>
              <w:right w:val="nil"/>
            </w:tcBorders>
            <w:shd w:val="clear" w:color="auto" w:fill="auto"/>
            <w:noWrap/>
            <w:vAlign w:val="bottom"/>
            <w:hideMark/>
          </w:tcPr>
          <w:p w14:paraId="7F4160E6" w14:textId="77777777" w:rsidR="00E43283" w:rsidRPr="004A1095" w:rsidRDefault="00E43283" w:rsidP="00E43283">
            <w:pPr>
              <w:suppressAutoHyphens/>
              <w:jc w:val="right"/>
              <w:rPr>
                <w:rFonts w:ascii="Arial" w:hAnsi="Arial" w:cs="Arial"/>
                <w:sz w:val="18"/>
                <w:szCs w:val="18"/>
              </w:rPr>
            </w:pPr>
            <w:r w:rsidRPr="004A1095">
              <w:rPr>
                <w:rFonts w:ascii="Arial" w:hAnsi="Arial" w:cs="Arial"/>
                <w:sz w:val="18"/>
                <w:szCs w:val="18"/>
              </w:rPr>
              <w:t>0</w:t>
            </w:r>
          </w:p>
        </w:tc>
        <w:tc>
          <w:tcPr>
            <w:tcW w:w="2589" w:type="dxa"/>
            <w:tcBorders>
              <w:top w:val="nil"/>
              <w:left w:val="nil"/>
              <w:bottom w:val="nil"/>
              <w:right w:val="nil"/>
            </w:tcBorders>
            <w:shd w:val="clear" w:color="auto" w:fill="auto"/>
            <w:vAlign w:val="bottom"/>
            <w:hideMark/>
          </w:tcPr>
          <w:p w14:paraId="0A2F48B4" w14:textId="77777777" w:rsidR="00E43283" w:rsidRPr="004A1095" w:rsidRDefault="00E43283" w:rsidP="00E43283">
            <w:pPr>
              <w:suppressAutoHyphens/>
              <w:jc w:val="right"/>
              <w:rPr>
                <w:rFonts w:ascii="Arial" w:hAnsi="Arial" w:cs="Arial"/>
                <w:sz w:val="18"/>
                <w:szCs w:val="18"/>
              </w:rPr>
            </w:pPr>
            <w:r w:rsidRPr="004A1095">
              <w:rPr>
                <w:rFonts w:ascii="Arial" w:hAnsi="Arial" w:cs="Arial"/>
                <w:sz w:val="18"/>
                <w:szCs w:val="18"/>
              </w:rPr>
              <w:t>0</w:t>
            </w:r>
          </w:p>
        </w:tc>
      </w:tr>
      <w:tr w:rsidR="00E43283" w:rsidRPr="004A1095" w14:paraId="1BF8921C" w14:textId="77777777" w:rsidTr="00D2078E">
        <w:trPr>
          <w:trHeight w:val="227"/>
        </w:trPr>
        <w:tc>
          <w:tcPr>
            <w:tcW w:w="4063" w:type="dxa"/>
            <w:tcBorders>
              <w:top w:val="nil"/>
              <w:left w:val="nil"/>
              <w:bottom w:val="nil"/>
              <w:right w:val="nil"/>
            </w:tcBorders>
            <w:shd w:val="clear" w:color="auto" w:fill="auto"/>
            <w:noWrap/>
            <w:vAlign w:val="bottom"/>
            <w:hideMark/>
          </w:tcPr>
          <w:p w14:paraId="78FA3640" w14:textId="77777777" w:rsidR="00E43283" w:rsidRPr="004A1095" w:rsidRDefault="00E43283" w:rsidP="00E43283">
            <w:pPr>
              <w:suppressAutoHyphens/>
              <w:rPr>
                <w:rFonts w:ascii="Arial" w:hAnsi="Arial" w:cs="Arial"/>
                <w:sz w:val="18"/>
                <w:szCs w:val="18"/>
              </w:rPr>
            </w:pPr>
            <w:r w:rsidRPr="004A1095">
              <w:rPr>
                <w:rFonts w:ascii="Arial" w:hAnsi="Arial" w:cs="Arial"/>
                <w:sz w:val="18"/>
                <w:szCs w:val="18"/>
              </w:rPr>
              <w:t>Zaúčtovaná ako náklad</w:t>
            </w:r>
          </w:p>
        </w:tc>
        <w:tc>
          <w:tcPr>
            <w:tcW w:w="2588" w:type="dxa"/>
            <w:tcBorders>
              <w:top w:val="nil"/>
              <w:left w:val="nil"/>
              <w:bottom w:val="nil"/>
              <w:right w:val="nil"/>
            </w:tcBorders>
            <w:shd w:val="clear" w:color="auto" w:fill="auto"/>
            <w:vAlign w:val="bottom"/>
            <w:hideMark/>
          </w:tcPr>
          <w:p w14:paraId="32003CCC" w14:textId="77777777" w:rsidR="00E43283" w:rsidRPr="004A1095" w:rsidRDefault="00E43283" w:rsidP="00E43283">
            <w:pPr>
              <w:suppressAutoHyphens/>
              <w:jc w:val="right"/>
              <w:rPr>
                <w:rFonts w:ascii="Arial" w:hAnsi="Arial" w:cs="Arial"/>
                <w:sz w:val="18"/>
                <w:szCs w:val="18"/>
              </w:rPr>
            </w:pPr>
            <w:r w:rsidRPr="004A1095">
              <w:rPr>
                <w:rFonts w:ascii="Arial" w:hAnsi="Arial" w:cs="Arial"/>
                <w:sz w:val="18"/>
                <w:szCs w:val="18"/>
              </w:rPr>
              <w:t>0</w:t>
            </w:r>
          </w:p>
        </w:tc>
        <w:tc>
          <w:tcPr>
            <w:tcW w:w="2589" w:type="dxa"/>
            <w:tcBorders>
              <w:top w:val="nil"/>
              <w:left w:val="nil"/>
              <w:bottom w:val="nil"/>
              <w:right w:val="nil"/>
            </w:tcBorders>
            <w:shd w:val="clear" w:color="auto" w:fill="auto"/>
            <w:vAlign w:val="bottom"/>
            <w:hideMark/>
          </w:tcPr>
          <w:p w14:paraId="4E292837" w14:textId="77777777" w:rsidR="00E43283" w:rsidRPr="004A1095" w:rsidRDefault="00E43283" w:rsidP="00E43283">
            <w:pPr>
              <w:suppressAutoHyphens/>
              <w:jc w:val="right"/>
              <w:rPr>
                <w:rFonts w:ascii="Arial" w:hAnsi="Arial" w:cs="Arial"/>
                <w:sz w:val="18"/>
                <w:szCs w:val="18"/>
              </w:rPr>
            </w:pPr>
            <w:r w:rsidRPr="004A1095">
              <w:rPr>
                <w:rFonts w:ascii="Arial" w:hAnsi="Arial" w:cs="Arial"/>
                <w:sz w:val="18"/>
                <w:szCs w:val="18"/>
              </w:rPr>
              <w:t>0</w:t>
            </w:r>
          </w:p>
        </w:tc>
      </w:tr>
      <w:tr w:rsidR="00E43283" w:rsidRPr="004A1095" w14:paraId="54E2529E" w14:textId="77777777" w:rsidTr="00D2078E">
        <w:trPr>
          <w:trHeight w:val="227"/>
        </w:trPr>
        <w:tc>
          <w:tcPr>
            <w:tcW w:w="4063" w:type="dxa"/>
            <w:tcBorders>
              <w:top w:val="nil"/>
              <w:left w:val="nil"/>
              <w:bottom w:val="nil"/>
              <w:right w:val="nil"/>
            </w:tcBorders>
            <w:shd w:val="clear" w:color="auto" w:fill="auto"/>
            <w:noWrap/>
            <w:vAlign w:val="bottom"/>
            <w:hideMark/>
          </w:tcPr>
          <w:p w14:paraId="2A0A04A1" w14:textId="77777777" w:rsidR="00E43283" w:rsidRPr="004A1095" w:rsidRDefault="00E43283" w:rsidP="00E43283">
            <w:pPr>
              <w:suppressAutoHyphens/>
              <w:rPr>
                <w:rFonts w:ascii="Arial" w:hAnsi="Arial" w:cs="Arial"/>
                <w:sz w:val="18"/>
                <w:szCs w:val="18"/>
              </w:rPr>
            </w:pPr>
            <w:r w:rsidRPr="004A1095">
              <w:rPr>
                <w:rFonts w:ascii="Arial" w:hAnsi="Arial" w:cs="Arial"/>
                <w:sz w:val="18"/>
                <w:szCs w:val="18"/>
              </w:rPr>
              <w:t>Zaúčtovaná do vlastného imania</w:t>
            </w:r>
          </w:p>
        </w:tc>
        <w:tc>
          <w:tcPr>
            <w:tcW w:w="2588" w:type="dxa"/>
            <w:tcBorders>
              <w:top w:val="nil"/>
              <w:left w:val="nil"/>
              <w:bottom w:val="nil"/>
              <w:right w:val="nil"/>
            </w:tcBorders>
            <w:shd w:val="clear" w:color="auto" w:fill="auto"/>
            <w:vAlign w:val="bottom"/>
            <w:hideMark/>
          </w:tcPr>
          <w:p w14:paraId="5D6060C4" w14:textId="77777777" w:rsidR="00E43283" w:rsidRPr="004A1095" w:rsidRDefault="00E43283" w:rsidP="00E43283">
            <w:pPr>
              <w:suppressAutoHyphens/>
              <w:jc w:val="right"/>
              <w:rPr>
                <w:rFonts w:ascii="Arial" w:hAnsi="Arial" w:cs="Arial"/>
                <w:sz w:val="18"/>
                <w:szCs w:val="18"/>
              </w:rPr>
            </w:pPr>
            <w:r w:rsidRPr="004A1095">
              <w:rPr>
                <w:rFonts w:ascii="Arial" w:hAnsi="Arial" w:cs="Arial"/>
                <w:sz w:val="18"/>
                <w:szCs w:val="18"/>
              </w:rPr>
              <w:t>0</w:t>
            </w:r>
          </w:p>
        </w:tc>
        <w:tc>
          <w:tcPr>
            <w:tcW w:w="2589" w:type="dxa"/>
            <w:tcBorders>
              <w:top w:val="nil"/>
              <w:left w:val="nil"/>
              <w:bottom w:val="nil"/>
              <w:right w:val="nil"/>
            </w:tcBorders>
            <w:shd w:val="clear" w:color="auto" w:fill="auto"/>
            <w:vAlign w:val="bottom"/>
            <w:hideMark/>
          </w:tcPr>
          <w:p w14:paraId="556D1598" w14:textId="77777777" w:rsidR="00E43283" w:rsidRPr="004A1095" w:rsidRDefault="00E43283" w:rsidP="00E43283">
            <w:pPr>
              <w:suppressAutoHyphens/>
              <w:jc w:val="right"/>
              <w:rPr>
                <w:rFonts w:ascii="Arial" w:hAnsi="Arial" w:cs="Arial"/>
                <w:sz w:val="18"/>
                <w:szCs w:val="18"/>
              </w:rPr>
            </w:pPr>
            <w:r w:rsidRPr="004A1095">
              <w:rPr>
                <w:rFonts w:ascii="Arial" w:hAnsi="Arial" w:cs="Arial"/>
                <w:sz w:val="18"/>
                <w:szCs w:val="18"/>
              </w:rPr>
              <w:t>0</w:t>
            </w:r>
          </w:p>
        </w:tc>
      </w:tr>
      <w:bookmarkEnd w:id="26"/>
    </w:tbl>
    <w:p w14:paraId="5CDE3668" w14:textId="53DA2D9D" w:rsidR="001D1DFD" w:rsidRPr="004A1095" w:rsidRDefault="001D1DFD" w:rsidP="006D504E">
      <w:pPr>
        <w:suppressAutoHyphens/>
        <w:rPr>
          <w:rFonts w:ascii="Arial" w:hAnsi="Arial" w:cs="Arial"/>
          <w:bCs/>
          <w:iCs/>
          <w:sz w:val="18"/>
          <w:szCs w:val="20"/>
        </w:rPr>
      </w:pPr>
    </w:p>
    <w:p w14:paraId="37EABE3B" w14:textId="3A5B1B9B" w:rsidR="001D1DFD" w:rsidRPr="00216C17" w:rsidRDefault="00C143D4" w:rsidP="00C143D4">
      <w:pPr>
        <w:suppressAutoHyphens/>
        <w:jc w:val="both"/>
        <w:rPr>
          <w:rFonts w:ascii="Arial" w:hAnsi="Arial" w:cs="Arial"/>
          <w:bCs/>
          <w:iCs/>
          <w:sz w:val="20"/>
          <w:szCs w:val="22"/>
        </w:rPr>
      </w:pPr>
      <w:r w:rsidRPr="00216C17">
        <w:rPr>
          <w:rFonts w:ascii="Arial" w:hAnsi="Arial" w:cs="Arial"/>
          <w:bCs/>
          <w:iCs/>
          <w:sz w:val="20"/>
          <w:szCs w:val="22"/>
        </w:rPr>
        <w:t>Spoločnosť v roku 202</w:t>
      </w:r>
      <w:r w:rsidR="00401251">
        <w:rPr>
          <w:rFonts w:ascii="Arial" w:hAnsi="Arial" w:cs="Arial"/>
          <w:bCs/>
          <w:iCs/>
          <w:sz w:val="20"/>
          <w:szCs w:val="22"/>
        </w:rPr>
        <w:t>2</w:t>
      </w:r>
      <w:r w:rsidRPr="00216C17">
        <w:rPr>
          <w:rFonts w:ascii="Arial" w:hAnsi="Arial" w:cs="Arial"/>
          <w:bCs/>
          <w:iCs/>
          <w:sz w:val="20"/>
          <w:szCs w:val="22"/>
        </w:rPr>
        <w:t xml:space="preserve"> neúčtovala o odloženej daňovej pohľadávke</w:t>
      </w:r>
      <w:r w:rsidRPr="004A1095">
        <w:rPr>
          <w:rFonts w:ascii="Arial" w:hAnsi="Arial" w:cs="Arial"/>
          <w:bCs/>
          <w:iCs/>
          <w:sz w:val="20"/>
          <w:szCs w:val="22"/>
        </w:rPr>
        <w:t xml:space="preserve"> v plnej vypočítanej výške</w:t>
      </w:r>
      <w:r w:rsidRPr="00216C17">
        <w:rPr>
          <w:rFonts w:ascii="Arial" w:hAnsi="Arial" w:cs="Arial"/>
          <w:bCs/>
          <w:iCs/>
          <w:sz w:val="20"/>
          <w:szCs w:val="22"/>
        </w:rPr>
        <w:t xml:space="preserve">, nakoľko podľa vedenia Spoločnosti nie je pravdepodobné, že v blízkej budúcnosti bude možné </w:t>
      </w:r>
      <w:r w:rsidR="00EA0188" w:rsidRPr="004A1095">
        <w:rPr>
          <w:rFonts w:ascii="Arial" w:hAnsi="Arial" w:cs="Arial"/>
          <w:bCs/>
          <w:iCs/>
          <w:sz w:val="20"/>
          <w:szCs w:val="22"/>
        </w:rPr>
        <w:t xml:space="preserve">celkovú </w:t>
      </w:r>
      <w:r w:rsidRPr="00216C17">
        <w:rPr>
          <w:rFonts w:ascii="Arial" w:hAnsi="Arial" w:cs="Arial"/>
          <w:bCs/>
          <w:iCs/>
          <w:sz w:val="20"/>
          <w:szCs w:val="22"/>
        </w:rPr>
        <w:t xml:space="preserve">vypočítanú odloženú daňovú pohľadávku umoriť voči budúcemu základu dane. </w:t>
      </w:r>
    </w:p>
    <w:p w14:paraId="7DE39A9B" w14:textId="4EB96B07" w:rsidR="00C143D4" w:rsidRDefault="00C143D4" w:rsidP="00216C17">
      <w:pPr>
        <w:suppressAutoHyphens/>
        <w:jc w:val="both"/>
        <w:rPr>
          <w:rFonts w:ascii="Arial" w:hAnsi="Arial" w:cs="Arial"/>
          <w:bCs/>
          <w:iCs/>
          <w:sz w:val="18"/>
          <w:szCs w:val="20"/>
        </w:rPr>
      </w:pPr>
    </w:p>
    <w:p w14:paraId="3A4BC4A2" w14:textId="77777777" w:rsidR="00F8551E" w:rsidRPr="004A1095" w:rsidRDefault="00F8551E" w:rsidP="00216C17">
      <w:pPr>
        <w:suppressAutoHyphens/>
        <w:jc w:val="both"/>
        <w:rPr>
          <w:rFonts w:ascii="Arial" w:hAnsi="Arial" w:cs="Arial"/>
          <w:bCs/>
          <w:iCs/>
          <w:sz w:val="18"/>
          <w:szCs w:val="20"/>
        </w:rPr>
      </w:pPr>
    </w:p>
    <w:p w14:paraId="41727AB4" w14:textId="77777777" w:rsidR="006D504E" w:rsidRPr="004A1095" w:rsidRDefault="006D504E" w:rsidP="006D504E">
      <w:pPr>
        <w:numPr>
          <w:ilvl w:val="1"/>
          <w:numId w:val="1"/>
        </w:numPr>
        <w:suppressAutoHyphens/>
        <w:spacing w:before="60" w:after="240"/>
        <w:outlineLvl w:val="1"/>
        <w:rPr>
          <w:rFonts w:ascii="Arial" w:hAnsi="Arial" w:cs="Arial"/>
          <w:b/>
          <w:bCs/>
          <w:iCs/>
          <w:sz w:val="20"/>
          <w:szCs w:val="20"/>
        </w:rPr>
      </w:pPr>
      <w:r w:rsidRPr="004A1095">
        <w:rPr>
          <w:rFonts w:ascii="Arial" w:hAnsi="Arial" w:cs="Arial"/>
          <w:b/>
          <w:bCs/>
          <w:iCs/>
          <w:sz w:val="20"/>
          <w:szCs w:val="20"/>
        </w:rPr>
        <w:t>Pôžičky poskytnuté spriazneným stranám</w:t>
      </w:r>
    </w:p>
    <w:p w14:paraId="5FDA327E" w14:textId="77777777" w:rsidR="006D504E" w:rsidRPr="004A1095" w:rsidRDefault="006D504E" w:rsidP="006D504E">
      <w:pPr>
        <w:suppressAutoHyphens/>
        <w:rPr>
          <w:rFonts w:ascii="Arial" w:hAnsi="Arial" w:cs="Arial"/>
          <w:sz w:val="20"/>
          <w:szCs w:val="20"/>
        </w:rPr>
      </w:pPr>
      <w:r w:rsidRPr="004A1095">
        <w:rPr>
          <w:rFonts w:ascii="Arial" w:hAnsi="Arial" w:cs="Arial"/>
        </w:rPr>
        <w:t xml:space="preserve">       </w:t>
      </w:r>
      <w:r w:rsidRPr="004A1095">
        <w:rPr>
          <w:rFonts w:ascii="Arial" w:hAnsi="Arial" w:cs="Arial"/>
          <w:sz w:val="20"/>
          <w:szCs w:val="20"/>
        </w:rPr>
        <w:t>Prehľad pôžičiek poskytnutých spriazneným stranám je uvedený v nasledujúcej tabuľke:</w:t>
      </w:r>
    </w:p>
    <w:p w14:paraId="50CFE337" w14:textId="77777777" w:rsidR="006D504E" w:rsidRPr="004A1095" w:rsidRDefault="006D504E" w:rsidP="006D504E">
      <w:pPr>
        <w:suppressAutoHyphens/>
        <w:rPr>
          <w:rFonts w:ascii="Arial" w:hAnsi="Arial" w:cs="Arial"/>
          <w:bCs/>
          <w:iCs/>
          <w:sz w:val="20"/>
          <w:szCs w:val="20"/>
        </w:rPr>
      </w:pPr>
      <w:r w:rsidRPr="004A1095">
        <w:rPr>
          <w:rFonts w:ascii="Arial" w:hAnsi="Arial" w:cs="Arial"/>
          <w:sz w:val="20"/>
          <w:szCs w:val="20"/>
        </w:rP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716"/>
        <w:gridCol w:w="897"/>
        <w:gridCol w:w="993"/>
        <w:gridCol w:w="1417"/>
        <w:gridCol w:w="1630"/>
        <w:gridCol w:w="1630"/>
      </w:tblGrid>
      <w:tr w:rsidR="006D504E" w:rsidRPr="004A1095" w14:paraId="3463D8BF" w14:textId="77777777" w:rsidTr="00E43283">
        <w:trPr>
          <w:trHeight w:val="227"/>
        </w:trPr>
        <w:tc>
          <w:tcPr>
            <w:tcW w:w="2716" w:type="dxa"/>
            <w:tcBorders>
              <w:top w:val="nil"/>
              <w:left w:val="nil"/>
              <w:bottom w:val="nil"/>
              <w:right w:val="nil"/>
            </w:tcBorders>
            <w:shd w:val="clear" w:color="auto" w:fill="auto"/>
            <w:noWrap/>
            <w:vAlign w:val="bottom"/>
            <w:hideMark/>
          </w:tcPr>
          <w:p w14:paraId="524C8DD8" w14:textId="77777777" w:rsidR="006D504E" w:rsidRPr="004A1095" w:rsidRDefault="006D504E" w:rsidP="00D2078E">
            <w:pPr>
              <w:suppressAutoHyphens/>
              <w:jc w:val="center"/>
              <w:rPr>
                <w:rFonts w:ascii="Arial" w:hAnsi="Arial" w:cs="Arial"/>
                <w:b/>
                <w:bCs/>
                <w:sz w:val="18"/>
                <w:szCs w:val="18"/>
              </w:rPr>
            </w:pPr>
            <w:bookmarkStart w:id="28" w:name="RANGE!B45:G54"/>
            <w:r w:rsidRPr="004A1095">
              <w:rPr>
                <w:rFonts w:ascii="Arial" w:hAnsi="Arial" w:cs="Arial"/>
                <w:b/>
                <w:bCs/>
                <w:sz w:val="18"/>
                <w:szCs w:val="18"/>
              </w:rPr>
              <w:t>Názov položky</w:t>
            </w:r>
            <w:bookmarkEnd w:id="28"/>
          </w:p>
        </w:tc>
        <w:tc>
          <w:tcPr>
            <w:tcW w:w="897" w:type="dxa"/>
            <w:tcBorders>
              <w:top w:val="nil"/>
              <w:left w:val="nil"/>
              <w:bottom w:val="nil"/>
              <w:right w:val="nil"/>
            </w:tcBorders>
            <w:shd w:val="clear" w:color="auto" w:fill="auto"/>
            <w:noWrap/>
            <w:vAlign w:val="bottom"/>
            <w:hideMark/>
          </w:tcPr>
          <w:p w14:paraId="5DEA81A4"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Mena</w:t>
            </w:r>
          </w:p>
        </w:tc>
        <w:tc>
          <w:tcPr>
            <w:tcW w:w="993" w:type="dxa"/>
            <w:tcBorders>
              <w:top w:val="nil"/>
              <w:left w:val="nil"/>
              <w:bottom w:val="nil"/>
              <w:right w:val="nil"/>
            </w:tcBorders>
            <w:shd w:val="clear" w:color="auto" w:fill="auto"/>
            <w:vAlign w:val="bottom"/>
            <w:hideMark/>
          </w:tcPr>
          <w:p w14:paraId="087C592F"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Úrok p. a. v %</w:t>
            </w:r>
          </w:p>
        </w:tc>
        <w:tc>
          <w:tcPr>
            <w:tcW w:w="1417" w:type="dxa"/>
            <w:tcBorders>
              <w:top w:val="nil"/>
              <w:left w:val="nil"/>
              <w:bottom w:val="nil"/>
              <w:right w:val="nil"/>
            </w:tcBorders>
            <w:shd w:val="clear" w:color="auto" w:fill="auto"/>
            <w:vAlign w:val="bottom"/>
            <w:hideMark/>
          </w:tcPr>
          <w:p w14:paraId="2576031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Dátum splatnosti</w:t>
            </w:r>
          </w:p>
        </w:tc>
        <w:tc>
          <w:tcPr>
            <w:tcW w:w="1630" w:type="dxa"/>
            <w:tcBorders>
              <w:top w:val="nil"/>
              <w:left w:val="nil"/>
              <w:bottom w:val="nil"/>
              <w:right w:val="nil"/>
            </w:tcBorders>
            <w:shd w:val="clear" w:color="auto" w:fill="auto"/>
            <w:vAlign w:val="bottom"/>
            <w:hideMark/>
          </w:tcPr>
          <w:p w14:paraId="3B607659" w14:textId="15BD651A" w:rsidR="006D504E" w:rsidRPr="004A1095" w:rsidRDefault="006D504E" w:rsidP="00641C69">
            <w:pPr>
              <w:suppressAutoHyphens/>
              <w:jc w:val="center"/>
              <w:rPr>
                <w:rFonts w:ascii="Arial" w:hAnsi="Arial" w:cs="Arial"/>
                <w:b/>
                <w:bCs/>
                <w:sz w:val="18"/>
                <w:szCs w:val="18"/>
              </w:rPr>
            </w:pPr>
            <w:r w:rsidRPr="004A1095">
              <w:rPr>
                <w:rFonts w:ascii="Arial" w:hAnsi="Arial" w:cs="Arial"/>
                <w:b/>
                <w:bCs/>
                <w:sz w:val="18"/>
                <w:szCs w:val="18"/>
              </w:rPr>
              <w:t>Suma istiny v EUR k 31.12.20</w:t>
            </w:r>
            <w:r w:rsidR="00E43283" w:rsidRPr="004A1095">
              <w:rPr>
                <w:rFonts w:ascii="Arial" w:hAnsi="Arial" w:cs="Arial"/>
                <w:b/>
                <w:bCs/>
                <w:sz w:val="18"/>
                <w:szCs w:val="18"/>
              </w:rPr>
              <w:t>2</w:t>
            </w:r>
            <w:r w:rsidR="00641C69">
              <w:rPr>
                <w:rFonts w:ascii="Arial" w:hAnsi="Arial" w:cs="Arial"/>
                <w:b/>
                <w:bCs/>
                <w:sz w:val="18"/>
                <w:szCs w:val="18"/>
              </w:rPr>
              <w:t>2</w:t>
            </w:r>
          </w:p>
        </w:tc>
        <w:tc>
          <w:tcPr>
            <w:tcW w:w="1630" w:type="dxa"/>
            <w:tcBorders>
              <w:top w:val="nil"/>
              <w:left w:val="nil"/>
              <w:bottom w:val="nil"/>
              <w:right w:val="nil"/>
            </w:tcBorders>
            <w:shd w:val="clear" w:color="auto" w:fill="auto"/>
            <w:vAlign w:val="bottom"/>
            <w:hideMark/>
          </w:tcPr>
          <w:p w14:paraId="7EA8FFA2" w14:textId="25D9223F" w:rsidR="006D504E" w:rsidRPr="004A1095" w:rsidRDefault="006D504E" w:rsidP="00641C69">
            <w:pPr>
              <w:suppressAutoHyphens/>
              <w:jc w:val="center"/>
              <w:rPr>
                <w:rFonts w:ascii="Arial" w:hAnsi="Arial" w:cs="Arial"/>
                <w:b/>
                <w:bCs/>
                <w:sz w:val="18"/>
                <w:szCs w:val="18"/>
              </w:rPr>
            </w:pPr>
            <w:r w:rsidRPr="004A1095">
              <w:rPr>
                <w:rFonts w:ascii="Arial" w:hAnsi="Arial" w:cs="Arial"/>
                <w:b/>
                <w:bCs/>
                <w:sz w:val="18"/>
                <w:szCs w:val="18"/>
              </w:rPr>
              <w:t>Suma istiny v EUR k 31.12.</w:t>
            </w:r>
            <w:r w:rsidR="00E43283" w:rsidRPr="004A1095">
              <w:rPr>
                <w:rFonts w:ascii="Arial" w:hAnsi="Arial" w:cs="Arial"/>
                <w:b/>
                <w:bCs/>
                <w:sz w:val="18"/>
                <w:szCs w:val="18"/>
              </w:rPr>
              <w:t>20</w:t>
            </w:r>
            <w:r w:rsidR="005001B8" w:rsidRPr="004A1095">
              <w:rPr>
                <w:rFonts w:ascii="Arial" w:hAnsi="Arial" w:cs="Arial"/>
                <w:b/>
                <w:bCs/>
                <w:sz w:val="18"/>
                <w:szCs w:val="18"/>
              </w:rPr>
              <w:t>2</w:t>
            </w:r>
            <w:r w:rsidR="00641C69">
              <w:rPr>
                <w:rFonts w:ascii="Arial" w:hAnsi="Arial" w:cs="Arial"/>
                <w:b/>
                <w:bCs/>
                <w:sz w:val="18"/>
                <w:szCs w:val="18"/>
              </w:rPr>
              <w:t>1</w:t>
            </w:r>
          </w:p>
        </w:tc>
      </w:tr>
      <w:tr w:rsidR="006D504E" w:rsidRPr="004A1095" w14:paraId="15EBD05B" w14:textId="77777777" w:rsidTr="008B6624">
        <w:trPr>
          <w:trHeight w:val="80"/>
        </w:trPr>
        <w:tc>
          <w:tcPr>
            <w:tcW w:w="2716" w:type="dxa"/>
            <w:tcBorders>
              <w:top w:val="nil"/>
              <w:left w:val="nil"/>
              <w:bottom w:val="single" w:sz="4" w:space="0" w:color="auto"/>
              <w:right w:val="nil"/>
            </w:tcBorders>
            <w:shd w:val="clear" w:color="auto" w:fill="auto"/>
            <w:noWrap/>
            <w:vAlign w:val="bottom"/>
            <w:hideMark/>
          </w:tcPr>
          <w:p w14:paraId="757EEAA1"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897" w:type="dxa"/>
            <w:tcBorders>
              <w:top w:val="nil"/>
              <w:left w:val="nil"/>
              <w:bottom w:val="single" w:sz="4" w:space="0" w:color="auto"/>
              <w:right w:val="nil"/>
            </w:tcBorders>
            <w:shd w:val="clear" w:color="auto" w:fill="auto"/>
            <w:noWrap/>
            <w:vAlign w:val="bottom"/>
            <w:hideMark/>
          </w:tcPr>
          <w:p w14:paraId="20FC1B20"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993" w:type="dxa"/>
            <w:tcBorders>
              <w:top w:val="nil"/>
              <w:left w:val="nil"/>
              <w:bottom w:val="single" w:sz="4" w:space="0" w:color="auto"/>
              <w:right w:val="nil"/>
            </w:tcBorders>
            <w:shd w:val="clear" w:color="auto" w:fill="auto"/>
            <w:noWrap/>
            <w:vAlign w:val="bottom"/>
            <w:hideMark/>
          </w:tcPr>
          <w:p w14:paraId="02A95F30"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1417" w:type="dxa"/>
            <w:tcBorders>
              <w:top w:val="nil"/>
              <w:left w:val="nil"/>
              <w:bottom w:val="single" w:sz="4" w:space="0" w:color="auto"/>
              <w:right w:val="nil"/>
            </w:tcBorders>
            <w:shd w:val="clear" w:color="auto" w:fill="auto"/>
            <w:noWrap/>
            <w:vAlign w:val="bottom"/>
            <w:hideMark/>
          </w:tcPr>
          <w:p w14:paraId="36B56FA2"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1630" w:type="dxa"/>
            <w:tcBorders>
              <w:top w:val="nil"/>
              <w:left w:val="nil"/>
              <w:bottom w:val="single" w:sz="4" w:space="0" w:color="auto"/>
              <w:right w:val="nil"/>
            </w:tcBorders>
            <w:shd w:val="clear" w:color="auto" w:fill="auto"/>
            <w:noWrap/>
            <w:vAlign w:val="bottom"/>
            <w:hideMark/>
          </w:tcPr>
          <w:p w14:paraId="6988605C"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1630" w:type="dxa"/>
            <w:tcBorders>
              <w:top w:val="nil"/>
              <w:left w:val="nil"/>
              <w:bottom w:val="single" w:sz="4" w:space="0" w:color="auto"/>
              <w:right w:val="nil"/>
            </w:tcBorders>
            <w:shd w:val="clear" w:color="auto" w:fill="auto"/>
            <w:noWrap/>
            <w:vAlign w:val="bottom"/>
            <w:hideMark/>
          </w:tcPr>
          <w:p w14:paraId="2FE59758"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r>
      <w:tr w:rsidR="00641C69" w:rsidRPr="004A1095" w14:paraId="74AE6B60" w14:textId="77777777" w:rsidTr="00E43283">
        <w:trPr>
          <w:trHeight w:val="227"/>
        </w:trPr>
        <w:tc>
          <w:tcPr>
            <w:tcW w:w="2716" w:type="dxa"/>
            <w:tcBorders>
              <w:top w:val="nil"/>
              <w:left w:val="nil"/>
              <w:bottom w:val="nil"/>
              <w:right w:val="nil"/>
            </w:tcBorders>
            <w:shd w:val="clear" w:color="auto" w:fill="auto"/>
            <w:noWrap/>
            <w:vAlign w:val="bottom"/>
            <w:hideMark/>
          </w:tcPr>
          <w:p w14:paraId="12A4EE2E"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Dlhodobé pôžičky, z toho:</w:t>
            </w:r>
          </w:p>
        </w:tc>
        <w:tc>
          <w:tcPr>
            <w:tcW w:w="897" w:type="dxa"/>
            <w:tcBorders>
              <w:top w:val="nil"/>
              <w:left w:val="nil"/>
              <w:bottom w:val="nil"/>
              <w:right w:val="nil"/>
            </w:tcBorders>
            <w:shd w:val="clear" w:color="auto" w:fill="auto"/>
            <w:noWrap/>
            <w:vAlign w:val="bottom"/>
            <w:hideMark/>
          </w:tcPr>
          <w:p w14:paraId="5C521A40" w14:textId="77777777" w:rsidR="00641C69" w:rsidRPr="004A1095" w:rsidRDefault="00641C69" w:rsidP="00641C69">
            <w:pPr>
              <w:suppressAutoHyphens/>
              <w:jc w:val="center"/>
              <w:rPr>
                <w:rFonts w:ascii="Arial" w:hAnsi="Arial" w:cs="Arial"/>
                <w:b/>
                <w:bCs/>
                <w:sz w:val="18"/>
                <w:szCs w:val="18"/>
              </w:rPr>
            </w:pPr>
          </w:p>
        </w:tc>
        <w:tc>
          <w:tcPr>
            <w:tcW w:w="993" w:type="dxa"/>
            <w:tcBorders>
              <w:top w:val="nil"/>
              <w:left w:val="nil"/>
              <w:bottom w:val="nil"/>
              <w:right w:val="nil"/>
            </w:tcBorders>
            <w:shd w:val="clear" w:color="auto" w:fill="auto"/>
            <w:noWrap/>
            <w:vAlign w:val="bottom"/>
            <w:hideMark/>
          </w:tcPr>
          <w:p w14:paraId="54C5E449" w14:textId="77777777" w:rsidR="00641C69" w:rsidRPr="004A1095" w:rsidRDefault="00641C69" w:rsidP="00641C69">
            <w:pPr>
              <w:suppressAutoHyphens/>
              <w:jc w:val="cente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46D3B8F5" w14:textId="77777777" w:rsidR="00641C69" w:rsidRPr="004A1095" w:rsidRDefault="00641C69" w:rsidP="00641C69">
            <w:pPr>
              <w:suppressAutoHyphens/>
              <w:jc w:val="center"/>
              <w:rPr>
                <w:rFonts w:ascii="Arial" w:hAnsi="Arial" w:cs="Arial"/>
                <w:b/>
                <w:bCs/>
                <w:sz w:val="18"/>
                <w:szCs w:val="18"/>
              </w:rPr>
            </w:pPr>
          </w:p>
        </w:tc>
        <w:tc>
          <w:tcPr>
            <w:tcW w:w="1630" w:type="dxa"/>
            <w:tcBorders>
              <w:top w:val="nil"/>
              <w:left w:val="nil"/>
              <w:bottom w:val="nil"/>
              <w:right w:val="nil"/>
            </w:tcBorders>
            <w:shd w:val="clear" w:color="auto" w:fill="auto"/>
            <w:noWrap/>
            <w:vAlign w:val="bottom"/>
            <w:hideMark/>
          </w:tcPr>
          <w:p w14:paraId="436B732F" w14:textId="77777777" w:rsidR="00641C69" w:rsidRPr="008B6624" w:rsidRDefault="00641C69" w:rsidP="00641C69">
            <w:pPr>
              <w:suppressAutoHyphens/>
              <w:jc w:val="right"/>
              <w:rPr>
                <w:rFonts w:ascii="Arial" w:hAnsi="Arial" w:cs="Arial"/>
                <w:b/>
                <w:sz w:val="18"/>
                <w:szCs w:val="18"/>
              </w:rPr>
            </w:pPr>
            <w:r w:rsidRPr="008B6624">
              <w:rPr>
                <w:rFonts w:ascii="Arial" w:hAnsi="Arial" w:cs="Arial"/>
                <w:b/>
                <w:sz w:val="18"/>
                <w:szCs w:val="18"/>
              </w:rPr>
              <w:t>0</w:t>
            </w:r>
          </w:p>
        </w:tc>
        <w:tc>
          <w:tcPr>
            <w:tcW w:w="1630" w:type="dxa"/>
            <w:tcBorders>
              <w:top w:val="nil"/>
              <w:left w:val="nil"/>
              <w:bottom w:val="nil"/>
              <w:right w:val="nil"/>
            </w:tcBorders>
            <w:shd w:val="clear" w:color="auto" w:fill="auto"/>
            <w:noWrap/>
            <w:vAlign w:val="bottom"/>
            <w:hideMark/>
          </w:tcPr>
          <w:p w14:paraId="0C2EA64C" w14:textId="2BD84202" w:rsidR="00641C69" w:rsidRPr="004A1095" w:rsidRDefault="00641C69" w:rsidP="00641C69">
            <w:pPr>
              <w:suppressAutoHyphens/>
              <w:jc w:val="right"/>
              <w:rPr>
                <w:rFonts w:ascii="Arial" w:hAnsi="Arial" w:cs="Arial"/>
                <w:b/>
                <w:sz w:val="18"/>
                <w:szCs w:val="18"/>
              </w:rPr>
            </w:pPr>
            <w:r w:rsidRPr="004A1095">
              <w:rPr>
                <w:rFonts w:ascii="Arial" w:hAnsi="Arial" w:cs="Arial"/>
                <w:b/>
                <w:sz w:val="18"/>
                <w:szCs w:val="18"/>
              </w:rPr>
              <w:t>0</w:t>
            </w:r>
          </w:p>
        </w:tc>
      </w:tr>
      <w:tr w:rsidR="00641C69" w:rsidRPr="004A1095" w14:paraId="00618591" w14:textId="77777777" w:rsidTr="00E43283">
        <w:trPr>
          <w:trHeight w:val="227"/>
        </w:trPr>
        <w:tc>
          <w:tcPr>
            <w:tcW w:w="2716" w:type="dxa"/>
            <w:tcBorders>
              <w:top w:val="nil"/>
              <w:left w:val="nil"/>
              <w:bottom w:val="nil"/>
              <w:right w:val="nil"/>
            </w:tcBorders>
            <w:shd w:val="clear" w:color="auto" w:fill="auto"/>
            <w:noWrap/>
            <w:vAlign w:val="bottom"/>
            <w:hideMark/>
          </w:tcPr>
          <w:p w14:paraId="625A43CD"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Krátkodobé pôžičky, z toho:</w:t>
            </w:r>
          </w:p>
        </w:tc>
        <w:tc>
          <w:tcPr>
            <w:tcW w:w="897" w:type="dxa"/>
            <w:tcBorders>
              <w:top w:val="nil"/>
              <w:left w:val="nil"/>
              <w:bottom w:val="nil"/>
              <w:right w:val="nil"/>
            </w:tcBorders>
            <w:shd w:val="clear" w:color="auto" w:fill="auto"/>
            <w:noWrap/>
            <w:vAlign w:val="bottom"/>
            <w:hideMark/>
          </w:tcPr>
          <w:p w14:paraId="3BE7E81D" w14:textId="77777777" w:rsidR="00641C69" w:rsidRPr="004A1095" w:rsidRDefault="00641C69" w:rsidP="00641C69">
            <w:pPr>
              <w:suppressAutoHyphens/>
              <w:jc w:val="center"/>
              <w:rPr>
                <w:rFonts w:ascii="Arial" w:hAnsi="Arial" w:cs="Arial"/>
                <w:b/>
                <w:bCs/>
                <w:sz w:val="18"/>
                <w:szCs w:val="18"/>
              </w:rPr>
            </w:pPr>
          </w:p>
        </w:tc>
        <w:tc>
          <w:tcPr>
            <w:tcW w:w="993" w:type="dxa"/>
            <w:tcBorders>
              <w:top w:val="nil"/>
              <w:left w:val="nil"/>
              <w:bottom w:val="nil"/>
              <w:right w:val="nil"/>
            </w:tcBorders>
            <w:shd w:val="clear" w:color="auto" w:fill="auto"/>
            <w:noWrap/>
            <w:vAlign w:val="bottom"/>
            <w:hideMark/>
          </w:tcPr>
          <w:p w14:paraId="4AC075CE" w14:textId="77777777" w:rsidR="00641C69" w:rsidRPr="004A1095" w:rsidRDefault="00641C69" w:rsidP="00641C69">
            <w:pPr>
              <w:suppressAutoHyphens/>
              <w:jc w:val="cente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54742E6F" w14:textId="77777777" w:rsidR="00641C69" w:rsidRPr="004A1095" w:rsidRDefault="00641C69" w:rsidP="00641C69">
            <w:pPr>
              <w:suppressAutoHyphens/>
              <w:jc w:val="center"/>
              <w:rPr>
                <w:rFonts w:ascii="Arial" w:hAnsi="Arial" w:cs="Arial"/>
                <w:b/>
                <w:bCs/>
                <w:sz w:val="18"/>
                <w:szCs w:val="18"/>
              </w:rPr>
            </w:pPr>
          </w:p>
        </w:tc>
        <w:tc>
          <w:tcPr>
            <w:tcW w:w="1630" w:type="dxa"/>
            <w:tcBorders>
              <w:top w:val="nil"/>
              <w:left w:val="nil"/>
              <w:bottom w:val="nil"/>
              <w:right w:val="nil"/>
            </w:tcBorders>
            <w:shd w:val="clear" w:color="auto" w:fill="auto"/>
            <w:noWrap/>
            <w:vAlign w:val="bottom"/>
            <w:hideMark/>
          </w:tcPr>
          <w:p w14:paraId="082646EC" w14:textId="77777777" w:rsidR="00641C69" w:rsidRPr="008B6624" w:rsidRDefault="00641C69" w:rsidP="00641C69">
            <w:pPr>
              <w:suppressAutoHyphens/>
              <w:jc w:val="right"/>
              <w:rPr>
                <w:rFonts w:ascii="Arial" w:hAnsi="Arial" w:cs="Arial"/>
                <w:b/>
                <w:bCs/>
                <w:sz w:val="18"/>
                <w:szCs w:val="18"/>
              </w:rPr>
            </w:pPr>
            <w:r w:rsidRPr="008B6624">
              <w:rPr>
                <w:rFonts w:ascii="Arial" w:hAnsi="Arial" w:cs="Arial"/>
                <w:b/>
                <w:bCs/>
                <w:sz w:val="18"/>
                <w:szCs w:val="18"/>
              </w:rPr>
              <w:t>0</w:t>
            </w:r>
          </w:p>
        </w:tc>
        <w:tc>
          <w:tcPr>
            <w:tcW w:w="1630" w:type="dxa"/>
            <w:tcBorders>
              <w:top w:val="nil"/>
              <w:left w:val="nil"/>
              <w:bottom w:val="nil"/>
              <w:right w:val="nil"/>
            </w:tcBorders>
            <w:shd w:val="clear" w:color="auto" w:fill="auto"/>
            <w:noWrap/>
            <w:vAlign w:val="bottom"/>
          </w:tcPr>
          <w:p w14:paraId="3F7B831B" w14:textId="333ECCF0" w:rsidR="00641C69" w:rsidRPr="004A1095" w:rsidRDefault="00641C69" w:rsidP="00641C69">
            <w:pPr>
              <w:suppressAutoHyphens/>
              <w:jc w:val="right"/>
              <w:rPr>
                <w:rFonts w:ascii="Arial" w:hAnsi="Arial" w:cs="Arial"/>
                <w:b/>
                <w:bCs/>
                <w:sz w:val="18"/>
                <w:szCs w:val="18"/>
              </w:rPr>
            </w:pPr>
            <w:r w:rsidRPr="004A1095">
              <w:rPr>
                <w:rFonts w:ascii="Arial" w:hAnsi="Arial" w:cs="Arial"/>
                <w:b/>
                <w:bCs/>
                <w:sz w:val="18"/>
                <w:szCs w:val="18"/>
              </w:rPr>
              <w:t>0</w:t>
            </w:r>
          </w:p>
        </w:tc>
      </w:tr>
      <w:tr w:rsidR="00641C69" w:rsidRPr="004A1095" w14:paraId="3D5189B8" w14:textId="77777777" w:rsidTr="00E43283">
        <w:trPr>
          <w:trHeight w:val="227"/>
        </w:trPr>
        <w:tc>
          <w:tcPr>
            <w:tcW w:w="2716" w:type="dxa"/>
            <w:tcBorders>
              <w:top w:val="nil"/>
              <w:left w:val="nil"/>
              <w:bottom w:val="nil"/>
              <w:right w:val="nil"/>
            </w:tcBorders>
            <w:shd w:val="clear" w:color="auto" w:fill="auto"/>
            <w:noWrap/>
            <w:vAlign w:val="bottom"/>
            <w:hideMark/>
          </w:tcPr>
          <w:p w14:paraId="384DCE96" w14:textId="2629AA37" w:rsidR="00641C69" w:rsidRPr="004A1095" w:rsidRDefault="00641C69" w:rsidP="00641C69">
            <w:pPr>
              <w:suppressAutoHyphens/>
              <w:rPr>
                <w:rFonts w:ascii="Arial" w:hAnsi="Arial" w:cs="Arial"/>
                <w:sz w:val="18"/>
                <w:szCs w:val="18"/>
              </w:rPr>
            </w:pPr>
            <w:r w:rsidRPr="004A1095">
              <w:rPr>
                <w:rFonts w:ascii="Arial" w:hAnsi="Arial" w:cs="Arial"/>
                <w:sz w:val="18"/>
                <w:szCs w:val="18"/>
              </w:rPr>
              <w:t xml:space="preserve">BMI Group </w:t>
            </w:r>
            <w:r>
              <w:rPr>
                <w:rFonts w:ascii="Arial" w:hAnsi="Arial" w:cs="Arial"/>
                <w:sz w:val="18"/>
                <w:szCs w:val="18"/>
              </w:rPr>
              <w:t xml:space="preserve">Operations </w:t>
            </w:r>
            <w:r w:rsidRPr="004A1095">
              <w:rPr>
                <w:rFonts w:ascii="Arial" w:hAnsi="Arial" w:cs="Arial"/>
                <w:sz w:val="18"/>
                <w:szCs w:val="18"/>
              </w:rPr>
              <w:t xml:space="preserve"> (cashpooling)</w:t>
            </w:r>
          </w:p>
        </w:tc>
        <w:tc>
          <w:tcPr>
            <w:tcW w:w="897" w:type="dxa"/>
            <w:tcBorders>
              <w:top w:val="nil"/>
              <w:left w:val="nil"/>
              <w:bottom w:val="nil"/>
              <w:right w:val="nil"/>
            </w:tcBorders>
            <w:shd w:val="clear" w:color="auto" w:fill="auto"/>
            <w:noWrap/>
            <w:vAlign w:val="bottom"/>
            <w:hideMark/>
          </w:tcPr>
          <w:p w14:paraId="1BFB3234" w14:textId="77777777" w:rsidR="00641C69" w:rsidRPr="004A1095" w:rsidRDefault="00641C69" w:rsidP="00641C69">
            <w:pPr>
              <w:suppressAutoHyphens/>
              <w:jc w:val="center"/>
              <w:rPr>
                <w:rFonts w:ascii="Arial" w:hAnsi="Arial" w:cs="Arial"/>
                <w:sz w:val="18"/>
                <w:szCs w:val="18"/>
              </w:rPr>
            </w:pPr>
            <w:r w:rsidRPr="004A1095">
              <w:rPr>
                <w:rFonts w:ascii="Arial" w:hAnsi="Arial" w:cs="Arial"/>
                <w:sz w:val="18"/>
                <w:szCs w:val="18"/>
              </w:rPr>
              <w:t>EUR</w:t>
            </w:r>
          </w:p>
        </w:tc>
        <w:tc>
          <w:tcPr>
            <w:tcW w:w="993" w:type="dxa"/>
            <w:tcBorders>
              <w:top w:val="nil"/>
              <w:left w:val="nil"/>
              <w:bottom w:val="nil"/>
              <w:right w:val="nil"/>
            </w:tcBorders>
            <w:shd w:val="clear" w:color="auto" w:fill="auto"/>
            <w:noWrap/>
            <w:vAlign w:val="bottom"/>
            <w:hideMark/>
          </w:tcPr>
          <w:p w14:paraId="0EC1B15C" w14:textId="77777777" w:rsidR="00641C69" w:rsidRPr="004A1095" w:rsidRDefault="00641C69" w:rsidP="00641C69">
            <w:pPr>
              <w:suppressAutoHyphens/>
              <w:jc w:val="center"/>
              <w:rPr>
                <w:rFonts w:ascii="Arial" w:hAnsi="Arial" w:cs="Arial"/>
                <w:sz w:val="18"/>
                <w:szCs w:val="18"/>
              </w:rPr>
            </w:pPr>
            <w:r w:rsidRPr="004A1095">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7BDE04D" w14:textId="77777777" w:rsidR="00641C69" w:rsidRPr="004A1095" w:rsidRDefault="00641C69" w:rsidP="00641C69">
            <w:pPr>
              <w:suppressAutoHyphens/>
              <w:jc w:val="center"/>
              <w:rPr>
                <w:rFonts w:ascii="Arial" w:hAnsi="Arial" w:cs="Arial"/>
                <w:sz w:val="18"/>
                <w:szCs w:val="18"/>
              </w:rPr>
            </w:pPr>
            <w:r w:rsidRPr="004A1095">
              <w:rPr>
                <w:rFonts w:ascii="Arial" w:hAnsi="Arial" w:cs="Arial"/>
                <w:sz w:val="18"/>
                <w:szCs w:val="18"/>
              </w:rPr>
              <w:t>Na požiadanie</w:t>
            </w:r>
          </w:p>
        </w:tc>
        <w:tc>
          <w:tcPr>
            <w:tcW w:w="1630" w:type="dxa"/>
            <w:tcBorders>
              <w:top w:val="nil"/>
              <w:left w:val="nil"/>
              <w:bottom w:val="nil"/>
              <w:right w:val="nil"/>
            </w:tcBorders>
            <w:shd w:val="clear" w:color="auto" w:fill="auto"/>
            <w:vAlign w:val="bottom"/>
            <w:hideMark/>
          </w:tcPr>
          <w:p w14:paraId="0A52C790" w14:textId="77777777" w:rsidR="00641C69" w:rsidRPr="008B6624" w:rsidRDefault="00641C69" w:rsidP="00641C69">
            <w:pPr>
              <w:suppressAutoHyphens/>
              <w:jc w:val="right"/>
              <w:rPr>
                <w:rFonts w:ascii="Arial" w:hAnsi="Arial" w:cs="Arial"/>
                <w:sz w:val="18"/>
                <w:szCs w:val="18"/>
              </w:rPr>
            </w:pPr>
            <w:r w:rsidRPr="008B6624">
              <w:rPr>
                <w:rFonts w:ascii="Arial" w:hAnsi="Arial" w:cs="Arial"/>
                <w:sz w:val="18"/>
                <w:szCs w:val="18"/>
              </w:rPr>
              <w:t>0</w:t>
            </w:r>
          </w:p>
        </w:tc>
        <w:tc>
          <w:tcPr>
            <w:tcW w:w="1630" w:type="dxa"/>
            <w:tcBorders>
              <w:top w:val="nil"/>
              <w:left w:val="nil"/>
              <w:bottom w:val="nil"/>
              <w:right w:val="nil"/>
            </w:tcBorders>
            <w:shd w:val="clear" w:color="auto" w:fill="auto"/>
            <w:vAlign w:val="bottom"/>
          </w:tcPr>
          <w:p w14:paraId="24BE8DC5" w14:textId="08103357" w:rsidR="00641C69" w:rsidRPr="004A1095" w:rsidRDefault="00641C69" w:rsidP="00641C69">
            <w:pPr>
              <w:suppressAutoHyphens/>
              <w:jc w:val="right"/>
              <w:rPr>
                <w:rFonts w:ascii="Arial" w:hAnsi="Arial" w:cs="Arial"/>
                <w:sz w:val="18"/>
                <w:szCs w:val="18"/>
              </w:rPr>
            </w:pPr>
            <w:r w:rsidRPr="004A1095">
              <w:rPr>
                <w:rFonts w:ascii="Arial" w:hAnsi="Arial" w:cs="Arial"/>
                <w:sz w:val="18"/>
                <w:szCs w:val="18"/>
              </w:rPr>
              <w:t>0</w:t>
            </w:r>
          </w:p>
        </w:tc>
      </w:tr>
    </w:tbl>
    <w:p w14:paraId="726901FE" w14:textId="417E59C5" w:rsidR="009B5068" w:rsidRPr="004A1095" w:rsidRDefault="009B5068" w:rsidP="006D504E">
      <w:pPr>
        <w:suppressAutoHyphens/>
        <w:rPr>
          <w:rFonts w:ascii="Arial" w:hAnsi="Arial" w:cs="Arial"/>
          <w:bCs/>
          <w:iCs/>
          <w:sz w:val="18"/>
          <w:szCs w:val="20"/>
        </w:rPr>
      </w:pPr>
    </w:p>
    <w:p w14:paraId="2746B502" w14:textId="77777777" w:rsidR="009B5068" w:rsidRPr="004A1095" w:rsidRDefault="009B5068" w:rsidP="006D504E">
      <w:pPr>
        <w:suppressAutoHyphens/>
        <w:rPr>
          <w:rFonts w:ascii="Arial" w:hAnsi="Arial" w:cs="Arial"/>
          <w:bCs/>
          <w:iCs/>
          <w:sz w:val="18"/>
          <w:szCs w:val="20"/>
        </w:rPr>
      </w:pPr>
    </w:p>
    <w:p w14:paraId="72218F26" w14:textId="77777777" w:rsidR="006D504E" w:rsidRPr="004A1095" w:rsidRDefault="006D504E" w:rsidP="00E706A3">
      <w:pPr>
        <w:pStyle w:val="Heading2"/>
      </w:pPr>
      <w:r w:rsidRPr="004A1095">
        <w:t>Finančné účty</w:t>
      </w:r>
    </w:p>
    <w:p w14:paraId="0C7D9D85" w14:textId="77777777" w:rsidR="006D504E" w:rsidRPr="004A1095" w:rsidRDefault="006D504E" w:rsidP="00412BE9">
      <w:pPr>
        <w:pStyle w:val="odstavec"/>
      </w:pPr>
      <w:r w:rsidRPr="004A1095">
        <w:t>Informácie o finančných účtoch okrem krátkodobého finančného majetku sú uvedené nižšie:</w:t>
      </w:r>
    </w:p>
    <w:p w14:paraId="4A109C68" w14:textId="77777777" w:rsidR="006D504E" w:rsidRPr="004A1095" w:rsidRDefault="006D504E" w:rsidP="00412BE9">
      <w:pPr>
        <w:pStyle w:val="odstavec"/>
      </w:pPr>
      <w:bookmarkStart w:id="29" w:name="FWT_short_term_financial_assets_1"/>
    </w:p>
    <w:tbl>
      <w:tblPr>
        <w:tblW w:w="9240" w:type="dxa"/>
        <w:tblInd w:w="505" w:type="dxa"/>
        <w:tblLayout w:type="fixed"/>
        <w:tblCellMar>
          <w:left w:w="70" w:type="dxa"/>
          <w:right w:w="70" w:type="dxa"/>
        </w:tblCellMar>
        <w:tblLook w:val="04A0" w:firstRow="1" w:lastRow="0" w:firstColumn="1" w:lastColumn="0" w:noHBand="0" w:noVBand="1"/>
      </w:tblPr>
      <w:tblGrid>
        <w:gridCol w:w="4243"/>
        <w:gridCol w:w="2498"/>
        <w:gridCol w:w="2499"/>
      </w:tblGrid>
      <w:tr w:rsidR="006D504E" w:rsidRPr="004A1095" w14:paraId="1AE8C488" w14:textId="77777777" w:rsidTr="00D2078E">
        <w:trPr>
          <w:trHeight w:val="227"/>
        </w:trPr>
        <w:tc>
          <w:tcPr>
            <w:tcW w:w="4243" w:type="dxa"/>
            <w:tcBorders>
              <w:top w:val="nil"/>
              <w:left w:val="nil"/>
              <w:bottom w:val="single" w:sz="4" w:space="0" w:color="auto"/>
              <w:right w:val="nil"/>
            </w:tcBorders>
            <w:shd w:val="clear" w:color="auto" w:fill="auto"/>
            <w:vAlign w:val="bottom"/>
            <w:hideMark/>
          </w:tcPr>
          <w:p w14:paraId="7A4D183F" w14:textId="77777777" w:rsidR="006D504E" w:rsidRPr="004A1095" w:rsidRDefault="006D504E" w:rsidP="00D2078E">
            <w:pPr>
              <w:jc w:val="center"/>
              <w:rPr>
                <w:rFonts w:ascii="Arial" w:hAnsi="Arial" w:cs="Arial"/>
                <w:b/>
                <w:bCs/>
                <w:sz w:val="18"/>
                <w:szCs w:val="18"/>
              </w:rPr>
            </w:pPr>
            <w:bookmarkStart w:id="30" w:name="RANGE!B4:D9"/>
            <w:r w:rsidRPr="004A1095">
              <w:rPr>
                <w:rFonts w:ascii="Arial" w:hAnsi="Arial" w:cs="Arial"/>
                <w:b/>
                <w:bCs/>
                <w:sz w:val="18"/>
                <w:szCs w:val="18"/>
              </w:rPr>
              <w:t>Názov položky</w:t>
            </w:r>
            <w:bookmarkEnd w:id="30"/>
          </w:p>
        </w:tc>
        <w:tc>
          <w:tcPr>
            <w:tcW w:w="2498" w:type="dxa"/>
            <w:tcBorders>
              <w:top w:val="nil"/>
              <w:left w:val="nil"/>
              <w:bottom w:val="single" w:sz="4" w:space="0" w:color="auto"/>
              <w:right w:val="nil"/>
            </w:tcBorders>
            <w:shd w:val="clear" w:color="auto" w:fill="auto"/>
            <w:vAlign w:val="bottom"/>
            <w:hideMark/>
          </w:tcPr>
          <w:p w14:paraId="7AA81A40" w14:textId="149F2F63" w:rsidR="006D504E" w:rsidRPr="004A1095" w:rsidRDefault="006D504E" w:rsidP="005001B8">
            <w:pPr>
              <w:jc w:val="right"/>
              <w:rPr>
                <w:rFonts w:ascii="Arial" w:hAnsi="Arial" w:cs="Arial"/>
                <w:b/>
                <w:bCs/>
                <w:sz w:val="18"/>
                <w:szCs w:val="18"/>
              </w:rPr>
            </w:pPr>
            <w:r w:rsidRPr="004A1095">
              <w:rPr>
                <w:rFonts w:ascii="Arial" w:hAnsi="Arial" w:cs="Arial"/>
                <w:b/>
                <w:bCs/>
                <w:sz w:val="18"/>
                <w:szCs w:val="18"/>
              </w:rPr>
              <w:t>Stav k 31.12.20</w:t>
            </w:r>
            <w:r w:rsidR="00E43283" w:rsidRPr="004A1095">
              <w:rPr>
                <w:rFonts w:ascii="Arial" w:hAnsi="Arial" w:cs="Arial"/>
                <w:b/>
                <w:bCs/>
                <w:sz w:val="18"/>
                <w:szCs w:val="18"/>
              </w:rPr>
              <w:t>2</w:t>
            </w:r>
            <w:r w:rsidR="00641C69">
              <w:rPr>
                <w:rFonts w:ascii="Arial" w:hAnsi="Arial" w:cs="Arial"/>
                <w:b/>
                <w:bCs/>
                <w:sz w:val="18"/>
                <w:szCs w:val="18"/>
              </w:rPr>
              <w:t>2</w:t>
            </w:r>
          </w:p>
        </w:tc>
        <w:tc>
          <w:tcPr>
            <w:tcW w:w="2499" w:type="dxa"/>
            <w:tcBorders>
              <w:top w:val="nil"/>
              <w:left w:val="nil"/>
              <w:bottom w:val="single" w:sz="4" w:space="0" w:color="auto"/>
              <w:right w:val="nil"/>
            </w:tcBorders>
            <w:shd w:val="clear" w:color="auto" w:fill="auto"/>
            <w:vAlign w:val="bottom"/>
            <w:hideMark/>
          </w:tcPr>
          <w:p w14:paraId="1E0402B6" w14:textId="1B7DBAD3" w:rsidR="006D504E" w:rsidRPr="004A1095" w:rsidRDefault="006D504E" w:rsidP="00641C69">
            <w:pPr>
              <w:jc w:val="right"/>
              <w:rPr>
                <w:rFonts w:ascii="Arial" w:hAnsi="Arial" w:cs="Arial"/>
                <w:b/>
                <w:bCs/>
                <w:sz w:val="18"/>
                <w:szCs w:val="18"/>
              </w:rPr>
            </w:pPr>
            <w:r w:rsidRPr="004A1095">
              <w:rPr>
                <w:rFonts w:ascii="Arial" w:hAnsi="Arial" w:cs="Arial"/>
                <w:b/>
                <w:bCs/>
                <w:sz w:val="18"/>
                <w:szCs w:val="18"/>
              </w:rPr>
              <w:t>Stav k 31.12.20</w:t>
            </w:r>
            <w:r w:rsidR="005001B8" w:rsidRPr="004A1095">
              <w:rPr>
                <w:rFonts w:ascii="Arial" w:hAnsi="Arial" w:cs="Arial"/>
                <w:b/>
                <w:bCs/>
                <w:sz w:val="18"/>
                <w:szCs w:val="18"/>
              </w:rPr>
              <w:t>2</w:t>
            </w:r>
            <w:r w:rsidR="00641C69">
              <w:rPr>
                <w:rFonts w:ascii="Arial" w:hAnsi="Arial" w:cs="Arial"/>
                <w:b/>
                <w:bCs/>
                <w:sz w:val="18"/>
                <w:szCs w:val="18"/>
              </w:rPr>
              <w:t>1</w:t>
            </w:r>
          </w:p>
        </w:tc>
      </w:tr>
      <w:tr w:rsidR="00641C69" w:rsidRPr="004A1095" w14:paraId="1192170F" w14:textId="77777777" w:rsidTr="00D2078E">
        <w:trPr>
          <w:trHeight w:val="227"/>
        </w:trPr>
        <w:tc>
          <w:tcPr>
            <w:tcW w:w="4243" w:type="dxa"/>
            <w:tcBorders>
              <w:top w:val="nil"/>
              <w:left w:val="nil"/>
              <w:bottom w:val="nil"/>
              <w:right w:val="nil"/>
            </w:tcBorders>
            <w:shd w:val="clear" w:color="auto" w:fill="auto"/>
            <w:vAlign w:val="bottom"/>
            <w:hideMark/>
          </w:tcPr>
          <w:p w14:paraId="6EC842A9" w14:textId="77777777" w:rsidR="00641C69" w:rsidRPr="004A1095" w:rsidRDefault="00641C69" w:rsidP="00641C69">
            <w:pPr>
              <w:rPr>
                <w:rFonts w:ascii="Arial" w:hAnsi="Arial" w:cs="Arial"/>
                <w:sz w:val="18"/>
                <w:szCs w:val="18"/>
              </w:rPr>
            </w:pPr>
            <w:r w:rsidRPr="004A1095">
              <w:rPr>
                <w:rFonts w:ascii="Arial" w:hAnsi="Arial" w:cs="Arial"/>
                <w:sz w:val="18"/>
                <w:szCs w:val="18"/>
              </w:rPr>
              <w:t>Pokladnica, ceniny</w:t>
            </w:r>
          </w:p>
        </w:tc>
        <w:tc>
          <w:tcPr>
            <w:tcW w:w="2498" w:type="dxa"/>
            <w:tcBorders>
              <w:top w:val="nil"/>
              <w:left w:val="nil"/>
              <w:bottom w:val="nil"/>
              <w:right w:val="nil"/>
            </w:tcBorders>
            <w:shd w:val="clear" w:color="auto" w:fill="auto"/>
            <w:vAlign w:val="bottom"/>
          </w:tcPr>
          <w:p w14:paraId="13B24283" w14:textId="77777777" w:rsidR="00641C69" w:rsidRPr="008B6624" w:rsidRDefault="00641C69" w:rsidP="00641C69">
            <w:pPr>
              <w:jc w:val="right"/>
              <w:rPr>
                <w:rFonts w:ascii="Arial" w:hAnsi="Arial" w:cs="Arial"/>
                <w:sz w:val="18"/>
                <w:szCs w:val="18"/>
              </w:rPr>
            </w:pPr>
            <w:r w:rsidRPr="008B6624">
              <w:rPr>
                <w:rFonts w:ascii="Arial" w:hAnsi="Arial" w:cs="Arial"/>
                <w:sz w:val="18"/>
                <w:szCs w:val="18"/>
              </w:rPr>
              <w:t>0</w:t>
            </w:r>
          </w:p>
        </w:tc>
        <w:tc>
          <w:tcPr>
            <w:tcW w:w="2499" w:type="dxa"/>
            <w:tcBorders>
              <w:top w:val="nil"/>
              <w:left w:val="nil"/>
              <w:bottom w:val="nil"/>
              <w:right w:val="nil"/>
            </w:tcBorders>
            <w:shd w:val="clear" w:color="auto" w:fill="auto"/>
            <w:vAlign w:val="bottom"/>
            <w:hideMark/>
          </w:tcPr>
          <w:p w14:paraId="38AE4B78" w14:textId="7D59C8C2" w:rsidR="00641C69" w:rsidRPr="004A1095" w:rsidRDefault="00641C69" w:rsidP="00641C69">
            <w:pPr>
              <w:jc w:val="right"/>
              <w:rPr>
                <w:rFonts w:ascii="Arial" w:hAnsi="Arial" w:cs="Arial"/>
                <w:sz w:val="18"/>
                <w:szCs w:val="18"/>
              </w:rPr>
            </w:pPr>
            <w:r w:rsidRPr="004A1095">
              <w:rPr>
                <w:rFonts w:ascii="Arial" w:hAnsi="Arial" w:cs="Arial"/>
                <w:sz w:val="18"/>
                <w:szCs w:val="18"/>
              </w:rPr>
              <w:t>0</w:t>
            </w:r>
          </w:p>
        </w:tc>
      </w:tr>
      <w:tr w:rsidR="00641C69" w:rsidRPr="004A1095" w14:paraId="542D184F" w14:textId="77777777" w:rsidTr="00D2078E">
        <w:trPr>
          <w:trHeight w:val="227"/>
        </w:trPr>
        <w:tc>
          <w:tcPr>
            <w:tcW w:w="4243" w:type="dxa"/>
            <w:tcBorders>
              <w:top w:val="nil"/>
              <w:left w:val="nil"/>
              <w:bottom w:val="nil"/>
              <w:right w:val="nil"/>
            </w:tcBorders>
            <w:shd w:val="clear" w:color="auto" w:fill="auto"/>
            <w:vAlign w:val="bottom"/>
            <w:hideMark/>
          </w:tcPr>
          <w:p w14:paraId="2C8B5379" w14:textId="77777777" w:rsidR="00641C69" w:rsidRPr="004A1095" w:rsidRDefault="00641C69" w:rsidP="00641C69">
            <w:pPr>
              <w:rPr>
                <w:rFonts w:ascii="Arial" w:hAnsi="Arial" w:cs="Arial"/>
                <w:sz w:val="18"/>
                <w:szCs w:val="18"/>
              </w:rPr>
            </w:pPr>
            <w:r w:rsidRPr="004A1095">
              <w:rPr>
                <w:rFonts w:ascii="Arial" w:hAnsi="Arial" w:cs="Arial"/>
                <w:sz w:val="18"/>
                <w:szCs w:val="18"/>
              </w:rPr>
              <w:t>Bežné bankové účty</w:t>
            </w:r>
          </w:p>
        </w:tc>
        <w:tc>
          <w:tcPr>
            <w:tcW w:w="2498" w:type="dxa"/>
            <w:tcBorders>
              <w:top w:val="nil"/>
              <w:left w:val="nil"/>
              <w:bottom w:val="nil"/>
              <w:right w:val="nil"/>
            </w:tcBorders>
            <w:shd w:val="clear" w:color="auto" w:fill="auto"/>
            <w:vAlign w:val="bottom"/>
          </w:tcPr>
          <w:p w14:paraId="780E0532" w14:textId="77777777" w:rsidR="00641C69" w:rsidRPr="008B6624" w:rsidRDefault="00641C69" w:rsidP="00641C69">
            <w:pPr>
              <w:jc w:val="right"/>
              <w:rPr>
                <w:rFonts w:ascii="Arial" w:hAnsi="Arial" w:cs="Arial"/>
                <w:sz w:val="18"/>
                <w:szCs w:val="18"/>
              </w:rPr>
            </w:pPr>
            <w:r w:rsidRPr="008B6624">
              <w:rPr>
                <w:rFonts w:ascii="Arial" w:hAnsi="Arial" w:cs="Arial"/>
                <w:sz w:val="18"/>
                <w:szCs w:val="18"/>
              </w:rPr>
              <w:t>0</w:t>
            </w:r>
          </w:p>
        </w:tc>
        <w:tc>
          <w:tcPr>
            <w:tcW w:w="2499" w:type="dxa"/>
            <w:tcBorders>
              <w:top w:val="nil"/>
              <w:left w:val="nil"/>
              <w:bottom w:val="nil"/>
              <w:right w:val="nil"/>
            </w:tcBorders>
            <w:shd w:val="clear" w:color="auto" w:fill="auto"/>
            <w:vAlign w:val="bottom"/>
            <w:hideMark/>
          </w:tcPr>
          <w:p w14:paraId="4CEA50DD" w14:textId="247AF460" w:rsidR="00641C69" w:rsidRPr="004A1095" w:rsidRDefault="00641C69" w:rsidP="00641C69">
            <w:pPr>
              <w:jc w:val="right"/>
              <w:rPr>
                <w:rFonts w:ascii="Arial" w:hAnsi="Arial" w:cs="Arial"/>
                <w:sz w:val="18"/>
                <w:szCs w:val="18"/>
              </w:rPr>
            </w:pPr>
            <w:r w:rsidRPr="004A1095">
              <w:rPr>
                <w:rFonts w:ascii="Arial" w:hAnsi="Arial" w:cs="Arial"/>
                <w:sz w:val="18"/>
                <w:szCs w:val="18"/>
              </w:rPr>
              <w:t>0</w:t>
            </w:r>
          </w:p>
        </w:tc>
      </w:tr>
      <w:tr w:rsidR="00641C69" w:rsidRPr="004A1095" w14:paraId="23128887" w14:textId="77777777" w:rsidTr="00D2078E">
        <w:trPr>
          <w:trHeight w:val="227"/>
        </w:trPr>
        <w:tc>
          <w:tcPr>
            <w:tcW w:w="4243" w:type="dxa"/>
            <w:tcBorders>
              <w:top w:val="nil"/>
              <w:left w:val="nil"/>
              <w:bottom w:val="nil"/>
              <w:right w:val="nil"/>
            </w:tcBorders>
            <w:shd w:val="clear" w:color="auto" w:fill="auto"/>
            <w:vAlign w:val="bottom"/>
            <w:hideMark/>
          </w:tcPr>
          <w:p w14:paraId="610A695C" w14:textId="77777777" w:rsidR="00641C69" w:rsidRPr="004A1095" w:rsidRDefault="00641C69" w:rsidP="00641C69">
            <w:pPr>
              <w:rPr>
                <w:rFonts w:ascii="Arial" w:hAnsi="Arial" w:cs="Arial"/>
                <w:sz w:val="18"/>
                <w:szCs w:val="18"/>
              </w:rPr>
            </w:pPr>
            <w:r w:rsidRPr="004A1095">
              <w:rPr>
                <w:rFonts w:ascii="Arial" w:hAnsi="Arial" w:cs="Arial"/>
                <w:sz w:val="18"/>
                <w:szCs w:val="18"/>
              </w:rPr>
              <w:t>Ceniny</w:t>
            </w:r>
          </w:p>
        </w:tc>
        <w:tc>
          <w:tcPr>
            <w:tcW w:w="2498" w:type="dxa"/>
            <w:tcBorders>
              <w:top w:val="nil"/>
              <w:left w:val="nil"/>
              <w:bottom w:val="nil"/>
              <w:right w:val="nil"/>
            </w:tcBorders>
            <w:shd w:val="clear" w:color="auto" w:fill="auto"/>
            <w:vAlign w:val="bottom"/>
          </w:tcPr>
          <w:p w14:paraId="6778E661" w14:textId="50D40C4D" w:rsidR="00641C69" w:rsidRPr="008B6624" w:rsidRDefault="008B6624" w:rsidP="00641C69">
            <w:pPr>
              <w:jc w:val="right"/>
              <w:rPr>
                <w:rFonts w:ascii="Arial" w:hAnsi="Arial" w:cs="Arial"/>
                <w:sz w:val="18"/>
                <w:szCs w:val="18"/>
              </w:rPr>
            </w:pPr>
            <w:r w:rsidRPr="008B6624">
              <w:rPr>
                <w:rFonts w:ascii="Arial" w:hAnsi="Arial" w:cs="Arial"/>
                <w:sz w:val="18"/>
                <w:szCs w:val="18"/>
              </w:rPr>
              <w:t>0</w:t>
            </w:r>
          </w:p>
        </w:tc>
        <w:tc>
          <w:tcPr>
            <w:tcW w:w="2499" w:type="dxa"/>
            <w:tcBorders>
              <w:top w:val="nil"/>
              <w:left w:val="nil"/>
              <w:bottom w:val="nil"/>
              <w:right w:val="nil"/>
            </w:tcBorders>
            <w:shd w:val="clear" w:color="auto" w:fill="auto"/>
            <w:vAlign w:val="bottom"/>
            <w:hideMark/>
          </w:tcPr>
          <w:p w14:paraId="242B1006" w14:textId="70055ED0" w:rsidR="00641C69" w:rsidRPr="004A1095" w:rsidRDefault="00641C69" w:rsidP="00641C69">
            <w:pPr>
              <w:jc w:val="right"/>
              <w:rPr>
                <w:rFonts w:ascii="Arial" w:hAnsi="Arial" w:cs="Arial"/>
                <w:sz w:val="18"/>
                <w:szCs w:val="18"/>
              </w:rPr>
            </w:pPr>
            <w:r w:rsidRPr="004A1095">
              <w:rPr>
                <w:rFonts w:ascii="Arial" w:hAnsi="Arial" w:cs="Arial"/>
                <w:sz w:val="18"/>
                <w:szCs w:val="18"/>
              </w:rPr>
              <w:t>14 116</w:t>
            </w:r>
          </w:p>
        </w:tc>
      </w:tr>
      <w:tr w:rsidR="00641C69" w:rsidRPr="004A1095" w14:paraId="1EB9C4E2" w14:textId="77777777" w:rsidTr="00D2078E">
        <w:trPr>
          <w:trHeight w:val="227"/>
        </w:trPr>
        <w:tc>
          <w:tcPr>
            <w:tcW w:w="4243" w:type="dxa"/>
            <w:tcBorders>
              <w:top w:val="nil"/>
              <w:left w:val="nil"/>
              <w:bottom w:val="nil"/>
              <w:right w:val="nil"/>
            </w:tcBorders>
            <w:shd w:val="clear" w:color="auto" w:fill="auto"/>
            <w:vAlign w:val="bottom"/>
            <w:hideMark/>
          </w:tcPr>
          <w:p w14:paraId="190C6E6C" w14:textId="77777777" w:rsidR="00641C69" w:rsidRPr="004A1095" w:rsidRDefault="00641C69" w:rsidP="00641C69">
            <w:pPr>
              <w:rPr>
                <w:rFonts w:ascii="Arial" w:hAnsi="Arial" w:cs="Arial"/>
                <w:sz w:val="18"/>
                <w:szCs w:val="18"/>
              </w:rPr>
            </w:pPr>
            <w:r w:rsidRPr="004A1095">
              <w:rPr>
                <w:rFonts w:ascii="Arial" w:hAnsi="Arial" w:cs="Arial"/>
                <w:sz w:val="18"/>
                <w:szCs w:val="18"/>
              </w:rPr>
              <w:t>Peniaze na ceste</w:t>
            </w:r>
          </w:p>
        </w:tc>
        <w:tc>
          <w:tcPr>
            <w:tcW w:w="2498" w:type="dxa"/>
            <w:tcBorders>
              <w:top w:val="nil"/>
              <w:left w:val="nil"/>
              <w:bottom w:val="nil"/>
              <w:right w:val="nil"/>
            </w:tcBorders>
            <w:shd w:val="clear" w:color="auto" w:fill="auto"/>
            <w:vAlign w:val="bottom"/>
          </w:tcPr>
          <w:p w14:paraId="0CF4F4BD" w14:textId="7F67B562" w:rsidR="00641C69" w:rsidRPr="008B6624" w:rsidRDefault="00641C69" w:rsidP="00641C69">
            <w:pPr>
              <w:jc w:val="right"/>
              <w:rPr>
                <w:rFonts w:ascii="Arial" w:hAnsi="Arial" w:cs="Arial"/>
                <w:sz w:val="18"/>
                <w:szCs w:val="18"/>
              </w:rPr>
            </w:pPr>
            <w:r w:rsidRPr="008B6624">
              <w:rPr>
                <w:rFonts w:ascii="Arial" w:hAnsi="Arial" w:cs="Arial"/>
                <w:sz w:val="18"/>
                <w:szCs w:val="18"/>
              </w:rPr>
              <w:t>0</w:t>
            </w:r>
          </w:p>
        </w:tc>
        <w:tc>
          <w:tcPr>
            <w:tcW w:w="2499" w:type="dxa"/>
            <w:tcBorders>
              <w:top w:val="nil"/>
              <w:left w:val="nil"/>
              <w:bottom w:val="nil"/>
              <w:right w:val="nil"/>
            </w:tcBorders>
            <w:shd w:val="clear" w:color="auto" w:fill="auto"/>
            <w:vAlign w:val="bottom"/>
            <w:hideMark/>
          </w:tcPr>
          <w:p w14:paraId="2C5D9F6C" w14:textId="1379F1DE" w:rsidR="00641C69" w:rsidRPr="004A1095" w:rsidRDefault="00641C69" w:rsidP="00641C69">
            <w:pPr>
              <w:jc w:val="right"/>
              <w:rPr>
                <w:rFonts w:ascii="Arial" w:hAnsi="Arial" w:cs="Arial"/>
                <w:sz w:val="18"/>
                <w:szCs w:val="18"/>
              </w:rPr>
            </w:pPr>
            <w:r w:rsidRPr="004A1095">
              <w:rPr>
                <w:rFonts w:ascii="Arial" w:hAnsi="Arial" w:cs="Arial"/>
                <w:sz w:val="18"/>
                <w:szCs w:val="18"/>
              </w:rPr>
              <w:t>0</w:t>
            </w:r>
          </w:p>
        </w:tc>
      </w:tr>
      <w:tr w:rsidR="00641C69" w:rsidRPr="004A1095" w14:paraId="4EAECBC9" w14:textId="77777777" w:rsidTr="00D2078E">
        <w:trPr>
          <w:trHeight w:val="227"/>
        </w:trPr>
        <w:tc>
          <w:tcPr>
            <w:tcW w:w="4243" w:type="dxa"/>
            <w:tcBorders>
              <w:left w:val="nil"/>
              <w:bottom w:val="nil"/>
              <w:right w:val="nil"/>
            </w:tcBorders>
            <w:shd w:val="clear" w:color="auto" w:fill="auto"/>
            <w:vAlign w:val="bottom"/>
            <w:hideMark/>
          </w:tcPr>
          <w:p w14:paraId="57C2D2FD" w14:textId="77777777" w:rsidR="00641C69" w:rsidRPr="004A1095" w:rsidRDefault="00641C69" w:rsidP="00641C69">
            <w:pPr>
              <w:rPr>
                <w:rFonts w:ascii="Arial" w:hAnsi="Arial" w:cs="Arial"/>
                <w:b/>
                <w:bCs/>
                <w:sz w:val="18"/>
                <w:szCs w:val="18"/>
              </w:rPr>
            </w:pPr>
            <w:r w:rsidRPr="004A1095">
              <w:rPr>
                <w:rFonts w:ascii="Arial" w:hAnsi="Arial" w:cs="Arial"/>
                <w:b/>
                <w:bCs/>
                <w:sz w:val="18"/>
                <w:szCs w:val="18"/>
              </w:rPr>
              <w:t>Spolu</w:t>
            </w:r>
          </w:p>
        </w:tc>
        <w:tc>
          <w:tcPr>
            <w:tcW w:w="2498" w:type="dxa"/>
            <w:tcBorders>
              <w:top w:val="single" w:sz="4" w:space="0" w:color="auto"/>
              <w:left w:val="nil"/>
              <w:bottom w:val="double" w:sz="6" w:space="0" w:color="auto"/>
              <w:right w:val="nil"/>
            </w:tcBorders>
            <w:shd w:val="clear" w:color="auto" w:fill="auto"/>
            <w:vAlign w:val="bottom"/>
          </w:tcPr>
          <w:p w14:paraId="68251949" w14:textId="074774EE" w:rsidR="00641C69" w:rsidRPr="008B6624" w:rsidRDefault="008B6624" w:rsidP="00641C69">
            <w:pPr>
              <w:jc w:val="right"/>
              <w:rPr>
                <w:rFonts w:ascii="Arial" w:hAnsi="Arial" w:cs="Arial"/>
                <w:b/>
                <w:bCs/>
                <w:sz w:val="18"/>
                <w:szCs w:val="18"/>
              </w:rPr>
            </w:pPr>
            <w:r w:rsidRPr="008B6624">
              <w:rPr>
                <w:rFonts w:ascii="Arial" w:hAnsi="Arial" w:cs="Arial"/>
                <w:b/>
                <w:bCs/>
                <w:sz w:val="18"/>
                <w:szCs w:val="18"/>
              </w:rPr>
              <w:t>0</w:t>
            </w:r>
          </w:p>
        </w:tc>
        <w:tc>
          <w:tcPr>
            <w:tcW w:w="2499" w:type="dxa"/>
            <w:tcBorders>
              <w:top w:val="single" w:sz="4" w:space="0" w:color="auto"/>
              <w:left w:val="nil"/>
              <w:bottom w:val="double" w:sz="6" w:space="0" w:color="auto"/>
              <w:right w:val="nil"/>
            </w:tcBorders>
            <w:shd w:val="clear" w:color="auto" w:fill="auto"/>
            <w:vAlign w:val="bottom"/>
            <w:hideMark/>
          </w:tcPr>
          <w:p w14:paraId="7247FC81" w14:textId="72591F17" w:rsidR="00641C69" w:rsidRPr="004A1095" w:rsidRDefault="00641C69" w:rsidP="00641C69">
            <w:pPr>
              <w:jc w:val="right"/>
              <w:rPr>
                <w:rFonts w:ascii="Arial" w:hAnsi="Arial" w:cs="Arial"/>
                <w:b/>
                <w:bCs/>
                <w:sz w:val="18"/>
                <w:szCs w:val="18"/>
              </w:rPr>
            </w:pPr>
            <w:r w:rsidRPr="004A1095">
              <w:rPr>
                <w:rFonts w:ascii="Arial" w:hAnsi="Arial" w:cs="Arial"/>
                <w:b/>
                <w:bCs/>
                <w:sz w:val="18"/>
                <w:szCs w:val="18"/>
              </w:rPr>
              <w:t>14 116</w:t>
            </w:r>
          </w:p>
        </w:tc>
      </w:tr>
    </w:tbl>
    <w:p w14:paraId="23E13725" w14:textId="07C35392" w:rsidR="006D504E" w:rsidRDefault="006D504E" w:rsidP="00412BE9">
      <w:pPr>
        <w:pStyle w:val="odstavec"/>
      </w:pPr>
    </w:p>
    <w:p w14:paraId="37CA21E7" w14:textId="77777777" w:rsidR="0069243C" w:rsidRDefault="0069243C" w:rsidP="00412BE9">
      <w:pPr>
        <w:pStyle w:val="odstavec"/>
      </w:pPr>
    </w:p>
    <w:p w14:paraId="51425D65" w14:textId="77777777" w:rsidR="00F8551E" w:rsidRPr="004A1095" w:rsidRDefault="00F8551E" w:rsidP="00412BE9">
      <w:pPr>
        <w:pStyle w:val="odstavec"/>
      </w:pPr>
    </w:p>
    <w:bookmarkEnd w:id="29"/>
    <w:p w14:paraId="120D593E" w14:textId="77777777" w:rsidR="006D504E" w:rsidRPr="004A1095" w:rsidRDefault="006D504E" w:rsidP="00E706A3">
      <w:pPr>
        <w:pStyle w:val="Heading2"/>
      </w:pPr>
      <w:r w:rsidRPr="004A1095">
        <w:t>Časové rozlíšenie</w:t>
      </w:r>
    </w:p>
    <w:p w14:paraId="252547FD" w14:textId="77777777" w:rsidR="006D504E" w:rsidRPr="004A1095" w:rsidRDefault="006D504E" w:rsidP="00412BE9">
      <w:pPr>
        <w:pStyle w:val="odstavec"/>
      </w:pPr>
      <w:r w:rsidRPr="004A1095">
        <w:t>Jednotlivé položky časového rozlíšenia sú uvedené v nasledujúcej tabuľke:</w:t>
      </w:r>
    </w:p>
    <w:p w14:paraId="22476BAF" w14:textId="77777777" w:rsidR="006D504E" w:rsidRPr="004A1095" w:rsidRDefault="006D504E" w:rsidP="00412BE9">
      <w:pPr>
        <w:pStyle w:val="odstavec"/>
      </w:pPr>
      <w:bookmarkStart w:id="31" w:name="FWT_significant_accruals_asset"/>
    </w:p>
    <w:tbl>
      <w:tblPr>
        <w:tblW w:w="9240" w:type="dxa"/>
        <w:tblInd w:w="505" w:type="dxa"/>
        <w:tblLayout w:type="fixed"/>
        <w:tblCellMar>
          <w:left w:w="70" w:type="dxa"/>
          <w:right w:w="70" w:type="dxa"/>
        </w:tblCellMar>
        <w:tblLook w:val="04A0" w:firstRow="1" w:lastRow="0" w:firstColumn="1" w:lastColumn="0" w:noHBand="0" w:noVBand="1"/>
      </w:tblPr>
      <w:tblGrid>
        <w:gridCol w:w="4243"/>
        <w:gridCol w:w="2498"/>
        <w:gridCol w:w="2499"/>
      </w:tblGrid>
      <w:tr w:rsidR="006D504E" w:rsidRPr="004A1095" w14:paraId="012560C3" w14:textId="77777777" w:rsidTr="00D2078E">
        <w:trPr>
          <w:trHeight w:val="227"/>
        </w:trPr>
        <w:tc>
          <w:tcPr>
            <w:tcW w:w="4243" w:type="dxa"/>
            <w:tcBorders>
              <w:top w:val="nil"/>
              <w:left w:val="nil"/>
              <w:bottom w:val="single" w:sz="4" w:space="0" w:color="auto"/>
              <w:right w:val="nil"/>
            </w:tcBorders>
            <w:shd w:val="clear" w:color="auto" w:fill="auto"/>
            <w:vAlign w:val="bottom"/>
            <w:hideMark/>
          </w:tcPr>
          <w:p w14:paraId="28FAE9F3" w14:textId="77777777" w:rsidR="006D504E" w:rsidRPr="004A1095" w:rsidRDefault="006D504E" w:rsidP="00D2078E">
            <w:pPr>
              <w:suppressAutoHyphens/>
              <w:jc w:val="center"/>
              <w:rPr>
                <w:rFonts w:ascii="Arial" w:hAnsi="Arial" w:cs="Arial"/>
                <w:b/>
                <w:bCs/>
                <w:sz w:val="18"/>
                <w:szCs w:val="18"/>
              </w:rPr>
            </w:pPr>
            <w:bookmarkStart w:id="32" w:name="RANGE!B4:D25"/>
            <w:r w:rsidRPr="004A1095">
              <w:rPr>
                <w:rFonts w:ascii="Arial" w:hAnsi="Arial" w:cs="Arial"/>
                <w:b/>
                <w:bCs/>
                <w:sz w:val="18"/>
                <w:szCs w:val="18"/>
              </w:rPr>
              <w:t>Opis položky časového rozlíšenia</w:t>
            </w:r>
            <w:bookmarkEnd w:id="32"/>
          </w:p>
        </w:tc>
        <w:tc>
          <w:tcPr>
            <w:tcW w:w="2498" w:type="dxa"/>
            <w:tcBorders>
              <w:top w:val="nil"/>
              <w:left w:val="nil"/>
              <w:bottom w:val="single" w:sz="4" w:space="0" w:color="auto"/>
              <w:right w:val="nil"/>
            </w:tcBorders>
            <w:shd w:val="clear" w:color="auto" w:fill="auto"/>
            <w:vAlign w:val="bottom"/>
            <w:hideMark/>
          </w:tcPr>
          <w:p w14:paraId="3CEDCCCB" w14:textId="72EB34B3" w:rsidR="006D504E" w:rsidRPr="004A1095" w:rsidRDefault="006D504E" w:rsidP="005001B8">
            <w:pPr>
              <w:suppressAutoHyphens/>
              <w:jc w:val="right"/>
              <w:rPr>
                <w:rFonts w:ascii="Arial" w:hAnsi="Arial" w:cs="Arial"/>
                <w:b/>
                <w:bCs/>
                <w:sz w:val="18"/>
                <w:szCs w:val="18"/>
              </w:rPr>
            </w:pPr>
            <w:r w:rsidRPr="004A1095">
              <w:rPr>
                <w:rFonts w:ascii="Arial" w:hAnsi="Arial" w:cs="Arial"/>
                <w:b/>
                <w:bCs/>
                <w:sz w:val="18"/>
                <w:szCs w:val="18"/>
              </w:rPr>
              <w:t>Stav k 31.12.20</w:t>
            </w:r>
            <w:r w:rsidR="00E43283" w:rsidRPr="004A1095">
              <w:rPr>
                <w:rFonts w:ascii="Arial" w:hAnsi="Arial" w:cs="Arial"/>
                <w:b/>
                <w:bCs/>
                <w:sz w:val="18"/>
                <w:szCs w:val="18"/>
              </w:rPr>
              <w:t>2</w:t>
            </w:r>
            <w:r w:rsidR="00641C69">
              <w:rPr>
                <w:rFonts w:ascii="Arial" w:hAnsi="Arial" w:cs="Arial"/>
                <w:b/>
                <w:bCs/>
                <w:sz w:val="18"/>
                <w:szCs w:val="18"/>
              </w:rPr>
              <w:t>2</w:t>
            </w:r>
          </w:p>
        </w:tc>
        <w:tc>
          <w:tcPr>
            <w:tcW w:w="2499" w:type="dxa"/>
            <w:tcBorders>
              <w:top w:val="nil"/>
              <w:left w:val="nil"/>
              <w:bottom w:val="single" w:sz="4" w:space="0" w:color="auto"/>
              <w:right w:val="nil"/>
            </w:tcBorders>
            <w:shd w:val="clear" w:color="auto" w:fill="auto"/>
            <w:vAlign w:val="bottom"/>
            <w:hideMark/>
          </w:tcPr>
          <w:p w14:paraId="09D66676" w14:textId="54F4EC43" w:rsidR="006D504E" w:rsidRPr="004A1095" w:rsidRDefault="006D504E" w:rsidP="005001B8">
            <w:pPr>
              <w:suppressAutoHyphens/>
              <w:jc w:val="right"/>
              <w:rPr>
                <w:rFonts w:ascii="Arial" w:hAnsi="Arial" w:cs="Arial"/>
                <w:b/>
                <w:bCs/>
                <w:sz w:val="18"/>
                <w:szCs w:val="18"/>
              </w:rPr>
            </w:pPr>
            <w:r w:rsidRPr="004A1095">
              <w:rPr>
                <w:rFonts w:ascii="Arial" w:hAnsi="Arial" w:cs="Arial"/>
                <w:b/>
                <w:bCs/>
                <w:sz w:val="18"/>
                <w:szCs w:val="18"/>
              </w:rPr>
              <w:t>Stav k 31.12.20</w:t>
            </w:r>
            <w:r w:rsidR="00641C69">
              <w:rPr>
                <w:rFonts w:ascii="Arial" w:hAnsi="Arial" w:cs="Arial"/>
                <w:b/>
                <w:bCs/>
                <w:sz w:val="18"/>
                <w:szCs w:val="18"/>
              </w:rPr>
              <w:t>21</w:t>
            </w:r>
          </w:p>
        </w:tc>
      </w:tr>
      <w:tr w:rsidR="00641C69" w:rsidRPr="004A1095" w14:paraId="3622ADE7" w14:textId="77777777" w:rsidTr="00D2078E">
        <w:trPr>
          <w:trHeight w:val="227"/>
        </w:trPr>
        <w:tc>
          <w:tcPr>
            <w:tcW w:w="4243" w:type="dxa"/>
            <w:tcBorders>
              <w:top w:val="nil"/>
              <w:left w:val="nil"/>
              <w:bottom w:val="nil"/>
              <w:right w:val="nil"/>
            </w:tcBorders>
            <w:shd w:val="clear" w:color="auto" w:fill="auto"/>
            <w:vAlign w:val="bottom"/>
            <w:hideMark/>
          </w:tcPr>
          <w:p w14:paraId="11FDCC8B" w14:textId="77777777" w:rsidR="00641C69" w:rsidRPr="004A1095" w:rsidRDefault="00641C69" w:rsidP="00641C69">
            <w:pPr>
              <w:suppressAutoHyphens/>
              <w:rPr>
                <w:rFonts w:ascii="Arial" w:hAnsi="Arial" w:cs="Arial"/>
                <w:b/>
                <w:bCs/>
                <w:sz w:val="18"/>
                <w:szCs w:val="18"/>
              </w:rPr>
            </w:pPr>
            <w:r w:rsidRPr="004A1095">
              <w:rPr>
                <w:rFonts w:ascii="Arial" w:hAnsi="Arial" w:cs="Arial"/>
                <w:b/>
                <w:bCs/>
                <w:sz w:val="18"/>
                <w:szCs w:val="18"/>
              </w:rPr>
              <w:t>Náklady budúcich období krátkodobé, z toho:</w:t>
            </w:r>
          </w:p>
        </w:tc>
        <w:tc>
          <w:tcPr>
            <w:tcW w:w="2498" w:type="dxa"/>
            <w:tcBorders>
              <w:top w:val="single" w:sz="4" w:space="0" w:color="auto"/>
              <w:left w:val="nil"/>
              <w:bottom w:val="double" w:sz="6" w:space="0" w:color="auto"/>
              <w:right w:val="nil"/>
            </w:tcBorders>
            <w:shd w:val="clear" w:color="auto" w:fill="auto"/>
            <w:noWrap/>
            <w:vAlign w:val="bottom"/>
          </w:tcPr>
          <w:p w14:paraId="509CB0B6" w14:textId="7B96FEA5" w:rsidR="00641C69" w:rsidRPr="008B6624" w:rsidRDefault="008B6624" w:rsidP="00641C69">
            <w:pPr>
              <w:suppressAutoHyphens/>
              <w:jc w:val="right"/>
              <w:rPr>
                <w:rFonts w:ascii="Arial" w:hAnsi="Arial" w:cs="Arial"/>
                <w:b/>
                <w:bCs/>
                <w:sz w:val="18"/>
                <w:szCs w:val="18"/>
              </w:rPr>
            </w:pPr>
            <w:r w:rsidRPr="008B6624">
              <w:rPr>
                <w:rFonts w:ascii="Arial" w:hAnsi="Arial" w:cs="Arial"/>
                <w:b/>
                <w:bCs/>
                <w:sz w:val="18"/>
                <w:szCs w:val="18"/>
              </w:rPr>
              <w:t>22 689</w:t>
            </w:r>
          </w:p>
        </w:tc>
        <w:tc>
          <w:tcPr>
            <w:tcW w:w="2499" w:type="dxa"/>
            <w:tcBorders>
              <w:top w:val="single" w:sz="4" w:space="0" w:color="auto"/>
              <w:left w:val="nil"/>
              <w:bottom w:val="double" w:sz="6" w:space="0" w:color="auto"/>
              <w:right w:val="nil"/>
            </w:tcBorders>
            <w:shd w:val="clear" w:color="auto" w:fill="auto"/>
            <w:noWrap/>
            <w:vAlign w:val="bottom"/>
          </w:tcPr>
          <w:p w14:paraId="26340EA6" w14:textId="2FFC80AB" w:rsidR="00641C69" w:rsidRPr="004A1095" w:rsidRDefault="00641C69" w:rsidP="00641C69">
            <w:pPr>
              <w:suppressAutoHyphens/>
              <w:jc w:val="right"/>
              <w:rPr>
                <w:rFonts w:ascii="Arial" w:hAnsi="Arial" w:cs="Arial"/>
                <w:b/>
                <w:bCs/>
                <w:sz w:val="18"/>
                <w:szCs w:val="18"/>
              </w:rPr>
            </w:pPr>
            <w:r w:rsidRPr="004A1095">
              <w:rPr>
                <w:rFonts w:ascii="Arial" w:hAnsi="Arial" w:cs="Arial"/>
                <w:b/>
                <w:bCs/>
                <w:sz w:val="18"/>
                <w:szCs w:val="18"/>
              </w:rPr>
              <w:t>10 272</w:t>
            </w:r>
          </w:p>
        </w:tc>
      </w:tr>
      <w:tr w:rsidR="00641C69" w:rsidRPr="004A1095" w14:paraId="0E7EA847" w14:textId="77777777" w:rsidTr="00D2078E">
        <w:trPr>
          <w:trHeight w:val="227"/>
        </w:trPr>
        <w:tc>
          <w:tcPr>
            <w:tcW w:w="4243" w:type="dxa"/>
            <w:tcBorders>
              <w:top w:val="nil"/>
              <w:left w:val="nil"/>
              <w:bottom w:val="nil"/>
              <w:right w:val="nil"/>
            </w:tcBorders>
            <w:shd w:val="clear" w:color="auto" w:fill="auto"/>
            <w:noWrap/>
            <w:vAlign w:val="bottom"/>
            <w:hideMark/>
          </w:tcPr>
          <w:p w14:paraId="6B764836"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Životné poistenie zamestnanci</w:t>
            </w:r>
          </w:p>
        </w:tc>
        <w:tc>
          <w:tcPr>
            <w:tcW w:w="2498" w:type="dxa"/>
            <w:tcBorders>
              <w:top w:val="nil"/>
              <w:left w:val="nil"/>
              <w:bottom w:val="nil"/>
              <w:right w:val="nil"/>
            </w:tcBorders>
            <w:shd w:val="clear" w:color="auto" w:fill="auto"/>
            <w:vAlign w:val="bottom"/>
          </w:tcPr>
          <w:p w14:paraId="33BD42E5" w14:textId="46467A1A" w:rsidR="00641C69" w:rsidRPr="008B6624" w:rsidRDefault="008B6624" w:rsidP="00641C69">
            <w:pPr>
              <w:suppressAutoHyphens/>
              <w:jc w:val="right"/>
              <w:rPr>
                <w:rFonts w:ascii="Arial" w:hAnsi="Arial" w:cs="Arial"/>
                <w:sz w:val="18"/>
                <w:szCs w:val="18"/>
              </w:rPr>
            </w:pPr>
            <w:r w:rsidRPr="008B6624">
              <w:rPr>
                <w:rFonts w:ascii="Arial" w:hAnsi="Arial" w:cs="Arial"/>
                <w:sz w:val="18"/>
                <w:szCs w:val="18"/>
              </w:rPr>
              <w:t>11 502</w:t>
            </w:r>
          </w:p>
        </w:tc>
        <w:tc>
          <w:tcPr>
            <w:tcW w:w="2499" w:type="dxa"/>
            <w:tcBorders>
              <w:top w:val="nil"/>
              <w:left w:val="nil"/>
              <w:bottom w:val="nil"/>
              <w:right w:val="nil"/>
            </w:tcBorders>
            <w:shd w:val="clear" w:color="auto" w:fill="auto"/>
            <w:vAlign w:val="bottom"/>
          </w:tcPr>
          <w:p w14:paraId="7EBC07A8" w14:textId="419DD52F" w:rsidR="00641C69" w:rsidRPr="004A1095" w:rsidRDefault="00641C69" w:rsidP="00641C69">
            <w:pPr>
              <w:suppressAutoHyphens/>
              <w:jc w:val="right"/>
              <w:rPr>
                <w:rFonts w:ascii="Arial" w:hAnsi="Arial" w:cs="Arial"/>
                <w:sz w:val="18"/>
                <w:szCs w:val="18"/>
              </w:rPr>
            </w:pPr>
            <w:r w:rsidRPr="004A1095">
              <w:rPr>
                <w:rFonts w:ascii="Arial" w:hAnsi="Arial" w:cs="Arial"/>
                <w:sz w:val="18"/>
                <w:szCs w:val="18"/>
              </w:rPr>
              <w:t>8 432</w:t>
            </w:r>
          </w:p>
        </w:tc>
      </w:tr>
      <w:tr w:rsidR="00641C69" w:rsidRPr="004A1095" w14:paraId="3A2E4A7E" w14:textId="77777777" w:rsidTr="00D2078E">
        <w:trPr>
          <w:trHeight w:val="227"/>
        </w:trPr>
        <w:tc>
          <w:tcPr>
            <w:tcW w:w="4243" w:type="dxa"/>
            <w:tcBorders>
              <w:top w:val="nil"/>
              <w:left w:val="nil"/>
              <w:bottom w:val="nil"/>
              <w:right w:val="nil"/>
            </w:tcBorders>
            <w:shd w:val="clear" w:color="auto" w:fill="auto"/>
            <w:noWrap/>
            <w:vAlign w:val="bottom"/>
            <w:hideMark/>
          </w:tcPr>
          <w:p w14:paraId="2C0A632B"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Cestovné poistenie - zahraničné</w:t>
            </w:r>
          </w:p>
        </w:tc>
        <w:tc>
          <w:tcPr>
            <w:tcW w:w="2498" w:type="dxa"/>
            <w:tcBorders>
              <w:top w:val="nil"/>
              <w:left w:val="nil"/>
              <w:bottom w:val="nil"/>
              <w:right w:val="nil"/>
            </w:tcBorders>
            <w:shd w:val="clear" w:color="auto" w:fill="auto"/>
            <w:vAlign w:val="bottom"/>
          </w:tcPr>
          <w:p w14:paraId="258B2504" w14:textId="61727D3F" w:rsidR="00641C69" w:rsidRPr="008B6624" w:rsidRDefault="008B6624" w:rsidP="008B6624">
            <w:pPr>
              <w:suppressAutoHyphens/>
              <w:jc w:val="right"/>
              <w:rPr>
                <w:rFonts w:ascii="Arial" w:hAnsi="Arial" w:cs="Arial"/>
                <w:sz w:val="18"/>
                <w:szCs w:val="18"/>
              </w:rPr>
            </w:pPr>
            <w:r w:rsidRPr="008B6624">
              <w:rPr>
                <w:rFonts w:ascii="Arial" w:hAnsi="Arial" w:cs="Arial"/>
                <w:sz w:val="18"/>
                <w:szCs w:val="18"/>
              </w:rPr>
              <w:t>251</w:t>
            </w:r>
          </w:p>
        </w:tc>
        <w:tc>
          <w:tcPr>
            <w:tcW w:w="2499" w:type="dxa"/>
            <w:tcBorders>
              <w:top w:val="nil"/>
              <w:left w:val="nil"/>
              <w:bottom w:val="nil"/>
              <w:right w:val="nil"/>
            </w:tcBorders>
            <w:shd w:val="clear" w:color="auto" w:fill="auto"/>
            <w:vAlign w:val="bottom"/>
          </w:tcPr>
          <w:p w14:paraId="6617CD5D" w14:textId="5A55405A" w:rsidR="00641C69" w:rsidRPr="004A1095" w:rsidRDefault="00641C69" w:rsidP="00641C69">
            <w:pPr>
              <w:suppressAutoHyphens/>
              <w:jc w:val="right"/>
              <w:rPr>
                <w:rFonts w:ascii="Arial" w:hAnsi="Arial" w:cs="Arial"/>
                <w:sz w:val="18"/>
                <w:szCs w:val="18"/>
              </w:rPr>
            </w:pPr>
            <w:r w:rsidRPr="004A1095">
              <w:rPr>
                <w:rFonts w:ascii="Arial" w:hAnsi="Arial" w:cs="Arial"/>
                <w:sz w:val="18"/>
                <w:szCs w:val="18"/>
              </w:rPr>
              <w:t>426</w:t>
            </w:r>
          </w:p>
        </w:tc>
      </w:tr>
      <w:tr w:rsidR="00641C69" w:rsidRPr="004A1095" w14:paraId="18DF6912" w14:textId="77777777" w:rsidTr="00D2078E">
        <w:trPr>
          <w:trHeight w:val="227"/>
        </w:trPr>
        <w:tc>
          <w:tcPr>
            <w:tcW w:w="4243" w:type="dxa"/>
            <w:tcBorders>
              <w:top w:val="nil"/>
              <w:left w:val="nil"/>
              <w:bottom w:val="nil"/>
              <w:right w:val="nil"/>
            </w:tcBorders>
            <w:shd w:val="clear" w:color="auto" w:fill="auto"/>
            <w:noWrap/>
            <w:vAlign w:val="bottom"/>
            <w:hideMark/>
          </w:tcPr>
          <w:p w14:paraId="1CEC9838" w14:textId="77777777" w:rsidR="00641C69" w:rsidRPr="004A1095" w:rsidRDefault="00641C69" w:rsidP="00641C69">
            <w:pPr>
              <w:suppressAutoHyphens/>
              <w:rPr>
                <w:rFonts w:ascii="Arial" w:hAnsi="Arial" w:cs="Arial"/>
                <w:sz w:val="18"/>
                <w:szCs w:val="18"/>
              </w:rPr>
            </w:pPr>
            <w:r w:rsidRPr="004A1095">
              <w:rPr>
                <w:rFonts w:ascii="Arial" w:hAnsi="Arial" w:cs="Arial"/>
                <w:sz w:val="18"/>
                <w:szCs w:val="18"/>
              </w:rPr>
              <w:t>Ostatné</w:t>
            </w:r>
          </w:p>
        </w:tc>
        <w:tc>
          <w:tcPr>
            <w:tcW w:w="2498" w:type="dxa"/>
            <w:tcBorders>
              <w:top w:val="nil"/>
              <w:left w:val="nil"/>
              <w:bottom w:val="nil"/>
              <w:right w:val="nil"/>
            </w:tcBorders>
            <w:shd w:val="clear" w:color="auto" w:fill="auto"/>
            <w:vAlign w:val="bottom"/>
          </w:tcPr>
          <w:p w14:paraId="3B986B05" w14:textId="0E6A8CBC" w:rsidR="00641C69" w:rsidRPr="008B6624" w:rsidRDefault="008B6624" w:rsidP="00641C69">
            <w:pPr>
              <w:suppressAutoHyphens/>
              <w:jc w:val="right"/>
              <w:rPr>
                <w:rFonts w:ascii="Arial" w:hAnsi="Arial" w:cs="Arial"/>
                <w:sz w:val="18"/>
                <w:szCs w:val="18"/>
              </w:rPr>
            </w:pPr>
            <w:r w:rsidRPr="008B6624">
              <w:rPr>
                <w:rFonts w:ascii="Arial" w:hAnsi="Arial" w:cs="Arial"/>
                <w:sz w:val="18"/>
                <w:szCs w:val="18"/>
              </w:rPr>
              <w:t>10 936</w:t>
            </w:r>
          </w:p>
        </w:tc>
        <w:tc>
          <w:tcPr>
            <w:tcW w:w="2499" w:type="dxa"/>
            <w:tcBorders>
              <w:top w:val="nil"/>
              <w:left w:val="nil"/>
              <w:bottom w:val="nil"/>
              <w:right w:val="nil"/>
            </w:tcBorders>
            <w:shd w:val="clear" w:color="auto" w:fill="auto"/>
            <w:vAlign w:val="bottom"/>
          </w:tcPr>
          <w:p w14:paraId="614E6E04" w14:textId="7C9CB54C" w:rsidR="00641C69" w:rsidRPr="004A1095" w:rsidRDefault="00641C69" w:rsidP="00641C69">
            <w:pPr>
              <w:suppressAutoHyphens/>
              <w:jc w:val="right"/>
              <w:rPr>
                <w:rFonts w:ascii="Arial" w:hAnsi="Arial" w:cs="Arial"/>
                <w:sz w:val="18"/>
                <w:szCs w:val="18"/>
              </w:rPr>
            </w:pPr>
            <w:r w:rsidRPr="004A1095">
              <w:rPr>
                <w:rFonts w:ascii="Arial" w:hAnsi="Arial" w:cs="Arial"/>
                <w:sz w:val="18"/>
                <w:szCs w:val="18"/>
              </w:rPr>
              <w:t>1 414</w:t>
            </w:r>
          </w:p>
        </w:tc>
      </w:tr>
      <w:bookmarkEnd w:id="31"/>
    </w:tbl>
    <w:p w14:paraId="6B66C602" w14:textId="77777777" w:rsidR="00F8551E" w:rsidRDefault="00F8551E" w:rsidP="006D504E">
      <w:pPr>
        <w:rPr>
          <w:rFonts w:ascii="Arial" w:hAnsi="Arial" w:cs="Arial"/>
        </w:rPr>
      </w:pPr>
    </w:p>
    <w:p w14:paraId="79A9ACED" w14:textId="77777777" w:rsidR="00331264" w:rsidRDefault="00331264" w:rsidP="006D504E">
      <w:pPr>
        <w:rPr>
          <w:rFonts w:ascii="Arial" w:hAnsi="Arial" w:cs="Arial"/>
        </w:rPr>
      </w:pPr>
    </w:p>
    <w:p w14:paraId="7D5BF296" w14:textId="77777777" w:rsidR="00331264" w:rsidRDefault="00331264" w:rsidP="006D504E">
      <w:pPr>
        <w:rPr>
          <w:rFonts w:ascii="Arial" w:hAnsi="Arial" w:cs="Arial"/>
        </w:rPr>
      </w:pPr>
    </w:p>
    <w:p w14:paraId="4B765350" w14:textId="77777777" w:rsidR="00331264" w:rsidRDefault="00331264" w:rsidP="006D504E">
      <w:pPr>
        <w:rPr>
          <w:rFonts w:ascii="Arial" w:hAnsi="Arial" w:cs="Arial"/>
        </w:rPr>
      </w:pPr>
    </w:p>
    <w:p w14:paraId="1566F06B" w14:textId="77777777" w:rsidR="00331264" w:rsidRDefault="00331264" w:rsidP="006D504E">
      <w:pPr>
        <w:rPr>
          <w:rFonts w:ascii="Arial" w:hAnsi="Arial" w:cs="Arial"/>
        </w:rPr>
      </w:pPr>
    </w:p>
    <w:p w14:paraId="2921EFDF" w14:textId="77777777" w:rsidR="00331264" w:rsidRDefault="00331264" w:rsidP="006D504E">
      <w:pPr>
        <w:rPr>
          <w:rFonts w:ascii="Arial" w:hAnsi="Arial" w:cs="Arial"/>
        </w:rPr>
      </w:pPr>
    </w:p>
    <w:p w14:paraId="15FBFDEE" w14:textId="77777777" w:rsidR="00331264" w:rsidRDefault="00331264" w:rsidP="006D504E">
      <w:pPr>
        <w:rPr>
          <w:rFonts w:ascii="Arial" w:hAnsi="Arial" w:cs="Arial"/>
        </w:rPr>
      </w:pPr>
    </w:p>
    <w:p w14:paraId="7F49449C" w14:textId="77777777" w:rsidR="00331264" w:rsidRPr="004A1095" w:rsidRDefault="00331264" w:rsidP="006D504E">
      <w:pPr>
        <w:rPr>
          <w:rFonts w:ascii="Arial" w:hAnsi="Arial" w:cs="Arial"/>
        </w:rPr>
      </w:pPr>
    </w:p>
    <w:p w14:paraId="2A9F50A1" w14:textId="77777777" w:rsidR="0069243C" w:rsidRDefault="0069243C">
      <w:pPr>
        <w:spacing w:after="160" w:line="259" w:lineRule="auto"/>
        <w:rPr>
          <w:rFonts w:ascii="Arial" w:hAnsi="Arial" w:cs="Arial"/>
          <w:b/>
          <w:bCs/>
          <w:kern w:val="32"/>
          <w:sz w:val="20"/>
          <w:szCs w:val="20"/>
        </w:rPr>
      </w:pPr>
      <w:r>
        <w:br w:type="page"/>
      </w:r>
    </w:p>
    <w:p w14:paraId="091C5A18" w14:textId="60835D4E" w:rsidR="006D504E" w:rsidRPr="004A1095" w:rsidRDefault="006D504E" w:rsidP="00DA1D4A">
      <w:pPr>
        <w:pStyle w:val="Heading1"/>
      </w:pPr>
      <w:r w:rsidRPr="004A1095">
        <w:lastRenderedPageBreak/>
        <w:t>PASÍVA</w:t>
      </w:r>
    </w:p>
    <w:p w14:paraId="1FB8F175" w14:textId="77777777" w:rsidR="006D504E" w:rsidRPr="004A1095" w:rsidRDefault="006D504E" w:rsidP="00E706A3">
      <w:pPr>
        <w:pStyle w:val="Heading2"/>
      </w:pPr>
      <w:r w:rsidRPr="004A1095">
        <w:t>Vlastné imanie</w:t>
      </w:r>
    </w:p>
    <w:p w14:paraId="1513EBD3" w14:textId="77777777" w:rsidR="006D504E" w:rsidRPr="004A1095" w:rsidRDefault="006D504E" w:rsidP="00412BE9">
      <w:pPr>
        <w:pStyle w:val="odstavec"/>
      </w:pPr>
      <w:r w:rsidRPr="004A1095">
        <w:t>Prehľad pohybu vlastného imania v priebehu bežného a predchádzajúceho účtovného obdobia je uvedený v nasledujúcich tabuľkách:</w:t>
      </w:r>
    </w:p>
    <w:p w14:paraId="384ABAB8" w14:textId="77777777" w:rsidR="00C31B26" w:rsidRPr="004A1095" w:rsidRDefault="00C31B26" w:rsidP="00412BE9">
      <w:pPr>
        <w:pStyle w:val="odstavec"/>
      </w:pPr>
    </w:p>
    <w:tbl>
      <w:tblPr>
        <w:tblW w:w="9220" w:type="dxa"/>
        <w:tblInd w:w="505" w:type="dxa"/>
        <w:tblLayout w:type="fixed"/>
        <w:tblCellMar>
          <w:left w:w="70" w:type="dxa"/>
          <w:right w:w="70" w:type="dxa"/>
        </w:tblCellMar>
        <w:tblLook w:val="04A0" w:firstRow="1" w:lastRow="0" w:firstColumn="1" w:lastColumn="0" w:noHBand="0" w:noVBand="1"/>
      </w:tblPr>
      <w:tblGrid>
        <w:gridCol w:w="2374"/>
        <w:gridCol w:w="1369"/>
        <w:gridCol w:w="1369"/>
        <w:gridCol w:w="1369"/>
        <w:gridCol w:w="1369"/>
        <w:gridCol w:w="1370"/>
      </w:tblGrid>
      <w:tr w:rsidR="006D504E" w:rsidRPr="00636292" w14:paraId="5456C429" w14:textId="77777777" w:rsidTr="00D2078E">
        <w:trPr>
          <w:trHeight w:val="227"/>
        </w:trPr>
        <w:tc>
          <w:tcPr>
            <w:tcW w:w="2374" w:type="dxa"/>
            <w:tcBorders>
              <w:top w:val="nil"/>
              <w:left w:val="nil"/>
              <w:bottom w:val="nil"/>
              <w:right w:val="nil"/>
            </w:tcBorders>
            <w:shd w:val="clear" w:color="auto" w:fill="auto"/>
            <w:vAlign w:val="bottom"/>
            <w:hideMark/>
          </w:tcPr>
          <w:p w14:paraId="25EA001C" w14:textId="77777777" w:rsidR="006D504E" w:rsidRPr="00636292" w:rsidRDefault="0083421A" w:rsidP="00D2078E">
            <w:pPr>
              <w:suppressAutoHyphens/>
              <w:jc w:val="center"/>
              <w:rPr>
                <w:rFonts w:ascii="Arial" w:hAnsi="Arial" w:cs="Arial"/>
                <w:b/>
                <w:bCs/>
                <w:sz w:val="18"/>
                <w:szCs w:val="18"/>
              </w:rPr>
            </w:pPr>
            <w:bookmarkStart w:id="33" w:name="RANGE!B4:G26"/>
            <w:bookmarkStart w:id="34" w:name="FWT_changes_in_equity_1"/>
            <w:bookmarkEnd w:id="33"/>
            <w:r w:rsidRPr="00636292">
              <w:rPr>
                <w:rFonts w:ascii="Arial" w:hAnsi="Arial" w:cs="Arial"/>
                <w:b/>
                <w:bCs/>
                <w:sz w:val="18"/>
                <w:szCs w:val="18"/>
              </w:rPr>
              <w:t>P</w:t>
            </w:r>
            <w:r w:rsidR="006D504E" w:rsidRPr="00636292">
              <w:rPr>
                <w:rFonts w:ascii="Arial" w:hAnsi="Arial" w:cs="Arial"/>
                <w:b/>
                <w:bCs/>
                <w:sz w:val="18"/>
                <w:szCs w:val="18"/>
              </w:rPr>
              <w:t>oložka vlastného imania</w:t>
            </w:r>
          </w:p>
        </w:tc>
        <w:tc>
          <w:tcPr>
            <w:tcW w:w="1369" w:type="dxa"/>
            <w:tcBorders>
              <w:top w:val="nil"/>
              <w:left w:val="nil"/>
              <w:bottom w:val="nil"/>
              <w:right w:val="nil"/>
            </w:tcBorders>
            <w:shd w:val="clear" w:color="auto" w:fill="auto"/>
            <w:vAlign w:val="bottom"/>
            <w:hideMark/>
          </w:tcPr>
          <w:p w14:paraId="1D12EECB" w14:textId="056ADA9D" w:rsidR="006D504E" w:rsidRPr="00636292" w:rsidRDefault="008B1DB1" w:rsidP="00602487">
            <w:pPr>
              <w:suppressAutoHyphens/>
              <w:jc w:val="center"/>
              <w:rPr>
                <w:rFonts w:ascii="Arial" w:hAnsi="Arial" w:cs="Arial"/>
                <w:b/>
                <w:bCs/>
                <w:sz w:val="18"/>
                <w:szCs w:val="18"/>
              </w:rPr>
            </w:pPr>
            <w:r w:rsidRPr="00636292">
              <w:rPr>
                <w:rFonts w:ascii="Arial" w:hAnsi="Arial" w:cs="Arial"/>
                <w:b/>
                <w:bCs/>
                <w:sz w:val="18"/>
                <w:szCs w:val="18"/>
              </w:rPr>
              <w:t>Stav k 31</w:t>
            </w:r>
            <w:r w:rsidR="006D504E" w:rsidRPr="00636292">
              <w:rPr>
                <w:rFonts w:ascii="Arial" w:hAnsi="Arial" w:cs="Arial"/>
                <w:b/>
                <w:bCs/>
                <w:sz w:val="18"/>
                <w:szCs w:val="18"/>
              </w:rPr>
              <w:t>.1</w:t>
            </w:r>
            <w:r w:rsidRPr="00636292">
              <w:rPr>
                <w:rFonts w:ascii="Arial" w:hAnsi="Arial" w:cs="Arial"/>
                <w:b/>
                <w:bCs/>
                <w:sz w:val="18"/>
                <w:szCs w:val="18"/>
              </w:rPr>
              <w:t>2</w:t>
            </w:r>
            <w:r w:rsidR="006D504E" w:rsidRPr="00636292">
              <w:rPr>
                <w:rFonts w:ascii="Arial" w:hAnsi="Arial" w:cs="Arial"/>
                <w:b/>
                <w:bCs/>
                <w:sz w:val="18"/>
                <w:szCs w:val="18"/>
              </w:rPr>
              <w:t>.20</w:t>
            </w:r>
            <w:r w:rsidR="00E43283" w:rsidRPr="00636292">
              <w:rPr>
                <w:rFonts w:ascii="Arial" w:hAnsi="Arial" w:cs="Arial"/>
                <w:b/>
                <w:bCs/>
                <w:sz w:val="18"/>
                <w:szCs w:val="18"/>
              </w:rPr>
              <w:t>2</w:t>
            </w:r>
            <w:r w:rsidRPr="00636292">
              <w:rPr>
                <w:rFonts w:ascii="Arial" w:hAnsi="Arial" w:cs="Arial"/>
                <w:b/>
                <w:bCs/>
                <w:sz w:val="18"/>
                <w:szCs w:val="18"/>
              </w:rPr>
              <w:t>1</w:t>
            </w:r>
          </w:p>
        </w:tc>
        <w:tc>
          <w:tcPr>
            <w:tcW w:w="1369" w:type="dxa"/>
            <w:tcBorders>
              <w:top w:val="nil"/>
              <w:left w:val="nil"/>
              <w:bottom w:val="nil"/>
              <w:right w:val="nil"/>
            </w:tcBorders>
            <w:shd w:val="clear" w:color="auto" w:fill="auto"/>
            <w:vAlign w:val="bottom"/>
            <w:hideMark/>
          </w:tcPr>
          <w:p w14:paraId="2449B4C0" w14:textId="77777777" w:rsidR="006D504E" w:rsidRPr="00636292" w:rsidRDefault="006D504E" w:rsidP="00D2078E">
            <w:pPr>
              <w:suppressAutoHyphens/>
              <w:jc w:val="center"/>
              <w:rPr>
                <w:rFonts w:ascii="Arial" w:hAnsi="Arial" w:cs="Arial"/>
                <w:b/>
                <w:bCs/>
                <w:sz w:val="18"/>
                <w:szCs w:val="18"/>
              </w:rPr>
            </w:pPr>
            <w:r w:rsidRPr="00636292">
              <w:rPr>
                <w:rFonts w:ascii="Arial" w:hAnsi="Arial" w:cs="Arial"/>
                <w:b/>
                <w:bCs/>
                <w:sz w:val="18"/>
                <w:szCs w:val="18"/>
              </w:rPr>
              <w:t>Prírastky</w:t>
            </w:r>
          </w:p>
          <w:p w14:paraId="7A5F9332" w14:textId="046FABF2" w:rsidR="0069243C" w:rsidRPr="00636292" w:rsidRDefault="0069243C" w:rsidP="00D2078E">
            <w:pPr>
              <w:suppressAutoHyphens/>
              <w:jc w:val="center"/>
              <w:rPr>
                <w:rFonts w:ascii="Arial" w:hAnsi="Arial" w:cs="Arial"/>
                <w:b/>
                <w:bCs/>
                <w:sz w:val="18"/>
                <w:szCs w:val="18"/>
              </w:rPr>
            </w:pPr>
            <w:r w:rsidRPr="00636292">
              <w:rPr>
                <w:rFonts w:ascii="Arial" w:hAnsi="Arial" w:cs="Arial"/>
                <w:bCs/>
                <w:sz w:val="18"/>
                <w:szCs w:val="18"/>
              </w:rPr>
              <w:t>(</w:t>
            </w:r>
            <w:r w:rsidR="00C31815">
              <w:rPr>
                <w:rFonts w:ascii="Arial" w:hAnsi="Arial" w:cs="Arial"/>
                <w:bCs/>
                <w:sz w:val="18"/>
                <w:szCs w:val="18"/>
              </w:rPr>
              <w:t>zo zlúčenia</w:t>
            </w:r>
            <w:r w:rsidRPr="00636292">
              <w:rPr>
                <w:rFonts w:ascii="Arial" w:hAnsi="Arial" w:cs="Arial"/>
                <w:bCs/>
                <w:sz w:val="18"/>
                <w:szCs w:val="18"/>
              </w:rPr>
              <w:t>)</w:t>
            </w:r>
          </w:p>
        </w:tc>
        <w:tc>
          <w:tcPr>
            <w:tcW w:w="1369" w:type="dxa"/>
            <w:tcBorders>
              <w:top w:val="nil"/>
              <w:left w:val="nil"/>
              <w:bottom w:val="nil"/>
              <w:right w:val="nil"/>
            </w:tcBorders>
            <w:shd w:val="clear" w:color="auto" w:fill="auto"/>
            <w:vAlign w:val="bottom"/>
            <w:hideMark/>
          </w:tcPr>
          <w:p w14:paraId="3F9EE0DF" w14:textId="77777777" w:rsidR="006D504E" w:rsidRPr="00636292" w:rsidRDefault="006D504E" w:rsidP="00D2078E">
            <w:pPr>
              <w:suppressAutoHyphens/>
              <w:jc w:val="center"/>
              <w:rPr>
                <w:rFonts w:ascii="Arial" w:hAnsi="Arial" w:cs="Arial"/>
                <w:b/>
                <w:bCs/>
                <w:sz w:val="18"/>
                <w:szCs w:val="18"/>
              </w:rPr>
            </w:pPr>
            <w:r w:rsidRPr="00636292">
              <w:rPr>
                <w:rFonts w:ascii="Arial" w:hAnsi="Arial" w:cs="Arial"/>
                <w:b/>
                <w:bCs/>
                <w:sz w:val="18"/>
                <w:szCs w:val="18"/>
              </w:rPr>
              <w:t>Úbytky</w:t>
            </w:r>
          </w:p>
        </w:tc>
        <w:tc>
          <w:tcPr>
            <w:tcW w:w="1369" w:type="dxa"/>
            <w:tcBorders>
              <w:top w:val="nil"/>
              <w:left w:val="nil"/>
              <w:bottom w:val="nil"/>
              <w:right w:val="nil"/>
            </w:tcBorders>
            <w:shd w:val="clear" w:color="auto" w:fill="auto"/>
            <w:vAlign w:val="bottom"/>
            <w:hideMark/>
          </w:tcPr>
          <w:p w14:paraId="4D25A0A7" w14:textId="77777777" w:rsidR="006D504E" w:rsidRPr="00636292" w:rsidRDefault="006D504E" w:rsidP="00D2078E">
            <w:pPr>
              <w:suppressAutoHyphens/>
              <w:jc w:val="center"/>
              <w:rPr>
                <w:rFonts w:ascii="Arial" w:hAnsi="Arial" w:cs="Arial"/>
                <w:b/>
                <w:bCs/>
                <w:sz w:val="18"/>
                <w:szCs w:val="18"/>
              </w:rPr>
            </w:pPr>
            <w:r w:rsidRPr="00636292">
              <w:rPr>
                <w:rFonts w:ascii="Arial" w:hAnsi="Arial" w:cs="Arial"/>
                <w:b/>
                <w:bCs/>
                <w:sz w:val="18"/>
                <w:szCs w:val="18"/>
              </w:rPr>
              <w:t>Presuny</w:t>
            </w:r>
          </w:p>
        </w:tc>
        <w:tc>
          <w:tcPr>
            <w:tcW w:w="1370" w:type="dxa"/>
            <w:tcBorders>
              <w:top w:val="nil"/>
              <w:left w:val="nil"/>
              <w:bottom w:val="nil"/>
              <w:right w:val="nil"/>
            </w:tcBorders>
            <w:shd w:val="clear" w:color="auto" w:fill="auto"/>
            <w:vAlign w:val="bottom"/>
            <w:hideMark/>
          </w:tcPr>
          <w:p w14:paraId="3791181C" w14:textId="50B5F62F" w:rsidR="006D504E" w:rsidRPr="00636292" w:rsidRDefault="006D504E" w:rsidP="00602487">
            <w:pPr>
              <w:suppressAutoHyphens/>
              <w:jc w:val="center"/>
              <w:rPr>
                <w:rFonts w:ascii="Arial" w:hAnsi="Arial" w:cs="Arial"/>
                <w:b/>
                <w:bCs/>
                <w:sz w:val="18"/>
                <w:szCs w:val="18"/>
              </w:rPr>
            </w:pPr>
            <w:r w:rsidRPr="00636292">
              <w:rPr>
                <w:rFonts w:ascii="Arial" w:hAnsi="Arial" w:cs="Arial"/>
                <w:b/>
                <w:bCs/>
                <w:sz w:val="18"/>
                <w:szCs w:val="18"/>
              </w:rPr>
              <w:t>Stav k 31.12.20</w:t>
            </w:r>
            <w:r w:rsidR="00E43283" w:rsidRPr="00636292">
              <w:rPr>
                <w:rFonts w:ascii="Arial" w:hAnsi="Arial" w:cs="Arial"/>
                <w:b/>
                <w:bCs/>
                <w:sz w:val="18"/>
                <w:szCs w:val="18"/>
              </w:rPr>
              <w:t>2</w:t>
            </w:r>
            <w:r w:rsidR="00602487" w:rsidRPr="00636292">
              <w:rPr>
                <w:rFonts w:ascii="Arial" w:hAnsi="Arial" w:cs="Arial"/>
                <w:b/>
                <w:bCs/>
                <w:sz w:val="18"/>
                <w:szCs w:val="18"/>
              </w:rPr>
              <w:t>2</w:t>
            </w:r>
          </w:p>
        </w:tc>
      </w:tr>
      <w:tr w:rsidR="006D504E" w:rsidRPr="00636292" w14:paraId="0C70F264" w14:textId="77777777" w:rsidTr="00D2078E">
        <w:trPr>
          <w:trHeight w:val="227"/>
        </w:trPr>
        <w:tc>
          <w:tcPr>
            <w:tcW w:w="2374" w:type="dxa"/>
            <w:tcBorders>
              <w:top w:val="nil"/>
              <w:left w:val="nil"/>
              <w:bottom w:val="single" w:sz="4" w:space="0" w:color="auto"/>
              <w:right w:val="nil"/>
            </w:tcBorders>
            <w:shd w:val="clear" w:color="auto" w:fill="auto"/>
            <w:noWrap/>
            <w:vAlign w:val="bottom"/>
            <w:hideMark/>
          </w:tcPr>
          <w:p w14:paraId="1FB03881" w14:textId="77777777" w:rsidR="006D504E" w:rsidRPr="00636292" w:rsidRDefault="006D504E" w:rsidP="00D2078E">
            <w:pPr>
              <w:suppressAutoHyphens/>
              <w:jc w:val="center"/>
              <w:rPr>
                <w:rFonts w:ascii="Arial" w:hAnsi="Arial" w:cs="Arial"/>
                <w:bCs/>
                <w:sz w:val="18"/>
                <w:szCs w:val="18"/>
              </w:rPr>
            </w:pPr>
            <w:r w:rsidRPr="00636292">
              <w:rPr>
                <w:rFonts w:ascii="Arial" w:hAnsi="Arial" w:cs="Arial"/>
                <w:bCs/>
                <w:sz w:val="18"/>
                <w:szCs w:val="18"/>
              </w:rPr>
              <w:t>a</w:t>
            </w:r>
          </w:p>
        </w:tc>
        <w:tc>
          <w:tcPr>
            <w:tcW w:w="1369" w:type="dxa"/>
            <w:tcBorders>
              <w:top w:val="nil"/>
              <w:left w:val="nil"/>
              <w:bottom w:val="single" w:sz="4" w:space="0" w:color="auto"/>
              <w:right w:val="nil"/>
            </w:tcBorders>
            <w:shd w:val="clear" w:color="auto" w:fill="auto"/>
            <w:vAlign w:val="bottom"/>
            <w:hideMark/>
          </w:tcPr>
          <w:p w14:paraId="46747E03" w14:textId="77777777" w:rsidR="006D504E" w:rsidRPr="00636292" w:rsidRDefault="006D504E" w:rsidP="00D2078E">
            <w:pPr>
              <w:suppressAutoHyphens/>
              <w:jc w:val="center"/>
              <w:rPr>
                <w:rFonts w:ascii="Arial" w:hAnsi="Arial" w:cs="Arial"/>
                <w:bCs/>
                <w:sz w:val="18"/>
                <w:szCs w:val="18"/>
              </w:rPr>
            </w:pPr>
            <w:r w:rsidRPr="00636292">
              <w:rPr>
                <w:rFonts w:ascii="Arial" w:hAnsi="Arial" w:cs="Arial"/>
                <w:bCs/>
                <w:sz w:val="18"/>
                <w:szCs w:val="18"/>
              </w:rPr>
              <w:t>b</w:t>
            </w:r>
          </w:p>
        </w:tc>
        <w:tc>
          <w:tcPr>
            <w:tcW w:w="1369" w:type="dxa"/>
            <w:tcBorders>
              <w:top w:val="nil"/>
              <w:left w:val="nil"/>
              <w:bottom w:val="single" w:sz="4" w:space="0" w:color="auto"/>
              <w:right w:val="nil"/>
            </w:tcBorders>
            <w:shd w:val="clear" w:color="auto" w:fill="auto"/>
            <w:noWrap/>
            <w:vAlign w:val="bottom"/>
            <w:hideMark/>
          </w:tcPr>
          <w:p w14:paraId="7E130810" w14:textId="77777777" w:rsidR="006D504E" w:rsidRPr="00636292" w:rsidRDefault="006D504E" w:rsidP="00D2078E">
            <w:pPr>
              <w:suppressAutoHyphens/>
              <w:jc w:val="center"/>
              <w:rPr>
                <w:rFonts w:ascii="Arial" w:hAnsi="Arial" w:cs="Arial"/>
                <w:bCs/>
                <w:sz w:val="18"/>
                <w:szCs w:val="18"/>
              </w:rPr>
            </w:pPr>
            <w:r w:rsidRPr="00636292">
              <w:rPr>
                <w:rFonts w:ascii="Arial" w:hAnsi="Arial" w:cs="Arial"/>
                <w:bCs/>
                <w:sz w:val="18"/>
                <w:szCs w:val="18"/>
              </w:rPr>
              <w:t>c</w:t>
            </w:r>
          </w:p>
        </w:tc>
        <w:tc>
          <w:tcPr>
            <w:tcW w:w="1369" w:type="dxa"/>
            <w:tcBorders>
              <w:top w:val="nil"/>
              <w:left w:val="nil"/>
              <w:bottom w:val="single" w:sz="4" w:space="0" w:color="auto"/>
              <w:right w:val="nil"/>
            </w:tcBorders>
            <w:shd w:val="clear" w:color="auto" w:fill="auto"/>
            <w:noWrap/>
            <w:vAlign w:val="bottom"/>
            <w:hideMark/>
          </w:tcPr>
          <w:p w14:paraId="3B2938E3" w14:textId="77777777" w:rsidR="006D504E" w:rsidRPr="00636292" w:rsidRDefault="006D504E" w:rsidP="00D2078E">
            <w:pPr>
              <w:suppressAutoHyphens/>
              <w:jc w:val="center"/>
              <w:rPr>
                <w:rFonts w:ascii="Arial" w:hAnsi="Arial" w:cs="Arial"/>
                <w:bCs/>
                <w:sz w:val="18"/>
                <w:szCs w:val="18"/>
              </w:rPr>
            </w:pPr>
            <w:r w:rsidRPr="00636292">
              <w:rPr>
                <w:rFonts w:ascii="Arial" w:hAnsi="Arial" w:cs="Arial"/>
                <w:bCs/>
                <w:sz w:val="18"/>
                <w:szCs w:val="18"/>
              </w:rPr>
              <w:t>d</w:t>
            </w:r>
          </w:p>
        </w:tc>
        <w:tc>
          <w:tcPr>
            <w:tcW w:w="1369" w:type="dxa"/>
            <w:tcBorders>
              <w:top w:val="nil"/>
              <w:left w:val="nil"/>
              <w:bottom w:val="single" w:sz="4" w:space="0" w:color="auto"/>
              <w:right w:val="nil"/>
            </w:tcBorders>
            <w:shd w:val="clear" w:color="auto" w:fill="auto"/>
            <w:noWrap/>
            <w:vAlign w:val="bottom"/>
            <w:hideMark/>
          </w:tcPr>
          <w:p w14:paraId="377825AC" w14:textId="77777777" w:rsidR="006D504E" w:rsidRPr="00636292" w:rsidRDefault="006D504E" w:rsidP="00D2078E">
            <w:pPr>
              <w:suppressAutoHyphens/>
              <w:jc w:val="center"/>
              <w:rPr>
                <w:rFonts w:ascii="Arial" w:hAnsi="Arial" w:cs="Arial"/>
                <w:bCs/>
                <w:sz w:val="18"/>
                <w:szCs w:val="18"/>
              </w:rPr>
            </w:pPr>
            <w:r w:rsidRPr="00636292">
              <w:rPr>
                <w:rFonts w:ascii="Arial" w:hAnsi="Arial" w:cs="Arial"/>
                <w:bCs/>
                <w:sz w:val="18"/>
                <w:szCs w:val="18"/>
              </w:rPr>
              <w:t>e</w:t>
            </w:r>
          </w:p>
        </w:tc>
        <w:tc>
          <w:tcPr>
            <w:tcW w:w="1370" w:type="dxa"/>
            <w:tcBorders>
              <w:top w:val="nil"/>
              <w:left w:val="nil"/>
              <w:bottom w:val="single" w:sz="4" w:space="0" w:color="auto"/>
              <w:right w:val="nil"/>
            </w:tcBorders>
            <w:shd w:val="clear" w:color="auto" w:fill="auto"/>
            <w:vAlign w:val="bottom"/>
            <w:hideMark/>
          </w:tcPr>
          <w:p w14:paraId="1749FCB9" w14:textId="77777777" w:rsidR="006D504E" w:rsidRPr="00636292" w:rsidRDefault="006D504E" w:rsidP="00D2078E">
            <w:pPr>
              <w:suppressAutoHyphens/>
              <w:jc w:val="center"/>
              <w:rPr>
                <w:rFonts w:ascii="Arial" w:hAnsi="Arial" w:cs="Arial"/>
                <w:bCs/>
                <w:sz w:val="18"/>
                <w:szCs w:val="18"/>
              </w:rPr>
            </w:pPr>
            <w:r w:rsidRPr="00636292">
              <w:rPr>
                <w:rFonts w:ascii="Arial" w:hAnsi="Arial" w:cs="Arial"/>
                <w:bCs/>
                <w:sz w:val="18"/>
                <w:szCs w:val="18"/>
              </w:rPr>
              <w:t>f</w:t>
            </w:r>
          </w:p>
        </w:tc>
      </w:tr>
      <w:tr w:rsidR="00602487" w:rsidRPr="00636292" w14:paraId="6794411C" w14:textId="77777777" w:rsidTr="00C31815">
        <w:trPr>
          <w:trHeight w:val="227"/>
        </w:trPr>
        <w:tc>
          <w:tcPr>
            <w:tcW w:w="2374" w:type="dxa"/>
            <w:tcBorders>
              <w:top w:val="nil"/>
              <w:left w:val="nil"/>
              <w:bottom w:val="nil"/>
              <w:right w:val="nil"/>
            </w:tcBorders>
            <w:shd w:val="clear" w:color="auto" w:fill="auto"/>
            <w:vAlign w:val="bottom"/>
            <w:hideMark/>
          </w:tcPr>
          <w:p w14:paraId="640FAE1C" w14:textId="77777777" w:rsidR="00602487" w:rsidRPr="00636292" w:rsidRDefault="00602487" w:rsidP="00602487">
            <w:pPr>
              <w:suppressAutoHyphens/>
              <w:rPr>
                <w:rFonts w:ascii="Arial" w:hAnsi="Arial" w:cs="Arial"/>
                <w:sz w:val="18"/>
                <w:szCs w:val="18"/>
              </w:rPr>
            </w:pPr>
            <w:r w:rsidRPr="00636292">
              <w:rPr>
                <w:rFonts w:ascii="Arial" w:hAnsi="Arial" w:cs="Arial"/>
                <w:sz w:val="18"/>
                <w:szCs w:val="18"/>
              </w:rPr>
              <w:t>Základné imanie</w:t>
            </w:r>
          </w:p>
        </w:tc>
        <w:tc>
          <w:tcPr>
            <w:tcW w:w="1369" w:type="dxa"/>
            <w:tcBorders>
              <w:top w:val="nil"/>
              <w:left w:val="nil"/>
              <w:bottom w:val="nil"/>
              <w:right w:val="nil"/>
            </w:tcBorders>
            <w:shd w:val="clear" w:color="auto" w:fill="auto"/>
            <w:noWrap/>
            <w:vAlign w:val="center"/>
          </w:tcPr>
          <w:p w14:paraId="48974276" w14:textId="3992F6A8"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7 634 602</w:t>
            </w:r>
          </w:p>
        </w:tc>
        <w:tc>
          <w:tcPr>
            <w:tcW w:w="1369" w:type="dxa"/>
            <w:tcBorders>
              <w:top w:val="nil"/>
              <w:left w:val="nil"/>
              <w:bottom w:val="nil"/>
              <w:right w:val="nil"/>
            </w:tcBorders>
            <w:shd w:val="clear" w:color="auto" w:fill="auto"/>
            <w:vAlign w:val="center"/>
            <w:hideMark/>
          </w:tcPr>
          <w:p w14:paraId="6DDD7DFC"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hideMark/>
          </w:tcPr>
          <w:p w14:paraId="65371392"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hideMark/>
          </w:tcPr>
          <w:p w14:paraId="0CF6BEF4"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70" w:type="dxa"/>
            <w:tcBorders>
              <w:top w:val="nil"/>
              <w:left w:val="nil"/>
              <w:bottom w:val="nil"/>
              <w:right w:val="nil"/>
            </w:tcBorders>
            <w:shd w:val="clear" w:color="auto" w:fill="auto"/>
            <w:noWrap/>
            <w:vAlign w:val="center"/>
          </w:tcPr>
          <w:p w14:paraId="7108543B"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7 634 602</w:t>
            </w:r>
          </w:p>
        </w:tc>
      </w:tr>
      <w:tr w:rsidR="00602487" w:rsidRPr="00636292" w14:paraId="3D4AA027" w14:textId="77777777" w:rsidTr="00C31815">
        <w:trPr>
          <w:trHeight w:val="227"/>
        </w:trPr>
        <w:tc>
          <w:tcPr>
            <w:tcW w:w="2374" w:type="dxa"/>
            <w:tcBorders>
              <w:top w:val="nil"/>
              <w:left w:val="nil"/>
              <w:bottom w:val="nil"/>
              <w:right w:val="nil"/>
            </w:tcBorders>
            <w:shd w:val="clear" w:color="auto" w:fill="auto"/>
            <w:vAlign w:val="bottom"/>
            <w:hideMark/>
          </w:tcPr>
          <w:p w14:paraId="3D92BBBE" w14:textId="77777777" w:rsidR="00602487" w:rsidRPr="00636292" w:rsidRDefault="00602487" w:rsidP="00602487">
            <w:pPr>
              <w:suppressAutoHyphens/>
              <w:rPr>
                <w:rFonts w:ascii="Arial" w:hAnsi="Arial" w:cs="Arial"/>
                <w:sz w:val="18"/>
                <w:szCs w:val="18"/>
              </w:rPr>
            </w:pPr>
            <w:r w:rsidRPr="00636292">
              <w:rPr>
                <w:rFonts w:ascii="Arial" w:hAnsi="Arial" w:cs="Arial"/>
                <w:sz w:val="18"/>
                <w:szCs w:val="18"/>
              </w:rPr>
              <w:t>Ostatné kapitálové fondy</w:t>
            </w:r>
          </w:p>
        </w:tc>
        <w:tc>
          <w:tcPr>
            <w:tcW w:w="1369" w:type="dxa"/>
            <w:tcBorders>
              <w:top w:val="nil"/>
              <w:left w:val="nil"/>
              <w:bottom w:val="nil"/>
              <w:right w:val="nil"/>
            </w:tcBorders>
            <w:shd w:val="clear" w:color="auto" w:fill="auto"/>
            <w:noWrap/>
            <w:vAlign w:val="center"/>
          </w:tcPr>
          <w:p w14:paraId="4139496E" w14:textId="5A11BA20"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35 451 827</w:t>
            </w:r>
          </w:p>
        </w:tc>
        <w:tc>
          <w:tcPr>
            <w:tcW w:w="1369" w:type="dxa"/>
            <w:tcBorders>
              <w:top w:val="nil"/>
              <w:left w:val="nil"/>
              <w:bottom w:val="nil"/>
              <w:right w:val="nil"/>
            </w:tcBorders>
            <w:shd w:val="clear" w:color="auto" w:fill="auto"/>
            <w:vAlign w:val="center"/>
            <w:hideMark/>
          </w:tcPr>
          <w:p w14:paraId="4DC2DFE5"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hideMark/>
          </w:tcPr>
          <w:p w14:paraId="4814335A"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hideMark/>
          </w:tcPr>
          <w:p w14:paraId="4A02D165"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70" w:type="dxa"/>
            <w:tcBorders>
              <w:top w:val="nil"/>
              <w:left w:val="nil"/>
              <w:bottom w:val="nil"/>
              <w:right w:val="nil"/>
            </w:tcBorders>
            <w:shd w:val="clear" w:color="auto" w:fill="auto"/>
            <w:noWrap/>
            <w:vAlign w:val="center"/>
          </w:tcPr>
          <w:p w14:paraId="6927F764"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35 451 827</w:t>
            </w:r>
          </w:p>
        </w:tc>
      </w:tr>
      <w:tr w:rsidR="00636292" w:rsidRPr="00636292" w14:paraId="073A4B14" w14:textId="77777777" w:rsidTr="00C31815">
        <w:trPr>
          <w:trHeight w:val="227"/>
        </w:trPr>
        <w:tc>
          <w:tcPr>
            <w:tcW w:w="2374" w:type="dxa"/>
            <w:tcBorders>
              <w:top w:val="nil"/>
              <w:left w:val="nil"/>
              <w:bottom w:val="nil"/>
              <w:right w:val="nil"/>
            </w:tcBorders>
            <w:shd w:val="clear" w:color="auto" w:fill="auto"/>
            <w:vAlign w:val="bottom"/>
            <w:hideMark/>
          </w:tcPr>
          <w:p w14:paraId="72EED66D" w14:textId="77777777" w:rsidR="00636292" w:rsidRPr="00636292" w:rsidRDefault="00636292" w:rsidP="00636292">
            <w:pPr>
              <w:suppressAutoHyphens/>
              <w:rPr>
                <w:rFonts w:ascii="Arial" w:hAnsi="Arial" w:cs="Arial"/>
                <w:sz w:val="18"/>
                <w:szCs w:val="18"/>
              </w:rPr>
            </w:pPr>
            <w:r w:rsidRPr="00636292">
              <w:rPr>
                <w:rFonts w:ascii="Arial" w:hAnsi="Arial" w:cs="Arial"/>
                <w:sz w:val="18"/>
                <w:szCs w:val="18"/>
              </w:rPr>
              <w:t>Nerozdelený zisk minulých rokov</w:t>
            </w:r>
          </w:p>
        </w:tc>
        <w:tc>
          <w:tcPr>
            <w:tcW w:w="1369" w:type="dxa"/>
            <w:tcBorders>
              <w:top w:val="nil"/>
              <w:left w:val="nil"/>
              <w:bottom w:val="nil"/>
              <w:right w:val="nil"/>
            </w:tcBorders>
            <w:shd w:val="clear" w:color="auto" w:fill="auto"/>
            <w:noWrap/>
            <w:vAlign w:val="center"/>
          </w:tcPr>
          <w:p w14:paraId="4FA500C4" w14:textId="22488D28"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2 945 028</w:t>
            </w:r>
          </w:p>
        </w:tc>
        <w:tc>
          <w:tcPr>
            <w:tcW w:w="1369" w:type="dxa"/>
            <w:tcBorders>
              <w:top w:val="nil"/>
              <w:left w:val="nil"/>
              <w:bottom w:val="nil"/>
              <w:right w:val="nil"/>
            </w:tcBorders>
            <w:shd w:val="clear" w:color="auto" w:fill="auto"/>
            <w:vAlign w:val="center"/>
            <w:hideMark/>
          </w:tcPr>
          <w:p w14:paraId="081B5212" w14:textId="11701B0D"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522 706</w:t>
            </w:r>
          </w:p>
        </w:tc>
        <w:tc>
          <w:tcPr>
            <w:tcW w:w="1369" w:type="dxa"/>
            <w:tcBorders>
              <w:top w:val="nil"/>
              <w:left w:val="nil"/>
              <w:bottom w:val="nil"/>
              <w:right w:val="nil"/>
            </w:tcBorders>
            <w:shd w:val="clear" w:color="auto" w:fill="auto"/>
            <w:vAlign w:val="center"/>
            <w:hideMark/>
          </w:tcPr>
          <w:p w14:paraId="1B28417A" w14:textId="77777777"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hideMark/>
          </w:tcPr>
          <w:p w14:paraId="72649CFD" w14:textId="4B241232"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680 428</w:t>
            </w:r>
          </w:p>
        </w:tc>
        <w:tc>
          <w:tcPr>
            <w:tcW w:w="1370" w:type="dxa"/>
            <w:tcBorders>
              <w:top w:val="nil"/>
              <w:left w:val="nil"/>
              <w:bottom w:val="nil"/>
              <w:right w:val="nil"/>
            </w:tcBorders>
            <w:shd w:val="clear" w:color="auto" w:fill="auto"/>
            <w:noWrap/>
            <w:vAlign w:val="center"/>
          </w:tcPr>
          <w:p w14:paraId="18E7948B" w14:textId="02E6CB84"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4 148 162</w:t>
            </w:r>
          </w:p>
        </w:tc>
      </w:tr>
      <w:tr w:rsidR="00636292" w:rsidRPr="00636292" w14:paraId="47F3E47F" w14:textId="77777777" w:rsidTr="00C31815">
        <w:trPr>
          <w:trHeight w:val="227"/>
        </w:trPr>
        <w:tc>
          <w:tcPr>
            <w:tcW w:w="2374" w:type="dxa"/>
            <w:tcBorders>
              <w:top w:val="nil"/>
              <w:left w:val="nil"/>
              <w:bottom w:val="nil"/>
              <w:right w:val="nil"/>
            </w:tcBorders>
            <w:shd w:val="clear" w:color="auto" w:fill="auto"/>
            <w:vAlign w:val="bottom"/>
          </w:tcPr>
          <w:p w14:paraId="625EE2AE" w14:textId="77777777" w:rsidR="00636292" w:rsidRPr="00636292" w:rsidRDefault="00636292" w:rsidP="00636292">
            <w:pPr>
              <w:suppressAutoHyphens/>
              <w:rPr>
                <w:rFonts w:ascii="Arial" w:hAnsi="Arial" w:cs="Arial"/>
                <w:sz w:val="18"/>
                <w:szCs w:val="18"/>
              </w:rPr>
            </w:pPr>
            <w:r w:rsidRPr="00636292">
              <w:rPr>
                <w:rFonts w:ascii="Arial" w:hAnsi="Arial" w:cs="Arial"/>
                <w:sz w:val="18"/>
                <w:szCs w:val="18"/>
              </w:rPr>
              <w:t>Zákonný rezervný fond</w:t>
            </w:r>
          </w:p>
        </w:tc>
        <w:tc>
          <w:tcPr>
            <w:tcW w:w="1369" w:type="dxa"/>
            <w:tcBorders>
              <w:top w:val="nil"/>
              <w:left w:val="nil"/>
              <w:bottom w:val="nil"/>
              <w:right w:val="nil"/>
            </w:tcBorders>
            <w:shd w:val="clear" w:color="auto" w:fill="auto"/>
            <w:noWrap/>
            <w:vAlign w:val="center"/>
          </w:tcPr>
          <w:p w14:paraId="6D2B11B0" w14:textId="6741E727"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155 002</w:t>
            </w:r>
          </w:p>
        </w:tc>
        <w:tc>
          <w:tcPr>
            <w:tcW w:w="1369" w:type="dxa"/>
            <w:tcBorders>
              <w:top w:val="nil"/>
              <w:left w:val="nil"/>
              <w:bottom w:val="nil"/>
              <w:right w:val="nil"/>
            </w:tcBorders>
            <w:shd w:val="clear" w:color="auto" w:fill="auto"/>
            <w:vAlign w:val="center"/>
          </w:tcPr>
          <w:p w14:paraId="28527D08" w14:textId="199AB2C1"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750</w:t>
            </w:r>
          </w:p>
        </w:tc>
        <w:tc>
          <w:tcPr>
            <w:tcW w:w="1369" w:type="dxa"/>
            <w:tcBorders>
              <w:top w:val="nil"/>
              <w:left w:val="nil"/>
              <w:bottom w:val="nil"/>
              <w:right w:val="nil"/>
            </w:tcBorders>
            <w:shd w:val="clear" w:color="auto" w:fill="auto"/>
            <w:vAlign w:val="center"/>
          </w:tcPr>
          <w:p w14:paraId="7F936B8D" w14:textId="77777777"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tcPr>
          <w:p w14:paraId="559203A5" w14:textId="6B1A4032"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w:t>
            </w:r>
          </w:p>
        </w:tc>
        <w:tc>
          <w:tcPr>
            <w:tcW w:w="1370" w:type="dxa"/>
            <w:tcBorders>
              <w:top w:val="nil"/>
              <w:left w:val="nil"/>
              <w:bottom w:val="nil"/>
              <w:right w:val="nil"/>
            </w:tcBorders>
            <w:shd w:val="clear" w:color="auto" w:fill="auto"/>
            <w:noWrap/>
            <w:vAlign w:val="center"/>
          </w:tcPr>
          <w:p w14:paraId="5DA2C1DB" w14:textId="691DB5AD" w:rsidR="00636292" w:rsidRPr="00636292" w:rsidRDefault="00636292" w:rsidP="00C31815">
            <w:pPr>
              <w:suppressAutoHyphens/>
              <w:jc w:val="right"/>
              <w:rPr>
                <w:rFonts w:ascii="Arial" w:hAnsi="Arial" w:cs="Arial"/>
                <w:sz w:val="18"/>
                <w:szCs w:val="18"/>
              </w:rPr>
            </w:pPr>
            <w:r w:rsidRPr="00636292">
              <w:rPr>
                <w:rFonts w:ascii="Arial" w:hAnsi="Arial" w:cs="Arial"/>
                <w:sz w:val="18"/>
                <w:szCs w:val="18"/>
              </w:rPr>
              <w:t>155 752</w:t>
            </w:r>
          </w:p>
        </w:tc>
      </w:tr>
      <w:tr w:rsidR="00602487" w:rsidRPr="00636292" w14:paraId="554D1996" w14:textId="77777777" w:rsidTr="00C31815">
        <w:trPr>
          <w:trHeight w:val="227"/>
        </w:trPr>
        <w:tc>
          <w:tcPr>
            <w:tcW w:w="2374" w:type="dxa"/>
            <w:tcBorders>
              <w:top w:val="nil"/>
              <w:left w:val="nil"/>
              <w:bottom w:val="nil"/>
              <w:right w:val="nil"/>
            </w:tcBorders>
            <w:shd w:val="clear" w:color="auto" w:fill="auto"/>
            <w:vAlign w:val="bottom"/>
            <w:hideMark/>
          </w:tcPr>
          <w:p w14:paraId="7291B23A" w14:textId="77777777" w:rsidR="00602487" w:rsidRPr="00636292" w:rsidRDefault="00602487" w:rsidP="00602487">
            <w:pPr>
              <w:suppressAutoHyphens/>
              <w:rPr>
                <w:rFonts w:ascii="Arial" w:hAnsi="Arial" w:cs="Arial"/>
                <w:sz w:val="18"/>
                <w:szCs w:val="18"/>
              </w:rPr>
            </w:pPr>
            <w:r w:rsidRPr="00636292">
              <w:rPr>
                <w:rFonts w:ascii="Arial" w:hAnsi="Arial" w:cs="Arial"/>
                <w:sz w:val="18"/>
                <w:szCs w:val="18"/>
              </w:rPr>
              <w:t>Neuhradená strata minulých rokov</w:t>
            </w:r>
          </w:p>
        </w:tc>
        <w:tc>
          <w:tcPr>
            <w:tcW w:w="1369" w:type="dxa"/>
            <w:tcBorders>
              <w:top w:val="nil"/>
              <w:left w:val="nil"/>
              <w:bottom w:val="nil"/>
              <w:right w:val="nil"/>
            </w:tcBorders>
            <w:shd w:val="clear" w:color="auto" w:fill="auto"/>
            <w:noWrap/>
            <w:vAlign w:val="center"/>
          </w:tcPr>
          <w:p w14:paraId="5A6F4FF5" w14:textId="4D7E4584"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-25 659 189</w:t>
            </w:r>
          </w:p>
        </w:tc>
        <w:tc>
          <w:tcPr>
            <w:tcW w:w="1369" w:type="dxa"/>
            <w:tcBorders>
              <w:top w:val="nil"/>
              <w:left w:val="nil"/>
              <w:bottom w:val="nil"/>
              <w:right w:val="nil"/>
            </w:tcBorders>
            <w:shd w:val="clear" w:color="auto" w:fill="auto"/>
            <w:vAlign w:val="center"/>
            <w:hideMark/>
          </w:tcPr>
          <w:p w14:paraId="7B5B51A0" w14:textId="02439A98" w:rsidR="00602487" w:rsidRPr="00636292" w:rsidRDefault="001635B4" w:rsidP="00C31815">
            <w:pPr>
              <w:suppressAutoHyphens/>
              <w:jc w:val="right"/>
              <w:rPr>
                <w:rFonts w:ascii="Arial" w:hAnsi="Arial" w:cs="Arial"/>
                <w:sz w:val="18"/>
                <w:szCs w:val="18"/>
              </w:rPr>
            </w:pPr>
            <w:r w:rsidRPr="00636292">
              <w:rPr>
                <w:rFonts w:ascii="Arial" w:hAnsi="Arial" w:cs="Arial"/>
                <w:sz w:val="18"/>
                <w:szCs w:val="18"/>
              </w:rPr>
              <w:t>-10 113 578</w:t>
            </w:r>
          </w:p>
        </w:tc>
        <w:tc>
          <w:tcPr>
            <w:tcW w:w="1369" w:type="dxa"/>
            <w:tcBorders>
              <w:top w:val="nil"/>
              <w:left w:val="nil"/>
              <w:bottom w:val="nil"/>
              <w:right w:val="nil"/>
            </w:tcBorders>
            <w:shd w:val="clear" w:color="auto" w:fill="auto"/>
            <w:vAlign w:val="center"/>
            <w:hideMark/>
          </w:tcPr>
          <w:p w14:paraId="79576F57" w14:textId="77777777"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0</w:t>
            </w:r>
          </w:p>
        </w:tc>
        <w:tc>
          <w:tcPr>
            <w:tcW w:w="1369" w:type="dxa"/>
            <w:tcBorders>
              <w:top w:val="nil"/>
              <w:left w:val="nil"/>
              <w:bottom w:val="nil"/>
              <w:right w:val="nil"/>
            </w:tcBorders>
            <w:shd w:val="clear" w:color="auto" w:fill="auto"/>
            <w:vAlign w:val="center"/>
          </w:tcPr>
          <w:p w14:paraId="2A576580" w14:textId="5353DEA9" w:rsidR="00602487" w:rsidRPr="00636292" w:rsidRDefault="001635B4" w:rsidP="00C31815">
            <w:pPr>
              <w:suppressAutoHyphens/>
              <w:jc w:val="right"/>
              <w:rPr>
                <w:rFonts w:ascii="Arial" w:hAnsi="Arial" w:cs="Arial"/>
                <w:sz w:val="18"/>
                <w:szCs w:val="18"/>
              </w:rPr>
            </w:pPr>
            <w:r w:rsidRPr="00636292">
              <w:rPr>
                <w:rFonts w:ascii="Arial" w:hAnsi="Arial" w:cs="Arial"/>
                <w:sz w:val="18"/>
                <w:szCs w:val="18"/>
              </w:rPr>
              <w:t>0</w:t>
            </w:r>
          </w:p>
        </w:tc>
        <w:tc>
          <w:tcPr>
            <w:tcW w:w="1370" w:type="dxa"/>
            <w:tcBorders>
              <w:top w:val="nil"/>
              <w:left w:val="nil"/>
              <w:bottom w:val="nil"/>
              <w:right w:val="nil"/>
            </w:tcBorders>
            <w:shd w:val="clear" w:color="auto" w:fill="auto"/>
            <w:noWrap/>
            <w:vAlign w:val="center"/>
          </w:tcPr>
          <w:p w14:paraId="75DDB3F1" w14:textId="40BE244A" w:rsidR="00602487" w:rsidRPr="00636292" w:rsidRDefault="00602487" w:rsidP="00C31815">
            <w:pPr>
              <w:suppressAutoHyphens/>
              <w:jc w:val="right"/>
              <w:rPr>
                <w:rFonts w:ascii="Arial" w:hAnsi="Arial" w:cs="Arial"/>
                <w:sz w:val="18"/>
                <w:szCs w:val="18"/>
              </w:rPr>
            </w:pPr>
            <w:r w:rsidRPr="00636292">
              <w:rPr>
                <w:rFonts w:ascii="Arial" w:hAnsi="Arial" w:cs="Arial"/>
                <w:sz w:val="18"/>
                <w:szCs w:val="18"/>
              </w:rPr>
              <w:t>-</w:t>
            </w:r>
            <w:r w:rsidR="001635B4" w:rsidRPr="00636292">
              <w:rPr>
                <w:rFonts w:ascii="Arial" w:hAnsi="Arial" w:cs="Arial"/>
                <w:sz w:val="18"/>
                <w:szCs w:val="18"/>
              </w:rPr>
              <w:t>35 772 767</w:t>
            </w:r>
          </w:p>
        </w:tc>
      </w:tr>
      <w:tr w:rsidR="00C31815" w:rsidRPr="00636292" w14:paraId="37259B01" w14:textId="77777777" w:rsidTr="00C31815">
        <w:trPr>
          <w:trHeight w:val="227"/>
        </w:trPr>
        <w:tc>
          <w:tcPr>
            <w:tcW w:w="2374" w:type="dxa"/>
            <w:tcBorders>
              <w:top w:val="nil"/>
              <w:left w:val="nil"/>
              <w:bottom w:val="nil"/>
              <w:right w:val="nil"/>
            </w:tcBorders>
            <w:shd w:val="clear" w:color="auto" w:fill="auto"/>
            <w:vAlign w:val="bottom"/>
            <w:hideMark/>
          </w:tcPr>
          <w:p w14:paraId="09DB8535" w14:textId="77777777" w:rsidR="00C31815" w:rsidRPr="00636292" w:rsidRDefault="00C31815" w:rsidP="00C31815">
            <w:pPr>
              <w:suppressAutoHyphens/>
              <w:rPr>
                <w:rFonts w:ascii="Arial" w:hAnsi="Arial" w:cs="Arial"/>
                <w:sz w:val="18"/>
                <w:szCs w:val="18"/>
              </w:rPr>
            </w:pPr>
            <w:r w:rsidRPr="00636292">
              <w:rPr>
                <w:rFonts w:ascii="Arial" w:hAnsi="Arial" w:cs="Arial"/>
                <w:sz w:val="18"/>
                <w:szCs w:val="18"/>
              </w:rPr>
              <w:t>Výsledok hospodárenia bežného účtovného obdobia</w:t>
            </w:r>
          </w:p>
        </w:tc>
        <w:tc>
          <w:tcPr>
            <w:tcW w:w="1369" w:type="dxa"/>
            <w:tcBorders>
              <w:top w:val="nil"/>
              <w:left w:val="nil"/>
              <w:bottom w:val="nil"/>
              <w:right w:val="nil"/>
            </w:tcBorders>
            <w:shd w:val="clear" w:color="auto" w:fill="auto"/>
            <w:noWrap/>
            <w:vAlign w:val="center"/>
          </w:tcPr>
          <w:p w14:paraId="45920371" w14:textId="135E931D" w:rsidR="00C31815" w:rsidRPr="00636292" w:rsidRDefault="00C31815" w:rsidP="00C31815">
            <w:pPr>
              <w:jc w:val="right"/>
              <w:rPr>
                <w:rFonts w:ascii="Arial" w:hAnsi="Arial" w:cs="Arial"/>
                <w:sz w:val="18"/>
                <w:szCs w:val="18"/>
              </w:rPr>
            </w:pPr>
            <w:r w:rsidRPr="00636292">
              <w:rPr>
                <w:rFonts w:ascii="Arial" w:hAnsi="Arial" w:cs="Arial"/>
                <w:sz w:val="18"/>
                <w:szCs w:val="18"/>
              </w:rPr>
              <w:t>680 428</w:t>
            </w:r>
          </w:p>
        </w:tc>
        <w:tc>
          <w:tcPr>
            <w:tcW w:w="1369" w:type="dxa"/>
            <w:tcBorders>
              <w:top w:val="nil"/>
              <w:left w:val="nil"/>
              <w:bottom w:val="nil"/>
              <w:right w:val="nil"/>
            </w:tcBorders>
            <w:shd w:val="clear" w:color="auto" w:fill="auto"/>
            <w:vAlign w:val="center"/>
          </w:tcPr>
          <w:p w14:paraId="0D9AE0F1" w14:textId="2B9FC7F9" w:rsidR="00C31815" w:rsidRPr="00636292" w:rsidRDefault="00C31815" w:rsidP="00C31815">
            <w:pPr>
              <w:suppressAutoHyphens/>
              <w:jc w:val="right"/>
              <w:rPr>
                <w:rFonts w:ascii="Arial" w:hAnsi="Arial" w:cs="Arial"/>
                <w:sz w:val="18"/>
                <w:szCs w:val="18"/>
              </w:rPr>
            </w:pPr>
            <w:r>
              <w:rPr>
                <w:rFonts w:ascii="Arial" w:hAnsi="Arial" w:cs="Arial"/>
                <w:color w:val="000000"/>
                <w:sz w:val="18"/>
                <w:szCs w:val="18"/>
              </w:rPr>
              <w:t>1 833 084</w:t>
            </w:r>
          </w:p>
        </w:tc>
        <w:tc>
          <w:tcPr>
            <w:tcW w:w="1369" w:type="dxa"/>
            <w:tcBorders>
              <w:top w:val="nil"/>
              <w:left w:val="nil"/>
              <w:bottom w:val="nil"/>
              <w:right w:val="nil"/>
            </w:tcBorders>
            <w:shd w:val="clear" w:color="auto" w:fill="auto"/>
            <w:vAlign w:val="center"/>
            <w:hideMark/>
          </w:tcPr>
          <w:p w14:paraId="09B43DB1" w14:textId="1B6AB320" w:rsidR="00C31815" w:rsidRPr="00636292" w:rsidRDefault="00C31815" w:rsidP="00C31815">
            <w:pPr>
              <w:suppressAutoHyphens/>
              <w:jc w:val="right"/>
              <w:rPr>
                <w:rFonts w:ascii="Arial" w:hAnsi="Arial" w:cs="Arial"/>
                <w:sz w:val="18"/>
                <w:szCs w:val="18"/>
              </w:rPr>
            </w:pPr>
            <w:r>
              <w:rPr>
                <w:rFonts w:ascii="Arial" w:hAnsi="Arial" w:cs="Arial"/>
                <w:color w:val="000000"/>
                <w:sz w:val="18"/>
                <w:szCs w:val="18"/>
              </w:rPr>
              <w:t>0</w:t>
            </w:r>
          </w:p>
        </w:tc>
        <w:tc>
          <w:tcPr>
            <w:tcW w:w="1369" w:type="dxa"/>
            <w:tcBorders>
              <w:top w:val="nil"/>
              <w:left w:val="nil"/>
              <w:bottom w:val="nil"/>
              <w:right w:val="nil"/>
            </w:tcBorders>
            <w:shd w:val="clear" w:color="auto" w:fill="auto"/>
            <w:vAlign w:val="center"/>
          </w:tcPr>
          <w:p w14:paraId="62AF755B" w14:textId="62E008DE" w:rsidR="00C31815" w:rsidRPr="00636292" w:rsidRDefault="00C31815" w:rsidP="00C31815">
            <w:pPr>
              <w:suppressAutoHyphens/>
              <w:jc w:val="right"/>
              <w:rPr>
                <w:rFonts w:ascii="Arial" w:hAnsi="Arial" w:cs="Arial"/>
                <w:sz w:val="18"/>
                <w:szCs w:val="18"/>
              </w:rPr>
            </w:pPr>
            <w:r>
              <w:rPr>
                <w:rFonts w:ascii="Arial" w:hAnsi="Arial" w:cs="Arial"/>
                <w:color w:val="000000"/>
                <w:sz w:val="18"/>
                <w:szCs w:val="18"/>
              </w:rPr>
              <w:t>-680 428</w:t>
            </w:r>
          </w:p>
        </w:tc>
        <w:tc>
          <w:tcPr>
            <w:tcW w:w="1370" w:type="dxa"/>
            <w:tcBorders>
              <w:top w:val="nil"/>
              <w:left w:val="nil"/>
              <w:bottom w:val="nil"/>
              <w:right w:val="nil"/>
            </w:tcBorders>
            <w:shd w:val="clear" w:color="auto" w:fill="auto"/>
            <w:noWrap/>
            <w:vAlign w:val="center"/>
          </w:tcPr>
          <w:p w14:paraId="00361DE5" w14:textId="53BB143A" w:rsidR="00C31815" w:rsidRPr="00636292" w:rsidRDefault="00C31815" w:rsidP="00C31815">
            <w:pPr>
              <w:jc w:val="right"/>
              <w:rPr>
                <w:rFonts w:ascii="Arial" w:hAnsi="Arial" w:cs="Arial"/>
                <w:sz w:val="18"/>
                <w:szCs w:val="18"/>
              </w:rPr>
            </w:pPr>
            <w:r>
              <w:rPr>
                <w:rFonts w:ascii="Arial" w:hAnsi="Arial" w:cs="Arial"/>
                <w:color w:val="000000"/>
                <w:sz w:val="18"/>
                <w:szCs w:val="18"/>
              </w:rPr>
              <w:t>1 833 084</w:t>
            </w:r>
          </w:p>
        </w:tc>
      </w:tr>
      <w:tr w:rsidR="00C31815" w:rsidRPr="00636292" w14:paraId="2CD4FBC9" w14:textId="77777777" w:rsidTr="00C31815">
        <w:trPr>
          <w:trHeight w:val="227"/>
        </w:trPr>
        <w:tc>
          <w:tcPr>
            <w:tcW w:w="2374" w:type="dxa"/>
            <w:tcBorders>
              <w:top w:val="nil"/>
              <w:left w:val="nil"/>
              <w:bottom w:val="nil"/>
              <w:right w:val="nil"/>
            </w:tcBorders>
            <w:shd w:val="clear" w:color="auto" w:fill="auto"/>
            <w:noWrap/>
            <w:vAlign w:val="bottom"/>
            <w:hideMark/>
          </w:tcPr>
          <w:p w14:paraId="38B853C6" w14:textId="77777777" w:rsidR="00C31815" w:rsidRPr="00636292" w:rsidRDefault="00C31815" w:rsidP="00C31815">
            <w:pPr>
              <w:suppressAutoHyphens/>
              <w:rPr>
                <w:rFonts w:ascii="Arial" w:hAnsi="Arial" w:cs="Arial"/>
                <w:b/>
                <w:bCs/>
                <w:sz w:val="18"/>
                <w:szCs w:val="18"/>
              </w:rPr>
            </w:pPr>
            <w:r w:rsidRPr="00636292">
              <w:rPr>
                <w:rFonts w:ascii="Arial" w:hAnsi="Arial" w:cs="Arial"/>
                <w:b/>
                <w:bCs/>
                <w:sz w:val="18"/>
                <w:szCs w:val="18"/>
              </w:rPr>
              <w:t>Vlastné imanie spolu</w:t>
            </w:r>
          </w:p>
        </w:tc>
        <w:tc>
          <w:tcPr>
            <w:tcW w:w="1369" w:type="dxa"/>
            <w:tcBorders>
              <w:top w:val="single" w:sz="4" w:space="0" w:color="auto"/>
              <w:left w:val="nil"/>
              <w:bottom w:val="double" w:sz="4" w:space="0" w:color="auto"/>
              <w:right w:val="nil"/>
            </w:tcBorders>
            <w:shd w:val="clear" w:color="auto" w:fill="auto"/>
            <w:noWrap/>
            <w:vAlign w:val="center"/>
          </w:tcPr>
          <w:p w14:paraId="1272B610" w14:textId="64884FBA" w:rsidR="00C31815" w:rsidRPr="00636292" w:rsidRDefault="00C31815" w:rsidP="00C31815">
            <w:pPr>
              <w:jc w:val="right"/>
              <w:rPr>
                <w:rFonts w:ascii="Arial" w:hAnsi="Arial" w:cs="Arial"/>
                <w:b/>
                <w:bCs/>
                <w:sz w:val="18"/>
                <w:szCs w:val="18"/>
              </w:rPr>
            </w:pPr>
            <w:r w:rsidRPr="00636292">
              <w:rPr>
                <w:rFonts w:ascii="Arial" w:hAnsi="Arial" w:cs="Arial"/>
                <w:b/>
                <w:bCs/>
                <w:sz w:val="18"/>
                <w:szCs w:val="18"/>
              </w:rPr>
              <w:t>21 207 698</w:t>
            </w:r>
          </w:p>
        </w:tc>
        <w:tc>
          <w:tcPr>
            <w:tcW w:w="1369" w:type="dxa"/>
            <w:tcBorders>
              <w:top w:val="single" w:sz="4" w:space="0" w:color="auto"/>
              <w:left w:val="nil"/>
              <w:bottom w:val="double" w:sz="4" w:space="0" w:color="auto"/>
              <w:right w:val="nil"/>
            </w:tcBorders>
            <w:shd w:val="clear" w:color="auto" w:fill="auto"/>
            <w:noWrap/>
            <w:vAlign w:val="center"/>
          </w:tcPr>
          <w:p w14:paraId="55BF4333" w14:textId="6DD79EC9" w:rsidR="00C31815" w:rsidRPr="00C31815" w:rsidRDefault="00C31815" w:rsidP="00C31815">
            <w:pPr>
              <w:jc w:val="right"/>
              <w:rPr>
                <w:rFonts w:ascii="Arial" w:hAnsi="Arial" w:cs="Arial"/>
                <w:b/>
                <w:bCs/>
                <w:color w:val="000000"/>
                <w:sz w:val="18"/>
                <w:szCs w:val="18"/>
                <w:lang w:eastAsia="en-GB"/>
              </w:rPr>
            </w:pPr>
            <w:r>
              <w:rPr>
                <w:rFonts w:ascii="Arial" w:hAnsi="Arial" w:cs="Arial"/>
                <w:b/>
                <w:bCs/>
                <w:color w:val="000000"/>
                <w:sz w:val="18"/>
                <w:szCs w:val="18"/>
              </w:rPr>
              <w:t>-7 757 038</w:t>
            </w:r>
          </w:p>
        </w:tc>
        <w:tc>
          <w:tcPr>
            <w:tcW w:w="1369" w:type="dxa"/>
            <w:tcBorders>
              <w:top w:val="single" w:sz="4" w:space="0" w:color="auto"/>
              <w:left w:val="nil"/>
              <w:bottom w:val="double" w:sz="4" w:space="0" w:color="auto"/>
              <w:right w:val="nil"/>
            </w:tcBorders>
            <w:shd w:val="clear" w:color="auto" w:fill="auto"/>
            <w:noWrap/>
            <w:vAlign w:val="center"/>
            <w:hideMark/>
          </w:tcPr>
          <w:p w14:paraId="2581EEFE" w14:textId="2EF49CC5" w:rsidR="00C31815" w:rsidRPr="00636292" w:rsidRDefault="00C31815" w:rsidP="00C31815">
            <w:pPr>
              <w:suppressAutoHyphens/>
              <w:jc w:val="right"/>
              <w:rPr>
                <w:rFonts w:ascii="Arial" w:hAnsi="Arial" w:cs="Arial"/>
                <w:b/>
                <w:bCs/>
                <w:sz w:val="18"/>
                <w:szCs w:val="18"/>
              </w:rPr>
            </w:pPr>
            <w:r>
              <w:rPr>
                <w:rFonts w:ascii="Arial" w:hAnsi="Arial" w:cs="Arial"/>
                <w:b/>
                <w:bCs/>
                <w:color w:val="000000"/>
                <w:sz w:val="18"/>
                <w:szCs w:val="18"/>
              </w:rPr>
              <w:t>0</w:t>
            </w:r>
          </w:p>
        </w:tc>
        <w:tc>
          <w:tcPr>
            <w:tcW w:w="1369" w:type="dxa"/>
            <w:tcBorders>
              <w:top w:val="single" w:sz="4" w:space="0" w:color="auto"/>
              <w:left w:val="nil"/>
              <w:bottom w:val="double" w:sz="4" w:space="0" w:color="auto"/>
              <w:right w:val="nil"/>
            </w:tcBorders>
            <w:shd w:val="clear" w:color="auto" w:fill="auto"/>
            <w:noWrap/>
            <w:vAlign w:val="center"/>
            <w:hideMark/>
          </w:tcPr>
          <w:p w14:paraId="04BA5C98" w14:textId="1B851596" w:rsidR="00C31815" w:rsidRPr="00636292" w:rsidRDefault="00C31815" w:rsidP="00C31815">
            <w:pPr>
              <w:suppressAutoHyphens/>
              <w:jc w:val="right"/>
              <w:rPr>
                <w:rFonts w:ascii="Arial" w:hAnsi="Arial" w:cs="Arial"/>
                <w:b/>
                <w:bCs/>
                <w:sz w:val="18"/>
                <w:szCs w:val="18"/>
              </w:rPr>
            </w:pPr>
            <w:r>
              <w:rPr>
                <w:rFonts w:ascii="Arial" w:hAnsi="Arial" w:cs="Arial"/>
                <w:b/>
                <w:bCs/>
                <w:color w:val="000000"/>
                <w:sz w:val="18"/>
                <w:szCs w:val="18"/>
              </w:rPr>
              <w:t>0</w:t>
            </w:r>
          </w:p>
        </w:tc>
        <w:tc>
          <w:tcPr>
            <w:tcW w:w="1370" w:type="dxa"/>
            <w:tcBorders>
              <w:top w:val="single" w:sz="4" w:space="0" w:color="auto"/>
              <w:left w:val="nil"/>
              <w:bottom w:val="double" w:sz="4" w:space="0" w:color="auto"/>
              <w:right w:val="nil"/>
            </w:tcBorders>
            <w:shd w:val="clear" w:color="auto" w:fill="auto"/>
            <w:noWrap/>
            <w:vAlign w:val="center"/>
          </w:tcPr>
          <w:p w14:paraId="7C7EF048" w14:textId="39DBECC7" w:rsidR="00C31815" w:rsidRPr="00636292" w:rsidRDefault="00C31815" w:rsidP="00C31815">
            <w:pPr>
              <w:jc w:val="right"/>
              <w:rPr>
                <w:rFonts w:ascii="Arial" w:hAnsi="Arial" w:cs="Arial"/>
                <w:b/>
                <w:bCs/>
                <w:sz w:val="18"/>
                <w:szCs w:val="18"/>
              </w:rPr>
            </w:pPr>
            <w:r>
              <w:rPr>
                <w:rFonts w:ascii="Arial" w:hAnsi="Arial" w:cs="Arial"/>
                <w:b/>
                <w:bCs/>
                <w:color w:val="000000"/>
                <w:sz w:val="18"/>
                <w:szCs w:val="18"/>
              </w:rPr>
              <w:t>13 450 660</w:t>
            </w:r>
          </w:p>
        </w:tc>
      </w:tr>
    </w:tbl>
    <w:p w14:paraId="01CC0ACA" w14:textId="77777777" w:rsidR="003F3385" w:rsidRPr="004A1095" w:rsidRDefault="003F3385" w:rsidP="006D504E">
      <w:pPr>
        <w:rPr>
          <w:rFonts w:ascii="Arial" w:hAnsi="Arial" w:cs="Arial"/>
          <w:bCs/>
          <w:iCs/>
          <w:sz w:val="20"/>
          <w:szCs w:val="20"/>
        </w:rPr>
      </w:pPr>
      <w:bookmarkStart w:id="35" w:name="FWT_changes_in_equity_2"/>
      <w:bookmarkEnd w:id="34"/>
    </w:p>
    <w:tbl>
      <w:tblPr>
        <w:tblW w:w="9220" w:type="dxa"/>
        <w:tblInd w:w="505" w:type="dxa"/>
        <w:tblLayout w:type="fixed"/>
        <w:tblCellMar>
          <w:left w:w="70" w:type="dxa"/>
          <w:right w:w="70" w:type="dxa"/>
        </w:tblCellMar>
        <w:tblLook w:val="04A0" w:firstRow="1" w:lastRow="0" w:firstColumn="1" w:lastColumn="0" w:noHBand="0" w:noVBand="1"/>
      </w:tblPr>
      <w:tblGrid>
        <w:gridCol w:w="2368"/>
        <w:gridCol w:w="1370"/>
        <w:gridCol w:w="1370"/>
        <w:gridCol w:w="1371"/>
        <w:gridCol w:w="1370"/>
        <w:gridCol w:w="1371"/>
      </w:tblGrid>
      <w:tr w:rsidR="006D504E" w:rsidRPr="004A1095" w14:paraId="070BCD94" w14:textId="77777777" w:rsidTr="00D2078E">
        <w:trPr>
          <w:trHeight w:val="227"/>
        </w:trPr>
        <w:tc>
          <w:tcPr>
            <w:tcW w:w="2368" w:type="dxa"/>
            <w:tcBorders>
              <w:top w:val="nil"/>
              <w:left w:val="nil"/>
              <w:bottom w:val="nil"/>
              <w:right w:val="nil"/>
            </w:tcBorders>
            <w:shd w:val="clear" w:color="auto" w:fill="auto"/>
            <w:vAlign w:val="bottom"/>
            <w:hideMark/>
          </w:tcPr>
          <w:p w14:paraId="0BC6A6C7" w14:textId="77777777" w:rsidR="006D504E" w:rsidRPr="004A1095" w:rsidRDefault="006D504E" w:rsidP="00D2078E">
            <w:pPr>
              <w:suppressAutoHyphens/>
              <w:jc w:val="center"/>
              <w:rPr>
                <w:rFonts w:ascii="Arial" w:hAnsi="Arial" w:cs="Arial"/>
                <w:b/>
                <w:bCs/>
                <w:sz w:val="18"/>
                <w:szCs w:val="18"/>
              </w:rPr>
            </w:pPr>
            <w:bookmarkStart w:id="36" w:name="RANGE!B31:G53"/>
            <w:bookmarkEnd w:id="36"/>
            <w:r w:rsidRPr="004A1095">
              <w:rPr>
                <w:rFonts w:ascii="Arial" w:hAnsi="Arial" w:cs="Arial"/>
                <w:b/>
                <w:bCs/>
                <w:sz w:val="18"/>
                <w:szCs w:val="18"/>
              </w:rPr>
              <w:t>Položka vlastného imania</w:t>
            </w:r>
          </w:p>
        </w:tc>
        <w:tc>
          <w:tcPr>
            <w:tcW w:w="1370" w:type="dxa"/>
            <w:tcBorders>
              <w:top w:val="nil"/>
              <w:left w:val="nil"/>
              <w:bottom w:val="nil"/>
              <w:right w:val="nil"/>
            </w:tcBorders>
            <w:shd w:val="clear" w:color="auto" w:fill="auto"/>
            <w:vAlign w:val="bottom"/>
            <w:hideMark/>
          </w:tcPr>
          <w:p w14:paraId="5EF8C708" w14:textId="2CD98D99" w:rsidR="006D504E" w:rsidRPr="004A1095" w:rsidRDefault="006D504E" w:rsidP="00602487">
            <w:pPr>
              <w:suppressAutoHyphens/>
              <w:jc w:val="center"/>
              <w:rPr>
                <w:rFonts w:ascii="Arial" w:hAnsi="Arial" w:cs="Arial"/>
                <w:b/>
                <w:bCs/>
                <w:sz w:val="18"/>
                <w:szCs w:val="18"/>
              </w:rPr>
            </w:pPr>
            <w:r w:rsidRPr="004A1095">
              <w:rPr>
                <w:rFonts w:ascii="Arial" w:hAnsi="Arial" w:cs="Arial"/>
                <w:b/>
                <w:bCs/>
                <w:sz w:val="18"/>
                <w:szCs w:val="18"/>
              </w:rPr>
              <w:t>Stav k 1.1.20</w:t>
            </w:r>
            <w:r w:rsidR="00012C03" w:rsidRPr="004A1095">
              <w:rPr>
                <w:rFonts w:ascii="Arial" w:hAnsi="Arial" w:cs="Arial"/>
                <w:b/>
                <w:bCs/>
                <w:sz w:val="18"/>
                <w:szCs w:val="18"/>
              </w:rPr>
              <w:t>2</w:t>
            </w:r>
            <w:r w:rsidR="00602487">
              <w:rPr>
                <w:rFonts w:ascii="Arial" w:hAnsi="Arial" w:cs="Arial"/>
                <w:b/>
                <w:bCs/>
                <w:sz w:val="18"/>
                <w:szCs w:val="18"/>
              </w:rPr>
              <w:t>1</w:t>
            </w:r>
          </w:p>
        </w:tc>
        <w:tc>
          <w:tcPr>
            <w:tcW w:w="1370" w:type="dxa"/>
            <w:tcBorders>
              <w:top w:val="nil"/>
              <w:left w:val="nil"/>
              <w:bottom w:val="nil"/>
              <w:right w:val="nil"/>
            </w:tcBorders>
            <w:shd w:val="clear" w:color="auto" w:fill="auto"/>
            <w:vAlign w:val="bottom"/>
            <w:hideMark/>
          </w:tcPr>
          <w:p w14:paraId="08F86B3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Prírastky</w:t>
            </w:r>
          </w:p>
        </w:tc>
        <w:tc>
          <w:tcPr>
            <w:tcW w:w="1371" w:type="dxa"/>
            <w:tcBorders>
              <w:top w:val="nil"/>
              <w:left w:val="nil"/>
              <w:bottom w:val="nil"/>
              <w:right w:val="nil"/>
            </w:tcBorders>
            <w:shd w:val="clear" w:color="auto" w:fill="auto"/>
            <w:vAlign w:val="bottom"/>
            <w:hideMark/>
          </w:tcPr>
          <w:p w14:paraId="3D360E6C"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Úbytky</w:t>
            </w:r>
          </w:p>
        </w:tc>
        <w:tc>
          <w:tcPr>
            <w:tcW w:w="1370" w:type="dxa"/>
            <w:tcBorders>
              <w:top w:val="nil"/>
              <w:left w:val="nil"/>
              <w:bottom w:val="nil"/>
              <w:right w:val="nil"/>
            </w:tcBorders>
            <w:shd w:val="clear" w:color="auto" w:fill="auto"/>
            <w:vAlign w:val="bottom"/>
            <w:hideMark/>
          </w:tcPr>
          <w:p w14:paraId="5DD41F3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Presuny</w:t>
            </w:r>
          </w:p>
        </w:tc>
        <w:tc>
          <w:tcPr>
            <w:tcW w:w="1371" w:type="dxa"/>
            <w:tcBorders>
              <w:top w:val="nil"/>
              <w:left w:val="nil"/>
              <w:bottom w:val="nil"/>
              <w:right w:val="nil"/>
            </w:tcBorders>
            <w:shd w:val="clear" w:color="auto" w:fill="auto"/>
            <w:vAlign w:val="bottom"/>
            <w:hideMark/>
          </w:tcPr>
          <w:p w14:paraId="2DBEAD51" w14:textId="4D108699" w:rsidR="006D504E" w:rsidRPr="004A1095" w:rsidRDefault="006D504E" w:rsidP="00602487">
            <w:pPr>
              <w:suppressAutoHyphens/>
              <w:jc w:val="center"/>
              <w:rPr>
                <w:rFonts w:ascii="Arial" w:hAnsi="Arial" w:cs="Arial"/>
                <w:b/>
                <w:bCs/>
                <w:sz w:val="18"/>
                <w:szCs w:val="18"/>
              </w:rPr>
            </w:pPr>
            <w:r w:rsidRPr="004A1095">
              <w:rPr>
                <w:rFonts w:ascii="Arial" w:hAnsi="Arial" w:cs="Arial"/>
                <w:b/>
                <w:bCs/>
                <w:sz w:val="18"/>
                <w:szCs w:val="18"/>
              </w:rPr>
              <w:t>Stav k 31.12.20</w:t>
            </w:r>
            <w:r w:rsidR="00012C03" w:rsidRPr="004A1095">
              <w:rPr>
                <w:rFonts w:ascii="Arial" w:hAnsi="Arial" w:cs="Arial"/>
                <w:b/>
                <w:bCs/>
                <w:sz w:val="18"/>
                <w:szCs w:val="18"/>
              </w:rPr>
              <w:t>2</w:t>
            </w:r>
            <w:r w:rsidR="00602487">
              <w:rPr>
                <w:rFonts w:ascii="Arial" w:hAnsi="Arial" w:cs="Arial"/>
                <w:b/>
                <w:bCs/>
                <w:sz w:val="18"/>
                <w:szCs w:val="18"/>
              </w:rPr>
              <w:t>1</w:t>
            </w:r>
          </w:p>
        </w:tc>
      </w:tr>
      <w:tr w:rsidR="006D504E" w:rsidRPr="004A1095" w14:paraId="1E911925" w14:textId="77777777" w:rsidTr="00D2078E">
        <w:trPr>
          <w:trHeight w:val="227"/>
        </w:trPr>
        <w:tc>
          <w:tcPr>
            <w:tcW w:w="2368" w:type="dxa"/>
            <w:tcBorders>
              <w:top w:val="nil"/>
              <w:left w:val="nil"/>
              <w:bottom w:val="single" w:sz="4" w:space="0" w:color="auto"/>
              <w:right w:val="nil"/>
            </w:tcBorders>
            <w:shd w:val="clear" w:color="auto" w:fill="auto"/>
            <w:noWrap/>
            <w:vAlign w:val="bottom"/>
            <w:hideMark/>
          </w:tcPr>
          <w:p w14:paraId="6ADA4F60" w14:textId="77777777" w:rsidR="006D504E" w:rsidRPr="004A1095" w:rsidRDefault="006D504E" w:rsidP="00D2078E">
            <w:pPr>
              <w:suppressAutoHyphens/>
              <w:jc w:val="center"/>
              <w:rPr>
                <w:rFonts w:ascii="Arial" w:hAnsi="Arial" w:cs="Arial"/>
                <w:bCs/>
                <w:sz w:val="18"/>
                <w:szCs w:val="18"/>
              </w:rPr>
            </w:pPr>
            <w:r w:rsidRPr="004A1095">
              <w:rPr>
                <w:rFonts w:ascii="Arial" w:hAnsi="Arial" w:cs="Arial"/>
                <w:bCs/>
                <w:sz w:val="18"/>
                <w:szCs w:val="18"/>
              </w:rPr>
              <w:t>a</w:t>
            </w:r>
          </w:p>
        </w:tc>
        <w:tc>
          <w:tcPr>
            <w:tcW w:w="1370" w:type="dxa"/>
            <w:tcBorders>
              <w:top w:val="nil"/>
              <w:left w:val="nil"/>
              <w:bottom w:val="single" w:sz="4" w:space="0" w:color="auto"/>
              <w:right w:val="nil"/>
            </w:tcBorders>
            <w:shd w:val="clear" w:color="auto" w:fill="auto"/>
            <w:vAlign w:val="bottom"/>
            <w:hideMark/>
          </w:tcPr>
          <w:p w14:paraId="542400F2" w14:textId="77777777" w:rsidR="006D504E" w:rsidRPr="004A1095" w:rsidRDefault="006D504E" w:rsidP="00D2078E">
            <w:pPr>
              <w:suppressAutoHyphens/>
              <w:jc w:val="center"/>
              <w:rPr>
                <w:rFonts w:ascii="Arial" w:hAnsi="Arial" w:cs="Arial"/>
                <w:bCs/>
                <w:sz w:val="18"/>
                <w:szCs w:val="18"/>
              </w:rPr>
            </w:pPr>
            <w:r w:rsidRPr="004A1095">
              <w:rPr>
                <w:rFonts w:ascii="Arial" w:hAnsi="Arial" w:cs="Arial"/>
                <w:bCs/>
                <w:sz w:val="18"/>
                <w:szCs w:val="18"/>
              </w:rPr>
              <w:t>b</w:t>
            </w:r>
          </w:p>
        </w:tc>
        <w:tc>
          <w:tcPr>
            <w:tcW w:w="1370" w:type="dxa"/>
            <w:tcBorders>
              <w:top w:val="nil"/>
              <w:left w:val="nil"/>
              <w:bottom w:val="single" w:sz="4" w:space="0" w:color="auto"/>
              <w:right w:val="nil"/>
            </w:tcBorders>
            <w:shd w:val="clear" w:color="auto" w:fill="auto"/>
            <w:noWrap/>
            <w:vAlign w:val="bottom"/>
            <w:hideMark/>
          </w:tcPr>
          <w:p w14:paraId="0445337C" w14:textId="77777777" w:rsidR="006D504E" w:rsidRPr="004A1095" w:rsidRDefault="006D504E" w:rsidP="00D2078E">
            <w:pPr>
              <w:suppressAutoHyphens/>
              <w:jc w:val="center"/>
              <w:rPr>
                <w:rFonts w:ascii="Arial" w:hAnsi="Arial" w:cs="Arial"/>
                <w:bCs/>
                <w:sz w:val="18"/>
                <w:szCs w:val="18"/>
              </w:rPr>
            </w:pPr>
            <w:r w:rsidRPr="004A1095">
              <w:rPr>
                <w:rFonts w:ascii="Arial" w:hAnsi="Arial" w:cs="Arial"/>
                <w:bCs/>
                <w:sz w:val="18"/>
                <w:szCs w:val="18"/>
              </w:rPr>
              <w:t>c</w:t>
            </w:r>
          </w:p>
        </w:tc>
        <w:tc>
          <w:tcPr>
            <w:tcW w:w="1371" w:type="dxa"/>
            <w:tcBorders>
              <w:top w:val="nil"/>
              <w:left w:val="nil"/>
              <w:bottom w:val="single" w:sz="4" w:space="0" w:color="auto"/>
              <w:right w:val="nil"/>
            </w:tcBorders>
            <w:shd w:val="clear" w:color="auto" w:fill="auto"/>
            <w:noWrap/>
            <w:vAlign w:val="bottom"/>
            <w:hideMark/>
          </w:tcPr>
          <w:p w14:paraId="6DD4E147" w14:textId="77777777" w:rsidR="006D504E" w:rsidRPr="004A1095" w:rsidRDefault="006D504E" w:rsidP="00D2078E">
            <w:pPr>
              <w:suppressAutoHyphens/>
              <w:jc w:val="center"/>
              <w:rPr>
                <w:rFonts w:ascii="Arial" w:hAnsi="Arial" w:cs="Arial"/>
                <w:bCs/>
                <w:sz w:val="18"/>
                <w:szCs w:val="18"/>
              </w:rPr>
            </w:pPr>
            <w:r w:rsidRPr="004A1095">
              <w:rPr>
                <w:rFonts w:ascii="Arial" w:hAnsi="Arial" w:cs="Arial"/>
                <w:bCs/>
                <w:sz w:val="18"/>
                <w:szCs w:val="18"/>
              </w:rPr>
              <w:t>d</w:t>
            </w:r>
          </w:p>
        </w:tc>
        <w:tc>
          <w:tcPr>
            <w:tcW w:w="1370" w:type="dxa"/>
            <w:tcBorders>
              <w:top w:val="nil"/>
              <w:left w:val="nil"/>
              <w:bottom w:val="single" w:sz="4" w:space="0" w:color="auto"/>
              <w:right w:val="nil"/>
            </w:tcBorders>
            <w:shd w:val="clear" w:color="auto" w:fill="auto"/>
            <w:noWrap/>
            <w:vAlign w:val="bottom"/>
            <w:hideMark/>
          </w:tcPr>
          <w:p w14:paraId="1AD35AB4" w14:textId="77777777" w:rsidR="006D504E" w:rsidRPr="004A1095" w:rsidRDefault="006D504E" w:rsidP="00D2078E">
            <w:pPr>
              <w:suppressAutoHyphens/>
              <w:jc w:val="center"/>
              <w:rPr>
                <w:rFonts w:ascii="Arial" w:hAnsi="Arial" w:cs="Arial"/>
                <w:bCs/>
                <w:sz w:val="18"/>
                <w:szCs w:val="18"/>
              </w:rPr>
            </w:pPr>
            <w:r w:rsidRPr="004A1095">
              <w:rPr>
                <w:rFonts w:ascii="Arial" w:hAnsi="Arial" w:cs="Arial"/>
                <w:bCs/>
                <w:sz w:val="18"/>
                <w:szCs w:val="18"/>
              </w:rPr>
              <w:t>e</w:t>
            </w:r>
          </w:p>
        </w:tc>
        <w:tc>
          <w:tcPr>
            <w:tcW w:w="1371" w:type="dxa"/>
            <w:tcBorders>
              <w:top w:val="nil"/>
              <w:left w:val="nil"/>
              <w:bottom w:val="single" w:sz="4" w:space="0" w:color="auto"/>
              <w:right w:val="nil"/>
            </w:tcBorders>
            <w:shd w:val="clear" w:color="auto" w:fill="auto"/>
            <w:vAlign w:val="bottom"/>
            <w:hideMark/>
          </w:tcPr>
          <w:p w14:paraId="394B733F" w14:textId="77777777" w:rsidR="006D504E" w:rsidRPr="004A1095" w:rsidRDefault="006D504E" w:rsidP="00D2078E">
            <w:pPr>
              <w:suppressAutoHyphens/>
              <w:jc w:val="center"/>
              <w:rPr>
                <w:rFonts w:ascii="Arial" w:hAnsi="Arial" w:cs="Arial"/>
                <w:bCs/>
                <w:sz w:val="18"/>
                <w:szCs w:val="18"/>
              </w:rPr>
            </w:pPr>
            <w:r w:rsidRPr="004A1095">
              <w:rPr>
                <w:rFonts w:ascii="Arial" w:hAnsi="Arial" w:cs="Arial"/>
                <w:bCs/>
                <w:sz w:val="18"/>
                <w:szCs w:val="18"/>
              </w:rPr>
              <w:t>f</w:t>
            </w:r>
          </w:p>
        </w:tc>
      </w:tr>
      <w:tr w:rsidR="00602487" w:rsidRPr="004A1095" w14:paraId="51AB3754" w14:textId="77777777" w:rsidTr="00D2078E">
        <w:trPr>
          <w:trHeight w:val="227"/>
        </w:trPr>
        <w:tc>
          <w:tcPr>
            <w:tcW w:w="2368" w:type="dxa"/>
            <w:tcBorders>
              <w:top w:val="nil"/>
              <w:left w:val="nil"/>
              <w:bottom w:val="nil"/>
              <w:right w:val="nil"/>
            </w:tcBorders>
            <w:shd w:val="clear" w:color="auto" w:fill="auto"/>
            <w:vAlign w:val="bottom"/>
            <w:hideMark/>
          </w:tcPr>
          <w:p w14:paraId="3F7E7170"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Základné imanie</w:t>
            </w:r>
          </w:p>
        </w:tc>
        <w:tc>
          <w:tcPr>
            <w:tcW w:w="1370" w:type="dxa"/>
            <w:tcBorders>
              <w:top w:val="nil"/>
              <w:left w:val="nil"/>
              <w:bottom w:val="nil"/>
              <w:right w:val="nil"/>
            </w:tcBorders>
            <w:shd w:val="clear" w:color="auto" w:fill="auto"/>
            <w:vAlign w:val="bottom"/>
          </w:tcPr>
          <w:p w14:paraId="70D2BD16" w14:textId="5D1944A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7 634 602</w:t>
            </w:r>
          </w:p>
        </w:tc>
        <w:tc>
          <w:tcPr>
            <w:tcW w:w="1370" w:type="dxa"/>
            <w:tcBorders>
              <w:top w:val="nil"/>
              <w:left w:val="nil"/>
              <w:bottom w:val="nil"/>
              <w:right w:val="nil"/>
            </w:tcBorders>
            <w:shd w:val="clear" w:color="auto" w:fill="auto"/>
            <w:vAlign w:val="bottom"/>
          </w:tcPr>
          <w:p w14:paraId="5FACE84E" w14:textId="211C5068"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vAlign w:val="bottom"/>
          </w:tcPr>
          <w:p w14:paraId="0758E729" w14:textId="41637DC6"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0" w:type="dxa"/>
            <w:tcBorders>
              <w:top w:val="nil"/>
              <w:left w:val="nil"/>
              <w:bottom w:val="nil"/>
              <w:right w:val="nil"/>
            </w:tcBorders>
            <w:shd w:val="clear" w:color="auto" w:fill="auto"/>
            <w:vAlign w:val="bottom"/>
          </w:tcPr>
          <w:p w14:paraId="78A8B5CE" w14:textId="551A4040"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noWrap/>
            <w:vAlign w:val="bottom"/>
          </w:tcPr>
          <w:p w14:paraId="7B539C97" w14:textId="3894BFA4"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7 634 602</w:t>
            </w:r>
          </w:p>
        </w:tc>
      </w:tr>
      <w:tr w:rsidR="00602487" w:rsidRPr="004A1095" w14:paraId="4B97FD17" w14:textId="77777777" w:rsidTr="00D2078E">
        <w:trPr>
          <w:trHeight w:val="227"/>
        </w:trPr>
        <w:tc>
          <w:tcPr>
            <w:tcW w:w="2368" w:type="dxa"/>
            <w:tcBorders>
              <w:top w:val="nil"/>
              <w:left w:val="nil"/>
              <w:bottom w:val="nil"/>
              <w:right w:val="nil"/>
            </w:tcBorders>
            <w:shd w:val="clear" w:color="auto" w:fill="auto"/>
            <w:vAlign w:val="bottom"/>
            <w:hideMark/>
          </w:tcPr>
          <w:p w14:paraId="30766FB4"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Ostatné kapitálové fondy</w:t>
            </w:r>
          </w:p>
        </w:tc>
        <w:tc>
          <w:tcPr>
            <w:tcW w:w="1370" w:type="dxa"/>
            <w:tcBorders>
              <w:top w:val="nil"/>
              <w:left w:val="nil"/>
              <w:bottom w:val="nil"/>
              <w:right w:val="nil"/>
            </w:tcBorders>
            <w:shd w:val="clear" w:color="auto" w:fill="auto"/>
            <w:vAlign w:val="bottom"/>
          </w:tcPr>
          <w:p w14:paraId="4AA80C3B" w14:textId="456E2202"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35 451 827</w:t>
            </w:r>
          </w:p>
        </w:tc>
        <w:tc>
          <w:tcPr>
            <w:tcW w:w="1370" w:type="dxa"/>
            <w:tcBorders>
              <w:top w:val="nil"/>
              <w:left w:val="nil"/>
              <w:bottom w:val="nil"/>
              <w:right w:val="nil"/>
            </w:tcBorders>
            <w:shd w:val="clear" w:color="auto" w:fill="auto"/>
            <w:vAlign w:val="bottom"/>
          </w:tcPr>
          <w:p w14:paraId="2BEA03FC" w14:textId="128A9313"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vAlign w:val="bottom"/>
          </w:tcPr>
          <w:p w14:paraId="4BA79823" w14:textId="4C2ABBE3"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0" w:type="dxa"/>
            <w:tcBorders>
              <w:top w:val="nil"/>
              <w:left w:val="nil"/>
              <w:bottom w:val="nil"/>
              <w:right w:val="nil"/>
            </w:tcBorders>
            <w:shd w:val="clear" w:color="auto" w:fill="auto"/>
            <w:vAlign w:val="bottom"/>
          </w:tcPr>
          <w:p w14:paraId="77845C64" w14:textId="5104E01B"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noWrap/>
            <w:vAlign w:val="bottom"/>
          </w:tcPr>
          <w:p w14:paraId="2BD954D3" w14:textId="4C2F584C"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35 451 827</w:t>
            </w:r>
          </w:p>
        </w:tc>
      </w:tr>
      <w:tr w:rsidR="00602487" w:rsidRPr="004A1095" w14:paraId="39D02D21" w14:textId="77777777" w:rsidTr="00D2078E">
        <w:trPr>
          <w:trHeight w:val="227"/>
        </w:trPr>
        <w:tc>
          <w:tcPr>
            <w:tcW w:w="2368" w:type="dxa"/>
            <w:tcBorders>
              <w:top w:val="nil"/>
              <w:left w:val="nil"/>
              <w:bottom w:val="nil"/>
              <w:right w:val="nil"/>
            </w:tcBorders>
            <w:shd w:val="clear" w:color="auto" w:fill="auto"/>
            <w:vAlign w:val="bottom"/>
          </w:tcPr>
          <w:p w14:paraId="20D53E6A"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Nerozdelený zisk minulých rokov</w:t>
            </w:r>
          </w:p>
        </w:tc>
        <w:tc>
          <w:tcPr>
            <w:tcW w:w="1370" w:type="dxa"/>
            <w:tcBorders>
              <w:top w:val="nil"/>
              <w:left w:val="nil"/>
              <w:bottom w:val="nil"/>
              <w:right w:val="nil"/>
            </w:tcBorders>
            <w:shd w:val="clear" w:color="auto" w:fill="auto"/>
            <w:vAlign w:val="bottom"/>
          </w:tcPr>
          <w:p w14:paraId="2FC820EE" w14:textId="7C37AAC0"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2 945 028</w:t>
            </w:r>
          </w:p>
        </w:tc>
        <w:tc>
          <w:tcPr>
            <w:tcW w:w="1370" w:type="dxa"/>
            <w:tcBorders>
              <w:top w:val="nil"/>
              <w:left w:val="nil"/>
              <w:bottom w:val="nil"/>
              <w:right w:val="nil"/>
            </w:tcBorders>
            <w:shd w:val="clear" w:color="auto" w:fill="auto"/>
            <w:vAlign w:val="bottom"/>
          </w:tcPr>
          <w:p w14:paraId="2BA41BAF" w14:textId="24C696E3"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vAlign w:val="bottom"/>
          </w:tcPr>
          <w:p w14:paraId="51C6DE84" w14:textId="53C05068"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0" w:type="dxa"/>
            <w:tcBorders>
              <w:top w:val="nil"/>
              <w:left w:val="nil"/>
              <w:bottom w:val="nil"/>
              <w:right w:val="nil"/>
            </w:tcBorders>
            <w:shd w:val="clear" w:color="auto" w:fill="auto"/>
            <w:vAlign w:val="bottom"/>
          </w:tcPr>
          <w:p w14:paraId="555354E7" w14:textId="1D3DA331"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noWrap/>
            <w:vAlign w:val="bottom"/>
          </w:tcPr>
          <w:p w14:paraId="78ED11C8" w14:textId="7F082C1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2 945 028</w:t>
            </w:r>
          </w:p>
        </w:tc>
      </w:tr>
      <w:tr w:rsidR="00602487" w:rsidRPr="004A1095" w14:paraId="6326E03E" w14:textId="77777777" w:rsidTr="00D2078E">
        <w:trPr>
          <w:trHeight w:val="227"/>
        </w:trPr>
        <w:tc>
          <w:tcPr>
            <w:tcW w:w="2368" w:type="dxa"/>
            <w:tcBorders>
              <w:top w:val="nil"/>
              <w:left w:val="nil"/>
              <w:bottom w:val="nil"/>
              <w:right w:val="nil"/>
            </w:tcBorders>
            <w:shd w:val="clear" w:color="auto" w:fill="auto"/>
            <w:vAlign w:val="bottom"/>
            <w:hideMark/>
          </w:tcPr>
          <w:p w14:paraId="02600E0E"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Zákonný rezervný fond</w:t>
            </w:r>
          </w:p>
        </w:tc>
        <w:tc>
          <w:tcPr>
            <w:tcW w:w="1370" w:type="dxa"/>
            <w:tcBorders>
              <w:top w:val="nil"/>
              <w:left w:val="nil"/>
              <w:bottom w:val="nil"/>
              <w:right w:val="nil"/>
            </w:tcBorders>
            <w:shd w:val="clear" w:color="auto" w:fill="auto"/>
            <w:vAlign w:val="bottom"/>
          </w:tcPr>
          <w:p w14:paraId="3A07D201" w14:textId="078D2456"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155 002</w:t>
            </w:r>
          </w:p>
        </w:tc>
        <w:tc>
          <w:tcPr>
            <w:tcW w:w="1370" w:type="dxa"/>
            <w:tcBorders>
              <w:top w:val="nil"/>
              <w:left w:val="nil"/>
              <w:bottom w:val="nil"/>
              <w:right w:val="nil"/>
            </w:tcBorders>
            <w:shd w:val="clear" w:color="auto" w:fill="auto"/>
            <w:vAlign w:val="bottom"/>
          </w:tcPr>
          <w:p w14:paraId="59103C91" w14:textId="3F958A10"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vAlign w:val="bottom"/>
          </w:tcPr>
          <w:p w14:paraId="5EF06D1A" w14:textId="7E603DCD"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0" w:type="dxa"/>
            <w:tcBorders>
              <w:top w:val="nil"/>
              <w:left w:val="nil"/>
              <w:bottom w:val="nil"/>
              <w:right w:val="nil"/>
            </w:tcBorders>
            <w:shd w:val="clear" w:color="auto" w:fill="auto"/>
            <w:vAlign w:val="bottom"/>
          </w:tcPr>
          <w:p w14:paraId="489663E6" w14:textId="3DB5A0D7"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noWrap/>
            <w:vAlign w:val="bottom"/>
          </w:tcPr>
          <w:p w14:paraId="4C834625" w14:textId="166EFB7A"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155 002</w:t>
            </w:r>
          </w:p>
        </w:tc>
      </w:tr>
      <w:tr w:rsidR="00602487" w:rsidRPr="004A1095" w14:paraId="5CED75F4" w14:textId="77777777" w:rsidTr="00D2078E">
        <w:trPr>
          <w:trHeight w:val="227"/>
        </w:trPr>
        <w:tc>
          <w:tcPr>
            <w:tcW w:w="2368" w:type="dxa"/>
            <w:tcBorders>
              <w:top w:val="nil"/>
              <w:left w:val="nil"/>
              <w:bottom w:val="nil"/>
              <w:right w:val="nil"/>
            </w:tcBorders>
            <w:shd w:val="clear" w:color="auto" w:fill="auto"/>
            <w:vAlign w:val="bottom"/>
          </w:tcPr>
          <w:p w14:paraId="65758C74"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Neuhradená strata minulých rokov</w:t>
            </w:r>
          </w:p>
        </w:tc>
        <w:tc>
          <w:tcPr>
            <w:tcW w:w="1370" w:type="dxa"/>
            <w:tcBorders>
              <w:top w:val="nil"/>
              <w:left w:val="nil"/>
              <w:bottom w:val="nil"/>
              <w:right w:val="nil"/>
            </w:tcBorders>
            <w:shd w:val="clear" w:color="auto" w:fill="auto"/>
            <w:vAlign w:val="bottom"/>
          </w:tcPr>
          <w:p w14:paraId="699A277D" w14:textId="6099605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-25 212 782</w:t>
            </w:r>
          </w:p>
        </w:tc>
        <w:tc>
          <w:tcPr>
            <w:tcW w:w="1370" w:type="dxa"/>
            <w:tcBorders>
              <w:top w:val="nil"/>
              <w:left w:val="nil"/>
              <w:bottom w:val="nil"/>
              <w:right w:val="nil"/>
            </w:tcBorders>
            <w:shd w:val="clear" w:color="auto" w:fill="auto"/>
            <w:vAlign w:val="bottom"/>
          </w:tcPr>
          <w:p w14:paraId="59E9CF15" w14:textId="0DC09A1B"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1" w:type="dxa"/>
            <w:tcBorders>
              <w:top w:val="nil"/>
              <w:left w:val="nil"/>
              <w:bottom w:val="nil"/>
              <w:right w:val="nil"/>
            </w:tcBorders>
            <w:shd w:val="clear" w:color="auto" w:fill="auto"/>
            <w:vAlign w:val="bottom"/>
          </w:tcPr>
          <w:p w14:paraId="79BA4F50" w14:textId="4F301DAD"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0" w:type="dxa"/>
            <w:tcBorders>
              <w:top w:val="nil"/>
              <w:left w:val="nil"/>
              <w:bottom w:val="nil"/>
              <w:right w:val="nil"/>
            </w:tcBorders>
            <w:shd w:val="clear" w:color="auto" w:fill="auto"/>
            <w:vAlign w:val="bottom"/>
          </w:tcPr>
          <w:p w14:paraId="7B81A579" w14:textId="0EEDA352"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-446 407</w:t>
            </w:r>
          </w:p>
        </w:tc>
        <w:tc>
          <w:tcPr>
            <w:tcW w:w="1371" w:type="dxa"/>
            <w:tcBorders>
              <w:top w:val="nil"/>
              <w:left w:val="nil"/>
              <w:bottom w:val="nil"/>
              <w:right w:val="nil"/>
            </w:tcBorders>
            <w:shd w:val="clear" w:color="auto" w:fill="auto"/>
            <w:noWrap/>
            <w:vAlign w:val="bottom"/>
          </w:tcPr>
          <w:p w14:paraId="37B60513" w14:textId="6F266C10"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-25 659 189</w:t>
            </w:r>
          </w:p>
        </w:tc>
      </w:tr>
      <w:tr w:rsidR="00602487" w:rsidRPr="004A1095" w14:paraId="1ED513E2" w14:textId="77777777" w:rsidTr="00D2078E">
        <w:trPr>
          <w:trHeight w:val="227"/>
        </w:trPr>
        <w:tc>
          <w:tcPr>
            <w:tcW w:w="2368" w:type="dxa"/>
            <w:tcBorders>
              <w:top w:val="nil"/>
              <w:left w:val="nil"/>
              <w:bottom w:val="nil"/>
              <w:right w:val="nil"/>
            </w:tcBorders>
            <w:shd w:val="clear" w:color="auto" w:fill="auto"/>
            <w:vAlign w:val="bottom"/>
            <w:hideMark/>
          </w:tcPr>
          <w:p w14:paraId="1CD2F97E"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Výsledok hospodárenia bežného účtovného obdobia</w:t>
            </w:r>
          </w:p>
        </w:tc>
        <w:tc>
          <w:tcPr>
            <w:tcW w:w="1370" w:type="dxa"/>
            <w:tcBorders>
              <w:top w:val="nil"/>
              <w:left w:val="nil"/>
              <w:bottom w:val="nil"/>
              <w:right w:val="nil"/>
            </w:tcBorders>
            <w:shd w:val="clear" w:color="auto" w:fill="auto"/>
            <w:vAlign w:val="bottom"/>
          </w:tcPr>
          <w:p w14:paraId="64BA272B" w14:textId="6E0C9814"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-446 407</w:t>
            </w:r>
          </w:p>
        </w:tc>
        <w:tc>
          <w:tcPr>
            <w:tcW w:w="1370" w:type="dxa"/>
            <w:tcBorders>
              <w:top w:val="nil"/>
              <w:left w:val="nil"/>
              <w:bottom w:val="nil"/>
              <w:right w:val="nil"/>
            </w:tcBorders>
            <w:shd w:val="clear" w:color="auto" w:fill="auto"/>
            <w:vAlign w:val="bottom"/>
          </w:tcPr>
          <w:p w14:paraId="547D9900" w14:textId="6B0C31F6"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680 428</w:t>
            </w:r>
          </w:p>
        </w:tc>
        <w:tc>
          <w:tcPr>
            <w:tcW w:w="1371" w:type="dxa"/>
            <w:tcBorders>
              <w:top w:val="nil"/>
              <w:left w:val="nil"/>
              <w:bottom w:val="nil"/>
              <w:right w:val="nil"/>
            </w:tcBorders>
            <w:shd w:val="clear" w:color="auto" w:fill="auto"/>
            <w:vAlign w:val="bottom"/>
          </w:tcPr>
          <w:p w14:paraId="716382EB" w14:textId="7F1271AE"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1370" w:type="dxa"/>
            <w:tcBorders>
              <w:top w:val="nil"/>
              <w:left w:val="nil"/>
              <w:bottom w:val="nil"/>
              <w:right w:val="nil"/>
            </w:tcBorders>
            <w:shd w:val="clear" w:color="auto" w:fill="auto"/>
            <w:vAlign w:val="bottom"/>
          </w:tcPr>
          <w:p w14:paraId="11A25D1F" w14:textId="74AF8F5B"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446 407</w:t>
            </w:r>
          </w:p>
        </w:tc>
        <w:tc>
          <w:tcPr>
            <w:tcW w:w="1371" w:type="dxa"/>
            <w:tcBorders>
              <w:top w:val="nil"/>
              <w:left w:val="nil"/>
              <w:bottom w:val="nil"/>
              <w:right w:val="nil"/>
            </w:tcBorders>
            <w:shd w:val="clear" w:color="auto" w:fill="auto"/>
            <w:noWrap/>
            <w:vAlign w:val="bottom"/>
          </w:tcPr>
          <w:p w14:paraId="1CDB2988" w14:textId="523E129D" w:rsidR="00602487" w:rsidRPr="004A1095" w:rsidRDefault="00602487" w:rsidP="00602487">
            <w:pPr>
              <w:jc w:val="right"/>
              <w:rPr>
                <w:rFonts w:ascii="Arial" w:hAnsi="Arial" w:cs="Arial"/>
                <w:sz w:val="18"/>
                <w:szCs w:val="18"/>
              </w:rPr>
            </w:pPr>
            <w:r w:rsidRPr="004A1095">
              <w:rPr>
                <w:rFonts w:ascii="Arial" w:hAnsi="Arial" w:cs="Arial"/>
                <w:sz w:val="18"/>
                <w:szCs w:val="18"/>
              </w:rPr>
              <w:t>680 428</w:t>
            </w:r>
          </w:p>
        </w:tc>
      </w:tr>
      <w:tr w:rsidR="00602487" w:rsidRPr="004A1095" w14:paraId="7BC4CF42" w14:textId="77777777" w:rsidTr="00D2078E">
        <w:trPr>
          <w:trHeight w:val="227"/>
        </w:trPr>
        <w:tc>
          <w:tcPr>
            <w:tcW w:w="2368" w:type="dxa"/>
            <w:tcBorders>
              <w:top w:val="nil"/>
              <w:left w:val="nil"/>
              <w:bottom w:val="nil"/>
              <w:right w:val="nil"/>
            </w:tcBorders>
            <w:shd w:val="clear" w:color="auto" w:fill="auto"/>
            <w:noWrap/>
            <w:vAlign w:val="bottom"/>
            <w:hideMark/>
          </w:tcPr>
          <w:p w14:paraId="6F6897E5"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Vlastné imanie spolu</w:t>
            </w:r>
          </w:p>
        </w:tc>
        <w:tc>
          <w:tcPr>
            <w:tcW w:w="1370" w:type="dxa"/>
            <w:tcBorders>
              <w:top w:val="single" w:sz="4" w:space="0" w:color="auto"/>
              <w:left w:val="nil"/>
              <w:bottom w:val="double" w:sz="4" w:space="0" w:color="auto"/>
              <w:right w:val="nil"/>
            </w:tcBorders>
            <w:shd w:val="clear" w:color="auto" w:fill="auto"/>
            <w:noWrap/>
            <w:vAlign w:val="bottom"/>
          </w:tcPr>
          <w:p w14:paraId="1A982162" w14:textId="30949198"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20 527 270</w:t>
            </w:r>
          </w:p>
        </w:tc>
        <w:tc>
          <w:tcPr>
            <w:tcW w:w="1370" w:type="dxa"/>
            <w:tcBorders>
              <w:top w:val="single" w:sz="4" w:space="0" w:color="auto"/>
              <w:left w:val="nil"/>
              <w:bottom w:val="double" w:sz="4" w:space="0" w:color="auto"/>
              <w:right w:val="nil"/>
            </w:tcBorders>
            <w:shd w:val="clear" w:color="auto" w:fill="auto"/>
            <w:noWrap/>
            <w:vAlign w:val="bottom"/>
          </w:tcPr>
          <w:p w14:paraId="5945635F" w14:textId="40326E4F" w:rsidR="00602487" w:rsidRPr="004A1095" w:rsidRDefault="00602487" w:rsidP="00602487">
            <w:pPr>
              <w:suppressAutoHyphens/>
              <w:jc w:val="right"/>
              <w:rPr>
                <w:rFonts w:ascii="Arial" w:hAnsi="Arial" w:cs="Arial"/>
                <w:b/>
                <w:bCs/>
                <w:sz w:val="18"/>
                <w:szCs w:val="18"/>
              </w:rPr>
            </w:pPr>
            <w:r w:rsidRPr="004A1095">
              <w:rPr>
                <w:rFonts w:ascii="Arial" w:hAnsi="Arial" w:cs="Arial"/>
                <w:b/>
                <w:sz w:val="18"/>
                <w:szCs w:val="18"/>
              </w:rPr>
              <w:t>680 428</w:t>
            </w:r>
          </w:p>
        </w:tc>
        <w:tc>
          <w:tcPr>
            <w:tcW w:w="1371" w:type="dxa"/>
            <w:tcBorders>
              <w:top w:val="single" w:sz="4" w:space="0" w:color="auto"/>
              <w:left w:val="nil"/>
              <w:bottom w:val="double" w:sz="4" w:space="0" w:color="auto"/>
              <w:right w:val="nil"/>
            </w:tcBorders>
            <w:shd w:val="clear" w:color="auto" w:fill="auto"/>
            <w:noWrap/>
            <w:vAlign w:val="bottom"/>
          </w:tcPr>
          <w:p w14:paraId="56022B3F" w14:textId="4F5E8C74"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0</w:t>
            </w:r>
          </w:p>
        </w:tc>
        <w:tc>
          <w:tcPr>
            <w:tcW w:w="1370" w:type="dxa"/>
            <w:tcBorders>
              <w:top w:val="single" w:sz="4" w:space="0" w:color="auto"/>
              <w:left w:val="nil"/>
              <w:bottom w:val="double" w:sz="4" w:space="0" w:color="auto"/>
              <w:right w:val="nil"/>
            </w:tcBorders>
            <w:shd w:val="clear" w:color="auto" w:fill="auto"/>
            <w:noWrap/>
            <w:vAlign w:val="bottom"/>
          </w:tcPr>
          <w:p w14:paraId="2C41F3C5" w14:textId="071A0C3E"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0</w:t>
            </w:r>
          </w:p>
        </w:tc>
        <w:tc>
          <w:tcPr>
            <w:tcW w:w="1371" w:type="dxa"/>
            <w:tcBorders>
              <w:top w:val="single" w:sz="4" w:space="0" w:color="auto"/>
              <w:left w:val="nil"/>
              <w:bottom w:val="double" w:sz="4" w:space="0" w:color="auto"/>
              <w:right w:val="nil"/>
            </w:tcBorders>
            <w:shd w:val="clear" w:color="auto" w:fill="auto"/>
            <w:noWrap/>
            <w:vAlign w:val="bottom"/>
          </w:tcPr>
          <w:p w14:paraId="793184E9" w14:textId="7A4C69CE"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21 207 698</w:t>
            </w:r>
          </w:p>
        </w:tc>
      </w:tr>
      <w:bookmarkEnd w:id="35"/>
    </w:tbl>
    <w:p w14:paraId="5CCC0815" w14:textId="77777777" w:rsidR="009B5068" w:rsidRPr="004A1095" w:rsidRDefault="009B5068" w:rsidP="00412BE9">
      <w:pPr>
        <w:pStyle w:val="odstavec"/>
      </w:pPr>
    </w:p>
    <w:p w14:paraId="7A40D974" w14:textId="77777777" w:rsidR="00F8551E" w:rsidRDefault="00F8551E" w:rsidP="00412BE9">
      <w:pPr>
        <w:pStyle w:val="odstavec"/>
      </w:pPr>
    </w:p>
    <w:p w14:paraId="43A190F1" w14:textId="1BDF1B0E" w:rsidR="006D504E" w:rsidRPr="004A1095" w:rsidRDefault="006D504E" w:rsidP="00412BE9">
      <w:pPr>
        <w:pStyle w:val="odstavec"/>
      </w:pPr>
      <w:r w:rsidRPr="004A1095">
        <w:t>Účtovn</w:t>
      </w:r>
      <w:r w:rsidR="00DF011F">
        <w:t>ý</w:t>
      </w:r>
      <w:r w:rsidR="004F45A9" w:rsidRPr="004A1095">
        <w:t xml:space="preserve"> </w:t>
      </w:r>
      <w:r w:rsidR="00DF011F">
        <w:t>zisk</w:t>
      </w:r>
      <w:r w:rsidR="004F45A9" w:rsidRPr="004A1095">
        <w:t xml:space="preserve"> </w:t>
      </w:r>
      <w:r w:rsidRPr="004A1095">
        <w:t>za rok 20</w:t>
      </w:r>
      <w:r w:rsidR="00FB4F46" w:rsidRPr="004A1095">
        <w:t>2</w:t>
      </w:r>
      <w:r w:rsidR="00DF011F">
        <w:t>1</w:t>
      </w:r>
      <w:r w:rsidRPr="004A1095">
        <w:t xml:space="preserve"> vo výške </w:t>
      </w:r>
      <w:r w:rsidR="00DF011F" w:rsidRPr="00331264">
        <w:t>680 428</w:t>
      </w:r>
      <w:r w:rsidRPr="00331264">
        <w:t xml:space="preserve"> EUR </w:t>
      </w:r>
      <w:r w:rsidR="00636292" w:rsidRPr="00636292">
        <w:t xml:space="preserve">na základe rozhodnutia </w:t>
      </w:r>
      <w:r w:rsidR="00636292">
        <w:t>V</w:t>
      </w:r>
      <w:r w:rsidR="00636292" w:rsidRPr="00636292">
        <w:t xml:space="preserve">alného zhromaždenia dňa 26. januára 2023 </w:t>
      </w:r>
      <w:r w:rsidRPr="00331264">
        <w:t>bol vysporiadaný nasledovne:</w:t>
      </w:r>
    </w:p>
    <w:p w14:paraId="28423D6D" w14:textId="77777777" w:rsidR="006D504E" w:rsidRPr="004A1095" w:rsidRDefault="006D504E" w:rsidP="00412BE9">
      <w:pPr>
        <w:pStyle w:val="odstavec"/>
      </w:pPr>
      <w:bookmarkStart w:id="37" w:name="FWT_distribution_of_the_profit_or_loss_2"/>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6D504E" w:rsidRPr="004A1095" w14:paraId="38051596" w14:textId="77777777" w:rsidTr="00D2078E">
        <w:trPr>
          <w:trHeight w:val="227"/>
        </w:trPr>
        <w:tc>
          <w:tcPr>
            <w:tcW w:w="6036" w:type="dxa"/>
            <w:tcBorders>
              <w:top w:val="nil"/>
              <w:left w:val="nil"/>
              <w:bottom w:val="nil"/>
              <w:right w:val="nil"/>
            </w:tcBorders>
            <w:shd w:val="clear" w:color="auto" w:fill="auto"/>
            <w:noWrap/>
            <w:vAlign w:val="bottom"/>
            <w:hideMark/>
          </w:tcPr>
          <w:p w14:paraId="103B4A34" w14:textId="77777777" w:rsidR="006D504E" w:rsidRPr="004A1095" w:rsidRDefault="006D504E" w:rsidP="00D2078E">
            <w:pPr>
              <w:suppressAutoHyphens/>
              <w:jc w:val="center"/>
              <w:rPr>
                <w:rFonts w:ascii="Arial" w:hAnsi="Arial" w:cs="Arial"/>
                <w:b/>
                <w:bCs/>
                <w:sz w:val="18"/>
                <w:szCs w:val="18"/>
              </w:rPr>
            </w:pPr>
            <w:bookmarkStart w:id="38" w:name="RANGE!B19:C28"/>
            <w:r w:rsidRPr="004A1095">
              <w:rPr>
                <w:rFonts w:ascii="Arial" w:hAnsi="Arial" w:cs="Arial"/>
                <w:b/>
                <w:bCs/>
                <w:sz w:val="18"/>
                <w:szCs w:val="18"/>
              </w:rPr>
              <w:t>Názov položky</w:t>
            </w:r>
            <w:bookmarkEnd w:id="38"/>
          </w:p>
        </w:tc>
        <w:tc>
          <w:tcPr>
            <w:tcW w:w="3204" w:type="dxa"/>
            <w:tcBorders>
              <w:top w:val="nil"/>
              <w:left w:val="nil"/>
              <w:bottom w:val="nil"/>
              <w:right w:val="nil"/>
            </w:tcBorders>
            <w:shd w:val="clear" w:color="auto" w:fill="auto"/>
            <w:vAlign w:val="bottom"/>
            <w:hideMark/>
          </w:tcPr>
          <w:p w14:paraId="4D9A6AEE" w14:textId="0B9C116F" w:rsidR="006D504E" w:rsidRPr="004A1095" w:rsidRDefault="00983B47" w:rsidP="00FB4F46">
            <w:pPr>
              <w:suppressAutoHyphens/>
              <w:jc w:val="center"/>
              <w:rPr>
                <w:rFonts w:ascii="Arial" w:hAnsi="Arial" w:cs="Arial"/>
                <w:b/>
                <w:bCs/>
                <w:sz w:val="18"/>
                <w:szCs w:val="18"/>
              </w:rPr>
            </w:pPr>
            <w:r w:rsidRPr="004A1095">
              <w:rPr>
                <w:rFonts w:ascii="Arial" w:hAnsi="Arial" w:cs="Arial"/>
                <w:b/>
                <w:bCs/>
                <w:sz w:val="18"/>
                <w:szCs w:val="18"/>
              </w:rPr>
              <w:t>20</w:t>
            </w:r>
            <w:r w:rsidR="00602487">
              <w:rPr>
                <w:rFonts w:ascii="Arial" w:hAnsi="Arial" w:cs="Arial"/>
                <w:b/>
                <w:bCs/>
                <w:sz w:val="18"/>
                <w:szCs w:val="18"/>
              </w:rPr>
              <w:t>21</w:t>
            </w:r>
          </w:p>
        </w:tc>
      </w:tr>
      <w:tr w:rsidR="006D504E" w:rsidRPr="004A1095" w14:paraId="49796C78" w14:textId="77777777" w:rsidTr="00331264">
        <w:trPr>
          <w:trHeight w:val="273"/>
        </w:trPr>
        <w:tc>
          <w:tcPr>
            <w:tcW w:w="6036" w:type="dxa"/>
            <w:tcBorders>
              <w:top w:val="nil"/>
              <w:left w:val="nil"/>
              <w:bottom w:val="nil"/>
              <w:right w:val="nil"/>
            </w:tcBorders>
            <w:shd w:val="clear" w:color="auto" w:fill="auto"/>
            <w:noWrap/>
            <w:vAlign w:val="bottom"/>
            <w:hideMark/>
          </w:tcPr>
          <w:p w14:paraId="3619EF43" w14:textId="77777777" w:rsidR="006D504E" w:rsidRPr="004A1095" w:rsidRDefault="006D504E">
            <w:pPr>
              <w:suppressAutoHyphens/>
              <w:rPr>
                <w:rFonts w:ascii="Arial" w:hAnsi="Arial" w:cs="Arial"/>
                <w:b/>
                <w:bCs/>
                <w:sz w:val="18"/>
                <w:szCs w:val="18"/>
              </w:rPr>
            </w:pPr>
            <w:r w:rsidRPr="004A1095">
              <w:rPr>
                <w:rFonts w:ascii="Arial" w:hAnsi="Arial" w:cs="Arial"/>
                <w:b/>
                <w:bCs/>
                <w:sz w:val="18"/>
                <w:szCs w:val="18"/>
              </w:rPr>
              <w:t>Účtovn</w:t>
            </w:r>
            <w:r w:rsidR="00983B47" w:rsidRPr="004A1095">
              <w:rPr>
                <w:rFonts w:ascii="Arial" w:hAnsi="Arial" w:cs="Arial"/>
                <w:b/>
                <w:bCs/>
                <w:sz w:val="18"/>
                <w:szCs w:val="18"/>
              </w:rPr>
              <w:t>á strata</w:t>
            </w:r>
          </w:p>
        </w:tc>
        <w:tc>
          <w:tcPr>
            <w:tcW w:w="3204" w:type="dxa"/>
            <w:tcBorders>
              <w:top w:val="nil"/>
              <w:left w:val="nil"/>
              <w:bottom w:val="single" w:sz="4" w:space="0" w:color="auto"/>
              <w:right w:val="nil"/>
            </w:tcBorders>
            <w:shd w:val="clear" w:color="auto" w:fill="auto"/>
            <w:noWrap/>
            <w:vAlign w:val="bottom"/>
            <w:hideMark/>
          </w:tcPr>
          <w:p w14:paraId="1BFCBA07" w14:textId="55465B8C" w:rsidR="006D504E" w:rsidRPr="00602487" w:rsidRDefault="00DF011F" w:rsidP="004F45A9">
            <w:pPr>
              <w:suppressAutoHyphens/>
              <w:jc w:val="right"/>
              <w:rPr>
                <w:rFonts w:ascii="Arial" w:hAnsi="Arial" w:cs="Arial"/>
                <w:b/>
                <w:bCs/>
                <w:sz w:val="18"/>
                <w:szCs w:val="18"/>
                <w:highlight w:val="yellow"/>
              </w:rPr>
            </w:pPr>
            <w:r w:rsidRPr="00331264">
              <w:rPr>
                <w:rFonts w:ascii="Arial" w:hAnsi="Arial" w:cs="Arial"/>
                <w:b/>
                <w:bCs/>
                <w:sz w:val="18"/>
                <w:szCs w:val="18"/>
              </w:rPr>
              <w:t>680 428</w:t>
            </w:r>
          </w:p>
        </w:tc>
      </w:tr>
      <w:tr w:rsidR="006D504E" w:rsidRPr="004A1095" w14:paraId="6FF95546" w14:textId="77777777" w:rsidTr="00D2078E">
        <w:trPr>
          <w:trHeight w:val="227"/>
        </w:trPr>
        <w:tc>
          <w:tcPr>
            <w:tcW w:w="6036" w:type="dxa"/>
            <w:tcBorders>
              <w:top w:val="single" w:sz="4" w:space="0" w:color="auto"/>
              <w:left w:val="nil"/>
              <w:bottom w:val="single" w:sz="4" w:space="0" w:color="auto"/>
              <w:right w:val="nil"/>
            </w:tcBorders>
            <w:shd w:val="clear" w:color="auto" w:fill="auto"/>
            <w:noWrap/>
            <w:vAlign w:val="bottom"/>
            <w:hideMark/>
          </w:tcPr>
          <w:p w14:paraId="52430DD6" w14:textId="77777777" w:rsidR="006D504E" w:rsidRPr="004A1095" w:rsidRDefault="006D504E" w:rsidP="00D2078E">
            <w:pPr>
              <w:suppressAutoHyphens/>
              <w:rPr>
                <w:rFonts w:ascii="Arial" w:hAnsi="Arial" w:cs="Arial"/>
                <w:b/>
                <w:bCs/>
                <w:sz w:val="18"/>
                <w:szCs w:val="18"/>
              </w:rPr>
            </w:pPr>
            <w:r w:rsidRPr="004A1095">
              <w:rPr>
                <w:rFonts w:ascii="Arial" w:hAnsi="Arial" w:cs="Arial"/>
                <w:b/>
                <w:bCs/>
                <w:sz w:val="18"/>
                <w:szCs w:val="18"/>
              </w:rPr>
              <w:t>Vysporiadanie účtovného zisku</w:t>
            </w:r>
          </w:p>
        </w:tc>
        <w:tc>
          <w:tcPr>
            <w:tcW w:w="3204" w:type="dxa"/>
            <w:tcBorders>
              <w:top w:val="nil"/>
              <w:left w:val="nil"/>
              <w:bottom w:val="single" w:sz="4" w:space="0" w:color="auto"/>
              <w:right w:val="nil"/>
            </w:tcBorders>
            <w:shd w:val="clear" w:color="auto" w:fill="auto"/>
            <w:vAlign w:val="bottom"/>
            <w:hideMark/>
          </w:tcPr>
          <w:p w14:paraId="7176A733" w14:textId="78ED746D" w:rsidR="006D504E" w:rsidRPr="00602487" w:rsidRDefault="00602487" w:rsidP="00D2078E">
            <w:pPr>
              <w:suppressAutoHyphens/>
              <w:jc w:val="center"/>
              <w:rPr>
                <w:rFonts w:ascii="Arial" w:hAnsi="Arial" w:cs="Arial"/>
                <w:b/>
                <w:bCs/>
                <w:sz w:val="18"/>
                <w:szCs w:val="18"/>
                <w:highlight w:val="yellow"/>
              </w:rPr>
            </w:pPr>
            <w:r w:rsidRPr="00331264">
              <w:rPr>
                <w:rFonts w:ascii="Arial" w:hAnsi="Arial" w:cs="Arial"/>
                <w:b/>
                <w:bCs/>
                <w:sz w:val="18"/>
                <w:szCs w:val="18"/>
              </w:rPr>
              <w:t>202</w:t>
            </w:r>
            <w:r w:rsidR="00636292">
              <w:rPr>
                <w:rFonts w:ascii="Arial" w:hAnsi="Arial" w:cs="Arial"/>
                <w:b/>
                <w:bCs/>
                <w:sz w:val="18"/>
                <w:szCs w:val="18"/>
              </w:rPr>
              <w:t>3</w:t>
            </w:r>
          </w:p>
        </w:tc>
      </w:tr>
      <w:tr w:rsidR="006D504E" w:rsidRPr="004A1095" w14:paraId="29CF5B05" w14:textId="77777777" w:rsidTr="00D2078E">
        <w:trPr>
          <w:trHeight w:val="227"/>
        </w:trPr>
        <w:tc>
          <w:tcPr>
            <w:tcW w:w="6036" w:type="dxa"/>
            <w:tcBorders>
              <w:top w:val="nil"/>
              <w:left w:val="nil"/>
              <w:bottom w:val="nil"/>
              <w:right w:val="nil"/>
            </w:tcBorders>
            <w:shd w:val="clear" w:color="auto" w:fill="auto"/>
            <w:noWrap/>
            <w:vAlign w:val="bottom"/>
            <w:hideMark/>
          </w:tcPr>
          <w:p w14:paraId="4B49411C"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Zo zákonného rezervného fondu</w:t>
            </w:r>
          </w:p>
        </w:tc>
        <w:tc>
          <w:tcPr>
            <w:tcW w:w="3204" w:type="dxa"/>
            <w:tcBorders>
              <w:top w:val="nil"/>
              <w:left w:val="nil"/>
              <w:bottom w:val="nil"/>
              <w:right w:val="nil"/>
            </w:tcBorders>
            <w:shd w:val="clear" w:color="auto" w:fill="auto"/>
            <w:vAlign w:val="bottom"/>
            <w:hideMark/>
          </w:tcPr>
          <w:p w14:paraId="5453B18D" w14:textId="053EFDE3" w:rsidR="006D504E" w:rsidRPr="00331264" w:rsidRDefault="00DF011F" w:rsidP="00DF011F">
            <w:pPr>
              <w:suppressAutoHyphens/>
              <w:jc w:val="right"/>
              <w:rPr>
                <w:rFonts w:ascii="Arial" w:hAnsi="Arial" w:cs="Arial"/>
                <w:sz w:val="18"/>
                <w:szCs w:val="18"/>
              </w:rPr>
            </w:pPr>
            <w:r w:rsidRPr="00331264">
              <w:rPr>
                <w:rFonts w:ascii="Arial" w:hAnsi="Arial" w:cs="Arial"/>
                <w:sz w:val="18"/>
                <w:szCs w:val="18"/>
              </w:rPr>
              <w:t>34 021</w:t>
            </w:r>
          </w:p>
        </w:tc>
      </w:tr>
      <w:tr w:rsidR="006D504E" w:rsidRPr="004A1095" w14:paraId="7F216736" w14:textId="77777777" w:rsidTr="00D2078E">
        <w:trPr>
          <w:trHeight w:val="227"/>
        </w:trPr>
        <w:tc>
          <w:tcPr>
            <w:tcW w:w="6036" w:type="dxa"/>
            <w:tcBorders>
              <w:top w:val="nil"/>
              <w:left w:val="nil"/>
              <w:bottom w:val="nil"/>
              <w:right w:val="nil"/>
            </w:tcBorders>
            <w:shd w:val="clear" w:color="auto" w:fill="auto"/>
            <w:noWrap/>
            <w:vAlign w:val="bottom"/>
            <w:hideMark/>
          </w:tcPr>
          <w:p w14:paraId="12E39EC5"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Zo štatutárnych a ostatných fondov</w:t>
            </w:r>
          </w:p>
        </w:tc>
        <w:tc>
          <w:tcPr>
            <w:tcW w:w="3204" w:type="dxa"/>
            <w:tcBorders>
              <w:top w:val="nil"/>
              <w:left w:val="nil"/>
              <w:bottom w:val="nil"/>
              <w:right w:val="nil"/>
            </w:tcBorders>
            <w:shd w:val="clear" w:color="auto" w:fill="auto"/>
            <w:vAlign w:val="bottom"/>
            <w:hideMark/>
          </w:tcPr>
          <w:p w14:paraId="414E97C6" w14:textId="77777777" w:rsidR="006D504E" w:rsidRPr="00331264" w:rsidRDefault="006D504E" w:rsidP="00D2078E">
            <w:pPr>
              <w:suppressAutoHyphens/>
              <w:jc w:val="right"/>
              <w:rPr>
                <w:rFonts w:ascii="Arial" w:hAnsi="Arial" w:cs="Arial"/>
                <w:sz w:val="18"/>
                <w:szCs w:val="18"/>
              </w:rPr>
            </w:pPr>
            <w:r w:rsidRPr="00331264">
              <w:rPr>
                <w:rFonts w:ascii="Arial" w:hAnsi="Arial" w:cs="Arial"/>
                <w:sz w:val="18"/>
                <w:szCs w:val="18"/>
              </w:rPr>
              <w:t>0</w:t>
            </w:r>
          </w:p>
        </w:tc>
      </w:tr>
      <w:tr w:rsidR="006D504E" w:rsidRPr="004A1095" w14:paraId="7F6FF8E2" w14:textId="77777777" w:rsidTr="00D2078E">
        <w:trPr>
          <w:trHeight w:val="227"/>
        </w:trPr>
        <w:tc>
          <w:tcPr>
            <w:tcW w:w="6036" w:type="dxa"/>
            <w:tcBorders>
              <w:top w:val="nil"/>
              <w:left w:val="nil"/>
              <w:bottom w:val="nil"/>
              <w:right w:val="nil"/>
            </w:tcBorders>
            <w:shd w:val="clear" w:color="auto" w:fill="auto"/>
            <w:noWrap/>
            <w:vAlign w:val="bottom"/>
            <w:hideMark/>
          </w:tcPr>
          <w:p w14:paraId="3F816C1E"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Z nerozdeleného zisku minulých rokov</w:t>
            </w:r>
          </w:p>
        </w:tc>
        <w:tc>
          <w:tcPr>
            <w:tcW w:w="3204" w:type="dxa"/>
            <w:tcBorders>
              <w:top w:val="nil"/>
              <w:left w:val="nil"/>
              <w:bottom w:val="nil"/>
              <w:right w:val="nil"/>
            </w:tcBorders>
            <w:shd w:val="clear" w:color="auto" w:fill="auto"/>
            <w:vAlign w:val="bottom"/>
            <w:hideMark/>
          </w:tcPr>
          <w:p w14:paraId="631D8B25" w14:textId="4D1B0904" w:rsidR="006D504E" w:rsidRPr="00331264" w:rsidRDefault="00DF011F" w:rsidP="00D2078E">
            <w:pPr>
              <w:suppressAutoHyphens/>
              <w:jc w:val="right"/>
              <w:rPr>
                <w:rFonts w:ascii="Arial" w:hAnsi="Arial" w:cs="Arial"/>
                <w:sz w:val="18"/>
                <w:szCs w:val="18"/>
              </w:rPr>
            </w:pPr>
            <w:r w:rsidRPr="00331264">
              <w:rPr>
                <w:rFonts w:ascii="Arial" w:hAnsi="Arial" w:cs="Arial"/>
                <w:sz w:val="18"/>
                <w:szCs w:val="18"/>
              </w:rPr>
              <w:t>646 407</w:t>
            </w:r>
          </w:p>
        </w:tc>
      </w:tr>
      <w:tr w:rsidR="006D504E" w:rsidRPr="004A1095" w14:paraId="5009F8A3" w14:textId="77777777" w:rsidTr="00D2078E">
        <w:trPr>
          <w:trHeight w:val="227"/>
        </w:trPr>
        <w:tc>
          <w:tcPr>
            <w:tcW w:w="6036" w:type="dxa"/>
            <w:tcBorders>
              <w:top w:val="nil"/>
              <w:left w:val="nil"/>
              <w:bottom w:val="nil"/>
              <w:right w:val="nil"/>
            </w:tcBorders>
            <w:shd w:val="clear" w:color="auto" w:fill="auto"/>
            <w:noWrap/>
            <w:vAlign w:val="bottom"/>
            <w:hideMark/>
          </w:tcPr>
          <w:p w14:paraId="05ABEC44"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Úhrada straty spoločníkmi</w:t>
            </w:r>
          </w:p>
        </w:tc>
        <w:tc>
          <w:tcPr>
            <w:tcW w:w="3204" w:type="dxa"/>
            <w:tcBorders>
              <w:top w:val="nil"/>
              <w:left w:val="nil"/>
              <w:bottom w:val="nil"/>
              <w:right w:val="nil"/>
            </w:tcBorders>
            <w:shd w:val="clear" w:color="auto" w:fill="auto"/>
            <w:vAlign w:val="bottom"/>
            <w:hideMark/>
          </w:tcPr>
          <w:p w14:paraId="2F93B16A" w14:textId="77777777" w:rsidR="006D504E" w:rsidRPr="00331264" w:rsidRDefault="006D504E" w:rsidP="00D2078E">
            <w:pPr>
              <w:suppressAutoHyphens/>
              <w:jc w:val="right"/>
              <w:rPr>
                <w:rFonts w:ascii="Arial" w:hAnsi="Arial" w:cs="Arial"/>
                <w:sz w:val="18"/>
                <w:szCs w:val="18"/>
              </w:rPr>
            </w:pPr>
            <w:r w:rsidRPr="00331264">
              <w:rPr>
                <w:rFonts w:ascii="Arial" w:hAnsi="Arial" w:cs="Arial"/>
                <w:sz w:val="18"/>
                <w:szCs w:val="18"/>
              </w:rPr>
              <w:t>0</w:t>
            </w:r>
          </w:p>
        </w:tc>
      </w:tr>
      <w:tr w:rsidR="006D504E" w:rsidRPr="004A1095" w14:paraId="3E8E151F" w14:textId="77777777" w:rsidTr="00D2078E">
        <w:trPr>
          <w:trHeight w:val="227"/>
        </w:trPr>
        <w:tc>
          <w:tcPr>
            <w:tcW w:w="6036" w:type="dxa"/>
            <w:tcBorders>
              <w:top w:val="nil"/>
              <w:left w:val="nil"/>
              <w:bottom w:val="nil"/>
              <w:right w:val="nil"/>
            </w:tcBorders>
            <w:shd w:val="clear" w:color="auto" w:fill="auto"/>
            <w:noWrap/>
            <w:vAlign w:val="bottom"/>
            <w:hideMark/>
          </w:tcPr>
          <w:p w14:paraId="299469D8" w14:textId="77777777" w:rsidR="006D504E" w:rsidRPr="004A1095" w:rsidRDefault="006D504E">
            <w:pPr>
              <w:suppressAutoHyphens/>
              <w:rPr>
                <w:rFonts w:ascii="Arial" w:hAnsi="Arial" w:cs="Arial"/>
                <w:sz w:val="18"/>
                <w:szCs w:val="18"/>
              </w:rPr>
            </w:pPr>
            <w:r w:rsidRPr="004A1095">
              <w:rPr>
                <w:rFonts w:ascii="Arial" w:hAnsi="Arial" w:cs="Arial"/>
                <w:sz w:val="18"/>
                <w:szCs w:val="18"/>
              </w:rPr>
              <w:t>Prevod do neuhraden</w:t>
            </w:r>
            <w:r w:rsidR="000F3B3C" w:rsidRPr="004A1095">
              <w:rPr>
                <w:rFonts w:ascii="Arial" w:hAnsi="Arial" w:cs="Arial"/>
                <w:sz w:val="18"/>
                <w:szCs w:val="18"/>
              </w:rPr>
              <w:t>ej</w:t>
            </w:r>
            <w:r w:rsidRPr="004A1095">
              <w:rPr>
                <w:rFonts w:ascii="Arial" w:hAnsi="Arial" w:cs="Arial"/>
                <w:sz w:val="18"/>
                <w:szCs w:val="18"/>
              </w:rPr>
              <w:t xml:space="preserve"> </w:t>
            </w:r>
            <w:r w:rsidR="000F3B3C" w:rsidRPr="004A1095">
              <w:rPr>
                <w:rFonts w:ascii="Arial" w:hAnsi="Arial" w:cs="Arial"/>
                <w:sz w:val="18"/>
                <w:szCs w:val="18"/>
              </w:rPr>
              <w:t xml:space="preserve">straty </w:t>
            </w:r>
            <w:r w:rsidRPr="004A1095">
              <w:rPr>
                <w:rFonts w:ascii="Arial" w:hAnsi="Arial" w:cs="Arial"/>
                <w:sz w:val="18"/>
                <w:szCs w:val="18"/>
              </w:rPr>
              <w:t>minulých rokov</w:t>
            </w:r>
          </w:p>
        </w:tc>
        <w:tc>
          <w:tcPr>
            <w:tcW w:w="3204" w:type="dxa"/>
            <w:tcBorders>
              <w:top w:val="nil"/>
              <w:left w:val="nil"/>
              <w:bottom w:val="nil"/>
              <w:right w:val="nil"/>
            </w:tcBorders>
            <w:shd w:val="clear" w:color="auto" w:fill="auto"/>
            <w:vAlign w:val="bottom"/>
            <w:hideMark/>
          </w:tcPr>
          <w:p w14:paraId="3DAD5B23" w14:textId="4BF84E30" w:rsidR="006D504E" w:rsidRPr="00331264" w:rsidRDefault="00DF011F" w:rsidP="00D2078E">
            <w:pPr>
              <w:suppressAutoHyphens/>
              <w:jc w:val="right"/>
              <w:rPr>
                <w:rFonts w:ascii="Arial" w:hAnsi="Arial" w:cs="Arial"/>
                <w:sz w:val="18"/>
                <w:szCs w:val="18"/>
              </w:rPr>
            </w:pPr>
            <w:r w:rsidRPr="00331264">
              <w:rPr>
                <w:rFonts w:ascii="Arial" w:hAnsi="Arial" w:cs="Arial"/>
                <w:sz w:val="18"/>
                <w:szCs w:val="18"/>
              </w:rPr>
              <w:t>0</w:t>
            </w:r>
          </w:p>
        </w:tc>
      </w:tr>
      <w:tr w:rsidR="006D504E" w:rsidRPr="004A1095" w14:paraId="348FDF92" w14:textId="77777777" w:rsidTr="00D2078E">
        <w:trPr>
          <w:trHeight w:val="227"/>
        </w:trPr>
        <w:tc>
          <w:tcPr>
            <w:tcW w:w="6036" w:type="dxa"/>
            <w:tcBorders>
              <w:top w:val="nil"/>
              <w:left w:val="nil"/>
              <w:bottom w:val="nil"/>
              <w:right w:val="nil"/>
            </w:tcBorders>
            <w:shd w:val="clear" w:color="auto" w:fill="auto"/>
            <w:noWrap/>
            <w:vAlign w:val="bottom"/>
            <w:hideMark/>
          </w:tcPr>
          <w:p w14:paraId="6BCD2412"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14:paraId="37EDB044" w14:textId="77777777" w:rsidR="006D504E" w:rsidRPr="00331264" w:rsidRDefault="006D504E" w:rsidP="00D2078E">
            <w:pPr>
              <w:suppressAutoHyphens/>
              <w:jc w:val="right"/>
              <w:rPr>
                <w:rFonts w:ascii="Arial" w:hAnsi="Arial" w:cs="Arial"/>
                <w:sz w:val="18"/>
                <w:szCs w:val="18"/>
              </w:rPr>
            </w:pPr>
            <w:r w:rsidRPr="00331264">
              <w:rPr>
                <w:rFonts w:ascii="Arial" w:hAnsi="Arial" w:cs="Arial"/>
                <w:sz w:val="18"/>
                <w:szCs w:val="18"/>
              </w:rPr>
              <w:t>0</w:t>
            </w:r>
          </w:p>
        </w:tc>
      </w:tr>
      <w:tr w:rsidR="006D504E" w:rsidRPr="004A1095" w14:paraId="39F9EF52" w14:textId="77777777" w:rsidTr="00D2078E">
        <w:trPr>
          <w:trHeight w:val="227"/>
        </w:trPr>
        <w:tc>
          <w:tcPr>
            <w:tcW w:w="6036" w:type="dxa"/>
            <w:tcBorders>
              <w:top w:val="nil"/>
              <w:left w:val="nil"/>
              <w:bottom w:val="nil"/>
              <w:right w:val="nil"/>
            </w:tcBorders>
            <w:shd w:val="clear" w:color="auto" w:fill="auto"/>
            <w:noWrap/>
            <w:vAlign w:val="bottom"/>
            <w:hideMark/>
          </w:tcPr>
          <w:p w14:paraId="0E80A6BB" w14:textId="77777777" w:rsidR="006D504E" w:rsidRPr="004A1095" w:rsidRDefault="006D504E" w:rsidP="00D2078E">
            <w:pPr>
              <w:suppressAutoHyphens/>
              <w:rPr>
                <w:rFonts w:ascii="Arial" w:hAnsi="Arial" w:cs="Arial"/>
                <w:b/>
                <w:bCs/>
                <w:sz w:val="18"/>
                <w:szCs w:val="18"/>
              </w:rPr>
            </w:pPr>
            <w:r w:rsidRPr="004A1095">
              <w:rPr>
                <w:rFonts w:ascii="Arial" w:hAnsi="Arial" w:cs="Arial"/>
                <w:b/>
                <w:bCs/>
                <w:sz w:val="18"/>
                <w:szCs w:val="18"/>
              </w:rPr>
              <w:t>Spolu</w:t>
            </w:r>
          </w:p>
        </w:tc>
        <w:tc>
          <w:tcPr>
            <w:tcW w:w="3204" w:type="dxa"/>
            <w:tcBorders>
              <w:top w:val="single" w:sz="4" w:space="0" w:color="auto"/>
              <w:left w:val="nil"/>
              <w:bottom w:val="double" w:sz="4" w:space="0" w:color="auto"/>
              <w:right w:val="nil"/>
            </w:tcBorders>
            <w:shd w:val="clear" w:color="auto" w:fill="auto"/>
            <w:noWrap/>
            <w:vAlign w:val="bottom"/>
            <w:hideMark/>
          </w:tcPr>
          <w:p w14:paraId="7888FA5E" w14:textId="15C6045F" w:rsidR="006D504E" w:rsidRPr="00331264" w:rsidRDefault="00DF011F" w:rsidP="00D2078E">
            <w:pPr>
              <w:suppressAutoHyphens/>
              <w:jc w:val="right"/>
              <w:rPr>
                <w:rFonts w:ascii="Arial" w:hAnsi="Arial" w:cs="Arial"/>
                <w:b/>
                <w:bCs/>
                <w:sz w:val="18"/>
                <w:szCs w:val="18"/>
              </w:rPr>
            </w:pPr>
            <w:r w:rsidRPr="00331264">
              <w:rPr>
                <w:rFonts w:ascii="Arial" w:hAnsi="Arial" w:cs="Arial"/>
                <w:b/>
                <w:bCs/>
                <w:sz w:val="18"/>
                <w:szCs w:val="18"/>
              </w:rPr>
              <w:t>680 428</w:t>
            </w:r>
          </w:p>
        </w:tc>
      </w:tr>
    </w:tbl>
    <w:p w14:paraId="4B07CA11" w14:textId="77777777" w:rsidR="00D13434" w:rsidRPr="004A1095" w:rsidRDefault="00D13434" w:rsidP="00412BE9">
      <w:pPr>
        <w:pStyle w:val="odstavec"/>
      </w:pPr>
    </w:p>
    <w:p w14:paraId="227C3838" w14:textId="23F4B20B" w:rsidR="006D504E" w:rsidRDefault="006D504E" w:rsidP="00412BE9">
      <w:pPr>
        <w:pStyle w:val="odstavec"/>
      </w:pPr>
      <w:r w:rsidRPr="004A1095">
        <w:t xml:space="preserve">Štatutárny orgán navrhuje výsledok </w:t>
      </w:r>
      <w:r w:rsidR="00C31B26" w:rsidRPr="004A1095">
        <w:t xml:space="preserve">hospodárenia </w:t>
      </w:r>
      <w:r w:rsidRPr="004A1095">
        <w:t>za rok 20</w:t>
      </w:r>
      <w:r w:rsidR="000F3B3C" w:rsidRPr="004A1095">
        <w:t>2</w:t>
      </w:r>
      <w:r w:rsidR="00DF011F">
        <w:t>2</w:t>
      </w:r>
      <w:r w:rsidRPr="004A1095">
        <w:t xml:space="preserve"> previesť </w:t>
      </w:r>
      <w:r w:rsidR="004F45A9" w:rsidRPr="004A1095">
        <w:t>na</w:t>
      </w:r>
      <w:r w:rsidRPr="004A1095">
        <w:t xml:space="preserve"> nerozdelen</w:t>
      </w:r>
      <w:r w:rsidR="004F45A9" w:rsidRPr="004A1095">
        <w:t>ý</w:t>
      </w:r>
      <w:r w:rsidRPr="004A1095">
        <w:t xml:space="preserve"> </w:t>
      </w:r>
      <w:r w:rsidR="004F45A9" w:rsidRPr="004A1095">
        <w:t>zisk</w:t>
      </w:r>
      <w:r w:rsidRPr="004A1095">
        <w:t xml:space="preserve"> minulých rokov.</w:t>
      </w:r>
    </w:p>
    <w:p w14:paraId="254953D7" w14:textId="77777777" w:rsidR="00331264" w:rsidRDefault="00331264" w:rsidP="00412BE9">
      <w:pPr>
        <w:pStyle w:val="odstavec"/>
      </w:pPr>
    </w:p>
    <w:p w14:paraId="774DD750" w14:textId="77777777" w:rsidR="00331264" w:rsidRDefault="00331264" w:rsidP="00412BE9">
      <w:pPr>
        <w:pStyle w:val="odstavec"/>
      </w:pPr>
    </w:p>
    <w:p w14:paraId="28833676" w14:textId="77777777" w:rsidR="00331264" w:rsidRDefault="00331264" w:rsidP="00412BE9">
      <w:pPr>
        <w:pStyle w:val="odstavec"/>
      </w:pPr>
    </w:p>
    <w:p w14:paraId="4CCD1386" w14:textId="77777777" w:rsidR="00331264" w:rsidRDefault="00331264" w:rsidP="00412BE9">
      <w:pPr>
        <w:pStyle w:val="odstavec"/>
      </w:pPr>
    </w:p>
    <w:p w14:paraId="7272E088" w14:textId="77777777" w:rsidR="00331264" w:rsidRDefault="00331264" w:rsidP="00412BE9">
      <w:pPr>
        <w:pStyle w:val="odstavec"/>
      </w:pPr>
    </w:p>
    <w:p w14:paraId="3C1CADFA" w14:textId="77777777" w:rsidR="00331264" w:rsidRDefault="00331264" w:rsidP="00412BE9">
      <w:pPr>
        <w:pStyle w:val="odstavec"/>
      </w:pPr>
    </w:p>
    <w:p w14:paraId="334B314E" w14:textId="77777777" w:rsidR="00331264" w:rsidRDefault="00331264" w:rsidP="00412BE9">
      <w:pPr>
        <w:pStyle w:val="odstavec"/>
      </w:pPr>
    </w:p>
    <w:p w14:paraId="66AF3CE0" w14:textId="77777777" w:rsidR="00331264" w:rsidRDefault="00331264" w:rsidP="00412BE9">
      <w:pPr>
        <w:pStyle w:val="odstavec"/>
      </w:pPr>
    </w:p>
    <w:p w14:paraId="6BBF3869" w14:textId="77777777" w:rsidR="00331264" w:rsidRPr="004A1095" w:rsidRDefault="00331264" w:rsidP="00412BE9">
      <w:pPr>
        <w:pStyle w:val="odstavec"/>
      </w:pPr>
    </w:p>
    <w:bookmarkEnd w:id="37"/>
    <w:p w14:paraId="1285737E" w14:textId="77777777" w:rsidR="006D504E" w:rsidRPr="004A1095" w:rsidRDefault="006D504E" w:rsidP="00E706A3">
      <w:pPr>
        <w:pStyle w:val="Heading2"/>
      </w:pPr>
      <w:r w:rsidRPr="004A1095">
        <w:lastRenderedPageBreak/>
        <w:t>Rezervy</w:t>
      </w:r>
    </w:p>
    <w:p w14:paraId="24AC76A0" w14:textId="77777777" w:rsidR="006D504E" w:rsidRPr="004A1095" w:rsidRDefault="006D504E" w:rsidP="00412BE9">
      <w:pPr>
        <w:pStyle w:val="odstavec"/>
      </w:pPr>
      <w:r w:rsidRPr="004A1095">
        <w:t>Prehľad rezerv je uvedený v nasledujúcej tabuľke:</w:t>
      </w:r>
    </w:p>
    <w:tbl>
      <w:tblPr>
        <w:tblW w:w="5000" w:type="pct"/>
        <w:tblCellMar>
          <w:left w:w="70" w:type="dxa"/>
          <w:right w:w="70" w:type="dxa"/>
        </w:tblCellMar>
        <w:tblLook w:val="04A0" w:firstRow="1" w:lastRow="0" w:firstColumn="1" w:lastColumn="0" w:noHBand="0" w:noVBand="1"/>
      </w:tblPr>
      <w:tblGrid>
        <w:gridCol w:w="2614"/>
        <w:gridCol w:w="1114"/>
        <w:gridCol w:w="1442"/>
        <w:gridCol w:w="1116"/>
        <w:gridCol w:w="1116"/>
        <w:gridCol w:w="1116"/>
        <w:gridCol w:w="1120"/>
      </w:tblGrid>
      <w:tr w:rsidR="00E01E72" w:rsidRPr="004A1095" w14:paraId="474B5039" w14:textId="77777777" w:rsidTr="00E01E72">
        <w:trPr>
          <w:trHeight w:val="227"/>
        </w:trPr>
        <w:tc>
          <w:tcPr>
            <w:tcW w:w="1356" w:type="pct"/>
            <w:vMerge w:val="restart"/>
            <w:tcBorders>
              <w:top w:val="nil"/>
              <w:left w:val="nil"/>
              <w:bottom w:val="nil"/>
              <w:right w:val="nil"/>
            </w:tcBorders>
            <w:shd w:val="clear" w:color="auto" w:fill="auto"/>
            <w:noWrap/>
            <w:vAlign w:val="bottom"/>
            <w:hideMark/>
          </w:tcPr>
          <w:p w14:paraId="074FA767" w14:textId="77777777" w:rsidR="00E01E72" w:rsidRPr="004A1095" w:rsidRDefault="00E01E72" w:rsidP="00D2078E">
            <w:pPr>
              <w:jc w:val="center"/>
              <w:rPr>
                <w:rFonts w:ascii="Arial" w:hAnsi="Arial" w:cs="Arial"/>
                <w:b/>
                <w:bCs/>
                <w:sz w:val="18"/>
                <w:szCs w:val="18"/>
              </w:rPr>
            </w:pPr>
            <w:bookmarkStart w:id="39" w:name="RANGE!B5:G32"/>
            <w:bookmarkStart w:id="40" w:name="FWT_reserves"/>
            <w:r w:rsidRPr="004A1095">
              <w:rPr>
                <w:rFonts w:ascii="Arial" w:hAnsi="Arial" w:cs="Arial"/>
                <w:b/>
                <w:bCs/>
                <w:sz w:val="18"/>
                <w:szCs w:val="18"/>
              </w:rPr>
              <w:t>Názov položky</w:t>
            </w:r>
            <w:bookmarkEnd w:id="39"/>
          </w:p>
        </w:tc>
        <w:tc>
          <w:tcPr>
            <w:tcW w:w="578" w:type="pct"/>
            <w:tcBorders>
              <w:top w:val="nil"/>
              <w:left w:val="nil"/>
              <w:bottom w:val="nil"/>
              <w:right w:val="nil"/>
            </w:tcBorders>
          </w:tcPr>
          <w:p w14:paraId="24CDA0B3" w14:textId="77777777" w:rsidR="00E01E72" w:rsidRPr="004A1095" w:rsidRDefault="00E01E72" w:rsidP="00D2078E">
            <w:pPr>
              <w:jc w:val="center"/>
              <w:rPr>
                <w:rFonts w:ascii="Arial" w:hAnsi="Arial" w:cs="Arial"/>
                <w:b/>
                <w:bCs/>
                <w:sz w:val="18"/>
                <w:szCs w:val="18"/>
              </w:rPr>
            </w:pPr>
          </w:p>
        </w:tc>
        <w:tc>
          <w:tcPr>
            <w:tcW w:w="3066" w:type="pct"/>
            <w:gridSpan w:val="5"/>
            <w:tcBorders>
              <w:top w:val="nil"/>
              <w:left w:val="nil"/>
              <w:bottom w:val="nil"/>
              <w:right w:val="nil"/>
            </w:tcBorders>
            <w:shd w:val="clear" w:color="auto" w:fill="auto"/>
            <w:noWrap/>
            <w:vAlign w:val="bottom"/>
            <w:hideMark/>
          </w:tcPr>
          <w:p w14:paraId="15D5D4A4" w14:textId="7E83E3F8" w:rsidR="00E01E72" w:rsidRPr="004A1095" w:rsidRDefault="00E01E72" w:rsidP="00D2078E">
            <w:pPr>
              <w:jc w:val="center"/>
              <w:rPr>
                <w:rFonts w:ascii="Arial" w:hAnsi="Arial" w:cs="Arial"/>
                <w:b/>
                <w:bCs/>
                <w:sz w:val="18"/>
                <w:szCs w:val="18"/>
              </w:rPr>
            </w:pPr>
          </w:p>
        </w:tc>
      </w:tr>
      <w:tr w:rsidR="00E01E72" w:rsidRPr="004A1095" w14:paraId="6F80433F" w14:textId="77777777" w:rsidTr="00E01E72">
        <w:trPr>
          <w:trHeight w:val="227"/>
        </w:trPr>
        <w:tc>
          <w:tcPr>
            <w:tcW w:w="1356" w:type="pct"/>
            <w:vMerge/>
            <w:tcBorders>
              <w:top w:val="nil"/>
              <w:left w:val="nil"/>
              <w:bottom w:val="nil"/>
              <w:right w:val="nil"/>
            </w:tcBorders>
            <w:vAlign w:val="bottom"/>
            <w:hideMark/>
          </w:tcPr>
          <w:p w14:paraId="2F5180D6" w14:textId="77777777" w:rsidR="00E01E72" w:rsidRPr="004A1095" w:rsidRDefault="00E01E72" w:rsidP="00D2078E">
            <w:pPr>
              <w:jc w:val="center"/>
              <w:rPr>
                <w:rFonts w:ascii="Arial" w:hAnsi="Arial" w:cs="Arial"/>
                <w:b/>
                <w:bCs/>
                <w:sz w:val="18"/>
                <w:szCs w:val="18"/>
              </w:rPr>
            </w:pPr>
          </w:p>
        </w:tc>
        <w:tc>
          <w:tcPr>
            <w:tcW w:w="578" w:type="pct"/>
            <w:tcBorders>
              <w:top w:val="nil"/>
              <w:left w:val="nil"/>
              <w:bottom w:val="nil"/>
              <w:right w:val="nil"/>
            </w:tcBorders>
            <w:shd w:val="clear" w:color="auto" w:fill="auto"/>
            <w:vAlign w:val="bottom"/>
            <w:hideMark/>
          </w:tcPr>
          <w:p w14:paraId="64C85B52" w14:textId="1737E81B" w:rsidR="00E01E72" w:rsidRPr="004A1095" w:rsidRDefault="00E01E72" w:rsidP="00602487">
            <w:pPr>
              <w:jc w:val="center"/>
              <w:rPr>
                <w:rFonts w:ascii="Arial" w:hAnsi="Arial" w:cs="Arial"/>
                <w:b/>
                <w:bCs/>
                <w:sz w:val="18"/>
                <w:szCs w:val="18"/>
              </w:rPr>
            </w:pPr>
            <w:r>
              <w:rPr>
                <w:rFonts w:ascii="Arial" w:hAnsi="Arial" w:cs="Arial"/>
                <w:b/>
                <w:bCs/>
                <w:sz w:val="18"/>
                <w:szCs w:val="18"/>
              </w:rPr>
              <w:t>Stav k 31</w:t>
            </w:r>
            <w:r w:rsidRPr="004A1095">
              <w:rPr>
                <w:rFonts w:ascii="Arial" w:hAnsi="Arial" w:cs="Arial"/>
                <w:b/>
                <w:bCs/>
                <w:sz w:val="18"/>
                <w:szCs w:val="18"/>
              </w:rPr>
              <w:t>.1</w:t>
            </w:r>
            <w:r>
              <w:rPr>
                <w:rFonts w:ascii="Arial" w:hAnsi="Arial" w:cs="Arial"/>
                <w:b/>
                <w:bCs/>
                <w:sz w:val="18"/>
                <w:szCs w:val="18"/>
              </w:rPr>
              <w:t>2</w:t>
            </w:r>
            <w:r w:rsidRPr="004A1095">
              <w:rPr>
                <w:rFonts w:ascii="Arial" w:hAnsi="Arial" w:cs="Arial"/>
                <w:b/>
                <w:bCs/>
                <w:sz w:val="18"/>
                <w:szCs w:val="18"/>
              </w:rPr>
              <w:t>.202</w:t>
            </w:r>
            <w:r>
              <w:rPr>
                <w:rFonts w:ascii="Arial" w:hAnsi="Arial" w:cs="Arial"/>
                <w:b/>
                <w:bCs/>
                <w:sz w:val="18"/>
                <w:szCs w:val="18"/>
              </w:rPr>
              <w:t>1</w:t>
            </w:r>
          </w:p>
        </w:tc>
        <w:tc>
          <w:tcPr>
            <w:tcW w:w="748" w:type="pct"/>
            <w:tcBorders>
              <w:top w:val="nil"/>
              <w:left w:val="nil"/>
              <w:bottom w:val="nil"/>
              <w:right w:val="nil"/>
            </w:tcBorders>
            <w:shd w:val="clear" w:color="auto" w:fill="auto"/>
            <w:vAlign w:val="bottom"/>
            <w:hideMark/>
          </w:tcPr>
          <w:p w14:paraId="756440DD" w14:textId="77777777" w:rsidR="00E01E72" w:rsidRPr="004A1095" w:rsidRDefault="00E01E72" w:rsidP="00D2078E">
            <w:pPr>
              <w:jc w:val="center"/>
              <w:rPr>
                <w:rFonts w:ascii="Arial" w:hAnsi="Arial" w:cs="Arial"/>
                <w:b/>
                <w:bCs/>
                <w:sz w:val="18"/>
                <w:szCs w:val="18"/>
              </w:rPr>
            </w:pPr>
            <w:r w:rsidRPr="004A1095">
              <w:rPr>
                <w:rFonts w:ascii="Arial" w:hAnsi="Arial" w:cs="Arial"/>
                <w:b/>
                <w:bCs/>
                <w:sz w:val="18"/>
                <w:szCs w:val="18"/>
              </w:rPr>
              <w:t>Tvorba</w:t>
            </w:r>
          </w:p>
        </w:tc>
        <w:tc>
          <w:tcPr>
            <w:tcW w:w="579" w:type="pct"/>
            <w:tcBorders>
              <w:top w:val="nil"/>
              <w:left w:val="nil"/>
              <w:bottom w:val="nil"/>
              <w:right w:val="nil"/>
            </w:tcBorders>
          </w:tcPr>
          <w:p w14:paraId="6CE0DE4A" w14:textId="1D5A35A7" w:rsidR="00E01E72" w:rsidRPr="004A1095" w:rsidRDefault="00C94F65" w:rsidP="00D2078E">
            <w:pPr>
              <w:jc w:val="center"/>
              <w:rPr>
                <w:rFonts w:ascii="Arial" w:hAnsi="Arial" w:cs="Arial"/>
                <w:b/>
                <w:bCs/>
                <w:sz w:val="18"/>
                <w:szCs w:val="18"/>
              </w:rPr>
            </w:pPr>
            <w:r>
              <w:rPr>
                <w:rFonts w:ascii="Arial" w:hAnsi="Arial" w:cs="Arial"/>
                <w:b/>
                <w:bCs/>
                <w:sz w:val="18"/>
                <w:szCs w:val="18"/>
              </w:rPr>
              <w:t>Prírastky zo zlúčenia</w:t>
            </w:r>
            <w:r w:rsidR="00E01E72" w:rsidRPr="00E01E72">
              <w:rPr>
                <w:rFonts w:ascii="Arial" w:hAnsi="Arial" w:cs="Arial"/>
                <w:b/>
                <w:bCs/>
                <w:sz w:val="18"/>
                <w:szCs w:val="18"/>
              </w:rPr>
              <w:t> </w:t>
            </w:r>
          </w:p>
        </w:tc>
        <w:tc>
          <w:tcPr>
            <w:tcW w:w="579" w:type="pct"/>
            <w:tcBorders>
              <w:top w:val="nil"/>
              <w:left w:val="nil"/>
              <w:bottom w:val="nil"/>
              <w:right w:val="nil"/>
            </w:tcBorders>
            <w:shd w:val="clear" w:color="auto" w:fill="auto"/>
            <w:vAlign w:val="bottom"/>
            <w:hideMark/>
          </w:tcPr>
          <w:p w14:paraId="22194397" w14:textId="7F9AB363" w:rsidR="00E01E72" w:rsidRPr="004A1095" w:rsidRDefault="00E01E72" w:rsidP="00D2078E">
            <w:pPr>
              <w:jc w:val="center"/>
              <w:rPr>
                <w:rFonts w:ascii="Arial" w:hAnsi="Arial" w:cs="Arial"/>
                <w:b/>
                <w:bCs/>
                <w:sz w:val="18"/>
                <w:szCs w:val="18"/>
              </w:rPr>
            </w:pPr>
            <w:r w:rsidRPr="004A1095">
              <w:rPr>
                <w:rFonts w:ascii="Arial" w:hAnsi="Arial" w:cs="Arial"/>
                <w:b/>
                <w:bCs/>
                <w:sz w:val="18"/>
                <w:szCs w:val="18"/>
              </w:rPr>
              <w:t>Použitie</w:t>
            </w:r>
          </w:p>
        </w:tc>
        <w:tc>
          <w:tcPr>
            <w:tcW w:w="579" w:type="pct"/>
            <w:tcBorders>
              <w:top w:val="nil"/>
              <w:left w:val="nil"/>
              <w:bottom w:val="nil"/>
              <w:right w:val="nil"/>
            </w:tcBorders>
            <w:shd w:val="clear" w:color="auto" w:fill="auto"/>
            <w:vAlign w:val="bottom"/>
            <w:hideMark/>
          </w:tcPr>
          <w:p w14:paraId="3E42C183" w14:textId="77777777" w:rsidR="00E01E72" w:rsidRPr="004A1095" w:rsidRDefault="00E01E72" w:rsidP="00D2078E">
            <w:pPr>
              <w:jc w:val="center"/>
              <w:rPr>
                <w:rFonts w:ascii="Arial" w:hAnsi="Arial" w:cs="Arial"/>
                <w:b/>
                <w:bCs/>
                <w:sz w:val="18"/>
                <w:szCs w:val="18"/>
              </w:rPr>
            </w:pPr>
            <w:r w:rsidRPr="004A1095">
              <w:rPr>
                <w:rFonts w:ascii="Arial" w:hAnsi="Arial" w:cs="Arial"/>
                <w:b/>
                <w:bCs/>
                <w:sz w:val="18"/>
                <w:szCs w:val="18"/>
              </w:rPr>
              <w:t>Zrušenie</w:t>
            </w:r>
          </w:p>
        </w:tc>
        <w:tc>
          <w:tcPr>
            <w:tcW w:w="581" w:type="pct"/>
            <w:tcBorders>
              <w:top w:val="nil"/>
              <w:left w:val="nil"/>
              <w:bottom w:val="nil"/>
              <w:right w:val="nil"/>
            </w:tcBorders>
            <w:shd w:val="clear" w:color="auto" w:fill="auto"/>
            <w:vAlign w:val="bottom"/>
            <w:hideMark/>
          </w:tcPr>
          <w:p w14:paraId="22068746" w14:textId="01E56DC8" w:rsidR="00E01E72" w:rsidRPr="004A1095" w:rsidRDefault="00E01E72" w:rsidP="00602487">
            <w:pPr>
              <w:jc w:val="center"/>
              <w:rPr>
                <w:rFonts w:ascii="Arial" w:hAnsi="Arial" w:cs="Arial"/>
                <w:b/>
                <w:bCs/>
                <w:sz w:val="18"/>
                <w:szCs w:val="18"/>
              </w:rPr>
            </w:pPr>
            <w:r w:rsidRPr="004A1095">
              <w:rPr>
                <w:rFonts w:ascii="Arial" w:hAnsi="Arial" w:cs="Arial"/>
                <w:b/>
                <w:bCs/>
                <w:sz w:val="18"/>
                <w:szCs w:val="18"/>
              </w:rPr>
              <w:t>Stav k 31.12.202</w:t>
            </w:r>
            <w:r>
              <w:rPr>
                <w:rFonts w:ascii="Arial" w:hAnsi="Arial" w:cs="Arial"/>
                <w:b/>
                <w:bCs/>
                <w:sz w:val="18"/>
                <w:szCs w:val="18"/>
              </w:rPr>
              <w:t>2</w:t>
            </w:r>
          </w:p>
        </w:tc>
      </w:tr>
      <w:tr w:rsidR="00E01E72" w:rsidRPr="004A1095" w14:paraId="7090420C" w14:textId="77777777" w:rsidTr="00E01E72">
        <w:trPr>
          <w:trHeight w:val="227"/>
        </w:trPr>
        <w:tc>
          <w:tcPr>
            <w:tcW w:w="1356" w:type="pct"/>
            <w:tcBorders>
              <w:top w:val="nil"/>
              <w:left w:val="nil"/>
              <w:bottom w:val="single" w:sz="4" w:space="0" w:color="auto"/>
              <w:right w:val="nil"/>
            </w:tcBorders>
            <w:shd w:val="clear" w:color="auto" w:fill="auto"/>
            <w:noWrap/>
            <w:vAlign w:val="bottom"/>
            <w:hideMark/>
          </w:tcPr>
          <w:p w14:paraId="26A0B848" w14:textId="77777777" w:rsidR="00E01E72" w:rsidRPr="004A1095" w:rsidRDefault="00E01E72" w:rsidP="00D2078E">
            <w:pPr>
              <w:jc w:val="center"/>
              <w:rPr>
                <w:rFonts w:ascii="Arial" w:hAnsi="Arial" w:cs="Arial"/>
                <w:sz w:val="18"/>
                <w:szCs w:val="18"/>
              </w:rPr>
            </w:pPr>
            <w:r w:rsidRPr="004A1095">
              <w:rPr>
                <w:rFonts w:ascii="Arial" w:hAnsi="Arial" w:cs="Arial"/>
                <w:sz w:val="18"/>
                <w:szCs w:val="18"/>
              </w:rPr>
              <w:t>a</w:t>
            </w:r>
          </w:p>
        </w:tc>
        <w:tc>
          <w:tcPr>
            <w:tcW w:w="578" w:type="pct"/>
            <w:tcBorders>
              <w:top w:val="nil"/>
              <w:left w:val="nil"/>
              <w:bottom w:val="single" w:sz="4" w:space="0" w:color="auto"/>
              <w:right w:val="nil"/>
            </w:tcBorders>
            <w:shd w:val="clear" w:color="auto" w:fill="auto"/>
            <w:noWrap/>
            <w:vAlign w:val="bottom"/>
            <w:hideMark/>
          </w:tcPr>
          <w:p w14:paraId="7ECA6750" w14:textId="77777777" w:rsidR="00E01E72" w:rsidRPr="004A1095" w:rsidRDefault="00E01E72" w:rsidP="00D2078E">
            <w:pPr>
              <w:jc w:val="center"/>
              <w:rPr>
                <w:rFonts w:ascii="Arial" w:hAnsi="Arial" w:cs="Arial"/>
                <w:sz w:val="18"/>
                <w:szCs w:val="18"/>
              </w:rPr>
            </w:pPr>
            <w:r w:rsidRPr="004A1095">
              <w:rPr>
                <w:rFonts w:ascii="Arial" w:hAnsi="Arial" w:cs="Arial"/>
                <w:sz w:val="18"/>
                <w:szCs w:val="18"/>
              </w:rPr>
              <w:t>b</w:t>
            </w:r>
          </w:p>
        </w:tc>
        <w:tc>
          <w:tcPr>
            <w:tcW w:w="748" w:type="pct"/>
            <w:tcBorders>
              <w:top w:val="nil"/>
              <w:left w:val="nil"/>
              <w:bottom w:val="single" w:sz="4" w:space="0" w:color="auto"/>
              <w:right w:val="nil"/>
            </w:tcBorders>
            <w:shd w:val="clear" w:color="auto" w:fill="auto"/>
            <w:noWrap/>
            <w:vAlign w:val="bottom"/>
            <w:hideMark/>
          </w:tcPr>
          <w:p w14:paraId="35EA5B01" w14:textId="77777777" w:rsidR="00E01E72" w:rsidRPr="004A1095" w:rsidRDefault="00E01E72" w:rsidP="00D2078E">
            <w:pPr>
              <w:jc w:val="center"/>
              <w:rPr>
                <w:rFonts w:ascii="Arial" w:hAnsi="Arial" w:cs="Arial"/>
                <w:sz w:val="18"/>
                <w:szCs w:val="18"/>
              </w:rPr>
            </w:pPr>
            <w:r w:rsidRPr="004A1095">
              <w:rPr>
                <w:rFonts w:ascii="Arial" w:hAnsi="Arial" w:cs="Arial"/>
                <w:sz w:val="18"/>
                <w:szCs w:val="18"/>
              </w:rPr>
              <w:t>c</w:t>
            </w:r>
          </w:p>
        </w:tc>
        <w:tc>
          <w:tcPr>
            <w:tcW w:w="579" w:type="pct"/>
            <w:tcBorders>
              <w:top w:val="nil"/>
              <w:left w:val="nil"/>
              <w:bottom w:val="single" w:sz="4" w:space="0" w:color="auto"/>
              <w:right w:val="nil"/>
            </w:tcBorders>
          </w:tcPr>
          <w:p w14:paraId="25E5E6D0" w14:textId="0D55FA7E" w:rsidR="00E01E72" w:rsidRPr="004A1095" w:rsidRDefault="00E01E72" w:rsidP="00D2078E">
            <w:pPr>
              <w:jc w:val="center"/>
              <w:rPr>
                <w:rFonts w:ascii="Arial" w:hAnsi="Arial" w:cs="Arial"/>
                <w:sz w:val="18"/>
                <w:szCs w:val="18"/>
              </w:rPr>
            </w:pPr>
            <w:r w:rsidRPr="004A1095">
              <w:rPr>
                <w:rFonts w:ascii="Arial" w:hAnsi="Arial" w:cs="Arial"/>
                <w:sz w:val="18"/>
                <w:szCs w:val="18"/>
              </w:rPr>
              <w:t>c</w:t>
            </w:r>
            <w:r>
              <w:rPr>
                <w:rFonts w:ascii="Arial" w:hAnsi="Arial" w:cs="Arial"/>
                <w:sz w:val="18"/>
                <w:szCs w:val="18"/>
              </w:rPr>
              <w:t>.</w:t>
            </w:r>
            <w:r w:rsidRPr="00E01E72">
              <w:rPr>
                <w:rFonts w:ascii="Arial" w:hAnsi="Arial" w:cs="Arial"/>
                <w:i/>
                <w:sz w:val="18"/>
                <w:szCs w:val="18"/>
              </w:rPr>
              <w:t>a</w:t>
            </w:r>
          </w:p>
        </w:tc>
        <w:tc>
          <w:tcPr>
            <w:tcW w:w="579" w:type="pct"/>
            <w:tcBorders>
              <w:top w:val="nil"/>
              <w:left w:val="nil"/>
              <w:bottom w:val="single" w:sz="4" w:space="0" w:color="auto"/>
              <w:right w:val="nil"/>
            </w:tcBorders>
            <w:shd w:val="clear" w:color="auto" w:fill="auto"/>
            <w:noWrap/>
            <w:vAlign w:val="bottom"/>
            <w:hideMark/>
          </w:tcPr>
          <w:p w14:paraId="7AB2016A" w14:textId="09BCAA82" w:rsidR="00E01E72" w:rsidRPr="004A1095" w:rsidRDefault="00E01E72" w:rsidP="00D2078E">
            <w:pPr>
              <w:jc w:val="center"/>
              <w:rPr>
                <w:rFonts w:ascii="Arial" w:hAnsi="Arial" w:cs="Arial"/>
                <w:sz w:val="18"/>
                <w:szCs w:val="18"/>
              </w:rPr>
            </w:pPr>
            <w:r w:rsidRPr="004A1095">
              <w:rPr>
                <w:rFonts w:ascii="Arial" w:hAnsi="Arial" w:cs="Arial"/>
                <w:sz w:val="18"/>
                <w:szCs w:val="18"/>
              </w:rPr>
              <w:t>d</w:t>
            </w:r>
          </w:p>
        </w:tc>
        <w:tc>
          <w:tcPr>
            <w:tcW w:w="579" w:type="pct"/>
            <w:tcBorders>
              <w:top w:val="nil"/>
              <w:left w:val="nil"/>
              <w:bottom w:val="single" w:sz="4" w:space="0" w:color="auto"/>
              <w:right w:val="nil"/>
            </w:tcBorders>
            <w:shd w:val="clear" w:color="auto" w:fill="auto"/>
            <w:noWrap/>
            <w:vAlign w:val="bottom"/>
            <w:hideMark/>
          </w:tcPr>
          <w:p w14:paraId="19ED275C" w14:textId="77777777" w:rsidR="00E01E72" w:rsidRPr="004A1095" w:rsidRDefault="00E01E72" w:rsidP="00D2078E">
            <w:pPr>
              <w:jc w:val="center"/>
              <w:rPr>
                <w:rFonts w:ascii="Arial" w:hAnsi="Arial" w:cs="Arial"/>
                <w:sz w:val="18"/>
                <w:szCs w:val="18"/>
              </w:rPr>
            </w:pPr>
            <w:r w:rsidRPr="004A1095">
              <w:rPr>
                <w:rFonts w:ascii="Arial" w:hAnsi="Arial" w:cs="Arial"/>
                <w:sz w:val="18"/>
                <w:szCs w:val="18"/>
              </w:rPr>
              <w:t>e</w:t>
            </w:r>
          </w:p>
        </w:tc>
        <w:tc>
          <w:tcPr>
            <w:tcW w:w="581" w:type="pct"/>
            <w:tcBorders>
              <w:top w:val="nil"/>
              <w:left w:val="nil"/>
              <w:bottom w:val="single" w:sz="4" w:space="0" w:color="auto"/>
              <w:right w:val="nil"/>
            </w:tcBorders>
            <w:shd w:val="clear" w:color="auto" w:fill="auto"/>
            <w:noWrap/>
            <w:vAlign w:val="bottom"/>
            <w:hideMark/>
          </w:tcPr>
          <w:p w14:paraId="3A0BC4F8" w14:textId="77777777" w:rsidR="00E01E72" w:rsidRPr="004A1095" w:rsidRDefault="00E01E72" w:rsidP="00D2078E">
            <w:pPr>
              <w:jc w:val="center"/>
              <w:rPr>
                <w:rFonts w:ascii="Arial" w:hAnsi="Arial" w:cs="Arial"/>
                <w:sz w:val="18"/>
                <w:szCs w:val="18"/>
              </w:rPr>
            </w:pPr>
            <w:r w:rsidRPr="004A1095">
              <w:rPr>
                <w:rFonts w:ascii="Arial" w:hAnsi="Arial" w:cs="Arial"/>
                <w:sz w:val="18"/>
                <w:szCs w:val="18"/>
              </w:rPr>
              <w:t>f</w:t>
            </w:r>
          </w:p>
        </w:tc>
      </w:tr>
      <w:tr w:rsidR="00BD030D" w:rsidRPr="004A1095" w14:paraId="3331F88A" w14:textId="77777777" w:rsidTr="00BD030D">
        <w:trPr>
          <w:trHeight w:val="227"/>
        </w:trPr>
        <w:tc>
          <w:tcPr>
            <w:tcW w:w="1356" w:type="pct"/>
            <w:tcBorders>
              <w:top w:val="nil"/>
              <w:left w:val="nil"/>
              <w:bottom w:val="nil"/>
              <w:right w:val="nil"/>
            </w:tcBorders>
            <w:shd w:val="clear" w:color="auto" w:fill="auto"/>
            <w:vAlign w:val="center"/>
            <w:hideMark/>
          </w:tcPr>
          <w:p w14:paraId="6942AC09" w14:textId="77777777" w:rsidR="00BD030D" w:rsidRPr="004A1095" w:rsidRDefault="00BD030D" w:rsidP="00BD030D">
            <w:pPr>
              <w:rPr>
                <w:rFonts w:ascii="Arial" w:hAnsi="Arial" w:cs="Arial"/>
                <w:b/>
                <w:bCs/>
                <w:sz w:val="18"/>
                <w:szCs w:val="18"/>
              </w:rPr>
            </w:pPr>
            <w:r w:rsidRPr="004A1095">
              <w:rPr>
                <w:rFonts w:ascii="Arial" w:hAnsi="Arial" w:cs="Arial"/>
                <w:b/>
                <w:bCs/>
                <w:sz w:val="18"/>
                <w:szCs w:val="18"/>
              </w:rPr>
              <w:t>Dlhodobé rezervy, z toho:</w:t>
            </w:r>
          </w:p>
        </w:tc>
        <w:tc>
          <w:tcPr>
            <w:tcW w:w="578" w:type="pct"/>
            <w:tcBorders>
              <w:top w:val="nil"/>
              <w:left w:val="nil"/>
              <w:bottom w:val="double" w:sz="6" w:space="0" w:color="auto"/>
              <w:right w:val="nil"/>
            </w:tcBorders>
            <w:shd w:val="clear" w:color="auto" w:fill="auto"/>
            <w:noWrap/>
            <w:vAlign w:val="center"/>
            <w:hideMark/>
          </w:tcPr>
          <w:p w14:paraId="3DCEC1D7" w14:textId="0CFFD2B2" w:rsidR="00BD030D" w:rsidRPr="004A1095" w:rsidRDefault="00BD030D" w:rsidP="00BD030D">
            <w:pPr>
              <w:jc w:val="right"/>
              <w:rPr>
                <w:rFonts w:ascii="Arial" w:hAnsi="Arial" w:cs="Arial"/>
                <w:b/>
                <w:bCs/>
                <w:sz w:val="18"/>
                <w:szCs w:val="18"/>
              </w:rPr>
            </w:pPr>
            <w:r>
              <w:rPr>
                <w:rFonts w:ascii="Arial" w:hAnsi="Arial" w:cs="Arial"/>
                <w:b/>
                <w:bCs/>
                <w:color w:val="000000"/>
                <w:sz w:val="18"/>
                <w:szCs w:val="18"/>
              </w:rPr>
              <w:t>135 562</w:t>
            </w:r>
          </w:p>
        </w:tc>
        <w:tc>
          <w:tcPr>
            <w:tcW w:w="748" w:type="pct"/>
            <w:tcBorders>
              <w:top w:val="nil"/>
              <w:left w:val="nil"/>
              <w:bottom w:val="double" w:sz="6" w:space="0" w:color="auto"/>
              <w:right w:val="nil"/>
            </w:tcBorders>
            <w:shd w:val="clear" w:color="auto" w:fill="auto"/>
            <w:noWrap/>
            <w:vAlign w:val="center"/>
          </w:tcPr>
          <w:p w14:paraId="3FEF3683" w14:textId="1368E307"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98 362</w:t>
            </w:r>
          </w:p>
        </w:tc>
        <w:tc>
          <w:tcPr>
            <w:tcW w:w="579" w:type="pct"/>
            <w:tcBorders>
              <w:top w:val="nil"/>
              <w:left w:val="nil"/>
              <w:bottom w:val="double" w:sz="6" w:space="0" w:color="auto"/>
              <w:right w:val="nil"/>
            </w:tcBorders>
            <w:vAlign w:val="center"/>
          </w:tcPr>
          <w:p w14:paraId="1810D4A3" w14:textId="0327505F"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108 219</w:t>
            </w:r>
          </w:p>
        </w:tc>
        <w:tc>
          <w:tcPr>
            <w:tcW w:w="579" w:type="pct"/>
            <w:tcBorders>
              <w:top w:val="nil"/>
              <w:left w:val="nil"/>
              <w:bottom w:val="double" w:sz="6" w:space="0" w:color="auto"/>
              <w:right w:val="nil"/>
            </w:tcBorders>
            <w:shd w:val="clear" w:color="auto" w:fill="auto"/>
            <w:noWrap/>
            <w:vAlign w:val="center"/>
          </w:tcPr>
          <w:p w14:paraId="570B1E86" w14:textId="2499D09F" w:rsidR="00BD030D" w:rsidRPr="00BD030D" w:rsidRDefault="00BD030D" w:rsidP="00BD030D">
            <w:pPr>
              <w:jc w:val="right"/>
              <w:rPr>
                <w:rFonts w:ascii="Arial" w:hAnsi="Arial" w:cs="Arial"/>
                <w:b/>
                <w:bCs/>
                <w:color w:val="000000"/>
                <w:sz w:val="18"/>
                <w:szCs w:val="18"/>
                <w:lang w:eastAsia="en-GB"/>
              </w:rPr>
            </w:pPr>
            <w:r>
              <w:rPr>
                <w:rFonts w:ascii="Arial" w:hAnsi="Arial" w:cs="Arial"/>
                <w:b/>
                <w:bCs/>
                <w:color w:val="000000"/>
                <w:sz w:val="18"/>
                <w:szCs w:val="18"/>
              </w:rPr>
              <w:t>9 626</w:t>
            </w:r>
          </w:p>
        </w:tc>
        <w:tc>
          <w:tcPr>
            <w:tcW w:w="579" w:type="pct"/>
            <w:tcBorders>
              <w:top w:val="nil"/>
              <w:left w:val="nil"/>
              <w:bottom w:val="double" w:sz="6" w:space="0" w:color="auto"/>
              <w:right w:val="nil"/>
            </w:tcBorders>
            <w:shd w:val="clear" w:color="auto" w:fill="auto"/>
            <w:noWrap/>
            <w:vAlign w:val="center"/>
          </w:tcPr>
          <w:p w14:paraId="609ED9D6" w14:textId="5EA531BC"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14 240</w:t>
            </w:r>
          </w:p>
        </w:tc>
        <w:tc>
          <w:tcPr>
            <w:tcW w:w="581" w:type="pct"/>
            <w:tcBorders>
              <w:top w:val="nil"/>
              <w:left w:val="nil"/>
              <w:bottom w:val="double" w:sz="6" w:space="0" w:color="auto"/>
              <w:right w:val="nil"/>
            </w:tcBorders>
            <w:shd w:val="clear" w:color="auto" w:fill="auto"/>
            <w:noWrap/>
            <w:vAlign w:val="center"/>
          </w:tcPr>
          <w:p w14:paraId="4917DACE" w14:textId="67FF265F"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318 277</w:t>
            </w:r>
          </w:p>
        </w:tc>
      </w:tr>
      <w:tr w:rsidR="00BD030D" w:rsidRPr="004A1095" w14:paraId="3E47C75F" w14:textId="77777777" w:rsidTr="00BD030D">
        <w:trPr>
          <w:trHeight w:val="227"/>
        </w:trPr>
        <w:tc>
          <w:tcPr>
            <w:tcW w:w="1356" w:type="pct"/>
            <w:tcBorders>
              <w:top w:val="nil"/>
              <w:left w:val="nil"/>
              <w:bottom w:val="nil"/>
              <w:right w:val="nil"/>
            </w:tcBorders>
            <w:shd w:val="clear" w:color="auto" w:fill="auto"/>
            <w:vAlign w:val="center"/>
            <w:hideMark/>
          </w:tcPr>
          <w:p w14:paraId="1F188899" w14:textId="77777777" w:rsidR="00BD030D" w:rsidRPr="004A1095" w:rsidRDefault="00BD030D" w:rsidP="00BD030D">
            <w:pPr>
              <w:rPr>
                <w:rFonts w:ascii="Arial" w:hAnsi="Arial" w:cs="Arial"/>
                <w:i/>
                <w:iCs/>
                <w:sz w:val="18"/>
                <w:szCs w:val="18"/>
              </w:rPr>
            </w:pPr>
            <w:r w:rsidRPr="004A1095">
              <w:rPr>
                <w:rFonts w:ascii="Arial" w:hAnsi="Arial" w:cs="Arial"/>
                <w:i/>
                <w:iCs/>
                <w:sz w:val="18"/>
                <w:szCs w:val="18"/>
              </w:rPr>
              <w:t>Ostatné dlhodobé rezervy, z toho:</w:t>
            </w:r>
          </w:p>
        </w:tc>
        <w:tc>
          <w:tcPr>
            <w:tcW w:w="578" w:type="pct"/>
            <w:tcBorders>
              <w:top w:val="nil"/>
              <w:left w:val="nil"/>
              <w:bottom w:val="nil"/>
              <w:right w:val="nil"/>
            </w:tcBorders>
            <w:shd w:val="clear" w:color="auto" w:fill="auto"/>
            <w:noWrap/>
            <w:vAlign w:val="center"/>
            <w:hideMark/>
          </w:tcPr>
          <w:p w14:paraId="0B3D0D7B" w14:textId="5B2D8722" w:rsidR="00BD030D" w:rsidRPr="004A1095" w:rsidRDefault="00BD030D" w:rsidP="00BD030D">
            <w:pPr>
              <w:jc w:val="right"/>
              <w:rPr>
                <w:rFonts w:ascii="Arial" w:hAnsi="Arial" w:cs="Arial"/>
                <w:i/>
                <w:iCs/>
                <w:sz w:val="18"/>
                <w:szCs w:val="18"/>
              </w:rPr>
            </w:pPr>
            <w:r>
              <w:rPr>
                <w:rFonts w:ascii="Arial" w:hAnsi="Arial" w:cs="Arial"/>
                <w:i/>
                <w:iCs/>
                <w:color w:val="000000"/>
                <w:sz w:val="18"/>
                <w:szCs w:val="18"/>
              </w:rPr>
              <w:t>135 562</w:t>
            </w:r>
          </w:p>
        </w:tc>
        <w:tc>
          <w:tcPr>
            <w:tcW w:w="748" w:type="pct"/>
            <w:tcBorders>
              <w:top w:val="nil"/>
              <w:left w:val="nil"/>
              <w:bottom w:val="nil"/>
              <w:right w:val="nil"/>
            </w:tcBorders>
            <w:shd w:val="clear" w:color="auto" w:fill="auto"/>
            <w:noWrap/>
            <w:vAlign w:val="center"/>
          </w:tcPr>
          <w:p w14:paraId="403AEE7E" w14:textId="0A6A2A63"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98 362</w:t>
            </w:r>
          </w:p>
        </w:tc>
        <w:tc>
          <w:tcPr>
            <w:tcW w:w="579" w:type="pct"/>
            <w:tcBorders>
              <w:top w:val="nil"/>
              <w:left w:val="nil"/>
              <w:bottom w:val="nil"/>
              <w:right w:val="nil"/>
            </w:tcBorders>
            <w:vAlign w:val="center"/>
          </w:tcPr>
          <w:p w14:paraId="7A7A10D0" w14:textId="6D05946A"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108 219</w:t>
            </w:r>
          </w:p>
        </w:tc>
        <w:tc>
          <w:tcPr>
            <w:tcW w:w="579" w:type="pct"/>
            <w:tcBorders>
              <w:top w:val="nil"/>
              <w:left w:val="nil"/>
              <w:bottom w:val="nil"/>
              <w:right w:val="nil"/>
            </w:tcBorders>
            <w:shd w:val="clear" w:color="auto" w:fill="auto"/>
            <w:noWrap/>
            <w:vAlign w:val="center"/>
          </w:tcPr>
          <w:p w14:paraId="2FDC2434" w14:textId="5D1A5C70"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9626</w:t>
            </w:r>
          </w:p>
        </w:tc>
        <w:tc>
          <w:tcPr>
            <w:tcW w:w="579" w:type="pct"/>
            <w:tcBorders>
              <w:top w:val="nil"/>
              <w:left w:val="nil"/>
              <w:bottom w:val="nil"/>
              <w:right w:val="nil"/>
            </w:tcBorders>
            <w:shd w:val="clear" w:color="auto" w:fill="auto"/>
            <w:noWrap/>
            <w:vAlign w:val="center"/>
          </w:tcPr>
          <w:p w14:paraId="2B659CDC" w14:textId="1171E17B"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14 240</w:t>
            </w:r>
          </w:p>
        </w:tc>
        <w:tc>
          <w:tcPr>
            <w:tcW w:w="581" w:type="pct"/>
            <w:tcBorders>
              <w:top w:val="nil"/>
              <w:left w:val="nil"/>
              <w:bottom w:val="nil"/>
              <w:right w:val="nil"/>
            </w:tcBorders>
            <w:shd w:val="clear" w:color="auto" w:fill="auto"/>
            <w:noWrap/>
            <w:vAlign w:val="center"/>
          </w:tcPr>
          <w:p w14:paraId="743F5FB6" w14:textId="3B258059"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318 277</w:t>
            </w:r>
          </w:p>
        </w:tc>
      </w:tr>
      <w:tr w:rsidR="00BD030D" w:rsidRPr="004A1095" w14:paraId="46E3A795" w14:textId="77777777" w:rsidTr="00BD030D">
        <w:trPr>
          <w:trHeight w:val="227"/>
        </w:trPr>
        <w:tc>
          <w:tcPr>
            <w:tcW w:w="1356" w:type="pct"/>
            <w:tcBorders>
              <w:top w:val="nil"/>
              <w:left w:val="nil"/>
              <w:bottom w:val="nil"/>
              <w:right w:val="nil"/>
            </w:tcBorders>
            <w:shd w:val="clear" w:color="auto" w:fill="auto"/>
            <w:vAlign w:val="center"/>
            <w:hideMark/>
          </w:tcPr>
          <w:p w14:paraId="62B863E6" w14:textId="77777777" w:rsidR="00BD030D" w:rsidRPr="004A1095" w:rsidRDefault="00BD030D" w:rsidP="00BD030D">
            <w:pPr>
              <w:rPr>
                <w:rFonts w:ascii="Arial" w:hAnsi="Arial" w:cs="Arial"/>
                <w:sz w:val="18"/>
                <w:szCs w:val="18"/>
              </w:rPr>
            </w:pPr>
            <w:r w:rsidRPr="004A1095">
              <w:rPr>
                <w:rFonts w:ascii="Arial" w:hAnsi="Arial" w:cs="Arial"/>
                <w:sz w:val="18"/>
                <w:szCs w:val="18"/>
              </w:rPr>
              <w:t>Odchodné do dôchodku</w:t>
            </w:r>
          </w:p>
        </w:tc>
        <w:tc>
          <w:tcPr>
            <w:tcW w:w="578" w:type="pct"/>
            <w:tcBorders>
              <w:top w:val="nil"/>
              <w:left w:val="nil"/>
              <w:bottom w:val="nil"/>
              <w:right w:val="nil"/>
            </w:tcBorders>
            <w:shd w:val="clear" w:color="auto" w:fill="auto"/>
            <w:vAlign w:val="center"/>
            <w:hideMark/>
          </w:tcPr>
          <w:p w14:paraId="56DD46F8" w14:textId="76E4B6F0" w:rsidR="00BD030D" w:rsidRPr="004A1095" w:rsidRDefault="00BD030D" w:rsidP="00BD030D">
            <w:pPr>
              <w:jc w:val="right"/>
              <w:rPr>
                <w:rFonts w:ascii="Arial" w:hAnsi="Arial" w:cs="Arial"/>
                <w:sz w:val="18"/>
                <w:szCs w:val="18"/>
              </w:rPr>
            </w:pPr>
            <w:r>
              <w:rPr>
                <w:rFonts w:ascii="Arial" w:hAnsi="Arial" w:cs="Arial"/>
                <w:color w:val="000000"/>
                <w:sz w:val="18"/>
                <w:szCs w:val="18"/>
              </w:rPr>
              <w:t>108 028</w:t>
            </w:r>
          </w:p>
        </w:tc>
        <w:tc>
          <w:tcPr>
            <w:tcW w:w="748" w:type="pct"/>
            <w:tcBorders>
              <w:top w:val="nil"/>
              <w:left w:val="nil"/>
              <w:bottom w:val="nil"/>
              <w:right w:val="nil"/>
            </w:tcBorders>
            <w:shd w:val="clear" w:color="auto" w:fill="auto"/>
            <w:vAlign w:val="center"/>
          </w:tcPr>
          <w:p w14:paraId="01F87ED3" w14:textId="3CF6A0DE" w:rsidR="00BD030D" w:rsidRPr="00CB521E" w:rsidRDefault="00BD030D" w:rsidP="00BD030D">
            <w:pPr>
              <w:jc w:val="right"/>
              <w:rPr>
                <w:rFonts w:ascii="Arial" w:hAnsi="Arial" w:cs="Arial"/>
                <w:sz w:val="18"/>
                <w:szCs w:val="18"/>
              </w:rPr>
            </w:pPr>
            <w:r>
              <w:rPr>
                <w:rFonts w:ascii="Arial" w:hAnsi="Arial" w:cs="Arial"/>
                <w:color w:val="000000"/>
                <w:sz w:val="18"/>
                <w:szCs w:val="18"/>
              </w:rPr>
              <w:t>41 622</w:t>
            </w:r>
          </w:p>
        </w:tc>
        <w:tc>
          <w:tcPr>
            <w:tcW w:w="579" w:type="pct"/>
            <w:tcBorders>
              <w:top w:val="nil"/>
              <w:left w:val="nil"/>
              <w:bottom w:val="nil"/>
              <w:right w:val="nil"/>
            </w:tcBorders>
            <w:vAlign w:val="center"/>
          </w:tcPr>
          <w:p w14:paraId="3CF705B7" w14:textId="257CAE8F" w:rsidR="00BD030D" w:rsidRDefault="00BD030D" w:rsidP="00BD030D">
            <w:pPr>
              <w:jc w:val="right"/>
              <w:rPr>
                <w:rFonts w:ascii="Arial" w:hAnsi="Arial" w:cs="Arial"/>
                <w:sz w:val="18"/>
                <w:szCs w:val="18"/>
              </w:rPr>
            </w:pPr>
            <w:r>
              <w:rPr>
                <w:rFonts w:ascii="Arial" w:hAnsi="Arial" w:cs="Arial"/>
                <w:color w:val="000000"/>
                <w:sz w:val="18"/>
                <w:szCs w:val="18"/>
              </w:rPr>
              <w:t>28 784</w:t>
            </w:r>
          </w:p>
        </w:tc>
        <w:tc>
          <w:tcPr>
            <w:tcW w:w="579" w:type="pct"/>
            <w:tcBorders>
              <w:top w:val="nil"/>
              <w:left w:val="nil"/>
              <w:bottom w:val="nil"/>
              <w:right w:val="nil"/>
            </w:tcBorders>
            <w:shd w:val="clear" w:color="auto" w:fill="auto"/>
            <w:vAlign w:val="center"/>
          </w:tcPr>
          <w:p w14:paraId="35261941" w14:textId="56141323" w:rsidR="00BD030D" w:rsidRPr="00CB521E" w:rsidRDefault="00BD030D" w:rsidP="00BD030D">
            <w:pPr>
              <w:jc w:val="right"/>
              <w:rPr>
                <w:rFonts w:ascii="Arial" w:hAnsi="Arial" w:cs="Arial"/>
                <w:sz w:val="18"/>
                <w:szCs w:val="18"/>
              </w:rPr>
            </w:pPr>
            <w:r>
              <w:rPr>
                <w:rFonts w:ascii="Arial" w:hAnsi="Arial" w:cs="Arial"/>
                <w:color w:val="000000"/>
                <w:sz w:val="18"/>
                <w:szCs w:val="18"/>
              </w:rPr>
              <w:t>4 204</w:t>
            </w:r>
          </w:p>
        </w:tc>
        <w:tc>
          <w:tcPr>
            <w:tcW w:w="579" w:type="pct"/>
            <w:tcBorders>
              <w:top w:val="nil"/>
              <w:left w:val="nil"/>
              <w:bottom w:val="nil"/>
              <w:right w:val="nil"/>
            </w:tcBorders>
            <w:shd w:val="clear" w:color="auto" w:fill="auto"/>
            <w:vAlign w:val="center"/>
          </w:tcPr>
          <w:p w14:paraId="11A399BA" w14:textId="3778C074" w:rsidR="00BD030D" w:rsidRPr="00CB521E" w:rsidRDefault="00BD030D" w:rsidP="00BD030D">
            <w:pPr>
              <w:jc w:val="right"/>
              <w:rPr>
                <w:rFonts w:ascii="Arial" w:hAnsi="Arial" w:cs="Arial"/>
                <w:sz w:val="18"/>
                <w:szCs w:val="18"/>
              </w:rPr>
            </w:pPr>
            <w:r>
              <w:rPr>
                <w:rFonts w:ascii="Arial" w:hAnsi="Arial" w:cs="Arial"/>
                <w:color w:val="000000"/>
                <w:sz w:val="18"/>
                <w:szCs w:val="18"/>
              </w:rPr>
              <w:t>11 206</w:t>
            </w:r>
          </w:p>
        </w:tc>
        <w:tc>
          <w:tcPr>
            <w:tcW w:w="581" w:type="pct"/>
            <w:tcBorders>
              <w:top w:val="nil"/>
              <w:left w:val="nil"/>
              <w:bottom w:val="nil"/>
              <w:right w:val="nil"/>
            </w:tcBorders>
            <w:shd w:val="clear" w:color="auto" w:fill="auto"/>
            <w:noWrap/>
            <w:vAlign w:val="center"/>
          </w:tcPr>
          <w:p w14:paraId="4C4D2726" w14:textId="64E084F7" w:rsidR="00BD030D" w:rsidRPr="00CB521E" w:rsidRDefault="00BD030D" w:rsidP="00BD030D">
            <w:pPr>
              <w:jc w:val="right"/>
              <w:rPr>
                <w:rFonts w:ascii="Arial" w:hAnsi="Arial" w:cs="Arial"/>
                <w:sz w:val="18"/>
                <w:szCs w:val="18"/>
              </w:rPr>
            </w:pPr>
            <w:r>
              <w:rPr>
                <w:rFonts w:ascii="Arial" w:hAnsi="Arial" w:cs="Arial"/>
                <w:color w:val="000000"/>
                <w:sz w:val="18"/>
                <w:szCs w:val="18"/>
              </w:rPr>
              <w:t>163 024</w:t>
            </w:r>
          </w:p>
        </w:tc>
      </w:tr>
      <w:tr w:rsidR="00BD030D" w:rsidRPr="004A1095" w14:paraId="402C4E66" w14:textId="77777777" w:rsidTr="00BD030D">
        <w:trPr>
          <w:trHeight w:val="227"/>
        </w:trPr>
        <w:tc>
          <w:tcPr>
            <w:tcW w:w="1356" w:type="pct"/>
            <w:tcBorders>
              <w:top w:val="nil"/>
              <w:left w:val="nil"/>
              <w:bottom w:val="nil"/>
              <w:right w:val="nil"/>
            </w:tcBorders>
            <w:shd w:val="clear" w:color="auto" w:fill="auto"/>
            <w:vAlign w:val="center"/>
          </w:tcPr>
          <w:p w14:paraId="26A0E39C" w14:textId="77777777" w:rsidR="00BD030D" w:rsidRPr="004A1095" w:rsidRDefault="00BD030D" w:rsidP="00BD030D">
            <w:pPr>
              <w:rPr>
                <w:rFonts w:ascii="Arial" w:hAnsi="Arial" w:cs="Arial"/>
                <w:sz w:val="18"/>
                <w:szCs w:val="18"/>
              </w:rPr>
            </w:pPr>
            <w:r w:rsidRPr="004A1095">
              <w:rPr>
                <w:rFonts w:ascii="Arial" w:hAnsi="Arial" w:cs="Arial"/>
                <w:sz w:val="18"/>
                <w:szCs w:val="18"/>
              </w:rPr>
              <w:t>Jubilejné</w:t>
            </w:r>
          </w:p>
        </w:tc>
        <w:tc>
          <w:tcPr>
            <w:tcW w:w="578" w:type="pct"/>
            <w:tcBorders>
              <w:top w:val="nil"/>
              <w:left w:val="nil"/>
              <w:bottom w:val="nil"/>
              <w:right w:val="nil"/>
            </w:tcBorders>
            <w:shd w:val="clear" w:color="auto" w:fill="auto"/>
            <w:vAlign w:val="center"/>
          </w:tcPr>
          <w:p w14:paraId="0548A168" w14:textId="59F10459" w:rsidR="00BD030D" w:rsidRPr="004A1095" w:rsidRDefault="00BD030D" w:rsidP="00BD030D">
            <w:pPr>
              <w:jc w:val="right"/>
              <w:rPr>
                <w:rFonts w:ascii="Arial" w:hAnsi="Arial" w:cs="Arial"/>
                <w:sz w:val="18"/>
                <w:szCs w:val="18"/>
              </w:rPr>
            </w:pPr>
            <w:r>
              <w:rPr>
                <w:rFonts w:ascii="Arial" w:hAnsi="Arial" w:cs="Arial"/>
                <w:color w:val="000000"/>
                <w:sz w:val="18"/>
                <w:szCs w:val="18"/>
              </w:rPr>
              <w:t>24 166</w:t>
            </w:r>
          </w:p>
        </w:tc>
        <w:tc>
          <w:tcPr>
            <w:tcW w:w="748" w:type="pct"/>
            <w:tcBorders>
              <w:top w:val="nil"/>
              <w:left w:val="nil"/>
              <w:bottom w:val="nil"/>
              <w:right w:val="nil"/>
            </w:tcBorders>
            <w:shd w:val="clear" w:color="auto" w:fill="auto"/>
            <w:vAlign w:val="center"/>
          </w:tcPr>
          <w:p w14:paraId="4E64BC11" w14:textId="64D23085" w:rsidR="00BD030D" w:rsidRPr="00CB521E" w:rsidRDefault="00BD030D" w:rsidP="00BD030D">
            <w:pPr>
              <w:jc w:val="right"/>
              <w:rPr>
                <w:rFonts w:ascii="Arial" w:hAnsi="Arial" w:cs="Arial"/>
                <w:sz w:val="18"/>
                <w:szCs w:val="18"/>
              </w:rPr>
            </w:pPr>
            <w:r>
              <w:rPr>
                <w:rFonts w:ascii="Arial" w:hAnsi="Arial" w:cs="Arial"/>
                <w:color w:val="000000"/>
                <w:sz w:val="18"/>
                <w:szCs w:val="18"/>
              </w:rPr>
              <w:t>41 827</w:t>
            </w:r>
          </w:p>
        </w:tc>
        <w:tc>
          <w:tcPr>
            <w:tcW w:w="579" w:type="pct"/>
            <w:tcBorders>
              <w:top w:val="nil"/>
              <w:left w:val="nil"/>
              <w:bottom w:val="nil"/>
              <w:right w:val="nil"/>
            </w:tcBorders>
            <w:vAlign w:val="center"/>
          </w:tcPr>
          <w:p w14:paraId="6819351C" w14:textId="7D002739" w:rsidR="00BD030D" w:rsidRDefault="00BD030D" w:rsidP="00BD030D">
            <w:pPr>
              <w:jc w:val="right"/>
              <w:rPr>
                <w:rFonts w:ascii="Arial" w:hAnsi="Arial" w:cs="Arial"/>
                <w:sz w:val="18"/>
                <w:szCs w:val="18"/>
              </w:rPr>
            </w:pPr>
            <w:r>
              <w:rPr>
                <w:rFonts w:ascii="Arial" w:hAnsi="Arial" w:cs="Arial"/>
                <w:color w:val="000000"/>
                <w:sz w:val="18"/>
                <w:szCs w:val="18"/>
              </w:rPr>
              <w:t>16 530</w:t>
            </w:r>
          </w:p>
        </w:tc>
        <w:tc>
          <w:tcPr>
            <w:tcW w:w="579" w:type="pct"/>
            <w:tcBorders>
              <w:top w:val="nil"/>
              <w:left w:val="nil"/>
              <w:bottom w:val="nil"/>
              <w:right w:val="nil"/>
            </w:tcBorders>
            <w:shd w:val="clear" w:color="auto" w:fill="auto"/>
            <w:vAlign w:val="center"/>
          </w:tcPr>
          <w:p w14:paraId="098FB53E" w14:textId="7D185807" w:rsidR="00BD030D" w:rsidRPr="00CB521E" w:rsidRDefault="00BD030D" w:rsidP="00BD030D">
            <w:pPr>
              <w:jc w:val="right"/>
              <w:rPr>
                <w:rFonts w:ascii="Arial" w:hAnsi="Arial" w:cs="Arial"/>
                <w:sz w:val="18"/>
                <w:szCs w:val="18"/>
              </w:rPr>
            </w:pPr>
            <w:r>
              <w:rPr>
                <w:rFonts w:ascii="Arial" w:hAnsi="Arial" w:cs="Arial"/>
                <w:color w:val="000000"/>
                <w:sz w:val="18"/>
                <w:szCs w:val="18"/>
              </w:rPr>
              <w:t>5 200</w:t>
            </w:r>
          </w:p>
        </w:tc>
        <w:tc>
          <w:tcPr>
            <w:tcW w:w="579" w:type="pct"/>
            <w:tcBorders>
              <w:top w:val="nil"/>
              <w:left w:val="nil"/>
              <w:bottom w:val="nil"/>
              <w:right w:val="nil"/>
            </w:tcBorders>
            <w:shd w:val="clear" w:color="auto" w:fill="auto"/>
            <w:vAlign w:val="center"/>
          </w:tcPr>
          <w:p w14:paraId="6928AF90" w14:textId="5FD8B145" w:rsidR="00BD030D" w:rsidRPr="00CB521E" w:rsidRDefault="00BD030D" w:rsidP="00BD030D">
            <w:pPr>
              <w:jc w:val="right"/>
              <w:rPr>
                <w:rFonts w:ascii="Arial" w:hAnsi="Arial" w:cs="Arial"/>
                <w:sz w:val="18"/>
                <w:szCs w:val="18"/>
              </w:rPr>
            </w:pPr>
            <w:r>
              <w:rPr>
                <w:rFonts w:ascii="Arial" w:hAnsi="Arial" w:cs="Arial"/>
                <w:color w:val="000000"/>
                <w:sz w:val="18"/>
                <w:szCs w:val="18"/>
              </w:rPr>
              <w:t>3 034</w:t>
            </w:r>
          </w:p>
        </w:tc>
        <w:tc>
          <w:tcPr>
            <w:tcW w:w="581" w:type="pct"/>
            <w:tcBorders>
              <w:top w:val="nil"/>
              <w:left w:val="nil"/>
              <w:bottom w:val="nil"/>
              <w:right w:val="nil"/>
            </w:tcBorders>
            <w:shd w:val="clear" w:color="auto" w:fill="auto"/>
            <w:noWrap/>
            <w:vAlign w:val="center"/>
          </w:tcPr>
          <w:p w14:paraId="58E40F50" w14:textId="31B97A5B" w:rsidR="00BD030D" w:rsidRPr="00CB521E" w:rsidRDefault="00BD030D" w:rsidP="00BD030D">
            <w:pPr>
              <w:jc w:val="right"/>
              <w:rPr>
                <w:rFonts w:ascii="Arial" w:hAnsi="Arial" w:cs="Arial"/>
                <w:sz w:val="18"/>
                <w:szCs w:val="18"/>
              </w:rPr>
            </w:pPr>
            <w:r>
              <w:rPr>
                <w:rFonts w:ascii="Arial" w:hAnsi="Arial" w:cs="Arial"/>
                <w:color w:val="000000"/>
                <w:sz w:val="18"/>
                <w:szCs w:val="18"/>
              </w:rPr>
              <w:t>74 289</w:t>
            </w:r>
          </w:p>
        </w:tc>
      </w:tr>
      <w:tr w:rsidR="00BD030D" w:rsidRPr="004A1095" w14:paraId="2CCA069F" w14:textId="77777777" w:rsidTr="00BD030D">
        <w:trPr>
          <w:trHeight w:val="227"/>
        </w:trPr>
        <w:tc>
          <w:tcPr>
            <w:tcW w:w="1356" w:type="pct"/>
            <w:tcBorders>
              <w:top w:val="nil"/>
              <w:left w:val="nil"/>
              <w:bottom w:val="nil"/>
              <w:right w:val="nil"/>
            </w:tcBorders>
            <w:shd w:val="clear" w:color="auto" w:fill="auto"/>
            <w:vAlign w:val="center"/>
          </w:tcPr>
          <w:p w14:paraId="5B80E29A" w14:textId="15B43827" w:rsidR="00BD030D" w:rsidRPr="004A1095" w:rsidRDefault="00BD030D" w:rsidP="00BD030D">
            <w:pPr>
              <w:rPr>
                <w:rFonts w:ascii="Arial" w:hAnsi="Arial" w:cs="Arial"/>
                <w:sz w:val="18"/>
                <w:szCs w:val="18"/>
              </w:rPr>
            </w:pPr>
            <w:r>
              <w:rPr>
                <w:rFonts w:ascii="Arial" w:hAnsi="Arial" w:cs="Arial"/>
                <w:sz w:val="18"/>
                <w:szCs w:val="18"/>
              </w:rPr>
              <w:t>Rezerva na reklamácie</w:t>
            </w:r>
          </w:p>
        </w:tc>
        <w:tc>
          <w:tcPr>
            <w:tcW w:w="578" w:type="pct"/>
            <w:tcBorders>
              <w:top w:val="nil"/>
              <w:left w:val="nil"/>
              <w:bottom w:val="nil"/>
              <w:right w:val="nil"/>
            </w:tcBorders>
            <w:shd w:val="clear" w:color="auto" w:fill="auto"/>
            <w:vAlign w:val="center"/>
          </w:tcPr>
          <w:p w14:paraId="7A821DCF" w14:textId="5F8A9A83" w:rsidR="00BD030D" w:rsidRPr="004A1095" w:rsidRDefault="00BD030D" w:rsidP="00BD030D">
            <w:pPr>
              <w:jc w:val="right"/>
              <w:rPr>
                <w:rFonts w:ascii="Arial" w:hAnsi="Arial" w:cs="Arial"/>
                <w:sz w:val="18"/>
                <w:szCs w:val="18"/>
              </w:rPr>
            </w:pPr>
            <w:r>
              <w:rPr>
                <w:rFonts w:ascii="Arial" w:hAnsi="Arial" w:cs="Arial"/>
                <w:color w:val="000000"/>
                <w:sz w:val="18"/>
                <w:szCs w:val="18"/>
              </w:rPr>
              <w:t>0</w:t>
            </w:r>
          </w:p>
        </w:tc>
        <w:tc>
          <w:tcPr>
            <w:tcW w:w="748" w:type="pct"/>
            <w:tcBorders>
              <w:top w:val="nil"/>
              <w:left w:val="nil"/>
              <w:bottom w:val="nil"/>
              <w:right w:val="nil"/>
            </w:tcBorders>
            <w:shd w:val="clear" w:color="auto" w:fill="auto"/>
            <w:vAlign w:val="center"/>
          </w:tcPr>
          <w:p w14:paraId="6CBE95AB" w14:textId="0973DB50" w:rsidR="00BD030D" w:rsidRPr="00CB521E" w:rsidRDefault="00BD030D" w:rsidP="00BD030D">
            <w:pPr>
              <w:jc w:val="right"/>
              <w:rPr>
                <w:rFonts w:ascii="Arial" w:hAnsi="Arial" w:cs="Arial"/>
                <w:sz w:val="18"/>
                <w:szCs w:val="18"/>
              </w:rPr>
            </w:pPr>
            <w:r>
              <w:rPr>
                <w:rFonts w:ascii="Arial" w:hAnsi="Arial" w:cs="Arial"/>
                <w:color w:val="000000"/>
                <w:sz w:val="18"/>
                <w:szCs w:val="18"/>
              </w:rPr>
              <w:t>14 913</w:t>
            </w:r>
          </w:p>
        </w:tc>
        <w:tc>
          <w:tcPr>
            <w:tcW w:w="579" w:type="pct"/>
            <w:tcBorders>
              <w:top w:val="nil"/>
              <w:left w:val="nil"/>
              <w:bottom w:val="nil"/>
              <w:right w:val="nil"/>
            </w:tcBorders>
            <w:vAlign w:val="center"/>
          </w:tcPr>
          <w:p w14:paraId="5D876004" w14:textId="76E242AC" w:rsidR="00BD030D" w:rsidRPr="00CB521E" w:rsidRDefault="00BD030D" w:rsidP="00BD030D">
            <w:pPr>
              <w:jc w:val="right"/>
              <w:rPr>
                <w:rFonts w:ascii="Arial" w:hAnsi="Arial" w:cs="Arial"/>
                <w:sz w:val="18"/>
                <w:szCs w:val="18"/>
              </w:rPr>
            </w:pPr>
            <w:r>
              <w:rPr>
                <w:rFonts w:ascii="Arial" w:hAnsi="Arial" w:cs="Arial"/>
                <w:color w:val="000000"/>
                <w:sz w:val="18"/>
                <w:szCs w:val="18"/>
              </w:rPr>
              <w:t>62 905</w:t>
            </w:r>
          </w:p>
        </w:tc>
        <w:tc>
          <w:tcPr>
            <w:tcW w:w="579" w:type="pct"/>
            <w:tcBorders>
              <w:top w:val="nil"/>
              <w:left w:val="nil"/>
              <w:bottom w:val="nil"/>
              <w:right w:val="nil"/>
            </w:tcBorders>
            <w:shd w:val="clear" w:color="auto" w:fill="auto"/>
            <w:vAlign w:val="center"/>
          </w:tcPr>
          <w:p w14:paraId="6680AA8B" w14:textId="595199A6"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79" w:type="pct"/>
            <w:tcBorders>
              <w:top w:val="nil"/>
              <w:left w:val="nil"/>
              <w:bottom w:val="nil"/>
              <w:right w:val="nil"/>
            </w:tcBorders>
            <w:shd w:val="clear" w:color="auto" w:fill="auto"/>
            <w:vAlign w:val="center"/>
          </w:tcPr>
          <w:p w14:paraId="711B8636" w14:textId="16DC3674"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47F8BF27" w14:textId="3E675563" w:rsidR="00BD030D" w:rsidRPr="00CB521E" w:rsidRDefault="00BD030D" w:rsidP="00BD030D">
            <w:pPr>
              <w:jc w:val="right"/>
              <w:rPr>
                <w:rFonts w:ascii="Arial" w:hAnsi="Arial" w:cs="Arial"/>
                <w:sz w:val="18"/>
                <w:szCs w:val="18"/>
              </w:rPr>
            </w:pPr>
            <w:r>
              <w:rPr>
                <w:rFonts w:ascii="Arial" w:hAnsi="Arial" w:cs="Arial"/>
                <w:color w:val="000000"/>
                <w:sz w:val="18"/>
                <w:szCs w:val="18"/>
              </w:rPr>
              <w:t>77 818</w:t>
            </w:r>
          </w:p>
        </w:tc>
      </w:tr>
      <w:tr w:rsidR="00BD030D" w:rsidRPr="004A1095" w14:paraId="592DE51C" w14:textId="77777777" w:rsidTr="00BD030D">
        <w:trPr>
          <w:trHeight w:val="227"/>
        </w:trPr>
        <w:tc>
          <w:tcPr>
            <w:tcW w:w="1356" w:type="pct"/>
            <w:tcBorders>
              <w:top w:val="nil"/>
              <w:left w:val="nil"/>
              <w:bottom w:val="nil"/>
              <w:right w:val="nil"/>
            </w:tcBorders>
            <w:shd w:val="clear" w:color="auto" w:fill="auto"/>
            <w:vAlign w:val="center"/>
          </w:tcPr>
          <w:p w14:paraId="7EC86CD4" w14:textId="77777777" w:rsidR="00BD030D" w:rsidRPr="004A1095" w:rsidRDefault="00BD030D" w:rsidP="00BD030D">
            <w:pPr>
              <w:rPr>
                <w:rFonts w:ascii="Arial" w:hAnsi="Arial" w:cs="Arial"/>
                <w:sz w:val="18"/>
                <w:szCs w:val="18"/>
              </w:rPr>
            </w:pPr>
            <w:r w:rsidRPr="004A1095">
              <w:rPr>
                <w:rFonts w:ascii="Arial" w:hAnsi="Arial" w:cs="Arial"/>
                <w:sz w:val="18"/>
                <w:szCs w:val="18"/>
              </w:rPr>
              <w:t>Dôchodok</w:t>
            </w:r>
          </w:p>
        </w:tc>
        <w:tc>
          <w:tcPr>
            <w:tcW w:w="578" w:type="pct"/>
            <w:tcBorders>
              <w:top w:val="nil"/>
              <w:left w:val="nil"/>
              <w:bottom w:val="nil"/>
              <w:right w:val="nil"/>
            </w:tcBorders>
            <w:shd w:val="clear" w:color="auto" w:fill="auto"/>
            <w:vAlign w:val="center"/>
          </w:tcPr>
          <w:p w14:paraId="6A03EFAF" w14:textId="44D797D8" w:rsidR="00BD030D" w:rsidRPr="004A1095" w:rsidRDefault="00BD030D" w:rsidP="00BD030D">
            <w:pPr>
              <w:jc w:val="right"/>
              <w:rPr>
                <w:rFonts w:ascii="Arial" w:hAnsi="Arial" w:cs="Arial"/>
                <w:sz w:val="18"/>
                <w:szCs w:val="18"/>
              </w:rPr>
            </w:pPr>
            <w:r>
              <w:rPr>
                <w:rFonts w:ascii="Arial" w:hAnsi="Arial" w:cs="Arial"/>
                <w:color w:val="000000"/>
                <w:sz w:val="18"/>
                <w:szCs w:val="18"/>
              </w:rPr>
              <w:t>3 368</w:t>
            </w:r>
          </w:p>
        </w:tc>
        <w:tc>
          <w:tcPr>
            <w:tcW w:w="748" w:type="pct"/>
            <w:tcBorders>
              <w:top w:val="nil"/>
              <w:left w:val="nil"/>
              <w:bottom w:val="nil"/>
              <w:right w:val="nil"/>
            </w:tcBorders>
            <w:shd w:val="clear" w:color="auto" w:fill="auto"/>
            <w:vAlign w:val="center"/>
          </w:tcPr>
          <w:p w14:paraId="340EF15B" w14:textId="1062FD36"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79" w:type="pct"/>
            <w:tcBorders>
              <w:top w:val="nil"/>
              <w:left w:val="nil"/>
              <w:bottom w:val="nil"/>
              <w:right w:val="nil"/>
            </w:tcBorders>
            <w:vAlign w:val="center"/>
          </w:tcPr>
          <w:p w14:paraId="70D5234B" w14:textId="4007CE73"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79" w:type="pct"/>
            <w:tcBorders>
              <w:top w:val="nil"/>
              <w:left w:val="nil"/>
              <w:bottom w:val="nil"/>
              <w:right w:val="nil"/>
            </w:tcBorders>
            <w:shd w:val="clear" w:color="auto" w:fill="auto"/>
            <w:vAlign w:val="center"/>
          </w:tcPr>
          <w:p w14:paraId="3C4DEF4C" w14:textId="2444E227" w:rsidR="00BD030D" w:rsidRPr="00CB521E" w:rsidRDefault="00BD030D" w:rsidP="00BD030D">
            <w:pPr>
              <w:jc w:val="right"/>
              <w:rPr>
                <w:rFonts w:ascii="Arial" w:hAnsi="Arial" w:cs="Arial"/>
                <w:sz w:val="18"/>
                <w:szCs w:val="18"/>
              </w:rPr>
            </w:pPr>
            <w:r>
              <w:rPr>
                <w:rFonts w:ascii="Arial" w:hAnsi="Arial" w:cs="Arial"/>
                <w:color w:val="000000"/>
                <w:sz w:val="18"/>
                <w:szCs w:val="18"/>
              </w:rPr>
              <w:t>222</w:t>
            </w:r>
          </w:p>
        </w:tc>
        <w:tc>
          <w:tcPr>
            <w:tcW w:w="579" w:type="pct"/>
            <w:tcBorders>
              <w:top w:val="nil"/>
              <w:left w:val="nil"/>
              <w:bottom w:val="nil"/>
              <w:right w:val="nil"/>
            </w:tcBorders>
            <w:shd w:val="clear" w:color="auto" w:fill="auto"/>
            <w:vAlign w:val="center"/>
          </w:tcPr>
          <w:p w14:paraId="14E21C24" w14:textId="29F6DD1E"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415E4946" w14:textId="162A3EE3" w:rsidR="00BD030D" w:rsidRPr="00CB521E" w:rsidRDefault="00BD030D" w:rsidP="00BD030D">
            <w:pPr>
              <w:jc w:val="right"/>
              <w:rPr>
                <w:rFonts w:ascii="Arial" w:hAnsi="Arial" w:cs="Arial"/>
                <w:sz w:val="18"/>
                <w:szCs w:val="18"/>
              </w:rPr>
            </w:pPr>
            <w:r>
              <w:rPr>
                <w:rFonts w:ascii="Arial" w:hAnsi="Arial" w:cs="Arial"/>
                <w:color w:val="000000"/>
                <w:sz w:val="18"/>
                <w:szCs w:val="18"/>
              </w:rPr>
              <w:t>3 146</w:t>
            </w:r>
          </w:p>
        </w:tc>
      </w:tr>
      <w:tr w:rsidR="00BD030D" w:rsidRPr="004A1095" w14:paraId="1A663EFF" w14:textId="77777777" w:rsidTr="00BD030D">
        <w:trPr>
          <w:trHeight w:val="227"/>
        </w:trPr>
        <w:tc>
          <w:tcPr>
            <w:tcW w:w="1356" w:type="pct"/>
            <w:tcBorders>
              <w:top w:val="nil"/>
              <w:left w:val="nil"/>
              <w:bottom w:val="nil"/>
              <w:right w:val="nil"/>
            </w:tcBorders>
            <w:shd w:val="clear" w:color="auto" w:fill="auto"/>
            <w:vAlign w:val="center"/>
            <w:hideMark/>
          </w:tcPr>
          <w:p w14:paraId="50BB457A" w14:textId="77777777" w:rsidR="00BD030D" w:rsidRPr="004A1095" w:rsidRDefault="00BD030D" w:rsidP="00BD030D">
            <w:pPr>
              <w:rPr>
                <w:rFonts w:ascii="Arial" w:hAnsi="Arial" w:cs="Arial"/>
                <w:b/>
                <w:bCs/>
                <w:sz w:val="18"/>
                <w:szCs w:val="18"/>
              </w:rPr>
            </w:pPr>
            <w:r w:rsidRPr="004A1095">
              <w:rPr>
                <w:rFonts w:ascii="Arial" w:hAnsi="Arial" w:cs="Arial"/>
                <w:b/>
                <w:bCs/>
                <w:sz w:val="18"/>
                <w:szCs w:val="18"/>
              </w:rPr>
              <w:t>Krátkodobé rezervy, z toho:</w:t>
            </w:r>
          </w:p>
        </w:tc>
        <w:tc>
          <w:tcPr>
            <w:tcW w:w="578" w:type="pct"/>
            <w:tcBorders>
              <w:top w:val="single" w:sz="4" w:space="0" w:color="auto"/>
              <w:left w:val="nil"/>
              <w:bottom w:val="double" w:sz="6" w:space="0" w:color="auto"/>
              <w:right w:val="nil"/>
            </w:tcBorders>
            <w:shd w:val="clear" w:color="auto" w:fill="auto"/>
            <w:noWrap/>
            <w:vAlign w:val="center"/>
            <w:hideMark/>
          </w:tcPr>
          <w:p w14:paraId="3B653F26" w14:textId="42F39BD8" w:rsidR="00BD030D" w:rsidRPr="004A1095" w:rsidRDefault="00BD030D" w:rsidP="00BD030D">
            <w:pPr>
              <w:jc w:val="right"/>
              <w:rPr>
                <w:rFonts w:ascii="Arial" w:hAnsi="Arial" w:cs="Arial"/>
                <w:b/>
                <w:bCs/>
                <w:sz w:val="18"/>
                <w:szCs w:val="18"/>
              </w:rPr>
            </w:pPr>
            <w:r>
              <w:rPr>
                <w:rFonts w:ascii="Arial" w:hAnsi="Arial" w:cs="Arial"/>
                <w:b/>
                <w:bCs/>
                <w:color w:val="000000"/>
                <w:sz w:val="18"/>
                <w:szCs w:val="18"/>
              </w:rPr>
              <w:t>190 237</w:t>
            </w:r>
          </w:p>
        </w:tc>
        <w:tc>
          <w:tcPr>
            <w:tcW w:w="748" w:type="pct"/>
            <w:tcBorders>
              <w:top w:val="single" w:sz="4" w:space="0" w:color="auto"/>
              <w:left w:val="nil"/>
              <w:bottom w:val="double" w:sz="6" w:space="0" w:color="auto"/>
              <w:right w:val="nil"/>
            </w:tcBorders>
            <w:shd w:val="clear" w:color="auto" w:fill="auto"/>
            <w:noWrap/>
            <w:vAlign w:val="center"/>
          </w:tcPr>
          <w:p w14:paraId="363468E0" w14:textId="4089B35F"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190 426</w:t>
            </w:r>
          </w:p>
        </w:tc>
        <w:tc>
          <w:tcPr>
            <w:tcW w:w="579" w:type="pct"/>
            <w:tcBorders>
              <w:top w:val="single" w:sz="4" w:space="0" w:color="auto"/>
              <w:left w:val="nil"/>
              <w:bottom w:val="double" w:sz="6" w:space="0" w:color="auto"/>
              <w:right w:val="nil"/>
            </w:tcBorders>
            <w:vAlign w:val="center"/>
          </w:tcPr>
          <w:p w14:paraId="18669157" w14:textId="5B689824"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189 687</w:t>
            </w:r>
          </w:p>
        </w:tc>
        <w:tc>
          <w:tcPr>
            <w:tcW w:w="579" w:type="pct"/>
            <w:tcBorders>
              <w:top w:val="single" w:sz="4" w:space="0" w:color="auto"/>
              <w:left w:val="nil"/>
              <w:bottom w:val="double" w:sz="6" w:space="0" w:color="auto"/>
              <w:right w:val="nil"/>
            </w:tcBorders>
            <w:shd w:val="clear" w:color="auto" w:fill="auto"/>
            <w:noWrap/>
            <w:vAlign w:val="center"/>
          </w:tcPr>
          <w:p w14:paraId="13A82B93" w14:textId="0EFF3D25"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387 245</w:t>
            </w:r>
          </w:p>
        </w:tc>
        <w:tc>
          <w:tcPr>
            <w:tcW w:w="579" w:type="pct"/>
            <w:tcBorders>
              <w:top w:val="single" w:sz="4" w:space="0" w:color="auto"/>
              <w:left w:val="nil"/>
              <w:bottom w:val="double" w:sz="6" w:space="0" w:color="auto"/>
              <w:right w:val="nil"/>
            </w:tcBorders>
            <w:shd w:val="clear" w:color="auto" w:fill="auto"/>
            <w:noWrap/>
            <w:vAlign w:val="center"/>
            <w:hideMark/>
          </w:tcPr>
          <w:p w14:paraId="359C63D8" w14:textId="6082A7E2"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0</w:t>
            </w:r>
          </w:p>
        </w:tc>
        <w:tc>
          <w:tcPr>
            <w:tcW w:w="581" w:type="pct"/>
            <w:tcBorders>
              <w:top w:val="single" w:sz="4" w:space="0" w:color="auto"/>
              <w:left w:val="nil"/>
              <w:bottom w:val="double" w:sz="6" w:space="0" w:color="auto"/>
              <w:right w:val="nil"/>
            </w:tcBorders>
            <w:shd w:val="clear" w:color="auto" w:fill="auto"/>
            <w:noWrap/>
            <w:vAlign w:val="center"/>
          </w:tcPr>
          <w:p w14:paraId="4BAF2D36" w14:textId="44524E40"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183 105</w:t>
            </w:r>
          </w:p>
        </w:tc>
      </w:tr>
      <w:tr w:rsidR="00BD030D" w:rsidRPr="004A1095" w14:paraId="49E1070F" w14:textId="77777777" w:rsidTr="00BD030D">
        <w:trPr>
          <w:trHeight w:val="227"/>
        </w:trPr>
        <w:tc>
          <w:tcPr>
            <w:tcW w:w="1356" w:type="pct"/>
            <w:tcBorders>
              <w:top w:val="nil"/>
              <w:left w:val="nil"/>
              <w:bottom w:val="nil"/>
              <w:right w:val="nil"/>
            </w:tcBorders>
            <w:shd w:val="clear" w:color="auto" w:fill="auto"/>
            <w:vAlign w:val="center"/>
            <w:hideMark/>
          </w:tcPr>
          <w:p w14:paraId="5F8B6FF6" w14:textId="77777777" w:rsidR="00BD030D" w:rsidRPr="004A1095" w:rsidRDefault="00BD030D" w:rsidP="00BD030D">
            <w:pPr>
              <w:rPr>
                <w:rFonts w:ascii="Arial" w:hAnsi="Arial" w:cs="Arial"/>
                <w:i/>
                <w:iCs/>
                <w:sz w:val="18"/>
                <w:szCs w:val="18"/>
              </w:rPr>
            </w:pPr>
            <w:r w:rsidRPr="004A1095">
              <w:rPr>
                <w:rFonts w:ascii="Arial" w:hAnsi="Arial" w:cs="Arial"/>
                <w:i/>
                <w:iCs/>
                <w:sz w:val="18"/>
                <w:szCs w:val="18"/>
              </w:rPr>
              <w:t xml:space="preserve">Zákonné krátkodobé rezervy, </w:t>
            </w:r>
          </w:p>
          <w:p w14:paraId="03531A78" w14:textId="77777777" w:rsidR="00BD030D" w:rsidRPr="004A1095" w:rsidRDefault="00BD030D" w:rsidP="00BD030D">
            <w:pPr>
              <w:rPr>
                <w:rFonts w:ascii="Arial" w:hAnsi="Arial" w:cs="Arial"/>
                <w:i/>
                <w:iCs/>
                <w:sz w:val="18"/>
                <w:szCs w:val="18"/>
              </w:rPr>
            </w:pPr>
            <w:r w:rsidRPr="004A1095">
              <w:rPr>
                <w:rFonts w:ascii="Arial" w:hAnsi="Arial" w:cs="Arial"/>
                <w:i/>
                <w:iCs/>
                <w:sz w:val="18"/>
                <w:szCs w:val="18"/>
              </w:rPr>
              <w:t>z toho:</w:t>
            </w:r>
          </w:p>
        </w:tc>
        <w:tc>
          <w:tcPr>
            <w:tcW w:w="578" w:type="pct"/>
            <w:tcBorders>
              <w:top w:val="nil"/>
              <w:left w:val="nil"/>
              <w:bottom w:val="nil"/>
              <w:right w:val="nil"/>
            </w:tcBorders>
            <w:shd w:val="clear" w:color="auto" w:fill="auto"/>
            <w:noWrap/>
            <w:vAlign w:val="center"/>
            <w:hideMark/>
          </w:tcPr>
          <w:p w14:paraId="262B28DD" w14:textId="61384EC4" w:rsidR="00BD030D" w:rsidRPr="004A1095" w:rsidRDefault="00BD030D" w:rsidP="00BD030D">
            <w:pPr>
              <w:jc w:val="right"/>
              <w:rPr>
                <w:rFonts w:ascii="Arial" w:hAnsi="Arial" w:cs="Arial"/>
                <w:i/>
                <w:iCs/>
                <w:sz w:val="18"/>
                <w:szCs w:val="18"/>
              </w:rPr>
            </w:pPr>
            <w:r>
              <w:rPr>
                <w:rFonts w:ascii="Arial" w:hAnsi="Arial" w:cs="Arial"/>
                <w:i/>
                <w:iCs/>
                <w:color w:val="000000"/>
                <w:sz w:val="18"/>
                <w:szCs w:val="18"/>
              </w:rPr>
              <w:t>33 171</w:t>
            </w:r>
          </w:p>
        </w:tc>
        <w:tc>
          <w:tcPr>
            <w:tcW w:w="748" w:type="pct"/>
            <w:tcBorders>
              <w:top w:val="nil"/>
              <w:left w:val="nil"/>
              <w:bottom w:val="nil"/>
              <w:right w:val="nil"/>
            </w:tcBorders>
            <w:shd w:val="clear" w:color="auto" w:fill="auto"/>
            <w:noWrap/>
            <w:vAlign w:val="center"/>
          </w:tcPr>
          <w:p w14:paraId="60CB73C3" w14:textId="5B18B774"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62 702</w:t>
            </w:r>
          </w:p>
        </w:tc>
        <w:tc>
          <w:tcPr>
            <w:tcW w:w="579" w:type="pct"/>
            <w:tcBorders>
              <w:top w:val="nil"/>
              <w:left w:val="nil"/>
              <w:bottom w:val="nil"/>
              <w:right w:val="nil"/>
            </w:tcBorders>
            <w:vAlign w:val="center"/>
          </w:tcPr>
          <w:p w14:paraId="597931DB" w14:textId="4307AF1C" w:rsidR="00BD030D" w:rsidRPr="00CB521E" w:rsidRDefault="00BD030D" w:rsidP="00BD030D">
            <w:pPr>
              <w:jc w:val="right"/>
              <w:rPr>
                <w:rFonts w:ascii="Arial" w:hAnsi="Arial" w:cs="Arial"/>
                <w:i/>
                <w:iCs/>
                <w:sz w:val="18"/>
                <w:szCs w:val="18"/>
              </w:rPr>
            </w:pPr>
            <w:r>
              <w:rPr>
                <w:rFonts w:ascii="Arial" w:hAnsi="Arial" w:cs="Arial"/>
                <w:color w:val="000000"/>
                <w:sz w:val="18"/>
                <w:szCs w:val="18"/>
              </w:rPr>
              <w:t>11 642</w:t>
            </w:r>
          </w:p>
        </w:tc>
        <w:tc>
          <w:tcPr>
            <w:tcW w:w="579" w:type="pct"/>
            <w:tcBorders>
              <w:top w:val="nil"/>
              <w:left w:val="nil"/>
              <w:bottom w:val="nil"/>
              <w:right w:val="nil"/>
            </w:tcBorders>
            <w:shd w:val="clear" w:color="auto" w:fill="auto"/>
            <w:noWrap/>
            <w:vAlign w:val="center"/>
          </w:tcPr>
          <w:p w14:paraId="7824E9A3" w14:textId="57DFF523"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45 224</w:t>
            </w:r>
          </w:p>
        </w:tc>
        <w:tc>
          <w:tcPr>
            <w:tcW w:w="579" w:type="pct"/>
            <w:tcBorders>
              <w:top w:val="nil"/>
              <w:left w:val="nil"/>
              <w:bottom w:val="nil"/>
              <w:right w:val="nil"/>
            </w:tcBorders>
            <w:shd w:val="clear" w:color="auto" w:fill="auto"/>
            <w:noWrap/>
            <w:vAlign w:val="center"/>
            <w:hideMark/>
          </w:tcPr>
          <w:p w14:paraId="3B23FE56" w14:textId="44F9CBDB"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0</w:t>
            </w:r>
          </w:p>
        </w:tc>
        <w:tc>
          <w:tcPr>
            <w:tcW w:w="581" w:type="pct"/>
            <w:tcBorders>
              <w:top w:val="nil"/>
              <w:left w:val="nil"/>
              <w:bottom w:val="nil"/>
              <w:right w:val="nil"/>
            </w:tcBorders>
            <w:shd w:val="clear" w:color="auto" w:fill="auto"/>
            <w:noWrap/>
            <w:vAlign w:val="center"/>
          </w:tcPr>
          <w:p w14:paraId="6EE10746" w14:textId="4C76014F"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62 291</w:t>
            </w:r>
          </w:p>
        </w:tc>
      </w:tr>
      <w:tr w:rsidR="00BD030D" w:rsidRPr="004A1095" w14:paraId="6BF0319E" w14:textId="77777777" w:rsidTr="00BD030D">
        <w:trPr>
          <w:trHeight w:val="227"/>
        </w:trPr>
        <w:tc>
          <w:tcPr>
            <w:tcW w:w="1356" w:type="pct"/>
            <w:tcBorders>
              <w:top w:val="nil"/>
              <w:left w:val="nil"/>
              <w:bottom w:val="nil"/>
              <w:right w:val="nil"/>
            </w:tcBorders>
            <w:shd w:val="clear" w:color="auto" w:fill="auto"/>
            <w:vAlign w:val="center"/>
            <w:hideMark/>
          </w:tcPr>
          <w:p w14:paraId="58D8A363" w14:textId="77777777" w:rsidR="00BD030D" w:rsidRPr="004A1095" w:rsidRDefault="00BD030D" w:rsidP="00BD030D">
            <w:pPr>
              <w:rPr>
                <w:rFonts w:ascii="Arial" w:hAnsi="Arial" w:cs="Arial"/>
                <w:sz w:val="18"/>
                <w:szCs w:val="18"/>
              </w:rPr>
            </w:pPr>
            <w:r w:rsidRPr="004A1095">
              <w:rPr>
                <w:rFonts w:ascii="Arial" w:hAnsi="Arial" w:cs="Arial"/>
                <w:sz w:val="18"/>
                <w:szCs w:val="18"/>
              </w:rPr>
              <w:t>Mzdy na nevyčerpanú dovolenku vrátane sociálneho zabezpečenia</w:t>
            </w:r>
          </w:p>
        </w:tc>
        <w:tc>
          <w:tcPr>
            <w:tcW w:w="578" w:type="pct"/>
            <w:tcBorders>
              <w:top w:val="nil"/>
              <w:left w:val="nil"/>
              <w:bottom w:val="nil"/>
              <w:right w:val="nil"/>
            </w:tcBorders>
            <w:shd w:val="clear" w:color="auto" w:fill="auto"/>
            <w:vAlign w:val="center"/>
            <w:hideMark/>
          </w:tcPr>
          <w:p w14:paraId="0A00FE1C" w14:textId="6EE0A138" w:rsidR="00BD030D" w:rsidRPr="004A1095" w:rsidRDefault="00BD030D" w:rsidP="00BD030D">
            <w:pPr>
              <w:jc w:val="right"/>
              <w:rPr>
                <w:rFonts w:ascii="Arial" w:hAnsi="Arial" w:cs="Arial"/>
                <w:sz w:val="18"/>
                <w:szCs w:val="18"/>
              </w:rPr>
            </w:pPr>
            <w:r>
              <w:rPr>
                <w:rFonts w:ascii="Arial" w:hAnsi="Arial" w:cs="Arial"/>
                <w:color w:val="000000"/>
                <w:sz w:val="18"/>
                <w:szCs w:val="18"/>
              </w:rPr>
              <w:t>33 171</w:t>
            </w:r>
          </w:p>
        </w:tc>
        <w:tc>
          <w:tcPr>
            <w:tcW w:w="748" w:type="pct"/>
            <w:tcBorders>
              <w:top w:val="nil"/>
              <w:left w:val="nil"/>
              <w:bottom w:val="nil"/>
              <w:right w:val="nil"/>
            </w:tcBorders>
            <w:shd w:val="clear" w:color="auto" w:fill="auto"/>
            <w:vAlign w:val="center"/>
          </w:tcPr>
          <w:p w14:paraId="63213649" w14:textId="2037696C" w:rsidR="00BD030D" w:rsidRPr="00CB521E" w:rsidRDefault="00BD030D" w:rsidP="00BD030D">
            <w:pPr>
              <w:jc w:val="right"/>
              <w:rPr>
                <w:rFonts w:ascii="Arial" w:hAnsi="Arial" w:cs="Arial"/>
                <w:sz w:val="18"/>
                <w:szCs w:val="18"/>
              </w:rPr>
            </w:pPr>
            <w:r>
              <w:rPr>
                <w:rFonts w:ascii="Arial" w:hAnsi="Arial" w:cs="Arial"/>
                <w:color w:val="000000"/>
                <w:sz w:val="18"/>
                <w:szCs w:val="18"/>
              </w:rPr>
              <w:t>62 702</w:t>
            </w:r>
          </w:p>
        </w:tc>
        <w:tc>
          <w:tcPr>
            <w:tcW w:w="579" w:type="pct"/>
            <w:tcBorders>
              <w:top w:val="nil"/>
              <w:left w:val="nil"/>
              <w:bottom w:val="nil"/>
              <w:right w:val="nil"/>
            </w:tcBorders>
            <w:vAlign w:val="center"/>
          </w:tcPr>
          <w:p w14:paraId="0BB443DC" w14:textId="4CA55B58" w:rsidR="00BD030D" w:rsidRPr="00CB521E" w:rsidRDefault="00BD030D" w:rsidP="00BD030D">
            <w:pPr>
              <w:jc w:val="right"/>
              <w:rPr>
                <w:rFonts w:ascii="Arial" w:hAnsi="Arial" w:cs="Arial"/>
                <w:sz w:val="18"/>
                <w:szCs w:val="18"/>
              </w:rPr>
            </w:pPr>
            <w:r>
              <w:rPr>
                <w:rFonts w:ascii="Arial" w:hAnsi="Arial" w:cs="Arial"/>
                <w:i/>
                <w:iCs/>
                <w:color w:val="000000"/>
                <w:sz w:val="18"/>
                <w:szCs w:val="18"/>
              </w:rPr>
              <w:t>11 642</w:t>
            </w:r>
          </w:p>
        </w:tc>
        <w:tc>
          <w:tcPr>
            <w:tcW w:w="579" w:type="pct"/>
            <w:tcBorders>
              <w:top w:val="nil"/>
              <w:left w:val="nil"/>
              <w:bottom w:val="nil"/>
              <w:right w:val="nil"/>
            </w:tcBorders>
            <w:shd w:val="clear" w:color="auto" w:fill="auto"/>
            <w:vAlign w:val="center"/>
          </w:tcPr>
          <w:p w14:paraId="0C2C7E9E" w14:textId="79451FFF" w:rsidR="00BD030D" w:rsidRPr="00CB521E" w:rsidRDefault="00BD030D" w:rsidP="00BD030D">
            <w:pPr>
              <w:jc w:val="right"/>
              <w:rPr>
                <w:rFonts w:ascii="Arial" w:hAnsi="Arial" w:cs="Arial"/>
                <w:sz w:val="18"/>
                <w:szCs w:val="18"/>
              </w:rPr>
            </w:pPr>
            <w:r>
              <w:rPr>
                <w:rFonts w:ascii="Arial" w:hAnsi="Arial" w:cs="Arial"/>
                <w:color w:val="000000"/>
                <w:sz w:val="18"/>
                <w:szCs w:val="18"/>
              </w:rPr>
              <w:t>45 224</w:t>
            </w:r>
          </w:p>
        </w:tc>
        <w:tc>
          <w:tcPr>
            <w:tcW w:w="579" w:type="pct"/>
            <w:tcBorders>
              <w:top w:val="nil"/>
              <w:left w:val="nil"/>
              <w:bottom w:val="nil"/>
              <w:right w:val="nil"/>
            </w:tcBorders>
            <w:shd w:val="clear" w:color="auto" w:fill="auto"/>
            <w:vAlign w:val="center"/>
            <w:hideMark/>
          </w:tcPr>
          <w:p w14:paraId="22021CB0" w14:textId="74DD56E7"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461342A3" w14:textId="61F898EB" w:rsidR="00BD030D" w:rsidRPr="00CB521E" w:rsidRDefault="00BD030D" w:rsidP="00BD030D">
            <w:pPr>
              <w:jc w:val="right"/>
              <w:rPr>
                <w:rFonts w:ascii="Arial" w:hAnsi="Arial" w:cs="Arial"/>
                <w:sz w:val="18"/>
                <w:szCs w:val="18"/>
              </w:rPr>
            </w:pPr>
            <w:r>
              <w:rPr>
                <w:rFonts w:ascii="Arial" w:hAnsi="Arial" w:cs="Arial"/>
                <w:color w:val="000000"/>
                <w:sz w:val="18"/>
                <w:szCs w:val="18"/>
              </w:rPr>
              <w:t>62 291</w:t>
            </w:r>
          </w:p>
        </w:tc>
      </w:tr>
      <w:tr w:rsidR="00BD030D" w:rsidRPr="004A1095" w14:paraId="048AD6C9" w14:textId="77777777" w:rsidTr="00BD030D">
        <w:trPr>
          <w:trHeight w:val="227"/>
        </w:trPr>
        <w:tc>
          <w:tcPr>
            <w:tcW w:w="1356" w:type="pct"/>
            <w:tcBorders>
              <w:top w:val="nil"/>
              <w:left w:val="nil"/>
              <w:bottom w:val="nil"/>
              <w:right w:val="nil"/>
            </w:tcBorders>
            <w:shd w:val="clear" w:color="auto" w:fill="auto"/>
            <w:vAlign w:val="center"/>
            <w:hideMark/>
          </w:tcPr>
          <w:p w14:paraId="78AC6265" w14:textId="77777777" w:rsidR="00BD030D" w:rsidRPr="004A1095" w:rsidRDefault="00BD030D" w:rsidP="00BD030D">
            <w:pPr>
              <w:rPr>
                <w:rFonts w:ascii="Arial" w:hAnsi="Arial" w:cs="Arial"/>
                <w:i/>
                <w:iCs/>
                <w:sz w:val="18"/>
                <w:szCs w:val="18"/>
              </w:rPr>
            </w:pPr>
            <w:r w:rsidRPr="004A1095">
              <w:rPr>
                <w:rFonts w:ascii="Arial" w:hAnsi="Arial" w:cs="Arial"/>
                <w:i/>
                <w:iCs/>
                <w:sz w:val="18"/>
                <w:szCs w:val="18"/>
              </w:rPr>
              <w:t xml:space="preserve">Ostatné krátkodobé rezervy, </w:t>
            </w:r>
          </w:p>
          <w:p w14:paraId="0847C165" w14:textId="77777777" w:rsidR="00BD030D" w:rsidRPr="004A1095" w:rsidRDefault="00BD030D" w:rsidP="00BD030D">
            <w:pPr>
              <w:rPr>
                <w:rFonts w:ascii="Arial" w:hAnsi="Arial" w:cs="Arial"/>
                <w:i/>
                <w:iCs/>
                <w:sz w:val="18"/>
                <w:szCs w:val="18"/>
              </w:rPr>
            </w:pPr>
            <w:r w:rsidRPr="004A1095">
              <w:rPr>
                <w:rFonts w:ascii="Arial" w:hAnsi="Arial" w:cs="Arial"/>
                <w:i/>
                <w:iCs/>
                <w:sz w:val="18"/>
                <w:szCs w:val="18"/>
              </w:rPr>
              <w:t>z toho:</w:t>
            </w:r>
          </w:p>
        </w:tc>
        <w:tc>
          <w:tcPr>
            <w:tcW w:w="578" w:type="pct"/>
            <w:tcBorders>
              <w:top w:val="nil"/>
              <w:left w:val="nil"/>
              <w:bottom w:val="nil"/>
              <w:right w:val="nil"/>
            </w:tcBorders>
            <w:shd w:val="clear" w:color="auto" w:fill="auto"/>
            <w:noWrap/>
            <w:vAlign w:val="center"/>
            <w:hideMark/>
          </w:tcPr>
          <w:p w14:paraId="43D2E72E" w14:textId="5A833458" w:rsidR="00BD030D" w:rsidRPr="004A1095" w:rsidRDefault="00BD030D" w:rsidP="00BD030D">
            <w:pPr>
              <w:jc w:val="right"/>
              <w:rPr>
                <w:rFonts w:ascii="Arial" w:hAnsi="Arial" w:cs="Arial"/>
                <w:i/>
                <w:iCs/>
                <w:sz w:val="18"/>
                <w:szCs w:val="18"/>
              </w:rPr>
            </w:pPr>
            <w:r>
              <w:rPr>
                <w:rFonts w:ascii="Arial" w:hAnsi="Arial" w:cs="Arial"/>
                <w:i/>
                <w:iCs/>
                <w:color w:val="000000"/>
                <w:sz w:val="18"/>
                <w:szCs w:val="18"/>
              </w:rPr>
              <w:t>157 066</w:t>
            </w:r>
          </w:p>
        </w:tc>
        <w:tc>
          <w:tcPr>
            <w:tcW w:w="748" w:type="pct"/>
            <w:tcBorders>
              <w:top w:val="nil"/>
              <w:left w:val="nil"/>
              <w:bottom w:val="nil"/>
              <w:right w:val="nil"/>
            </w:tcBorders>
            <w:shd w:val="clear" w:color="auto" w:fill="auto"/>
            <w:noWrap/>
            <w:vAlign w:val="center"/>
          </w:tcPr>
          <w:p w14:paraId="0CFB9EFD" w14:textId="0ABDF71E"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127 724</w:t>
            </w:r>
          </w:p>
        </w:tc>
        <w:tc>
          <w:tcPr>
            <w:tcW w:w="579" w:type="pct"/>
            <w:tcBorders>
              <w:top w:val="nil"/>
              <w:left w:val="nil"/>
              <w:bottom w:val="nil"/>
              <w:right w:val="nil"/>
            </w:tcBorders>
            <w:vAlign w:val="center"/>
          </w:tcPr>
          <w:p w14:paraId="02FB4CEA" w14:textId="34BDEDAD"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178 045</w:t>
            </w:r>
          </w:p>
        </w:tc>
        <w:tc>
          <w:tcPr>
            <w:tcW w:w="579" w:type="pct"/>
            <w:tcBorders>
              <w:top w:val="nil"/>
              <w:left w:val="nil"/>
              <w:bottom w:val="nil"/>
              <w:right w:val="nil"/>
            </w:tcBorders>
            <w:shd w:val="clear" w:color="auto" w:fill="auto"/>
            <w:noWrap/>
            <w:vAlign w:val="center"/>
          </w:tcPr>
          <w:p w14:paraId="2C0F0A22" w14:textId="2AED74D0"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342 021</w:t>
            </w:r>
          </w:p>
        </w:tc>
        <w:tc>
          <w:tcPr>
            <w:tcW w:w="579" w:type="pct"/>
            <w:tcBorders>
              <w:top w:val="nil"/>
              <w:left w:val="nil"/>
              <w:bottom w:val="nil"/>
              <w:right w:val="nil"/>
            </w:tcBorders>
            <w:shd w:val="clear" w:color="auto" w:fill="auto"/>
            <w:noWrap/>
            <w:vAlign w:val="center"/>
            <w:hideMark/>
          </w:tcPr>
          <w:p w14:paraId="580472FF" w14:textId="106AF76C"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0</w:t>
            </w:r>
          </w:p>
        </w:tc>
        <w:tc>
          <w:tcPr>
            <w:tcW w:w="581" w:type="pct"/>
            <w:tcBorders>
              <w:top w:val="nil"/>
              <w:left w:val="nil"/>
              <w:bottom w:val="nil"/>
              <w:right w:val="nil"/>
            </w:tcBorders>
            <w:shd w:val="clear" w:color="auto" w:fill="auto"/>
            <w:noWrap/>
            <w:vAlign w:val="center"/>
          </w:tcPr>
          <w:p w14:paraId="3DBC86C4" w14:textId="65BC8770" w:rsidR="00BD030D" w:rsidRPr="00CB521E" w:rsidRDefault="00BD030D" w:rsidP="00BD030D">
            <w:pPr>
              <w:jc w:val="right"/>
              <w:rPr>
                <w:rFonts w:ascii="Arial" w:hAnsi="Arial" w:cs="Arial"/>
                <w:i/>
                <w:iCs/>
                <w:sz w:val="18"/>
                <w:szCs w:val="18"/>
              </w:rPr>
            </w:pPr>
            <w:r>
              <w:rPr>
                <w:rFonts w:ascii="Arial" w:hAnsi="Arial" w:cs="Arial"/>
                <w:i/>
                <w:iCs/>
                <w:color w:val="000000"/>
                <w:sz w:val="18"/>
                <w:szCs w:val="18"/>
              </w:rPr>
              <w:t>120 814</w:t>
            </w:r>
          </w:p>
        </w:tc>
      </w:tr>
      <w:tr w:rsidR="00BD030D" w:rsidRPr="004A1095" w14:paraId="3ED7F1FF" w14:textId="77777777" w:rsidTr="00BD030D">
        <w:trPr>
          <w:trHeight w:val="227"/>
        </w:trPr>
        <w:tc>
          <w:tcPr>
            <w:tcW w:w="1356" w:type="pct"/>
            <w:tcBorders>
              <w:top w:val="nil"/>
              <w:left w:val="nil"/>
              <w:bottom w:val="nil"/>
              <w:right w:val="nil"/>
            </w:tcBorders>
            <w:shd w:val="clear" w:color="auto" w:fill="auto"/>
            <w:vAlign w:val="center"/>
            <w:hideMark/>
          </w:tcPr>
          <w:p w14:paraId="5D5E9EBB" w14:textId="77777777" w:rsidR="00BD030D" w:rsidRPr="004A1095" w:rsidRDefault="00BD030D" w:rsidP="00BD030D">
            <w:pPr>
              <w:rPr>
                <w:rFonts w:ascii="Arial" w:hAnsi="Arial" w:cs="Arial"/>
                <w:sz w:val="18"/>
                <w:szCs w:val="18"/>
              </w:rPr>
            </w:pPr>
            <w:r w:rsidRPr="004A1095">
              <w:rPr>
                <w:rFonts w:ascii="Arial" w:hAnsi="Arial" w:cs="Arial"/>
                <w:sz w:val="18"/>
                <w:szCs w:val="18"/>
              </w:rPr>
              <w:t>Odmeny zamestnancom</w:t>
            </w:r>
          </w:p>
        </w:tc>
        <w:tc>
          <w:tcPr>
            <w:tcW w:w="578" w:type="pct"/>
            <w:tcBorders>
              <w:top w:val="nil"/>
              <w:left w:val="nil"/>
              <w:bottom w:val="nil"/>
              <w:right w:val="nil"/>
            </w:tcBorders>
            <w:shd w:val="clear" w:color="auto" w:fill="auto"/>
            <w:vAlign w:val="center"/>
            <w:hideMark/>
          </w:tcPr>
          <w:p w14:paraId="11FC513D" w14:textId="4425A84D" w:rsidR="00BD030D" w:rsidRPr="004A1095" w:rsidRDefault="00BD030D" w:rsidP="00BD030D">
            <w:pPr>
              <w:jc w:val="right"/>
              <w:rPr>
                <w:rFonts w:ascii="Arial" w:hAnsi="Arial" w:cs="Arial"/>
                <w:sz w:val="18"/>
                <w:szCs w:val="18"/>
              </w:rPr>
            </w:pPr>
            <w:r>
              <w:rPr>
                <w:rFonts w:ascii="Arial" w:hAnsi="Arial" w:cs="Arial"/>
                <w:color w:val="000000"/>
                <w:sz w:val="18"/>
                <w:szCs w:val="18"/>
              </w:rPr>
              <w:t>111 337</w:t>
            </w:r>
          </w:p>
        </w:tc>
        <w:tc>
          <w:tcPr>
            <w:tcW w:w="748" w:type="pct"/>
            <w:tcBorders>
              <w:top w:val="nil"/>
              <w:left w:val="nil"/>
              <w:bottom w:val="nil"/>
              <w:right w:val="nil"/>
            </w:tcBorders>
            <w:shd w:val="clear" w:color="auto" w:fill="auto"/>
            <w:vAlign w:val="center"/>
          </w:tcPr>
          <w:p w14:paraId="17C55AD1" w14:textId="38D9F628" w:rsidR="00BD030D" w:rsidRPr="00CB521E" w:rsidRDefault="00BD030D" w:rsidP="00BD030D">
            <w:pPr>
              <w:jc w:val="right"/>
              <w:rPr>
                <w:rFonts w:ascii="Arial" w:hAnsi="Arial" w:cs="Arial"/>
                <w:sz w:val="18"/>
                <w:szCs w:val="18"/>
              </w:rPr>
            </w:pPr>
            <w:r>
              <w:rPr>
                <w:rFonts w:ascii="Arial" w:hAnsi="Arial" w:cs="Arial"/>
                <w:color w:val="000000"/>
                <w:sz w:val="18"/>
                <w:szCs w:val="18"/>
              </w:rPr>
              <w:t>81 752</w:t>
            </w:r>
          </w:p>
        </w:tc>
        <w:tc>
          <w:tcPr>
            <w:tcW w:w="579" w:type="pct"/>
            <w:tcBorders>
              <w:top w:val="nil"/>
              <w:left w:val="nil"/>
              <w:bottom w:val="nil"/>
              <w:right w:val="nil"/>
            </w:tcBorders>
            <w:vAlign w:val="center"/>
          </w:tcPr>
          <w:p w14:paraId="256C61AE" w14:textId="546D7010" w:rsidR="00BD030D" w:rsidRPr="00CB521E" w:rsidRDefault="00BD030D" w:rsidP="00BD030D">
            <w:pPr>
              <w:jc w:val="right"/>
              <w:rPr>
                <w:rFonts w:ascii="Arial" w:hAnsi="Arial" w:cs="Arial"/>
                <w:sz w:val="18"/>
                <w:szCs w:val="18"/>
              </w:rPr>
            </w:pPr>
            <w:r>
              <w:rPr>
                <w:rFonts w:ascii="Arial" w:hAnsi="Arial" w:cs="Arial"/>
                <w:color w:val="000000"/>
                <w:sz w:val="18"/>
                <w:szCs w:val="18"/>
              </w:rPr>
              <w:t>10 666</w:t>
            </w:r>
          </w:p>
        </w:tc>
        <w:tc>
          <w:tcPr>
            <w:tcW w:w="579" w:type="pct"/>
            <w:tcBorders>
              <w:top w:val="nil"/>
              <w:left w:val="nil"/>
              <w:bottom w:val="nil"/>
              <w:right w:val="nil"/>
            </w:tcBorders>
            <w:shd w:val="clear" w:color="auto" w:fill="auto"/>
            <w:vAlign w:val="center"/>
          </w:tcPr>
          <w:p w14:paraId="0939CC9C" w14:textId="59DD1D5F" w:rsidR="00BD030D" w:rsidRPr="00CB521E" w:rsidRDefault="00BD030D" w:rsidP="00BD030D">
            <w:pPr>
              <w:jc w:val="right"/>
              <w:rPr>
                <w:rFonts w:ascii="Arial" w:hAnsi="Arial" w:cs="Arial"/>
                <w:sz w:val="18"/>
                <w:szCs w:val="18"/>
              </w:rPr>
            </w:pPr>
            <w:r>
              <w:rPr>
                <w:rFonts w:ascii="Arial" w:hAnsi="Arial" w:cs="Arial"/>
                <w:color w:val="000000"/>
                <w:sz w:val="18"/>
                <w:szCs w:val="18"/>
              </w:rPr>
              <w:t>136 948</w:t>
            </w:r>
          </w:p>
        </w:tc>
        <w:tc>
          <w:tcPr>
            <w:tcW w:w="579" w:type="pct"/>
            <w:tcBorders>
              <w:top w:val="nil"/>
              <w:left w:val="nil"/>
              <w:bottom w:val="nil"/>
              <w:right w:val="nil"/>
            </w:tcBorders>
            <w:shd w:val="clear" w:color="auto" w:fill="auto"/>
            <w:vAlign w:val="center"/>
            <w:hideMark/>
          </w:tcPr>
          <w:p w14:paraId="096B377F" w14:textId="6B7337C2"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713CA6CD" w14:textId="2C8EB095" w:rsidR="00BD030D" w:rsidRPr="00CB521E" w:rsidRDefault="00BD030D" w:rsidP="00BD030D">
            <w:pPr>
              <w:jc w:val="right"/>
              <w:rPr>
                <w:rFonts w:ascii="Arial" w:hAnsi="Arial" w:cs="Arial"/>
                <w:sz w:val="18"/>
                <w:szCs w:val="18"/>
              </w:rPr>
            </w:pPr>
            <w:r>
              <w:rPr>
                <w:rFonts w:ascii="Arial" w:hAnsi="Arial" w:cs="Arial"/>
                <w:color w:val="000000"/>
                <w:sz w:val="18"/>
                <w:szCs w:val="18"/>
              </w:rPr>
              <w:t>66 807</w:t>
            </w:r>
          </w:p>
        </w:tc>
      </w:tr>
      <w:tr w:rsidR="00BD030D" w:rsidRPr="004A1095" w14:paraId="52A81CB6" w14:textId="77777777" w:rsidTr="00BD030D">
        <w:trPr>
          <w:trHeight w:val="227"/>
        </w:trPr>
        <w:tc>
          <w:tcPr>
            <w:tcW w:w="1356" w:type="pct"/>
            <w:tcBorders>
              <w:top w:val="nil"/>
              <w:left w:val="nil"/>
              <w:bottom w:val="nil"/>
              <w:right w:val="nil"/>
            </w:tcBorders>
            <w:shd w:val="clear" w:color="auto" w:fill="auto"/>
            <w:vAlign w:val="center"/>
          </w:tcPr>
          <w:p w14:paraId="7D6B9049" w14:textId="77777777" w:rsidR="00BD030D" w:rsidRPr="004A1095" w:rsidRDefault="00BD030D" w:rsidP="00BD030D">
            <w:pPr>
              <w:rPr>
                <w:rFonts w:ascii="Arial" w:hAnsi="Arial" w:cs="Arial"/>
                <w:sz w:val="18"/>
                <w:szCs w:val="18"/>
              </w:rPr>
            </w:pPr>
            <w:r w:rsidRPr="004A1095">
              <w:rPr>
                <w:rFonts w:ascii="Arial" w:hAnsi="Arial" w:cs="Arial"/>
                <w:sz w:val="18"/>
                <w:szCs w:val="18"/>
              </w:rPr>
              <w:t>Rezerva na audit</w:t>
            </w:r>
          </w:p>
        </w:tc>
        <w:tc>
          <w:tcPr>
            <w:tcW w:w="578" w:type="pct"/>
            <w:tcBorders>
              <w:top w:val="nil"/>
              <w:left w:val="nil"/>
              <w:bottom w:val="nil"/>
              <w:right w:val="nil"/>
            </w:tcBorders>
            <w:shd w:val="clear" w:color="auto" w:fill="auto"/>
            <w:vAlign w:val="center"/>
          </w:tcPr>
          <w:p w14:paraId="228B39C1" w14:textId="518BBCB1" w:rsidR="00BD030D" w:rsidRPr="004A1095" w:rsidRDefault="00BD030D" w:rsidP="00BD030D">
            <w:pPr>
              <w:jc w:val="right"/>
              <w:rPr>
                <w:rFonts w:ascii="Arial" w:hAnsi="Arial" w:cs="Arial"/>
                <w:sz w:val="18"/>
                <w:szCs w:val="18"/>
              </w:rPr>
            </w:pPr>
            <w:r>
              <w:rPr>
                <w:rFonts w:ascii="Arial" w:hAnsi="Arial" w:cs="Arial"/>
                <w:color w:val="000000"/>
                <w:sz w:val="18"/>
                <w:szCs w:val="18"/>
              </w:rPr>
              <w:t>29 500</w:t>
            </w:r>
          </w:p>
        </w:tc>
        <w:tc>
          <w:tcPr>
            <w:tcW w:w="748" w:type="pct"/>
            <w:tcBorders>
              <w:top w:val="nil"/>
              <w:left w:val="nil"/>
              <w:bottom w:val="nil"/>
              <w:right w:val="nil"/>
            </w:tcBorders>
            <w:shd w:val="clear" w:color="auto" w:fill="auto"/>
            <w:vAlign w:val="center"/>
          </w:tcPr>
          <w:p w14:paraId="5233770E" w14:textId="44597BCE" w:rsidR="00BD030D" w:rsidRPr="00CB521E" w:rsidRDefault="00BD030D" w:rsidP="00BD030D">
            <w:pPr>
              <w:jc w:val="right"/>
              <w:rPr>
                <w:rFonts w:ascii="Arial" w:hAnsi="Arial" w:cs="Arial"/>
                <w:sz w:val="18"/>
                <w:szCs w:val="18"/>
              </w:rPr>
            </w:pPr>
            <w:r>
              <w:rPr>
                <w:rFonts w:ascii="Arial" w:hAnsi="Arial" w:cs="Arial"/>
                <w:color w:val="000000"/>
                <w:sz w:val="18"/>
                <w:szCs w:val="18"/>
              </w:rPr>
              <w:t>23 400</w:t>
            </w:r>
          </w:p>
        </w:tc>
        <w:tc>
          <w:tcPr>
            <w:tcW w:w="579" w:type="pct"/>
            <w:tcBorders>
              <w:top w:val="nil"/>
              <w:left w:val="nil"/>
              <w:bottom w:val="nil"/>
              <w:right w:val="nil"/>
            </w:tcBorders>
            <w:vAlign w:val="center"/>
          </w:tcPr>
          <w:p w14:paraId="00A0AE3B" w14:textId="7394CA1B" w:rsidR="00BD030D" w:rsidRPr="00CB521E" w:rsidRDefault="00BD030D" w:rsidP="00BD030D">
            <w:pPr>
              <w:jc w:val="right"/>
              <w:rPr>
                <w:rFonts w:ascii="Arial" w:hAnsi="Arial" w:cs="Arial"/>
                <w:sz w:val="18"/>
                <w:szCs w:val="18"/>
              </w:rPr>
            </w:pPr>
            <w:r>
              <w:rPr>
                <w:rFonts w:ascii="Arial" w:hAnsi="Arial" w:cs="Arial"/>
                <w:color w:val="000000"/>
                <w:sz w:val="18"/>
                <w:szCs w:val="18"/>
              </w:rPr>
              <w:t>15 000</w:t>
            </w:r>
          </w:p>
        </w:tc>
        <w:tc>
          <w:tcPr>
            <w:tcW w:w="579" w:type="pct"/>
            <w:tcBorders>
              <w:top w:val="nil"/>
              <w:left w:val="nil"/>
              <w:bottom w:val="nil"/>
              <w:right w:val="nil"/>
            </w:tcBorders>
            <w:shd w:val="clear" w:color="auto" w:fill="auto"/>
            <w:vAlign w:val="center"/>
          </w:tcPr>
          <w:p w14:paraId="1B6B3B0A" w14:textId="475176F5" w:rsidR="00BD030D" w:rsidRPr="00CB521E" w:rsidRDefault="00BD030D" w:rsidP="00BD030D">
            <w:pPr>
              <w:jc w:val="right"/>
              <w:rPr>
                <w:rFonts w:ascii="Arial" w:hAnsi="Arial" w:cs="Arial"/>
                <w:sz w:val="18"/>
                <w:szCs w:val="18"/>
              </w:rPr>
            </w:pPr>
            <w:r>
              <w:rPr>
                <w:rFonts w:ascii="Arial" w:hAnsi="Arial" w:cs="Arial"/>
                <w:color w:val="000000"/>
                <w:sz w:val="18"/>
                <w:szCs w:val="18"/>
              </w:rPr>
              <w:t>51 300</w:t>
            </w:r>
          </w:p>
        </w:tc>
        <w:tc>
          <w:tcPr>
            <w:tcW w:w="579" w:type="pct"/>
            <w:tcBorders>
              <w:top w:val="nil"/>
              <w:left w:val="nil"/>
              <w:bottom w:val="nil"/>
              <w:right w:val="nil"/>
            </w:tcBorders>
            <w:shd w:val="clear" w:color="auto" w:fill="auto"/>
            <w:vAlign w:val="center"/>
          </w:tcPr>
          <w:p w14:paraId="7BC4B822" w14:textId="045489A3"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44D8F7D2" w14:textId="0044B059" w:rsidR="00BD030D" w:rsidRPr="00CB521E" w:rsidRDefault="00BD030D" w:rsidP="00BD030D">
            <w:pPr>
              <w:jc w:val="right"/>
              <w:rPr>
                <w:rFonts w:ascii="Arial" w:hAnsi="Arial" w:cs="Arial"/>
                <w:sz w:val="18"/>
                <w:szCs w:val="18"/>
              </w:rPr>
            </w:pPr>
            <w:r>
              <w:rPr>
                <w:rFonts w:ascii="Arial" w:hAnsi="Arial" w:cs="Arial"/>
                <w:color w:val="000000"/>
                <w:sz w:val="18"/>
                <w:szCs w:val="18"/>
              </w:rPr>
              <w:t>16 600</w:t>
            </w:r>
          </w:p>
        </w:tc>
      </w:tr>
      <w:tr w:rsidR="00BD030D" w:rsidRPr="004A1095" w14:paraId="4A7EB71A" w14:textId="77777777" w:rsidTr="00BD030D">
        <w:trPr>
          <w:trHeight w:val="227"/>
        </w:trPr>
        <w:tc>
          <w:tcPr>
            <w:tcW w:w="1356" w:type="pct"/>
            <w:tcBorders>
              <w:top w:val="nil"/>
              <w:left w:val="nil"/>
              <w:bottom w:val="nil"/>
              <w:right w:val="nil"/>
            </w:tcBorders>
            <w:shd w:val="clear" w:color="auto" w:fill="auto"/>
            <w:vAlign w:val="center"/>
          </w:tcPr>
          <w:p w14:paraId="0FC57400" w14:textId="77777777" w:rsidR="00BD030D" w:rsidRPr="004A1095" w:rsidRDefault="00BD030D" w:rsidP="00BD030D">
            <w:pPr>
              <w:rPr>
                <w:rFonts w:ascii="Arial" w:hAnsi="Arial" w:cs="Arial"/>
                <w:sz w:val="18"/>
                <w:szCs w:val="18"/>
              </w:rPr>
            </w:pPr>
            <w:r w:rsidRPr="004A1095">
              <w:rPr>
                <w:rFonts w:ascii="Arial" w:hAnsi="Arial" w:cs="Arial"/>
                <w:sz w:val="18"/>
                <w:szCs w:val="18"/>
              </w:rPr>
              <w:t>Ostatné nevyfakturované služby</w:t>
            </w:r>
          </w:p>
        </w:tc>
        <w:tc>
          <w:tcPr>
            <w:tcW w:w="578" w:type="pct"/>
            <w:tcBorders>
              <w:top w:val="nil"/>
              <w:left w:val="nil"/>
              <w:bottom w:val="nil"/>
              <w:right w:val="nil"/>
            </w:tcBorders>
            <w:shd w:val="clear" w:color="auto" w:fill="auto"/>
            <w:vAlign w:val="center"/>
          </w:tcPr>
          <w:p w14:paraId="24FFE291" w14:textId="0D792481" w:rsidR="00BD030D" w:rsidRPr="004A1095" w:rsidRDefault="00BD030D" w:rsidP="00BD030D">
            <w:pPr>
              <w:jc w:val="right"/>
              <w:rPr>
                <w:rFonts w:ascii="Arial" w:hAnsi="Arial" w:cs="Arial"/>
                <w:sz w:val="18"/>
                <w:szCs w:val="18"/>
              </w:rPr>
            </w:pPr>
            <w:r>
              <w:rPr>
                <w:rFonts w:ascii="Arial" w:hAnsi="Arial" w:cs="Arial"/>
                <w:color w:val="000000"/>
                <w:sz w:val="18"/>
                <w:szCs w:val="18"/>
              </w:rPr>
              <w:t>16 229</w:t>
            </w:r>
          </w:p>
        </w:tc>
        <w:tc>
          <w:tcPr>
            <w:tcW w:w="748" w:type="pct"/>
            <w:tcBorders>
              <w:top w:val="nil"/>
              <w:left w:val="nil"/>
              <w:bottom w:val="nil"/>
              <w:right w:val="nil"/>
            </w:tcBorders>
            <w:shd w:val="clear" w:color="auto" w:fill="auto"/>
            <w:vAlign w:val="center"/>
          </w:tcPr>
          <w:p w14:paraId="07A3A1DB" w14:textId="17FF975F" w:rsidR="00BD030D" w:rsidRPr="00CB521E" w:rsidRDefault="00BD030D" w:rsidP="00BD030D">
            <w:pPr>
              <w:jc w:val="right"/>
              <w:rPr>
                <w:rFonts w:ascii="Arial" w:hAnsi="Arial" w:cs="Arial"/>
                <w:sz w:val="18"/>
                <w:szCs w:val="18"/>
              </w:rPr>
            </w:pPr>
            <w:r>
              <w:rPr>
                <w:rFonts w:ascii="Arial" w:hAnsi="Arial" w:cs="Arial"/>
                <w:color w:val="000000"/>
                <w:sz w:val="18"/>
                <w:szCs w:val="18"/>
              </w:rPr>
              <w:t>20 694</w:t>
            </w:r>
          </w:p>
        </w:tc>
        <w:tc>
          <w:tcPr>
            <w:tcW w:w="579" w:type="pct"/>
            <w:tcBorders>
              <w:top w:val="nil"/>
              <w:left w:val="nil"/>
              <w:bottom w:val="nil"/>
              <w:right w:val="nil"/>
            </w:tcBorders>
            <w:vAlign w:val="center"/>
          </w:tcPr>
          <w:p w14:paraId="158AB768" w14:textId="2B162A1D" w:rsidR="00BD030D" w:rsidRPr="00CB521E" w:rsidRDefault="00BD030D" w:rsidP="00BD030D">
            <w:pPr>
              <w:jc w:val="right"/>
              <w:rPr>
                <w:rFonts w:ascii="Arial" w:hAnsi="Arial" w:cs="Arial"/>
                <w:sz w:val="18"/>
                <w:szCs w:val="18"/>
              </w:rPr>
            </w:pPr>
            <w:r>
              <w:rPr>
                <w:rFonts w:ascii="Arial" w:hAnsi="Arial" w:cs="Arial"/>
                <w:color w:val="000000"/>
                <w:sz w:val="18"/>
                <w:szCs w:val="18"/>
              </w:rPr>
              <w:t>137 544</w:t>
            </w:r>
          </w:p>
        </w:tc>
        <w:tc>
          <w:tcPr>
            <w:tcW w:w="579" w:type="pct"/>
            <w:tcBorders>
              <w:top w:val="nil"/>
              <w:left w:val="nil"/>
              <w:bottom w:val="nil"/>
              <w:right w:val="nil"/>
            </w:tcBorders>
            <w:shd w:val="clear" w:color="auto" w:fill="auto"/>
            <w:vAlign w:val="center"/>
          </w:tcPr>
          <w:p w14:paraId="2B85057C" w14:textId="00C88B3F" w:rsidR="00BD030D" w:rsidRPr="00BD030D" w:rsidRDefault="00BD030D" w:rsidP="00BD030D">
            <w:pPr>
              <w:jc w:val="right"/>
              <w:rPr>
                <w:rFonts w:ascii="Arial" w:hAnsi="Arial" w:cs="Arial"/>
                <w:color w:val="000000"/>
                <w:sz w:val="18"/>
                <w:szCs w:val="18"/>
                <w:lang w:eastAsia="en-GB"/>
              </w:rPr>
            </w:pPr>
            <w:r>
              <w:rPr>
                <w:rFonts w:ascii="Arial" w:hAnsi="Arial" w:cs="Arial"/>
                <w:color w:val="000000"/>
                <w:sz w:val="18"/>
                <w:szCs w:val="18"/>
              </w:rPr>
              <w:t>153 773</w:t>
            </w:r>
          </w:p>
        </w:tc>
        <w:tc>
          <w:tcPr>
            <w:tcW w:w="579" w:type="pct"/>
            <w:tcBorders>
              <w:top w:val="nil"/>
              <w:left w:val="nil"/>
              <w:bottom w:val="nil"/>
              <w:right w:val="nil"/>
            </w:tcBorders>
            <w:shd w:val="clear" w:color="auto" w:fill="auto"/>
            <w:vAlign w:val="center"/>
          </w:tcPr>
          <w:p w14:paraId="29301EFE" w14:textId="1D21B1FF"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3621D1E9" w14:textId="58F2FAB4" w:rsidR="00BD030D" w:rsidRPr="00CB521E" w:rsidRDefault="00BD030D" w:rsidP="00BD030D">
            <w:pPr>
              <w:jc w:val="right"/>
              <w:rPr>
                <w:rFonts w:ascii="Arial" w:hAnsi="Arial" w:cs="Arial"/>
                <w:sz w:val="18"/>
                <w:szCs w:val="18"/>
              </w:rPr>
            </w:pPr>
            <w:r>
              <w:rPr>
                <w:rFonts w:ascii="Arial" w:hAnsi="Arial" w:cs="Arial"/>
                <w:color w:val="000000"/>
                <w:sz w:val="18"/>
                <w:szCs w:val="18"/>
              </w:rPr>
              <w:t>20 694</w:t>
            </w:r>
          </w:p>
        </w:tc>
      </w:tr>
      <w:tr w:rsidR="00BD030D" w:rsidRPr="004A1095" w14:paraId="6522A63E" w14:textId="77777777" w:rsidTr="00BD030D">
        <w:trPr>
          <w:trHeight w:val="227"/>
        </w:trPr>
        <w:tc>
          <w:tcPr>
            <w:tcW w:w="1356" w:type="pct"/>
            <w:tcBorders>
              <w:top w:val="nil"/>
              <w:left w:val="nil"/>
              <w:bottom w:val="nil"/>
              <w:right w:val="nil"/>
            </w:tcBorders>
            <w:shd w:val="clear" w:color="auto" w:fill="auto"/>
            <w:noWrap/>
            <w:vAlign w:val="center"/>
            <w:hideMark/>
          </w:tcPr>
          <w:p w14:paraId="7A434A04" w14:textId="77777777" w:rsidR="00BD030D" w:rsidRPr="004A1095" w:rsidRDefault="00BD030D" w:rsidP="00BD030D">
            <w:pPr>
              <w:rPr>
                <w:rFonts w:ascii="Arial" w:hAnsi="Arial" w:cs="Arial"/>
                <w:sz w:val="18"/>
                <w:szCs w:val="18"/>
              </w:rPr>
            </w:pPr>
            <w:r w:rsidRPr="004A1095">
              <w:rPr>
                <w:rFonts w:ascii="Arial" w:hAnsi="Arial" w:cs="Arial"/>
                <w:sz w:val="18"/>
                <w:szCs w:val="18"/>
              </w:rPr>
              <w:t>Iné</w:t>
            </w:r>
          </w:p>
        </w:tc>
        <w:tc>
          <w:tcPr>
            <w:tcW w:w="578" w:type="pct"/>
            <w:tcBorders>
              <w:top w:val="nil"/>
              <w:left w:val="nil"/>
              <w:bottom w:val="nil"/>
              <w:right w:val="nil"/>
            </w:tcBorders>
            <w:shd w:val="clear" w:color="auto" w:fill="auto"/>
            <w:vAlign w:val="center"/>
            <w:hideMark/>
          </w:tcPr>
          <w:p w14:paraId="027B7909" w14:textId="2186A697" w:rsidR="00BD030D" w:rsidRPr="004A1095" w:rsidRDefault="00BD030D" w:rsidP="00BD030D">
            <w:pPr>
              <w:jc w:val="right"/>
              <w:rPr>
                <w:rFonts w:ascii="Arial" w:hAnsi="Arial" w:cs="Arial"/>
                <w:sz w:val="18"/>
                <w:szCs w:val="18"/>
              </w:rPr>
            </w:pPr>
            <w:r>
              <w:rPr>
                <w:rFonts w:ascii="Arial" w:hAnsi="Arial" w:cs="Arial"/>
                <w:color w:val="000000"/>
                <w:sz w:val="18"/>
                <w:szCs w:val="18"/>
              </w:rPr>
              <w:t>0</w:t>
            </w:r>
          </w:p>
        </w:tc>
        <w:tc>
          <w:tcPr>
            <w:tcW w:w="748" w:type="pct"/>
            <w:tcBorders>
              <w:top w:val="nil"/>
              <w:left w:val="nil"/>
              <w:bottom w:val="nil"/>
              <w:right w:val="nil"/>
            </w:tcBorders>
            <w:shd w:val="clear" w:color="auto" w:fill="auto"/>
            <w:vAlign w:val="center"/>
          </w:tcPr>
          <w:p w14:paraId="55DF123A" w14:textId="4B656046" w:rsidR="00BD030D" w:rsidRPr="00BD030D" w:rsidRDefault="00BD030D" w:rsidP="00BD030D">
            <w:pPr>
              <w:jc w:val="right"/>
              <w:rPr>
                <w:rFonts w:ascii="Arial" w:hAnsi="Arial" w:cs="Arial"/>
                <w:color w:val="000000"/>
                <w:sz w:val="18"/>
                <w:szCs w:val="18"/>
                <w:lang w:eastAsia="en-GB"/>
              </w:rPr>
            </w:pPr>
            <w:r>
              <w:rPr>
                <w:rFonts w:ascii="Arial" w:hAnsi="Arial" w:cs="Arial"/>
                <w:color w:val="000000"/>
                <w:sz w:val="18"/>
                <w:szCs w:val="18"/>
              </w:rPr>
              <w:t>1 878</w:t>
            </w:r>
          </w:p>
        </w:tc>
        <w:tc>
          <w:tcPr>
            <w:tcW w:w="579" w:type="pct"/>
            <w:tcBorders>
              <w:top w:val="nil"/>
              <w:left w:val="nil"/>
              <w:bottom w:val="nil"/>
              <w:right w:val="nil"/>
            </w:tcBorders>
            <w:vAlign w:val="center"/>
          </w:tcPr>
          <w:p w14:paraId="04672C02" w14:textId="149ADC3E" w:rsidR="00BD030D" w:rsidRPr="00CB521E" w:rsidRDefault="00BD030D" w:rsidP="00BD030D">
            <w:pPr>
              <w:jc w:val="right"/>
              <w:rPr>
                <w:rFonts w:ascii="Arial" w:hAnsi="Arial" w:cs="Arial"/>
                <w:sz w:val="18"/>
                <w:szCs w:val="18"/>
              </w:rPr>
            </w:pPr>
            <w:r>
              <w:rPr>
                <w:rFonts w:ascii="Arial" w:hAnsi="Arial" w:cs="Arial"/>
                <w:color w:val="000000"/>
                <w:sz w:val="18"/>
                <w:szCs w:val="18"/>
              </w:rPr>
              <w:t>14 835</w:t>
            </w:r>
          </w:p>
        </w:tc>
        <w:tc>
          <w:tcPr>
            <w:tcW w:w="579" w:type="pct"/>
            <w:tcBorders>
              <w:top w:val="nil"/>
              <w:left w:val="nil"/>
              <w:bottom w:val="nil"/>
              <w:right w:val="nil"/>
            </w:tcBorders>
            <w:shd w:val="clear" w:color="auto" w:fill="auto"/>
            <w:vAlign w:val="center"/>
          </w:tcPr>
          <w:p w14:paraId="69CB319B" w14:textId="5A5C63B5"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79" w:type="pct"/>
            <w:tcBorders>
              <w:top w:val="nil"/>
              <w:left w:val="nil"/>
              <w:bottom w:val="nil"/>
              <w:right w:val="nil"/>
            </w:tcBorders>
            <w:shd w:val="clear" w:color="auto" w:fill="auto"/>
            <w:vAlign w:val="center"/>
            <w:hideMark/>
          </w:tcPr>
          <w:p w14:paraId="333B05CA" w14:textId="6E05F474" w:rsidR="00BD030D" w:rsidRPr="00CB521E" w:rsidRDefault="00BD030D" w:rsidP="00BD030D">
            <w:pPr>
              <w:jc w:val="right"/>
              <w:rPr>
                <w:rFonts w:ascii="Arial" w:hAnsi="Arial" w:cs="Arial"/>
                <w:sz w:val="18"/>
                <w:szCs w:val="18"/>
              </w:rPr>
            </w:pPr>
            <w:r>
              <w:rPr>
                <w:rFonts w:ascii="Arial" w:hAnsi="Arial" w:cs="Arial"/>
                <w:color w:val="000000"/>
                <w:sz w:val="18"/>
                <w:szCs w:val="18"/>
              </w:rPr>
              <w:t>0</w:t>
            </w:r>
          </w:p>
        </w:tc>
        <w:tc>
          <w:tcPr>
            <w:tcW w:w="581" w:type="pct"/>
            <w:tcBorders>
              <w:top w:val="nil"/>
              <w:left w:val="nil"/>
              <w:bottom w:val="nil"/>
              <w:right w:val="nil"/>
            </w:tcBorders>
            <w:shd w:val="clear" w:color="auto" w:fill="auto"/>
            <w:noWrap/>
            <w:vAlign w:val="center"/>
          </w:tcPr>
          <w:p w14:paraId="7A59E13C" w14:textId="4B972EAE" w:rsidR="00BD030D" w:rsidRPr="00CB521E" w:rsidRDefault="00BD030D" w:rsidP="00BD030D">
            <w:pPr>
              <w:jc w:val="right"/>
              <w:rPr>
                <w:rFonts w:ascii="Arial" w:hAnsi="Arial" w:cs="Arial"/>
                <w:sz w:val="18"/>
                <w:szCs w:val="18"/>
              </w:rPr>
            </w:pPr>
            <w:r>
              <w:rPr>
                <w:rFonts w:ascii="Arial" w:hAnsi="Arial" w:cs="Arial"/>
                <w:color w:val="000000"/>
                <w:sz w:val="18"/>
                <w:szCs w:val="18"/>
              </w:rPr>
              <w:t>16 713</w:t>
            </w:r>
          </w:p>
        </w:tc>
      </w:tr>
      <w:tr w:rsidR="00BD030D" w:rsidRPr="004A1095" w14:paraId="28F397C1" w14:textId="77777777" w:rsidTr="00BD030D">
        <w:trPr>
          <w:trHeight w:val="227"/>
        </w:trPr>
        <w:tc>
          <w:tcPr>
            <w:tcW w:w="1356" w:type="pct"/>
            <w:tcBorders>
              <w:top w:val="nil"/>
              <w:left w:val="nil"/>
              <w:bottom w:val="nil"/>
              <w:right w:val="nil"/>
            </w:tcBorders>
            <w:shd w:val="clear" w:color="auto" w:fill="auto"/>
            <w:vAlign w:val="center"/>
            <w:hideMark/>
          </w:tcPr>
          <w:p w14:paraId="7D5084A4" w14:textId="77777777" w:rsidR="00BD030D" w:rsidRPr="004A1095" w:rsidRDefault="00BD030D" w:rsidP="00BD030D">
            <w:pPr>
              <w:rPr>
                <w:rFonts w:ascii="Arial" w:hAnsi="Arial" w:cs="Arial"/>
                <w:b/>
                <w:bCs/>
                <w:sz w:val="18"/>
                <w:szCs w:val="18"/>
              </w:rPr>
            </w:pPr>
            <w:r w:rsidRPr="004A1095">
              <w:rPr>
                <w:rFonts w:ascii="Arial" w:hAnsi="Arial" w:cs="Arial"/>
                <w:b/>
                <w:bCs/>
                <w:sz w:val="18"/>
                <w:szCs w:val="18"/>
              </w:rPr>
              <w:t>Rezervy spolu</w:t>
            </w:r>
          </w:p>
        </w:tc>
        <w:tc>
          <w:tcPr>
            <w:tcW w:w="578" w:type="pct"/>
            <w:tcBorders>
              <w:top w:val="single" w:sz="4" w:space="0" w:color="auto"/>
              <w:left w:val="nil"/>
              <w:bottom w:val="double" w:sz="6" w:space="0" w:color="auto"/>
              <w:right w:val="nil"/>
            </w:tcBorders>
            <w:shd w:val="clear" w:color="auto" w:fill="auto"/>
            <w:noWrap/>
            <w:vAlign w:val="center"/>
            <w:hideMark/>
          </w:tcPr>
          <w:p w14:paraId="14FD8BE8" w14:textId="09D5E6B5" w:rsidR="00BD030D" w:rsidRPr="004A1095" w:rsidRDefault="00BD030D" w:rsidP="00BD030D">
            <w:pPr>
              <w:jc w:val="right"/>
              <w:rPr>
                <w:rFonts w:ascii="Arial" w:hAnsi="Arial" w:cs="Arial"/>
                <w:b/>
                <w:bCs/>
                <w:sz w:val="18"/>
                <w:szCs w:val="18"/>
              </w:rPr>
            </w:pPr>
            <w:r>
              <w:rPr>
                <w:rFonts w:ascii="Arial" w:hAnsi="Arial" w:cs="Arial"/>
                <w:b/>
                <w:bCs/>
                <w:color w:val="000000"/>
                <w:sz w:val="18"/>
                <w:szCs w:val="18"/>
              </w:rPr>
              <w:t>325 799</w:t>
            </w:r>
          </w:p>
        </w:tc>
        <w:tc>
          <w:tcPr>
            <w:tcW w:w="748" w:type="pct"/>
            <w:tcBorders>
              <w:top w:val="single" w:sz="4" w:space="0" w:color="auto"/>
              <w:left w:val="nil"/>
              <w:bottom w:val="double" w:sz="6" w:space="0" w:color="auto"/>
              <w:right w:val="nil"/>
            </w:tcBorders>
            <w:shd w:val="clear" w:color="auto" w:fill="auto"/>
            <w:noWrap/>
            <w:vAlign w:val="center"/>
          </w:tcPr>
          <w:p w14:paraId="5DECEE5D" w14:textId="1E79CA4B"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288 788</w:t>
            </w:r>
          </w:p>
        </w:tc>
        <w:tc>
          <w:tcPr>
            <w:tcW w:w="579" w:type="pct"/>
            <w:tcBorders>
              <w:top w:val="single" w:sz="4" w:space="0" w:color="auto"/>
              <w:left w:val="nil"/>
              <w:bottom w:val="double" w:sz="6" w:space="0" w:color="auto"/>
              <w:right w:val="nil"/>
            </w:tcBorders>
            <w:vAlign w:val="center"/>
          </w:tcPr>
          <w:p w14:paraId="522FAE48" w14:textId="10084031"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297 906</w:t>
            </w:r>
          </w:p>
        </w:tc>
        <w:tc>
          <w:tcPr>
            <w:tcW w:w="579" w:type="pct"/>
            <w:tcBorders>
              <w:top w:val="single" w:sz="4" w:space="0" w:color="auto"/>
              <w:left w:val="nil"/>
              <w:bottom w:val="double" w:sz="6" w:space="0" w:color="auto"/>
              <w:right w:val="nil"/>
            </w:tcBorders>
            <w:shd w:val="clear" w:color="auto" w:fill="auto"/>
            <w:noWrap/>
            <w:vAlign w:val="center"/>
          </w:tcPr>
          <w:p w14:paraId="658150A2" w14:textId="579681A8"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396 871</w:t>
            </w:r>
          </w:p>
        </w:tc>
        <w:tc>
          <w:tcPr>
            <w:tcW w:w="579" w:type="pct"/>
            <w:tcBorders>
              <w:top w:val="single" w:sz="4" w:space="0" w:color="auto"/>
              <w:left w:val="nil"/>
              <w:bottom w:val="double" w:sz="6" w:space="0" w:color="auto"/>
              <w:right w:val="nil"/>
            </w:tcBorders>
            <w:shd w:val="clear" w:color="auto" w:fill="auto"/>
            <w:noWrap/>
            <w:vAlign w:val="center"/>
            <w:hideMark/>
          </w:tcPr>
          <w:p w14:paraId="2CFF3171" w14:textId="3DFA374E"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14 240</w:t>
            </w:r>
          </w:p>
        </w:tc>
        <w:tc>
          <w:tcPr>
            <w:tcW w:w="581" w:type="pct"/>
            <w:tcBorders>
              <w:top w:val="single" w:sz="4" w:space="0" w:color="auto"/>
              <w:left w:val="nil"/>
              <w:bottom w:val="double" w:sz="6" w:space="0" w:color="auto"/>
              <w:right w:val="nil"/>
            </w:tcBorders>
            <w:shd w:val="clear" w:color="auto" w:fill="auto"/>
            <w:noWrap/>
            <w:vAlign w:val="center"/>
          </w:tcPr>
          <w:p w14:paraId="551886AE" w14:textId="04842148" w:rsidR="00BD030D" w:rsidRPr="00CB521E" w:rsidRDefault="00BD030D" w:rsidP="00BD030D">
            <w:pPr>
              <w:jc w:val="right"/>
              <w:rPr>
                <w:rFonts w:ascii="Arial" w:hAnsi="Arial" w:cs="Arial"/>
                <w:b/>
                <w:bCs/>
                <w:sz w:val="18"/>
                <w:szCs w:val="18"/>
              </w:rPr>
            </w:pPr>
            <w:r>
              <w:rPr>
                <w:rFonts w:ascii="Arial" w:hAnsi="Arial" w:cs="Arial"/>
                <w:b/>
                <w:bCs/>
                <w:color w:val="000000"/>
                <w:sz w:val="18"/>
                <w:szCs w:val="18"/>
              </w:rPr>
              <w:t>501 382</w:t>
            </w:r>
          </w:p>
        </w:tc>
      </w:tr>
    </w:tbl>
    <w:p w14:paraId="24119916" w14:textId="77777777" w:rsidR="006D504E" w:rsidRPr="004A1095" w:rsidRDefault="006D504E" w:rsidP="00412BE9">
      <w:pPr>
        <w:pStyle w:val="odstavec"/>
      </w:pPr>
    </w:p>
    <w:p w14:paraId="4AAAA1EF" w14:textId="77777777" w:rsidR="006D504E" w:rsidRPr="004A1095" w:rsidRDefault="006D504E" w:rsidP="00412BE9">
      <w:pPr>
        <w:pStyle w:val="odstavec"/>
      </w:pPr>
    </w:p>
    <w:p w14:paraId="0F131B14" w14:textId="77777777" w:rsidR="006D504E" w:rsidRPr="004A1095" w:rsidRDefault="006D504E" w:rsidP="00412BE9">
      <w:pPr>
        <w:pStyle w:val="odstavec"/>
      </w:pPr>
      <w:bookmarkStart w:id="41" w:name="FWT_reserves_2"/>
      <w:bookmarkEnd w:id="40"/>
      <w:r w:rsidRPr="004A1095">
        <w:t>Bezprostredne predchádzajúce účtovné obdobie</w:t>
      </w:r>
    </w:p>
    <w:p w14:paraId="6B028C27" w14:textId="77777777" w:rsidR="006D504E" w:rsidRPr="004A1095" w:rsidRDefault="006D504E" w:rsidP="00412BE9">
      <w:pPr>
        <w:pStyle w:val="odstavec"/>
      </w:pPr>
    </w:p>
    <w:tbl>
      <w:tblPr>
        <w:tblW w:w="9630" w:type="dxa"/>
        <w:tblLayout w:type="fixed"/>
        <w:tblCellMar>
          <w:left w:w="70" w:type="dxa"/>
          <w:right w:w="70" w:type="dxa"/>
        </w:tblCellMar>
        <w:tblLook w:val="04A0" w:firstRow="1" w:lastRow="0" w:firstColumn="1" w:lastColumn="0" w:noHBand="0" w:noVBand="1"/>
      </w:tblPr>
      <w:tblGrid>
        <w:gridCol w:w="2552"/>
        <w:gridCol w:w="1701"/>
        <w:gridCol w:w="1417"/>
        <w:gridCol w:w="1418"/>
        <w:gridCol w:w="1267"/>
        <w:gridCol w:w="1275"/>
      </w:tblGrid>
      <w:tr w:rsidR="006D504E" w:rsidRPr="004A1095" w14:paraId="04A2A05F" w14:textId="77777777" w:rsidTr="00BD030D">
        <w:trPr>
          <w:trHeight w:val="227"/>
        </w:trPr>
        <w:tc>
          <w:tcPr>
            <w:tcW w:w="2552" w:type="dxa"/>
            <w:vMerge w:val="restart"/>
            <w:tcBorders>
              <w:top w:val="nil"/>
              <w:left w:val="nil"/>
              <w:bottom w:val="nil"/>
              <w:right w:val="nil"/>
            </w:tcBorders>
            <w:shd w:val="clear" w:color="auto" w:fill="auto"/>
            <w:noWrap/>
            <w:vAlign w:val="bottom"/>
            <w:hideMark/>
          </w:tcPr>
          <w:p w14:paraId="5BC7B5B8"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Názov položky</w:t>
            </w:r>
          </w:p>
        </w:tc>
        <w:tc>
          <w:tcPr>
            <w:tcW w:w="7078" w:type="dxa"/>
            <w:gridSpan w:val="5"/>
            <w:tcBorders>
              <w:top w:val="nil"/>
              <w:left w:val="nil"/>
              <w:bottom w:val="nil"/>
              <w:right w:val="nil"/>
            </w:tcBorders>
            <w:shd w:val="clear" w:color="auto" w:fill="auto"/>
            <w:noWrap/>
            <w:vAlign w:val="bottom"/>
            <w:hideMark/>
          </w:tcPr>
          <w:p w14:paraId="17932FEF" w14:textId="77777777" w:rsidR="006D504E" w:rsidRPr="004A1095" w:rsidRDefault="006D504E" w:rsidP="00D2078E">
            <w:pPr>
              <w:jc w:val="center"/>
              <w:rPr>
                <w:rFonts w:ascii="Arial" w:hAnsi="Arial" w:cs="Arial"/>
                <w:b/>
                <w:bCs/>
                <w:sz w:val="18"/>
                <w:szCs w:val="18"/>
              </w:rPr>
            </w:pPr>
          </w:p>
        </w:tc>
      </w:tr>
      <w:tr w:rsidR="006D504E" w:rsidRPr="004A1095" w14:paraId="6B21C427" w14:textId="77777777" w:rsidTr="00BD030D">
        <w:trPr>
          <w:trHeight w:val="227"/>
        </w:trPr>
        <w:tc>
          <w:tcPr>
            <w:tcW w:w="2552" w:type="dxa"/>
            <w:vMerge/>
            <w:tcBorders>
              <w:top w:val="nil"/>
              <w:left w:val="nil"/>
              <w:bottom w:val="nil"/>
              <w:right w:val="nil"/>
            </w:tcBorders>
            <w:vAlign w:val="bottom"/>
            <w:hideMark/>
          </w:tcPr>
          <w:p w14:paraId="6DEF06FE" w14:textId="77777777" w:rsidR="006D504E" w:rsidRPr="004A1095" w:rsidRDefault="006D504E" w:rsidP="00D2078E">
            <w:pPr>
              <w:jc w:val="center"/>
              <w:rPr>
                <w:rFonts w:ascii="Arial" w:hAnsi="Arial" w:cs="Arial"/>
                <w:b/>
                <w:bCs/>
                <w:sz w:val="18"/>
                <w:szCs w:val="18"/>
              </w:rPr>
            </w:pPr>
          </w:p>
        </w:tc>
        <w:tc>
          <w:tcPr>
            <w:tcW w:w="1701" w:type="dxa"/>
            <w:tcBorders>
              <w:top w:val="nil"/>
              <w:left w:val="nil"/>
              <w:bottom w:val="nil"/>
              <w:right w:val="nil"/>
            </w:tcBorders>
            <w:shd w:val="clear" w:color="auto" w:fill="auto"/>
            <w:vAlign w:val="bottom"/>
            <w:hideMark/>
          </w:tcPr>
          <w:p w14:paraId="05EC3E1B" w14:textId="07749199" w:rsidR="006D504E" w:rsidRPr="004A1095" w:rsidRDefault="006D504E" w:rsidP="00602487">
            <w:pPr>
              <w:jc w:val="center"/>
              <w:rPr>
                <w:rFonts w:ascii="Arial" w:hAnsi="Arial" w:cs="Arial"/>
                <w:b/>
                <w:bCs/>
                <w:sz w:val="18"/>
                <w:szCs w:val="18"/>
              </w:rPr>
            </w:pPr>
            <w:r w:rsidRPr="004A1095">
              <w:rPr>
                <w:rFonts w:ascii="Arial" w:hAnsi="Arial" w:cs="Arial"/>
                <w:b/>
                <w:bCs/>
                <w:sz w:val="18"/>
                <w:szCs w:val="18"/>
              </w:rPr>
              <w:t>Stav k 1.1.20</w:t>
            </w:r>
            <w:r w:rsidR="00FB4F46" w:rsidRPr="004A1095">
              <w:rPr>
                <w:rFonts w:ascii="Arial" w:hAnsi="Arial" w:cs="Arial"/>
                <w:b/>
                <w:bCs/>
                <w:sz w:val="18"/>
                <w:szCs w:val="18"/>
              </w:rPr>
              <w:t>2</w:t>
            </w:r>
            <w:r w:rsidR="00602487">
              <w:rPr>
                <w:rFonts w:ascii="Arial" w:hAnsi="Arial" w:cs="Arial"/>
                <w:b/>
                <w:bCs/>
                <w:sz w:val="18"/>
                <w:szCs w:val="18"/>
              </w:rPr>
              <w:t>1</w:t>
            </w:r>
          </w:p>
        </w:tc>
        <w:tc>
          <w:tcPr>
            <w:tcW w:w="1417" w:type="dxa"/>
            <w:tcBorders>
              <w:top w:val="nil"/>
              <w:left w:val="nil"/>
              <w:bottom w:val="nil"/>
              <w:right w:val="nil"/>
            </w:tcBorders>
            <w:shd w:val="clear" w:color="auto" w:fill="auto"/>
            <w:vAlign w:val="bottom"/>
            <w:hideMark/>
          </w:tcPr>
          <w:p w14:paraId="531740CA"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Tvorba</w:t>
            </w:r>
          </w:p>
        </w:tc>
        <w:tc>
          <w:tcPr>
            <w:tcW w:w="1418" w:type="dxa"/>
            <w:tcBorders>
              <w:top w:val="nil"/>
              <w:left w:val="nil"/>
              <w:bottom w:val="nil"/>
              <w:right w:val="nil"/>
            </w:tcBorders>
            <w:shd w:val="clear" w:color="auto" w:fill="auto"/>
            <w:vAlign w:val="bottom"/>
            <w:hideMark/>
          </w:tcPr>
          <w:p w14:paraId="3E1D5AF4"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Použitie</w:t>
            </w:r>
          </w:p>
        </w:tc>
        <w:tc>
          <w:tcPr>
            <w:tcW w:w="1267" w:type="dxa"/>
            <w:tcBorders>
              <w:top w:val="nil"/>
              <w:left w:val="nil"/>
              <w:bottom w:val="nil"/>
              <w:right w:val="nil"/>
            </w:tcBorders>
            <w:shd w:val="clear" w:color="auto" w:fill="auto"/>
            <w:vAlign w:val="bottom"/>
            <w:hideMark/>
          </w:tcPr>
          <w:p w14:paraId="073706C1"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Zrušenie</w:t>
            </w:r>
          </w:p>
        </w:tc>
        <w:tc>
          <w:tcPr>
            <w:tcW w:w="1275" w:type="dxa"/>
            <w:tcBorders>
              <w:top w:val="nil"/>
              <w:left w:val="nil"/>
              <w:bottom w:val="nil"/>
              <w:right w:val="nil"/>
            </w:tcBorders>
            <w:shd w:val="clear" w:color="auto" w:fill="auto"/>
            <w:vAlign w:val="bottom"/>
            <w:hideMark/>
          </w:tcPr>
          <w:p w14:paraId="650AD1DC" w14:textId="5BE36B51" w:rsidR="006D504E" w:rsidRPr="004A1095" w:rsidRDefault="006D504E" w:rsidP="00602487">
            <w:pPr>
              <w:jc w:val="center"/>
              <w:rPr>
                <w:rFonts w:ascii="Arial" w:hAnsi="Arial" w:cs="Arial"/>
                <w:b/>
                <w:bCs/>
                <w:sz w:val="18"/>
                <w:szCs w:val="18"/>
              </w:rPr>
            </w:pPr>
            <w:r w:rsidRPr="004A1095">
              <w:rPr>
                <w:rFonts w:ascii="Arial" w:hAnsi="Arial" w:cs="Arial"/>
                <w:b/>
                <w:bCs/>
                <w:sz w:val="18"/>
                <w:szCs w:val="18"/>
              </w:rPr>
              <w:t>Stav k 31.12.20</w:t>
            </w:r>
            <w:r w:rsidR="00FB4F46" w:rsidRPr="004A1095">
              <w:rPr>
                <w:rFonts w:ascii="Arial" w:hAnsi="Arial" w:cs="Arial"/>
                <w:b/>
                <w:bCs/>
                <w:sz w:val="18"/>
                <w:szCs w:val="18"/>
              </w:rPr>
              <w:t>2</w:t>
            </w:r>
            <w:r w:rsidR="00602487">
              <w:rPr>
                <w:rFonts w:ascii="Arial" w:hAnsi="Arial" w:cs="Arial"/>
                <w:b/>
                <w:bCs/>
                <w:sz w:val="18"/>
                <w:szCs w:val="18"/>
              </w:rPr>
              <w:t>1</w:t>
            </w:r>
          </w:p>
        </w:tc>
      </w:tr>
      <w:tr w:rsidR="006D504E" w:rsidRPr="004A1095" w14:paraId="574828AD" w14:textId="77777777" w:rsidTr="00BD030D">
        <w:trPr>
          <w:trHeight w:val="227"/>
        </w:trPr>
        <w:tc>
          <w:tcPr>
            <w:tcW w:w="2552" w:type="dxa"/>
            <w:tcBorders>
              <w:top w:val="nil"/>
              <w:left w:val="nil"/>
              <w:bottom w:val="single" w:sz="4" w:space="0" w:color="auto"/>
              <w:right w:val="nil"/>
            </w:tcBorders>
            <w:shd w:val="clear" w:color="auto" w:fill="auto"/>
            <w:noWrap/>
            <w:vAlign w:val="bottom"/>
            <w:hideMark/>
          </w:tcPr>
          <w:p w14:paraId="096F0734"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701" w:type="dxa"/>
            <w:tcBorders>
              <w:top w:val="nil"/>
              <w:left w:val="nil"/>
              <w:bottom w:val="single" w:sz="4" w:space="0" w:color="auto"/>
              <w:right w:val="nil"/>
            </w:tcBorders>
            <w:shd w:val="clear" w:color="auto" w:fill="auto"/>
            <w:noWrap/>
            <w:vAlign w:val="bottom"/>
            <w:hideMark/>
          </w:tcPr>
          <w:p w14:paraId="03741343"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1417" w:type="dxa"/>
            <w:tcBorders>
              <w:top w:val="nil"/>
              <w:left w:val="nil"/>
              <w:bottom w:val="single" w:sz="4" w:space="0" w:color="auto"/>
              <w:right w:val="nil"/>
            </w:tcBorders>
            <w:shd w:val="clear" w:color="auto" w:fill="auto"/>
            <w:noWrap/>
            <w:vAlign w:val="bottom"/>
            <w:hideMark/>
          </w:tcPr>
          <w:p w14:paraId="17139BC1"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1418" w:type="dxa"/>
            <w:tcBorders>
              <w:top w:val="nil"/>
              <w:left w:val="nil"/>
              <w:bottom w:val="single" w:sz="4" w:space="0" w:color="auto"/>
              <w:right w:val="nil"/>
            </w:tcBorders>
            <w:shd w:val="clear" w:color="auto" w:fill="auto"/>
            <w:noWrap/>
            <w:vAlign w:val="bottom"/>
            <w:hideMark/>
          </w:tcPr>
          <w:p w14:paraId="664AE73E"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c>
          <w:tcPr>
            <w:tcW w:w="1267" w:type="dxa"/>
            <w:tcBorders>
              <w:top w:val="nil"/>
              <w:left w:val="nil"/>
              <w:bottom w:val="single" w:sz="4" w:space="0" w:color="auto"/>
              <w:right w:val="nil"/>
            </w:tcBorders>
            <w:shd w:val="clear" w:color="auto" w:fill="auto"/>
            <w:noWrap/>
            <w:vAlign w:val="bottom"/>
            <w:hideMark/>
          </w:tcPr>
          <w:p w14:paraId="62963533"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e</w:t>
            </w:r>
          </w:p>
        </w:tc>
        <w:tc>
          <w:tcPr>
            <w:tcW w:w="1275" w:type="dxa"/>
            <w:tcBorders>
              <w:top w:val="nil"/>
              <w:left w:val="nil"/>
              <w:bottom w:val="single" w:sz="4" w:space="0" w:color="auto"/>
              <w:right w:val="nil"/>
            </w:tcBorders>
            <w:shd w:val="clear" w:color="auto" w:fill="auto"/>
            <w:noWrap/>
            <w:vAlign w:val="bottom"/>
            <w:hideMark/>
          </w:tcPr>
          <w:p w14:paraId="3783D326"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f</w:t>
            </w:r>
          </w:p>
        </w:tc>
      </w:tr>
      <w:tr w:rsidR="00602487" w:rsidRPr="004A1095" w14:paraId="0AD8692C" w14:textId="77777777" w:rsidTr="00BD030D">
        <w:trPr>
          <w:trHeight w:val="227"/>
        </w:trPr>
        <w:tc>
          <w:tcPr>
            <w:tcW w:w="2552" w:type="dxa"/>
            <w:tcBorders>
              <w:top w:val="nil"/>
              <w:left w:val="nil"/>
              <w:bottom w:val="nil"/>
              <w:right w:val="nil"/>
            </w:tcBorders>
            <w:shd w:val="clear" w:color="auto" w:fill="auto"/>
            <w:vAlign w:val="bottom"/>
            <w:hideMark/>
          </w:tcPr>
          <w:p w14:paraId="064D66D1"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Dlhodobé rezervy, z toho:</w:t>
            </w:r>
          </w:p>
        </w:tc>
        <w:tc>
          <w:tcPr>
            <w:tcW w:w="1701" w:type="dxa"/>
            <w:tcBorders>
              <w:top w:val="nil"/>
              <w:left w:val="nil"/>
              <w:bottom w:val="double" w:sz="6" w:space="0" w:color="auto"/>
              <w:right w:val="nil"/>
            </w:tcBorders>
            <w:shd w:val="clear" w:color="auto" w:fill="auto"/>
            <w:noWrap/>
            <w:vAlign w:val="bottom"/>
            <w:hideMark/>
          </w:tcPr>
          <w:p w14:paraId="626E1DF7" w14:textId="29F87F4A"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119 235</w:t>
            </w:r>
          </w:p>
        </w:tc>
        <w:tc>
          <w:tcPr>
            <w:tcW w:w="1417" w:type="dxa"/>
            <w:tcBorders>
              <w:top w:val="nil"/>
              <w:left w:val="nil"/>
              <w:bottom w:val="double" w:sz="6" w:space="0" w:color="auto"/>
              <w:right w:val="nil"/>
            </w:tcBorders>
            <w:shd w:val="clear" w:color="auto" w:fill="auto"/>
            <w:noWrap/>
            <w:vAlign w:val="bottom"/>
          </w:tcPr>
          <w:p w14:paraId="358075DB" w14:textId="2B1FF478"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23 587</w:t>
            </w:r>
          </w:p>
        </w:tc>
        <w:tc>
          <w:tcPr>
            <w:tcW w:w="1418" w:type="dxa"/>
            <w:tcBorders>
              <w:top w:val="nil"/>
              <w:left w:val="nil"/>
              <w:bottom w:val="double" w:sz="6" w:space="0" w:color="auto"/>
              <w:right w:val="nil"/>
            </w:tcBorders>
            <w:shd w:val="clear" w:color="auto" w:fill="auto"/>
            <w:noWrap/>
            <w:vAlign w:val="bottom"/>
          </w:tcPr>
          <w:p w14:paraId="1C362655" w14:textId="0332E22A"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7 260</w:t>
            </w:r>
          </w:p>
        </w:tc>
        <w:tc>
          <w:tcPr>
            <w:tcW w:w="1267" w:type="dxa"/>
            <w:tcBorders>
              <w:top w:val="nil"/>
              <w:left w:val="nil"/>
              <w:bottom w:val="double" w:sz="6" w:space="0" w:color="auto"/>
              <w:right w:val="nil"/>
            </w:tcBorders>
            <w:shd w:val="clear" w:color="auto" w:fill="auto"/>
            <w:noWrap/>
            <w:vAlign w:val="bottom"/>
          </w:tcPr>
          <w:p w14:paraId="64694133" w14:textId="6DF218D4" w:rsidR="00602487" w:rsidRPr="004A1095" w:rsidRDefault="00E01E72" w:rsidP="00602487">
            <w:pPr>
              <w:jc w:val="right"/>
              <w:rPr>
                <w:rFonts w:ascii="Arial" w:hAnsi="Arial" w:cs="Arial"/>
                <w:b/>
                <w:bCs/>
                <w:sz w:val="18"/>
                <w:szCs w:val="18"/>
              </w:rPr>
            </w:pPr>
            <w:r>
              <w:rPr>
                <w:rFonts w:ascii="Arial" w:hAnsi="Arial" w:cs="Arial"/>
                <w:b/>
                <w:bCs/>
                <w:sz w:val="18"/>
                <w:szCs w:val="18"/>
              </w:rPr>
              <w:t>0</w:t>
            </w:r>
          </w:p>
        </w:tc>
        <w:tc>
          <w:tcPr>
            <w:tcW w:w="1275" w:type="dxa"/>
            <w:tcBorders>
              <w:top w:val="nil"/>
              <w:left w:val="nil"/>
              <w:bottom w:val="double" w:sz="6" w:space="0" w:color="auto"/>
              <w:right w:val="nil"/>
            </w:tcBorders>
            <w:shd w:val="clear" w:color="auto" w:fill="auto"/>
            <w:noWrap/>
            <w:vAlign w:val="bottom"/>
          </w:tcPr>
          <w:p w14:paraId="34F735D1" w14:textId="7182D925"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135 562</w:t>
            </w:r>
          </w:p>
        </w:tc>
      </w:tr>
      <w:tr w:rsidR="00602487" w:rsidRPr="004A1095" w14:paraId="3A512940" w14:textId="77777777" w:rsidTr="00BD030D">
        <w:trPr>
          <w:trHeight w:val="227"/>
        </w:trPr>
        <w:tc>
          <w:tcPr>
            <w:tcW w:w="2552" w:type="dxa"/>
            <w:tcBorders>
              <w:top w:val="nil"/>
              <w:left w:val="nil"/>
              <w:bottom w:val="nil"/>
              <w:right w:val="nil"/>
            </w:tcBorders>
            <w:shd w:val="clear" w:color="auto" w:fill="auto"/>
            <w:vAlign w:val="bottom"/>
            <w:hideMark/>
          </w:tcPr>
          <w:p w14:paraId="2B477316"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Ostatné dlhodobé rezervy, z toho:</w:t>
            </w:r>
          </w:p>
        </w:tc>
        <w:tc>
          <w:tcPr>
            <w:tcW w:w="1701" w:type="dxa"/>
            <w:tcBorders>
              <w:top w:val="nil"/>
              <w:left w:val="nil"/>
              <w:bottom w:val="nil"/>
              <w:right w:val="nil"/>
            </w:tcBorders>
            <w:shd w:val="clear" w:color="auto" w:fill="auto"/>
            <w:noWrap/>
            <w:vAlign w:val="bottom"/>
            <w:hideMark/>
          </w:tcPr>
          <w:p w14:paraId="6F16CC03" w14:textId="5158D86A"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119 235</w:t>
            </w:r>
          </w:p>
        </w:tc>
        <w:tc>
          <w:tcPr>
            <w:tcW w:w="1417" w:type="dxa"/>
            <w:tcBorders>
              <w:top w:val="nil"/>
              <w:left w:val="nil"/>
              <w:bottom w:val="nil"/>
              <w:right w:val="nil"/>
            </w:tcBorders>
            <w:shd w:val="clear" w:color="auto" w:fill="auto"/>
            <w:noWrap/>
            <w:vAlign w:val="bottom"/>
          </w:tcPr>
          <w:p w14:paraId="589D71B2" w14:textId="5A4102BF"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23 587</w:t>
            </w:r>
          </w:p>
        </w:tc>
        <w:tc>
          <w:tcPr>
            <w:tcW w:w="1418" w:type="dxa"/>
            <w:tcBorders>
              <w:top w:val="nil"/>
              <w:left w:val="nil"/>
              <w:bottom w:val="nil"/>
              <w:right w:val="nil"/>
            </w:tcBorders>
            <w:shd w:val="clear" w:color="auto" w:fill="auto"/>
            <w:noWrap/>
            <w:vAlign w:val="bottom"/>
          </w:tcPr>
          <w:p w14:paraId="2B1F9501" w14:textId="7EC5BA04"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7 260</w:t>
            </w:r>
          </w:p>
        </w:tc>
        <w:tc>
          <w:tcPr>
            <w:tcW w:w="1267" w:type="dxa"/>
            <w:tcBorders>
              <w:top w:val="nil"/>
              <w:left w:val="nil"/>
              <w:bottom w:val="nil"/>
              <w:right w:val="nil"/>
            </w:tcBorders>
            <w:shd w:val="clear" w:color="auto" w:fill="auto"/>
            <w:noWrap/>
            <w:vAlign w:val="bottom"/>
          </w:tcPr>
          <w:p w14:paraId="75A40AF2" w14:textId="7BAF5F2B" w:rsidR="00602487" w:rsidRPr="004A1095" w:rsidRDefault="00E01E72" w:rsidP="00602487">
            <w:pPr>
              <w:jc w:val="right"/>
              <w:rPr>
                <w:rFonts w:ascii="Arial" w:hAnsi="Arial" w:cs="Arial"/>
                <w:i/>
                <w:iCs/>
                <w:sz w:val="18"/>
                <w:szCs w:val="18"/>
              </w:rPr>
            </w:pPr>
            <w:r>
              <w:rPr>
                <w:rFonts w:ascii="Arial" w:hAnsi="Arial" w:cs="Arial"/>
                <w:i/>
                <w:iCs/>
                <w:sz w:val="18"/>
                <w:szCs w:val="18"/>
              </w:rPr>
              <w:t>0</w:t>
            </w:r>
          </w:p>
        </w:tc>
        <w:tc>
          <w:tcPr>
            <w:tcW w:w="1275" w:type="dxa"/>
            <w:tcBorders>
              <w:top w:val="nil"/>
              <w:left w:val="nil"/>
              <w:bottom w:val="nil"/>
              <w:right w:val="nil"/>
            </w:tcBorders>
            <w:shd w:val="clear" w:color="auto" w:fill="auto"/>
            <w:noWrap/>
            <w:vAlign w:val="bottom"/>
          </w:tcPr>
          <w:p w14:paraId="3144DFF9" w14:textId="3F6026B4"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135 562</w:t>
            </w:r>
          </w:p>
        </w:tc>
      </w:tr>
      <w:tr w:rsidR="00602487" w:rsidRPr="004A1095" w14:paraId="2C44DECB" w14:textId="77777777" w:rsidTr="00BD030D">
        <w:trPr>
          <w:trHeight w:val="227"/>
        </w:trPr>
        <w:tc>
          <w:tcPr>
            <w:tcW w:w="2552" w:type="dxa"/>
            <w:tcBorders>
              <w:top w:val="nil"/>
              <w:left w:val="nil"/>
              <w:bottom w:val="nil"/>
              <w:right w:val="nil"/>
            </w:tcBorders>
            <w:shd w:val="clear" w:color="auto" w:fill="auto"/>
            <w:vAlign w:val="bottom"/>
            <w:hideMark/>
          </w:tcPr>
          <w:p w14:paraId="56A85544" w14:textId="77777777" w:rsidR="00602487" w:rsidRPr="004A1095" w:rsidRDefault="00602487" w:rsidP="00602487">
            <w:pPr>
              <w:rPr>
                <w:rFonts w:ascii="Arial" w:hAnsi="Arial" w:cs="Arial"/>
                <w:sz w:val="18"/>
                <w:szCs w:val="18"/>
              </w:rPr>
            </w:pPr>
            <w:r w:rsidRPr="004A1095">
              <w:rPr>
                <w:rFonts w:ascii="Arial" w:hAnsi="Arial" w:cs="Arial"/>
                <w:sz w:val="18"/>
                <w:szCs w:val="18"/>
              </w:rPr>
              <w:t>Odchodné do dôchodku</w:t>
            </w:r>
          </w:p>
        </w:tc>
        <w:tc>
          <w:tcPr>
            <w:tcW w:w="1701" w:type="dxa"/>
            <w:tcBorders>
              <w:top w:val="nil"/>
              <w:left w:val="nil"/>
              <w:bottom w:val="nil"/>
              <w:right w:val="nil"/>
            </w:tcBorders>
            <w:shd w:val="clear" w:color="auto" w:fill="auto"/>
            <w:vAlign w:val="bottom"/>
            <w:hideMark/>
          </w:tcPr>
          <w:p w14:paraId="12DBE374" w14:textId="7B2054F5" w:rsidR="00602487" w:rsidRPr="004A1095" w:rsidRDefault="00602487" w:rsidP="00602487">
            <w:pPr>
              <w:jc w:val="right"/>
              <w:rPr>
                <w:rFonts w:ascii="Arial" w:hAnsi="Arial" w:cs="Arial"/>
                <w:sz w:val="18"/>
                <w:szCs w:val="18"/>
              </w:rPr>
            </w:pPr>
            <w:r w:rsidRPr="004A1095">
              <w:rPr>
                <w:rFonts w:ascii="Arial" w:hAnsi="Arial" w:cs="Arial"/>
                <w:sz w:val="18"/>
                <w:szCs w:val="18"/>
              </w:rPr>
              <w:t>84 441</w:t>
            </w:r>
          </w:p>
        </w:tc>
        <w:tc>
          <w:tcPr>
            <w:tcW w:w="1417" w:type="dxa"/>
            <w:tcBorders>
              <w:top w:val="nil"/>
              <w:left w:val="nil"/>
              <w:bottom w:val="nil"/>
              <w:right w:val="nil"/>
            </w:tcBorders>
            <w:shd w:val="clear" w:color="auto" w:fill="auto"/>
            <w:vAlign w:val="bottom"/>
          </w:tcPr>
          <w:p w14:paraId="18B19323" w14:textId="139D330A" w:rsidR="00602487" w:rsidRPr="004A1095" w:rsidRDefault="00602487" w:rsidP="00602487">
            <w:pPr>
              <w:jc w:val="right"/>
              <w:rPr>
                <w:rFonts w:ascii="Arial" w:hAnsi="Arial" w:cs="Arial"/>
                <w:sz w:val="18"/>
                <w:szCs w:val="18"/>
              </w:rPr>
            </w:pPr>
            <w:r w:rsidRPr="004A1095">
              <w:rPr>
                <w:rFonts w:ascii="Arial" w:hAnsi="Arial" w:cs="Arial"/>
                <w:sz w:val="18"/>
                <w:szCs w:val="18"/>
              </w:rPr>
              <w:t>23 587</w:t>
            </w:r>
          </w:p>
        </w:tc>
        <w:tc>
          <w:tcPr>
            <w:tcW w:w="1418" w:type="dxa"/>
            <w:tcBorders>
              <w:top w:val="nil"/>
              <w:left w:val="nil"/>
              <w:bottom w:val="nil"/>
              <w:right w:val="nil"/>
            </w:tcBorders>
            <w:shd w:val="clear" w:color="auto" w:fill="auto"/>
            <w:vAlign w:val="bottom"/>
          </w:tcPr>
          <w:p w14:paraId="6F666FD1" w14:textId="0D0AB3E8"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67" w:type="dxa"/>
            <w:tcBorders>
              <w:top w:val="nil"/>
              <w:left w:val="nil"/>
              <w:bottom w:val="nil"/>
              <w:right w:val="nil"/>
            </w:tcBorders>
            <w:shd w:val="clear" w:color="auto" w:fill="auto"/>
            <w:vAlign w:val="bottom"/>
          </w:tcPr>
          <w:p w14:paraId="47DC976B" w14:textId="11E2F307" w:rsidR="00602487" w:rsidRPr="004A1095" w:rsidRDefault="00E01E72" w:rsidP="00602487">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74A9AC53" w14:textId="39CA7130" w:rsidR="00602487" w:rsidRPr="004A1095" w:rsidRDefault="00602487" w:rsidP="00602487">
            <w:pPr>
              <w:jc w:val="right"/>
              <w:rPr>
                <w:rFonts w:ascii="Arial" w:hAnsi="Arial" w:cs="Arial"/>
                <w:sz w:val="18"/>
                <w:szCs w:val="18"/>
              </w:rPr>
            </w:pPr>
            <w:r w:rsidRPr="004A1095">
              <w:rPr>
                <w:rFonts w:ascii="Arial" w:hAnsi="Arial" w:cs="Arial"/>
                <w:sz w:val="18"/>
                <w:szCs w:val="18"/>
              </w:rPr>
              <w:t>108 028</w:t>
            </w:r>
          </w:p>
        </w:tc>
      </w:tr>
      <w:tr w:rsidR="00602487" w:rsidRPr="004A1095" w14:paraId="651BE319" w14:textId="77777777" w:rsidTr="00BD030D">
        <w:trPr>
          <w:trHeight w:val="227"/>
        </w:trPr>
        <w:tc>
          <w:tcPr>
            <w:tcW w:w="2552" w:type="dxa"/>
            <w:tcBorders>
              <w:top w:val="nil"/>
              <w:left w:val="nil"/>
              <w:bottom w:val="nil"/>
              <w:right w:val="nil"/>
            </w:tcBorders>
            <w:shd w:val="clear" w:color="auto" w:fill="auto"/>
            <w:vAlign w:val="bottom"/>
          </w:tcPr>
          <w:p w14:paraId="6923E849" w14:textId="77777777" w:rsidR="00602487" w:rsidRPr="004A1095" w:rsidRDefault="00602487" w:rsidP="00602487">
            <w:pPr>
              <w:rPr>
                <w:rFonts w:ascii="Arial" w:hAnsi="Arial" w:cs="Arial"/>
                <w:sz w:val="18"/>
                <w:szCs w:val="18"/>
              </w:rPr>
            </w:pPr>
            <w:r w:rsidRPr="004A1095">
              <w:rPr>
                <w:rFonts w:ascii="Arial" w:hAnsi="Arial" w:cs="Arial"/>
                <w:sz w:val="18"/>
                <w:szCs w:val="18"/>
              </w:rPr>
              <w:t>Jubilejné</w:t>
            </w:r>
          </w:p>
        </w:tc>
        <w:tc>
          <w:tcPr>
            <w:tcW w:w="1701" w:type="dxa"/>
            <w:tcBorders>
              <w:top w:val="nil"/>
              <w:left w:val="nil"/>
              <w:bottom w:val="nil"/>
              <w:right w:val="nil"/>
            </w:tcBorders>
            <w:shd w:val="clear" w:color="auto" w:fill="auto"/>
            <w:vAlign w:val="bottom"/>
          </w:tcPr>
          <w:p w14:paraId="219330DB" w14:textId="10DC9C66" w:rsidR="00602487" w:rsidRPr="004A1095" w:rsidRDefault="00602487" w:rsidP="00602487">
            <w:pPr>
              <w:jc w:val="right"/>
              <w:rPr>
                <w:rFonts w:ascii="Arial" w:hAnsi="Arial" w:cs="Arial"/>
                <w:sz w:val="18"/>
                <w:szCs w:val="18"/>
              </w:rPr>
            </w:pPr>
            <w:r w:rsidRPr="004A1095">
              <w:rPr>
                <w:rFonts w:ascii="Arial" w:hAnsi="Arial" w:cs="Arial"/>
                <w:sz w:val="18"/>
                <w:szCs w:val="18"/>
              </w:rPr>
              <w:t>31 209</w:t>
            </w:r>
          </w:p>
        </w:tc>
        <w:tc>
          <w:tcPr>
            <w:tcW w:w="1417" w:type="dxa"/>
            <w:tcBorders>
              <w:top w:val="nil"/>
              <w:left w:val="nil"/>
              <w:bottom w:val="nil"/>
              <w:right w:val="nil"/>
            </w:tcBorders>
            <w:shd w:val="clear" w:color="auto" w:fill="auto"/>
            <w:vAlign w:val="bottom"/>
          </w:tcPr>
          <w:p w14:paraId="26C61076" w14:textId="1AFC87C1"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418" w:type="dxa"/>
            <w:tcBorders>
              <w:top w:val="nil"/>
              <w:left w:val="nil"/>
              <w:bottom w:val="nil"/>
              <w:right w:val="nil"/>
            </w:tcBorders>
            <w:shd w:val="clear" w:color="auto" w:fill="auto"/>
            <w:vAlign w:val="bottom"/>
          </w:tcPr>
          <w:p w14:paraId="17723C9C" w14:textId="64F0BE5E" w:rsidR="00602487" w:rsidRPr="004A1095" w:rsidRDefault="00602487" w:rsidP="00602487">
            <w:pPr>
              <w:jc w:val="right"/>
              <w:rPr>
                <w:rFonts w:ascii="Arial" w:hAnsi="Arial" w:cs="Arial"/>
                <w:sz w:val="18"/>
                <w:szCs w:val="18"/>
              </w:rPr>
            </w:pPr>
            <w:r w:rsidRPr="004A1095">
              <w:rPr>
                <w:rFonts w:ascii="Arial" w:hAnsi="Arial" w:cs="Arial"/>
                <w:sz w:val="18"/>
                <w:szCs w:val="18"/>
              </w:rPr>
              <w:t>7 043</w:t>
            </w:r>
          </w:p>
        </w:tc>
        <w:tc>
          <w:tcPr>
            <w:tcW w:w="1267" w:type="dxa"/>
            <w:tcBorders>
              <w:top w:val="nil"/>
              <w:left w:val="nil"/>
              <w:bottom w:val="nil"/>
              <w:right w:val="nil"/>
            </w:tcBorders>
            <w:shd w:val="clear" w:color="auto" w:fill="auto"/>
            <w:vAlign w:val="bottom"/>
          </w:tcPr>
          <w:p w14:paraId="148BF9ED" w14:textId="4A921781" w:rsidR="00602487" w:rsidRPr="004A1095" w:rsidRDefault="00E01E72" w:rsidP="00602487">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58FFB6FD" w14:textId="37022B92" w:rsidR="00602487" w:rsidRPr="004A1095" w:rsidRDefault="00602487" w:rsidP="00602487">
            <w:pPr>
              <w:jc w:val="right"/>
              <w:rPr>
                <w:rFonts w:ascii="Arial" w:hAnsi="Arial" w:cs="Arial"/>
                <w:sz w:val="18"/>
                <w:szCs w:val="18"/>
              </w:rPr>
            </w:pPr>
            <w:r w:rsidRPr="004A1095">
              <w:rPr>
                <w:rFonts w:ascii="Arial" w:hAnsi="Arial" w:cs="Arial"/>
                <w:sz w:val="18"/>
                <w:szCs w:val="18"/>
              </w:rPr>
              <w:t>24 166</w:t>
            </w:r>
          </w:p>
        </w:tc>
      </w:tr>
      <w:tr w:rsidR="00602487" w:rsidRPr="004A1095" w14:paraId="2DA1D203" w14:textId="77777777" w:rsidTr="00BD030D">
        <w:trPr>
          <w:trHeight w:val="227"/>
        </w:trPr>
        <w:tc>
          <w:tcPr>
            <w:tcW w:w="2552" w:type="dxa"/>
            <w:tcBorders>
              <w:top w:val="nil"/>
              <w:left w:val="nil"/>
              <w:bottom w:val="nil"/>
              <w:right w:val="nil"/>
            </w:tcBorders>
            <w:shd w:val="clear" w:color="auto" w:fill="auto"/>
            <w:vAlign w:val="bottom"/>
          </w:tcPr>
          <w:p w14:paraId="79E41217" w14:textId="77777777" w:rsidR="00602487" w:rsidRPr="004A1095" w:rsidRDefault="00602487" w:rsidP="00602487">
            <w:pPr>
              <w:rPr>
                <w:rFonts w:ascii="Arial" w:hAnsi="Arial" w:cs="Arial"/>
                <w:sz w:val="18"/>
                <w:szCs w:val="18"/>
              </w:rPr>
            </w:pPr>
            <w:r w:rsidRPr="004A1095">
              <w:rPr>
                <w:rFonts w:ascii="Arial" w:hAnsi="Arial" w:cs="Arial"/>
                <w:sz w:val="18"/>
                <w:szCs w:val="18"/>
              </w:rPr>
              <w:t>Dôchodok</w:t>
            </w:r>
          </w:p>
        </w:tc>
        <w:tc>
          <w:tcPr>
            <w:tcW w:w="1701" w:type="dxa"/>
            <w:tcBorders>
              <w:top w:val="nil"/>
              <w:left w:val="nil"/>
              <w:bottom w:val="nil"/>
              <w:right w:val="nil"/>
            </w:tcBorders>
            <w:shd w:val="clear" w:color="auto" w:fill="auto"/>
            <w:vAlign w:val="bottom"/>
          </w:tcPr>
          <w:p w14:paraId="3D96FEA8" w14:textId="79B08564" w:rsidR="00602487" w:rsidRPr="004A1095" w:rsidRDefault="00602487" w:rsidP="00602487">
            <w:pPr>
              <w:jc w:val="right"/>
              <w:rPr>
                <w:rFonts w:ascii="Arial" w:hAnsi="Arial" w:cs="Arial"/>
                <w:sz w:val="18"/>
                <w:szCs w:val="18"/>
              </w:rPr>
            </w:pPr>
            <w:r w:rsidRPr="004A1095">
              <w:rPr>
                <w:rFonts w:ascii="Arial" w:hAnsi="Arial" w:cs="Arial"/>
                <w:sz w:val="18"/>
                <w:szCs w:val="18"/>
              </w:rPr>
              <w:t>3 585</w:t>
            </w:r>
          </w:p>
        </w:tc>
        <w:tc>
          <w:tcPr>
            <w:tcW w:w="1417" w:type="dxa"/>
            <w:tcBorders>
              <w:top w:val="nil"/>
              <w:left w:val="nil"/>
              <w:bottom w:val="nil"/>
              <w:right w:val="nil"/>
            </w:tcBorders>
            <w:shd w:val="clear" w:color="auto" w:fill="auto"/>
            <w:vAlign w:val="bottom"/>
          </w:tcPr>
          <w:p w14:paraId="64B44813" w14:textId="32388647"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418" w:type="dxa"/>
            <w:tcBorders>
              <w:top w:val="nil"/>
              <w:left w:val="nil"/>
              <w:bottom w:val="nil"/>
              <w:right w:val="nil"/>
            </w:tcBorders>
            <w:shd w:val="clear" w:color="auto" w:fill="auto"/>
            <w:vAlign w:val="bottom"/>
          </w:tcPr>
          <w:p w14:paraId="733DE0F5" w14:textId="11CA2031" w:rsidR="00602487" w:rsidRPr="004A1095" w:rsidRDefault="00602487" w:rsidP="00602487">
            <w:pPr>
              <w:jc w:val="right"/>
              <w:rPr>
                <w:rFonts w:ascii="Arial" w:hAnsi="Arial" w:cs="Arial"/>
                <w:sz w:val="18"/>
                <w:szCs w:val="18"/>
              </w:rPr>
            </w:pPr>
            <w:r w:rsidRPr="004A1095">
              <w:rPr>
                <w:rFonts w:ascii="Arial" w:hAnsi="Arial" w:cs="Arial"/>
                <w:sz w:val="18"/>
                <w:szCs w:val="18"/>
              </w:rPr>
              <w:t>217</w:t>
            </w:r>
          </w:p>
        </w:tc>
        <w:tc>
          <w:tcPr>
            <w:tcW w:w="1267" w:type="dxa"/>
            <w:tcBorders>
              <w:top w:val="nil"/>
              <w:left w:val="nil"/>
              <w:bottom w:val="nil"/>
              <w:right w:val="nil"/>
            </w:tcBorders>
            <w:shd w:val="clear" w:color="auto" w:fill="auto"/>
            <w:vAlign w:val="bottom"/>
          </w:tcPr>
          <w:p w14:paraId="27EC11F7" w14:textId="619C8009" w:rsidR="00602487" w:rsidRPr="004A1095" w:rsidRDefault="00E01E72" w:rsidP="00602487">
            <w:pPr>
              <w:jc w:val="right"/>
              <w:rPr>
                <w:rFonts w:ascii="Arial" w:hAnsi="Arial" w:cs="Arial"/>
                <w:sz w:val="18"/>
                <w:szCs w:val="18"/>
              </w:rPr>
            </w:pPr>
            <w:r>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2679E70E" w14:textId="7D65A82D" w:rsidR="00602487" w:rsidRPr="004A1095" w:rsidRDefault="00602487" w:rsidP="00602487">
            <w:pPr>
              <w:jc w:val="right"/>
              <w:rPr>
                <w:rFonts w:ascii="Arial" w:hAnsi="Arial" w:cs="Arial"/>
                <w:sz w:val="18"/>
                <w:szCs w:val="18"/>
              </w:rPr>
            </w:pPr>
            <w:r w:rsidRPr="004A1095">
              <w:rPr>
                <w:rFonts w:ascii="Arial" w:hAnsi="Arial" w:cs="Arial"/>
                <w:sz w:val="18"/>
                <w:szCs w:val="18"/>
              </w:rPr>
              <w:t>3 368</w:t>
            </w:r>
          </w:p>
        </w:tc>
      </w:tr>
      <w:tr w:rsidR="00602487" w:rsidRPr="004A1095" w14:paraId="58771E13" w14:textId="77777777" w:rsidTr="00BD030D">
        <w:trPr>
          <w:trHeight w:val="227"/>
        </w:trPr>
        <w:tc>
          <w:tcPr>
            <w:tcW w:w="2552" w:type="dxa"/>
            <w:tcBorders>
              <w:top w:val="nil"/>
              <w:left w:val="nil"/>
              <w:bottom w:val="nil"/>
              <w:right w:val="nil"/>
            </w:tcBorders>
            <w:shd w:val="clear" w:color="auto" w:fill="auto"/>
            <w:vAlign w:val="bottom"/>
            <w:hideMark/>
          </w:tcPr>
          <w:p w14:paraId="34029355"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Krátkodobé rezervy, z toho:</w:t>
            </w:r>
          </w:p>
        </w:tc>
        <w:tc>
          <w:tcPr>
            <w:tcW w:w="1701" w:type="dxa"/>
            <w:tcBorders>
              <w:top w:val="single" w:sz="4" w:space="0" w:color="auto"/>
              <w:left w:val="nil"/>
              <w:bottom w:val="double" w:sz="6" w:space="0" w:color="auto"/>
              <w:right w:val="nil"/>
            </w:tcBorders>
            <w:shd w:val="clear" w:color="auto" w:fill="auto"/>
            <w:noWrap/>
            <w:vAlign w:val="bottom"/>
            <w:hideMark/>
          </w:tcPr>
          <w:p w14:paraId="61DB0057" w14:textId="381BCF40"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133 653</w:t>
            </w:r>
          </w:p>
        </w:tc>
        <w:tc>
          <w:tcPr>
            <w:tcW w:w="1417" w:type="dxa"/>
            <w:tcBorders>
              <w:top w:val="single" w:sz="4" w:space="0" w:color="auto"/>
              <w:left w:val="nil"/>
              <w:bottom w:val="double" w:sz="6" w:space="0" w:color="auto"/>
              <w:right w:val="nil"/>
            </w:tcBorders>
            <w:shd w:val="clear" w:color="auto" w:fill="auto"/>
            <w:noWrap/>
            <w:vAlign w:val="bottom"/>
          </w:tcPr>
          <w:p w14:paraId="29A8E8FE" w14:textId="4D247DD9"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190 235</w:t>
            </w:r>
          </w:p>
        </w:tc>
        <w:tc>
          <w:tcPr>
            <w:tcW w:w="1418" w:type="dxa"/>
            <w:tcBorders>
              <w:top w:val="single" w:sz="4" w:space="0" w:color="auto"/>
              <w:left w:val="nil"/>
              <w:bottom w:val="double" w:sz="6" w:space="0" w:color="auto"/>
              <w:right w:val="nil"/>
            </w:tcBorders>
            <w:shd w:val="clear" w:color="auto" w:fill="auto"/>
            <w:noWrap/>
            <w:vAlign w:val="bottom"/>
          </w:tcPr>
          <w:p w14:paraId="4FFF1484" w14:textId="7A7F4EEC"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133 651</w:t>
            </w:r>
          </w:p>
        </w:tc>
        <w:tc>
          <w:tcPr>
            <w:tcW w:w="1267" w:type="dxa"/>
            <w:tcBorders>
              <w:top w:val="single" w:sz="4" w:space="0" w:color="auto"/>
              <w:left w:val="nil"/>
              <w:bottom w:val="double" w:sz="6" w:space="0" w:color="auto"/>
              <w:right w:val="nil"/>
            </w:tcBorders>
            <w:shd w:val="clear" w:color="auto" w:fill="auto"/>
            <w:noWrap/>
            <w:vAlign w:val="bottom"/>
            <w:hideMark/>
          </w:tcPr>
          <w:p w14:paraId="07C2E74B" w14:textId="04BEFFA9"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tcPr>
          <w:p w14:paraId="5B2FEBD5" w14:textId="1C1E3609"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190 237</w:t>
            </w:r>
          </w:p>
        </w:tc>
      </w:tr>
      <w:tr w:rsidR="00602487" w:rsidRPr="004A1095" w14:paraId="71A47320" w14:textId="77777777" w:rsidTr="00BD030D">
        <w:trPr>
          <w:trHeight w:val="227"/>
        </w:trPr>
        <w:tc>
          <w:tcPr>
            <w:tcW w:w="2552" w:type="dxa"/>
            <w:tcBorders>
              <w:top w:val="nil"/>
              <w:left w:val="nil"/>
              <w:bottom w:val="nil"/>
              <w:right w:val="nil"/>
            </w:tcBorders>
            <w:shd w:val="clear" w:color="auto" w:fill="auto"/>
            <w:vAlign w:val="bottom"/>
            <w:hideMark/>
          </w:tcPr>
          <w:p w14:paraId="6CC9949E"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 xml:space="preserve">Zákonné krátkodobé rezervy, </w:t>
            </w:r>
          </w:p>
          <w:p w14:paraId="0C5769D0"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z toho:</w:t>
            </w:r>
          </w:p>
        </w:tc>
        <w:tc>
          <w:tcPr>
            <w:tcW w:w="1701" w:type="dxa"/>
            <w:tcBorders>
              <w:top w:val="nil"/>
              <w:left w:val="nil"/>
              <w:bottom w:val="nil"/>
              <w:right w:val="nil"/>
            </w:tcBorders>
            <w:shd w:val="clear" w:color="auto" w:fill="auto"/>
            <w:noWrap/>
            <w:vAlign w:val="bottom"/>
            <w:hideMark/>
          </w:tcPr>
          <w:p w14:paraId="10830025" w14:textId="304D66E0"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31 517</w:t>
            </w:r>
          </w:p>
        </w:tc>
        <w:tc>
          <w:tcPr>
            <w:tcW w:w="1417" w:type="dxa"/>
            <w:tcBorders>
              <w:top w:val="nil"/>
              <w:left w:val="nil"/>
              <w:bottom w:val="nil"/>
              <w:right w:val="nil"/>
            </w:tcBorders>
            <w:shd w:val="clear" w:color="auto" w:fill="auto"/>
            <w:noWrap/>
            <w:vAlign w:val="bottom"/>
          </w:tcPr>
          <w:p w14:paraId="0CA94C08" w14:textId="07EFFB4A"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33 171</w:t>
            </w:r>
          </w:p>
        </w:tc>
        <w:tc>
          <w:tcPr>
            <w:tcW w:w="1418" w:type="dxa"/>
            <w:tcBorders>
              <w:top w:val="nil"/>
              <w:left w:val="nil"/>
              <w:bottom w:val="nil"/>
              <w:right w:val="nil"/>
            </w:tcBorders>
            <w:shd w:val="clear" w:color="auto" w:fill="auto"/>
            <w:noWrap/>
            <w:vAlign w:val="bottom"/>
          </w:tcPr>
          <w:p w14:paraId="55D69869" w14:textId="263CBE31"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31 517</w:t>
            </w:r>
          </w:p>
        </w:tc>
        <w:tc>
          <w:tcPr>
            <w:tcW w:w="1267" w:type="dxa"/>
            <w:tcBorders>
              <w:top w:val="nil"/>
              <w:left w:val="nil"/>
              <w:bottom w:val="nil"/>
              <w:right w:val="nil"/>
            </w:tcBorders>
            <w:shd w:val="clear" w:color="auto" w:fill="auto"/>
            <w:noWrap/>
            <w:vAlign w:val="bottom"/>
            <w:hideMark/>
          </w:tcPr>
          <w:p w14:paraId="24A1D541" w14:textId="0EFAD44C"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0</w:t>
            </w:r>
          </w:p>
        </w:tc>
        <w:tc>
          <w:tcPr>
            <w:tcW w:w="1275" w:type="dxa"/>
            <w:tcBorders>
              <w:top w:val="nil"/>
              <w:left w:val="nil"/>
              <w:bottom w:val="nil"/>
              <w:right w:val="nil"/>
            </w:tcBorders>
            <w:shd w:val="clear" w:color="auto" w:fill="auto"/>
            <w:noWrap/>
            <w:vAlign w:val="bottom"/>
          </w:tcPr>
          <w:p w14:paraId="6F7EE1AC" w14:textId="275AE260"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33 171</w:t>
            </w:r>
          </w:p>
        </w:tc>
      </w:tr>
      <w:tr w:rsidR="00602487" w:rsidRPr="004A1095" w14:paraId="298AC27D" w14:textId="77777777" w:rsidTr="00BD030D">
        <w:trPr>
          <w:trHeight w:val="227"/>
        </w:trPr>
        <w:tc>
          <w:tcPr>
            <w:tcW w:w="2552" w:type="dxa"/>
            <w:tcBorders>
              <w:top w:val="nil"/>
              <w:left w:val="nil"/>
              <w:bottom w:val="nil"/>
              <w:right w:val="nil"/>
            </w:tcBorders>
            <w:shd w:val="clear" w:color="auto" w:fill="auto"/>
            <w:vAlign w:val="bottom"/>
            <w:hideMark/>
          </w:tcPr>
          <w:p w14:paraId="4CE18557" w14:textId="77777777" w:rsidR="00602487" w:rsidRPr="004A1095" w:rsidRDefault="00602487" w:rsidP="00602487">
            <w:pPr>
              <w:rPr>
                <w:rFonts w:ascii="Arial" w:hAnsi="Arial" w:cs="Arial"/>
                <w:sz w:val="18"/>
                <w:szCs w:val="18"/>
              </w:rPr>
            </w:pPr>
            <w:r w:rsidRPr="004A1095">
              <w:rPr>
                <w:rFonts w:ascii="Arial" w:hAnsi="Arial" w:cs="Arial"/>
                <w:sz w:val="18"/>
                <w:szCs w:val="18"/>
              </w:rPr>
              <w:t>Mzdy na nevyčerpanú dovolenku vrátane sociálneho zabezpečenia</w:t>
            </w:r>
          </w:p>
        </w:tc>
        <w:tc>
          <w:tcPr>
            <w:tcW w:w="1701" w:type="dxa"/>
            <w:tcBorders>
              <w:top w:val="nil"/>
              <w:left w:val="nil"/>
              <w:bottom w:val="nil"/>
              <w:right w:val="nil"/>
            </w:tcBorders>
            <w:shd w:val="clear" w:color="auto" w:fill="auto"/>
            <w:vAlign w:val="bottom"/>
            <w:hideMark/>
          </w:tcPr>
          <w:p w14:paraId="02C5380C" w14:textId="1B5E6556" w:rsidR="00602487" w:rsidRPr="004A1095" w:rsidRDefault="00602487" w:rsidP="00602487">
            <w:pPr>
              <w:jc w:val="right"/>
              <w:rPr>
                <w:rFonts w:ascii="Arial" w:hAnsi="Arial" w:cs="Arial"/>
                <w:sz w:val="18"/>
                <w:szCs w:val="18"/>
              </w:rPr>
            </w:pPr>
            <w:r w:rsidRPr="004A1095">
              <w:rPr>
                <w:rFonts w:ascii="Arial" w:hAnsi="Arial" w:cs="Arial"/>
                <w:sz w:val="18"/>
                <w:szCs w:val="18"/>
              </w:rPr>
              <w:t>31 517</w:t>
            </w:r>
          </w:p>
        </w:tc>
        <w:tc>
          <w:tcPr>
            <w:tcW w:w="1417" w:type="dxa"/>
            <w:tcBorders>
              <w:top w:val="nil"/>
              <w:left w:val="nil"/>
              <w:bottom w:val="nil"/>
              <w:right w:val="nil"/>
            </w:tcBorders>
            <w:shd w:val="clear" w:color="auto" w:fill="auto"/>
            <w:vAlign w:val="bottom"/>
          </w:tcPr>
          <w:p w14:paraId="6303C4E0" w14:textId="4BEFA6C7" w:rsidR="00602487" w:rsidRPr="004A1095" w:rsidRDefault="00602487" w:rsidP="00602487">
            <w:pPr>
              <w:jc w:val="right"/>
              <w:rPr>
                <w:rFonts w:ascii="Arial" w:hAnsi="Arial" w:cs="Arial"/>
                <w:sz w:val="18"/>
                <w:szCs w:val="18"/>
              </w:rPr>
            </w:pPr>
            <w:r w:rsidRPr="004A1095">
              <w:rPr>
                <w:rFonts w:ascii="Arial" w:hAnsi="Arial" w:cs="Arial"/>
                <w:sz w:val="18"/>
                <w:szCs w:val="18"/>
              </w:rPr>
              <w:t>33 171</w:t>
            </w:r>
          </w:p>
        </w:tc>
        <w:tc>
          <w:tcPr>
            <w:tcW w:w="1418" w:type="dxa"/>
            <w:tcBorders>
              <w:top w:val="nil"/>
              <w:left w:val="nil"/>
              <w:bottom w:val="nil"/>
              <w:right w:val="nil"/>
            </w:tcBorders>
            <w:shd w:val="clear" w:color="auto" w:fill="auto"/>
            <w:vAlign w:val="bottom"/>
          </w:tcPr>
          <w:p w14:paraId="22A4BF23" w14:textId="36AF1211" w:rsidR="00602487" w:rsidRPr="004A1095" w:rsidRDefault="00602487" w:rsidP="00602487">
            <w:pPr>
              <w:jc w:val="right"/>
              <w:rPr>
                <w:rFonts w:ascii="Arial" w:hAnsi="Arial" w:cs="Arial"/>
                <w:sz w:val="18"/>
                <w:szCs w:val="18"/>
              </w:rPr>
            </w:pPr>
            <w:r w:rsidRPr="004A1095">
              <w:rPr>
                <w:rFonts w:ascii="Arial" w:hAnsi="Arial" w:cs="Arial"/>
                <w:sz w:val="18"/>
                <w:szCs w:val="18"/>
              </w:rPr>
              <w:t>31 517</w:t>
            </w:r>
          </w:p>
        </w:tc>
        <w:tc>
          <w:tcPr>
            <w:tcW w:w="1267" w:type="dxa"/>
            <w:tcBorders>
              <w:top w:val="nil"/>
              <w:left w:val="nil"/>
              <w:bottom w:val="nil"/>
              <w:right w:val="nil"/>
            </w:tcBorders>
            <w:shd w:val="clear" w:color="auto" w:fill="auto"/>
            <w:vAlign w:val="bottom"/>
            <w:hideMark/>
          </w:tcPr>
          <w:p w14:paraId="25457290" w14:textId="54E7CDE0"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7448D7C6" w14:textId="216E7E26" w:rsidR="00602487" w:rsidRPr="004A1095" w:rsidRDefault="00602487" w:rsidP="00602487">
            <w:pPr>
              <w:jc w:val="right"/>
              <w:rPr>
                <w:rFonts w:ascii="Arial" w:hAnsi="Arial" w:cs="Arial"/>
                <w:sz w:val="18"/>
                <w:szCs w:val="18"/>
              </w:rPr>
            </w:pPr>
            <w:r w:rsidRPr="004A1095">
              <w:rPr>
                <w:rFonts w:ascii="Arial" w:hAnsi="Arial" w:cs="Arial"/>
                <w:sz w:val="18"/>
                <w:szCs w:val="18"/>
              </w:rPr>
              <w:t>33 171</w:t>
            </w:r>
          </w:p>
        </w:tc>
      </w:tr>
      <w:tr w:rsidR="00602487" w:rsidRPr="004A1095" w14:paraId="5BEC47E0" w14:textId="77777777" w:rsidTr="00BD030D">
        <w:trPr>
          <w:trHeight w:val="227"/>
        </w:trPr>
        <w:tc>
          <w:tcPr>
            <w:tcW w:w="2552" w:type="dxa"/>
            <w:tcBorders>
              <w:top w:val="nil"/>
              <w:left w:val="nil"/>
              <w:bottom w:val="nil"/>
              <w:right w:val="nil"/>
            </w:tcBorders>
            <w:shd w:val="clear" w:color="auto" w:fill="auto"/>
            <w:vAlign w:val="bottom"/>
            <w:hideMark/>
          </w:tcPr>
          <w:p w14:paraId="4B53FD1E"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 xml:space="preserve">Ostatné krátkodobé rezervy, </w:t>
            </w:r>
          </w:p>
          <w:p w14:paraId="70223B37"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z toho:</w:t>
            </w:r>
          </w:p>
        </w:tc>
        <w:tc>
          <w:tcPr>
            <w:tcW w:w="1701" w:type="dxa"/>
            <w:tcBorders>
              <w:top w:val="nil"/>
              <w:left w:val="nil"/>
              <w:bottom w:val="nil"/>
              <w:right w:val="nil"/>
            </w:tcBorders>
            <w:shd w:val="clear" w:color="auto" w:fill="auto"/>
            <w:noWrap/>
            <w:vAlign w:val="bottom"/>
            <w:hideMark/>
          </w:tcPr>
          <w:p w14:paraId="6C46AC95" w14:textId="0559837B"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102 135</w:t>
            </w:r>
          </w:p>
        </w:tc>
        <w:tc>
          <w:tcPr>
            <w:tcW w:w="1417" w:type="dxa"/>
            <w:tcBorders>
              <w:top w:val="nil"/>
              <w:left w:val="nil"/>
              <w:bottom w:val="nil"/>
              <w:right w:val="nil"/>
            </w:tcBorders>
            <w:shd w:val="clear" w:color="auto" w:fill="auto"/>
            <w:noWrap/>
            <w:vAlign w:val="bottom"/>
          </w:tcPr>
          <w:p w14:paraId="6E57B6DA" w14:textId="1A7E6ACB"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157 064</w:t>
            </w:r>
          </w:p>
        </w:tc>
        <w:tc>
          <w:tcPr>
            <w:tcW w:w="1418" w:type="dxa"/>
            <w:tcBorders>
              <w:top w:val="nil"/>
              <w:left w:val="nil"/>
              <w:bottom w:val="nil"/>
              <w:right w:val="nil"/>
            </w:tcBorders>
            <w:shd w:val="clear" w:color="auto" w:fill="auto"/>
            <w:noWrap/>
            <w:vAlign w:val="bottom"/>
          </w:tcPr>
          <w:p w14:paraId="360ECA99" w14:textId="19D6C29F"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102 134</w:t>
            </w:r>
          </w:p>
        </w:tc>
        <w:tc>
          <w:tcPr>
            <w:tcW w:w="1267" w:type="dxa"/>
            <w:tcBorders>
              <w:top w:val="nil"/>
              <w:left w:val="nil"/>
              <w:bottom w:val="nil"/>
              <w:right w:val="nil"/>
            </w:tcBorders>
            <w:shd w:val="clear" w:color="auto" w:fill="auto"/>
            <w:noWrap/>
            <w:vAlign w:val="bottom"/>
            <w:hideMark/>
          </w:tcPr>
          <w:p w14:paraId="707F1DBB" w14:textId="78BBCD23"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0</w:t>
            </w:r>
          </w:p>
        </w:tc>
        <w:tc>
          <w:tcPr>
            <w:tcW w:w="1275" w:type="dxa"/>
            <w:tcBorders>
              <w:top w:val="nil"/>
              <w:left w:val="nil"/>
              <w:bottom w:val="nil"/>
              <w:right w:val="nil"/>
            </w:tcBorders>
            <w:shd w:val="clear" w:color="auto" w:fill="auto"/>
            <w:noWrap/>
            <w:vAlign w:val="bottom"/>
          </w:tcPr>
          <w:p w14:paraId="57A47A14" w14:textId="0C52B2CB"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157 066</w:t>
            </w:r>
          </w:p>
        </w:tc>
      </w:tr>
      <w:tr w:rsidR="00602487" w:rsidRPr="004A1095" w14:paraId="3DA06E18" w14:textId="77777777" w:rsidTr="00BD030D">
        <w:trPr>
          <w:trHeight w:val="227"/>
        </w:trPr>
        <w:tc>
          <w:tcPr>
            <w:tcW w:w="2552" w:type="dxa"/>
            <w:tcBorders>
              <w:top w:val="nil"/>
              <w:left w:val="nil"/>
              <w:bottom w:val="nil"/>
              <w:right w:val="nil"/>
            </w:tcBorders>
            <w:shd w:val="clear" w:color="auto" w:fill="auto"/>
            <w:vAlign w:val="bottom"/>
            <w:hideMark/>
          </w:tcPr>
          <w:p w14:paraId="128E4AD3" w14:textId="77777777" w:rsidR="00602487" w:rsidRPr="004A1095" w:rsidRDefault="00602487" w:rsidP="00602487">
            <w:pPr>
              <w:rPr>
                <w:rFonts w:ascii="Arial" w:hAnsi="Arial" w:cs="Arial"/>
                <w:sz w:val="18"/>
                <w:szCs w:val="18"/>
              </w:rPr>
            </w:pPr>
            <w:r w:rsidRPr="004A1095">
              <w:rPr>
                <w:rFonts w:ascii="Arial" w:hAnsi="Arial" w:cs="Arial"/>
                <w:sz w:val="18"/>
                <w:szCs w:val="18"/>
              </w:rPr>
              <w:t>Odmeny zamestnancom</w:t>
            </w:r>
          </w:p>
        </w:tc>
        <w:tc>
          <w:tcPr>
            <w:tcW w:w="1701" w:type="dxa"/>
            <w:tcBorders>
              <w:top w:val="nil"/>
              <w:left w:val="nil"/>
              <w:bottom w:val="nil"/>
              <w:right w:val="nil"/>
            </w:tcBorders>
            <w:shd w:val="clear" w:color="auto" w:fill="auto"/>
            <w:vAlign w:val="bottom"/>
            <w:hideMark/>
          </w:tcPr>
          <w:p w14:paraId="77D92A16" w14:textId="6766D040" w:rsidR="00602487" w:rsidRPr="004A1095" w:rsidRDefault="00602487" w:rsidP="00602487">
            <w:pPr>
              <w:jc w:val="right"/>
              <w:rPr>
                <w:rFonts w:ascii="Arial" w:hAnsi="Arial" w:cs="Arial"/>
                <w:sz w:val="18"/>
                <w:szCs w:val="18"/>
              </w:rPr>
            </w:pPr>
            <w:r w:rsidRPr="004A1095">
              <w:rPr>
                <w:rFonts w:ascii="Arial" w:hAnsi="Arial" w:cs="Arial"/>
                <w:sz w:val="18"/>
                <w:szCs w:val="18"/>
              </w:rPr>
              <w:t>53 455</w:t>
            </w:r>
          </w:p>
        </w:tc>
        <w:tc>
          <w:tcPr>
            <w:tcW w:w="1417" w:type="dxa"/>
            <w:tcBorders>
              <w:top w:val="nil"/>
              <w:left w:val="nil"/>
              <w:bottom w:val="nil"/>
              <w:right w:val="nil"/>
            </w:tcBorders>
            <w:shd w:val="clear" w:color="auto" w:fill="auto"/>
            <w:vAlign w:val="bottom"/>
          </w:tcPr>
          <w:p w14:paraId="613078FD" w14:textId="103DAA66" w:rsidR="00602487" w:rsidRPr="004A1095" w:rsidRDefault="00602487" w:rsidP="00602487">
            <w:pPr>
              <w:jc w:val="right"/>
              <w:rPr>
                <w:rFonts w:ascii="Arial" w:hAnsi="Arial" w:cs="Arial"/>
                <w:sz w:val="18"/>
                <w:szCs w:val="18"/>
              </w:rPr>
            </w:pPr>
            <w:r w:rsidRPr="004A1095">
              <w:rPr>
                <w:rFonts w:ascii="Arial" w:hAnsi="Arial" w:cs="Arial"/>
                <w:sz w:val="18"/>
                <w:szCs w:val="18"/>
              </w:rPr>
              <w:t>111 337</w:t>
            </w:r>
          </w:p>
        </w:tc>
        <w:tc>
          <w:tcPr>
            <w:tcW w:w="1418" w:type="dxa"/>
            <w:tcBorders>
              <w:top w:val="nil"/>
              <w:left w:val="nil"/>
              <w:bottom w:val="nil"/>
              <w:right w:val="nil"/>
            </w:tcBorders>
            <w:shd w:val="clear" w:color="auto" w:fill="auto"/>
            <w:vAlign w:val="bottom"/>
          </w:tcPr>
          <w:p w14:paraId="1B9E6A70" w14:textId="39B9EC68" w:rsidR="00602487" w:rsidRPr="004A1095" w:rsidRDefault="00602487" w:rsidP="00602487">
            <w:pPr>
              <w:jc w:val="right"/>
              <w:rPr>
                <w:rFonts w:ascii="Arial" w:hAnsi="Arial" w:cs="Arial"/>
                <w:sz w:val="18"/>
                <w:szCs w:val="18"/>
              </w:rPr>
            </w:pPr>
            <w:r w:rsidRPr="004A1095">
              <w:rPr>
                <w:rFonts w:ascii="Arial" w:hAnsi="Arial" w:cs="Arial"/>
                <w:sz w:val="18"/>
                <w:szCs w:val="18"/>
              </w:rPr>
              <w:t>53 455</w:t>
            </w:r>
          </w:p>
        </w:tc>
        <w:tc>
          <w:tcPr>
            <w:tcW w:w="1267" w:type="dxa"/>
            <w:tcBorders>
              <w:top w:val="nil"/>
              <w:left w:val="nil"/>
              <w:bottom w:val="nil"/>
              <w:right w:val="nil"/>
            </w:tcBorders>
            <w:shd w:val="clear" w:color="auto" w:fill="auto"/>
            <w:vAlign w:val="bottom"/>
            <w:hideMark/>
          </w:tcPr>
          <w:p w14:paraId="27660D13" w14:textId="540FE820"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11106932" w14:textId="6973D5BD" w:rsidR="00602487" w:rsidRPr="004A1095" w:rsidRDefault="00602487" w:rsidP="00602487">
            <w:pPr>
              <w:jc w:val="right"/>
              <w:rPr>
                <w:rFonts w:ascii="Arial" w:hAnsi="Arial" w:cs="Arial"/>
                <w:sz w:val="18"/>
                <w:szCs w:val="18"/>
              </w:rPr>
            </w:pPr>
            <w:r w:rsidRPr="004A1095">
              <w:rPr>
                <w:rFonts w:ascii="Arial" w:hAnsi="Arial" w:cs="Arial"/>
                <w:sz w:val="18"/>
                <w:szCs w:val="18"/>
              </w:rPr>
              <w:t>111 337</w:t>
            </w:r>
          </w:p>
        </w:tc>
      </w:tr>
      <w:tr w:rsidR="00602487" w:rsidRPr="004A1095" w14:paraId="3EFE51CA" w14:textId="77777777" w:rsidTr="00BD030D">
        <w:trPr>
          <w:trHeight w:val="227"/>
        </w:trPr>
        <w:tc>
          <w:tcPr>
            <w:tcW w:w="2552" w:type="dxa"/>
            <w:tcBorders>
              <w:top w:val="nil"/>
              <w:left w:val="nil"/>
              <w:bottom w:val="nil"/>
              <w:right w:val="nil"/>
            </w:tcBorders>
            <w:shd w:val="clear" w:color="auto" w:fill="auto"/>
            <w:vAlign w:val="bottom"/>
            <w:hideMark/>
          </w:tcPr>
          <w:p w14:paraId="4EAC5AC5" w14:textId="77777777" w:rsidR="00602487" w:rsidRPr="004A1095" w:rsidRDefault="00602487" w:rsidP="00602487">
            <w:pPr>
              <w:rPr>
                <w:rFonts w:ascii="Arial" w:hAnsi="Arial" w:cs="Arial"/>
                <w:sz w:val="18"/>
                <w:szCs w:val="18"/>
              </w:rPr>
            </w:pPr>
            <w:r w:rsidRPr="004A1095">
              <w:rPr>
                <w:rFonts w:ascii="Arial" w:hAnsi="Arial" w:cs="Arial"/>
                <w:sz w:val="18"/>
                <w:szCs w:val="18"/>
              </w:rPr>
              <w:t>Rezerva na audit</w:t>
            </w:r>
          </w:p>
        </w:tc>
        <w:tc>
          <w:tcPr>
            <w:tcW w:w="1701" w:type="dxa"/>
            <w:tcBorders>
              <w:top w:val="nil"/>
              <w:left w:val="nil"/>
              <w:bottom w:val="nil"/>
              <w:right w:val="nil"/>
            </w:tcBorders>
            <w:shd w:val="clear" w:color="auto" w:fill="auto"/>
            <w:vAlign w:val="bottom"/>
            <w:hideMark/>
          </w:tcPr>
          <w:p w14:paraId="45231F6B" w14:textId="5662047D" w:rsidR="00602487" w:rsidRPr="004A1095" w:rsidRDefault="00602487" w:rsidP="00602487">
            <w:pPr>
              <w:jc w:val="right"/>
              <w:rPr>
                <w:rFonts w:ascii="Arial" w:hAnsi="Arial" w:cs="Arial"/>
                <w:sz w:val="18"/>
                <w:szCs w:val="18"/>
              </w:rPr>
            </w:pPr>
            <w:r w:rsidRPr="004A1095">
              <w:rPr>
                <w:rFonts w:ascii="Arial" w:hAnsi="Arial" w:cs="Arial"/>
                <w:sz w:val="18"/>
                <w:szCs w:val="18"/>
              </w:rPr>
              <w:t>4 540</w:t>
            </w:r>
          </w:p>
        </w:tc>
        <w:tc>
          <w:tcPr>
            <w:tcW w:w="1417" w:type="dxa"/>
            <w:tcBorders>
              <w:top w:val="nil"/>
              <w:left w:val="nil"/>
              <w:bottom w:val="nil"/>
              <w:right w:val="nil"/>
            </w:tcBorders>
            <w:shd w:val="clear" w:color="auto" w:fill="auto"/>
            <w:vAlign w:val="bottom"/>
          </w:tcPr>
          <w:p w14:paraId="6F791C44" w14:textId="5473ACF1" w:rsidR="00602487" w:rsidRPr="004A1095" w:rsidRDefault="00602487" w:rsidP="00602487">
            <w:pPr>
              <w:jc w:val="right"/>
              <w:rPr>
                <w:rFonts w:ascii="Arial" w:hAnsi="Arial" w:cs="Arial"/>
                <w:sz w:val="18"/>
                <w:szCs w:val="18"/>
              </w:rPr>
            </w:pPr>
            <w:r w:rsidRPr="004A1095">
              <w:rPr>
                <w:rFonts w:ascii="Arial" w:hAnsi="Arial" w:cs="Arial"/>
                <w:sz w:val="18"/>
                <w:szCs w:val="18"/>
              </w:rPr>
              <w:t>14 500</w:t>
            </w:r>
          </w:p>
        </w:tc>
        <w:tc>
          <w:tcPr>
            <w:tcW w:w="1418" w:type="dxa"/>
            <w:tcBorders>
              <w:top w:val="nil"/>
              <w:left w:val="nil"/>
              <w:bottom w:val="nil"/>
              <w:right w:val="nil"/>
            </w:tcBorders>
            <w:shd w:val="clear" w:color="auto" w:fill="auto"/>
            <w:vAlign w:val="bottom"/>
          </w:tcPr>
          <w:p w14:paraId="143E5916" w14:textId="4CCA4D8E" w:rsidR="00602487" w:rsidRPr="004A1095" w:rsidRDefault="00602487" w:rsidP="00602487">
            <w:pPr>
              <w:jc w:val="right"/>
              <w:rPr>
                <w:rFonts w:ascii="Arial" w:hAnsi="Arial" w:cs="Arial"/>
                <w:sz w:val="18"/>
                <w:szCs w:val="18"/>
              </w:rPr>
            </w:pPr>
            <w:r w:rsidRPr="004A1095">
              <w:rPr>
                <w:rFonts w:ascii="Arial" w:hAnsi="Arial" w:cs="Arial"/>
                <w:sz w:val="18"/>
                <w:szCs w:val="18"/>
              </w:rPr>
              <w:t>4 540</w:t>
            </w:r>
          </w:p>
        </w:tc>
        <w:tc>
          <w:tcPr>
            <w:tcW w:w="1267" w:type="dxa"/>
            <w:tcBorders>
              <w:top w:val="nil"/>
              <w:left w:val="nil"/>
              <w:bottom w:val="nil"/>
              <w:right w:val="nil"/>
            </w:tcBorders>
            <w:shd w:val="clear" w:color="auto" w:fill="auto"/>
            <w:vAlign w:val="bottom"/>
            <w:hideMark/>
          </w:tcPr>
          <w:p w14:paraId="36EC688D" w14:textId="21660A45"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2673AE9C" w14:textId="65843F3F" w:rsidR="00602487" w:rsidRPr="004A1095" w:rsidRDefault="00602487" w:rsidP="00602487">
            <w:pPr>
              <w:jc w:val="right"/>
              <w:rPr>
                <w:rFonts w:ascii="Arial" w:hAnsi="Arial" w:cs="Arial"/>
                <w:sz w:val="18"/>
                <w:szCs w:val="18"/>
              </w:rPr>
            </w:pPr>
            <w:r w:rsidRPr="004A1095">
              <w:rPr>
                <w:rFonts w:ascii="Arial" w:hAnsi="Arial" w:cs="Arial"/>
                <w:sz w:val="18"/>
                <w:szCs w:val="18"/>
              </w:rPr>
              <w:t>14 500</w:t>
            </w:r>
          </w:p>
        </w:tc>
      </w:tr>
      <w:tr w:rsidR="00602487" w:rsidRPr="004A1095" w14:paraId="7D334C91" w14:textId="77777777" w:rsidTr="00BD030D">
        <w:trPr>
          <w:trHeight w:val="227"/>
        </w:trPr>
        <w:tc>
          <w:tcPr>
            <w:tcW w:w="2552" w:type="dxa"/>
            <w:tcBorders>
              <w:top w:val="nil"/>
              <w:left w:val="nil"/>
              <w:bottom w:val="nil"/>
              <w:right w:val="nil"/>
            </w:tcBorders>
            <w:shd w:val="clear" w:color="auto" w:fill="auto"/>
            <w:vAlign w:val="bottom"/>
          </w:tcPr>
          <w:p w14:paraId="3D949849" w14:textId="77777777" w:rsidR="00602487" w:rsidRPr="004A1095" w:rsidRDefault="00602487" w:rsidP="00602487">
            <w:pPr>
              <w:rPr>
                <w:rFonts w:ascii="Arial" w:hAnsi="Arial" w:cs="Arial"/>
                <w:sz w:val="18"/>
                <w:szCs w:val="18"/>
              </w:rPr>
            </w:pPr>
            <w:r w:rsidRPr="004A1095">
              <w:rPr>
                <w:rFonts w:ascii="Arial" w:hAnsi="Arial" w:cs="Arial"/>
                <w:sz w:val="18"/>
                <w:szCs w:val="18"/>
              </w:rPr>
              <w:t>Rezerva na nevyf. prepravu</w:t>
            </w:r>
          </w:p>
        </w:tc>
        <w:tc>
          <w:tcPr>
            <w:tcW w:w="1701" w:type="dxa"/>
            <w:tcBorders>
              <w:top w:val="nil"/>
              <w:left w:val="nil"/>
              <w:bottom w:val="nil"/>
              <w:right w:val="nil"/>
            </w:tcBorders>
            <w:shd w:val="clear" w:color="auto" w:fill="auto"/>
            <w:vAlign w:val="bottom"/>
          </w:tcPr>
          <w:p w14:paraId="08A30390" w14:textId="1F3EC910" w:rsidR="00602487" w:rsidRPr="004A1095" w:rsidRDefault="00602487" w:rsidP="00602487">
            <w:pPr>
              <w:jc w:val="right"/>
              <w:rPr>
                <w:rFonts w:ascii="Arial" w:hAnsi="Arial" w:cs="Arial"/>
                <w:sz w:val="18"/>
                <w:szCs w:val="18"/>
              </w:rPr>
            </w:pPr>
            <w:r w:rsidRPr="004A1095">
              <w:rPr>
                <w:rFonts w:ascii="Arial" w:hAnsi="Arial" w:cs="Arial"/>
                <w:sz w:val="18"/>
                <w:szCs w:val="18"/>
              </w:rPr>
              <w:t>16 514</w:t>
            </w:r>
          </w:p>
        </w:tc>
        <w:tc>
          <w:tcPr>
            <w:tcW w:w="1417" w:type="dxa"/>
            <w:tcBorders>
              <w:top w:val="nil"/>
              <w:left w:val="nil"/>
              <w:bottom w:val="nil"/>
              <w:right w:val="nil"/>
            </w:tcBorders>
            <w:shd w:val="clear" w:color="auto" w:fill="auto"/>
            <w:vAlign w:val="bottom"/>
          </w:tcPr>
          <w:p w14:paraId="70CC5306" w14:textId="0BDA566E"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418" w:type="dxa"/>
            <w:tcBorders>
              <w:top w:val="nil"/>
              <w:left w:val="nil"/>
              <w:bottom w:val="nil"/>
              <w:right w:val="nil"/>
            </w:tcBorders>
            <w:shd w:val="clear" w:color="auto" w:fill="auto"/>
            <w:vAlign w:val="bottom"/>
          </w:tcPr>
          <w:p w14:paraId="6999F15B" w14:textId="75B99B0B" w:rsidR="00602487" w:rsidRPr="004A1095" w:rsidRDefault="00602487" w:rsidP="00602487">
            <w:pPr>
              <w:jc w:val="right"/>
              <w:rPr>
                <w:rFonts w:ascii="Arial" w:hAnsi="Arial" w:cs="Arial"/>
                <w:sz w:val="18"/>
                <w:szCs w:val="18"/>
              </w:rPr>
            </w:pPr>
            <w:r w:rsidRPr="004A1095">
              <w:rPr>
                <w:rFonts w:ascii="Arial" w:hAnsi="Arial" w:cs="Arial"/>
                <w:sz w:val="18"/>
                <w:szCs w:val="18"/>
              </w:rPr>
              <w:t>16 514</w:t>
            </w:r>
          </w:p>
        </w:tc>
        <w:tc>
          <w:tcPr>
            <w:tcW w:w="1267" w:type="dxa"/>
            <w:tcBorders>
              <w:top w:val="nil"/>
              <w:left w:val="nil"/>
              <w:bottom w:val="nil"/>
              <w:right w:val="nil"/>
            </w:tcBorders>
            <w:shd w:val="clear" w:color="auto" w:fill="auto"/>
            <w:vAlign w:val="bottom"/>
          </w:tcPr>
          <w:p w14:paraId="51CD2AB7" w14:textId="3603C4FC"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46EC9595" w14:textId="69EBF1DD"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r>
      <w:tr w:rsidR="00602487" w:rsidRPr="004A1095" w14:paraId="5DF3B86D" w14:textId="77777777" w:rsidTr="00BD030D">
        <w:trPr>
          <w:trHeight w:val="227"/>
        </w:trPr>
        <w:tc>
          <w:tcPr>
            <w:tcW w:w="2552" w:type="dxa"/>
            <w:tcBorders>
              <w:top w:val="nil"/>
              <w:left w:val="nil"/>
              <w:bottom w:val="nil"/>
              <w:right w:val="nil"/>
            </w:tcBorders>
            <w:shd w:val="clear" w:color="auto" w:fill="auto"/>
            <w:vAlign w:val="bottom"/>
          </w:tcPr>
          <w:p w14:paraId="340D55E8" w14:textId="77777777" w:rsidR="00602487" w:rsidRPr="004A1095" w:rsidRDefault="00602487" w:rsidP="00602487">
            <w:pPr>
              <w:rPr>
                <w:rFonts w:ascii="Arial" w:hAnsi="Arial" w:cs="Arial"/>
                <w:sz w:val="18"/>
                <w:szCs w:val="18"/>
              </w:rPr>
            </w:pPr>
            <w:r w:rsidRPr="004A1095">
              <w:rPr>
                <w:rFonts w:ascii="Arial" w:hAnsi="Arial" w:cs="Arial"/>
                <w:sz w:val="18"/>
                <w:szCs w:val="18"/>
              </w:rPr>
              <w:t>Ostatné nevyfakturované služby</w:t>
            </w:r>
          </w:p>
        </w:tc>
        <w:tc>
          <w:tcPr>
            <w:tcW w:w="1701" w:type="dxa"/>
            <w:tcBorders>
              <w:top w:val="nil"/>
              <w:left w:val="nil"/>
              <w:bottom w:val="nil"/>
              <w:right w:val="nil"/>
            </w:tcBorders>
            <w:shd w:val="clear" w:color="auto" w:fill="auto"/>
            <w:vAlign w:val="bottom"/>
          </w:tcPr>
          <w:p w14:paraId="7EA5693D" w14:textId="7948DCB5" w:rsidR="00602487" w:rsidRPr="004A1095" w:rsidRDefault="00602487" w:rsidP="00602487">
            <w:pPr>
              <w:jc w:val="right"/>
              <w:rPr>
                <w:rFonts w:ascii="Arial" w:hAnsi="Arial" w:cs="Arial"/>
                <w:sz w:val="18"/>
                <w:szCs w:val="18"/>
              </w:rPr>
            </w:pPr>
            <w:r w:rsidRPr="004A1095">
              <w:rPr>
                <w:rFonts w:ascii="Arial" w:hAnsi="Arial" w:cs="Arial"/>
                <w:sz w:val="18"/>
                <w:szCs w:val="18"/>
              </w:rPr>
              <w:t>23 179</w:t>
            </w:r>
          </w:p>
        </w:tc>
        <w:tc>
          <w:tcPr>
            <w:tcW w:w="1417" w:type="dxa"/>
            <w:tcBorders>
              <w:top w:val="nil"/>
              <w:left w:val="nil"/>
              <w:bottom w:val="nil"/>
              <w:right w:val="nil"/>
            </w:tcBorders>
            <w:shd w:val="clear" w:color="auto" w:fill="auto"/>
            <w:vAlign w:val="bottom"/>
          </w:tcPr>
          <w:p w14:paraId="2AC33FB3" w14:textId="126D70E1" w:rsidR="00602487" w:rsidRPr="004A1095" w:rsidRDefault="00602487" w:rsidP="00602487">
            <w:pPr>
              <w:jc w:val="right"/>
              <w:rPr>
                <w:rFonts w:ascii="Arial" w:hAnsi="Arial" w:cs="Arial"/>
                <w:sz w:val="18"/>
                <w:szCs w:val="18"/>
              </w:rPr>
            </w:pPr>
            <w:r w:rsidRPr="004A1095">
              <w:rPr>
                <w:rFonts w:ascii="Arial" w:hAnsi="Arial" w:cs="Arial"/>
                <w:sz w:val="18"/>
                <w:szCs w:val="18"/>
              </w:rPr>
              <w:t>31 227</w:t>
            </w:r>
          </w:p>
        </w:tc>
        <w:tc>
          <w:tcPr>
            <w:tcW w:w="1418" w:type="dxa"/>
            <w:tcBorders>
              <w:top w:val="nil"/>
              <w:left w:val="nil"/>
              <w:bottom w:val="nil"/>
              <w:right w:val="nil"/>
            </w:tcBorders>
            <w:shd w:val="clear" w:color="auto" w:fill="auto"/>
            <w:vAlign w:val="bottom"/>
          </w:tcPr>
          <w:p w14:paraId="1F6F774B" w14:textId="345988AB" w:rsidR="00602487" w:rsidRPr="004A1095" w:rsidRDefault="00602487" w:rsidP="00602487">
            <w:pPr>
              <w:jc w:val="right"/>
              <w:rPr>
                <w:rFonts w:ascii="Arial" w:hAnsi="Arial" w:cs="Arial"/>
                <w:sz w:val="18"/>
                <w:szCs w:val="18"/>
              </w:rPr>
            </w:pPr>
            <w:r w:rsidRPr="004A1095">
              <w:rPr>
                <w:rFonts w:ascii="Arial" w:hAnsi="Arial" w:cs="Arial"/>
                <w:sz w:val="18"/>
                <w:szCs w:val="18"/>
              </w:rPr>
              <w:t>23 179</w:t>
            </w:r>
          </w:p>
        </w:tc>
        <w:tc>
          <w:tcPr>
            <w:tcW w:w="1267" w:type="dxa"/>
            <w:tcBorders>
              <w:top w:val="nil"/>
              <w:left w:val="nil"/>
              <w:bottom w:val="nil"/>
              <w:right w:val="nil"/>
            </w:tcBorders>
            <w:shd w:val="clear" w:color="auto" w:fill="auto"/>
            <w:vAlign w:val="bottom"/>
          </w:tcPr>
          <w:p w14:paraId="124033BE" w14:textId="5842FE25"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440DBC0B" w14:textId="700BF904" w:rsidR="00602487" w:rsidRPr="004A1095" w:rsidRDefault="00602487" w:rsidP="00602487">
            <w:pPr>
              <w:jc w:val="right"/>
              <w:rPr>
                <w:rFonts w:ascii="Arial" w:hAnsi="Arial" w:cs="Arial"/>
                <w:sz w:val="18"/>
                <w:szCs w:val="18"/>
              </w:rPr>
            </w:pPr>
            <w:r w:rsidRPr="004A1095">
              <w:rPr>
                <w:rFonts w:ascii="Arial" w:hAnsi="Arial" w:cs="Arial"/>
                <w:sz w:val="18"/>
                <w:szCs w:val="18"/>
              </w:rPr>
              <w:t>31 227</w:t>
            </w:r>
          </w:p>
        </w:tc>
      </w:tr>
      <w:tr w:rsidR="00602487" w:rsidRPr="004A1095" w14:paraId="0AFAFCE1" w14:textId="77777777" w:rsidTr="00BD030D">
        <w:trPr>
          <w:trHeight w:val="227"/>
        </w:trPr>
        <w:tc>
          <w:tcPr>
            <w:tcW w:w="2552" w:type="dxa"/>
            <w:tcBorders>
              <w:top w:val="nil"/>
              <w:left w:val="nil"/>
              <w:bottom w:val="nil"/>
              <w:right w:val="nil"/>
            </w:tcBorders>
            <w:shd w:val="clear" w:color="auto" w:fill="auto"/>
            <w:vAlign w:val="bottom"/>
          </w:tcPr>
          <w:p w14:paraId="69F723E8" w14:textId="77777777" w:rsidR="00602487" w:rsidRPr="004A1095" w:rsidRDefault="00602487" w:rsidP="00602487">
            <w:pPr>
              <w:rPr>
                <w:rFonts w:ascii="Arial" w:hAnsi="Arial" w:cs="Arial"/>
                <w:sz w:val="18"/>
                <w:szCs w:val="18"/>
              </w:rPr>
            </w:pPr>
            <w:r w:rsidRPr="004A1095">
              <w:rPr>
                <w:rFonts w:ascii="Arial" w:hAnsi="Arial" w:cs="Arial"/>
                <w:sz w:val="18"/>
                <w:szCs w:val="18"/>
              </w:rPr>
              <w:t>Iné</w:t>
            </w:r>
          </w:p>
        </w:tc>
        <w:tc>
          <w:tcPr>
            <w:tcW w:w="1701" w:type="dxa"/>
            <w:tcBorders>
              <w:top w:val="nil"/>
              <w:left w:val="nil"/>
              <w:bottom w:val="nil"/>
              <w:right w:val="nil"/>
            </w:tcBorders>
            <w:shd w:val="clear" w:color="auto" w:fill="auto"/>
            <w:vAlign w:val="bottom"/>
          </w:tcPr>
          <w:p w14:paraId="49297437" w14:textId="081136EC" w:rsidR="00602487" w:rsidRPr="004A1095" w:rsidRDefault="00602487" w:rsidP="00602487">
            <w:pPr>
              <w:jc w:val="right"/>
              <w:rPr>
                <w:rFonts w:ascii="Arial" w:hAnsi="Arial" w:cs="Arial"/>
                <w:sz w:val="18"/>
                <w:szCs w:val="18"/>
              </w:rPr>
            </w:pPr>
            <w:r w:rsidRPr="004A1095">
              <w:rPr>
                <w:rFonts w:ascii="Arial" w:hAnsi="Arial" w:cs="Arial"/>
                <w:sz w:val="18"/>
                <w:szCs w:val="18"/>
              </w:rPr>
              <w:t>4 446</w:t>
            </w:r>
          </w:p>
        </w:tc>
        <w:tc>
          <w:tcPr>
            <w:tcW w:w="1417" w:type="dxa"/>
            <w:tcBorders>
              <w:top w:val="nil"/>
              <w:left w:val="nil"/>
              <w:bottom w:val="nil"/>
              <w:right w:val="nil"/>
            </w:tcBorders>
            <w:shd w:val="clear" w:color="auto" w:fill="auto"/>
            <w:vAlign w:val="bottom"/>
          </w:tcPr>
          <w:p w14:paraId="565C4243" w14:textId="757D793D"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418" w:type="dxa"/>
            <w:tcBorders>
              <w:top w:val="nil"/>
              <w:left w:val="nil"/>
              <w:bottom w:val="nil"/>
              <w:right w:val="nil"/>
            </w:tcBorders>
            <w:shd w:val="clear" w:color="auto" w:fill="auto"/>
            <w:vAlign w:val="bottom"/>
          </w:tcPr>
          <w:p w14:paraId="2C66EDD7" w14:textId="63A1BE9A" w:rsidR="00602487" w:rsidRPr="004A1095" w:rsidRDefault="00602487" w:rsidP="00602487">
            <w:pPr>
              <w:jc w:val="right"/>
              <w:rPr>
                <w:rFonts w:ascii="Arial" w:hAnsi="Arial" w:cs="Arial"/>
                <w:sz w:val="18"/>
                <w:szCs w:val="18"/>
              </w:rPr>
            </w:pPr>
            <w:r w:rsidRPr="004A1095">
              <w:rPr>
                <w:rFonts w:ascii="Arial" w:hAnsi="Arial" w:cs="Arial"/>
                <w:sz w:val="18"/>
                <w:szCs w:val="18"/>
              </w:rPr>
              <w:t>4 446</w:t>
            </w:r>
          </w:p>
        </w:tc>
        <w:tc>
          <w:tcPr>
            <w:tcW w:w="1267" w:type="dxa"/>
            <w:tcBorders>
              <w:top w:val="nil"/>
              <w:left w:val="nil"/>
              <w:bottom w:val="nil"/>
              <w:right w:val="nil"/>
            </w:tcBorders>
            <w:shd w:val="clear" w:color="auto" w:fill="auto"/>
            <w:vAlign w:val="bottom"/>
          </w:tcPr>
          <w:p w14:paraId="03BF215C" w14:textId="3602A5A5"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c>
          <w:tcPr>
            <w:tcW w:w="1275" w:type="dxa"/>
            <w:tcBorders>
              <w:top w:val="nil"/>
              <w:left w:val="nil"/>
              <w:bottom w:val="nil"/>
              <w:right w:val="nil"/>
            </w:tcBorders>
            <w:shd w:val="clear" w:color="auto" w:fill="auto"/>
            <w:noWrap/>
            <w:vAlign w:val="bottom"/>
          </w:tcPr>
          <w:p w14:paraId="566F6823" w14:textId="7F2C44FE"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r>
      <w:tr w:rsidR="00602487" w:rsidRPr="004A1095" w14:paraId="05F5BFFE" w14:textId="77777777" w:rsidTr="00BD030D">
        <w:trPr>
          <w:trHeight w:val="227"/>
        </w:trPr>
        <w:tc>
          <w:tcPr>
            <w:tcW w:w="2552" w:type="dxa"/>
            <w:tcBorders>
              <w:top w:val="nil"/>
              <w:left w:val="nil"/>
              <w:bottom w:val="nil"/>
              <w:right w:val="nil"/>
            </w:tcBorders>
            <w:shd w:val="clear" w:color="auto" w:fill="auto"/>
            <w:vAlign w:val="bottom"/>
            <w:hideMark/>
          </w:tcPr>
          <w:p w14:paraId="59C4085F"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Rezervy spolu</w:t>
            </w:r>
          </w:p>
        </w:tc>
        <w:tc>
          <w:tcPr>
            <w:tcW w:w="1701" w:type="dxa"/>
            <w:tcBorders>
              <w:top w:val="single" w:sz="4" w:space="0" w:color="auto"/>
              <w:left w:val="nil"/>
              <w:bottom w:val="double" w:sz="6" w:space="0" w:color="auto"/>
              <w:right w:val="nil"/>
            </w:tcBorders>
            <w:shd w:val="clear" w:color="auto" w:fill="auto"/>
            <w:noWrap/>
            <w:vAlign w:val="bottom"/>
            <w:hideMark/>
          </w:tcPr>
          <w:p w14:paraId="50820D09" w14:textId="559F6707"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252 887</w:t>
            </w:r>
          </w:p>
        </w:tc>
        <w:tc>
          <w:tcPr>
            <w:tcW w:w="1417" w:type="dxa"/>
            <w:tcBorders>
              <w:top w:val="single" w:sz="4" w:space="0" w:color="auto"/>
              <w:left w:val="nil"/>
              <w:bottom w:val="double" w:sz="6" w:space="0" w:color="auto"/>
              <w:right w:val="nil"/>
            </w:tcBorders>
            <w:shd w:val="clear" w:color="auto" w:fill="auto"/>
            <w:noWrap/>
            <w:vAlign w:val="bottom"/>
          </w:tcPr>
          <w:p w14:paraId="283AFB05" w14:textId="440B70EB"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213 822</w:t>
            </w:r>
          </w:p>
        </w:tc>
        <w:tc>
          <w:tcPr>
            <w:tcW w:w="1418" w:type="dxa"/>
            <w:tcBorders>
              <w:top w:val="single" w:sz="4" w:space="0" w:color="auto"/>
              <w:left w:val="nil"/>
              <w:bottom w:val="double" w:sz="6" w:space="0" w:color="auto"/>
              <w:right w:val="nil"/>
            </w:tcBorders>
            <w:shd w:val="clear" w:color="auto" w:fill="auto"/>
            <w:noWrap/>
            <w:vAlign w:val="bottom"/>
          </w:tcPr>
          <w:p w14:paraId="79BCC61B" w14:textId="0A74808C"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140 911</w:t>
            </w:r>
          </w:p>
        </w:tc>
        <w:tc>
          <w:tcPr>
            <w:tcW w:w="1267" w:type="dxa"/>
            <w:tcBorders>
              <w:top w:val="single" w:sz="4" w:space="0" w:color="auto"/>
              <w:left w:val="nil"/>
              <w:bottom w:val="double" w:sz="6" w:space="0" w:color="auto"/>
              <w:right w:val="nil"/>
            </w:tcBorders>
            <w:shd w:val="clear" w:color="auto" w:fill="auto"/>
            <w:noWrap/>
            <w:vAlign w:val="bottom"/>
            <w:hideMark/>
          </w:tcPr>
          <w:p w14:paraId="5A08EB19" w14:textId="2CF4987F"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auto"/>
            <w:noWrap/>
            <w:vAlign w:val="bottom"/>
          </w:tcPr>
          <w:p w14:paraId="23301080" w14:textId="753A6DFD"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325 799</w:t>
            </w:r>
          </w:p>
        </w:tc>
      </w:tr>
    </w:tbl>
    <w:p w14:paraId="79920690" w14:textId="0B8C5917" w:rsidR="007C3B51" w:rsidRDefault="007C3B51" w:rsidP="00412BE9">
      <w:pPr>
        <w:pStyle w:val="odstavec"/>
      </w:pPr>
    </w:p>
    <w:p w14:paraId="224276A3" w14:textId="724D7E7A" w:rsidR="00F8551E" w:rsidRDefault="00F8551E" w:rsidP="00412BE9">
      <w:pPr>
        <w:pStyle w:val="odstavec"/>
      </w:pPr>
    </w:p>
    <w:p w14:paraId="21FA0CE0" w14:textId="4191B9A6" w:rsidR="00F8551E" w:rsidRDefault="00F8551E" w:rsidP="00412BE9">
      <w:pPr>
        <w:pStyle w:val="odstavec"/>
      </w:pPr>
    </w:p>
    <w:p w14:paraId="0E8BE22F" w14:textId="0EAA9C3F" w:rsidR="00F8551E" w:rsidRDefault="00F8551E" w:rsidP="00412BE9">
      <w:pPr>
        <w:pStyle w:val="odstavec"/>
      </w:pPr>
    </w:p>
    <w:p w14:paraId="06D222A9" w14:textId="77777777" w:rsidR="00F8551E" w:rsidRPr="004A1095" w:rsidRDefault="00F8551E" w:rsidP="00412BE9">
      <w:pPr>
        <w:pStyle w:val="odstavec"/>
      </w:pPr>
    </w:p>
    <w:bookmarkEnd w:id="41"/>
    <w:p w14:paraId="7212B0D4" w14:textId="77777777" w:rsidR="006D504E" w:rsidRPr="004A1095" w:rsidRDefault="006D504E" w:rsidP="00E706A3">
      <w:pPr>
        <w:pStyle w:val="Heading2"/>
      </w:pPr>
      <w:r w:rsidRPr="004A1095">
        <w:lastRenderedPageBreak/>
        <w:t>Záväzky</w:t>
      </w:r>
    </w:p>
    <w:p w14:paraId="5216B238" w14:textId="4FF6DC69" w:rsidR="006D504E" w:rsidRPr="004A1095" w:rsidRDefault="006D504E" w:rsidP="00412BE9">
      <w:pPr>
        <w:pStyle w:val="odstavec"/>
      </w:pPr>
      <w:r w:rsidRPr="004A1095">
        <w:t>Štruktúra záväzkov podľa zostatkovej doby splatnosti k 31. decembru 20</w:t>
      </w:r>
      <w:r w:rsidR="00983B47" w:rsidRPr="004A1095">
        <w:t>2</w:t>
      </w:r>
      <w:r w:rsidR="00602487">
        <w:t>2</w:t>
      </w:r>
      <w:r w:rsidRPr="004A1095">
        <w:t>:</w:t>
      </w:r>
    </w:p>
    <w:p w14:paraId="4BBFFC43" w14:textId="77777777" w:rsidR="006D504E" w:rsidRPr="004A1095" w:rsidRDefault="006D504E" w:rsidP="00412BE9">
      <w:pPr>
        <w:pStyle w:val="odstavec"/>
      </w:pPr>
    </w:p>
    <w:tbl>
      <w:tblPr>
        <w:tblW w:w="9219" w:type="dxa"/>
        <w:tblInd w:w="496" w:type="dxa"/>
        <w:tblCellMar>
          <w:left w:w="70" w:type="dxa"/>
          <w:right w:w="70" w:type="dxa"/>
        </w:tblCellMar>
        <w:tblLook w:val="04A0" w:firstRow="1" w:lastRow="0" w:firstColumn="1" w:lastColumn="0" w:noHBand="0" w:noVBand="1"/>
      </w:tblPr>
      <w:tblGrid>
        <w:gridCol w:w="3740"/>
        <w:gridCol w:w="1079"/>
        <w:gridCol w:w="1100"/>
        <w:gridCol w:w="1100"/>
        <w:gridCol w:w="1100"/>
        <w:gridCol w:w="1100"/>
      </w:tblGrid>
      <w:tr w:rsidR="006D504E" w:rsidRPr="004A1095" w14:paraId="76887771" w14:textId="77777777" w:rsidTr="00D2078E">
        <w:trPr>
          <w:trHeight w:val="255"/>
        </w:trPr>
        <w:tc>
          <w:tcPr>
            <w:tcW w:w="3740" w:type="dxa"/>
            <w:vMerge w:val="restart"/>
            <w:tcBorders>
              <w:top w:val="nil"/>
              <w:left w:val="nil"/>
              <w:bottom w:val="single" w:sz="4" w:space="0" w:color="000000"/>
              <w:right w:val="nil"/>
            </w:tcBorders>
            <w:shd w:val="clear" w:color="auto" w:fill="auto"/>
            <w:vAlign w:val="bottom"/>
            <w:hideMark/>
          </w:tcPr>
          <w:p w14:paraId="1F3D8217" w14:textId="752296B9" w:rsidR="006D504E" w:rsidRPr="004A1095" w:rsidRDefault="006D504E" w:rsidP="00D2078E">
            <w:pPr>
              <w:jc w:val="center"/>
              <w:rPr>
                <w:rFonts w:ascii="Arial" w:hAnsi="Arial" w:cs="Arial"/>
                <w:b/>
                <w:bCs/>
                <w:sz w:val="18"/>
                <w:szCs w:val="18"/>
              </w:rPr>
            </w:pPr>
            <w:bookmarkStart w:id="42" w:name="RANGE!B3:G21"/>
            <w:r w:rsidRPr="004A1095">
              <w:rPr>
                <w:rFonts w:ascii="Arial" w:hAnsi="Arial" w:cs="Arial"/>
                <w:b/>
                <w:bCs/>
                <w:sz w:val="18"/>
                <w:szCs w:val="18"/>
              </w:rPr>
              <w:t>Názov položky</w:t>
            </w:r>
            <w:bookmarkEnd w:id="42"/>
          </w:p>
        </w:tc>
        <w:tc>
          <w:tcPr>
            <w:tcW w:w="3279" w:type="dxa"/>
            <w:gridSpan w:val="3"/>
            <w:tcBorders>
              <w:top w:val="nil"/>
              <w:left w:val="nil"/>
              <w:bottom w:val="nil"/>
              <w:right w:val="nil"/>
            </w:tcBorders>
            <w:shd w:val="clear" w:color="auto" w:fill="auto"/>
            <w:vAlign w:val="bottom"/>
            <w:hideMark/>
          </w:tcPr>
          <w:p w14:paraId="15B4677A"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44F272DC"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242D3CF6"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Spolu záväzky</w:t>
            </w:r>
          </w:p>
        </w:tc>
      </w:tr>
      <w:tr w:rsidR="006D504E" w:rsidRPr="004A1095" w14:paraId="14D6A94F" w14:textId="77777777" w:rsidTr="00D2078E">
        <w:trPr>
          <w:trHeight w:val="720"/>
        </w:trPr>
        <w:tc>
          <w:tcPr>
            <w:tcW w:w="3740" w:type="dxa"/>
            <w:vMerge/>
            <w:tcBorders>
              <w:top w:val="nil"/>
              <w:left w:val="nil"/>
              <w:bottom w:val="single" w:sz="4" w:space="0" w:color="000000"/>
              <w:right w:val="nil"/>
            </w:tcBorders>
            <w:vAlign w:val="center"/>
            <w:hideMark/>
          </w:tcPr>
          <w:p w14:paraId="6C5B0E3A" w14:textId="77777777" w:rsidR="006D504E" w:rsidRPr="004A1095" w:rsidRDefault="006D504E" w:rsidP="00D2078E">
            <w:pPr>
              <w:rPr>
                <w:rFonts w:ascii="Arial" w:hAnsi="Arial" w:cs="Arial"/>
                <w:b/>
                <w:bCs/>
                <w:sz w:val="18"/>
                <w:szCs w:val="18"/>
              </w:rPr>
            </w:pPr>
          </w:p>
        </w:tc>
        <w:tc>
          <w:tcPr>
            <w:tcW w:w="1079" w:type="dxa"/>
            <w:tcBorders>
              <w:top w:val="nil"/>
              <w:left w:val="nil"/>
              <w:bottom w:val="single" w:sz="4" w:space="0" w:color="auto"/>
              <w:right w:val="nil"/>
            </w:tcBorders>
            <w:shd w:val="clear" w:color="auto" w:fill="auto"/>
            <w:vAlign w:val="bottom"/>
            <w:hideMark/>
          </w:tcPr>
          <w:p w14:paraId="7C3DC1B9"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83DE3BF" w14:textId="77777777" w:rsidR="006D504E" w:rsidRPr="004A1095" w:rsidRDefault="006D504E" w:rsidP="005877F4">
            <w:pPr>
              <w:jc w:val="center"/>
              <w:rPr>
                <w:rFonts w:ascii="Arial" w:hAnsi="Arial" w:cs="Arial"/>
                <w:b/>
                <w:bCs/>
                <w:sz w:val="18"/>
                <w:szCs w:val="18"/>
              </w:rPr>
            </w:pPr>
            <w:r w:rsidRPr="004A1095">
              <w:rPr>
                <w:rFonts w:ascii="Arial" w:hAnsi="Arial" w:cs="Arial"/>
                <w:b/>
                <w:bCs/>
                <w:sz w:val="18"/>
                <w:szCs w:val="18"/>
              </w:rPr>
              <w:t>jeden rok až pä</w:t>
            </w:r>
            <w:r w:rsidR="005877F4" w:rsidRPr="004A1095">
              <w:rPr>
                <w:rFonts w:ascii="Arial" w:hAnsi="Arial" w:cs="Arial"/>
                <w:b/>
                <w:bCs/>
                <w:sz w:val="18"/>
                <w:szCs w:val="18"/>
              </w:rPr>
              <w:t>ť</w:t>
            </w:r>
            <w:r w:rsidRPr="004A1095">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2956F4DF"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07FCEABA" w14:textId="77777777" w:rsidR="006D504E" w:rsidRPr="004A1095" w:rsidRDefault="006D504E" w:rsidP="00D2078E">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CC5A1A3" w14:textId="77777777" w:rsidR="006D504E" w:rsidRPr="004A1095" w:rsidRDefault="006D504E" w:rsidP="00D2078E">
            <w:pPr>
              <w:rPr>
                <w:rFonts w:ascii="Arial" w:hAnsi="Arial" w:cs="Arial"/>
                <w:b/>
                <w:bCs/>
                <w:sz w:val="18"/>
                <w:szCs w:val="18"/>
              </w:rPr>
            </w:pPr>
          </w:p>
        </w:tc>
      </w:tr>
      <w:tr w:rsidR="008633CB" w:rsidRPr="004A1095" w14:paraId="6E326F01" w14:textId="77777777" w:rsidTr="009A166A">
        <w:trPr>
          <w:trHeight w:val="255"/>
        </w:trPr>
        <w:tc>
          <w:tcPr>
            <w:tcW w:w="3740" w:type="dxa"/>
            <w:tcBorders>
              <w:top w:val="nil"/>
              <w:left w:val="nil"/>
              <w:bottom w:val="nil"/>
              <w:right w:val="nil"/>
            </w:tcBorders>
            <w:shd w:val="clear" w:color="auto" w:fill="auto"/>
            <w:vAlign w:val="bottom"/>
            <w:hideMark/>
          </w:tcPr>
          <w:p w14:paraId="0A29ECEE" w14:textId="77777777" w:rsidR="008633CB" w:rsidRPr="004A1095" w:rsidRDefault="008633CB" w:rsidP="008633CB">
            <w:pPr>
              <w:rPr>
                <w:rFonts w:ascii="Arial" w:hAnsi="Arial" w:cs="Arial"/>
                <w:b/>
                <w:bCs/>
                <w:sz w:val="18"/>
                <w:szCs w:val="18"/>
              </w:rPr>
            </w:pPr>
            <w:r w:rsidRPr="004A1095">
              <w:rPr>
                <w:rFonts w:ascii="Arial" w:hAnsi="Arial" w:cs="Arial"/>
                <w:b/>
                <w:bCs/>
                <w:sz w:val="18"/>
                <w:szCs w:val="18"/>
              </w:rPr>
              <w:t>Ostatné dlhodobé záväzky, z toho:</w:t>
            </w:r>
          </w:p>
        </w:tc>
        <w:tc>
          <w:tcPr>
            <w:tcW w:w="1079" w:type="dxa"/>
            <w:tcBorders>
              <w:top w:val="single" w:sz="4" w:space="0" w:color="auto"/>
              <w:left w:val="nil"/>
              <w:bottom w:val="double" w:sz="6" w:space="0" w:color="auto"/>
              <w:right w:val="nil"/>
            </w:tcBorders>
            <w:shd w:val="clear" w:color="auto" w:fill="auto"/>
            <w:noWrap/>
            <w:hideMark/>
          </w:tcPr>
          <w:p w14:paraId="057326E7" w14:textId="77777777" w:rsidR="008633CB" w:rsidRPr="008633CB" w:rsidRDefault="008633CB" w:rsidP="009A166A">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tcPr>
          <w:p w14:paraId="2DA8277D" w14:textId="2B34E089" w:rsidR="008633CB" w:rsidRPr="009A166A" w:rsidRDefault="009A166A" w:rsidP="009A166A">
            <w:pPr>
              <w:jc w:val="right"/>
              <w:rPr>
                <w:rFonts w:ascii="Arial" w:hAnsi="Arial" w:cs="Arial"/>
                <w:b/>
                <w:bCs/>
                <w:color w:val="000000"/>
                <w:sz w:val="18"/>
                <w:szCs w:val="18"/>
                <w:lang w:eastAsia="en-GB"/>
              </w:rPr>
            </w:pPr>
            <w:r>
              <w:rPr>
                <w:rFonts w:ascii="Arial" w:hAnsi="Arial" w:cs="Arial"/>
                <w:b/>
                <w:bCs/>
                <w:color w:val="000000"/>
                <w:sz w:val="18"/>
                <w:szCs w:val="18"/>
              </w:rPr>
              <w:t>25 014 010</w:t>
            </w:r>
          </w:p>
        </w:tc>
        <w:tc>
          <w:tcPr>
            <w:tcW w:w="1100" w:type="dxa"/>
            <w:tcBorders>
              <w:top w:val="single" w:sz="4" w:space="0" w:color="auto"/>
              <w:left w:val="nil"/>
              <w:bottom w:val="double" w:sz="6" w:space="0" w:color="auto"/>
              <w:right w:val="nil"/>
            </w:tcBorders>
            <w:shd w:val="clear" w:color="auto" w:fill="auto"/>
            <w:noWrap/>
            <w:hideMark/>
          </w:tcPr>
          <w:p w14:paraId="26FFA966" w14:textId="77777777" w:rsidR="008633CB" w:rsidRPr="008633CB" w:rsidRDefault="008633CB" w:rsidP="009A166A">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hideMark/>
          </w:tcPr>
          <w:p w14:paraId="3912705E" w14:textId="77777777" w:rsidR="008633CB" w:rsidRPr="008633CB" w:rsidRDefault="008633CB" w:rsidP="009A166A">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tcPr>
          <w:p w14:paraId="136D967A" w14:textId="2696AD88" w:rsidR="008633CB" w:rsidRPr="009A166A" w:rsidRDefault="009A166A" w:rsidP="009A166A">
            <w:pPr>
              <w:jc w:val="right"/>
              <w:rPr>
                <w:rFonts w:ascii="Arial" w:hAnsi="Arial" w:cs="Arial"/>
                <w:b/>
                <w:bCs/>
                <w:color w:val="000000"/>
                <w:sz w:val="18"/>
                <w:szCs w:val="18"/>
                <w:lang w:eastAsia="en-GB"/>
              </w:rPr>
            </w:pPr>
            <w:r>
              <w:rPr>
                <w:rFonts w:ascii="Arial" w:hAnsi="Arial" w:cs="Arial"/>
                <w:b/>
                <w:bCs/>
                <w:color w:val="000000"/>
                <w:sz w:val="18"/>
                <w:szCs w:val="18"/>
              </w:rPr>
              <w:t>25 014 010</w:t>
            </w:r>
          </w:p>
        </w:tc>
      </w:tr>
      <w:tr w:rsidR="008633CB" w:rsidRPr="004A1095" w14:paraId="683E006E" w14:textId="77777777" w:rsidTr="00F24753">
        <w:trPr>
          <w:trHeight w:val="255"/>
        </w:trPr>
        <w:tc>
          <w:tcPr>
            <w:tcW w:w="3740" w:type="dxa"/>
            <w:tcBorders>
              <w:top w:val="nil"/>
              <w:left w:val="nil"/>
              <w:bottom w:val="nil"/>
              <w:right w:val="nil"/>
            </w:tcBorders>
            <w:shd w:val="clear" w:color="auto" w:fill="auto"/>
            <w:vAlign w:val="center"/>
            <w:hideMark/>
          </w:tcPr>
          <w:p w14:paraId="1FD96B68" w14:textId="77777777" w:rsidR="008633CB" w:rsidRPr="004A1095" w:rsidRDefault="008633CB" w:rsidP="008633CB">
            <w:pPr>
              <w:rPr>
                <w:rFonts w:ascii="Arial" w:hAnsi="Arial" w:cs="Arial"/>
                <w:sz w:val="18"/>
                <w:szCs w:val="18"/>
              </w:rPr>
            </w:pPr>
            <w:r w:rsidRPr="004A1095">
              <w:rPr>
                <w:rFonts w:ascii="Arial" w:hAnsi="Arial" w:cs="Arial"/>
                <w:sz w:val="18"/>
                <w:szCs w:val="18"/>
              </w:rPr>
              <w:t xml:space="preserve">Záväzky zo sociálneho fondu </w:t>
            </w:r>
          </w:p>
        </w:tc>
        <w:tc>
          <w:tcPr>
            <w:tcW w:w="1079" w:type="dxa"/>
            <w:tcBorders>
              <w:top w:val="nil"/>
              <w:left w:val="nil"/>
              <w:bottom w:val="nil"/>
              <w:right w:val="nil"/>
            </w:tcBorders>
            <w:shd w:val="clear" w:color="auto" w:fill="auto"/>
            <w:vAlign w:val="center"/>
            <w:hideMark/>
          </w:tcPr>
          <w:p w14:paraId="72FA39F0" w14:textId="77777777" w:rsidR="008633CB" w:rsidRPr="008633CB" w:rsidRDefault="008633CB" w:rsidP="00F24753">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vAlign w:val="center"/>
          </w:tcPr>
          <w:p w14:paraId="048D9F22" w14:textId="4459AA8A" w:rsidR="008633CB" w:rsidRPr="008633CB" w:rsidRDefault="008633CB" w:rsidP="00F24753">
            <w:pPr>
              <w:jc w:val="right"/>
              <w:rPr>
                <w:rFonts w:ascii="Arial" w:hAnsi="Arial" w:cs="Arial"/>
                <w:sz w:val="18"/>
                <w:szCs w:val="18"/>
              </w:rPr>
            </w:pPr>
            <w:r w:rsidRPr="008633CB">
              <w:rPr>
                <w:rFonts w:ascii="Arial" w:hAnsi="Arial" w:cs="Arial"/>
                <w:sz w:val="18"/>
                <w:szCs w:val="18"/>
              </w:rPr>
              <w:t>14 010</w:t>
            </w:r>
          </w:p>
        </w:tc>
        <w:tc>
          <w:tcPr>
            <w:tcW w:w="1100" w:type="dxa"/>
            <w:tcBorders>
              <w:top w:val="nil"/>
              <w:left w:val="nil"/>
              <w:bottom w:val="nil"/>
              <w:right w:val="nil"/>
            </w:tcBorders>
            <w:shd w:val="clear" w:color="auto" w:fill="auto"/>
            <w:vAlign w:val="center"/>
            <w:hideMark/>
          </w:tcPr>
          <w:p w14:paraId="481E810A" w14:textId="77777777" w:rsidR="008633CB" w:rsidRPr="008633CB" w:rsidRDefault="008633CB" w:rsidP="00F24753">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5549447C" w14:textId="77777777" w:rsidR="008633CB" w:rsidRPr="008633CB" w:rsidRDefault="008633CB" w:rsidP="00F24753">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vAlign w:val="center"/>
          </w:tcPr>
          <w:p w14:paraId="76D51971" w14:textId="063F5906" w:rsidR="008633CB" w:rsidRPr="008633CB" w:rsidRDefault="008633CB" w:rsidP="00F24753">
            <w:pPr>
              <w:jc w:val="right"/>
              <w:rPr>
                <w:rFonts w:ascii="Arial" w:hAnsi="Arial" w:cs="Arial"/>
                <w:sz w:val="18"/>
                <w:szCs w:val="18"/>
              </w:rPr>
            </w:pPr>
            <w:r w:rsidRPr="008633CB">
              <w:rPr>
                <w:rFonts w:ascii="Arial" w:hAnsi="Arial" w:cs="Arial"/>
                <w:sz w:val="18"/>
                <w:szCs w:val="18"/>
              </w:rPr>
              <w:t>14 010</w:t>
            </w:r>
          </w:p>
        </w:tc>
      </w:tr>
      <w:tr w:rsidR="008633CB" w:rsidRPr="004A1095" w14:paraId="230372DD" w14:textId="77777777" w:rsidTr="00F24753">
        <w:trPr>
          <w:trHeight w:val="255"/>
        </w:trPr>
        <w:tc>
          <w:tcPr>
            <w:tcW w:w="3740" w:type="dxa"/>
            <w:tcBorders>
              <w:top w:val="nil"/>
              <w:left w:val="nil"/>
              <w:bottom w:val="nil"/>
              <w:right w:val="nil"/>
            </w:tcBorders>
            <w:shd w:val="clear" w:color="auto" w:fill="auto"/>
            <w:vAlign w:val="center"/>
          </w:tcPr>
          <w:p w14:paraId="2DA369E2" w14:textId="77777777" w:rsidR="008633CB" w:rsidRPr="004A1095" w:rsidRDefault="008633CB" w:rsidP="008633CB">
            <w:pPr>
              <w:rPr>
                <w:rFonts w:ascii="Arial" w:hAnsi="Arial" w:cs="Arial"/>
                <w:sz w:val="18"/>
                <w:szCs w:val="18"/>
              </w:rPr>
            </w:pPr>
            <w:r w:rsidRPr="004A1095">
              <w:rPr>
                <w:rFonts w:ascii="Arial" w:hAnsi="Arial" w:cs="Arial"/>
                <w:sz w:val="18"/>
                <w:szCs w:val="18"/>
              </w:rPr>
              <w:t>Ostatné záväzky voči prepojeným ÚJ</w:t>
            </w:r>
          </w:p>
        </w:tc>
        <w:tc>
          <w:tcPr>
            <w:tcW w:w="1079" w:type="dxa"/>
            <w:tcBorders>
              <w:top w:val="nil"/>
              <w:left w:val="nil"/>
              <w:bottom w:val="nil"/>
              <w:right w:val="nil"/>
            </w:tcBorders>
            <w:shd w:val="clear" w:color="auto" w:fill="auto"/>
            <w:vAlign w:val="center"/>
          </w:tcPr>
          <w:p w14:paraId="7121C87C" w14:textId="191A01A3" w:rsidR="008633CB" w:rsidRPr="008633CB" w:rsidRDefault="009A166A" w:rsidP="00F2475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tcPr>
          <w:p w14:paraId="38151E88" w14:textId="7D8BF200" w:rsidR="008633CB" w:rsidRPr="009A166A" w:rsidRDefault="009A166A" w:rsidP="00F24753">
            <w:pPr>
              <w:jc w:val="right"/>
              <w:rPr>
                <w:rFonts w:ascii="Arial" w:hAnsi="Arial" w:cs="Arial"/>
                <w:color w:val="000000"/>
                <w:sz w:val="18"/>
                <w:szCs w:val="18"/>
                <w:lang w:eastAsia="en-GB"/>
              </w:rPr>
            </w:pPr>
            <w:r>
              <w:rPr>
                <w:rFonts w:ascii="Arial" w:hAnsi="Arial" w:cs="Arial"/>
                <w:color w:val="000000"/>
                <w:sz w:val="18"/>
                <w:szCs w:val="18"/>
              </w:rPr>
              <w:t>25 000 000</w:t>
            </w:r>
          </w:p>
        </w:tc>
        <w:tc>
          <w:tcPr>
            <w:tcW w:w="1100" w:type="dxa"/>
            <w:tcBorders>
              <w:top w:val="nil"/>
              <w:left w:val="nil"/>
              <w:bottom w:val="nil"/>
              <w:right w:val="nil"/>
            </w:tcBorders>
            <w:shd w:val="clear" w:color="auto" w:fill="auto"/>
            <w:vAlign w:val="center"/>
          </w:tcPr>
          <w:p w14:paraId="1D410706" w14:textId="15BD979E" w:rsidR="008633CB" w:rsidRPr="008633CB" w:rsidRDefault="009A166A" w:rsidP="00F2475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tcPr>
          <w:p w14:paraId="62B72CD2" w14:textId="256E543A" w:rsidR="008633CB" w:rsidRPr="008633CB" w:rsidRDefault="009A166A" w:rsidP="00F2475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tcPr>
          <w:p w14:paraId="283F649C" w14:textId="7CEE16C4" w:rsidR="008633CB" w:rsidRPr="009A166A" w:rsidRDefault="009A166A" w:rsidP="00F24753">
            <w:pPr>
              <w:jc w:val="right"/>
              <w:rPr>
                <w:rFonts w:ascii="Arial" w:hAnsi="Arial" w:cs="Arial"/>
                <w:color w:val="000000"/>
                <w:sz w:val="18"/>
                <w:szCs w:val="18"/>
                <w:lang w:eastAsia="en-GB"/>
              </w:rPr>
            </w:pPr>
            <w:r>
              <w:rPr>
                <w:rFonts w:ascii="Arial" w:hAnsi="Arial" w:cs="Arial"/>
                <w:color w:val="000000"/>
                <w:sz w:val="18"/>
                <w:szCs w:val="18"/>
              </w:rPr>
              <w:t>25 000 000</w:t>
            </w:r>
          </w:p>
        </w:tc>
      </w:tr>
      <w:tr w:rsidR="008633CB" w:rsidRPr="004A1095" w14:paraId="5D1FEA65" w14:textId="77777777" w:rsidTr="00F24753">
        <w:trPr>
          <w:trHeight w:val="255"/>
        </w:trPr>
        <w:tc>
          <w:tcPr>
            <w:tcW w:w="3740" w:type="dxa"/>
            <w:tcBorders>
              <w:top w:val="nil"/>
              <w:left w:val="nil"/>
              <w:bottom w:val="nil"/>
              <w:right w:val="nil"/>
            </w:tcBorders>
            <w:shd w:val="clear" w:color="auto" w:fill="auto"/>
            <w:vAlign w:val="bottom"/>
            <w:hideMark/>
          </w:tcPr>
          <w:p w14:paraId="565A58FB" w14:textId="77777777" w:rsidR="008633CB" w:rsidRPr="004A1095" w:rsidRDefault="008633CB" w:rsidP="008633CB">
            <w:pPr>
              <w:rPr>
                <w:rFonts w:ascii="Arial" w:hAnsi="Arial" w:cs="Arial"/>
                <w:b/>
                <w:bCs/>
                <w:sz w:val="18"/>
                <w:szCs w:val="18"/>
              </w:rPr>
            </w:pPr>
            <w:r w:rsidRPr="004A1095">
              <w:rPr>
                <w:rFonts w:ascii="Arial" w:hAnsi="Arial" w:cs="Arial"/>
                <w:b/>
                <w:bCs/>
                <w:sz w:val="18"/>
                <w:szCs w:val="18"/>
              </w:rPr>
              <w:t>Dlhodobé záväzky spolu</w:t>
            </w:r>
          </w:p>
        </w:tc>
        <w:tc>
          <w:tcPr>
            <w:tcW w:w="1079" w:type="dxa"/>
            <w:tcBorders>
              <w:top w:val="single" w:sz="4" w:space="0" w:color="auto"/>
              <w:left w:val="nil"/>
              <w:bottom w:val="double" w:sz="6" w:space="0" w:color="auto"/>
              <w:right w:val="nil"/>
            </w:tcBorders>
            <w:shd w:val="clear" w:color="auto" w:fill="auto"/>
            <w:noWrap/>
            <w:vAlign w:val="center"/>
            <w:hideMark/>
          </w:tcPr>
          <w:p w14:paraId="63148713" w14:textId="77777777" w:rsidR="008633CB" w:rsidRPr="008633CB" w:rsidRDefault="008633CB" w:rsidP="00F24753">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258EC157" w14:textId="17DEB556" w:rsidR="008633CB" w:rsidRPr="00F24753" w:rsidRDefault="009A166A" w:rsidP="00F24753">
            <w:pPr>
              <w:jc w:val="right"/>
              <w:rPr>
                <w:rFonts w:ascii="Arial" w:hAnsi="Arial" w:cs="Arial"/>
                <w:b/>
                <w:bCs/>
                <w:color w:val="000000"/>
                <w:sz w:val="18"/>
                <w:szCs w:val="18"/>
                <w:lang w:eastAsia="en-GB"/>
              </w:rPr>
            </w:pPr>
            <w:r>
              <w:rPr>
                <w:rFonts w:ascii="Arial" w:hAnsi="Arial" w:cs="Arial"/>
                <w:b/>
                <w:bCs/>
                <w:color w:val="000000"/>
                <w:sz w:val="18"/>
                <w:szCs w:val="18"/>
              </w:rPr>
              <w:t>25 014 010</w:t>
            </w:r>
          </w:p>
        </w:tc>
        <w:tc>
          <w:tcPr>
            <w:tcW w:w="1100" w:type="dxa"/>
            <w:tcBorders>
              <w:top w:val="single" w:sz="4" w:space="0" w:color="auto"/>
              <w:left w:val="nil"/>
              <w:bottom w:val="double" w:sz="6" w:space="0" w:color="auto"/>
              <w:right w:val="nil"/>
            </w:tcBorders>
            <w:shd w:val="clear" w:color="auto" w:fill="auto"/>
            <w:noWrap/>
            <w:vAlign w:val="center"/>
            <w:hideMark/>
          </w:tcPr>
          <w:p w14:paraId="709BED7C" w14:textId="77777777" w:rsidR="008633CB" w:rsidRPr="008633CB" w:rsidRDefault="008633CB" w:rsidP="00F24753">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hideMark/>
          </w:tcPr>
          <w:p w14:paraId="28F2A7CF" w14:textId="77777777" w:rsidR="008633CB" w:rsidRPr="008633CB" w:rsidRDefault="008633CB" w:rsidP="00F24753">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001C6A1F" w14:textId="55DF5744" w:rsidR="008633CB" w:rsidRPr="00F24753" w:rsidRDefault="009A166A" w:rsidP="00F24753">
            <w:pPr>
              <w:jc w:val="right"/>
              <w:rPr>
                <w:rFonts w:ascii="Arial" w:hAnsi="Arial" w:cs="Arial"/>
                <w:b/>
                <w:bCs/>
                <w:color w:val="000000"/>
                <w:sz w:val="18"/>
                <w:szCs w:val="18"/>
                <w:lang w:eastAsia="en-GB"/>
              </w:rPr>
            </w:pPr>
            <w:r>
              <w:rPr>
                <w:rFonts w:ascii="Arial" w:hAnsi="Arial" w:cs="Arial"/>
                <w:b/>
                <w:bCs/>
                <w:color w:val="000000"/>
                <w:sz w:val="18"/>
                <w:szCs w:val="18"/>
              </w:rPr>
              <w:t>25 014 010</w:t>
            </w:r>
          </w:p>
        </w:tc>
      </w:tr>
      <w:tr w:rsidR="006D504E" w:rsidRPr="004A1095" w14:paraId="0A0BCCE1" w14:textId="77777777" w:rsidTr="009A166A">
        <w:trPr>
          <w:trHeight w:val="270"/>
        </w:trPr>
        <w:tc>
          <w:tcPr>
            <w:tcW w:w="3740" w:type="dxa"/>
            <w:tcBorders>
              <w:top w:val="nil"/>
              <w:left w:val="nil"/>
              <w:bottom w:val="nil"/>
              <w:right w:val="nil"/>
            </w:tcBorders>
            <w:shd w:val="clear" w:color="auto" w:fill="auto"/>
            <w:vAlign w:val="center"/>
            <w:hideMark/>
          </w:tcPr>
          <w:p w14:paraId="2C701B4E" w14:textId="77777777" w:rsidR="006D504E" w:rsidRPr="004A1095" w:rsidRDefault="006D504E" w:rsidP="00D2078E">
            <w:pPr>
              <w:jc w:val="right"/>
              <w:rPr>
                <w:rFonts w:ascii="Arial" w:hAnsi="Arial" w:cs="Arial"/>
                <w:b/>
                <w:bCs/>
                <w:sz w:val="18"/>
                <w:szCs w:val="18"/>
              </w:rPr>
            </w:pPr>
          </w:p>
        </w:tc>
        <w:tc>
          <w:tcPr>
            <w:tcW w:w="1079" w:type="dxa"/>
            <w:tcBorders>
              <w:top w:val="single" w:sz="4" w:space="0" w:color="auto"/>
              <w:left w:val="nil"/>
              <w:bottom w:val="double" w:sz="6" w:space="0" w:color="auto"/>
              <w:right w:val="nil"/>
            </w:tcBorders>
            <w:shd w:val="clear" w:color="auto" w:fill="auto"/>
            <w:noWrap/>
            <w:hideMark/>
          </w:tcPr>
          <w:p w14:paraId="63D455CD" w14:textId="77777777" w:rsidR="006D504E" w:rsidRPr="008633CB" w:rsidRDefault="006D504E" w:rsidP="009A166A">
            <w:pPr>
              <w:jc w:val="right"/>
              <w:rPr>
                <w:rFonts w:ascii="Arial" w:hAnsi="Arial" w:cs="Arial"/>
                <w:b/>
                <w:bCs/>
                <w:sz w:val="18"/>
                <w:szCs w:val="18"/>
              </w:rPr>
            </w:pPr>
            <w:r w:rsidRPr="008633C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hideMark/>
          </w:tcPr>
          <w:p w14:paraId="63EC8AD6" w14:textId="77777777" w:rsidR="006D504E" w:rsidRPr="008633CB" w:rsidRDefault="006D504E" w:rsidP="009A166A">
            <w:pPr>
              <w:jc w:val="right"/>
              <w:rPr>
                <w:rFonts w:ascii="Arial" w:hAnsi="Arial" w:cs="Arial"/>
                <w:b/>
                <w:bCs/>
                <w:sz w:val="18"/>
                <w:szCs w:val="18"/>
              </w:rPr>
            </w:pPr>
            <w:r w:rsidRPr="008633C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hideMark/>
          </w:tcPr>
          <w:p w14:paraId="04972D21" w14:textId="77777777" w:rsidR="006D504E" w:rsidRPr="008633CB" w:rsidRDefault="006D504E" w:rsidP="009A166A">
            <w:pPr>
              <w:jc w:val="right"/>
              <w:rPr>
                <w:rFonts w:ascii="Arial" w:hAnsi="Arial" w:cs="Arial"/>
                <w:b/>
                <w:bCs/>
                <w:sz w:val="18"/>
                <w:szCs w:val="18"/>
              </w:rPr>
            </w:pPr>
            <w:r w:rsidRPr="008633C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hideMark/>
          </w:tcPr>
          <w:p w14:paraId="36AB085B" w14:textId="77777777" w:rsidR="006D504E" w:rsidRPr="008633CB" w:rsidRDefault="006D504E" w:rsidP="009A166A">
            <w:pPr>
              <w:jc w:val="right"/>
              <w:rPr>
                <w:rFonts w:ascii="Arial" w:hAnsi="Arial" w:cs="Arial"/>
                <w:b/>
                <w:bCs/>
                <w:sz w:val="18"/>
                <w:szCs w:val="18"/>
              </w:rPr>
            </w:pPr>
            <w:r w:rsidRPr="008633CB">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hideMark/>
          </w:tcPr>
          <w:p w14:paraId="5A6C5BD4" w14:textId="77777777" w:rsidR="006D504E" w:rsidRPr="008633CB" w:rsidRDefault="006D504E" w:rsidP="009A166A">
            <w:pPr>
              <w:jc w:val="right"/>
              <w:rPr>
                <w:rFonts w:ascii="Arial" w:hAnsi="Arial" w:cs="Arial"/>
                <w:b/>
                <w:bCs/>
                <w:sz w:val="18"/>
                <w:szCs w:val="18"/>
              </w:rPr>
            </w:pPr>
            <w:r w:rsidRPr="008633CB">
              <w:rPr>
                <w:rFonts w:ascii="Arial" w:hAnsi="Arial" w:cs="Arial"/>
                <w:b/>
                <w:bCs/>
                <w:sz w:val="18"/>
                <w:szCs w:val="18"/>
              </w:rPr>
              <w:t> </w:t>
            </w:r>
          </w:p>
        </w:tc>
      </w:tr>
      <w:tr w:rsidR="009A166A" w:rsidRPr="004A1095" w14:paraId="1FECB9A8" w14:textId="77777777" w:rsidTr="009A166A">
        <w:trPr>
          <w:trHeight w:val="210"/>
        </w:trPr>
        <w:tc>
          <w:tcPr>
            <w:tcW w:w="3740" w:type="dxa"/>
            <w:tcBorders>
              <w:top w:val="nil"/>
              <w:left w:val="nil"/>
              <w:bottom w:val="nil"/>
              <w:right w:val="nil"/>
            </w:tcBorders>
            <w:shd w:val="clear" w:color="auto" w:fill="auto"/>
            <w:vAlign w:val="bottom"/>
            <w:hideMark/>
          </w:tcPr>
          <w:p w14:paraId="01BF86B2" w14:textId="77777777" w:rsidR="009A166A" w:rsidRPr="004A1095" w:rsidRDefault="009A166A" w:rsidP="009A166A">
            <w:pPr>
              <w:rPr>
                <w:rFonts w:ascii="Arial" w:hAnsi="Arial" w:cs="Arial"/>
                <w:b/>
                <w:bCs/>
                <w:sz w:val="18"/>
                <w:szCs w:val="18"/>
              </w:rPr>
            </w:pPr>
            <w:bookmarkStart w:id="43" w:name="RANGE!B23:G37"/>
            <w:r w:rsidRPr="004A1095">
              <w:rPr>
                <w:rFonts w:ascii="Arial" w:hAnsi="Arial" w:cs="Arial"/>
                <w:b/>
                <w:bCs/>
                <w:sz w:val="18"/>
                <w:szCs w:val="18"/>
              </w:rPr>
              <w:t>Krátkodobé záväzky z obchodného styku, z toho:</w:t>
            </w:r>
            <w:bookmarkEnd w:id="43"/>
          </w:p>
        </w:tc>
        <w:tc>
          <w:tcPr>
            <w:tcW w:w="1079" w:type="dxa"/>
            <w:tcBorders>
              <w:top w:val="single" w:sz="4" w:space="0" w:color="auto"/>
              <w:left w:val="nil"/>
              <w:bottom w:val="double" w:sz="6" w:space="0" w:color="auto"/>
              <w:right w:val="nil"/>
            </w:tcBorders>
            <w:shd w:val="clear" w:color="auto" w:fill="auto"/>
            <w:noWrap/>
            <w:hideMark/>
          </w:tcPr>
          <w:p w14:paraId="2B9EFB8F" w14:textId="77777777" w:rsidR="009A166A" w:rsidRPr="004A1095" w:rsidRDefault="009A166A" w:rsidP="009A166A">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hideMark/>
          </w:tcPr>
          <w:p w14:paraId="0D256CD4" w14:textId="77777777" w:rsidR="009A166A" w:rsidRPr="008633CB" w:rsidRDefault="009A166A" w:rsidP="009A166A">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tcPr>
          <w:p w14:paraId="6FCCBD41" w14:textId="7423C04A"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3 591 583</w:t>
            </w:r>
          </w:p>
        </w:tc>
        <w:tc>
          <w:tcPr>
            <w:tcW w:w="1100" w:type="dxa"/>
            <w:tcBorders>
              <w:top w:val="single" w:sz="4" w:space="0" w:color="auto"/>
              <w:left w:val="nil"/>
              <w:bottom w:val="double" w:sz="6" w:space="0" w:color="auto"/>
              <w:right w:val="nil"/>
            </w:tcBorders>
            <w:shd w:val="clear" w:color="auto" w:fill="auto"/>
            <w:noWrap/>
          </w:tcPr>
          <w:p w14:paraId="1C856851" w14:textId="1A94C900"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138 080</w:t>
            </w:r>
          </w:p>
        </w:tc>
        <w:tc>
          <w:tcPr>
            <w:tcW w:w="1100" w:type="dxa"/>
            <w:tcBorders>
              <w:top w:val="single" w:sz="4" w:space="0" w:color="auto"/>
              <w:left w:val="nil"/>
              <w:bottom w:val="double" w:sz="6" w:space="0" w:color="auto"/>
              <w:right w:val="nil"/>
            </w:tcBorders>
            <w:shd w:val="clear" w:color="auto" w:fill="auto"/>
            <w:noWrap/>
          </w:tcPr>
          <w:p w14:paraId="44FFAF16" w14:textId="58EFD10D"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3 729 663</w:t>
            </w:r>
          </w:p>
        </w:tc>
      </w:tr>
      <w:tr w:rsidR="009A166A" w:rsidRPr="004A1095" w14:paraId="49DDD03C" w14:textId="77777777" w:rsidTr="009A166A">
        <w:trPr>
          <w:trHeight w:val="330"/>
        </w:trPr>
        <w:tc>
          <w:tcPr>
            <w:tcW w:w="3740" w:type="dxa"/>
            <w:tcBorders>
              <w:top w:val="nil"/>
              <w:left w:val="nil"/>
              <w:bottom w:val="nil"/>
              <w:right w:val="nil"/>
            </w:tcBorders>
            <w:shd w:val="clear" w:color="auto" w:fill="auto"/>
            <w:vAlign w:val="center"/>
            <w:hideMark/>
          </w:tcPr>
          <w:p w14:paraId="579B33A1" w14:textId="77777777" w:rsidR="009A166A" w:rsidRPr="004A1095" w:rsidRDefault="009A166A" w:rsidP="009A166A">
            <w:pPr>
              <w:rPr>
                <w:rFonts w:ascii="Arial" w:hAnsi="Arial" w:cs="Arial"/>
                <w:sz w:val="18"/>
                <w:szCs w:val="18"/>
              </w:rPr>
            </w:pPr>
            <w:r w:rsidRPr="004A1095">
              <w:rPr>
                <w:rFonts w:ascii="Arial" w:hAnsi="Arial" w:cs="Arial"/>
                <w:sz w:val="18"/>
                <w:szCs w:val="18"/>
              </w:rPr>
              <w:t xml:space="preserve">Záväzky voči prepojeným účtovným jednotkám </w:t>
            </w:r>
          </w:p>
        </w:tc>
        <w:tc>
          <w:tcPr>
            <w:tcW w:w="1079" w:type="dxa"/>
            <w:tcBorders>
              <w:top w:val="nil"/>
              <w:left w:val="nil"/>
              <w:bottom w:val="nil"/>
              <w:right w:val="nil"/>
            </w:tcBorders>
            <w:shd w:val="clear" w:color="auto" w:fill="auto"/>
            <w:hideMark/>
          </w:tcPr>
          <w:p w14:paraId="781879E8" w14:textId="77777777" w:rsidR="009A166A" w:rsidRPr="004A1095" w:rsidRDefault="009A166A"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hideMark/>
          </w:tcPr>
          <w:p w14:paraId="5E09B1FD" w14:textId="77777777" w:rsidR="009A166A" w:rsidRPr="008633CB" w:rsidRDefault="009A166A"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34FE28BA" w14:textId="0333C794" w:rsidR="009A166A" w:rsidRPr="008633CB" w:rsidRDefault="009A166A" w:rsidP="009A166A">
            <w:pPr>
              <w:jc w:val="right"/>
              <w:rPr>
                <w:rFonts w:ascii="Arial" w:hAnsi="Arial" w:cs="Arial"/>
                <w:sz w:val="18"/>
                <w:szCs w:val="18"/>
              </w:rPr>
            </w:pPr>
            <w:r>
              <w:rPr>
                <w:rFonts w:ascii="Arial" w:hAnsi="Arial" w:cs="Arial"/>
                <w:color w:val="000000"/>
                <w:sz w:val="18"/>
                <w:szCs w:val="18"/>
              </w:rPr>
              <w:t>821 795</w:t>
            </w:r>
          </w:p>
        </w:tc>
        <w:tc>
          <w:tcPr>
            <w:tcW w:w="1100" w:type="dxa"/>
            <w:tcBorders>
              <w:top w:val="nil"/>
              <w:left w:val="nil"/>
              <w:bottom w:val="nil"/>
              <w:right w:val="nil"/>
            </w:tcBorders>
            <w:shd w:val="clear" w:color="auto" w:fill="auto"/>
          </w:tcPr>
          <w:p w14:paraId="156D3E0A" w14:textId="747C22CC" w:rsidR="009A166A" w:rsidRPr="008633CB" w:rsidRDefault="009A166A" w:rsidP="009A166A">
            <w:pPr>
              <w:jc w:val="right"/>
              <w:rPr>
                <w:rFonts w:ascii="Arial" w:hAnsi="Arial" w:cs="Arial"/>
                <w:sz w:val="18"/>
                <w:szCs w:val="18"/>
              </w:rPr>
            </w:pPr>
            <w:r>
              <w:rPr>
                <w:rFonts w:ascii="Arial" w:hAnsi="Arial" w:cs="Arial"/>
                <w:color w:val="000000"/>
                <w:sz w:val="18"/>
                <w:szCs w:val="18"/>
              </w:rPr>
              <w:t>1 346</w:t>
            </w:r>
          </w:p>
        </w:tc>
        <w:tc>
          <w:tcPr>
            <w:tcW w:w="1100" w:type="dxa"/>
            <w:tcBorders>
              <w:top w:val="nil"/>
              <w:left w:val="nil"/>
              <w:bottom w:val="nil"/>
              <w:right w:val="nil"/>
            </w:tcBorders>
            <w:shd w:val="clear" w:color="auto" w:fill="auto"/>
          </w:tcPr>
          <w:p w14:paraId="1AF1D0A3" w14:textId="594FE87E" w:rsidR="009A166A" w:rsidRPr="008633CB" w:rsidRDefault="009A166A" w:rsidP="009A166A">
            <w:pPr>
              <w:jc w:val="right"/>
              <w:rPr>
                <w:rFonts w:ascii="Arial" w:hAnsi="Arial" w:cs="Arial"/>
                <w:sz w:val="18"/>
                <w:szCs w:val="18"/>
              </w:rPr>
            </w:pPr>
            <w:r>
              <w:rPr>
                <w:rFonts w:ascii="Arial" w:hAnsi="Arial" w:cs="Arial"/>
                <w:color w:val="000000"/>
                <w:sz w:val="18"/>
                <w:szCs w:val="18"/>
              </w:rPr>
              <w:t>823 141</w:t>
            </w:r>
          </w:p>
        </w:tc>
      </w:tr>
      <w:tr w:rsidR="009A166A" w:rsidRPr="004A1095" w14:paraId="74EDAB8D" w14:textId="77777777" w:rsidTr="009A166A">
        <w:trPr>
          <w:trHeight w:val="240"/>
        </w:trPr>
        <w:tc>
          <w:tcPr>
            <w:tcW w:w="3740" w:type="dxa"/>
            <w:tcBorders>
              <w:top w:val="nil"/>
              <w:left w:val="nil"/>
              <w:bottom w:val="nil"/>
              <w:right w:val="nil"/>
            </w:tcBorders>
            <w:shd w:val="clear" w:color="auto" w:fill="auto"/>
            <w:vAlign w:val="center"/>
            <w:hideMark/>
          </w:tcPr>
          <w:p w14:paraId="5D8A7186" w14:textId="77777777" w:rsidR="009A166A" w:rsidRPr="004A1095" w:rsidRDefault="009A166A" w:rsidP="009A166A">
            <w:pPr>
              <w:rPr>
                <w:rFonts w:ascii="Arial" w:hAnsi="Arial" w:cs="Arial"/>
                <w:sz w:val="18"/>
                <w:szCs w:val="18"/>
              </w:rPr>
            </w:pPr>
            <w:r w:rsidRPr="004A1095">
              <w:rPr>
                <w:rFonts w:ascii="Arial" w:hAnsi="Arial" w:cs="Arial"/>
                <w:sz w:val="18"/>
                <w:szCs w:val="18"/>
              </w:rPr>
              <w:t xml:space="preserve">Ostatné záväzky z obchodného styku </w:t>
            </w:r>
          </w:p>
        </w:tc>
        <w:tc>
          <w:tcPr>
            <w:tcW w:w="1079" w:type="dxa"/>
            <w:tcBorders>
              <w:top w:val="nil"/>
              <w:left w:val="nil"/>
              <w:bottom w:val="nil"/>
              <w:right w:val="nil"/>
            </w:tcBorders>
            <w:shd w:val="clear" w:color="auto" w:fill="auto"/>
            <w:hideMark/>
          </w:tcPr>
          <w:p w14:paraId="233218D1" w14:textId="77777777" w:rsidR="009A166A" w:rsidRPr="004A1095" w:rsidRDefault="009A166A"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hideMark/>
          </w:tcPr>
          <w:p w14:paraId="53EEDC6C" w14:textId="77777777" w:rsidR="009A166A" w:rsidRPr="008633CB" w:rsidRDefault="009A166A"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0D8AF48D" w14:textId="69970868" w:rsidR="009A166A" w:rsidRPr="008633CB" w:rsidRDefault="009A166A" w:rsidP="009A166A">
            <w:pPr>
              <w:jc w:val="right"/>
              <w:rPr>
                <w:rFonts w:ascii="Arial" w:hAnsi="Arial" w:cs="Arial"/>
                <w:sz w:val="18"/>
                <w:szCs w:val="18"/>
              </w:rPr>
            </w:pPr>
            <w:r>
              <w:rPr>
                <w:rFonts w:ascii="Arial" w:hAnsi="Arial" w:cs="Arial"/>
                <w:color w:val="000000"/>
                <w:sz w:val="18"/>
                <w:szCs w:val="18"/>
              </w:rPr>
              <w:t>2 769 788</w:t>
            </w:r>
          </w:p>
        </w:tc>
        <w:tc>
          <w:tcPr>
            <w:tcW w:w="1100" w:type="dxa"/>
            <w:tcBorders>
              <w:top w:val="nil"/>
              <w:left w:val="nil"/>
              <w:bottom w:val="nil"/>
              <w:right w:val="nil"/>
            </w:tcBorders>
            <w:shd w:val="clear" w:color="auto" w:fill="auto"/>
          </w:tcPr>
          <w:p w14:paraId="26D48C7B" w14:textId="622A676E" w:rsidR="009A166A" w:rsidRPr="008633CB" w:rsidRDefault="009A166A" w:rsidP="009A166A">
            <w:pPr>
              <w:jc w:val="right"/>
              <w:rPr>
                <w:rFonts w:ascii="Arial" w:hAnsi="Arial" w:cs="Arial"/>
                <w:sz w:val="18"/>
                <w:szCs w:val="18"/>
              </w:rPr>
            </w:pPr>
            <w:r>
              <w:rPr>
                <w:rFonts w:ascii="Arial" w:hAnsi="Arial" w:cs="Arial"/>
                <w:color w:val="000000"/>
                <w:sz w:val="18"/>
                <w:szCs w:val="18"/>
              </w:rPr>
              <w:t>136 734</w:t>
            </w:r>
          </w:p>
        </w:tc>
        <w:tc>
          <w:tcPr>
            <w:tcW w:w="1100" w:type="dxa"/>
            <w:tcBorders>
              <w:top w:val="nil"/>
              <w:left w:val="nil"/>
              <w:bottom w:val="nil"/>
              <w:right w:val="nil"/>
            </w:tcBorders>
            <w:shd w:val="clear" w:color="auto" w:fill="auto"/>
          </w:tcPr>
          <w:p w14:paraId="431E1A8F" w14:textId="0FCEC526" w:rsidR="009A166A" w:rsidRPr="008633CB" w:rsidRDefault="009A166A" w:rsidP="009A166A">
            <w:pPr>
              <w:jc w:val="right"/>
              <w:rPr>
                <w:rFonts w:ascii="Arial" w:hAnsi="Arial" w:cs="Arial"/>
                <w:sz w:val="18"/>
                <w:szCs w:val="18"/>
              </w:rPr>
            </w:pPr>
            <w:r>
              <w:rPr>
                <w:rFonts w:ascii="Arial" w:hAnsi="Arial" w:cs="Arial"/>
                <w:color w:val="000000"/>
                <w:sz w:val="18"/>
                <w:szCs w:val="18"/>
              </w:rPr>
              <w:t>2 906 522</w:t>
            </w:r>
          </w:p>
        </w:tc>
      </w:tr>
      <w:tr w:rsidR="009A166A" w:rsidRPr="004A1095" w14:paraId="4569D37A" w14:textId="77777777" w:rsidTr="009A166A">
        <w:trPr>
          <w:trHeight w:val="255"/>
        </w:trPr>
        <w:tc>
          <w:tcPr>
            <w:tcW w:w="3740" w:type="dxa"/>
            <w:tcBorders>
              <w:top w:val="nil"/>
              <w:left w:val="nil"/>
              <w:bottom w:val="nil"/>
              <w:right w:val="nil"/>
            </w:tcBorders>
            <w:shd w:val="clear" w:color="auto" w:fill="auto"/>
            <w:vAlign w:val="bottom"/>
            <w:hideMark/>
          </w:tcPr>
          <w:p w14:paraId="5CDB24A0" w14:textId="77777777" w:rsidR="009A166A" w:rsidRPr="004A1095" w:rsidRDefault="009A166A" w:rsidP="009A166A">
            <w:pPr>
              <w:rPr>
                <w:rFonts w:ascii="Arial" w:hAnsi="Arial" w:cs="Arial"/>
                <w:b/>
                <w:bCs/>
                <w:sz w:val="18"/>
                <w:szCs w:val="18"/>
              </w:rPr>
            </w:pPr>
            <w:r w:rsidRPr="004A1095">
              <w:rPr>
                <w:rFonts w:ascii="Arial" w:hAnsi="Arial" w:cs="Arial"/>
                <w:b/>
                <w:bCs/>
                <w:sz w:val="18"/>
                <w:szCs w:val="18"/>
              </w:rPr>
              <w:t>Ostatné krátkodobé záväzky, z toho:</w:t>
            </w:r>
          </w:p>
        </w:tc>
        <w:tc>
          <w:tcPr>
            <w:tcW w:w="1079" w:type="dxa"/>
            <w:tcBorders>
              <w:top w:val="single" w:sz="4" w:space="0" w:color="auto"/>
              <w:left w:val="nil"/>
              <w:bottom w:val="double" w:sz="6" w:space="0" w:color="auto"/>
              <w:right w:val="nil"/>
            </w:tcBorders>
            <w:shd w:val="clear" w:color="auto" w:fill="auto"/>
            <w:noWrap/>
            <w:hideMark/>
          </w:tcPr>
          <w:p w14:paraId="5E18F73F" w14:textId="77777777" w:rsidR="009A166A" w:rsidRPr="004A1095" w:rsidRDefault="009A166A" w:rsidP="009A166A">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hideMark/>
          </w:tcPr>
          <w:p w14:paraId="7ED22604" w14:textId="77777777" w:rsidR="009A166A" w:rsidRPr="008633CB" w:rsidRDefault="009A166A" w:rsidP="009A166A">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tcPr>
          <w:p w14:paraId="5F096A80" w14:textId="0A6E02A6"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6 928 907</w:t>
            </w:r>
          </w:p>
        </w:tc>
        <w:tc>
          <w:tcPr>
            <w:tcW w:w="1100" w:type="dxa"/>
            <w:tcBorders>
              <w:top w:val="single" w:sz="4" w:space="0" w:color="auto"/>
              <w:left w:val="nil"/>
              <w:bottom w:val="double" w:sz="6" w:space="0" w:color="auto"/>
              <w:right w:val="nil"/>
            </w:tcBorders>
            <w:shd w:val="clear" w:color="auto" w:fill="auto"/>
            <w:noWrap/>
          </w:tcPr>
          <w:p w14:paraId="0747A4DE" w14:textId="3968447D"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0</w:t>
            </w:r>
          </w:p>
        </w:tc>
        <w:tc>
          <w:tcPr>
            <w:tcW w:w="1100" w:type="dxa"/>
            <w:tcBorders>
              <w:top w:val="single" w:sz="4" w:space="0" w:color="auto"/>
              <w:left w:val="nil"/>
              <w:bottom w:val="double" w:sz="6" w:space="0" w:color="auto"/>
              <w:right w:val="nil"/>
            </w:tcBorders>
            <w:shd w:val="clear" w:color="auto" w:fill="auto"/>
            <w:noWrap/>
          </w:tcPr>
          <w:p w14:paraId="628C8F7F" w14:textId="7018535D"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6 928 907</w:t>
            </w:r>
          </w:p>
        </w:tc>
      </w:tr>
      <w:tr w:rsidR="008633CB" w:rsidRPr="004A1095" w14:paraId="5E1E4986" w14:textId="77777777" w:rsidTr="009A166A">
        <w:trPr>
          <w:trHeight w:val="255"/>
        </w:trPr>
        <w:tc>
          <w:tcPr>
            <w:tcW w:w="3740" w:type="dxa"/>
            <w:tcBorders>
              <w:top w:val="nil"/>
              <w:left w:val="nil"/>
              <w:bottom w:val="nil"/>
              <w:right w:val="nil"/>
            </w:tcBorders>
            <w:shd w:val="clear" w:color="auto" w:fill="auto"/>
            <w:vAlign w:val="center"/>
            <w:hideMark/>
          </w:tcPr>
          <w:p w14:paraId="07E2CF15" w14:textId="77777777" w:rsidR="008633CB" w:rsidRPr="004A1095" w:rsidRDefault="008633CB" w:rsidP="008633CB">
            <w:pPr>
              <w:rPr>
                <w:rFonts w:ascii="Arial" w:hAnsi="Arial" w:cs="Arial"/>
                <w:sz w:val="18"/>
                <w:szCs w:val="18"/>
              </w:rPr>
            </w:pPr>
            <w:r w:rsidRPr="004A1095">
              <w:rPr>
                <w:rFonts w:ascii="Arial" w:hAnsi="Arial" w:cs="Arial"/>
                <w:sz w:val="18"/>
                <w:szCs w:val="18"/>
              </w:rPr>
              <w:t xml:space="preserve">Záväzky voči zamestnancom </w:t>
            </w:r>
          </w:p>
        </w:tc>
        <w:tc>
          <w:tcPr>
            <w:tcW w:w="1079" w:type="dxa"/>
            <w:tcBorders>
              <w:top w:val="nil"/>
              <w:left w:val="nil"/>
              <w:bottom w:val="nil"/>
              <w:right w:val="nil"/>
            </w:tcBorders>
            <w:shd w:val="clear" w:color="auto" w:fill="auto"/>
            <w:hideMark/>
          </w:tcPr>
          <w:p w14:paraId="232F115A" w14:textId="77777777" w:rsidR="008633CB" w:rsidRPr="004A1095" w:rsidRDefault="008633CB"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hideMark/>
          </w:tcPr>
          <w:p w14:paraId="5FB9706D" w14:textId="77777777" w:rsidR="008633CB" w:rsidRPr="008633CB" w:rsidRDefault="008633CB"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681AF16B" w14:textId="4E59ED3B" w:rsidR="008633CB" w:rsidRPr="008633CB" w:rsidRDefault="008633CB" w:rsidP="009A166A">
            <w:pPr>
              <w:jc w:val="right"/>
              <w:rPr>
                <w:rFonts w:ascii="Arial" w:hAnsi="Arial" w:cs="Arial"/>
                <w:sz w:val="18"/>
                <w:szCs w:val="18"/>
              </w:rPr>
            </w:pPr>
            <w:r>
              <w:rPr>
                <w:rFonts w:ascii="Arial" w:hAnsi="Arial" w:cs="Arial"/>
                <w:sz w:val="18"/>
                <w:szCs w:val="18"/>
              </w:rPr>
              <w:t>155 450</w:t>
            </w:r>
          </w:p>
        </w:tc>
        <w:tc>
          <w:tcPr>
            <w:tcW w:w="1100" w:type="dxa"/>
            <w:tcBorders>
              <w:top w:val="nil"/>
              <w:left w:val="nil"/>
              <w:bottom w:val="nil"/>
              <w:right w:val="nil"/>
            </w:tcBorders>
            <w:shd w:val="clear" w:color="auto" w:fill="auto"/>
            <w:hideMark/>
          </w:tcPr>
          <w:p w14:paraId="6CAC7E52" w14:textId="77777777" w:rsidR="008633CB" w:rsidRPr="008633CB" w:rsidRDefault="008633CB"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3076F192" w14:textId="7589A20E" w:rsidR="008633CB" w:rsidRPr="008633CB" w:rsidRDefault="008633CB" w:rsidP="009A166A">
            <w:pPr>
              <w:jc w:val="right"/>
              <w:rPr>
                <w:rFonts w:ascii="Arial" w:hAnsi="Arial" w:cs="Arial"/>
                <w:sz w:val="18"/>
                <w:szCs w:val="18"/>
              </w:rPr>
            </w:pPr>
            <w:r>
              <w:rPr>
                <w:rFonts w:ascii="Arial" w:hAnsi="Arial" w:cs="Arial"/>
                <w:sz w:val="18"/>
                <w:szCs w:val="18"/>
              </w:rPr>
              <w:t>155 450</w:t>
            </w:r>
          </w:p>
        </w:tc>
      </w:tr>
      <w:tr w:rsidR="008633CB" w:rsidRPr="004A1095" w14:paraId="57735E3F" w14:textId="77777777" w:rsidTr="009A166A">
        <w:trPr>
          <w:trHeight w:val="240"/>
        </w:trPr>
        <w:tc>
          <w:tcPr>
            <w:tcW w:w="3740" w:type="dxa"/>
            <w:tcBorders>
              <w:top w:val="nil"/>
              <w:left w:val="nil"/>
              <w:bottom w:val="nil"/>
              <w:right w:val="nil"/>
            </w:tcBorders>
            <w:shd w:val="clear" w:color="auto" w:fill="auto"/>
            <w:vAlign w:val="center"/>
            <w:hideMark/>
          </w:tcPr>
          <w:p w14:paraId="4AF79191" w14:textId="77777777" w:rsidR="008633CB" w:rsidRPr="004A1095" w:rsidRDefault="008633CB" w:rsidP="008633CB">
            <w:pPr>
              <w:rPr>
                <w:rFonts w:ascii="Arial" w:hAnsi="Arial" w:cs="Arial"/>
                <w:sz w:val="18"/>
                <w:szCs w:val="18"/>
              </w:rPr>
            </w:pPr>
            <w:r w:rsidRPr="004A1095">
              <w:rPr>
                <w:rFonts w:ascii="Arial" w:hAnsi="Arial" w:cs="Arial"/>
                <w:sz w:val="18"/>
                <w:szCs w:val="18"/>
              </w:rPr>
              <w:t xml:space="preserve">Záväzky zo sociálneho poistenia </w:t>
            </w:r>
          </w:p>
        </w:tc>
        <w:tc>
          <w:tcPr>
            <w:tcW w:w="1079" w:type="dxa"/>
            <w:tcBorders>
              <w:top w:val="nil"/>
              <w:left w:val="nil"/>
              <w:bottom w:val="nil"/>
              <w:right w:val="nil"/>
            </w:tcBorders>
            <w:shd w:val="clear" w:color="auto" w:fill="auto"/>
            <w:hideMark/>
          </w:tcPr>
          <w:p w14:paraId="16983322" w14:textId="77777777" w:rsidR="008633CB" w:rsidRPr="004A1095" w:rsidRDefault="008633CB"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hideMark/>
          </w:tcPr>
          <w:p w14:paraId="67EE4F74" w14:textId="77777777" w:rsidR="008633CB" w:rsidRPr="008633CB" w:rsidRDefault="008633CB"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3C6B0682" w14:textId="6693486F" w:rsidR="008633CB" w:rsidRPr="008633CB" w:rsidRDefault="008633CB" w:rsidP="009A166A">
            <w:pPr>
              <w:jc w:val="right"/>
              <w:rPr>
                <w:rFonts w:ascii="Arial" w:hAnsi="Arial" w:cs="Arial"/>
                <w:sz w:val="18"/>
                <w:szCs w:val="18"/>
              </w:rPr>
            </w:pPr>
            <w:r>
              <w:rPr>
                <w:rFonts w:ascii="Arial" w:hAnsi="Arial" w:cs="Arial"/>
                <w:sz w:val="18"/>
                <w:szCs w:val="18"/>
              </w:rPr>
              <w:t>105 721</w:t>
            </w:r>
          </w:p>
        </w:tc>
        <w:tc>
          <w:tcPr>
            <w:tcW w:w="1100" w:type="dxa"/>
            <w:tcBorders>
              <w:top w:val="nil"/>
              <w:left w:val="nil"/>
              <w:bottom w:val="nil"/>
              <w:right w:val="nil"/>
            </w:tcBorders>
            <w:shd w:val="clear" w:color="auto" w:fill="auto"/>
            <w:hideMark/>
          </w:tcPr>
          <w:p w14:paraId="70E57C3F" w14:textId="77777777" w:rsidR="008633CB" w:rsidRPr="008633CB" w:rsidRDefault="008633CB"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2EDC609E" w14:textId="7044D797" w:rsidR="008633CB" w:rsidRPr="008633CB" w:rsidRDefault="008633CB" w:rsidP="009A166A">
            <w:pPr>
              <w:jc w:val="right"/>
              <w:rPr>
                <w:rFonts w:ascii="Arial" w:hAnsi="Arial" w:cs="Arial"/>
                <w:sz w:val="18"/>
                <w:szCs w:val="18"/>
              </w:rPr>
            </w:pPr>
            <w:r>
              <w:rPr>
                <w:rFonts w:ascii="Arial" w:hAnsi="Arial" w:cs="Arial"/>
                <w:sz w:val="18"/>
                <w:szCs w:val="18"/>
              </w:rPr>
              <w:t>105 721</w:t>
            </w:r>
          </w:p>
        </w:tc>
      </w:tr>
      <w:tr w:rsidR="008633CB" w:rsidRPr="004A1095" w14:paraId="5E0B4101" w14:textId="77777777" w:rsidTr="009A166A">
        <w:trPr>
          <w:trHeight w:val="240"/>
        </w:trPr>
        <w:tc>
          <w:tcPr>
            <w:tcW w:w="3740" w:type="dxa"/>
            <w:tcBorders>
              <w:top w:val="nil"/>
              <w:left w:val="nil"/>
              <w:bottom w:val="nil"/>
              <w:right w:val="nil"/>
            </w:tcBorders>
            <w:shd w:val="clear" w:color="auto" w:fill="auto"/>
            <w:vAlign w:val="center"/>
            <w:hideMark/>
          </w:tcPr>
          <w:p w14:paraId="7FF37059" w14:textId="77777777" w:rsidR="008633CB" w:rsidRPr="004A1095" w:rsidRDefault="008633CB" w:rsidP="008633CB">
            <w:pPr>
              <w:rPr>
                <w:rFonts w:ascii="Arial" w:hAnsi="Arial" w:cs="Arial"/>
                <w:sz w:val="18"/>
                <w:szCs w:val="18"/>
              </w:rPr>
            </w:pPr>
            <w:r w:rsidRPr="004A1095">
              <w:rPr>
                <w:rFonts w:ascii="Arial" w:hAnsi="Arial" w:cs="Arial"/>
                <w:sz w:val="18"/>
                <w:szCs w:val="18"/>
              </w:rPr>
              <w:t xml:space="preserve">Daňové záväzky a dotácie  </w:t>
            </w:r>
          </w:p>
        </w:tc>
        <w:tc>
          <w:tcPr>
            <w:tcW w:w="1079" w:type="dxa"/>
            <w:tcBorders>
              <w:top w:val="nil"/>
              <w:left w:val="nil"/>
              <w:bottom w:val="nil"/>
              <w:right w:val="nil"/>
            </w:tcBorders>
            <w:shd w:val="clear" w:color="auto" w:fill="auto"/>
            <w:hideMark/>
          </w:tcPr>
          <w:p w14:paraId="392A01E4" w14:textId="77777777" w:rsidR="008633CB" w:rsidRPr="004A1095" w:rsidRDefault="008633CB"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hideMark/>
          </w:tcPr>
          <w:p w14:paraId="1B974F89" w14:textId="77777777" w:rsidR="008633CB" w:rsidRPr="008633CB" w:rsidRDefault="008633CB"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16D30E18" w14:textId="7042FC76" w:rsidR="008633CB" w:rsidRPr="008633CB" w:rsidRDefault="008633CB" w:rsidP="009A166A">
            <w:pPr>
              <w:jc w:val="right"/>
              <w:rPr>
                <w:rFonts w:ascii="Arial" w:hAnsi="Arial" w:cs="Arial"/>
                <w:sz w:val="18"/>
                <w:szCs w:val="18"/>
              </w:rPr>
            </w:pPr>
            <w:r>
              <w:rPr>
                <w:rFonts w:ascii="Arial" w:hAnsi="Arial" w:cs="Arial"/>
                <w:sz w:val="18"/>
                <w:szCs w:val="18"/>
              </w:rPr>
              <w:t>27 53</w:t>
            </w:r>
            <w:r w:rsidR="009A166A">
              <w:rPr>
                <w:rFonts w:ascii="Arial" w:hAnsi="Arial" w:cs="Arial"/>
                <w:sz w:val="18"/>
                <w:szCs w:val="18"/>
              </w:rPr>
              <w:t>7</w:t>
            </w:r>
          </w:p>
        </w:tc>
        <w:tc>
          <w:tcPr>
            <w:tcW w:w="1100" w:type="dxa"/>
            <w:tcBorders>
              <w:top w:val="nil"/>
              <w:left w:val="nil"/>
              <w:bottom w:val="nil"/>
              <w:right w:val="nil"/>
            </w:tcBorders>
            <w:shd w:val="clear" w:color="auto" w:fill="auto"/>
            <w:hideMark/>
          </w:tcPr>
          <w:p w14:paraId="39D06199" w14:textId="77777777" w:rsidR="008633CB" w:rsidRPr="008633CB" w:rsidRDefault="008633CB"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0A3CEAE0" w14:textId="54DC2770" w:rsidR="008633CB" w:rsidRPr="008633CB" w:rsidRDefault="008633CB" w:rsidP="009A166A">
            <w:pPr>
              <w:jc w:val="right"/>
              <w:rPr>
                <w:rFonts w:ascii="Arial" w:hAnsi="Arial" w:cs="Arial"/>
                <w:sz w:val="18"/>
                <w:szCs w:val="18"/>
              </w:rPr>
            </w:pPr>
            <w:r>
              <w:rPr>
                <w:rFonts w:ascii="Arial" w:hAnsi="Arial" w:cs="Arial"/>
                <w:sz w:val="18"/>
                <w:szCs w:val="18"/>
              </w:rPr>
              <w:t>27 53</w:t>
            </w:r>
            <w:r w:rsidR="009A166A">
              <w:rPr>
                <w:rFonts w:ascii="Arial" w:hAnsi="Arial" w:cs="Arial"/>
                <w:sz w:val="18"/>
                <w:szCs w:val="18"/>
              </w:rPr>
              <w:t>7</w:t>
            </w:r>
          </w:p>
        </w:tc>
      </w:tr>
      <w:tr w:rsidR="009A166A" w:rsidRPr="004A1095" w14:paraId="6DFD1630" w14:textId="77777777" w:rsidTr="009A166A">
        <w:trPr>
          <w:trHeight w:val="240"/>
        </w:trPr>
        <w:tc>
          <w:tcPr>
            <w:tcW w:w="3740" w:type="dxa"/>
            <w:tcBorders>
              <w:top w:val="nil"/>
              <w:left w:val="nil"/>
              <w:bottom w:val="nil"/>
              <w:right w:val="nil"/>
            </w:tcBorders>
            <w:shd w:val="clear" w:color="auto" w:fill="auto"/>
            <w:vAlign w:val="center"/>
          </w:tcPr>
          <w:p w14:paraId="3B757F21" w14:textId="49CDB773" w:rsidR="009A166A" w:rsidRPr="004A1095" w:rsidRDefault="009A166A" w:rsidP="009A166A">
            <w:pPr>
              <w:rPr>
                <w:rFonts w:ascii="Arial" w:hAnsi="Arial" w:cs="Arial"/>
                <w:sz w:val="18"/>
                <w:szCs w:val="18"/>
              </w:rPr>
            </w:pPr>
            <w:r w:rsidRPr="004A1095">
              <w:rPr>
                <w:rFonts w:ascii="Arial" w:hAnsi="Arial" w:cs="Arial"/>
                <w:sz w:val="18"/>
                <w:szCs w:val="18"/>
              </w:rPr>
              <w:t>Záväzok z prijatej pôžičky</w:t>
            </w:r>
          </w:p>
        </w:tc>
        <w:tc>
          <w:tcPr>
            <w:tcW w:w="1079" w:type="dxa"/>
            <w:tcBorders>
              <w:top w:val="nil"/>
              <w:left w:val="nil"/>
              <w:bottom w:val="nil"/>
              <w:right w:val="nil"/>
            </w:tcBorders>
            <w:shd w:val="clear" w:color="auto" w:fill="auto"/>
          </w:tcPr>
          <w:p w14:paraId="259AFAF8" w14:textId="7403A43F" w:rsidR="009A166A" w:rsidRPr="004A1095" w:rsidRDefault="009A166A"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tcPr>
          <w:p w14:paraId="459AB7BD" w14:textId="4AC0ED30" w:rsidR="009A166A" w:rsidRPr="008633CB" w:rsidRDefault="009A166A"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5B87979D" w14:textId="1CE1D52C" w:rsidR="009A166A" w:rsidRPr="008633CB" w:rsidRDefault="009A166A" w:rsidP="009A166A">
            <w:pPr>
              <w:jc w:val="right"/>
              <w:rPr>
                <w:rFonts w:ascii="Arial" w:hAnsi="Arial" w:cs="Arial"/>
                <w:sz w:val="18"/>
                <w:szCs w:val="18"/>
              </w:rPr>
            </w:pPr>
            <w:r>
              <w:rPr>
                <w:rFonts w:ascii="Arial" w:hAnsi="Arial" w:cs="Arial"/>
                <w:color w:val="000000"/>
                <w:sz w:val="18"/>
                <w:szCs w:val="18"/>
              </w:rPr>
              <w:t>255 585</w:t>
            </w:r>
          </w:p>
        </w:tc>
        <w:tc>
          <w:tcPr>
            <w:tcW w:w="1100" w:type="dxa"/>
            <w:tcBorders>
              <w:top w:val="nil"/>
              <w:left w:val="nil"/>
              <w:bottom w:val="nil"/>
              <w:right w:val="nil"/>
            </w:tcBorders>
            <w:shd w:val="clear" w:color="auto" w:fill="auto"/>
          </w:tcPr>
          <w:p w14:paraId="7BD04696" w14:textId="1EBBB887" w:rsidR="009A166A" w:rsidRPr="008633CB" w:rsidRDefault="009A166A" w:rsidP="009A166A">
            <w:pPr>
              <w:jc w:val="right"/>
              <w:rPr>
                <w:rFonts w:ascii="Arial" w:hAnsi="Arial" w:cs="Arial"/>
                <w:sz w:val="18"/>
                <w:szCs w:val="18"/>
              </w:rPr>
            </w:pPr>
            <w:r>
              <w:rPr>
                <w:rFonts w:ascii="Arial" w:hAnsi="Arial" w:cs="Arial"/>
                <w:color w:val="000000"/>
                <w:sz w:val="18"/>
                <w:szCs w:val="18"/>
              </w:rPr>
              <w:t>0</w:t>
            </w:r>
          </w:p>
        </w:tc>
        <w:tc>
          <w:tcPr>
            <w:tcW w:w="1100" w:type="dxa"/>
            <w:tcBorders>
              <w:top w:val="nil"/>
              <w:left w:val="nil"/>
              <w:bottom w:val="nil"/>
              <w:right w:val="nil"/>
            </w:tcBorders>
            <w:shd w:val="clear" w:color="auto" w:fill="auto"/>
          </w:tcPr>
          <w:p w14:paraId="0030DF8F" w14:textId="22A2C7B8" w:rsidR="009A166A" w:rsidRPr="008633CB" w:rsidRDefault="009A166A" w:rsidP="009A166A">
            <w:pPr>
              <w:jc w:val="right"/>
              <w:rPr>
                <w:rFonts w:ascii="Arial" w:hAnsi="Arial" w:cs="Arial"/>
                <w:sz w:val="18"/>
                <w:szCs w:val="18"/>
              </w:rPr>
            </w:pPr>
            <w:r>
              <w:rPr>
                <w:rFonts w:ascii="Arial" w:hAnsi="Arial" w:cs="Arial"/>
                <w:color w:val="000000"/>
                <w:sz w:val="18"/>
                <w:szCs w:val="18"/>
              </w:rPr>
              <w:t>255 585</w:t>
            </w:r>
          </w:p>
        </w:tc>
      </w:tr>
      <w:tr w:rsidR="009A166A" w:rsidRPr="004A1095" w14:paraId="0A946AA9" w14:textId="77777777" w:rsidTr="009A166A">
        <w:trPr>
          <w:trHeight w:val="240"/>
        </w:trPr>
        <w:tc>
          <w:tcPr>
            <w:tcW w:w="3740" w:type="dxa"/>
            <w:tcBorders>
              <w:top w:val="nil"/>
              <w:left w:val="nil"/>
              <w:bottom w:val="nil"/>
              <w:right w:val="nil"/>
            </w:tcBorders>
            <w:shd w:val="clear" w:color="auto" w:fill="auto"/>
            <w:vAlign w:val="center"/>
            <w:hideMark/>
          </w:tcPr>
          <w:p w14:paraId="70C9B4F4" w14:textId="77777777" w:rsidR="009A166A" w:rsidRPr="004A1095" w:rsidRDefault="009A166A" w:rsidP="009A166A">
            <w:pPr>
              <w:rPr>
                <w:rFonts w:ascii="Arial" w:hAnsi="Arial" w:cs="Arial"/>
                <w:sz w:val="18"/>
                <w:szCs w:val="18"/>
              </w:rPr>
            </w:pPr>
            <w:r w:rsidRPr="004A1095">
              <w:rPr>
                <w:rFonts w:ascii="Arial" w:hAnsi="Arial" w:cs="Arial"/>
                <w:sz w:val="18"/>
                <w:szCs w:val="18"/>
              </w:rPr>
              <w:t xml:space="preserve">Iné záväzky </w:t>
            </w:r>
          </w:p>
        </w:tc>
        <w:tc>
          <w:tcPr>
            <w:tcW w:w="1079" w:type="dxa"/>
            <w:tcBorders>
              <w:top w:val="nil"/>
              <w:left w:val="nil"/>
              <w:bottom w:val="nil"/>
              <w:right w:val="nil"/>
            </w:tcBorders>
            <w:shd w:val="clear" w:color="auto" w:fill="auto"/>
            <w:hideMark/>
          </w:tcPr>
          <w:p w14:paraId="052FDC92" w14:textId="77777777" w:rsidR="009A166A" w:rsidRPr="004A1095" w:rsidRDefault="009A166A" w:rsidP="009A166A">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hideMark/>
          </w:tcPr>
          <w:p w14:paraId="182D7E1F" w14:textId="77777777" w:rsidR="009A166A" w:rsidRPr="008633CB" w:rsidRDefault="009A166A" w:rsidP="009A166A">
            <w:pPr>
              <w:jc w:val="right"/>
              <w:rPr>
                <w:rFonts w:ascii="Arial" w:hAnsi="Arial" w:cs="Arial"/>
                <w:sz w:val="18"/>
                <w:szCs w:val="18"/>
              </w:rPr>
            </w:pPr>
            <w:r w:rsidRPr="008633CB">
              <w:rPr>
                <w:rFonts w:ascii="Arial" w:hAnsi="Arial" w:cs="Arial"/>
                <w:sz w:val="18"/>
                <w:szCs w:val="18"/>
              </w:rPr>
              <w:t>0</w:t>
            </w:r>
          </w:p>
        </w:tc>
        <w:tc>
          <w:tcPr>
            <w:tcW w:w="1100" w:type="dxa"/>
            <w:tcBorders>
              <w:top w:val="nil"/>
              <w:left w:val="nil"/>
              <w:bottom w:val="nil"/>
              <w:right w:val="nil"/>
            </w:tcBorders>
            <w:shd w:val="clear" w:color="auto" w:fill="auto"/>
          </w:tcPr>
          <w:p w14:paraId="244C1DC4" w14:textId="59D4ABEB" w:rsidR="009A166A" w:rsidRPr="008633CB" w:rsidRDefault="009A166A" w:rsidP="009A166A">
            <w:pPr>
              <w:jc w:val="right"/>
              <w:rPr>
                <w:rFonts w:ascii="Arial" w:hAnsi="Arial" w:cs="Arial"/>
                <w:sz w:val="18"/>
                <w:szCs w:val="18"/>
              </w:rPr>
            </w:pPr>
            <w:r>
              <w:rPr>
                <w:rFonts w:ascii="Arial" w:hAnsi="Arial" w:cs="Arial"/>
                <w:color w:val="000000"/>
                <w:sz w:val="18"/>
                <w:szCs w:val="18"/>
              </w:rPr>
              <w:t>6 384 614</w:t>
            </w:r>
          </w:p>
        </w:tc>
        <w:tc>
          <w:tcPr>
            <w:tcW w:w="1100" w:type="dxa"/>
            <w:tcBorders>
              <w:top w:val="nil"/>
              <w:left w:val="nil"/>
              <w:bottom w:val="nil"/>
              <w:right w:val="nil"/>
            </w:tcBorders>
            <w:shd w:val="clear" w:color="auto" w:fill="auto"/>
            <w:hideMark/>
          </w:tcPr>
          <w:p w14:paraId="171EAC04" w14:textId="4ED43A8D" w:rsidR="009A166A" w:rsidRPr="008633CB" w:rsidRDefault="009A166A" w:rsidP="009A166A">
            <w:pPr>
              <w:jc w:val="right"/>
              <w:rPr>
                <w:rFonts w:ascii="Arial" w:hAnsi="Arial" w:cs="Arial"/>
                <w:sz w:val="18"/>
                <w:szCs w:val="18"/>
              </w:rPr>
            </w:pPr>
            <w:r>
              <w:rPr>
                <w:rFonts w:ascii="Arial" w:hAnsi="Arial" w:cs="Arial"/>
                <w:color w:val="000000"/>
                <w:sz w:val="18"/>
                <w:szCs w:val="18"/>
              </w:rPr>
              <w:t>0</w:t>
            </w:r>
          </w:p>
        </w:tc>
        <w:tc>
          <w:tcPr>
            <w:tcW w:w="1100" w:type="dxa"/>
            <w:tcBorders>
              <w:top w:val="nil"/>
              <w:left w:val="nil"/>
              <w:bottom w:val="nil"/>
              <w:right w:val="nil"/>
            </w:tcBorders>
            <w:shd w:val="clear" w:color="auto" w:fill="auto"/>
          </w:tcPr>
          <w:p w14:paraId="0EB9D7B1" w14:textId="3ED70771" w:rsidR="009A166A" w:rsidRPr="008633CB" w:rsidRDefault="009A166A" w:rsidP="009A166A">
            <w:pPr>
              <w:jc w:val="right"/>
              <w:rPr>
                <w:rFonts w:ascii="Arial" w:hAnsi="Arial" w:cs="Arial"/>
                <w:sz w:val="18"/>
                <w:szCs w:val="18"/>
              </w:rPr>
            </w:pPr>
            <w:r>
              <w:rPr>
                <w:rFonts w:ascii="Arial" w:hAnsi="Arial" w:cs="Arial"/>
                <w:color w:val="000000"/>
                <w:sz w:val="18"/>
                <w:szCs w:val="18"/>
              </w:rPr>
              <w:t>6 384 614</w:t>
            </w:r>
          </w:p>
        </w:tc>
      </w:tr>
      <w:tr w:rsidR="009A166A" w:rsidRPr="004A1095" w14:paraId="65469FA5" w14:textId="77777777" w:rsidTr="009A166A">
        <w:trPr>
          <w:trHeight w:val="255"/>
        </w:trPr>
        <w:tc>
          <w:tcPr>
            <w:tcW w:w="3740" w:type="dxa"/>
            <w:tcBorders>
              <w:top w:val="nil"/>
              <w:left w:val="nil"/>
              <w:bottom w:val="nil"/>
              <w:right w:val="nil"/>
            </w:tcBorders>
            <w:shd w:val="clear" w:color="auto" w:fill="auto"/>
            <w:vAlign w:val="bottom"/>
            <w:hideMark/>
          </w:tcPr>
          <w:p w14:paraId="7ACC8233" w14:textId="77777777" w:rsidR="009A166A" w:rsidRPr="004A1095" w:rsidRDefault="009A166A" w:rsidP="009A166A">
            <w:pPr>
              <w:rPr>
                <w:rFonts w:ascii="Arial" w:hAnsi="Arial" w:cs="Arial"/>
                <w:b/>
                <w:bCs/>
                <w:sz w:val="18"/>
                <w:szCs w:val="18"/>
              </w:rPr>
            </w:pPr>
            <w:r w:rsidRPr="004A1095">
              <w:rPr>
                <w:rFonts w:ascii="Arial" w:hAnsi="Arial" w:cs="Arial"/>
                <w:b/>
                <w:bCs/>
                <w:sz w:val="18"/>
                <w:szCs w:val="18"/>
              </w:rPr>
              <w:t>Krátkodobé záväzky spolu</w:t>
            </w:r>
          </w:p>
        </w:tc>
        <w:tc>
          <w:tcPr>
            <w:tcW w:w="1079" w:type="dxa"/>
            <w:tcBorders>
              <w:top w:val="single" w:sz="4" w:space="0" w:color="auto"/>
              <w:left w:val="nil"/>
              <w:bottom w:val="double" w:sz="6" w:space="0" w:color="auto"/>
              <w:right w:val="nil"/>
            </w:tcBorders>
            <w:shd w:val="clear" w:color="auto" w:fill="auto"/>
            <w:noWrap/>
            <w:hideMark/>
          </w:tcPr>
          <w:p w14:paraId="12ABD032" w14:textId="77777777" w:rsidR="009A166A" w:rsidRPr="004A1095" w:rsidRDefault="009A166A" w:rsidP="009A166A">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hideMark/>
          </w:tcPr>
          <w:p w14:paraId="645ED6C5" w14:textId="77777777" w:rsidR="009A166A" w:rsidRPr="008633CB" w:rsidRDefault="009A166A" w:rsidP="009A166A">
            <w:pPr>
              <w:jc w:val="right"/>
              <w:rPr>
                <w:rFonts w:ascii="Arial" w:hAnsi="Arial" w:cs="Arial"/>
                <w:b/>
                <w:bCs/>
                <w:sz w:val="18"/>
                <w:szCs w:val="18"/>
              </w:rPr>
            </w:pPr>
            <w:r w:rsidRPr="008633CB">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tcPr>
          <w:p w14:paraId="25621DC8" w14:textId="5A455A2F"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10 520 490</w:t>
            </w:r>
          </w:p>
        </w:tc>
        <w:tc>
          <w:tcPr>
            <w:tcW w:w="1100" w:type="dxa"/>
            <w:tcBorders>
              <w:top w:val="single" w:sz="4" w:space="0" w:color="auto"/>
              <w:left w:val="nil"/>
              <w:bottom w:val="double" w:sz="6" w:space="0" w:color="auto"/>
              <w:right w:val="nil"/>
            </w:tcBorders>
            <w:shd w:val="clear" w:color="auto" w:fill="auto"/>
            <w:noWrap/>
            <w:hideMark/>
          </w:tcPr>
          <w:p w14:paraId="401D4FCF" w14:textId="31A198A3"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138 080</w:t>
            </w:r>
          </w:p>
        </w:tc>
        <w:tc>
          <w:tcPr>
            <w:tcW w:w="1100" w:type="dxa"/>
            <w:tcBorders>
              <w:top w:val="single" w:sz="4" w:space="0" w:color="auto"/>
              <w:left w:val="nil"/>
              <w:bottom w:val="double" w:sz="6" w:space="0" w:color="auto"/>
              <w:right w:val="nil"/>
            </w:tcBorders>
            <w:shd w:val="clear" w:color="auto" w:fill="auto"/>
            <w:noWrap/>
          </w:tcPr>
          <w:p w14:paraId="3F8B7CFC" w14:textId="1F697DB5" w:rsidR="009A166A" w:rsidRPr="008633CB" w:rsidRDefault="009A166A" w:rsidP="009A166A">
            <w:pPr>
              <w:jc w:val="right"/>
              <w:rPr>
                <w:rFonts w:ascii="Arial" w:hAnsi="Arial" w:cs="Arial"/>
                <w:b/>
                <w:bCs/>
                <w:sz w:val="18"/>
                <w:szCs w:val="18"/>
              </w:rPr>
            </w:pPr>
            <w:r>
              <w:rPr>
                <w:rFonts w:ascii="Arial" w:hAnsi="Arial" w:cs="Arial"/>
                <w:b/>
                <w:bCs/>
                <w:color w:val="000000"/>
                <w:sz w:val="18"/>
                <w:szCs w:val="18"/>
              </w:rPr>
              <w:t>10 658 570</w:t>
            </w:r>
          </w:p>
        </w:tc>
      </w:tr>
    </w:tbl>
    <w:p w14:paraId="798B7FAA" w14:textId="77777777" w:rsidR="007B734D" w:rsidRPr="004A1095" w:rsidRDefault="007B734D" w:rsidP="00412BE9">
      <w:pPr>
        <w:pStyle w:val="odstavec"/>
      </w:pPr>
    </w:p>
    <w:p w14:paraId="055E0F8E" w14:textId="77777777" w:rsidR="006D504E" w:rsidRPr="004A1095" w:rsidRDefault="006D504E" w:rsidP="00412BE9">
      <w:pPr>
        <w:pStyle w:val="odstavec"/>
      </w:pPr>
      <w:r w:rsidRPr="004A1095">
        <w:t>Informácie za predchádzajúce účtovné obdobie sú uvedené v nasledujúcej tabuľke:</w:t>
      </w:r>
    </w:p>
    <w:p w14:paraId="5D3F6ED5" w14:textId="77777777" w:rsidR="006D504E" w:rsidRPr="004A1095" w:rsidRDefault="006D504E" w:rsidP="00412BE9">
      <w:pPr>
        <w:pStyle w:val="odstavec"/>
      </w:pPr>
    </w:p>
    <w:tbl>
      <w:tblPr>
        <w:tblW w:w="9165" w:type="dxa"/>
        <w:tblInd w:w="496" w:type="dxa"/>
        <w:tblCellMar>
          <w:left w:w="70" w:type="dxa"/>
          <w:right w:w="70" w:type="dxa"/>
        </w:tblCellMar>
        <w:tblLook w:val="04A0" w:firstRow="1" w:lastRow="0" w:firstColumn="1" w:lastColumn="0" w:noHBand="0" w:noVBand="1"/>
      </w:tblPr>
      <w:tblGrid>
        <w:gridCol w:w="3685"/>
        <w:gridCol w:w="1080"/>
        <w:gridCol w:w="1100"/>
        <w:gridCol w:w="1100"/>
        <w:gridCol w:w="1100"/>
        <w:gridCol w:w="1100"/>
      </w:tblGrid>
      <w:tr w:rsidR="006D504E" w:rsidRPr="004A1095" w14:paraId="06FFAC6B" w14:textId="77777777" w:rsidTr="00D2078E">
        <w:trPr>
          <w:trHeight w:val="278"/>
        </w:trPr>
        <w:tc>
          <w:tcPr>
            <w:tcW w:w="3685" w:type="dxa"/>
            <w:vMerge w:val="restart"/>
            <w:tcBorders>
              <w:top w:val="nil"/>
              <w:left w:val="nil"/>
              <w:bottom w:val="single" w:sz="4" w:space="0" w:color="000000"/>
              <w:right w:val="nil"/>
            </w:tcBorders>
            <w:shd w:val="clear" w:color="auto" w:fill="auto"/>
            <w:vAlign w:val="bottom"/>
            <w:hideMark/>
          </w:tcPr>
          <w:p w14:paraId="658BCF86" w14:textId="3C2EA28E" w:rsidR="006D504E" w:rsidRPr="004A1095" w:rsidRDefault="006D504E" w:rsidP="00D2078E">
            <w:pPr>
              <w:jc w:val="center"/>
              <w:rPr>
                <w:rFonts w:ascii="Arial" w:hAnsi="Arial" w:cs="Arial"/>
                <w:b/>
                <w:bCs/>
                <w:sz w:val="18"/>
                <w:szCs w:val="18"/>
              </w:rPr>
            </w:pPr>
            <w:bookmarkStart w:id="44" w:name="RANGE!B41:G59"/>
            <w:r w:rsidRPr="004A1095">
              <w:rPr>
                <w:rFonts w:ascii="Arial" w:hAnsi="Arial" w:cs="Arial"/>
                <w:b/>
                <w:bCs/>
                <w:sz w:val="18"/>
                <w:szCs w:val="18"/>
              </w:rPr>
              <w:t>Názov položky</w:t>
            </w:r>
            <w:bookmarkEnd w:id="44"/>
          </w:p>
        </w:tc>
        <w:tc>
          <w:tcPr>
            <w:tcW w:w="3280" w:type="dxa"/>
            <w:gridSpan w:val="3"/>
            <w:tcBorders>
              <w:top w:val="nil"/>
              <w:left w:val="nil"/>
              <w:bottom w:val="nil"/>
              <w:right w:val="nil"/>
            </w:tcBorders>
            <w:shd w:val="clear" w:color="auto" w:fill="auto"/>
            <w:vAlign w:val="bottom"/>
            <w:hideMark/>
          </w:tcPr>
          <w:p w14:paraId="3FA521F8"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D14FC36"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691C8AA4"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Spolu záväzky</w:t>
            </w:r>
          </w:p>
        </w:tc>
      </w:tr>
      <w:tr w:rsidR="006D504E" w:rsidRPr="004A1095" w14:paraId="1B5B5F6D" w14:textId="77777777" w:rsidTr="00D2078E">
        <w:trPr>
          <w:trHeight w:val="858"/>
        </w:trPr>
        <w:tc>
          <w:tcPr>
            <w:tcW w:w="3685" w:type="dxa"/>
            <w:vMerge/>
            <w:tcBorders>
              <w:top w:val="nil"/>
              <w:left w:val="nil"/>
              <w:bottom w:val="single" w:sz="4" w:space="0" w:color="000000"/>
              <w:right w:val="nil"/>
            </w:tcBorders>
            <w:vAlign w:val="center"/>
            <w:hideMark/>
          </w:tcPr>
          <w:p w14:paraId="19863B7F" w14:textId="77777777" w:rsidR="006D504E" w:rsidRPr="004A1095" w:rsidRDefault="006D504E" w:rsidP="00D2078E">
            <w:pPr>
              <w:rPr>
                <w:rFonts w:ascii="Arial" w:hAnsi="Arial" w:cs="Arial"/>
                <w:b/>
                <w:bCs/>
                <w:sz w:val="18"/>
                <w:szCs w:val="18"/>
              </w:rPr>
            </w:pPr>
          </w:p>
        </w:tc>
        <w:tc>
          <w:tcPr>
            <w:tcW w:w="1080" w:type="dxa"/>
            <w:tcBorders>
              <w:top w:val="nil"/>
              <w:left w:val="nil"/>
              <w:bottom w:val="single" w:sz="4" w:space="0" w:color="auto"/>
              <w:right w:val="nil"/>
            </w:tcBorders>
            <w:shd w:val="clear" w:color="auto" w:fill="auto"/>
            <w:vAlign w:val="bottom"/>
            <w:hideMark/>
          </w:tcPr>
          <w:p w14:paraId="4DA53A92"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6C4DF29"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jeden rok až pä</w:t>
            </w:r>
            <w:r w:rsidR="00334B74" w:rsidRPr="004A1095">
              <w:rPr>
                <w:rFonts w:ascii="Arial" w:hAnsi="Arial" w:cs="Arial"/>
                <w:b/>
                <w:bCs/>
                <w:sz w:val="18"/>
                <w:szCs w:val="18"/>
              </w:rPr>
              <w:t>ť</w:t>
            </w:r>
            <w:r w:rsidRPr="004A1095">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14:paraId="59B205DA"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1D9773DC" w14:textId="77777777" w:rsidR="006D504E" w:rsidRPr="004A1095" w:rsidRDefault="006D504E" w:rsidP="00D2078E">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56447578" w14:textId="77777777" w:rsidR="006D504E" w:rsidRPr="004A1095" w:rsidRDefault="006D504E" w:rsidP="00D2078E">
            <w:pPr>
              <w:rPr>
                <w:rFonts w:ascii="Arial" w:hAnsi="Arial" w:cs="Arial"/>
                <w:b/>
                <w:bCs/>
                <w:sz w:val="18"/>
                <w:szCs w:val="18"/>
              </w:rPr>
            </w:pPr>
          </w:p>
        </w:tc>
      </w:tr>
      <w:tr w:rsidR="00602487" w:rsidRPr="004A1095" w14:paraId="75F39448" w14:textId="77777777" w:rsidTr="00F24753">
        <w:trPr>
          <w:trHeight w:val="255"/>
        </w:trPr>
        <w:tc>
          <w:tcPr>
            <w:tcW w:w="3685" w:type="dxa"/>
            <w:tcBorders>
              <w:top w:val="nil"/>
              <w:left w:val="nil"/>
              <w:bottom w:val="nil"/>
              <w:right w:val="nil"/>
            </w:tcBorders>
            <w:shd w:val="clear" w:color="auto" w:fill="auto"/>
            <w:vAlign w:val="bottom"/>
            <w:hideMark/>
          </w:tcPr>
          <w:p w14:paraId="1B68A27B"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Ostatné dlhodobé záväzky, z toho:</w:t>
            </w:r>
          </w:p>
        </w:tc>
        <w:tc>
          <w:tcPr>
            <w:tcW w:w="1080" w:type="dxa"/>
            <w:tcBorders>
              <w:top w:val="single" w:sz="4" w:space="0" w:color="auto"/>
              <w:left w:val="nil"/>
              <w:bottom w:val="double" w:sz="6" w:space="0" w:color="auto"/>
              <w:right w:val="nil"/>
            </w:tcBorders>
            <w:shd w:val="clear" w:color="auto" w:fill="auto"/>
            <w:noWrap/>
            <w:vAlign w:val="center"/>
          </w:tcPr>
          <w:p w14:paraId="182DFFE9" w14:textId="7777777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37BF3C1A" w14:textId="4A59D223"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10 210</w:t>
            </w:r>
          </w:p>
        </w:tc>
        <w:tc>
          <w:tcPr>
            <w:tcW w:w="1100" w:type="dxa"/>
            <w:tcBorders>
              <w:top w:val="single" w:sz="4" w:space="0" w:color="auto"/>
              <w:left w:val="nil"/>
              <w:bottom w:val="double" w:sz="6" w:space="0" w:color="auto"/>
              <w:right w:val="nil"/>
            </w:tcBorders>
            <w:shd w:val="clear" w:color="auto" w:fill="auto"/>
            <w:noWrap/>
            <w:vAlign w:val="center"/>
          </w:tcPr>
          <w:p w14:paraId="3E717C99" w14:textId="7FB4E92B"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22C5DA8B" w14:textId="7DD38843"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1B5DBB9F" w14:textId="4A7D4735"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10 210</w:t>
            </w:r>
          </w:p>
        </w:tc>
      </w:tr>
      <w:tr w:rsidR="00602487" w:rsidRPr="004A1095" w14:paraId="67D9D47A" w14:textId="77777777" w:rsidTr="00F24753">
        <w:trPr>
          <w:trHeight w:val="255"/>
        </w:trPr>
        <w:tc>
          <w:tcPr>
            <w:tcW w:w="3685" w:type="dxa"/>
            <w:tcBorders>
              <w:top w:val="nil"/>
              <w:left w:val="nil"/>
              <w:bottom w:val="nil"/>
              <w:right w:val="nil"/>
            </w:tcBorders>
            <w:shd w:val="clear" w:color="auto" w:fill="auto"/>
            <w:vAlign w:val="center"/>
            <w:hideMark/>
          </w:tcPr>
          <w:p w14:paraId="1C8C7FFA"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Záväzky zo sociálneho fondu </w:t>
            </w:r>
          </w:p>
        </w:tc>
        <w:tc>
          <w:tcPr>
            <w:tcW w:w="1080" w:type="dxa"/>
            <w:tcBorders>
              <w:top w:val="nil"/>
              <w:left w:val="nil"/>
              <w:bottom w:val="nil"/>
              <w:right w:val="nil"/>
            </w:tcBorders>
            <w:shd w:val="clear" w:color="auto" w:fill="auto"/>
            <w:vAlign w:val="center"/>
            <w:hideMark/>
          </w:tcPr>
          <w:p w14:paraId="55164A00"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5321B3F9" w14:textId="7CA17034" w:rsidR="00602487" w:rsidRPr="004A1095" w:rsidRDefault="00602487" w:rsidP="00F24753">
            <w:pPr>
              <w:jc w:val="right"/>
              <w:rPr>
                <w:rFonts w:ascii="Arial" w:hAnsi="Arial" w:cs="Arial"/>
                <w:sz w:val="18"/>
                <w:szCs w:val="18"/>
              </w:rPr>
            </w:pPr>
            <w:r w:rsidRPr="004A1095">
              <w:rPr>
                <w:rFonts w:ascii="Arial" w:hAnsi="Arial" w:cs="Arial"/>
                <w:sz w:val="18"/>
                <w:szCs w:val="18"/>
              </w:rPr>
              <w:t>10 210</w:t>
            </w:r>
          </w:p>
        </w:tc>
        <w:tc>
          <w:tcPr>
            <w:tcW w:w="1100" w:type="dxa"/>
            <w:tcBorders>
              <w:top w:val="nil"/>
              <w:left w:val="nil"/>
              <w:bottom w:val="nil"/>
              <w:right w:val="nil"/>
            </w:tcBorders>
            <w:shd w:val="clear" w:color="auto" w:fill="auto"/>
            <w:vAlign w:val="center"/>
            <w:hideMark/>
          </w:tcPr>
          <w:p w14:paraId="4F02265B" w14:textId="219E7FFD"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2086552A" w14:textId="2CB068BB"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5C7DF982" w14:textId="717635FE" w:rsidR="00602487" w:rsidRPr="004A1095" w:rsidRDefault="00602487" w:rsidP="00F24753">
            <w:pPr>
              <w:jc w:val="right"/>
              <w:rPr>
                <w:rFonts w:ascii="Arial" w:hAnsi="Arial" w:cs="Arial"/>
                <w:sz w:val="18"/>
                <w:szCs w:val="18"/>
              </w:rPr>
            </w:pPr>
            <w:r w:rsidRPr="004A1095">
              <w:rPr>
                <w:rFonts w:ascii="Arial" w:hAnsi="Arial" w:cs="Arial"/>
                <w:sz w:val="18"/>
                <w:szCs w:val="18"/>
              </w:rPr>
              <w:t>10 210</w:t>
            </w:r>
          </w:p>
        </w:tc>
      </w:tr>
      <w:tr w:rsidR="00602487" w:rsidRPr="004A1095" w14:paraId="172BE41D" w14:textId="77777777" w:rsidTr="00F24753">
        <w:trPr>
          <w:trHeight w:val="255"/>
        </w:trPr>
        <w:tc>
          <w:tcPr>
            <w:tcW w:w="3685" w:type="dxa"/>
            <w:tcBorders>
              <w:top w:val="nil"/>
              <w:left w:val="nil"/>
              <w:bottom w:val="nil"/>
              <w:right w:val="nil"/>
            </w:tcBorders>
            <w:shd w:val="clear" w:color="auto" w:fill="auto"/>
            <w:vAlign w:val="center"/>
          </w:tcPr>
          <w:p w14:paraId="2AB94DDF" w14:textId="77777777" w:rsidR="00602487" w:rsidRPr="004A1095" w:rsidRDefault="00602487" w:rsidP="00602487">
            <w:pPr>
              <w:rPr>
                <w:rFonts w:ascii="Arial" w:hAnsi="Arial" w:cs="Arial"/>
                <w:sz w:val="18"/>
                <w:szCs w:val="18"/>
              </w:rPr>
            </w:pPr>
            <w:r w:rsidRPr="004A1095">
              <w:rPr>
                <w:rFonts w:ascii="Arial" w:hAnsi="Arial" w:cs="Arial"/>
                <w:sz w:val="18"/>
                <w:szCs w:val="18"/>
              </w:rPr>
              <w:t>Ostatné záväzky voči prepojeným ÚJ</w:t>
            </w:r>
          </w:p>
        </w:tc>
        <w:tc>
          <w:tcPr>
            <w:tcW w:w="1080" w:type="dxa"/>
            <w:tcBorders>
              <w:top w:val="nil"/>
              <w:left w:val="nil"/>
              <w:bottom w:val="nil"/>
              <w:right w:val="nil"/>
            </w:tcBorders>
            <w:shd w:val="clear" w:color="auto" w:fill="auto"/>
            <w:vAlign w:val="center"/>
          </w:tcPr>
          <w:p w14:paraId="21ED4007" w14:textId="77777777" w:rsidR="00602487" w:rsidRPr="004A1095" w:rsidRDefault="00602487" w:rsidP="00F24753">
            <w:pPr>
              <w:jc w:val="right"/>
              <w:rPr>
                <w:rFonts w:ascii="Arial" w:hAnsi="Arial" w:cs="Arial"/>
                <w:sz w:val="18"/>
                <w:szCs w:val="18"/>
              </w:rPr>
            </w:pPr>
          </w:p>
        </w:tc>
        <w:tc>
          <w:tcPr>
            <w:tcW w:w="1100" w:type="dxa"/>
            <w:tcBorders>
              <w:top w:val="nil"/>
              <w:left w:val="nil"/>
              <w:bottom w:val="nil"/>
              <w:right w:val="nil"/>
            </w:tcBorders>
            <w:shd w:val="clear" w:color="auto" w:fill="auto"/>
            <w:vAlign w:val="center"/>
          </w:tcPr>
          <w:p w14:paraId="25BE021E" w14:textId="75393B71"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05640DDF" w14:textId="77777777" w:rsidR="00602487" w:rsidRPr="004A1095" w:rsidRDefault="00602487" w:rsidP="00F24753">
            <w:pPr>
              <w:jc w:val="right"/>
              <w:rPr>
                <w:rFonts w:ascii="Arial" w:hAnsi="Arial" w:cs="Arial"/>
                <w:sz w:val="18"/>
                <w:szCs w:val="18"/>
              </w:rPr>
            </w:pPr>
          </w:p>
        </w:tc>
        <w:tc>
          <w:tcPr>
            <w:tcW w:w="1100" w:type="dxa"/>
            <w:tcBorders>
              <w:top w:val="nil"/>
              <w:left w:val="nil"/>
              <w:bottom w:val="nil"/>
              <w:right w:val="nil"/>
            </w:tcBorders>
            <w:shd w:val="clear" w:color="auto" w:fill="auto"/>
            <w:vAlign w:val="center"/>
          </w:tcPr>
          <w:p w14:paraId="6A74D6BC" w14:textId="77777777" w:rsidR="00602487" w:rsidRPr="004A1095" w:rsidRDefault="00602487" w:rsidP="00F24753">
            <w:pPr>
              <w:jc w:val="right"/>
              <w:rPr>
                <w:rFonts w:ascii="Arial" w:hAnsi="Arial" w:cs="Arial"/>
                <w:sz w:val="18"/>
                <w:szCs w:val="18"/>
              </w:rPr>
            </w:pPr>
          </w:p>
        </w:tc>
        <w:tc>
          <w:tcPr>
            <w:tcW w:w="1100" w:type="dxa"/>
            <w:tcBorders>
              <w:top w:val="nil"/>
              <w:left w:val="nil"/>
              <w:bottom w:val="nil"/>
              <w:right w:val="nil"/>
            </w:tcBorders>
            <w:shd w:val="clear" w:color="auto" w:fill="auto"/>
            <w:vAlign w:val="center"/>
          </w:tcPr>
          <w:p w14:paraId="1F5EE961" w14:textId="372DC715"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r>
      <w:tr w:rsidR="00602487" w:rsidRPr="004A1095" w14:paraId="57A6C808" w14:textId="77777777" w:rsidTr="00F24753">
        <w:trPr>
          <w:trHeight w:val="255"/>
        </w:trPr>
        <w:tc>
          <w:tcPr>
            <w:tcW w:w="3685" w:type="dxa"/>
            <w:tcBorders>
              <w:top w:val="nil"/>
              <w:left w:val="nil"/>
              <w:bottom w:val="nil"/>
              <w:right w:val="nil"/>
            </w:tcBorders>
            <w:shd w:val="clear" w:color="auto" w:fill="auto"/>
            <w:vAlign w:val="bottom"/>
            <w:hideMark/>
          </w:tcPr>
          <w:p w14:paraId="09DAF704"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Dlhodobé záväzky spolu</w:t>
            </w:r>
          </w:p>
        </w:tc>
        <w:tc>
          <w:tcPr>
            <w:tcW w:w="1080" w:type="dxa"/>
            <w:tcBorders>
              <w:top w:val="single" w:sz="4" w:space="0" w:color="auto"/>
              <w:left w:val="nil"/>
              <w:bottom w:val="double" w:sz="6" w:space="0" w:color="auto"/>
              <w:right w:val="nil"/>
            </w:tcBorders>
            <w:shd w:val="clear" w:color="auto" w:fill="auto"/>
            <w:noWrap/>
            <w:vAlign w:val="center"/>
            <w:hideMark/>
          </w:tcPr>
          <w:p w14:paraId="30431D0F" w14:textId="7777777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19BEA2AA" w14:textId="645A7528"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10 210</w:t>
            </w:r>
          </w:p>
        </w:tc>
        <w:tc>
          <w:tcPr>
            <w:tcW w:w="1100" w:type="dxa"/>
            <w:tcBorders>
              <w:top w:val="single" w:sz="4" w:space="0" w:color="auto"/>
              <w:left w:val="nil"/>
              <w:bottom w:val="double" w:sz="6" w:space="0" w:color="auto"/>
              <w:right w:val="nil"/>
            </w:tcBorders>
            <w:shd w:val="clear" w:color="auto" w:fill="auto"/>
            <w:noWrap/>
            <w:vAlign w:val="center"/>
            <w:hideMark/>
          </w:tcPr>
          <w:p w14:paraId="417321E9" w14:textId="1E168468"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hideMark/>
          </w:tcPr>
          <w:p w14:paraId="78E8AC6D" w14:textId="64C1C2B6"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112BC810" w14:textId="583DA9B0"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10 210</w:t>
            </w:r>
          </w:p>
        </w:tc>
      </w:tr>
      <w:tr w:rsidR="00602487" w:rsidRPr="004A1095" w14:paraId="62C6A98E" w14:textId="77777777" w:rsidTr="00F24753">
        <w:trPr>
          <w:trHeight w:val="495"/>
        </w:trPr>
        <w:tc>
          <w:tcPr>
            <w:tcW w:w="3685" w:type="dxa"/>
            <w:tcBorders>
              <w:top w:val="nil"/>
              <w:left w:val="nil"/>
              <w:bottom w:val="nil"/>
              <w:right w:val="nil"/>
            </w:tcBorders>
            <w:shd w:val="clear" w:color="auto" w:fill="auto"/>
            <w:vAlign w:val="bottom"/>
            <w:hideMark/>
          </w:tcPr>
          <w:p w14:paraId="3454B9EB"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Krátkodobé záväzky z obchodného styku, z toho:</w:t>
            </w:r>
          </w:p>
        </w:tc>
        <w:tc>
          <w:tcPr>
            <w:tcW w:w="1080" w:type="dxa"/>
            <w:tcBorders>
              <w:top w:val="single" w:sz="4" w:space="0" w:color="auto"/>
              <w:left w:val="nil"/>
              <w:bottom w:val="double" w:sz="6" w:space="0" w:color="auto"/>
              <w:right w:val="nil"/>
            </w:tcBorders>
            <w:shd w:val="clear" w:color="auto" w:fill="auto"/>
            <w:noWrap/>
            <w:vAlign w:val="center"/>
            <w:hideMark/>
          </w:tcPr>
          <w:p w14:paraId="316D2C23" w14:textId="7777777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hideMark/>
          </w:tcPr>
          <w:p w14:paraId="4443044B" w14:textId="2EEF96E6"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 </w:t>
            </w:r>
          </w:p>
        </w:tc>
        <w:tc>
          <w:tcPr>
            <w:tcW w:w="1100" w:type="dxa"/>
            <w:tcBorders>
              <w:top w:val="single" w:sz="4" w:space="0" w:color="auto"/>
              <w:left w:val="nil"/>
              <w:bottom w:val="double" w:sz="6" w:space="0" w:color="auto"/>
              <w:right w:val="nil"/>
            </w:tcBorders>
            <w:shd w:val="clear" w:color="auto" w:fill="auto"/>
            <w:noWrap/>
            <w:vAlign w:val="center"/>
          </w:tcPr>
          <w:p w14:paraId="5A089952" w14:textId="78F127FA"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1 069 258</w:t>
            </w:r>
          </w:p>
        </w:tc>
        <w:tc>
          <w:tcPr>
            <w:tcW w:w="1100" w:type="dxa"/>
            <w:tcBorders>
              <w:top w:val="single" w:sz="4" w:space="0" w:color="auto"/>
              <w:left w:val="nil"/>
              <w:bottom w:val="double" w:sz="6" w:space="0" w:color="auto"/>
              <w:right w:val="nil"/>
            </w:tcBorders>
            <w:shd w:val="clear" w:color="auto" w:fill="auto"/>
            <w:noWrap/>
            <w:vAlign w:val="center"/>
          </w:tcPr>
          <w:p w14:paraId="16EEC418" w14:textId="0EEB177D"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199 979</w:t>
            </w:r>
          </w:p>
        </w:tc>
        <w:tc>
          <w:tcPr>
            <w:tcW w:w="1100" w:type="dxa"/>
            <w:tcBorders>
              <w:top w:val="single" w:sz="4" w:space="0" w:color="auto"/>
              <w:left w:val="nil"/>
              <w:bottom w:val="double" w:sz="6" w:space="0" w:color="auto"/>
              <w:right w:val="nil"/>
            </w:tcBorders>
            <w:shd w:val="clear" w:color="auto" w:fill="auto"/>
            <w:noWrap/>
            <w:vAlign w:val="center"/>
          </w:tcPr>
          <w:p w14:paraId="60E5965F" w14:textId="10EAEAB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1 269 237</w:t>
            </w:r>
          </w:p>
        </w:tc>
      </w:tr>
      <w:tr w:rsidR="00602487" w:rsidRPr="004A1095" w14:paraId="4D564807" w14:textId="77777777" w:rsidTr="00F24753">
        <w:trPr>
          <w:trHeight w:val="214"/>
        </w:trPr>
        <w:tc>
          <w:tcPr>
            <w:tcW w:w="3685" w:type="dxa"/>
            <w:tcBorders>
              <w:top w:val="nil"/>
              <w:left w:val="nil"/>
              <w:bottom w:val="nil"/>
              <w:right w:val="nil"/>
            </w:tcBorders>
            <w:shd w:val="clear" w:color="auto" w:fill="auto"/>
            <w:vAlign w:val="center"/>
            <w:hideMark/>
          </w:tcPr>
          <w:p w14:paraId="7A638DC4"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Záväzky voči prepojeným účtovným jednotkám </w:t>
            </w:r>
          </w:p>
        </w:tc>
        <w:tc>
          <w:tcPr>
            <w:tcW w:w="1080" w:type="dxa"/>
            <w:tcBorders>
              <w:top w:val="nil"/>
              <w:left w:val="nil"/>
              <w:bottom w:val="nil"/>
              <w:right w:val="nil"/>
            </w:tcBorders>
            <w:shd w:val="clear" w:color="auto" w:fill="auto"/>
            <w:vAlign w:val="center"/>
            <w:hideMark/>
          </w:tcPr>
          <w:p w14:paraId="58428898"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0B7F1ABF" w14:textId="693A244D" w:rsidR="00602487" w:rsidRPr="004A1095" w:rsidRDefault="00602487" w:rsidP="00F24753">
            <w:pPr>
              <w:jc w:val="right"/>
              <w:rPr>
                <w:rFonts w:ascii="Arial" w:hAnsi="Arial" w:cs="Arial"/>
                <w:sz w:val="18"/>
                <w:szCs w:val="18"/>
              </w:rPr>
            </w:pPr>
            <w:r w:rsidRPr="004A1095">
              <w:rPr>
                <w:rFonts w:ascii="Arial" w:hAnsi="Arial" w:cs="Arial"/>
                <w:b/>
                <w:bCs/>
                <w:sz w:val="18"/>
                <w:szCs w:val="18"/>
              </w:rPr>
              <w:t>0</w:t>
            </w:r>
          </w:p>
        </w:tc>
        <w:tc>
          <w:tcPr>
            <w:tcW w:w="1100" w:type="dxa"/>
            <w:tcBorders>
              <w:top w:val="nil"/>
              <w:left w:val="nil"/>
              <w:bottom w:val="nil"/>
              <w:right w:val="nil"/>
            </w:tcBorders>
            <w:shd w:val="clear" w:color="auto" w:fill="auto"/>
            <w:vAlign w:val="center"/>
          </w:tcPr>
          <w:p w14:paraId="2631B79A" w14:textId="3C922EA8" w:rsidR="00602487" w:rsidRPr="004A1095" w:rsidRDefault="00602487" w:rsidP="00F24753">
            <w:pPr>
              <w:jc w:val="right"/>
              <w:rPr>
                <w:rFonts w:ascii="Arial" w:hAnsi="Arial" w:cs="Arial"/>
                <w:sz w:val="18"/>
                <w:szCs w:val="18"/>
              </w:rPr>
            </w:pPr>
            <w:r w:rsidRPr="004A1095">
              <w:rPr>
                <w:rFonts w:ascii="Arial" w:hAnsi="Arial" w:cs="Arial"/>
                <w:sz w:val="18"/>
                <w:szCs w:val="18"/>
              </w:rPr>
              <w:t>8 387</w:t>
            </w:r>
          </w:p>
        </w:tc>
        <w:tc>
          <w:tcPr>
            <w:tcW w:w="1100" w:type="dxa"/>
            <w:tcBorders>
              <w:top w:val="nil"/>
              <w:left w:val="nil"/>
              <w:bottom w:val="nil"/>
              <w:right w:val="nil"/>
            </w:tcBorders>
            <w:shd w:val="clear" w:color="auto" w:fill="auto"/>
            <w:vAlign w:val="center"/>
          </w:tcPr>
          <w:p w14:paraId="5C5D5AD9" w14:textId="68DB117A"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047310C0" w14:textId="54AAD62B" w:rsidR="00602487" w:rsidRPr="004A1095" w:rsidRDefault="00602487" w:rsidP="00F24753">
            <w:pPr>
              <w:jc w:val="right"/>
              <w:rPr>
                <w:rFonts w:ascii="Arial" w:hAnsi="Arial" w:cs="Arial"/>
                <w:sz w:val="18"/>
                <w:szCs w:val="18"/>
              </w:rPr>
            </w:pPr>
            <w:r w:rsidRPr="004A1095">
              <w:rPr>
                <w:rFonts w:ascii="Arial" w:hAnsi="Arial" w:cs="Arial"/>
                <w:sz w:val="18"/>
                <w:szCs w:val="18"/>
              </w:rPr>
              <w:t>8 387</w:t>
            </w:r>
          </w:p>
        </w:tc>
      </w:tr>
      <w:tr w:rsidR="00602487" w:rsidRPr="004A1095" w14:paraId="7D2674A4" w14:textId="77777777" w:rsidTr="00F24753">
        <w:trPr>
          <w:trHeight w:val="240"/>
        </w:trPr>
        <w:tc>
          <w:tcPr>
            <w:tcW w:w="3685" w:type="dxa"/>
            <w:tcBorders>
              <w:top w:val="nil"/>
              <w:left w:val="nil"/>
              <w:bottom w:val="nil"/>
              <w:right w:val="nil"/>
            </w:tcBorders>
            <w:shd w:val="clear" w:color="auto" w:fill="auto"/>
            <w:vAlign w:val="center"/>
            <w:hideMark/>
          </w:tcPr>
          <w:p w14:paraId="021609D1"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Ostatné záväzky z obchodného styku </w:t>
            </w:r>
          </w:p>
        </w:tc>
        <w:tc>
          <w:tcPr>
            <w:tcW w:w="1080" w:type="dxa"/>
            <w:tcBorders>
              <w:top w:val="nil"/>
              <w:left w:val="nil"/>
              <w:bottom w:val="nil"/>
              <w:right w:val="nil"/>
            </w:tcBorders>
            <w:shd w:val="clear" w:color="auto" w:fill="auto"/>
            <w:vAlign w:val="center"/>
            <w:hideMark/>
          </w:tcPr>
          <w:p w14:paraId="22833F2A"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201AF67E" w14:textId="38C87AF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456F0E26" w14:textId="11AACDD2" w:rsidR="00602487" w:rsidRPr="004A1095" w:rsidRDefault="00602487" w:rsidP="00F24753">
            <w:pPr>
              <w:jc w:val="right"/>
              <w:rPr>
                <w:rFonts w:ascii="Arial" w:hAnsi="Arial" w:cs="Arial"/>
                <w:sz w:val="18"/>
                <w:szCs w:val="18"/>
              </w:rPr>
            </w:pPr>
            <w:r w:rsidRPr="004A1095">
              <w:rPr>
                <w:rFonts w:ascii="Arial" w:hAnsi="Arial" w:cs="Arial"/>
                <w:sz w:val="18"/>
                <w:szCs w:val="18"/>
              </w:rPr>
              <w:t xml:space="preserve">   1 060 871</w:t>
            </w:r>
          </w:p>
        </w:tc>
        <w:tc>
          <w:tcPr>
            <w:tcW w:w="1100" w:type="dxa"/>
            <w:tcBorders>
              <w:top w:val="nil"/>
              <w:left w:val="nil"/>
              <w:bottom w:val="nil"/>
              <w:right w:val="nil"/>
            </w:tcBorders>
            <w:shd w:val="clear" w:color="auto" w:fill="auto"/>
            <w:vAlign w:val="center"/>
          </w:tcPr>
          <w:p w14:paraId="507EA17E" w14:textId="73428DED" w:rsidR="00602487" w:rsidRPr="004A1095" w:rsidRDefault="00602487" w:rsidP="00F24753">
            <w:pPr>
              <w:jc w:val="right"/>
              <w:rPr>
                <w:rFonts w:ascii="Arial" w:hAnsi="Arial" w:cs="Arial"/>
                <w:sz w:val="18"/>
                <w:szCs w:val="18"/>
              </w:rPr>
            </w:pPr>
            <w:r w:rsidRPr="004A1095">
              <w:rPr>
                <w:rFonts w:ascii="Arial" w:hAnsi="Arial" w:cs="Arial"/>
                <w:sz w:val="18"/>
                <w:szCs w:val="18"/>
              </w:rPr>
              <w:t>199 979</w:t>
            </w:r>
          </w:p>
        </w:tc>
        <w:tc>
          <w:tcPr>
            <w:tcW w:w="1100" w:type="dxa"/>
            <w:tcBorders>
              <w:top w:val="nil"/>
              <w:left w:val="nil"/>
              <w:bottom w:val="nil"/>
              <w:right w:val="nil"/>
            </w:tcBorders>
            <w:shd w:val="clear" w:color="auto" w:fill="auto"/>
            <w:vAlign w:val="center"/>
          </w:tcPr>
          <w:p w14:paraId="250648E0" w14:textId="00D5A550" w:rsidR="00602487" w:rsidRPr="004A1095" w:rsidRDefault="00602487" w:rsidP="00F24753">
            <w:pPr>
              <w:jc w:val="right"/>
              <w:rPr>
                <w:rFonts w:ascii="Arial" w:hAnsi="Arial" w:cs="Arial"/>
                <w:sz w:val="18"/>
                <w:szCs w:val="18"/>
              </w:rPr>
            </w:pPr>
            <w:r w:rsidRPr="004A1095">
              <w:rPr>
                <w:rFonts w:ascii="Arial" w:hAnsi="Arial" w:cs="Arial"/>
                <w:sz w:val="18"/>
                <w:szCs w:val="18"/>
              </w:rPr>
              <w:t xml:space="preserve">   1 260 850</w:t>
            </w:r>
          </w:p>
        </w:tc>
      </w:tr>
      <w:tr w:rsidR="00602487" w:rsidRPr="004A1095" w14:paraId="5FD9271A" w14:textId="77777777" w:rsidTr="00F24753">
        <w:trPr>
          <w:trHeight w:val="255"/>
        </w:trPr>
        <w:tc>
          <w:tcPr>
            <w:tcW w:w="3685" w:type="dxa"/>
            <w:tcBorders>
              <w:top w:val="nil"/>
              <w:left w:val="nil"/>
              <w:bottom w:val="nil"/>
              <w:right w:val="nil"/>
            </w:tcBorders>
            <w:shd w:val="clear" w:color="auto" w:fill="auto"/>
            <w:vAlign w:val="bottom"/>
            <w:hideMark/>
          </w:tcPr>
          <w:p w14:paraId="4755AB6B"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Ostatné krátkodobé záväzky, z toho:</w:t>
            </w:r>
          </w:p>
        </w:tc>
        <w:tc>
          <w:tcPr>
            <w:tcW w:w="1080" w:type="dxa"/>
            <w:tcBorders>
              <w:top w:val="single" w:sz="4" w:space="0" w:color="auto"/>
              <w:left w:val="nil"/>
              <w:bottom w:val="double" w:sz="6" w:space="0" w:color="auto"/>
              <w:right w:val="nil"/>
            </w:tcBorders>
            <w:shd w:val="clear" w:color="auto" w:fill="auto"/>
            <w:noWrap/>
            <w:vAlign w:val="center"/>
            <w:hideMark/>
          </w:tcPr>
          <w:p w14:paraId="3C9DFAD1" w14:textId="7777777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hideMark/>
          </w:tcPr>
          <w:p w14:paraId="13AC00B1" w14:textId="6AFC98F8" w:rsidR="00602487" w:rsidRPr="004A1095" w:rsidRDefault="00602487" w:rsidP="00F24753">
            <w:pPr>
              <w:jc w:val="right"/>
              <w:rPr>
                <w:rFonts w:ascii="Arial" w:hAnsi="Arial" w:cs="Arial"/>
                <w:b/>
                <w:bCs/>
                <w:sz w:val="18"/>
                <w:szCs w:val="18"/>
              </w:rPr>
            </w:pPr>
            <w:r w:rsidRPr="004A1095">
              <w:rPr>
                <w:rFonts w:ascii="Arial" w:hAnsi="Arial" w:cs="Arial"/>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48A334D5" w14:textId="1C2A8CE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27 250 560</w:t>
            </w:r>
          </w:p>
        </w:tc>
        <w:tc>
          <w:tcPr>
            <w:tcW w:w="1100" w:type="dxa"/>
            <w:tcBorders>
              <w:top w:val="single" w:sz="4" w:space="0" w:color="auto"/>
              <w:left w:val="nil"/>
              <w:bottom w:val="double" w:sz="6" w:space="0" w:color="auto"/>
              <w:right w:val="nil"/>
            </w:tcBorders>
            <w:shd w:val="clear" w:color="auto" w:fill="auto"/>
            <w:noWrap/>
            <w:vAlign w:val="center"/>
            <w:hideMark/>
          </w:tcPr>
          <w:p w14:paraId="382EA180" w14:textId="7C84F861"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6FF68855" w14:textId="03FA166C"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27 250 560</w:t>
            </w:r>
          </w:p>
        </w:tc>
      </w:tr>
      <w:tr w:rsidR="00602487" w:rsidRPr="004A1095" w14:paraId="0182705E" w14:textId="77777777" w:rsidTr="00F24753">
        <w:trPr>
          <w:trHeight w:val="255"/>
        </w:trPr>
        <w:tc>
          <w:tcPr>
            <w:tcW w:w="3685" w:type="dxa"/>
            <w:tcBorders>
              <w:top w:val="nil"/>
              <w:left w:val="nil"/>
              <w:bottom w:val="nil"/>
              <w:right w:val="nil"/>
            </w:tcBorders>
            <w:shd w:val="clear" w:color="auto" w:fill="auto"/>
            <w:vAlign w:val="center"/>
            <w:hideMark/>
          </w:tcPr>
          <w:p w14:paraId="28BE04F6"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Záväzky voči zamestnancom </w:t>
            </w:r>
          </w:p>
        </w:tc>
        <w:tc>
          <w:tcPr>
            <w:tcW w:w="1080" w:type="dxa"/>
            <w:tcBorders>
              <w:top w:val="nil"/>
              <w:left w:val="nil"/>
              <w:bottom w:val="nil"/>
              <w:right w:val="nil"/>
            </w:tcBorders>
            <w:shd w:val="clear" w:color="auto" w:fill="auto"/>
            <w:vAlign w:val="center"/>
            <w:hideMark/>
          </w:tcPr>
          <w:p w14:paraId="1CD11627"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1C4BA645" w14:textId="769BED92" w:rsidR="00602487" w:rsidRPr="004A1095" w:rsidRDefault="00602487" w:rsidP="00F24753">
            <w:pPr>
              <w:jc w:val="right"/>
              <w:rPr>
                <w:rFonts w:ascii="Arial" w:hAnsi="Arial" w:cs="Arial"/>
                <w:sz w:val="18"/>
                <w:szCs w:val="18"/>
              </w:rPr>
            </w:pPr>
            <w:r w:rsidRPr="004A1095">
              <w:rPr>
                <w:rFonts w:ascii="Arial" w:hAnsi="Arial" w:cs="Arial"/>
                <w:b/>
                <w:bCs/>
                <w:sz w:val="18"/>
                <w:szCs w:val="18"/>
              </w:rPr>
              <w:t>0</w:t>
            </w:r>
          </w:p>
        </w:tc>
        <w:tc>
          <w:tcPr>
            <w:tcW w:w="1100" w:type="dxa"/>
            <w:tcBorders>
              <w:top w:val="nil"/>
              <w:left w:val="nil"/>
              <w:bottom w:val="nil"/>
              <w:right w:val="nil"/>
            </w:tcBorders>
            <w:shd w:val="clear" w:color="auto" w:fill="auto"/>
            <w:vAlign w:val="center"/>
          </w:tcPr>
          <w:p w14:paraId="1D365F37" w14:textId="68026C5A" w:rsidR="00602487" w:rsidRPr="004A1095" w:rsidRDefault="00602487" w:rsidP="00F24753">
            <w:pPr>
              <w:jc w:val="right"/>
              <w:rPr>
                <w:rFonts w:ascii="Arial" w:hAnsi="Arial" w:cs="Arial"/>
                <w:sz w:val="18"/>
                <w:szCs w:val="18"/>
              </w:rPr>
            </w:pPr>
            <w:r w:rsidRPr="004A1095">
              <w:rPr>
                <w:rFonts w:ascii="Arial" w:hAnsi="Arial" w:cs="Arial"/>
                <w:sz w:val="18"/>
                <w:szCs w:val="18"/>
              </w:rPr>
              <w:t>109 600</w:t>
            </w:r>
          </w:p>
        </w:tc>
        <w:tc>
          <w:tcPr>
            <w:tcW w:w="1100" w:type="dxa"/>
            <w:tcBorders>
              <w:top w:val="nil"/>
              <w:left w:val="nil"/>
              <w:bottom w:val="nil"/>
              <w:right w:val="nil"/>
            </w:tcBorders>
            <w:shd w:val="clear" w:color="auto" w:fill="auto"/>
            <w:vAlign w:val="center"/>
            <w:hideMark/>
          </w:tcPr>
          <w:p w14:paraId="49EF72A8" w14:textId="647DFEEA"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020E8149" w14:textId="07141760" w:rsidR="00602487" w:rsidRPr="004A1095" w:rsidRDefault="00602487" w:rsidP="00F24753">
            <w:pPr>
              <w:jc w:val="right"/>
              <w:rPr>
                <w:rFonts w:ascii="Arial" w:hAnsi="Arial" w:cs="Arial"/>
                <w:sz w:val="18"/>
                <w:szCs w:val="18"/>
              </w:rPr>
            </w:pPr>
            <w:r w:rsidRPr="004A1095">
              <w:rPr>
                <w:rFonts w:ascii="Arial" w:hAnsi="Arial" w:cs="Arial"/>
                <w:sz w:val="18"/>
                <w:szCs w:val="18"/>
              </w:rPr>
              <w:t>109 600</w:t>
            </w:r>
          </w:p>
        </w:tc>
      </w:tr>
      <w:tr w:rsidR="00602487" w:rsidRPr="004A1095" w14:paraId="578FA510" w14:textId="77777777" w:rsidTr="00F24753">
        <w:trPr>
          <w:trHeight w:val="240"/>
        </w:trPr>
        <w:tc>
          <w:tcPr>
            <w:tcW w:w="3685" w:type="dxa"/>
            <w:tcBorders>
              <w:top w:val="nil"/>
              <w:left w:val="nil"/>
              <w:bottom w:val="nil"/>
              <w:right w:val="nil"/>
            </w:tcBorders>
            <w:shd w:val="clear" w:color="auto" w:fill="auto"/>
            <w:vAlign w:val="center"/>
            <w:hideMark/>
          </w:tcPr>
          <w:p w14:paraId="041D6506"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Záväzky zo sociálneho poistenia </w:t>
            </w:r>
          </w:p>
        </w:tc>
        <w:tc>
          <w:tcPr>
            <w:tcW w:w="1080" w:type="dxa"/>
            <w:tcBorders>
              <w:top w:val="nil"/>
              <w:left w:val="nil"/>
              <w:bottom w:val="nil"/>
              <w:right w:val="nil"/>
            </w:tcBorders>
            <w:shd w:val="clear" w:color="auto" w:fill="auto"/>
            <w:vAlign w:val="center"/>
            <w:hideMark/>
          </w:tcPr>
          <w:p w14:paraId="76B95B5B"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3FF2AA60" w14:textId="04C4227F"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5B7EFBB7" w14:textId="08605F91" w:rsidR="00602487" w:rsidRPr="004A1095" w:rsidRDefault="00602487" w:rsidP="00F24753">
            <w:pPr>
              <w:jc w:val="right"/>
              <w:rPr>
                <w:rFonts w:ascii="Arial" w:hAnsi="Arial" w:cs="Arial"/>
                <w:sz w:val="18"/>
                <w:szCs w:val="18"/>
              </w:rPr>
            </w:pPr>
            <w:r w:rsidRPr="004A1095">
              <w:rPr>
                <w:rFonts w:ascii="Arial" w:hAnsi="Arial" w:cs="Arial"/>
                <w:sz w:val="18"/>
                <w:szCs w:val="18"/>
              </w:rPr>
              <w:t>79 592</w:t>
            </w:r>
          </w:p>
        </w:tc>
        <w:tc>
          <w:tcPr>
            <w:tcW w:w="1100" w:type="dxa"/>
            <w:tcBorders>
              <w:top w:val="nil"/>
              <w:left w:val="nil"/>
              <w:bottom w:val="nil"/>
              <w:right w:val="nil"/>
            </w:tcBorders>
            <w:shd w:val="clear" w:color="auto" w:fill="auto"/>
            <w:vAlign w:val="center"/>
            <w:hideMark/>
          </w:tcPr>
          <w:p w14:paraId="318B8954" w14:textId="2D181DF4"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512019EE" w14:textId="29910E15" w:rsidR="00602487" w:rsidRPr="004A1095" w:rsidRDefault="00602487" w:rsidP="00F24753">
            <w:pPr>
              <w:jc w:val="right"/>
              <w:rPr>
                <w:rFonts w:ascii="Arial" w:hAnsi="Arial" w:cs="Arial"/>
                <w:sz w:val="18"/>
                <w:szCs w:val="18"/>
              </w:rPr>
            </w:pPr>
            <w:r w:rsidRPr="004A1095">
              <w:rPr>
                <w:rFonts w:ascii="Arial" w:hAnsi="Arial" w:cs="Arial"/>
                <w:sz w:val="18"/>
                <w:szCs w:val="18"/>
              </w:rPr>
              <w:t>79 593</w:t>
            </w:r>
          </w:p>
        </w:tc>
      </w:tr>
      <w:tr w:rsidR="00602487" w:rsidRPr="004A1095" w14:paraId="5D267085" w14:textId="77777777" w:rsidTr="00F24753">
        <w:trPr>
          <w:trHeight w:val="240"/>
        </w:trPr>
        <w:tc>
          <w:tcPr>
            <w:tcW w:w="3685" w:type="dxa"/>
            <w:tcBorders>
              <w:top w:val="nil"/>
              <w:left w:val="nil"/>
              <w:bottom w:val="nil"/>
              <w:right w:val="nil"/>
            </w:tcBorders>
            <w:shd w:val="clear" w:color="auto" w:fill="auto"/>
            <w:vAlign w:val="center"/>
            <w:hideMark/>
          </w:tcPr>
          <w:p w14:paraId="3CBC3C57" w14:textId="2D5926FB" w:rsidR="00602487" w:rsidRPr="004A1095" w:rsidRDefault="00602487" w:rsidP="00602487">
            <w:pPr>
              <w:rPr>
                <w:rFonts w:ascii="Arial" w:hAnsi="Arial" w:cs="Arial"/>
                <w:sz w:val="18"/>
                <w:szCs w:val="18"/>
              </w:rPr>
            </w:pPr>
            <w:r w:rsidRPr="004A1095">
              <w:rPr>
                <w:rFonts w:ascii="Arial" w:hAnsi="Arial" w:cs="Arial"/>
                <w:sz w:val="18"/>
                <w:szCs w:val="18"/>
              </w:rPr>
              <w:t>Daňové záväzky a dotácie</w:t>
            </w:r>
          </w:p>
        </w:tc>
        <w:tc>
          <w:tcPr>
            <w:tcW w:w="1080" w:type="dxa"/>
            <w:tcBorders>
              <w:top w:val="nil"/>
              <w:left w:val="nil"/>
              <w:bottom w:val="nil"/>
              <w:right w:val="nil"/>
            </w:tcBorders>
            <w:shd w:val="clear" w:color="auto" w:fill="auto"/>
            <w:vAlign w:val="center"/>
            <w:hideMark/>
          </w:tcPr>
          <w:p w14:paraId="1C63B42B"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380391F0" w14:textId="08D2626C"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7C02867D" w14:textId="798FCA75" w:rsidR="00602487" w:rsidRPr="004A1095" w:rsidRDefault="00602487" w:rsidP="00F24753">
            <w:pPr>
              <w:jc w:val="right"/>
              <w:rPr>
                <w:rFonts w:ascii="Arial" w:hAnsi="Arial" w:cs="Arial"/>
                <w:sz w:val="18"/>
                <w:szCs w:val="18"/>
              </w:rPr>
            </w:pPr>
            <w:r w:rsidRPr="004A1095">
              <w:rPr>
                <w:rFonts w:ascii="Arial" w:hAnsi="Arial" w:cs="Arial"/>
                <w:sz w:val="18"/>
                <w:szCs w:val="18"/>
              </w:rPr>
              <w:t>21 438</w:t>
            </w:r>
          </w:p>
        </w:tc>
        <w:tc>
          <w:tcPr>
            <w:tcW w:w="1100" w:type="dxa"/>
            <w:tcBorders>
              <w:top w:val="nil"/>
              <w:left w:val="nil"/>
              <w:bottom w:val="nil"/>
              <w:right w:val="nil"/>
            </w:tcBorders>
            <w:shd w:val="clear" w:color="auto" w:fill="auto"/>
            <w:vAlign w:val="center"/>
            <w:hideMark/>
          </w:tcPr>
          <w:p w14:paraId="07EE759B" w14:textId="4A0D1AD1"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62226917" w14:textId="3E136563" w:rsidR="00602487" w:rsidRPr="004A1095" w:rsidRDefault="00602487" w:rsidP="00F24753">
            <w:pPr>
              <w:jc w:val="right"/>
              <w:rPr>
                <w:rFonts w:ascii="Arial" w:hAnsi="Arial" w:cs="Arial"/>
                <w:sz w:val="18"/>
                <w:szCs w:val="18"/>
              </w:rPr>
            </w:pPr>
            <w:r w:rsidRPr="004A1095">
              <w:rPr>
                <w:rFonts w:ascii="Arial" w:hAnsi="Arial" w:cs="Arial"/>
                <w:sz w:val="18"/>
                <w:szCs w:val="18"/>
              </w:rPr>
              <w:t>21 438</w:t>
            </w:r>
          </w:p>
        </w:tc>
      </w:tr>
      <w:tr w:rsidR="00602487" w:rsidRPr="004A1095" w14:paraId="100DCA24" w14:textId="77777777" w:rsidTr="00F24753">
        <w:trPr>
          <w:trHeight w:val="240"/>
        </w:trPr>
        <w:tc>
          <w:tcPr>
            <w:tcW w:w="3685" w:type="dxa"/>
            <w:tcBorders>
              <w:top w:val="nil"/>
              <w:left w:val="nil"/>
              <w:bottom w:val="nil"/>
              <w:right w:val="nil"/>
            </w:tcBorders>
            <w:shd w:val="clear" w:color="auto" w:fill="auto"/>
            <w:vAlign w:val="center"/>
          </w:tcPr>
          <w:p w14:paraId="21C7D00B" w14:textId="1E34D707" w:rsidR="00602487" w:rsidRPr="004A1095" w:rsidRDefault="00602487" w:rsidP="00602487">
            <w:pPr>
              <w:rPr>
                <w:rFonts w:ascii="Arial" w:hAnsi="Arial" w:cs="Arial"/>
                <w:sz w:val="18"/>
                <w:szCs w:val="18"/>
              </w:rPr>
            </w:pPr>
            <w:r w:rsidRPr="004A1095">
              <w:rPr>
                <w:rFonts w:ascii="Arial" w:hAnsi="Arial" w:cs="Arial"/>
                <w:sz w:val="18"/>
                <w:szCs w:val="18"/>
              </w:rPr>
              <w:t>Záväzok z prijatej pôžičky</w:t>
            </w:r>
          </w:p>
        </w:tc>
        <w:tc>
          <w:tcPr>
            <w:tcW w:w="1080" w:type="dxa"/>
            <w:tcBorders>
              <w:top w:val="nil"/>
              <w:left w:val="nil"/>
              <w:bottom w:val="nil"/>
              <w:right w:val="nil"/>
            </w:tcBorders>
            <w:shd w:val="clear" w:color="auto" w:fill="auto"/>
            <w:vAlign w:val="center"/>
          </w:tcPr>
          <w:p w14:paraId="0984F098" w14:textId="77777777" w:rsidR="00602487" w:rsidRPr="004A1095" w:rsidRDefault="00602487" w:rsidP="00F24753">
            <w:pPr>
              <w:jc w:val="right"/>
              <w:rPr>
                <w:rFonts w:ascii="Arial" w:hAnsi="Arial" w:cs="Arial"/>
                <w:sz w:val="18"/>
                <w:szCs w:val="18"/>
              </w:rPr>
            </w:pPr>
          </w:p>
        </w:tc>
        <w:tc>
          <w:tcPr>
            <w:tcW w:w="1100" w:type="dxa"/>
            <w:tcBorders>
              <w:top w:val="nil"/>
              <w:left w:val="nil"/>
              <w:bottom w:val="nil"/>
              <w:right w:val="nil"/>
            </w:tcBorders>
            <w:shd w:val="clear" w:color="auto" w:fill="auto"/>
            <w:vAlign w:val="center"/>
          </w:tcPr>
          <w:p w14:paraId="4C0EAC58" w14:textId="77777777" w:rsidR="00602487" w:rsidRPr="004A1095" w:rsidRDefault="00602487" w:rsidP="00F24753">
            <w:pPr>
              <w:jc w:val="right"/>
              <w:rPr>
                <w:rFonts w:ascii="Arial" w:hAnsi="Arial" w:cs="Arial"/>
                <w:sz w:val="18"/>
                <w:szCs w:val="18"/>
              </w:rPr>
            </w:pPr>
          </w:p>
        </w:tc>
        <w:tc>
          <w:tcPr>
            <w:tcW w:w="1100" w:type="dxa"/>
            <w:tcBorders>
              <w:top w:val="nil"/>
              <w:left w:val="nil"/>
              <w:bottom w:val="nil"/>
              <w:right w:val="nil"/>
            </w:tcBorders>
            <w:shd w:val="clear" w:color="auto" w:fill="auto"/>
            <w:vAlign w:val="center"/>
          </w:tcPr>
          <w:p w14:paraId="69F67D7D" w14:textId="7C914521" w:rsidR="00602487" w:rsidRPr="004A1095" w:rsidRDefault="00602487" w:rsidP="00F24753">
            <w:pPr>
              <w:jc w:val="right"/>
              <w:rPr>
                <w:rFonts w:ascii="Arial" w:hAnsi="Arial" w:cs="Arial"/>
                <w:sz w:val="18"/>
                <w:szCs w:val="18"/>
              </w:rPr>
            </w:pPr>
            <w:r w:rsidRPr="004A1095">
              <w:rPr>
                <w:rFonts w:ascii="Arial" w:hAnsi="Arial" w:cs="Arial"/>
                <w:sz w:val="18"/>
                <w:szCs w:val="18"/>
              </w:rPr>
              <w:t>20 069 080</w:t>
            </w:r>
          </w:p>
        </w:tc>
        <w:tc>
          <w:tcPr>
            <w:tcW w:w="1100" w:type="dxa"/>
            <w:tcBorders>
              <w:top w:val="nil"/>
              <w:left w:val="nil"/>
              <w:bottom w:val="nil"/>
              <w:right w:val="nil"/>
            </w:tcBorders>
            <w:shd w:val="clear" w:color="auto" w:fill="auto"/>
            <w:vAlign w:val="center"/>
          </w:tcPr>
          <w:p w14:paraId="3039163A" w14:textId="6C15F58D"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1916858A" w14:textId="217A1816" w:rsidR="00602487" w:rsidRPr="004A1095" w:rsidRDefault="00602487" w:rsidP="00F24753">
            <w:pPr>
              <w:jc w:val="right"/>
              <w:rPr>
                <w:rFonts w:ascii="Arial" w:hAnsi="Arial" w:cs="Arial"/>
                <w:sz w:val="18"/>
                <w:szCs w:val="18"/>
              </w:rPr>
            </w:pPr>
            <w:r w:rsidRPr="004A1095">
              <w:rPr>
                <w:rFonts w:ascii="Arial" w:hAnsi="Arial" w:cs="Arial"/>
                <w:sz w:val="18"/>
                <w:szCs w:val="18"/>
              </w:rPr>
              <w:t>20 069 080</w:t>
            </w:r>
          </w:p>
        </w:tc>
      </w:tr>
      <w:tr w:rsidR="00602487" w:rsidRPr="004A1095" w14:paraId="5278D033" w14:textId="77777777" w:rsidTr="00F24753">
        <w:trPr>
          <w:trHeight w:val="240"/>
        </w:trPr>
        <w:tc>
          <w:tcPr>
            <w:tcW w:w="3685" w:type="dxa"/>
            <w:tcBorders>
              <w:top w:val="nil"/>
              <w:left w:val="nil"/>
              <w:bottom w:val="nil"/>
              <w:right w:val="nil"/>
            </w:tcBorders>
            <w:shd w:val="clear" w:color="auto" w:fill="auto"/>
            <w:vAlign w:val="center"/>
            <w:hideMark/>
          </w:tcPr>
          <w:p w14:paraId="26B77E00"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Iné záväzky </w:t>
            </w:r>
          </w:p>
        </w:tc>
        <w:tc>
          <w:tcPr>
            <w:tcW w:w="1080" w:type="dxa"/>
            <w:tcBorders>
              <w:top w:val="nil"/>
              <w:left w:val="nil"/>
              <w:bottom w:val="nil"/>
              <w:right w:val="nil"/>
            </w:tcBorders>
            <w:shd w:val="clear" w:color="auto" w:fill="auto"/>
            <w:vAlign w:val="center"/>
            <w:hideMark/>
          </w:tcPr>
          <w:p w14:paraId="68699E1D" w14:textId="77777777"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hideMark/>
          </w:tcPr>
          <w:p w14:paraId="36E3AFC1" w14:textId="1A73E4CE"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57DA4432" w14:textId="2884D86B" w:rsidR="00602487" w:rsidRPr="004A1095" w:rsidRDefault="00602487" w:rsidP="00F24753">
            <w:pPr>
              <w:jc w:val="right"/>
              <w:rPr>
                <w:rFonts w:ascii="Arial" w:hAnsi="Arial" w:cs="Arial"/>
                <w:sz w:val="18"/>
                <w:szCs w:val="18"/>
              </w:rPr>
            </w:pPr>
            <w:r w:rsidRPr="004A1095">
              <w:rPr>
                <w:rFonts w:ascii="Arial" w:hAnsi="Arial" w:cs="Arial"/>
                <w:sz w:val="18"/>
                <w:szCs w:val="18"/>
              </w:rPr>
              <w:t>6 970 849</w:t>
            </w:r>
          </w:p>
        </w:tc>
        <w:tc>
          <w:tcPr>
            <w:tcW w:w="1100" w:type="dxa"/>
            <w:tcBorders>
              <w:top w:val="nil"/>
              <w:left w:val="nil"/>
              <w:bottom w:val="nil"/>
              <w:right w:val="nil"/>
            </w:tcBorders>
            <w:shd w:val="clear" w:color="auto" w:fill="auto"/>
            <w:vAlign w:val="center"/>
            <w:hideMark/>
          </w:tcPr>
          <w:p w14:paraId="6B771E22" w14:textId="459C7BF8" w:rsidR="00602487" w:rsidRPr="004A1095" w:rsidRDefault="00602487" w:rsidP="00F24753">
            <w:pPr>
              <w:jc w:val="right"/>
              <w:rPr>
                <w:rFonts w:ascii="Arial" w:hAnsi="Arial" w:cs="Arial"/>
                <w:sz w:val="18"/>
                <w:szCs w:val="18"/>
              </w:rPr>
            </w:pPr>
            <w:r w:rsidRPr="004A1095">
              <w:rPr>
                <w:rFonts w:ascii="Arial" w:hAnsi="Arial" w:cs="Arial"/>
                <w:sz w:val="18"/>
                <w:szCs w:val="18"/>
              </w:rPr>
              <w:t>0</w:t>
            </w:r>
          </w:p>
        </w:tc>
        <w:tc>
          <w:tcPr>
            <w:tcW w:w="1100" w:type="dxa"/>
            <w:tcBorders>
              <w:top w:val="nil"/>
              <w:left w:val="nil"/>
              <w:bottom w:val="nil"/>
              <w:right w:val="nil"/>
            </w:tcBorders>
            <w:shd w:val="clear" w:color="auto" w:fill="auto"/>
            <w:vAlign w:val="center"/>
          </w:tcPr>
          <w:p w14:paraId="53CBF4BD" w14:textId="5A90A27B" w:rsidR="00602487" w:rsidRPr="004A1095" w:rsidRDefault="00602487" w:rsidP="00F24753">
            <w:pPr>
              <w:jc w:val="right"/>
              <w:rPr>
                <w:rFonts w:ascii="Arial" w:hAnsi="Arial" w:cs="Arial"/>
                <w:sz w:val="18"/>
                <w:szCs w:val="18"/>
              </w:rPr>
            </w:pPr>
            <w:r w:rsidRPr="004A1095">
              <w:rPr>
                <w:rFonts w:ascii="Arial" w:hAnsi="Arial" w:cs="Arial"/>
                <w:sz w:val="18"/>
                <w:szCs w:val="18"/>
              </w:rPr>
              <w:t>6 970 849</w:t>
            </w:r>
          </w:p>
        </w:tc>
      </w:tr>
      <w:tr w:rsidR="00602487" w:rsidRPr="004A1095" w14:paraId="0092EBBD" w14:textId="77777777" w:rsidTr="00F24753">
        <w:trPr>
          <w:trHeight w:val="255"/>
        </w:trPr>
        <w:tc>
          <w:tcPr>
            <w:tcW w:w="3685" w:type="dxa"/>
            <w:tcBorders>
              <w:top w:val="nil"/>
              <w:left w:val="nil"/>
              <w:bottom w:val="nil"/>
              <w:right w:val="nil"/>
            </w:tcBorders>
            <w:shd w:val="clear" w:color="auto" w:fill="auto"/>
            <w:vAlign w:val="bottom"/>
            <w:hideMark/>
          </w:tcPr>
          <w:p w14:paraId="7FD810B0"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Krátkodobé záväzky spolu</w:t>
            </w:r>
          </w:p>
        </w:tc>
        <w:tc>
          <w:tcPr>
            <w:tcW w:w="1080" w:type="dxa"/>
            <w:tcBorders>
              <w:top w:val="single" w:sz="4" w:space="0" w:color="auto"/>
              <w:left w:val="nil"/>
              <w:bottom w:val="double" w:sz="6" w:space="0" w:color="auto"/>
              <w:right w:val="nil"/>
            </w:tcBorders>
            <w:shd w:val="clear" w:color="auto" w:fill="auto"/>
            <w:noWrap/>
            <w:vAlign w:val="center"/>
            <w:hideMark/>
          </w:tcPr>
          <w:p w14:paraId="1F0519D0" w14:textId="77777777"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center"/>
            <w:hideMark/>
          </w:tcPr>
          <w:p w14:paraId="21BC0D5E" w14:textId="005B2625" w:rsidR="00602487" w:rsidRPr="004A1095" w:rsidRDefault="00602487" w:rsidP="00F24753">
            <w:pPr>
              <w:jc w:val="right"/>
              <w:rPr>
                <w:rFonts w:ascii="Arial" w:hAnsi="Arial" w:cs="Arial"/>
                <w:b/>
                <w:bCs/>
                <w:sz w:val="18"/>
                <w:szCs w:val="18"/>
              </w:rPr>
            </w:pPr>
            <w:r w:rsidRPr="004A1095">
              <w:rPr>
                <w:rFonts w:ascii="Arial" w:hAnsi="Arial" w:cs="Arial"/>
                <w:sz w:val="18"/>
                <w:szCs w:val="18"/>
              </w:rPr>
              <w:t>0</w:t>
            </w:r>
          </w:p>
        </w:tc>
        <w:tc>
          <w:tcPr>
            <w:tcW w:w="1100" w:type="dxa"/>
            <w:tcBorders>
              <w:top w:val="single" w:sz="4" w:space="0" w:color="auto"/>
              <w:left w:val="nil"/>
              <w:bottom w:val="double" w:sz="6" w:space="0" w:color="auto"/>
              <w:right w:val="nil"/>
            </w:tcBorders>
            <w:shd w:val="clear" w:color="auto" w:fill="auto"/>
            <w:noWrap/>
            <w:vAlign w:val="center"/>
          </w:tcPr>
          <w:p w14:paraId="46598998" w14:textId="5CC72FCC"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28 319 818</w:t>
            </w:r>
          </w:p>
        </w:tc>
        <w:tc>
          <w:tcPr>
            <w:tcW w:w="1100" w:type="dxa"/>
            <w:tcBorders>
              <w:top w:val="single" w:sz="4" w:space="0" w:color="auto"/>
              <w:left w:val="nil"/>
              <w:bottom w:val="double" w:sz="6" w:space="0" w:color="auto"/>
              <w:right w:val="nil"/>
            </w:tcBorders>
            <w:shd w:val="clear" w:color="auto" w:fill="auto"/>
            <w:noWrap/>
            <w:vAlign w:val="center"/>
            <w:hideMark/>
          </w:tcPr>
          <w:p w14:paraId="740059C4" w14:textId="645471E9"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199 979</w:t>
            </w:r>
          </w:p>
        </w:tc>
        <w:tc>
          <w:tcPr>
            <w:tcW w:w="1100" w:type="dxa"/>
            <w:tcBorders>
              <w:top w:val="single" w:sz="4" w:space="0" w:color="auto"/>
              <w:left w:val="nil"/>
              <w:bottom w:val="double" w:sz="6" w:space="0" w:color="auto"/>
              <w:right w:val="nil"/>
            </w:tcBorders>
            <w:shd w:val="clear" w:color="auto" w:fill="auto"/>
            <w:noWrap/>
            <w:vAlign w:val="center"/>
          </w:tcPr>
          <w:p w14:paraId="4C80B454" w14:textId="0322677E" w:rsidR="00602487" w:rsidRPr="004A1095" w:rsidRDefault="00602487" w:rsidP="00F24753">
            <w:pPr>
              <w:jc w:val="right"/>
              <w:rPr>
                <w:rFonts w:ascii="Arial" w:hAnsi="Arial" w:cs="Arial"/>
                <w:b/>
                <w:bCs/>
                <w:sz w:val="18"/>
                <w:szCs w:val="18"/>
              </w:rPr>
            </w:pPr>
            <w:r w:rsidRPr="004A1095">
              <w:rPr>
                <w:rFonts w:ascii="Arial" w:hAnsi="Arial" w:cs="Arial"/>
                <w:b/>
                <w:bCs/>
                <w:sz w:val="18"/>
                <w:szCs w:val="18"/>
              </w:rPr>
              <w:t>28 519 797</w:t>
            </w:r>
          </w:p>
        </w:tc>
      </w:tr>
    </w:tbl>
    <w:p w14:paraId="6ECB3DB4" w14:textId="060B23DF" w:rsidR="00F8551E" w:rsidRDefault="00F8551E" w:rsidP="00F8551E">
      <w:pPr>
        <w:suppressAutoHyphens/>
        <w:spacing w:before="60" w:after="240"/>
        <w:outlineLvl w:val="1"/>
        <w:rPr>
          <w:rFonts w:ascii="Arial" w:hAnsi="Arial" w:cs="Arial"/>
          <w:b/>
          <w:bCs/>
          <w:iCs/>
          <w:sz w:val="20"/>
          <w:szCs w:val="20"/>
        </w:rPr>
      </w:pPr>
    </w:p>
    <w:p w14:paraId="746BD0B0" w14:textId="6731F65B" w:rsidR="00F8551E" w:rsidRDefault="00F8551E" w:rsidP="00F8551E">
      <w:pPr>
        <w:suppressAutoHyphens/>
        <w:spacing w:before="60" w:after="240"/>
        <w:outlineLvl w:val="1"/>
        <w:rPr>
          <w:rFonts w:ascii="Arial" w:hAnsi="Arial" w:cs="Arial"/>
          <w:b/>
          <w:bCs/>
          <w:iCs/>
          <w:sz w:val="20"/>
          <w:szCs w:val="20"/>
        </w:rPr>
      </w:pPr>
    </w:p>
    <w:p w14:paraId="02C4FC2B" w14:textId="5A0AC1CE" w:rsidR="00F8551E" w:rsidRDefault="00F8551E" w:rsidP="00F8551E">
      <w:pPr>
        <w:suppressAutoHyphens/>
        <w:spacing w:before="60" w:after="240"/>
        <w:outlineLvl w:val="1"/>
        <w:rPr>
          <w:rFonts w:ascii="Arial" w:hAnsi="Arial" w:cs="Arial"/>
          <w:b/>
          <w:bCs/>
          <w:iCs/>
          <w:sz w:val="20"/>
          <w:szCs w:val="20"/>
        </w:rPr>
      </w:pPr>
    </w:p>
    <w:p w14:paraId="69B9E0EA" w14:textId="77777777" w:rsidR="00F8551E" w:rsidRDefault="00F8551E" w:rsidP="00F8551E">
      <w:pPr>
        <w:suppressAutoHyphens/>
        <w:spacing w:before="60" w:after="240"/>
        <w:outlineLvl w:val="1"/>
        <w:rPr>
          <w:rFonts w:ascii="Arial" w:hAnsi="Arial" w:cs="Arial"/>
          <w:b/>
          <w:bCs/>
          <w:iCs/>
          <w:sz w:val="20"/>
          <w:szCs w:val="20"/>
        </w:rPr>
      </w:pPr>
    </w:p>
    <w:p w14:paraId="5947FDF0" w14:textId="102ECF16" w:rsidR="00C64CFF" w:rsidRPr="004A1095" w:rsidRDefault="00C64CFF" w:rsidP="00C64CFF">
      <w:pPr>
        <w:numPr>
          <w:ilvl w:val="1"/>
          <w:numId w:val="1"/>
        </w:numPr>
        <w:suppressAutoHyphens/>
        <w:spacing w:before="60" w:after="240"/>
        <w:outlineLvl w:val="1"/>
        <w:rPr>
          <w:rFonts w:ascii="Arial" w:hAnsi="Arial" w:cs="Arial"/>
          <w:b/>
          <w:bCs/>
          <w:iCs/>
          <w:sz w:val="20"/>
          <w:szCs w:val="20"/>
        </w:rPr>
      </w:pPr>
      <w:r w:rsidRPr="004A1095">
        <w:rPr>
          <w:rFonts w:ascii="Arial" w:hAnsi="Arial" w:cs="Arial"/>
          <w:b/>
          <w:bCs/>
          <w:iCs/>
          <w:sz w:val="20"/>
          <w:szCs w:val="20"/>
        </w:rPr>
        <w:lastRenderedPageBreak/>
        <w:t xml:space="preserve">Pôžičky </w:t>
      </w:r>
      <w:r w:rsidR="006D36EA">
        <w:rPr>
          <w:rFonts w:ascii="Arial" w:hAnsi="Arial" w:cs="Arial"/>
          <w:b/>
          <w:bCs/>
          <w:iCs/>
          <w:sz w:val="20"/>
          <w:szCs w:val="20"/>
        </w:rPr>
        <w:t>prijaté</w:t>
      </w:r>
      <w:r w:rsidRPr="004A1095">
        <w:rPr>
          <w:rFonts w:ascii="Arial" w:hAnsi="Arial" w:cs="Arial"/>
          <w:b/>
          <w:bCs/>
          <w:iCs/>
          <w:sz w:val="20"/>
          <w:szCs w:val="20"/>
        </w:rPr>
        <w:t xml:space="preserve"> od spriaznených strán</w:t>
      </w:r>
    </w:p>
    <w:p w14:paraId="39E5CF4F" w14:textId="7EBD48B2" w:rsidR="00C64CFF" w:rsidRPr="004A1095" w:rsidRDefault="00C64CFF" w:rsidP="00C64CFF">
      <w:pPr>
        <w:suppressAutoHyphens/>
        <w:rPr>
          <w:rFonts w:ascii="Arial" w:hAnsi="Arial" w:cs="Arial"/>
          <w:sz w:val="20"/>
          <w:szCs w:val="20"/>
        </w:rPr>
      </w:pPr>
      <w:r w:rsidRPr="004A1095">
        <w:rPr>
          <w:rFonts w:ascii="Arial" w:hAnsi="Arial" w:cs="Arial"/>
        </w:rPr>
        <w:t xml:space="preserve">       </w:t>
      </w:r>
      <w:r w:rsidRPr="004A1095">
        <w:rPr>
          <w:rFonts w:ascii="Arial" w:hAnsi="Arial" w:cs="Arial"/>
          <w:sz w:val="20"/>
          <w:szCs w:val="20"/>
        </w:rPr>
        <w:t xml:space="preserve">Prehľad pôžičiek </w:t>
      </w:r>
      <w:r w:rsidR="006D36EA">
        <w:rPr>
          <w:rFonts w:ascii="Arial" w:hAnsi="Arial" w:cs="Arial"/>
          <w:sz w:val="20"/>
          <w:szCs w:val="20"/>
        </w:rPr>
        <w:t>prijatých</w:t>
      </w:r>
      <w:r w:rsidRPr="004A1095">
        <w:rPr>
          <w:rFonts w:ascii="Arial" w:hAnsi="Arial" w:cs="Arial"/>
          <w:sz w:val="20"/>
          <w:szCs w:val="20"/>
        </w:rPr>
        <w:t xml:space="preserve"> od spriaznených strán je uvedený v nasledujúcej tabuľke:</w:t>
      </w:r>
    </w:p>
    <w:p w14:paraId="404ECB7D" w14:textId="77777777" w:rsidR="00C64CFF" w:rsidRPr="004A1095" w:rsidRDefault="00C64CFF" w:rsidP="00C64CFF">
      <w:pPr>
        <w:suppressAutoHyphens/>
        <w:rPr>
          <w:rFonts w:ascii="Arial" w:hAnsi="Arial" w:cs="Arial"/>
          <w:bCs/>
          <w:iCs/>
          <w:sz w:val="20"/>
          <w:szCs w:val="20"/>
        </w:rPr>
      </w:pPr>
      <w:r w:rsidRPr="004A1095">
        <w:rPr>
          <w:rFonts w:ascii="Arial" w:hAnsi="Arial" w:cs="Arial"/>
          <w:sz w:val="20"/>
          <w:szCs w:val="20"/>
        </w:rPr>
        <w:t xml:space="preserve">       </w:t>
      </w:r>
    </w:p>
    <w:tbl>
      <w:tblPr>
        <w:tblW w:w="9560" w:type="dxa"/>
        <w:tblCellMar>
          <w:left w:w="70" w:type="dxa"/>
          <w:right w:w="70" w:type="dxa"/>
        </w:tblCellMar>
        <w:tblLook w:val="04A0" w:firstRow="1" w:lastRow="0" w:firstColumn="1" w:lastColumn="0" w:noHBand="0" w:noVBand="1"/>
      </w:tblPr>
      <w:tblGrid>
        <w:gridCol w:w="2100"/>
        <w:gridCol w:w="620"/>
        <w:gridCol w:w="1160"/>
        <w:gridCol w:w="1040"/>
        <w:gridCol w:w="1000"/>
        <w:gridCol w:w="1780"/>
        <w:gridCol w:w="1860"/>
      </w:tblGrid>
      <w:tr w:rsidR="0001567A" w:rsidRPr="0001567A" w14:paraId="589494D8" w14:textId="77777777" w:rsidTr="0001567A">
        <w:trPr>
          <w:trHeight w:val="290"/>
        </w:trPr>
        <w:tc>
          <w:tcPr>
            <w:tcW w:w="2100" w:type="dxa"/>
            <w:vMerge w:val="restart"/>
            <w:tcBorders>
              <w:top w:val="nil"/>
              <w:left w:val="nil"/>
              <w:bottom w:val="nil"/>
              <w:right w:val="nil"/>
            </w:tcBorders>
            <w:shd w:val="clear" w:color="auto" w:fill="auto"/>
            <w:noWrap/>
            <w:vAlign w:val="center"/>
            <w:hideMark/>
          </w:tcPr>
          <w:p w14:paraId="45495430"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Názov položky</w:t>
            </w:r>
          </w:p>
        </w:tc>
        <w:tc>
          <w:tcPr>
            <w:tcW w:w="620" w:type="dxa"/>
            <w:tcBorders>
              <w:top w:val="nil"/>
              <w:left w:val="nil"/>
              <w:bottom w:val="nil"/>
              <w:right w:val="nil"/>
            </w:tcBorders>
            <w:shd w:val="clear" w:color="auto" w:fill="auto"/>
            <w:vAlign w:val="center"/>
            <w:hideMark/>
          </w:tcPr>
          <w:p w14:paraId="292F98B8" w14:textId="77777777" w:rsidR="0001567A" w:rsidRPr="0001567A" w:rsidRDefault="0001567A" w:rsidP="0001567A">
            <w:pPr>
              <w:jc w:val="center"/>
              <w:rPr>
                <w:rFonts w:ascii="Arial" w:hAnsi="Arial" w:cs="Arial"/>
                <w:b/>
                <w:bCs/>
                <w:color w:val="000000"/>
                <w:sz w:val="18"/>
                <w:szCs w:val="18"/>
              </w:rPr>
            </w:pPr>
          </w:p>
        </w:tc>
        <w:tc>
          <w:tcPr>
            <w:tcW w:w="6840" w:type="dxa"/>
            <w:gridSpan w:val="5"/>
            <w:tcBorders>
              <w:top w:val="nil"/>
              <w:left w:val="nil"/>
              <w:bottom w:val="nil"/>
              <w:right w:val="nil"/>
            </w:tcBorders>
            <w:shd w:val="clear" w:color="auto" w:fill="auto"/>
            <w:noWrap/>
            <w:vAlign w:val="bottom"/>
            <w:hideMark/>
          </w:tcPr>
          <w:p w14:paraId="2202982C" w14:textId="77777777" w:rsidR="0001567A" w:rsidRPr="0001567A" w:rsidRDefault="0001567A" w:rsidP="0001567A">
            <w:pPr>
              <w:jc w:val="center"/>
              <w:rPr>
                <w:sz w:val="20"/>
                <w:szCs w:val="20"/>
              </w:rPr>
            </w:pPr>
          </w:p>
        </w:tc>
      </w:tr>
      <w:tr w:rsidR="0001567A" w:rsidRPr="0001567A" w14:paraId="7625FCD2" w14:textId="77777777" w:rsidTr="0001567A">
        <w:trPr>
          <w:trHeight w:val="470"/>
        </w:trPr>
        <w:tc>
          <w:tcPr>
            <w:tcW w:w="2100" w:type="dxa"/>
            <w:vMerge/>
            <w:tcBorders>
              <w:top w:val="nil"/>
              <w:left w:val="nil"/>
              <w:bottom w:val="nil"/>
              <w:right w:val="nil"/>
            </w:tcBorders>
            <w:vAlign w:val="center"/>
            <w:hideMark/>
          </w:tcPr>
          <w:p w14:paraId="571EF989" w14:textId="77777777" w:rsidR="0001567A" w:rsidRPr="0001567A" w:rsidRDefault="0001567A" w:rsidP="0001567A">
            <w:pPr>
              <w:rPr>
                <w:rFonts w:ascii="Arial" w:hAnsi="Arial" w:cs="Arial"/>
                <w:b/>
                <w:bCs/>
                <w:color w:val="000000"/>
                <w:sz w:val="18"/>
                <w:szCs w:val="18"/>
              </w:rPr>
            </w:pPr>
          </w:p>
        </w:tc>
        <w:tc>
          <w:tcPr>
            <w:tcW w:w="620" w:type="dxa"/>
            <w:vMerge w:val="restart"/>
            <w:tcBorders>
              <w:top w:val="nil"/>
              <w:left w:val="nil"/>
              <w:bottom w:val="nil"/>
              <w:right w:val="nil"/>
            </w:tcBorders>
            <w:shd w:val="clear" w:color="auto" w:fill="auto"/>
            <w:vAlign w:val="center"/>
            <w:hideMark/>
          </w:tcPr>
          <w:p w14:paraId="5A57D928"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Mena</w:t>
            </w:r>
          </w:p>
        </w:tc>
        <w:tc>
          <w:tcPr>
            <w:tcW w:w="1160" w:type="dxa"/>
            <w:tcBorders>
              <w:top w:val="nil"/>
              <w:left w:val="nil"/>
              <w:bottom w:val="nil"/>
              <w:right w:val="nil"/>
            </w:tcBorders>
            <w:shd w:val="clear" w:color="auto" w:fill="auto"/>
            <w:vAlign w:val="center"/>
            <w:hideMark/>
          </w:tcPr>
          <w:p w14:paraId="7732ABF2"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 xml:space="preserve">Úrok p. a. </w:t>
            </w:r>
          </w:p>
        </w:tc>
        <w:tc>
          <w:tcPr>
            <w:tcW w:w="1040" w:type="dxa"/>
            <w:vMerge w:val="restart"/>
            <w:tcBorders>
              <w:top w:val="nil"/>
              <w:left w:val="nil"/>
              <w:bottom w:val="nil"/>
              <w:right w:val="nil"/>
            </w:tcBorders>
            <w:shd w:val="clear" w:color="auto" w:fill="auto"/>
            <w:vAlign w:val="center"/>
            <w:hideMark/>
          </w:tcPr>
          <w:p w14:paraId="6DFB49A3"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Dátum splatnosti</w:t>
            </w:r>
          </w:p>
        </w:tc>
        <w:tc>
          <w:tcPr>
            <w:tcW w:w="1000" w:type="dxa"/>
            <w:vMerge w:val="restart"/>
            <w:tcBorders>
              <w:top w:val="nil"/>
              <w:left w:val="nil"/>
              <w:bottom w:val="nil"/>
              <w:right w:val="nil"/>
            </w:tcBorders>
            <w:shd w:val="clear" w:color="auto" w:fill="auto"/>
            <w:vAlign w:val="center"/>
            <w:hideMark/>
          </w:tcPr>
          <w:p w14:paraId="5C44F39D"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Úrokové náklady</w:t>
            </w:r>
          </w:p>
        </w:tc>
        <w:tc>
          <w:tcPr>
            <w:tcW w:w="1780" w:type="dxa"/>
            <w:vMerge w:val="restart"/>
            <w:tcBorders>
              <w:top w:val="nil"/>
              <w:left w:val="nil"/>
              <w:bottom w:val="nil"/>
              <w:right w:val="nil"/>
            </w:tcBorders>
            <w:shd w:val="clear" w:color="auto" w:fill="auto"/>
            <w:vAlign w:val="center"/>
            <w:hideMark/>
          </w:tcPr>
          <w:p w14:paraId="5C42C28C"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Suma istiny v príslušnej mene za bežné účtovné obdobie</w:t>
            </w:r>
          </w:p>
        </w:tc>
        <w:tc>
          <w:tcPr>
            <w:tcW w:w="1860" w:type="dxa"/>
            <w:vMerge w:val="restart"/>
            <w:tcBorders>
              <w:top w:val="nil"/>
              <w:left w:val="nil"/>
              <w:bottom w:val="nil"/>
              <w:right w:val="nil"/>
            </w:tcBorders>
            <w:shd w:val="clear" w:color="auto" w:fill="auto"/>
            <w:vAlign w:val="center"/>
            <w:hideMark/>
          </w:tcPr>
          <w:p w14:paraId="082E6003"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Suma istiny v príslušnej mene za bezprostredne predchádzajúce účtovné obdobie</w:t>
            </w:r>
          </w:p>
        </w:tc>
      </w:tr>
      <w:tr w:rsidR="0001567A" w:rsidRPr="0001567A" w14:paraId="49BB8BE6" w14:textId="77777777" w:rsidTr="0001567A">
        <w:trPr>
          <w:trHeight w:val="710"/>
        </w:trPr>
        <w:tc>
          <w:tcPr>
            <w:tcW w:w="2100" w:type="dxa"/>
            <w:vMerge/>
            <w:tcBorders>
              <w:top w:val="nil"/>
              <w:left w:val="nil"/>
              <w:bottom w:val="nil"/>
              <w:right w:val="nil"/>
            </w:tcBorders>
            <w:vAlign w:val="center"/>
            <w:hideMark/>
          </w:tcPr>
          <w:p w14:paraId="2A610B29" w14:textId="77777777" w:rsidR="0001567A" w:rsidRPr="0001567A" w:rsidRDefault="0001567A" w:rsidP="0001567A">
            <w:pPr>
              <w:rPr>
                <w:rFonts w:ascii="Arial" w:hAnsi="Arial" w:cs="Arial"/>
                <w:b/>
                <w:bCs/>
                <w:color w:val="000000"/>
                <w:sz w:val="18"/>
                <w:szCs w:val="18"/>
              </w:rPr>
            </w:pPr>
          </w:p>
        </w:tc>
        <w:tc>
          <w:tcPr>
            <w:tcW w:w="620" w:type="dxa"/>
            <w:vMerge/>
            <w:tcBorders>
              <w:top w:val="nil"/>
              <w:left w:val="nil"/>
              <w:bottom w:val="nil"/>
              <w:right w:val="nil"/>
            </w:tcBorders>
            <w:vAlign w:val="center"/>
            <w:hideMark/>
          </w:tcPr>
          <w:p w14:paraId="67F5FBEF" w14:textId="77777777" w:rsidR="0001567A" w:rsidRPr="0001567A" w:rsidRDefault="0001567A" w:rsidP="0001567A">
            <w:pPr>
              <w:rPr>
                <w:rFonts w:ascii="Arial" w:hAnsi="Arial" w:cs="Arial"/>
                <w:b/>
                <w:bCs/>
                <w:color w:val="000000"/>
                <w:sz w:val="18"/>
                <w:szCs w:val="18"/>
              </w:rPr>
            </w:pPr>
          </w:p>
        </w:tc>
        <w:tc>
          <w:tcPr>
            <w:tcW w:w="1160" w:type="dxa"/>
            <w:tcBorders>
              <w:top w:val="nil"/>
              <w:left w:val="nil"/>
              <w:bottom w:val="nil"/>
              <w:right w:val="nil"/>
            </w:tcBorders>
            <w:shd w:val="clear" w:color="auto" w:fill="auto"/>
            <w:vAlign w:val="center"/>
            <w:hideMark/>
          </w:tcPr>
          <w:p w14:paraId="62CEEA12"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v %</w:t>
            </w:r>
          </w:p>
        </w:tc>
        <w:tc>
          <w:tcPr>
            <w:tcW w:w="1040" w:type="dxa"/>
            <w:vMerge/>
            <w:tcBorders>
              <w:top w:val="nil"/>
              <w:left w:val="nil"/>
              <w:bottom w:val="nil"/>
              <w:right w:val="nil"/>
            </w:tcBorders>
            <w:vAlign w:val="center"/>
            <w:hideMark/>
          </w:tcPr>
          <w:p w14:paraId="36F6A41C" w14:textId="77777777" w:rsidR="0001567A" w:rsidRPr="0001567A" w:rsidRDefault="0001567A" w:rsidP="0001567A">
            <w:pPr>
              <w:rPr>
                <w:rFonts w:ascii="Arial" w:hAnsi="Arial" w:cs="Arial"/>
                <w:b/>
                <w:bCs/>
                <w:color w:val="000000"/>
                <w:sz w:val="18"/>
                <w:szCs w:val="18"/>
              </w:rPr>
            </w:pPr>
          </w:p>
        </w:tc>
        <w:tc>
          <w:tcPr>
            <w:tcW w:w="1000" w:type="dxa"/>
            <w:vMerge/>
            <w:tcBorders>
              <w:top w:val="nil"/>
              <w:left w:val="nil"/>
              <w:bottom w:val="nil"/>
              <w:right w:val="nil"/>
            </w:tcBorders>
            <w:vAlign w:val="center"/>
            <w:hideMark/>
          </w:tcPr>
          <w:p w14:paraId="2F028B68" w14:textId="77777777" w:rsidR="0001567A" w:rsidRPr="0001567A" w:rsidRDefault="0001567A" w:rsidP="0001567A">
            <w:pPr>
              <w:rPr>
                <w:rFonts w:ascii="Arial" w:hAnsi="Arial" w:cs="Arial"/>
                <w:b/>
                <w:bCs/>
                <w:color w:val="000000"/>
                <w:sz w:val="18"/>
                <w:szCs w:val="18"/>
              </w:rPr>
            </w:pPr>
          </w:p>
        </w:tc>
        <w:tc>
          <w:tcPr>
            <w:tcW w:w="1780" w:type="dxa"/>
            <w:vMerge/>
            <w:tcBorders>
              <w:top w:val="nil"/>
              <w:left w:val="nil"/>
              <w:bottom w:val="nil"/>
              <w:right w:val="nil"/>
            </w:tcBorders>
            <w:vAlign w:val="center"/>
            <w:hideMark/>
          </w:tcPr>
          <w:p w14:paraId="0FAAE854" w14:textId="77777777" w:rsidR="0001567A" w:rsidRPr="0001567A" w:rsidRDefault="0001567A" w:rsidP="0001567A">
            <w:pPr>
              <w:rPr>
                <w:rFonts w:ascii="Arial" w:hAnsi="Arial" w:cs="Arial"/>
                <w:b/>
                <w:bCs/>
                <w:color w:val="000000"/>
                <w:sz w:val="18"/>
                <w:szCs w:val="18"/>
              </w:rPr>
            </w:pPr>
          </w:p>
        </w:tc>
        <w:tc>
          <w:tcPr>
            <w:tcW w:w="1860" w:type="dxa"/>
            <w:vMerge/>
            <w:tcBorders>
              <w:top w:val="nil"/>
              <w:left w:val="nil"/>
              <w:bottom w:val="nil"/>
              <w:right w:val="nil"/>
            </w:tcBorders>
            <w:vAlign w:val="center"/>
            <w:hideMark/>
          </w:tcPr>
          <w:p w14:paraId="2A9FA64C" w14:textId="77777777" w:rsidR="0001567A" w:rsidRPr="0001567A" w:rsidRDefault="0001567A" w:rsidP="0001567A">
            <w:pPr>
              <w:rPr>
                <w:rFonts w:ascii="Arial" w:hAnsi="Arial" w:cs="Arial"/>
                <w:b/>
                <w:bCs/>
                <w:color w:val="000000"/>
                <w:sz w:val="18"/>
                <w:szCs w:val="18"/>
              </w:rPr>
            </w:pPr>
          </w:p>
        </w:tc>
      </w:tr>
      <w:tr w:rsidR="0001567A" w:rsidRPr="0001567A" w14:paraId="04CEE28A" w14:textId="77777777" w:rsidTr="0001567A">
        <w:trPr>
          <w:trHeight w:val="470"/>
        </w:trPr>
        <w:tc>
          <w:tcPr>
            <w:tcW w:w="2100" w:type="dxa"/>
            <w:tcBorders>
              <w:top w:val="nil"/>
              <w:left w:val="nil"/>
              <w:bottom w:val="nil"/>
              <w:right w:val="nil"/>
            </w:tcBorders>
            <w:shd w:val="clear" w:color="auto" w:fill="auto"/>
            <w:vAlign w:val="center"/>
            <w:hideMark/>
          </w:tcPr>
          <w:p w14:paraId="3AF2CBAD" w14:textId="77777777" w:rsidR="0001567A" w:rsidRPr="0001567A" w:rsidRDefault="0001567A" w:rsidP="0001567A">
            <w:pPr>
              <w:rPr>
                <w:rFonts w:ascii="Arial" w:hAnsi="Arial" w:cs="Arial"/>
                <w:b/>
                <w:bCs/>
                <w:color w:val="000000"/>
                <w:sz w:val="18"/>
                <w:szCs w:val="18"/>
              </w:rPr>
            </w:pPr>
            <w:r w:rsidRPr="0001567A">
              <w:rPr>
                <w:rFonts w:ascii="Arial" w:hAnsi="Arial" w:cs="Arial"/>
                <w:b/>
                <w:bCs/>
                <w:color w:val="000000"/>
                <w:sz w:val="18"/>
                <w:szCs w:val="18"/>
              </w:rPr>
              <w:t>Dlhodobé pôžičky, z toho:</w:t>
            </w:r>
          </w:p>
        </w:tc>
        <w:tc>
          <w:tcPr>
            <w:tcW w:w="620" w:type="dxa"/>
            <w:tcBorders>
              <w:top w:val="nil"/>
              <w:left w:val="nil"/>
              <w:bottom w:val="double" w:sz="6" w:space="0" w:color="auto"/>
              <w:right w:val="nil"/>
            </w:tcBorders>
            <w:shd w:val="clear" w:color="auto" w:fill="auto"/>
            <w:noWrap/>
            <w:vAlign w:val="bottom"/>
            <w:hideMark/>
          </w:tcPr>
          <w:p w14:paraId="0F7C6C84" w14:textId="77777777" w:rsidR="0001567A" w:rsidRPr="0001567A" w:rsidRDefault="0001567A" w:rsidP="0001567A">
            <w:pPr>
              <w:rPr>
                <w:rFonts w:ascii="Calibri" w:hAnsi="Calibri" w:cs="Calibri"/>
                <w:color w:val="000000"/>
                <w:sz w:val="22"/>
                <w:szCs w:val="22"/>
              </w:rPr>
            </w:pPr>
            <w:r w:rsidRPr="0001567A">
              <w:rPr>
                <w:rFonts w:ascii="Calibri" w:hAnsi="Calibri" w:cs="Calibri"/>
                <w:color w:val="000000"/>
                <w:sz w:val="22"/>
                <w:szCs w:val="22"/>
              </w:rPr>
              <w:t> </w:t>
            </w:r>
          </w:p>
        </w:tc>
        <w:tc>
          <w:tcPr>
            <w:tcW w:w="1160" w:type="dxa"/>
            <w:tcBorders>
              <w:top w:val="nil"/>
              <w:left w:val="nil"/>
              <w:bottom w:val="double" w:sz="6" w:space="0" w:color="auto"/>
              <w:right w:val="nil"/>
            </w:tcBorders>
            <w:shd w:val="clear" w:color="auto" w:fill="auto"/>
            <w:noWrap/>
            <w:vAlign w:val="center"/>
            <w:hideMark/>
          </w:tcPr>
          <w:p w14:paraId="335BAE10"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040" w:type="dxa"/>
            <w:tcBorders>
              <w:top w:val="nil"/>
              <w:left w:val="nil"/>
              <w:bottom w:val="double" w:sz="6" w:space="0" w:color="auto"/>
              <w:right w:val="nil"/>
            </w:tcBorders>
            <w:shd w:val="clear" w:color="auto" w:fill="auto"/>
            <w:noWrap/>
            <w:vAlign w:val="center"/>
            <w:hideMark/>
          </w:tcPr>
          <w:p w14:paraId="5F3178CC"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000" w:type="dxa"/>
            <w:tcBorders>
              <w:top w:val="nil"/>
              <w:left w:val="nil"/>
              <w:bottom w:val="double" w:sz="6" w:space="0" w:color="auto"/>
              <w:right w:val="nil"/>
            </w:tcBorders>
            <w:shd w:val="clear" w:color="auto" w:fill="auto"/>
            <w:vAlign w:val="center"/>
            <w:hideMark/>
          </w:tcPr>
          <w:p w14:paraId="07F413E9" w14:textId="77777777" w:rsidR="0001567A" w:rsidRPr="0001567A" w:rsidRDefault="0001567A" w:rsidP="0001567A">
            <w:pPr>
              <w:rPr>
                <w:rFonts w:ascii="Arial" w:hAnsi="Arial" w:cs="Arial"/>
                <w:b/>
                <w:bCs/>
                <w:color w:val="000000"/>
                <w:sz w:val="18"/>
                <w:szCs w:val="18"/>
              </w:rPr>
            </w:pPr>
            <w:r w:rsidRPr="0001567A">
              <w:rPr>
                <w:rFonts w:ascii="Arial" w:hAnsi="Arial" w:cs="Arial"/>
                <w:b/>
                <w:bCs/>
                <w:color w:val="000000"/>
                <w:sz w:val="18"/>
                <w:szCs w:val="18"/>
              </w:rPr>
              <w:t> </w:t>
            </w:r>
          </w:p>
        </w:tc>
        <w:tc>
          <w:tcPr>
            <w:tcW w:w="1780" w:type="dxa"/>
            <w:tcBorders>
              <w:top w:val="nil"/>
              <w:left w:val="nil"/>
              <w:bottom w:val="double" w:sz="6" w:space="0" w:color="auto"/>
              <w:right w:val="nil"/>
            </w:tcBorders>
            <w:shd w:val="clear" w:color="auto" w:fill="auto"/>
            <w:noWrap/>
            <w:vAlign w:val="center"/>
            <w:hideMark/>
          </w:tcPr>
          <w:p w14:paraId="39AC9767"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860" w:type="dxa"/>
            <w:tcBorders>
              <w:top w:val="nil"/>
              <w:left w:val="nil"/>
              <w:bottom w:val="double" w:sz="6" w:space="0" w:color="auto"/>
              <w:right w:val="nil"/>
            </w:tcBorders>
            <w:shd w:val="clear" w:color="auto" w:fill="auto"/>
            <w:noWrap/>
            <w:vAlign w:val="center"/>
            <w:hideMark/>
          </w:tcPr>
          <w:p w14:paraId="2D392861"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r>
      <w:tr w:rsidR="0001567A" w:rsidRPr="0001567A" w14:paraId="571B270D" w14:textId="77777777" w:rsidTr="0001567A">
        <w:trPr>
          <w:trHeight w:val="300"/>
        </w:trPr>
        <w:tc>
          <w:tcPr>
            <w:tcW w:w="2100" w:type="dxa"/>
            <w:tcBorders>
              <w:top w:val="nil"/>
              <w:left w:val="nil"/>
              <w:bottom w:val="nil"/>
              <w:right w:val="nil"/>
            </w:tcBorders>
            <w:shd w:val="clear" w:color="auto" w:fill="auto"/>
            <w:vAlign w:val="center"/>
            <w:hideMark/>
          </w:tcPr>
          <w:p w14:paraId="0FD57EAF" w14:textId="77777777" w:rsidR="0001567A" w:rsidRPr="0001567A" w:rsidRDefault="0001567A" w:rsidP="0001567A">
            <w:pPr>
              <w:jc w:val="right"/>
              <w:rPr>
                <w:rFonts w:ascii="Arial" w:hAnsi="Arial" w:cs="Arial"/>
                <w:b/>
                <w:bCs/>
                <w:color w:val="000000"/>
                <w:sz w:val="18"/>
                <w:szCs w:val="18"/>
              </w:rPr>
            </w:pPr>
          </w:p>
        </w:tc>
        <w:tc>
          <w:tcPr>
            <w:tcW w:w="620" w:type="dxa"/>
            <w:tcBorders>
              <w:top w:val="nil"/>
              <w:left w:val="nil"/>
              <w:bottom w:val="nil"/>
              <w:right w:val="nil"/>
            </w:tcBorders>
            <w:shd w:val="clear" w:color="auto" w:fill="auto"/>
            <w:vAlign w:val="center"/>
            <w:hideMark/>
          </w:tcPr>
          <w:p w14:paraId="0C69BC0B" w14:textId="77777777" w:rsidR="0001567A" w:rsidRPr="0001567A" w:rsidRDefault="0001567A" w:rsidP="0001567A">
            <w:pPr>
              <w:rPr>
                <w:sz w:val="20"/>
                <w:szCs w:val="20"/>
              </w:rPr>
            </w:pPr>
          </w:p>
        </w:tc>
        <w:tc>
          <w:tcPr>
            <w:tcW w:w="1160" w:type="dxa"/>
            <w:tcBorders>
              <w:top w:val="nil"/>
              <w:left w:val="nil"/>
              <w:bottom w:val="nil"/>
              <w:right w:val="nil"/>
            </w:tcBorders>
            <w:shd w:val="clear" w:color="auto" w:fill="auto"/>
            <w:vAlign w:val="center"/>
            <w:hideMark/>
          </w:tcPr>
          <w:p w14:paraId="4F5FBBE0" w14:textId="77777777" w:rsidR="0001567A" w:rsidRPr="0001567A" w:rsidRDefault="0001567A" w:rsidP="0001567A">
            <w:pPr>
              <w:jc w:val="right"/>
              <w:rPr>
                <w:sz w:val="20"/>
                <w:szCs w:val="20"/>
              </w:rPr>
            </w:pPr>
          </w:p>
        </w:tc>
        <w:tc>
          <w:tcPr>
            <w:tcW w:w="1040" w:type="dxa"/>
            <w:tcBorders>
              <w:top w:val="nil"/>
              <w:left w:val="nil"/>
              <w:bottom w:val="nil"/>
              <w:right w:val="nil"/>
            </w:tcBorders>
            <w:shd w:val="clear" w:color="auto" w:fill="auto"/>
            <w:vAlign w:val="center"/>
            <w:hideMark/>
          </w:tcPr>
          <w:p w14:paraId="26B75DF6" w14:textId="77777777" w:rsidR="0001567A" w:rsidRPr="0001567A" w:rsidRDefault="0001567A" w:rsidP="0001567A">
            <w:pPr>
              <w:jc w:val="center"/>
              <w:rPr>
                <w:sz w:val="20"/>
                <w:szCs w:val="20"/>
              </w:rPr>
            </w:pPr>
          </w:p>
        </w:tc>
        <w:tc>
          <w:tcPr>
            <w:tcW w:w="1000" w:type="dxa"/>
            <w:tcBorders>
              <w:top w:val="nil"/>
              <w:left w:val="nil"/>
              <w:bottom w:val="nil"/>
              <w:right w:val="nil"/>
            </w:tcBorders>
            <w:shd w:val="clear" w:color="auto" w:fill="auto"/>
            <w:vAlign w:val="center"/>
            <w:hideMark/>
          </w:tcPr>
          <w:p w14:paraId="639C7B2F" w14:textId="77777777" w:rsidR="0001567A" w:rsidRPr="0001567A" w:rsidRDefault="0001567A" w:rsidP="0001567A">
            <w:pPr>
              <w:jc w:val="right"/>
              <w:rPr>
                <w:sz w:val="20"/>
                <w:szCs w:val="20"/>
              </w:rPr>
            </w:pPr>
          </w:p>
        </w:tc>
        <w:tc>
          <w:tcPr>
            <w:tcW w:w="1780" w:type="dxa"/>
            <w:tcBorders>
              <w:top w:val="nil"/>
              <w:left w:val="nil"/>
              <w:bottom w:val="nil"/>
              <w:right w:val="nil"/>
            </w:tcBorders>
            <w:shd w:val="clear" w:color="auto" w:fill="auto"/>
            <w:vAlign w:val="center"/>
            <w:hideMark/>
          </w:tcPr>
          <w:p w14:paraId="052EAB98" w14:textId="77777777" w:rsidR="0001567A" w:rsidRPr="0001567A" w:rsidRDefault="0001567A" w:rsidP="0001567A">
            <w:pPr>
              <w:jc w:val="right"/>
              <w:rPr>
                <w:sz w:val="20"/>
                <w:szCs w:val="20"/>
              </w:rPr>
            </w:pPr>
          </w:p>
        </w:tc>
        <w:tc>
          <w:tcPr>
            <w:tcW w:w="1860" w:type="dxa"/>
            <w:tcBorders>
              <w:top w:val="nil"/>
              <w:left w:val="nil"/>
              <w:bottom w:val="nil"/>
              <w:right w:val="nil"/>
            </w:tcBorders>
            <w:shd w:val="clear" w:color="auto" w:fill="auto"/>
            <w:vAlign w:val="center"/>
            <w:hideMark/>
          </w:tcPr>
          <w:p w14:paraId="6A79A0CF" w14:textId="77777777" w:rsidR="0001567A" w:rsidRPr="0001567A" w:rsidRDefault="0001567A" w:rsidP="0001567A">
            <w:pPr>
              <w:jc w:val="right"/>
              <w:rPr>
                <w:sz w:val="20"/>
                <w:szCs w:val="20"/>
              </w:rPr>
            </w:pPr>
          </w:p>
        </w:tc>
      </w:tr>
      <w:tr w:rsidR="0001567A" w:rsidRPr="0001567A" w14:paraId="2F76F1C1" w14:textId="77777777" w:rsidTr="0001567A">
        <w:trPr>
          <w:trHeight w:val="470"/>
        </w:trPr>
        <w:tc>
          <w:tcPr>
            <w:tcW w:w="2100" w:type="dxa"/>
            <w:tcBorders>
              <w:top w:val="nil"/>
              <w:left w:val="nil"/>
              <w:bottom w:val="nil"/>
              <w:right w:val="nil"/>
            </w:tcBorders>
            <w:shd w:val="clear" w:color="auto" w:fill="auto"/>
            <w:vAlign w:val="center"/>
            <w:hideMark/>
          </w:tcPr>
          <w:p w14:paraId="47B5EF3F" w14:textId="77777777" w:rsidR="0001567A" w:rsidRPr="0001567A" w:rsidRDefault="0001567A" w:rsidP="0001567A">
            <w:pPr>
              <w:rPr>
                <w:rFonts w:ascii="Arial" w:hAnsi="Arial" w:cs="Arial"/>
                <w:color w:val="000000"/>
                <w:sz w:val="18"/>
                <w:szCs w:val="18"/>
              </w:rPr>
            </w:pPr>
            <w:r w:rsidRPr="0001567A">
              <w:rPr>
                <w:rFonts w:ascii="Arial" w:hAnsi="Arial" w:cs="Arial"/>
                <w:color w:val="000000"/>
                <w:sz w:val="18"/>
                <w:szCs w:val="18"/>
              </w:rPr>
              <w:t>BMI Group Operations S.A.R.L.</w:t>
            </w:r>
          </w:p>
        </w:tc>
        <w:tc>
          <w:tcPr>
            <w:tcW w:w="620" w:type="dxa"/>
            <w:tcBorders>
              <w:top w:val="nil"/>
              <w:left w:val="nil"/>
              <w:bottom w:val="nil"/>
              <w:right w:val="nil"/>
            </w:tcBorders>
            <w:shd w:val="clear" w:color="auto" w:fill="auto"/>
            <w:vAlign w:val="center"/>
            <w:hideMark/>
          </w:tcPr>
          <w:p w14:paraId="29A80F57"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EUR</w:t>
            </w:r>
          </w:p>
        </w:tc>
        <w:tc>
          <w:tcPr>
            <w:tcW w:w="1160" w:type="dxa"/>
            <w:tcBorders>
              <w:top w:val="nil"/>
              <w:left w:val="nil"/>
              <w:bottom w:val="nil"/>
              <w:right w:val="nil"/>
            </w:tcBorders>
            <w:shd w:val="clear" w:color="auto" w:fill="auto"/>
            <w:vAlign w:val="center"/>
            <w:hideMark/>
          </w:tcPr>
          <w:p w14:paraId="2F615313" w14:textId="77777777" w:rsidR="0001567A" w:rsidRPr="0001567A" w:rsidRDefault="0001567A" w:rsidP="0001567A">
            <w:pPr>
              <w:jc w:val="center"/>
              <w:rPr>
                <w:rFonts w:ascii="Arial" w:hAnsi="Arial" w:cs="Arial"/>
                <w:color w:val="000000"/>
                <w:sz w:val="18"/>
                <w:szCs w:val="18"/>
              </w:rPr>
            </w:pPr>
            <w:r w:rsidRPr="0001567A">
              <w:rPr>
                <w:rFonts w:ascii="Arial" w:hAnsi="Arial" w:cs="Arial"/>
                <w:color w:val="000000"/>
                <w:sz w:val="18"/>
                <w:szCs w:val="18"/>
              </w:rPr>
              <w:t>EURIBOR 6M + 4,07%</w:t>
            </w:r>
          </w:p>
        </w:tc>
        <w:tc>
          <w:tcPr>
            <w:tcW w:w="1040" w:type="dxa"/>
            <w:tcBorders>
              <w:top w:val="nil"/>
              <w:left w:val="nil"/>
              <w:bottom w:val="nil"/>
              <w:right w:val="nil"/>
            </w:tcBorders>
            <w:shd w:val="clear" w:color="auto" w:fill="auto"/>
            <w:vAlign w:val="center"/>
            <w:hideMark/>
          </w:tcPr>
          <w:p w14:paraId="43BCCAE8"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2.11.2025</w:t>
            </w:r>
          </w:p>
        </w:tc>
        <w:tc>
          <w:tcPr>
            <w:tcW w:w="1000" w:type="dxa"/>
            <w:tcBorders>
              <w:top w:val="nil"/>
              <w:left w:val="nil"/>
              <w:bottom w:val="nil"/>
              <w:right w:val="nil"/>
            </w:tcBorders>
            <w:shd w:val="clear" w:color="auto" w:fill="auto"/>
            <w:vAlign w:val="center"/>
            <w:hideMark/>
          </w:tcPr>
          <w:p w14:paraId="3CC0F94D"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255 585</w:t>
            </w:r>
          </w:p>
        </w:tc>
        <w:tc>
          <w:tcPr>
            <w:tcW w:w="1780" w:type="dxa"/>
            <w:tcBorders>
              <w:top w:val="nil"/>
              <w:left w:val="nil"/>
              <w:bottom w:val="nil"/>
              <w:right w:val="nil"/>
            </w:tcBorders>
            <w:shd w:val="clear" w:color="auto" w:fill="auto"/>
            <w:vAlign w:val="center"/>
            <w:hideMark/>
          </w:tcPr>
          <w:p w14:paraId="5228E2B4"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25 000 000</w:t>
            </w:r>
          </w:p>
        </w:tc>
        <w:tc>
          <w:tcPr>
            <w:tcW w:w="1860" w:type="dxa"/>
            <w:tcBorders>
              <w:top w:val="nil"/>
              <w:left w:val="nil"/>
              <w:bottom w:val="nil"/>
              <w:right w:val="nil"/>
            </w:tcBorders>
            <w:shd w:val="clear" w:color="auto" w:fill="auto"/>
            <w:noWrap/>
            <w:vAlign w:val="center"/>
            <w:hideMark/>
          </w:tcPr>
          <w:p w14:paraId="058DE42B"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0</w:t>
            </w:r>
          </w:p>
        </w:tc>
      </w:tr>
      <w:tr w:rsidR="0001567A" w:rsidRPr="0001567A" w14:paraId="358F2868" w14:textId="77777777" w:rsidTr="0001567A">
        <w:trPr>
          <w:trHeight w:val="470"/>
        </w:trPr>
        <w:tc>
          <w:tcPr>
            <w:tcW w:w="2100" w:type="dxa"/>
            <w:tcBorders>
              <w:top w:val="nil"/>
              <w:left w:val="nil"/>
              <w:bottom w:val="nil"/>
              <w:right w:val="nil"/>
            </w:tcBorders>
            <w:shd w:val="clear" w:color="auto" w:fill="auto"/>
            <w:vAlign w:val="center"/>
            <w:hideMark/>
          </w:tcPr>
          <w:p w14:paraId="0125526F" w14:textId="77777777" w:rsidR="0001567A" w:rsidRPr="0001567A" w:rsidRDefault="0001567A" w:rsidP="0001567A">
            <w:pPr>
              <w:rPr>
                <w:rFonts w:ascii="Arial" w:hAnsi="Arial" w:cs="Arial"/>
                <w:b/>
                <w:bCs/>
                <w:color w:val="000000"/>
                <w:sz w:val="18"/>
                <w:szCs w:val="18"/>
              </w:rPr>
            </w:pPr>
            <w:r w:rsidRPr="0001567A">
              <w:rPr>
                <w:rFonts w:ascii="Arial" w:hAnsi="Arial" w:cs="Arial"/>
                <w:b/>
                <w:bCs/>
                <w:color w:val="000000"/>
                <w:sz w:val="18"/>
                <w:szCs w:val="18"/>
              </w:rPr>
              <w:t>Krátkodobé pôžičky, z toho:</w:t>
            </w:r>
          </w:p>
        </w:tc>
        <w:tc>
          <w:tcPr>
            <w:tcW w:w="620" w:type="dxa"/>
            <w:tcBorders>
              <w:top w:val="single" w:sz="8" w:space="0" w:color="auto"/>
              <w:left w:val="nil"/>
              <w:bottom w:val="double" w:sz="6" w:space="0" w:color="auto"/>
              <w:right w:val="nil"/>
            </w:tcBorders>
            <w:shd w:val="clear" w:color="auto" w:fill="auto"/>
            <w:noWrap/>
            <w:vAlign w:val="bottom"/>
            <w:hideMark/>
          </w:tcPr>
          <w:p w14:paraId="0FD80D39" w14:textId="77777777" w:rsidR="0001567A" w:rsidRPr="0001567A" w:rsidRDefault="0001567A" w:rsidP="0001567A">
            <w:pPr>
              <w:rPr>
                <w:rFonts w:ascii="Calibri" w:hAnsi="Calibri" w:cs="Calibri"/>
                <w:color w:val="000000"/>
                <w:sz w:val="22"/>
                <w:szCs w:val="22"/>
              </w:rPr>
            </w:pPr>
            <w:r w:rsidRPr="0001567A">
              <w:rPr>
                <w:rFonts w:ascii="Calibri" w:hAnsi="Calibri" w:cs="Calibri"/>
                <w:color w:val="000000"/>
                <w:sz w:val="22"/>
                <w:szCs w:val="22"/>
              </w:rPr>
              <w:t> </w:t>
            </w:r>
          </w:p>
        </w:tc>
        <w:tc>
          <w:tcPr>
            <w:tcW w:w="1160" w:type="dxa"/>
            <w:tcBorders>
              <w:top w:val="single" w:sz="8" w:space="0" w:color="auto"/>
              <w:left w:val="nil"/>
              <w:bottom w:val="double" w:sz="6" w:space="0" w:color="auto"/>
              <w:right w:val="nil"/>
            </w:tcBorders>
            <w:shd w:val="clear" w:color="auto" w:fill="auto"/>
            <w:noWrap/>
            <w:vAlign w:val="center"/>
            <w:hideMark/>
          </w:tcPr>
          <w:p w14:paraId="6E7FED37" w14:textId="77777777" w:rsidR="0001567A" w:rsidRPr="0001567A" w:rsidRDefault="0001567A" w:rsidP="0001567A">
            <w:pPr>
              <w:jc w:val="center"/>
              <w:rPr>
                <w:rFonts w:ascii="Arial" w:hAnsi="Arial" w:cs="Arial"/>
                <w:b/>
                <w:bCs/>
                <w:color w:val="000000"/>
                <w:sz w:val="18"/>
                <w:szCs w:val="18"/>
              </w:rPr>
            </w:pPr>
            <w:r w:rsidRPr="0001567A">
              <w:rPr>
                <w:rFonts w:ascii="Arial" w:hAnsi="Arial" w:cs="Arial"/>
                <w:b/>
                <w:bCs/>
                <w:color w:val="000000"/>
                <w:sz w:val="18"/>
                <w:szCs w:val="18"/>
              </w:rPr>
              <w:t> </w:t>
            </w:r>
          </w:p>
        </w:tc>
        <w:tc>
          <w:tcPr>
            <w:tcW w:w="1040" w:type="dxa"/>
            <w:tcBorders>
              <w:top w:val="single" w:sz="8" w:space="0" w:color="auto"/>
              <w:left w:val="nil"/>
              <w:bottom w:val="double" w:sz="6" w:space="0" w:color="auto"/>
              <w:right w:val="nil"/>
            </w:tcBorders>
            <w:shd w:val="clear" w:color="auto" w:fill="auto"/>
            <w:noWrap/>
            <w:vAlign w:val="center"/>
            <w:hideMark/>
          </w:tcPr>
          <w:p w14:paraId="3CBC5473"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000" w:type="dxa"/>
            <w:tcBorders>
              <w:top w:val="single" w:sz="8" w:space="0" w:color="auto"/>
              <w:left w:val="nil"/>
              <w:bottom w:val="double" w:sz="6" w:space="0" w:color="auto"/>
              <w:right w:val="nil"/>
            </w:tcBorders>
            <w:shd w:val="clear" w:color="auto" w:fill="auto"/>
            <w:vAlign w:val="center"/>
            <w:hideMark/>
          </w:tcPr>
          <w:p w14:paraId="20008C95"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780" w:type="dxa"/>
            <w:tcBorders>
              <w:top w:val="single" w:sz="8" w:space="0" w:color="auto"/>
              <w:left w:val="nil"/>
              <w:bottom w:val="double" w:sz="6" w:space="0" w:color="auto"/>
              <w:right w:val="nil"/>
            </w:tcBorders>
            <w:shd w:val="clear" w:color="auto" w:fill="auto"/>
            <w:noWrap/>
            <w:vAlign w:val="center"/>
            <w:hideMark/>
          </w:tcPr>
          <w:p w14:paraId="501DEA93"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860" w:type="dxa"/>
            <w:tcBorders>
              <w:top w:val="single" w:sz="8" w:space="0" w:color="auto"/>
              <w:left w:val="nil"/>
              <w:bottom w:val="double" w:sz="6" w:space="0" w:color="auto"/>
              <w:right w:val="nil"/>
            </w:tcBorders>
            <w:shd w:val="clear" w:color="auto" w:fill="auto"/>
            <w:noWrap/>
            <w:vAlign w:val="center"/>
            <w:hideMark/>
          </w:tcPr>
          <w:p w14:paraId="26BCD6F4"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r>
      <w:tr w:rsidR="0001567A" w:rsidRPr="0001567A" w14:paraId="46A11BFB" w14:textId="77777777" w:rsidTr="0001567A">
        <w:trPr>
          <w:trHeight w:val="470"/>
        </w:trPr>
        <w:tc>
          <w:tcPr>
            <w:tcW w:w="2100" w:type="dxa"/>
            <w:tcBorders>
              <w:top w:val="nil"/>
              <w:left w:val="nil"/>
              <w:bottom w:val="nil"/>
              <w:right w:val="nil"/>
            </w:tcBorders>
            <w:shd w:val="clear" w:color="auto" w:fill="auto"/>
            <w:vAlign w:val="center"/>
            <w:hideMark/>
          </w:tcPr>
          <w:p w14:paraId="500DE87C" w14:textId="77777777" w:rsidR="0001567A" w:rsidRPr="0001567A" w:rsidRDefault="0001567A" w:rsidP="0001567A">
            <w:pPr>
              <w:rPr>
                <w:rFonts w:ascii="Arial" w:hAnsi="Arial" w:cs="Arial"/>
                <w:color w:val="000000"/>
                <w:sz w:val="18"/>
                <w:szCs w:val="18"/>
              </w:rPr>
            </w:pPr>
            <w:r w:rsidRPr="0001567A">
              <w:rPr>
                <w:rFonts w:ascii="Arial" w:hAnsi="Arial" w:cs="Arial"/>
                <w:color w:val="000000"/>
                <w:sz w:val="18"/>
                <w:szCs w:val="18"/>
              </w:rPr>
              <w:t>BMI Group Operations S.A.R.L.</w:t>
            </w:r>
          </w:p>
        </w:tc>
        <w:tc>
          <w:tcPr>
            <w:tcW w:w="620" w:type="dxa"/>
            <w:tcBorders>
              <w:top w:val="nil"/>
              <w:left w:val="nil"/>
              <w:bottom w:val="nil"/>
              <w:right w:val="nil"/>
            </w:tcBorders>
            <w:shd w:val="clear" w:color="auto" w:fill="auto"/>
            <w:vAlign w:val="center"/>
            <w:hideMark/>
          </w:tcPr>
          <w:p w14:paraId="409CBA8F"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EUR</w:t>
            </w:r>
          </w:p>
        </w:tc>
        <w:tc>
          <w:tcPr>
            <w:tcW w:w="1160" w:type="dxa"/>
            <w:tcBorders>
              <w:top w:val="nil"/>
              <w:left w:val="nil"/>
              <w:bottom w:val="nil"/>
              <w:right w:val="nil"/>
            </w:tcBorders>
            <w:shd w:val="clear" w:color="auto" w:fill="auto"/>
            <w:vAlign w:val="center"/>
            <w:hideMark/>
          </w:tcPr>
          <w:p w14:paraId="57ADCDCC" w14:textId="77777777" w:rsidR="0001567A" w:rsidRPr="0001567A" w:rsidRDefault="0001567A" w:rsidP="0001567A">
            <w:pPr>
              <w:jc w:val="center"/>
              <w:rPr>
                <w:rFonts w:ascii="Arial" w:hAnsi="Arial" w:cs="Arial"/>
                <w:color w:val="000000"/>
                <w:sz w:val="18"/>
                <w:szCs w:val="18"/>
              </w:rPr>
            </w:pPr>
            <w:r w:rsidRPr="0001567A">
              <w:rPr>
                <w:rFonts w:ascii="Arial" w:hAnsi="Arial" w:cs="Arial"/>
                <w:color w:val="000000"/>
                <w:sz w:val="18"/>
                <w:szCs w:val="18"/>
              </w:rPr>
              <w:t>EURIBOR 6M + 2,95%</w:t>
            </w:r>
          </w:p>
        </w:tc>
        <w:tc>
          <w:tcPr>
            <w:tcW w:w="1040" w:type="dxa"/>
            <w:tcBorders>
              <w:top w:val="nil"/>
              <w:left w:val="nil"/>
              <w:bottom w:val="nil"/>
              <w:right w:val="nil"/>
            </w:tcBorders>
            <w:shd w:val="clear" w:color="auto" w:fill="auto"/>
            <w:vAlign w:val="center"/>
            <w:hideMark/>
          </w:tcPr>
          <w:p w14:paraId="41BD00BF"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25.8.2022</w:t>
            </w:r>
          </w:p>
        </w:tc>
        <w:tc>
          <w:tcPr>
            <w:tcW w:w="1000" w:type="dxa"/>
            <w:tcBorders>
              <w:top w:val="nil"/>
              <w:left w:val="nil"/>
              <w:bottom w:val="nil"/>
              <w:right w:val="nil"/>
            </w:tcBorders>
            <w:shd w:val="clear" w:color="auto" w:fill="auto"/>
            <w:vAlign w:val="center"/>
            <w:hideMark/>
          </w:tcPr>
          <w:p w14:paraId="0AD27FF9"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339 120</w:t>
            </w:r>
          </w:p>
        </w:tc>
        <w:tc>
          <w:tcPr>
            <w:tcW w:w="1780" w:type="dxa"/>
            <w:tcBorders>
              <w:top w:val="nil"/>
              <w:left w:val="nil"/>
              <w:bottom w:val="nil"/>
              <w:right w:val="nil"/>
            </w:tcBorders>
            <w:shd w:val="clear" w:color="auto" w:fill="auto"/>
            <w:vAlign w:val="center"/>
            <w:hideMark/>
          </w:tcPr>
          <w:p w14:paraId="48842C1A"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0</w:t>
            </w:r>
          </w:p>
        </w:tc>
        <w:tc>
          <w:tcPr>
            <w:tcW w:w="1860" w:type="dxa"/>
            <w:tcBorders>
              <w:top w:val="nil"/>
              <w:left w:val="nil"/>
              <w:bottom w:val="nil"/>
              <w:right w:val="nil"/>
            </w:tcBorders>
            <w:shd w:val="clear" w:color="auto" w:fill="auto"/>
            <w:noWrap/>
            <w:vAlign w:val="center"/>
            <w:hideMark/>
          </w:tcPr>
          <w:p w14:paraId="119CC793" w14:textId="3FFDDD7F"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19</w:t>
            </w:r>
            <w:r w:rsidR="00FC05B8">
              <w:rPr>
                <w:rFonts w:ascii="Arial" w:hAnsi="Arial" w:cs="Arial"/>
                <w:color w:val="000000"/>
                <w:sz w:val="18"/>
                <w:szCs w:val="18"/>
              </w:rPr>
              <w:t xml:space="preserve"> </w:t>
            </w:r>
            <w:r w:rsidRPr="0001567A">
              <w:rPr>
                <w:rFonts w:ascii="Arial" w:hAnsi="Arial" w:cs="Arial"/>
                <w:color w:val="000000"/>
                <w:sz w:val="18"/>
                <w:szCs w:val="18"/>
              </w:rPr>
              <w:t>822</w:t>
            </w:r>
            <w:r w:rsidR="00FC05B8">
              <w:rPr>
                <w:rFonts w:ascii="Arial" w:hAnsi="Arial" w:cs="Arial"/>
                <w:color w:val="000000"/>
                <w:sz w:val="18"/>
                <w:szCs w:val="18"/>
              </w:rPr>
              <w:t xml:space="preserve"> </w:t>
            </w:r>
            <w:r w:rsidRPr="0001567A">
              <w:rPr>
                <w:rFonts w:ascii="Arial" w:hAnsi="Arial" w:cs="Arial"/>
                <w:color w:val="000000"/>
                <w:sz w:val="18"/>
                <w:szCs w:val="18"/>
              </w:rPr>
              <w:t>179</w:t>
            </w:r>
          </w:p>
        </w:tc>
      </w:tr>
      <w:tr w:rsidR="0001567A" w:rsidRPr="0001567A" w14:paraId="01D1872F" w14:textId="77777777" w:rsidTr="0001567A">
        <w:trPr>
          <w:trHeight w:val="470"/>
        </w:trPr>
        <w:tc>
          <w:tcPr>
            <w:tcW w:w="2100" w:type="dxa"/>
            <w:tcBorders>
              <w:top w:val="nil"/>
              <w:left w:val="nil"/>
              <w:bottom w:val="nil"/>
              <w:right w:val="nil"/>
            </w:tcBorders>
            <w:shd w:val="clear" w:color="auto" w:fill="auto"/>
            <w:vAlign w:val="center"/>
            <w:hideMark/>
          </w:tcPr>
          <w:p w14:paraId="2DBB5443" w14:textId="77777777" w:rsidR="0001567A" w:rsidRPr="0001567A" w:rsidRDefault="0001567A" w:rsidP="0001567A">
            <w:pPr>
              <w:rPr>
                <w:rFonts w:ascii="Arial" w:hAnsi="Arial" w:cs="Arial"/>
                <w:color w:val="000000"/>
                <w:sz w:val="18"/>
                <w:szCs w:val="18"/>
              </w:rPr>
            </w:pPr>
            <w:r w:rsidRPr="0001567A">
              <w:rPr>
                <w:rFonts w:ascii="Arial" w:hAnsi="Arial" w:cs="Arial"/>
                <w:color w:val="000000"/>
                <w:sz w:val="18"/>
                <w:szCs w:val="18"/>
              </w:rPr>
              <w:t>BMI Group Operations (cashpooling)</w:t>
            </w:r>
          </w:p>
        </w:tc>
        <w:tc>
          <w:tcPr>
            <w:tcW w:w="620" w:type="dxa"/>
            <w:tcBorders>
              <w:top w:val="nil"/>
              <w:left w:val="nil"/>
              <w:bottom w:val="nil"/>
              <w:right w:val="nil"/>
            </w:tcBorders>
            <w:shd w:val="clear" w:color="auto" w:fill="auto"/>
            <w:vAlign w:val="center"/>
            <w:hideMark/>
          </w:tcPr>
          <w:p w14:paraId="069C4D49"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EUR</w:t>
            </w:r>
          </w:p>
        </w:tc>
        <w:tc>
          <w:tcPr>
            <w:tcW w:w="1160" w:type="dxa"/>
            <w:tcBorders>
              <w:top w:val="nil"/>
              <w:left w:val="nil"/>
              <w:bottom w:val="nil"/>
              <w:right w:val="nil"/>
            </w:tcBorders>
            <w:shd w:val="clear" w:color="auto" w:fill="auto"/>
            <w:vAlign w:val="center"/>
            <w:hideMark/>
          </w:tcPr>
          <w:p w14:paraId="354D8CD0" w14:textId="77777777" w:rsidR="0001567A" w:rsidRPr="0001567A" w:rsidRDefault="0001567A" w:rsidP="0001567A">
            <w:pPr>
              <w:jc w:val="center"/>
              <w:rPr>
                <w:rFonts w:ascii="Arial" w:hAnsi="Arial" w:cs="Arial"/>
                <w:color w:val="000000"/>
                <w:sz w:val="18"/>
                <w:szCs w:val="18"/>
              </w:rPr>
            </w:pPr>
            <w:r w:rsidRPr="0001567A">
              <w:rPr>
                <w:rFonts w:ascii="Arial" w:hAnsi="Arial" w:cs="Arial"/>
                <w:color w:val="000000"/>
                <w:sz w:val="18"/>
                <w:szCs w:val="18"/>
              </w:rPr>
              <w:t>EURIBOR 1M + 2,05%</w:t>
            </w:r>
          </w:p>
        </w:tc>
        <w:tc>
          <w:tcPr>
            <w:tcW w:w="1040" w:type="dxa"/>
            <w:tcBorders>
              <w:top w:val="nil"/>
              <w:left w:val="nil"/>
              <w:bottom w:val="nil"/>
              <w:right w:val="nil"/>
            </w:tcBorders>
            <w:shd w:val="clear" w:color="auto" w:fill="auto"/>
            <w:vAlign w:val="center"/>
            <w:hideMark/>
          </w:tcPr>
          <w:p w14:paraId="7B1FD03D"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Na požiadanie</w:t>
            </w:r>
          </w:p>
        </w:tc>
        <w:tc>
          <w:tcPr>
            <w:tcW w:w="1000" w:type="dxa"/>
            <w:tcBorders>
              <w:top w:val="nil"/>
              <w:left w:val="nil"/>
              <w:bottom w:val="nil"/>
              <w:right w:val="nil"/>
            </w:tcBorders>
            <w:shd w:val="clear" w:color="auto" w:fill="auto"/>
            <w:vAlign w:val="center"/>
            <w:hideMark/>
          </w:tcPr>
          <w:p w14:paraId="0E84BBB5"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246 451</w:t>
            </w:r>
          </w:p>
        </w:tc>
        <w:tc>
          <w:tcPr>
            <w:tcW w:w="1780" w:type="dxa"/>
            <w:tcBorders>
              <w:top w:val="nil"/>
              <w:left w:val="nil"/>
              <w:bottom w:val="nil"/>
              <w:right w:val="nil"/>
            </w:tcBorders>
            <w:shd w:val="clear" w:color="auto" w:fill="auto"/>
            <w:vAlign w:val="center"/>
            <w:hideMark/>
          </w:tcPr>
          <w:p w14:paraId="1521D8DC"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6 376 178</w:t>
            </w:r>
          </w:p>
        </w:tc>
        <w:tc>
          <w:tcPr>
            <w:tcW w:w="1860" w:type="dxa"/>
            <w:tcBorders>
              <w:top w:val="nil"/>
              <w:left w:val="nil"/>
              <w:bottom w:val="nil"/>
              <w:right w:val="nil"/>
            </w:tcBorders>
            <w:shd w:val="clear" w:color="auto" w:fill="auto"/>
            <w:vAlign w:val="center"/>
            <w:hideMark/>
          </w:tcPr>
          <w:p w14:paraId="4E893C0C" w14:textId="77777777" w:rsidR="0001567A" w:rsidRPr="0001567A" w:rsidRDefault="0001567A" w:rsidP="0001567A">
            <w:pPr>
              <w:jc w:val="right"/>
              <w:rPr>
                <w:rFonts w:ascii="Arial" w:hAnsi="Arial" w:cs="Arial"/>
                <w:color w:val="000000"/>
                <w:sz w:val="18"/>
                <w:szCs w:val="18"/>
              </w:rPr>
            </w:pPr>
            <w:r w:rsidRPr="0001567A">
              <w:rPr>
                <w:rFonts w:ascii="Arial" w:hAnsi="Arial" w:cs="Arial"/>
                <w:color w:val="000000"/>
                <w:sz w:val="18"/>
                <w:szCs w:val="18"/>
              </w:rPr>
              <w:t>6 963 762</w:t>
            </w:r>
          </w:p>
        </w:tc>
      </w:tr>
      <w:tr w:rsidR="0001567A" w:rsidRPr="0001567A" w14:paraId="2417322B" w14:textId="77777777" w:rsidTr="0001567A">
        <w:trPr>
          <w:trHeight w:val="300"/>
        </w:trPr>
        <w:tc>
          <w:tcPr>
            <w:tcW w:w="2100" w:type="dxa"/>
            <w:tcBorders>
              <w:top w:val="nil"/>
              <w:left w:val="nil"/>
              <w:bottom w:val="nil"/>
              <w:right w:val="nil"/>
            </w:tcBorders>
            <w:shd w:val="clear" w:color="auto" w:fill="auto"/>
            <w:vAlign w:val="center"/>
            <w:hideMark/>
          </w:tcPr>
          <w:p w14:paraId="5E3BBBFD" w14:textId="77777777" w:rsidR="0001567A" w:rsidRPr="0001567A" w:rsidRDefault="0001567A" w:rsidP="0001567A">
            <w:pPr>
              <w:rPr>
                <w:rFonts w:ascii="Arial" w:hAnsi="Arial" w:cs="Arial"/>
                <w:b/>
                <w:bCs/>
                <w:color w:val="000000"/>
                <w:sz w:val="18"/>
                <w:szCs w:val="18"/>
              </w:rPr>
            </w:pPr>
            <w:r w:rsidRPr="0001567A">
              <w:rPr>
                <w:rFonts w:ascii="Arial" w:hAnsi="Arial" w:cs="Arial"/>
                <w:b/>
                <w:bCs/>
                <w:color w:val="000000"/>
                <w:sz w:val="18"/>
                <w:szCs w:val="18"/>
              </w:rPr>
              <w:t>Spolu</w:t>
            </w:r>
          </w:p>
        </w:tc>
        <w:tc>
          <w:tcPr>
            <w:tcW w:w="620" w:type="dxa"/>
            <w:tcBorders>
              <w:top w:val="single" w:sz="8" w:space="0" w:color="auto"/>
              <w:left w:val="nil"/>
              <w:bottom w:val="double" w:sz="6" w:space="0" w:color="auto"/>
              <w:right w:val="nil"/>
            </w:tcBorders>
            <w:shd w:val="clear" w:color="auto" w:fill="auto"/>
            <w:noWrap/>
            <w:vAlign w:val="bottom"/>
            <w:hideMark/>
          </w:tcPr>
          <w:p w14:paraId="34A7AF4E" w14:textId="77777777" w:rsidR="0001567A" w:rsidRPr="0001567A" w:rsidRDefault="0001567A" w:rsidP="0001567A">
            <w:pPr>
              <w:rPr>
                <w:rFonts w:ascii="Calibri" w:hAnsi="Calibri" w:cs="Calibri"/>
                <w:color w:val="000000"/>
                <w:sz w:val="22"/>
                <w:szCs w:val="22"/>
              </w:rPr>
            </w:pPr>
            <w:r w:rsidRPr="0001567A">
              <w:rPr>
                <w:rFonts w:ascii="Calibri" w:hAnsi="Calibri" w:cs="Calibri"/>
                <w:color w:val="000000"/>
                <w:sz w:val="22"/>
                <w:szCs w:val="22"/>
              </w:rPr>
              <w:t> </w:t>
            </w:r>
          </w:p>
        </w:tc>
        <w:tc>
          <w:tcPr>
            <w:tcW w:w="1160" w:type="dxa"/>
            <w:tcBorders>
              <w:top w:val="single" w:sz="8" w:space="0" w:color="auto"/>
              <w:left w:val="nil"/>
              <w:bottom w:val="double" w:sz="6" w:space="0" w:color="auto"/>
              <w:right w:val="nil"/>
            </w:tcBorders>
            <w:shd w:val="clear" w:color="auto" w:fill="auto"/>
            <w:noWrap/>
            <w:vAlign w:val="center"/>
            <w:hideMark/>
          </w:tcPr>
          <w:p w14:paraId="1FFD1E60"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040" w:type="dxa"/>
            <w:tcBorders>
              <w:top w:val="single" w:sz="8" w:space="0" w:color="auto"/>
              <w:left w:val="nil"/>
              <w:bottom w:val="double" w:sz="6" w:space="0" w:color="auto"/>
              <w:right w:val="nil"/>
            </w:tcBorders>
            <w:shd w:val="clear" w:color="auto" w:fill="auto"/>
            <w:noWrap/>
            <w:vAlign w:val="center"/>
            <w:hideMark/>
          </w:tcPr>
          <w:p w14:paraId="4C8316F3"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 </w:t>
            </w:r>
          </w:p>
        </w:tc>
        <w:tc>
          <w:tcPr>
            <w:tcW w:w="1000" w:type="dxa"/>
            <w:tcBorders>
              <w:top w:val="single" w:sz="8" w:space="0" w:color="auto"/>
              <w:left w:val="nil"/>
              <w:bottom w:val="double" w:sz="6" w:space="0" w:color="auto"/>
              <w:right w:val="nil"/>
            </w:tcBorders>
            <w:shd w:val="clear" w:color="auto" w:fill="auto"/>
            <w:vAlign w:val="center"/>
            <w:hideMark/>
          </w:tcPr>
          <w:p w14:paraId="5C144C75"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841 156</w:t>
            </w:r>
          </w:p>
        </w:tc>
        <w:tc>
          <w:tcPr>
            <w:tcW w:w="1780" w:type="dxa"/>
            <w:tcBorders>
              <w:top w:val="single" w:sz="8" w:space="0" w:color="auto"/>
              <w:left w:val="nil"/>
              <w:bottom w:val="double" w:sz="6" w:space="0" w:color="auto"/>
              <w:right w:val="nil"/>
            </w:tcBorders>
            <w:shd w:val="clear" w:color="auto" w:fill="auto"/>
            <w:noWrap/>
            <w:vAlign w:val="center"/>
            <w:hideMark/>
          </w:tcPr>
          <w:p w14:paraId="11C5F8BA"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31 376 178</w:t>
            </w:r>
          </w:p>
        </w:tc>
        <w:tc>
          <w:tcPr>
            <w:tcW w:w="1860" w:type="dxa"/>
            <w:tcBorders>
              <w:top w:val="single" w:sz="8" w:space="0" w:color="auto"/>
              <w:left w:val="nil"/>
              <w:bottom w:val="double" w:sz="6" w:space="0" w:color="auto"/>
              <w:right w:val="nil"/>
            </w:tcBorders>
            <w:shd w:val="clear" w:color="auto" w:fill="auto"/>
            <w:noWrap/>
            <w:vAlign w:val="center"/>
            <w:hideMark/>
          </w:tcPr>
          <w:p w14:paraId="72E3B156" w14:textId="77777777" w:rsidR="0001567A" w:rsidRPr="0001567A" w:rsidRDefault="0001567A" w:rsidP="0001567A">
            <w:pPr>
              <w:jc w:val="right"/>
              <w:rPr>
                <w:rFonts w:ascii="Arial" w:hAnsi="Arial" w:cs="Arial"/>
                <w:b/>
                <w:bCs/>
                <w:color w:val="000000"/>
                <w:sz w:val="18"/>
                <w:szCs w:val="18"/>
              </w:rPr>
            </w:pPr>
            <w:r w:rsidRPr="0001567A">
              <w:rPr>
                <w:rFonts w:ascii="Arial" w:hAnsi="Arial" w:cs="Arial"/>
                <w:b/>
                <w:bCs/>
                <w:color w:val="000000"/>
                <w:sz w:val="18"/>
                <w:szCs w:val="18"/>
              </w:rPr>
              <w:t>26 785 941</w:t>
            </w:r>
          </w:p>
        </w:tc>
      </w:tr>
    </w:tbl>
    <w:p w14:paraId="6263C781" w14:textId="45C27048" w:rsidR="007C3B51" w:rsidRPr="004A1095" w:rsidRDefault="007C3B51" w:rsidP="00412BE9">
      <w:pPr>
        <w:pStyle w:val="odstavec"/>
      </w:pPr>
    </w:p>
    <w:p w14:paraId="4F5A5CFC" w14:textId="2D4CB700" w:rsidR="00057659" w:rsidRPr="004A1095" w:rsidRDefault="00057659" w:rsidP="00412BE9">
      <w:pPr>
        <w:pStyle w:val="odstavec"/>
      </w:pPr>
      <w:r w:rsidRPr="004A1095">
        <w:t>Spoločnosť prevzala úver v hodnote 27</w:t>
      </w:r>
      <w:r w:rsidR="00C64CFF" w:rsidRPr="004A1095">
        <w:t> </w:t>
      </w:r>
      <w:r w:rsidRPr="004A1095">
        <w:t>822</w:t>
      </w:r>
      <w:r w:rsidR="00C64CFF" w:rsidRPr="004A1095">
        <w:t xml:space="preserve"> </w:t>
      </w:r>
      <w:r w:rsidRPr="004A1095">
        <w:t xml:space="preserve">179 EUR od spriaznenej spoločnosti </w:t>
      </w:r>
      <w:r w:rsidR="000A05C5" w:rsidRPr="004A1095">
        <w:t>BMI Group Operations S.A.R.L.</w:t>
      </w:r>
      <w:r w:rsidRPr="004A1095">
        <w:t xml:space="preserve"> v roku 2019. </w:t>
      </w:r>
      <w:r w:rsidR="0095661B" w:rsidRPr="004A1095">
        <w:t xml:space="preserve">Spoločnosť splatila sumu 8 000 000 EUR v roku 2019. </w:t>
      </w:r>
      <w:r w:rsidRPr="004A1095">
        <w:t xml:space="preserve">Na základe zmluvy splatnosť úveru je 25. augusta 2022. Na základe dohody medzi Spoločnosťou a </w:t>
      </w:r>
      <w:r w:rsidR="000A05C5" w:rsidRPr="004A1095">
        <w:t xml:space="preserve">BMI Group Operations S.A.R.L. </w:t>
      </w:r>
      <w:r w:rsidR="008B1DB1">
        <w:t>zo dňa 23. augusta 2022 bola</w:t>
      </w:r>
      <w:r w:rsidRPr="004A1095">
        <w:t xml:space="preserve"> suma istiny stiahnutá z cash-pool účtu. Na </w:t>
      </w:r>
      <w:r w:rsidR="008B1DB1">
        <w:t>základe toho Spoločnosť vykazovala</w:t>
      </w:r>
      <w:r w:rsidRPr="004A1095">
        <w:t xml:space="preserve"> sumu istiny </w:t>
      </w:r>
      <w:r w:rsidR="008B1DB1">
        <w:t>s úverom ako krátkodobý záväzok. S platnosťou od 3. novembra 2022 bola uzatvorená zmluva medzi Spoločnosťou a BMI Group Operations S.A.R.L. o dlhodobom úvere</w:t>
      </w:r>
      <w:r w:rsidR="008207A2">
        <w:t xml:space="preserve"> na dobu 3 rokov</w:t>
      </w:r>
      <w:r w:rsidR="00446975">
        <w:t xml:space="preserve"> vo výške 25 000 000 EUR</w:t>
      </w:r>
      <w:r w:rsidR="008207A2">
        <w:t>.</w:t>
      </w:r>
    </w:p>
    <w:p w14:paraId="28E97FEA" w14:textId="77777777" w:rsidR="006D504E" w:rsidRPr="004A1095" w:rsidRDefault="006D504E" w:rsidP="006D504E">
      <w:pPr>
        <w:rPr>
          <w:rFonts w:ascii="Arial" w:hAnsi="Arial" w:cs="Arial"/>
          <w:bCs/>
          <w:iCs/>
          <w:sz w:val="20"/>
          <w:szCs w:val="20"/>
        </w:rPr>
      </w:pPr>
    </w:p>
    <w:p w14:paraId="20DCF952" w14:textId="77777777" w:rsidR="006D504E" w:rsidRPr="004A1095" w:rsidRDefault="006D504E" w:rsidP="00E706A3">
      <w:pPr>
        <w:pStyle w:val="Heading2"/>
      </w:pPr>
      <w:r w:rsidRPr="004A1095">
        <w:t>Sociálny fond</w:t>
      </w:r>
    </w:p>
    <w:p w14:paraId="585572F0" w14:textId="77777777" w:rsidR="006D504E" w:rsidRPr="004A1095" w:rsidRDefault="006D504E" w:rsidP="00412BE9">
      <w:pPr>
        <w:pStyle w:val="odstavec"/>
      </w:pPr>
      <w:r w:rsidRPr="004A1095">
        <w:t>Tvorba a čerpanie sociálneho fondu v priebehu účtovného obdobia sú uvedené v nasledujúcej tabuľke:</w:t>
      </w:r>
    </w:p>
    <w:p w14:paraId="61274B36" w14:textId="77777777" w:rsidR="006D504E" w:rsidRPr="004A1095" w:rsidRDefault="006D504E" w:rsidP="00412BE9">
      <w:pPr>
        <w:pStyle w:val="odstavec"/>
      </w:pPr>
      <w:bookmarkStart w:id="45" w:name="FWT_liabilities_of_the_social_fund"/>
    </w:p>
    <w:tbl>
      <w:tblPr>
        <w:tblW w:w="9240" w:type="dxa"/>
        <w:tblInd w:w="505" w:type="dxa"/>
        <w:tblLayout w:type="fixed"/>
        <w:tblCellMar>
          <w:left w:w="70" w:type="dxa"/>
          <w:right w:w="70" w:type="dxa"/>
        </w:tblCellMar>
        <w:tblLook w:val="04A0" w:firstRow="1" w:lastRow="0" w:firstColumn="1" w:lastColumn="0" w:noHBand="0" w:noVBand="1"/>
      </w:tblPr>
      <w:tblGrid>
        <w:gridCol w:w="5661"/>
        <w:gridCol w:w="1789"/>
        <w:gridCol w:w="1790"/>
      </w:tblGrid>
      <w:tr w:rsidR="00602487" w:rsidRPr="004A1095" w14:paraId="5E31081D" w14:textId="77777777" w:rsidTr="00D2078E">
        <w:trPr>
          <w:trHeight w:val="227"/>
        </w:trPr>
        <w:tc>
          <w:tcPr>
            <w:tcW w:w="5661" w:type="dxa"/>
            <w:tcBorders>
              <w:top w:val="nil"/>
              <w:left w:val="nil"/>
              <w:bottom w:val="single" w:sz="4" w:space="0" w:color="auto"/>
              <w:right w:val="nil"/>
            </w:tcBorders>
            <w:shd w:val="clear" w:color="auto" w:fill="auto"/>
            <w:noWrap/>
            <w:vAlign w:val="bottom"/>
            <w:hideMark/>
          </w:tcPr>
          <w:p w14:paraId="3B7D3148" w14:textId="77777777" w:rsidR="00602487" w:rsidRPr="004A1095" w:rsidRDefault="00602487" w:rsidP="00602487">
            <w:pPr>
              <w:jc w:val="center"/>
              <w:rPr>
                <w:rFonts w:ascii="Arial" w:hAnsi="Arial" w:cs="Arial"/>
                <w:b/>
                <w:bCs/>
                <w:sz w:val="18"/>
                <w:szCs w:val="18"/>
              </w:rPr>
            </w:pPr>
            <w:bookmarkStart w:id="46" w:name="RANGE!B3:D10"/>
            <w:r w:rsidRPr="004A1095">
              <w:rPr>
                <w:rFonts w:ascii="Arial" w:hAnsi="Arial" w:cs="Arial"/>
                <w:b/>
                <w:bCs/>
                <w:sz w:val="18"/>
                <w:szCs w:val="18"/>
              </w:rPr>
              <w:t>Názov položky</w:t>
            </w:r>
            <w:bookmarkEnd w:id="46"/>
          </w:p>
        </w:tc>
        <w:tc>
          <w:tcPr>
            <w:tcW w:w="1789" w:type="dxa"/>
            <w:tcBorders>
              <w:top w:val="nil"/>
              <w:left w:val="nil"/>
              <w:bottom w:val="single" w:sz="4" w:space="0" w:color="auto"/>
              <w:right w:val="nil"/>
            </w:tcBorders>
            <w:shd w:val="clear" w:color="auto" w:fill="auto"/>
            <w:noWrap/>
            <w:vAlign w:val="bottom"/>
            <w:hideMark/>
          </w:tcPr>
          <w:p w14:paraId="4CD868C1" w14:textId="067FAC87" w:rsidR="00602487" w:rsidRPr="008633CB" w:rsidRDefault="00602487" w:rsidP="00602487">
            <w:pPr>
              <w:jc w:val="right"/>
              <w:rPr>
                <w:rFonts w:ascii="Arial" w:hAnsi="Arial" w:cs="Arial"/>
                <w:b/>
                <w:bCs/>
                <w:sz w:val="18"/>
                <w:szCs w:val="18"/>
              </w:rPr>
            </w:pPr>
            <w:r w:rsidRPr="008633CB">
              <w:rPr>
                <w:rFonts w:ascii="Arial" w:hAnsi="Arial" w:cs="Arial"/>
                <w:b/>
                <w:bCs/>
                <w:sz w:val="18"/>
                <w:szCs w:val="18"/>
              </w:rPr>
              <w:t>2022</w:t>
            </w:r>
          </w:p>
        </w:tc>
        <w:tc>
          <w:tcPr>
            <w:tcW w:w="1790" w:type="dxa"/>
            <w:tcBorders>
              <w:top w:val="nil"/>
              <w:left w:val="nil"/>
              <w:bottom w:val="single" w:sz="4" w:space="0" w:color="auto"/>
              <w:right w:val="nil"/>
            </w:tcBorders>
            <w:shd w:val="clear" w:color="auto" w:fill="auto"/>
            <w:vAlign w:val="bottom"/>
            <w:hideMark/>
          </w:tcPr>
          <w:p w14:paraId="25378689" w14:textId="56D2C37E"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2021</w:t>
            </w:r>
          </w:p>
        </w:tc>
      </w:tr>
      <w:tr w:rsidR="00602487" w:rsidRPr="004A1095" w14:paraId="0E55B029" w14:textId="77777777" w:rsidTr="00D2078E">
        <w:trPr>
          <w:trHeight w:val="227"/>
        </w:trPr>
        <w:tc>
          <w:tcPr>
            <w:tcW w:w="5661" w:type="dxa"/>
            <w:tcBorders>
              <w:top w:val="nil"/>
              <w:left w:val="nil"/>
              <w:bottom w:val="nil"/>
              <w:right w:val="nil"/>
            </w:tcBorders>
            <w:shd w:val="clear" w:color="auto" w:fill="auto"/>
            <w:noWrap/>
            <w:vAlign w:val="bottom"/>
            <w:hideMark/>
          </w:tcPr>
          <w:p w14:paraId="1A113247"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Začiatočný stav sociálneho fondu</w:t>
            </w:r>
          </w:p>
        </w:tc>
        <w:tc>
          <w:tcPr>
            <w:tcW w:w="1789" w:type="dxa"/>
            <w:tcBorders>
              <w:top w:val="nil"/>
              <w:left w:val="nil"/>
              <w:bottom w:val="nil"/>
              <w:right w:val="nil"/>
            </w:tcBorders>
            <w:shd w:val="clear" w:color="auto" w:fill="auto"/>
            <w:noWrap/>
            <w:vAlign w:val="bottom"/>
          </w:tcPr>
          <w:p w14:paraId="20C29D4B" w14:textId="7A929A98" w:rsidR="00602487" w:rsidRPr="008633CB" w:rsidRDefault="008633CB" w:rsidP="00602487">
            <w:pPr>
              <w:jc w:val="right"/>
              <w:rPr>
                <w:rFonts w:ascii="Arial" w:hAnsi="Arial" w:cs="Arial"/>
                <w:b/>
                <w:bCs/>
                <w:sz w:val="18"/>
                <w:szCs w:val="18"/>
              </w:rPr>
            </w:pPr>
            <w:r w:rsidRPr="008633CB">
              <w:rPr>
                <w:rFonts w:ascii="Arial" w:hAnsi="Arial" w:cs="Arial"/>
                <w:b/>
                <w:bCs/>
                <w:sz w:val="18"/>
                <w:szCs w:val="18"/>
              </w:rPr>
              <w:t>10 210</w:t>
            </w:r>
          </w:p>
        </w:tc>
        <w:tc>
          <w:tcPr>
            <w:tcW w:w="1790" w:type="dxa"/>
            <w:tcBorders>
              <w:top w:val="nil"/>
              <w:left w:val="nil"/>
              <w:bottom w:val="nil"/>
              <w:right w:val="nil"/>
            </w:tcBorders>
            <w:shd w:val="clear" w:color="auto" w:fill="auto"/>
            <w:vAlign w:val="bottom"/>
          </w:tcPr>
          <w:p w14:paraId="6519155E" w14:textId="6F7BE02F"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7 006</w:t>
            </w:r>
          </w:p>
        </w:tc>
      </w:tr>
      <w:tr w:rsidR="00602487" w:rsidRPr="004A1095" w14:paraId="5D0371C0" w14:textId="77777777" w:rsidTr="00D2078E">
        <w:trPr>
          <w:trHeight w:val="227"/>
        </w:trPr>
        <w:tc>
          <w:tcPr>
            <w:tcW w:w="5661" w:type="dxa"/>
            <w:tcBorders>
              <w:top w:val="nil"/>
              <w:left w:val="nil"/>
              <w:bottom w:val="nil"/>
              <w:right w:val="nil"/>
            </w:tcBorders>
            <w:shd w:val="clear" w:color="auto" w:fill="auto"/>
            <w:vAlign w:val="bottom"/>
            <w:hideMark/>
          </w:tcPr>
          <w:p w14:paraId="0853D5C9" w14:textId="77777777" w:rsidR="00602487" w:rsidRPr="004A1095" w:rsidRDefault="00602487" w:rsidP="00602487">
            <w:pPr>
              <w:rPr>
                <w:rFonts w:ascii="Arial" w:hAnsi="Arial" w:cs="Arial"/>
                <w:sz w:val="18"/>
                <w:szCs w:val="18"/>
              </w:rPr>
            </w:pPr>
            <w:r w:rsidRPr="004A1095">
              <w:rPr>
                <w:rFonts w:ascii="Arial" w:hAnsi="Arial" w:cs="Arial"/>
                <w:sz w:val="18"/>
                <w:szCs w:val="18"/>
              </w:rPr>
              <w:t>Tvorba sociálneho fondu na ťarchu nákladov</w:t>
            </w:r>
          </w:p>
        </w:tc>
        <w:tc>
          <w:tcPr>
            <w:tcW w:w="1789" w:type="dxa"/>
            <w:tcBorders>
              <w:top w:val="nil"/>
              <w:left w:val="nil"/>
              <w:bottom w:val="nil"/>
              <w:right w:val="nil"/>
            </w:tcBorders>
            <w:shd w:val="clear" w:color="auto" w:fill="auto"/>
            <w:vAlign w:val="bottom"/>
          </w:tcPr>
          <w:p w14:paraId="133D3F0A" w14:textId="2456A2B6" w:rsidR="00602487" w:rsidRPr="008633CB" w:rsidRDefault="008633CB" w:rsidP="00602487">
            <w:pPr>
              <w:jc w:val="right"/>
              <w:rPr>
                <w:rFonts w:ascii="Arial" w:hAnsi="Arial" w:cs="Arial"/>
                <w:sz w:val="18"/>
                <w:szCs w:val="18"/>
              </w:rPr>
            </w:pPr>
            <w:r w:rsidRPr="008633CB">
              <w:rPr>
                <w:rFonts w:ascii="Arial" w:hAnsi="Arial" w:cs="Arial"/>
                <w:sz w:val="18"/>
                <w:szCs w:val="18"/>
              </w:rPr>
              <w:t>71 305</w:t>
            </w:r>
          </w:p>
        </w:tc>
        <w:tc>
          <w:tcPr>
            <w:tcW w:w="1790" w:type="dxa"/>
            <w:tcBorders>
              <w:top w:val="nil"/>
              <w:left w:val="nil"/>
              <w:bottom w:val="nil"/>
              <w:right w:val="nil"/>
            </w:tcBorders>
            <w:shd w:val="clear" w:color="auto" w:fill="auto"/>
            <w:vAlign w:val="bottom"/>
          </w:tcPr>
          <w:p w14:paraId="2FA80CE5" w14:textId="05B5EACA" w:rsidR="00602487" w:rsidRPr="004A1095" w:rsidRDefault="00602487" w:rsidP="00602487">
            <w:pPr>
              <w:jc w:val="right"/>
              <w:rPr>
                <w:rFonts w:ascii="Arial" w:hAnsi="Arial" w:cs="Arial"/>
                <w:sz w:val="18"/>
                <w:szCs w:val="18"/>
              </w:rPr>
            </w:pPr>
            <w:r w:rsidRPr="004A1095">
              <w:rPr>
                <w:rFonts w:ascii="Arial" w:hAnsi="Arial" w:cs="Arial"/>
                <w:sz w:val="18"/>
                <w:szCs w:val="18"/>
              </w:rPr>
              <w:t>14 474</w:t>
            </w:r>
          </w:p>
        </w:tc>
      </w:tr>
      <w:tr w:rsidR="00602487" w:rsidRPr="004A1095" w14:paraId="461AD76F" w14:textId="77777777" w:rsidTr="00D2078E">
        <w:trPr>
          <w:trHeight w:val="227"/>
        </w:trPr>
        <w:tc>
          <w:tcPr>
            <w:tcW w:w="5661" w:type="dxa"/>
            <w:tcBorders>
              <w:top w:val="nil"/>
              <w:left w:val="nil"/>
              <w:bottom w:val="nil"/>
              <w:right w:val="nil"/>
            </w:tcBorders>
            <w:shd w:val="clear" w:color="auto" w:fill="auto"/>
            <w:noWrap/>
            <w:vAlign w:val="bottom"/>
            <w:hideMark/>
          </w:tcPr>
          <w:p w14:paraId="682FB44E"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Tvorba sociálneho fondu spolu</w:t>
            </w:r>
          </w:p>
        </w:tc>
        <w:tc>
          <w:tcPr>
            <w:tcW w:w="1789" w:type="dxa"/>
            <w:tcBorders>
              <w:top w:val="single" w:sz="4" w:space="0" w:color="auto"/>
              <w:left w:val="nil"/>
              <w:bottom w:val="double" w:sz="6" w:space="0" w:color="auto"/>
              <w:right w:val="nil"/>
            </w:tcBorders>
            <w:shd w:val="clear" w:color="auto" w:fill="auto"/>
            <w:noWrap/>
            <w:vAlign w:val="bottom"/>
          </w:tcPr>
          <w:p w14:paraId="09250136" w14:textId="46D336A3" w:rsidR="00602487" w:rsidRPr="008633CB" w:rsidRDefault="008633CB" w:rsidP="00602487">
            <w:pPr>
              <w:jc w:val="right"/>
              <w:rPr>
                <w:rFonts w:ascii="Arial" w:hAnsi="Arial" w:cs="Arial"/>
                <w:b/>
                <w:bCs/>
                <w:sz w:val="18"/>
                <w:szCs w:val="18"/>
              </w:rPr>
            </w:pPr>
            <w:r w:rsidRPr="008633CB">
              <w:rPr>
                <w:rFonts w:ascii="Arial" w:hAnsi="Arial" w:cs="Arial"/>
                <w:b/>
                <w:sz w:val="18"/>
                <w:szCs w:val="18"/>
              </w:rPr>
              <w:t>71 305</w:t>
            </w:r>
          </w:p>
        </w:tc>
        <w:tc>
          <w:tcPr>
            <w:tcW w:w="1790" w:type="dxa"/>
            <w:tcBorders>
              <w:top w:val="single" w:sz="4" w:space="0" w:color="auto"/>
              <w:left w:val="nil"/>
              <w:bottom w:val="double" w:sz="6" w:space="0" w:color="auto"/>
              <w:right w:val="nil"/>
            </w:tcBorders>
            <w:shd w:val="clear" w:color="auto" w:fill="auto"/>
            <w:noWrap/>
            <w:vAlign w:val="bottom"/>
          </w:tcPr>
          <w:p w14:paraId="6BAC252B" w14:textId="382B32E0" w:rsidR="00602487" w:rsidRPr="004A1095" w:rsidRDefault="00602487" w:rsidP="00602487">
            <w:pPr>
              <w:jc w:val="right"/>
              <w:rPr>
                <w:rFonts w:ascii="Arial" w:hAnsi="Arial" w:cs="Arial"/>
                <w:b/>
                <w:bCs/>
                <w:sz w:val="18"/>
                <w:szCs w:val="18"/>
              </w:rPr>
            </w:pPr>
            <w:r w:rsidRPr="004A1095">
              <w:rPr>
                <w:rFonts w:ascii="Arial" w:hAnsi="Arial" w:cs="Arial"/>
                <w:b/>
                <w:sz w:val="18"/>
                <w:szCs w:val="18"/>
              </w:rPr>
              <w:t>14 474</w:t>
            </w:r>
          </w:p>
        </w:tc>
      </w:tr>
      <w:tr w:rsidR="00602487" w:rsidRPr="004A1095" w14:paraId="4D36D213" w14:textId="77777777" w:rsidTr="00D2078E">
        <w:trPr>
          <w:trHeight w:val="227"/>
        </w:trPr>
        <w:tc>
          <w:tcPr>
            <w:tcW w:w="5661" w:type="dxa"/>
            <w:tcBorders>
              <w:top w:val="nil"/>
              <w:left w:val="nil"/>
              <w:bottom w:val="nil"/>
              <w:right w:val="nil"/>
            </w:tcBorders>
            <w:shd w:val="clear" w:color="auto" w:fill="auto"/>
            <w:noWrap/>
            <w:vAlign w:val="bottom"/>
            <w:hideMark/>
          </w:tcPr>
          <w:p w14:paraId="0EC79E0F"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 xml:space="preserve">Čerpanie sociálneho fondu </w:t>
            </w:r>
          </w:p>
        </w:tc>
        <w:tc>
          <w:tcPr>
            <w:tcW w:w="1789" w:type="dxa"/>
            <w:tcBorders>
              <w:top w:val="nil"/>
              <w:left w:val="nil"/>
              <w:bottom w:val="nil"/>
              <w:right w:val="nil"/>
            </w:tcBorders>
            <w:shd w:val="clear" w:color="auto" w:fill="auto"/>
            <w:vAlign w:val="bottom"/>
          </w:tcPr>
          <w:p w14:paraId="1B076C09" w14:textId="533C0E40" w:rsidR="00602487" w:rsidRPr="008633CB" w:rsidRDefault="008633CB" w:rsidP="00602487">
            <w:pPr>
              <w:jc w:val="right"/>
              <w:rPr>
                <w:rFonts w:ascii="Arial" w:hAnsi="Arial" w:cs="Arial"/>
                <w:b/>
                <w:bCs/>
                <w:sz w:val="18"/>
                <w:szCs w:val="18"/>
              </w:rPr>
            </w:pPr>
            <w:r w:rsidRPr="008633CB">
              <w:rPr>
                <w:rFonts w:ascii="Arial" w:hAnsi="Arial" w:cs="Arial"/>
                <w:b/>
                <w:bCs/>
                <w:sz w:val="18"/>
                <w:szCs w:val="18"/>
              </w:rPr>
              <w:t>67 505</w:t>
            </w:r>
          </w:p>
        </w:tc>
        <w:tc>
          <w:tcPr>
            <w:tcW w:w="1790" w:type="dxa"/>
            <w:tcBorders>
              <w:top w:val="nil"/>
              <w:left w:val="nil"/>
              <w:bottom w:val="nil"/>
              <w:right w:val="nil"/>
            </w:tcBorders>
            <w:shd w:val="clear" w:color="auto" w:fill="auto"/>
            <w:vAlign w:val="bottom"/>
          </w:tcPr>
          <w:p w14:paraId="06C84CCC" w14:textId="26C59D67"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11 269</w:t>
            </w:r>
          </w:p>
        </w:tc>
      </w:tr>
      <w:tr w:rsidR="00602487" w:rsidRPr="004A1095" w14:paraId="7097AEC6" w14:textId="77777777" w:rsidTr="00403957">
        <w:trPr>
          <w:trHeight w:val="227"/>
        </w:trPr>
        <w:tc>
          <w:tcPr>
            <w:tcW w:w="5661" w:type="dxa"/>
            <w:tcBorders>
              <w:top w:val="nil"/>
              <w:left w:val="nil"/>
              <w:bottom w:val="nil"/>
              <w:right w:val="nil"/>
            </w:tcBorders>
            <w:shd w:val="clear" w:color="auto" w:fill="auto"/>
            <w:noWrap/>
            <w:vAlign w:val="bottom"/>
            <w:hideMark/>
          </w:tcPr>
          <w:p w14:paraId="4B2603EF"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Konečný zostatok sociálneho fondu</w:t>
            </w:r>
          </w:p>
        </w:tc>
        <w:tc>
          <w:tcPr>
            <w:tcW w:w="1789" w:type="dxa"/>
            <w:tcBorders>
              <w:top w:val="single" w:sz="4" w:space="0" w:color="auto"/>
              <w:left w:val="nil"/>
              <w:bottom w:val="single" w:sz="4" w:space="0" w:color="auto"/>
              <w:right w:val="nil"/>
            </w:tcBorders>
            <w:shd w:val="clear" w:color="auto" w:fill="auto"/>
            <w:noWrap/>
            <w:vAlign w:val="bottom"/>
          </w:tcPr>
          <w:p w14:paraId="0C71CA49" w14:textId="6B7CD7E0" w:rsidR="00602487" w:rsidRPr="008633CB" w:rsidRDefault="008633CB" w:rsidP="00602487">
            <w:pPr>
              <w:jc w:val="right"/>
              <w:rPr>
                <w:rFonts w:ascii="Arial" w:hAnsi="Arial" w:cs="Arial"/>
                <w:b/>
                <w:bCs/>
                <w:sz w:val="18"/>
                <w:szCs w:val="18"/>
              </w:rPr>
            </w:pPr>
            <w:r w:rsidRPr="008633CB">
              <w:rPr>
                <w:rFonts w:ascii="Arial" w:hAnsi="Arial" w:cs="Arial"/>
                <w:b/>
                <w:bCs/>
                <w:sz w:val="18"/>
                <w:szCs w:val="18"/>
              </w:rPr>
              <w:t>14 010</w:t>
            </w:r>
          </w:p>
        </w:tc>
        <w:tc>
          <w:tcPr>
            <w:tcW w:w="1790" w:type="dxa"/>
            <w:tcBorders>
              <w:top w:val="single" w:sz="4" w:space="0" w:color="auto"/>
              <w:left w:val="nil"/>
              <w:bottom w:val="single" w:sz="4" w:space="0" w:color="auto"/>
              <w:right w:val="nil"/>
            </w:tcBorders>
            <w:shd w:val="clear" w:color="auto" w:fill="auto"/>
            <w:noWrap/>
            <w:vAlign w:val="bottom"/>
          </w:tcPr>
          <w:p w14:paraId="0469F990" w14:textId="1B6AB785"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10 210</w:t>
            </w:r>
          </w:p>
        </w:tc>
      </w:tr>
      <w:bookmarkEnd w:id="45"/>
    </w:tbl>
    <w:p w14:paraId="10CFE459" w14:textId="1277E9CD" w:rsidR="00F24753" w:rsidRDefault="00F24753" w:rsidP="00F24753">
      <w:pPr>
        <w:pStyle w:val="body"/>
      </w:pPr>
    </w:p>
    <w:p w14:paraId="1D510B2E" w14:textId="77777777" w:rsidR="00F24753" w:rsidRDefault="00F24753" w:rsidP="00F24753">
      <w:pPr>
        <w:pStyle w:val="body"/>
      </w:pPr>
    </w:p>
    <w:p w14:paraId="445F9BB7" w14:textId="69E1A6FB" w:rsidR="006D504E" w:rsidRPr="004A1095" w:rsidRDefault="006D504E" w:rsidP="00E706A3">
      <w:pPr>
        <w:pStyle w:val="Heading2"/>
      </w:pPr>
      <w:r w:rsidRPr="004A1095">
        <w:t>Časové rozlíšenie</w:t>
      </w:r>
    </w:p>
    <w:p w14:paraId="22E58AC2" w14:textId="77777777" w:rsidR="006D504E" w:rsidRPr="004A1095" w:rsidRDefault="006D504E" w:rsidP="00412BE9">
      <w:pPr>
        <w:pStyle w:val="odstavec"/>
      </w:pPr>
      <w:r w:rsidRPr="004A1095">
        <w:t>Štruktúra časového rozlíšenia je uvedená v nasledujúcej tabuľke:</w:t>
      </w:r>
    </w:p>
    <w:p w14:paraId="5B08EEB2" w14:textId="77777777" w:rsidR="006D504E" w:rsidRPr="004A1095" w:rsidRDefault="006D504E" w:rsidP="00412BE9">
      <w:pPr>
        <w:pStyle w:val="odstavec"/>
      </w:pPr>
      <w:bookmarkStart w:id="47" w:name="FWT_significant_accruals_liability"/>
    </w:p>
    <w:tbl>
      <w:tblPr>
        <w:tblW w:w="0" w:type="auto"/>
        <w:tblInd w:w="505" w:type="dxa"/>
        <w:tblLayout w:type="fixed"/>
        <w:tblCellMar>
          <w:left w:w="70" w:type="dxa"/>
          <w:right w:w="70" w:type="dxa"/>
        </w:tblCellMar>
        <w:tblLook w:val="04A0" w:firstRow="1" w:lastRow="0" w:firstColumn="1" w:lastColumn="0" w:noHBand="0" w:noVBand="1"/>
      </w:tblPr>
      <w:tblGrid>
        <w:gridCol w:w="5661"/>
        <w:gridCol w:w="1789"/>
        <w:gridCol w:w="1790"/>
      </w:tblGrid>
      <w:tr w:rsidR="006D504E" w:rsidRPr="004A1095" w14:paraId="34F89BA7" w14:textId="77777777" w:rsidTr="00D2078E">
        <w:trPr>
          <w:trHeight w:val="227"/>
        </w:trPr>
        <w:tc>
          <w:tcPr>
            <w:tcW w:w="5661" w:type="dxa"/>
            <w:tcBorders>
              <w:top w:val="nil"/>
              <w:left w:val="nil"/>
              <w:bottom w:val="single" w:sz="4" w:space="0" w:color="auto"/>
              <w:right w:val="nil"/>
            </w:tcBorders>
            <w:shd w:val="clear" w:color="auto" w:fill="auto"/>
            <w:noWrap/>
            <w:vAlign w:val="bottom"/>
            <w:hideMark/>
          </w:tcPr>
          <w:p w14:paraId="00BA01AD"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Názov položky</w:t>
            </w:r>
          </w:p>
        </w:tc>
        <w:tc>
          <w:tcPr>
            <w:tcW w:w="1789" w:type="dxa"/>
            <w:tcBorders>
              <w:top w:val="nil"/>
              <w:left w:val="nil"/>
              <w:bottom w:val="nil"/>
              <w:right w:val="nil"/>
            </w:tcBorders>
            <w:shd w:val="clear" w:color="auto" w:fill="auto"/>
            <w:vAlign w:val="bottom"/>
            <w:hideMark/>
          </w:tcPr>
          <w:p w14:paraId="7ADF099C" w14:textId="510DA2D2" w:rsidR="006D504E" w:rsidRPr="004A1095" w:rsidRDefault="006D504E" w:rsidP="00602487">
            <w:pPr>
              <w:jc w:val="center"/>
              <w:rPr>
                <w:rFonts w:ascii="Arial" w:hAnsi="Arial" w:cs="Arial"/>
                <w:b/>
                <w:bCs/>
                <w:sz w:val="18"/>
                <w:szCs w:val="18"/>
              </w:rPr>
            </w:pPr>
            <w:r w:rsidRPr="004A1095">
              <w:rPr>
                <w:rFonts w:ascii="Arial" w:hAnsi="Arial" w:cs="Arial"/>
                <w:b/>
                <w:bCs/>
                <w:sz w:val="18"/>
                <w:szCs w:val="18"/>
              </w:rPr>
              <w:t>Stav k 31.12.20</w:t>
            </w:r>
            <w:r w:rsidR="00983B47" w:rsidRPr="004A1095">
              <w:rPr>
                <w:rFonts w:ascii="Arial" w:hAnsi="Arial" w:cs="Arial"/>
                <w:b/>
                <w:bCs/>
                <w:sz w:val="18"/>
                <w:szCs w:val="18"/>
              </w:rPr>
              <w:t>2</w:t>
            </w:r>
            <w:r w:rsidR="00602487">
              <w:rPr>
                <w:rFonts w:ascii="Arial" w:hAnsi="Arial" w:cs="Arial"/>
                <w:b/>
                <w:bCs/>
                <w:sz w:val="18"/>
                <w:szCs w:val="18"/>
              </w:rPr>
              <w:t>2</w:t>
            </w:r>
          </w:p>
        </w:tc>
        <w:tc>
          <w:tcPr>
            <w:tcW w:w="1790" w:type="dxa"/>
            <w:tcBorders>
              <w:top w:val="nil"/>
              <w:left w:val="nil"/>
              <w:bottom w:val="nil"/>
              <w:right w:val="nil"/>
            </w:tcBorders>
            <w:shd w:val="clear" w:color="auto" w:fill="auto"/>
            <w:vAlign w:val="bottom"/>
            <w:hideMark/>
          </w:tcPr>
          <w:p w14:paraId="5980959D" w14:textId="6ABB0D96" w:rsidR="006D504E" w:rsidRPr="004A1095" w:rsidRDefault="006D504E" w:rsidP="00602487">
            <w:pPr>
              <w:jc w:val="center"/>
              <w:rPr>
                <w:rFonts w:ascii="Arial" w:hAnsi="Arial" w:cs="Arial"/>
                <w:b/>
                <w:bCs/>
                <w:sz w:val="18"/>
                <w:szCs w:val="18"/>
              </w:rPr>
            </w:pPr>
            <w:r w:rsidRPr="004A1095">
              <w:rPr>
                <w:rFonts w:ascii="Arial" w:hAnsi="Arial" w:cs="Arial"/>
                <w:b/>
                <w:bCs/>
                <w:sz w:val="18"/>
                <w:szCs w:val="18"/>
              </w:rPr>
              <w:t>Stav k 31.12.20</w:t>
            </w:r>
            <w:r w:rsidR="00FB4F46" w:rsidRPr="004A1095">
              <w:rPr>
                <w:rFonts w:ascii="Arial" w:hAnsi="Arial" w:cs="Arial"/>
                <w:b/>
                <w:bCs/>
                <w:sz w:val="18"/>
                <w:szCs w:val="18"/>
              </w:rPr>
              <w:t>2</w:t>
            </w:r>
            <w:r w:rsidR="00602487">
              <w:rPr>
                <w:rFonts w:ascii="Arial" w:hAnsi="Arial" w:cs="Arial"/>
                <w:b/>
                <w:bCs/>
                <w:sz w:val="18"/>
                <w:szCs w:val="18"/>
              </w:rPr>
              <w:t>1</w:t>
            </w:r>
          </w:p>
        </w:tc>
      </w:tr>
      <w:tr w:rsidR="006D504E" w:rsidRPr="004A1095" w14:paraId="6F98DD81" w14:textId="77777777" w:rsidTr="00D2078E">
        <w:trPr>
          <w:trHeight w:val="227"/>
        </w:trPr>
        <w:tc>
          <w:tcPr>
            <w:tcW w:w="5661" w:type="dxa"/>
            <w:tcBorders>
              <w:top w:val="nil"/>
              <w:left w:val="nil"/>
              <w:bottom w:val="nil"/>
              <w:right w:val="nil"/>
            </w:tcBorders>
            <w:shd w:val="clear" w:color="auto" w:fill="auto"/>
            <w:noWrap/>
            <w:vAlign w:val="bottom"/>
            <w:hideMark/>
          </w:tcPr>
          <w:p w14:paraId="4078138F" w14:textId="77777777" w:rsidR="006D504E" w:rsidRPr="004A1095" w:rsidRDefault="006D504E" w:rsidP="00D2078E">
            <w:pPr>
              <w:rPr>
                <w:rFonts w:ascii="Arial" w:hAnsi="Arial" w:cs="Arial"/>
                <w:b/>
                <w:bCs/>
                <w:sz w:val="18"/>
                <w:szCs w:val="18"/>
              </w:rPr>
            </w:pPr>
            <w:r w:rsidRPr="004A1095">
              <w:rPr>
                <w:rFonts w:ascii="Arial" w:hAnsi="Arial" w:cs="Arial"/>
                <w:b/>
                <w:bCs/>
                <w:sz w:val="18"/>
                <w:szCs w:val="18"/>
              </w:rPr>
              <w:t>Výdavky budúcich období krátkodobé, z toho:</w:t>
            </w:r>
          </w:p>
        </w:tc>
        <w:tc>
          <w:tcPr>
            <w:tcW w:w="1789" w:type="dxa"/>
            <w:tcBorders>
              <w:top w:val="single" w:sz="4" w:space="0" w:color="auto"/>
              <w:left w:val="nil"/>
              <w:bottom w:val="double" w:sz="6" w:space="0" w:color="auto"/>
              <w:right w:val="nil"/>
            </w:tcBorders>
            <w:shd w:val="clear" w:color="auto" w:fill="auto"/>
            <w:noWrap/>
            <w:vAlign w:val="bottom"/>
          </w:tcPr>
          <w:p w14:paraId="59933023"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c>
          <w:tcPr>
            <w:tcW w:w="1790" w:type="dxa"/>
            <w:tcBorders>
              <w:top w:val="single" w:sz="4" w:space="0" w:color="auto"/>
              <w:left w:val="nil"/>
              <w:bottom w:val="double" w:sz="6" w:space="0" w:color="auto"/>
              <w:right w:val="nil"/>
            </w:tcBorders>
            <w:shd w:val="clear" w:color="auto" w:fill="auto"/>
            <w:noWrap/>
            <w:vAlign w:val="bottom"/>
            <w:hideMark/>
          </w:tcPr>
          <w:p w14:paraId="7EAA8AB9" w14:textId="77777777" w:rsidR="006D504E" w:rsidRPr="004A1095" w:rsidRDefault="006D504E" w:rsidP="00D2078E">
            <w:pPr>
              <w:jc w:val="right"/>
              <w:rPr>
                <w:rFonts w:ascii="Arial" w:hAnsi="Arial" w:cs="Arial"/>
                <w:b/>
                <w:bCs/>
                <w:sz w:val="18"/>
                <w:szCs w:val="18"/>
              </w:rPr>
            </w:pPr>
            <w:r w:rsidRPr="004A1095">
              <w:rPr>
                <w:rFonts w:ascii="Arial" w:hAnsi="Arial" w:cs="Arial"/>
                <w:b/>
                <w:bCs/>
                <w:sz w:val="18"/>
                <w:szCs w:val="18"/>
              </w:rPr>
              <w:t>0</w:t>
            </w:r>
          </w:p>
        </w:tc>
      </w:tr>
      <w:tr w:rsidR="006D504E" w:rsidRPr="004A1095" w14:paraId="6130F6D8" w14:textId="77777777" w:rsidTr="00D2078E">
        <w:trPr>
          <w:trHeight w:val="227"/>
        </w:trPr>
        <w:tc>
          <w:tcPr>
            <w:tcW w:w="5661" w:type="dxa"/>
            <w:tcBorders>
              <w:top w:val="nil"/>
              <w:left w:val="nil"/>
              <w:bottom w:val="nil"/>
              <w:right w:val="nil"/>
            </w:tcBorders>
            <w:shd w:val="clear" w:color="auto" w:fill="auto"/>
            <w:noWrap/>
            <w:vAlign w:val="bottom"/>
            <w:hideMark/>
          </w:tcPr>
          <w:p w14:paraId="56769945" w14:textId="77777777" w:rsidR="006D504E" w:rsidRPr="004A1095" w:rsidRDefault="006D504E" w:rsidP="00D2078E">
            <w:pPr>
              <w:rPr>
                <w:rFonts w:ascii="Arial" w:hAnsi="Arial" w:cs="Arial"/>
                <w:sz w:val="18"/>
                <w:szCs w:val="18"/>
              </w:rPr>
            </w:pPr>
            <w:r w:rsidRPr="004A1095">
              <w:rPr>
                <w:rFonts w:ascii="Arial" w:hAnsi="Arial" w:cs="Arial"/>
                <w:sz w:val="18"/>
                <w:szCs w:val="18"/>
              </w:rPr>
              <w:t>Cestná daň</w:t>
            </w:r>
          </w:p>
        </w:tc>
        <w:tc>
          <w:tcPr>
            <w:tcW w:w="1789" w:type="dxa"/>
            <w:tcBorders>
              <w:top w:val="nil"/>
              <w:left w:val="nil"/>
              <w:bottom w:val="nil"/>
              <w:right w:val="nil"/>
            </w:tcBorders>
            <w:shd w:val="clear" w:color="auto" w:fill="auto"/>
            <w:vAlign w:val="bottom"/>
          </w:tcPr>
          <w:p w14:paraId="1EE2CC34"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c>
          <w:tcPr>
            <w:tcW w:w="1790" w:type="dxa"/>
            <w:tcBorders>
              <w:top w:val="nil"/>
              <w:left w:val="nil"/>
              <w:bottom w:val="nil"/>
              <w:right w:val="nil"/>
            </w:tcBorders>
            <w:shd w:val="clear" w:color="auto" w:fill="auto"/>
            <w:vAlign w:val="bottom"/>
            <w:hideMark/>
          </w:tcPr>
          <w:p w14:paraId="7DC09C16" w14:textId="77777777" w:rsidR="006D504E" w:rsidRPr="004A1095" w:rsidRDefault="006D504E" w:rsidP="00D2078E">
            <w:pPr>
              <w:jc w:val="right"/>
              <w:rPr>
                <w:rFonts w:ascii="Arial" w:hAnsi="Arial" w:cs="Arial"/>
                <w:sz w:val="18"/>
                <w:szCs w:val="18"/>
              </w:rPr>
            </w:pPr>
            <w:r w:rsidRPr="004A1095">
              <w:rPr>
                <w:rFonts w:ascii="Arial" w:hAnsi="Arial" w:cs="Arial"/>
                <w:sz w:val="18"/>
                <w:szCs w:val="18"/>
              </w:rPr>
              <w:t>0</w:t>
            </w:r>
          </w:p>
        </w:tc>
      </w:tr>
      <w:bookmarkEnd w:id="47"/>
    </w:tbl>
    <w:p w14:paraId="2E7AAA3D" w14:textId="5951DE69" w:rsidR="006D504E" w:rsidRPr="004A1095" w:rsidRDefault="006D504E" w:rsidP="00DA1D4A">
      <w:pPr>
        <w:pStyle w:val="Heading1"/>
        <w:numPr>
          <w:ilvl w:val="0"/>
          <w:numId w:val="0"/>
        </w:numPr>
        <w:ind w:left="419"/>
      </w:pPr>
    </w:p>
    <w:p w14:paraId="34CE4666" w14:textId="686F923E" w:rsidR="00696E26" w:rsidRPr="004A1095" w:rsidRDefault="00696E26" w:rsidP="00696E26">
      <w:pPr>
        <w:rPr>
          <w:rFonts w:ascii="Arial" w:hAnsi="Arial" w:cs="Arial"/>
        </w:rPr>
      </w:pPr>
    </w:p>
    <w:p w14:paraId="1DAC389B" w14:textId="77777777" w:rsidR="008207A2" w:rsidRDefault="008207A2" w:rsidP="00216C17"/>
    <w:p w14:paraId="7304531E" w14:textId="77777777" w:rsidR="008207A2" w:rsidRPr="004A1095" w:rsidRDefault="008207A2" w:rsidP="00216C17"/>
    <w:p w14:paraId="32E1C3F9" w14:textId="77777777" w:rsidR="006D504E" w:rsidRPr="004A1095" w:rsidRDefault="006D504E" w:rsidP="00DA1D4A">
      <w:pPr>
        <w:pStyle w:val="Heading1"/>
      </w:pPr>
      <w:r w:rsidRPr="004A1095">
        <w:lastRenderedPageBreak/>
        <w:t>VÝNOSY</w:t>
      </w:r>
    </w:p>
    <w:p w14:paraId="1A27EAD2" w14:textId="77777777" w:rsidR="006D504E" w:rsidRPr="004A1095" w:rsidRDefault="006D504E" w:rsidP="00E706A3">
      <w:pPr>
        <w:pStyle w:val="Heading2"/>
      </w:pPr>
      <w:r w:rsidRPr="004A1095">
        <w:t>Tržby za vlastné výkony a tovar</w:t>
      </w:r>
    </w:p>
    <w:p w14:paraId="08683915" w14:textId="77777777" w:rsidR="006D504E" w:rsidRPr="004A1095" w:rsidRDefault="006D504E" w:rsidP="00412BE9">
      <w:pPr>
        <w:pStyle w:val="odstavec"/>
      </w:pPr>
      <w:r w:rsidRPr="004A1095">
        <w:t xml:space="preserve">Tržby za vlastné výkony a tovar podľa jednotlivých segmentov, t.j. podľa typov výrobkov a služieb, a podľa hlavných teritórií sú uvedené v nasledujúcej tabuľke: </w:t>
      </w:r>
    </w:p>
    <w:p w14:paraId="21629659" w14:textId="77777777" w:rsidR="006D504E" w:rsidRPr="004A1095" w:rsidRDefault="006D504E" w:rsidP="00412BE9">
      <w:pPr>
        <w:pStyle w:val="odstavec"/>
      </w:pPr>
    </w:p>
    <w:tbl>
      <w:tblPr>
        <w:tblW w:w="9264" w:type="dxa"/>
        <w:tblInd w:w="505" w:type="dxa"/>
        <w:tblLayout w:type="fixed"/>
        <w:tblCellMar>
          <w:left w:w="70" w:type="dxa"/>
          <w:right w:w="70" w:type="dxa"/>
        </w:tblCellMar>
        <w:tblLook w:val="00A0" w:firstRow="1" w:lastRow="0" w:firstColumn="1" w:lastColumn="0" w:noHBand="0" w:noVBand="0"/>
      </w:tblPr>
      <w:tblGrid>
        <w:gridCol w:w="1408"/>
        <w:gridCol w:w="1309"/>
        <w:gridCol w:w="1309"/>
        <w:gridCol w:w="1310"/>
        <w:gridCol w:w="1309"/>
        <w:gridCol w:w="1309"/>
        <w:gridCol w:w="1310"/>
      </w:tblGrid>
      <w:tr w:rsidR="006D504E" w:rsidRPr="004A1095" w14:paraId="334017B6" w14:textId="77777777" w:rsidTr="00D2078E">
        <w:trPr>
          <w:trHeight w:val="227"/>
        </w:trPr>
        <w:tc>
          <w:tcPr>
            <w:tcW w:w="1408" w:type="dxa"/>
            <w:tcBorders>
              <w:top w:val="nil"/>
              <w:left w:val="nil"/>
              <w:bottom w:val="nil"/>
              <w:right w:val="nil"/>
            </w:tcBorders>
            <w:noWrap/>
            <w:vAlign w:val="bottom"/>
          </w:tcPr>
          <w:p w14:paraId="5E2EA541" w14:textId="77777777" w:rsidR="006D504E" w:rsidRPr="004A1095" w:rsidRDefault="006D504E" w:rsidP="00D2078E">
            <w:pPr>
              <w:jc w:val="center"/>
              <w:rPr>
                <w:rFonts w:ascii="Arial" w:hAnsi="Arial" w:cs="Arial"/>
                <w:b/>
                <w:bCs/>
                <w:sz w:val="18"/>
                <w:szCs w:val="18"/>
              </w:rPr>
            </w:pPr>
          </w:p>
        </w:tc>
        <w:tc>
          <w:tcPr>
            <w:tcW w:w="2618" w:type="dxa"/>
            <w:gridSpan w:val="2"/>
            <w:tcBorders>
              <w:top w:val="nil"/>
              <w:left w:val="nil"/>
              <w:bottom w:val="nil"/>
              <w:right w:val="nil"/>
            </w:tcBorders>
            <w:vAlign w:val="bottom"/>
          </w:tcPr>
          <w:p w14:paraId="3E868F0C"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Izolačné fólie</w:t>
            </w:r>
          </w:p>
        </w:tc>
        <w:tc>
          <w:tcPr>
            <w:tcW w:w="2619" w:type="dxa"/>
            <w:gridSpan w:val="2"/>
            <w:tcBorders>
              <w:top w:val="nil"/>
              <w:left w:val="nil"/>
              <w:bottom w:val="nil"/>
              <w:right w:val="nil"/>
            </w:tcBorders>
            <w:vAlign w:val="bottom"/>
          </w:tcPr>
          <w:p w14:paraId="4B2A906E"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Lešenárske fólie</w:t>
            </w:r>
          </w:p>
        </w:tc>
        <w:tc>
          <w:tcPr>
            <w:tcW w:w="2619" w:type="dxa"/>
            <w:gridSpan w:val="2"/>
            <w:tcBorders>
              <w:top w:val="nil"/>
              <w:left w:val="nil"/>
              <w:bottom w:val="nil"/>
              <w:right w:val="nil"/>
            </w:tcBorders>
            <w:vAlign w:val="bottom"/>
          </w:tcPr>
          <w:p w14:paraId="3AF3BA55"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Podstrešné fólie</w:t>
            </w:r>
          </w:p>
        </w:tc>
      </w:tr>
      <w:tr w:rsidR="006D504E" w:rsidRPr="004A1095" w14:paraId="2157DC1D" w14:textId="77777777" w:rsidTr="00D2078E">
        <w:trPr>
          <w:trHeight w:val="227"/>
        </w:trPr>
        <w:tc>
          <w:tcPr>
            <w:tcW w:w="1408" w:type="dxa"/>
            <w:tcBorders>
              <w:top w:val="nil"/>
              <w:left w:val="nil"/>
              <w:bottom w:val="nil"/>
              <w:right w:val="nil"/>
            </w:tcBorders>
            <w:noWrap/>
            <w:vAlign w:val="bottom"/>
          </w:tcPr>
          <w:p w14:paraId="3CDA69E0" w14:textId="77777777" w:rsidR="006D504E" w:rsidRPr="004A1095" w:rsidRDefault="006D504E" w:rsidP="00D2078E">
            <w:pPr>
              <w:ind w:left="-71" w:right="-75"/>
              <w:jc w:val="center"/>
              <w:rPr>
                <w:rFonts w:ascii="Arial" w:hAnsi="Arial" w:cs="Arial"/>
                <w:b/>
                <w:bCs/>
                <w:sz w:val="18"/>
                <w:szCs w:val="18"/>
              </w:rPr>
            </w:pPr>
            <w:r w:rsidRPr="004A1095">
              <w:rPr>
                <w:rFonts w:ascii="Arial" w:hAnsi="Arial" w:cs="Arial"/>
                <w:b/>
                <w:bCs/>
                <w:sz w:val="18"/>
                <w:szCs w:val="18"/>
              </w:rPr>
              <w:t>Oblasť odbytu</w:t>
            </w:r>
          </w:p>
        </w:tc>
        <w:tc>
          <w:tcPr>
            <w:tcW w:w="1309" w:type="dxa"/>
            <w:tcBorders>
              <w:top w:val="nil"/>
              <w:left w:val="nil"/>
              <w:bottom w:val="nil"/>
              <w:right w:val="nil"/>
            </w:tcBorders>
            <w:vAlign w:val="bottom"/>
          </w:tcPr>
          <w:p w14:paraId="221C782A" w14:textId="1E2BAF34"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222B5C" w:rsidRPr="004A1095">
              <w:rPr>
                <w:rFonts w:ascii="Arial" w:hAnsi="Arial" w:cs="Arial"/>
                <w:b/>
                <w:bCs/>
                <w:sz w:val="18"/>
                <w:szCs w:val="18"/>
              </w:rPr>
              <w:t>2</w:t>
            </w:r>
            <w:r w:rsidR="00602487">
              <w:rPr>
                <w:rFonts w:ascii="Arial" w:hAnsi="Arial" w:cs="Arial"/>
                <w:b/>
                <w:bCs/>
                <w:sz w:val="18"/>
                <w:szCs w:val="18"/>
              </w:rPr>
              <w:t>2</w:t>
            </w:r>
          </w:p>
        </w:tc>
        <w:tc>
          <w:tcPr>
            <w:tcW w:w="1309" w:type="dxa"/>
            <w:tcBorders>
              <w:top w:val="nil"/>
              <w:left w:val="nil"/>
              <w:bottom w:val="nil"/>
              <w:right w:val="nil"/>
            </w:tcBorders>
            <w:vAlign w:val="bottom"/>
          </w:tcPr>
          <w:p w14:paraId="393AA92B" w14:textId="7DFA6A3E"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1</w:t>
            </w:r>
          </w:p>
        </w:tc>
        <w:tc>
          <w:tcPr>
            <w:tcW w:w="1310" w:type="dxa"/>
            <w:tcBorders>
              <w:top w:val="nil"/>
              <w:left w:val="nil"/>
              <w:bottom w:val="nil"/>
              <w:right w:val="nil"/>
            </w:tcBorders>
            <w:vAlign w:val="bottom"/>
          </w:tcPr>
          <w:p w14:paraId="1A789C28" w14:textId="74F86373" w:rsidR="006D504E" w:rsidRPr="004A1095" w:rsidRDefault="006D504E" w:rsidP="00FB4F46">
            <w:pPr>
              <w:ind w:left="-71" w:right="-75"/>
              <w:jc w:val="center"/>
              <w:rPr>
                <w:rFonts w:ascii="Arial" w:hAnsi="Arial" w:cs="Arial"/>
                <w:b/>
                <w:bCs/>
                <w:sz w:val="18"/>
                <w:szCs w:val="18"/>
              </w:rPr>
            </w:pPr>
            <w:r w:rsidRPr="004A1095">
              <w:rPr>
                <w:rFonts w:ascii="Arial" w:hAnsi="Arial" w:cs="Arial"/>
                <w:b/>
                <w:bCs/>
                <w:sz w:val="18"/>
                <w:szCs w:val="18"/>
              </w:rPr>
              <w:t>20</w:t>
            </w:r>
            <w:r w:rsidR="00222B5C" w:rsidRPr="004A1095">
              <w:rPr>
                <w:rFonts w:ascii="Arial" w:hAnsi="Arial" w:cs="Arial"/>
                <w:b/>
                <w:bCs/>
                <w:sz w:val="18"/>
                <w:szCs w:val="18"/>
              </w:rPr>
              <w:t>2</w:t>
            </w:r>
            <w:r w:rsidR="00602487">
              <w:rPr>
                <w:rFonts w:ascii="Arial" w:hAnsi="Arial" w:cs="Arial"/>
                <w:b/>
                <w:bCs/>
                <w:sz w:val="18"/>
                <w:szCs w:val="18"/>
              </w:rPr>
              <w:t>2</w:t>
            </w:r>
          </w:p>
        </w:tc>
        <w:tc>
          <w:tcPr>
            <w:tcW w:w="1309" w:type="dxa"/>
            <w:tcBorders>
              <w:top w:val="nil"/>
              <w:left w:val="nil"/>
              <w:bottom w:val="nil"/>
              <w:right w:val="nil"/>
            </w:tcBorders>
            <w:vAlign w:val="bottom"/>
          </w:tcPr>
          <w:p w14:paraId="200B7397" w14:textId="0332A538"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1</w:t>
            </w:r>
          </w:p>
        </w:tc>
        <w:tc>
          <w:tcPr>
            <w:tcW w:w="1309" w:type="dxa"/>
            <w:tcBorders>
              <w:top w:val="nil"/>
              <w:left w:val="nil"/>
              <w:bottom w:val="nil"/>
              <w:right w:val="nil"/>
            </w:tcBorders>
            <w:vAlign w:val="bottom"/>
          </w:tcPr>
          <w:p w14:paraId="725E1F26" w14:textId="5D6C9EF7"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222B5C" w:rsidRPr="004A1095">
              <w:rPr>
                <w:rFonts w:ascii="Arial" w:hAnsi="Arial" w:cs="Arial"/>
                <w:b/>
                <w:bCs/>
                <w:sz w:val="18"/>
                <w:szCs w:val="18"/>
              </w:rPr>
              <w:t>2</w:t>
            </w:r>
            <w:r w:rsidR="00602487">
              <w:rPr>
                <w:rFonts w:ascii="Arial" w:hAnsi="Arial" w:cs="Arial"/>
                <w:b/>
                <w:bCs/>
                <w:sz w:val="18"/>
                <w:szCs w:val="18"/>
              </w:rPr>
              <w:t>2</w:t>
            </w:r>
          </w:p>
        </w:tc>
        <w:tc>
          <w:tcPr>
            <w:tcW w:w="1310" w:type="dxa"/>
            <w:tcBorders>
              <w:top w:val="nil"/>
              <w:left w:val="nil"/>
              <w:bottom w:val="nil"/>
              <w:right w:val="nil"/>
            </w:tcBorders>
            <w:vAlign w:val="bottom"/>
          </w:tcPr>
          <w:p w14:paraId="1FDDF6F5" w14:textId="13E2BCD4"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1</w:t>
            </w:r>
          </w:p>
        </w:tc>
      </w:tr>
      <w:tr w:rsidR="006D504E" w:rsidRPr="004A1095" w14:paraId="018A2105" w14:textId="77777777" w:rsidTr="00D2078E">
        <w:trPr>
          <w:trHeight w:val="227"/>
        </w:trPr>
        <w:tc>
          <w:tcPr>
            <w:tcW w:w="1408" w:type="dxa"/>
            <w:tcBorders>
              <w:top w:val="nil"/>
              <w:left w:val="nil"/>
              <w:bottom w:val="single" w:sz="4" w:space="0" w:color="auto"/>
              <w:right w:val="nil"/>
            </w:tcBorders>
            <w:noWrap/>
            <w:vAlign w:val="bottom"/>
          </w:tcPr>
          <w:p w14:paraId="42A40679"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309" w:type="dxa"/>
            <w:tcBorders>
              <w:top w:val="nil"/>
              <w:left w:val="nil"/>
              <w:bottom w:val="single" w:sz="4" w:space="0" w:color="auto"/>
              <w:right w:val="nil"/>
            </w:tcBorders>
            <w:noWrap/>
            <w:vAlign w:val="bottom"/>
          </w:tcPr>
          <w:p w14:paraId="299923CE"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1309" w:type="dxa"/>
            <w:tcBorders>
              <w:top w:val="nil"/>
              <w:left w:val="nil"/>
              <w:bottom w:val="single" w:sz="4" w:space="0" w:color="auto"/>
              <w:right w:val="nil"/>
            </w:tcBorders>
            <w:noWrap/>
            <w:vAlign w:val="bottom"/>
          </w:tcPr>
          <w:p w14:paraId="72FF5320"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1310" w:type="dxa"/>
            <w:tcBorders>
              <w:top w:val="nil"/>
              <w:left w:val="nil"/>
              <w:bottom w:val="single" w:sz="4" w:space="0" w:color="auto"/>
              <w:right w:val="nil"/>
            </w:tcBorders>
            <w:noWrap/>
            <w:vAlign w:val="bottom"/>
          </w:tcPr>
          <w:p w14:paraId="4824E2CB"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c>
          <w:tcPr>
            <w:tcW w:w="1309" w:type="dxa"/>
            <w:tcBorders>
              <w:top w:val="nil"/>
              <w:left w:val="nil"/>
              <w:bottom w:val="single" w:sz="4" w:space="0" w:color="auto"/>
              <w:right w:val="nil"/>
            </w:tcBorders>
            <w:noWrap/>
            <w:vAlign w:val="bottom"/>
          </w:tcPr>
          <w:p w14:paraId="4A1D5C70"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e</w:t>
            </w:r>
          </w:p>
        </w:tc>
        <w:tc>
          <w:tcPr>
            <w:tcW w:w="1309" w:type="dxa"/>
            <w:tcBorders>
              <w:top w:val="nil"/>
              <w:left w:val="nil"/>
              <w:bottom w:val="single" w:sz="4" w:space="0" w:color="auto"/>
              <w:right w:val="nil"/>
            </w:tcBorders>
            <w:noWrap/>
            <w:vAlign w:val="bottom"/>
          </w:tcPr>
          <w:p w14:paraId="63701498"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f</w:t>
            </w:r>
          </w:p>
        </w:tc>
        <w:tc>
          <w:tcPr>
            <w:tcW w:w="1310" w:type="dxa"/>
            <w:tcBorders>
              <w:top w:val="nil"/>
              <w:left w:val="nil"/>
              <w:bottom w:val="single" w:sz="4" w:space="0" w:color="auto"/>
              <w:right w:val="nil"/>
            </w:tcBorders>
            <w:noWrap/>
            <w:vAlign w:val="bottom"/>
          </w:tcPr>
          <w:p w14:paraId="5DD2F83D"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g</w:t>
            </w:r>
          </w:p>
        </w:tc>
      </w:tr>
      <w:tr w:rsidR="00602487" w:rsidRPr="004A1095" w14:paraId="7A23E4BD" w14:textId="77777777" w:rsidTr="00D2078E">
        <w:trPr>
          <w:trHeight w:val="227"/>
        </w:trPr>
        <w:tc>
          <w:tcPr>
            <w:tcW w:w="1408" w:type="dxa"/>
            <w:tcBorders>
              <w:top w:val="nil"/>
              <w:left w:val="nil"/>
              <w:bottom w:val="nil"/>
              <w:right w:val="nil"/>
            </w:tcBorders>
            <w:noWrap/>
            <w:vAlign w:val="bottom"/>
          </w:tcPr>
          <w:p w14:paraId="2B215CAA" w14:textId="77777777" w:rsidR="00602487" w:rsidRPr="004A1095" w:rsidRDefault="00602487" w:rsidP="00602487">
            <w:pPr>
              <w:ind w:hanging="79"/>
              <w:rPr>
                <w:rFonts w:ascii="Arial" w:hAnsi="Arial" w:cs="Arial"/>
                <w:sz w:val="18"/>
                <w:szCs w:val="18"/>
              </w:rPr>
            </w:pPr>
            <w:r w:rsidRPr="004A1095">
              <w:rPr>
                <w:rFonts w:ascii="Arial" w:hAnsi="Arial" w:cs="Arial"/>
                <w:sz w:val="18"/>
                <w:szCs w:val="18"/>
              </w:rPr>
              <w:t>Slovensko</w:t>
            </w:r>
          </w:p>
        </w:tc>
        <w:tc>
          <w:tcPr>
            <w:tcW w:w="1309" w:type="dxa"/>
            <w:tcBorders>
              <w:top w:val="nil"/>
              <w:left w:val="nil"/>
              <w:bottom w:val="nil"/>
              <w:right w:val="nil"/>
            </w:tcBorders>
            <w:noWrap/>
            <w:vAlign w:val="bottom"/>
          </w:tcPr>
          <w:p w14:paraId="39ECA0CE" w14:textId="6CA67539" w:rsidR="00602487" w:rsidRPr="00FA7010" w:rsidRDefault="00FA7010" w:rsidP="00602487">
            <w:pPr>
              <w:jc w:val="right"/>
              <w:rPr>
                <w:rFonts w:ascii="Arial" w:hAnsi="Arial" w:cs="Arial"/>
                <w:sz w:val="18"/>
                <w:szCs w:val="18"/>
              </w:rPr>
            </w:pPr>
            <w:r w:rsidRPr="00FA7010">
              <w:rPr>
                <w:rFonts w:ascii="Arial" w:hAnsi="Arial" w:cs="Arial"/>
                <w:sz w:val="18"/>
                <w:szCs w:val="18"/>
              </w:rPr>
              <w:t>32 180</w:t>
            </w:r>
          </w:p>
        </w:tc>
        <w:tc>
          <w:tcPr>
            <w:tcW w:w="1309" w:type="dxa"/>
            <w:tcBorders>
              <w:top w:val="nil"/>
              <w:left w:val="nil"/>
              <w:bottom w:val="nil"/>
              <w:right w:val="nil"/>
            </w:tcBorders>
            <w:noWrap/>
            <w:vAlign w:val="bottom"/>
          </w:tcPr>
          <w:p w14:paraId="45E1C2E9" w14:textId="2C48B41E" w:rsidR="00602487" w:rsidRPr="004A1095" w:rsidRDefault="00602487" w:rsidP="00602487">
            <w:pPr>
              <w:jc w:val="right"/>
              <w:rPr>
                <w:rFonts w:ascii="Arial" w:hAnsi="Arial" w:cs="Arial"/>
                <w:sz w:val="18"/>
                <w:szCs w:val="18"/>
              </w:rPr>
            </w:pPr>
            <w:r w:rsidRPr="004A1095">
              <w:rPr>
                <w:rFonts w:ascii="Arial" w:hAnsi="Arial" w:cs="Arial"/>
                <w:sz w:val="18"/>
                <w:szCs w:val="18"/>
              </w:rPr>
              <w:t>11 495</w:t>
            </w:r>
          </w:p>
        </w:tc>
        <w:tc>
          <w:tcPr>
            <w:tcW w:w="1310" w:type="dxa"/>
            <w:tcBorders>
              <w:top w:val="nil"/>
              <w:left w:val="nil"/>
              <w:bottom w:val="nil"/>
              <w:right w:val="nil"/>
            </w:tcBorders>
            <w:noWrap/>
            <w:vAlign w:val="bottom"/>
          </w:tcPr>
          <w:p w14:paraId="00FF2C21" w14:textId="7896FC72" w:rsidR="00602487" w:rsidRPr="00FA7010" w:rsidRDefault="00FA7010" w:rsidP="00FA7010">
            <w:pPr>
              <w:jc w:val="right"/>
              <w:rPr>
                <w:rFonts w:ascii="Arial" w:hAnsi="Arial" w:cs="Arial"/>
                <w:sz w:val="18"/>
                <w:szCs w:val="18"/>
              </w:rPr>
            </w:pPr>
            <w:r w:rsidRPr="00FA7010">
              <w:rPr>
                <w:rFonts w:ascii="Arial" w:hAnsi="Arial" w:cs="Arial"/>
                <w:sz w:val="18"/>
                <w:szCs w:val="18"/>
              </w:rPr>
              <w:t>320</w:t>
            </w:r>
          </w:p>
        </w:tc>
        <w:tc>
          <w:tcPr>
            <w:tcW w:w="1309" w:type="dxa"/>
            <w:tcBorders>
              <w:top w:val="nil"/>
              <w:left w:val="nil"/>
              <w:bottom w:val="nil"/>
              <w:right w:val="nil"/>
            </w:tcBorders>
            <w:noWrap/>
            <w:vAlign w:val="bottom"/>
          </w:tcPr>
          <w:p w14:paraId="584CAC67" w14:textId="50F4F568" w:rsidR="00602487" w:rsidRPr="004A1095" w:rsidRDefault="00602487" w:rsidP="00602487">
            <w:pPr>
              <w:jc w:val="right"/>
              <w:rPr>
                <w:rFonts w:ascii="Arial" w:hAnsi="Arial" w:cs="Arial"/>
                <w:sz w:val="18"/>
                <w:szCs w:val="18"/>
              </w:rPr>
            </w:pPr>
            <w:r w:rsidRPr="004A1095">
              <w:rPr>
                <w:rFonts w:ascii="Arial" w:hAnsi="Arial" w:cs="Arial"/>
                <w:sz w:val="18"/>
                <w:szCs w:val="18"/>
              </w:rPr>
              <w:t>90</w:t>
            </w:r>
          </w:p>
        </w:tc>
        <w:tc>
          <w:tcPr>
            <w:tcW w:w="1309" w:type="dxa"/>
            <w:tcBorders>
              <w:top w:val="nil"/>
              <w:left w:val="nil"/>
              <w:bottom w:val="nil"/>
              <w:right w:val="nil"/>
            </w:tcBorders>
            <w:noWrap/>
            <w:vAlign w:val="bottom"/>
          </w:tcPr>
          <w:p w14:paraId="107ED106" w14:textId="12949F43" w:rsidR="00602487" w:rsidRPr="00FA7010" w:rsidRDefault="00FA7010" w:rsidP="00602487">
            <w:pPr>
              <w:jc w:val="right"/>
              <w:rPr>
                <w:rFonts w:ascii="Arial" w:hAnsi="Arial" w:cs="Arial"/>
                <w:sz w:val="18"/>
                <w:szCs w:val="18"/>
              </w:rPr>
            </w:pPr>
            <w:r w:rsidRPr="00FA7010">
              <w:rPr>
                <w:rFonts w:ascii="Arial" w:hAnsi="Arial" w:cs="Arial"/>
                <w:sz w:val="18"/>
                <w:szCs w:val="18"/>
              </w:rPr>
              <w:t>5 969</w:t>
            </w:r>
          </w:p>
        </w:tc>
        <w:tc>
          <w:tcPr>
            <w:tcW w:w="1310" w:type="dxa"/>
            <w:tcBorders>
              <w:top w:val="nil"/>
              <w:left w:val="nil"/>
              <w:bottom w:val="nil"/>
              <w:right w:val="nil"/>
            </w:tcBorders>
            <w:noWrap/>
            <w:vAlign w:val="bottom"/>
          </w:tcPr>
          <w:p w14:paraId="6C259DCE" w14:textId="4B6049B3"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r>
      <w:tr w:rsidR="00602487" w:rsidRPr="004A1095" w14:paraId="020F10D7" w14:textId="77777777" w:rsidTr="00D2078E">
        <w:trPr>
          <w:trHeight w:val="227"/>
        </w:trPr>
        <w:tc>
          <w:tcPr>
            <w:tcW w:w="1408" w:type="dxa"/>
            <w:tcBorders>
              <w:top w:val="nil"/>
              <w:left w:val="nil"/>
              <w:bottom w:val="nil"/>
              <w:right w:val="nil"/>
            </w:tcBorders>
            <w:noWrap/>
            <w:vAlign w:val="bottom"/>
          </w:tcPr>
          <w:p w14:paraId="4E0B1F12" w14:textId="77777777" w:rsidR="00602487" w:rsidRPr="004A1095" w:rsidRDefault="00602487" w:rsidP="00602487">
            <w:pPr>
              <w:ind w:hanging="79"/>
              <w:rPr>
                <w:rFonts w:ascii="Arial" w:hAnsi="Arial" w:cs="Arial"/>
                <w:sz w:val="18"/>
                <w:szCs w:val="18"/>
              </w:rPr>
            </w:pPr>
            <w:r w:rsidRPr="004A1095">
              <w:rPr>
                <w:rFonts w:ascii="Arial" w:hAnsi="Arial" w:cs="Arial"/>
                <w:sz w:val="18"/>
                <w:szCs w:val="18"/>
              </w:rPr>
              <w:t>Európska únia</w:t>
            </w:r>
          </w:p>
        </w:tc>
        <w:tc>
          <w:tcPr>
            <w:tcW w:w="1309" w:type="dxa"/>
            <w:tcBorders>
              <w:top w:val="nil"/>
              <w:left w:val="nil"/>
              <w:bottom w:val="nil"/>
              <w:right w:val="nil"/>
            </w:tcBorders>
            <w:noWrap/>
            <w:vAlign w:val="bottom"/>
          </w:tcPr>
          <w:p w14:paraId="1BB3CB7C" w14:textId="324A9DEF" w:rsidR="00602487" w:rsidRPr="00FA7010" w:rsidRDefault="00FA7010" w:rsidP="00602487">
            <w:pPr>
              <w:jc w:val="right"/>
              <w:rPr>
                <w:rFonts w:ascii="Arial" w:hAnsi="Arial" w:cs="Arial"/>
                <w:sz w:val="18"/>
                <w:szCs w:val="18"/>
              </w:rPr>
            </w:pPr>
            <w:r w:rsidRPr="00FA7010">
              <w:rPr>
                <w:rFonts w:ascii="Arial" w:hAnsi="Arial" w:cs="Arial"/>
                <w:sz w:val="18"/>
                <w:szCs w:val="18"/>
              </w:rPr>
              <w:t>3 007 846</w:t>
            </w:r>
          </w:p>
        </w:tc>
        <w:tc>
          <w:tcPr>
            <w:tcW w:w="1309" w:type="dxa"/>
            <w:tcBorders>
              <w:top w:val="nil"/>
              <w:left w:val="nil"/>
              <w:bottom w:val="nil"/>
              <w:right w:val="nil"/>
            </w:tcBorders>
            <w:noWrap/>
            <w:vAlign w:val="bottom"/>
          </w:tcPr>
          <w:p w14:paraId="5B9214A2" w14:textId="3F0FAC65" w:rsidR="00602487" w:rsidRPr="004A1095" w:rsidRDefault="00602487" w:rsidP="00602487">
            <w:pPr>
              <w:jc w:val="right"/>
              <w:rPr>
                <w:rFonts w:ascii="Arial" w:hAnsi="Arial" w:cs="Arial"/>
                <w:sz w:val="18"/>
                <w:szCs w:val="18"/>
              </w:rPr>
            </w:pPr>
            <w:r w:rsidRPr="004A1095">
              <w:rPr>
                <w:rFonts w:ascii="Arial" w:hAnsi="Arial" w:cs="Arial"/>
                <w:sz w:val="18"/>
                <w:szCs w:val="18"/>
              </w:rPr>
              <w:t>3 982 893</w:t>
            </w:r>
          </w:p>
        </w:tc>
        <w:tc>
          <w:tcPr>
            <w:tcW w:w="1310" w:type="dxa"/>
            <w:tcBorders>
              <w:top w:val="nil"/>
              <w:left w:val="nil"/>
              <w:bottom w:val="nil"/>
              <w:right w:val="nil"/>
            </w:tcBorders>
            <w:noWrap/>
            <w:vAlign w:val="bottom"/>
          </w:tcPr>
          <w:p w14:paraId="0E2E7AB9" w14:textId="6969B5C7" w:rsidR="00602487" w:rsidRPr="00FA7010" w:rsidRDefault="00FA7010" w:rsidP="00602487">
            <w:pPr>
              <w:jc w:val="right"/>
              <w:rPr>
                <w:rFonts w:ascii="Arial" w:hAnsi="Arial" w:cs="Arial"/>
                <w:sz w:val="18"/>
                <w:szCs w:val="18"/>
              </w:rPr>
            </w:pPr>
            <w:r w:rsidRPr="00FA7010">
              <w:rPr>
                <w:rFonts w:ascii="Arial" w:hAnsi="Arial" w:cs="Arial"/>
                <w:sz w:val="18"/>
                <w:szCs w:val="18"/>
              </w:rPr>
              <w:t>3 259 402</w:t>
            </w:r>
          </w:p>
        </w:tc>
        <w:tc>
          <w:tcPr>
            <w:tcW w:w="1309" w:type="dxa"/>
            <w:tcBorders>
              <w:top w:val="nil"/>
              <w:left w:val="nil"/>
              <w:bottom w:val="nil"/>
              <w:right w:val="nil"/>
            </w:tcBorders>
            <w:noWrap/>
            <w:vAlign w:val="bottom"/>
          </w:tcPr>
          <w:p w14:paraId="2826C5F4" w14:textId="61E32D07" w:rsidR="00602487" w:rsidRPr="004A1095" w:rsidRDefault="00602487" w:rsidP="00602487">
            <w:pPr>
              <w:jc w:val="right"/>
              <w:rPr>
                <w:rFonts w:ascii="Arial" w:hAnsi="Arial" w:cs="Arial"/>
                <w:sz w:val="18"/>
                <w:szCs w:val="18"/>
              </w:rPr>
            </w:pPr>
            <w:r w:rsidRPr="004A1095">
              <w:rPr>
                <w:rFonts w:ascii="Arial" w:hAnsi="Arial" w:cs="Arial"/>
                <w:sz w:val="18"/>
                <w:szCs w:val="18"/>
              </w:rPr>
              <w:t>4 547 778</w:t>
            </w:r>
          </w:p>
        </w:tc>
        <w:tc>
          <w:tcPr>
            <w:tcW w:w="1309" w:type="dxa"/>
            <w:tcBorders>
              <w:top w:val="nil"/>
              <w:left w:val="nil"/>
              <w:bottom w:val="nil"/>
              <w:right w:val="nil"/>
            </w:tcBorders>
            <w:noWrap/>
            <w:vAlign w:val="bottom"/>
          </w:tcPr>
          <w:p w14:paraId="7284E4B3" w14:textId="4639E4F3" w:rsidR="00602487" w:rsidRPr="00FA7010" w:rsidRDefault="00FA7010" w:rsidP="00602487">
            <w:pPr>
              <w:jc w:val="right"/>
              <w:rPr>
                <w:rFonts w:ascii="Arial" w:hAnsi="Arial" w:cs="Arial"/>
                <w:sz w:val="18"/>
                <w:szCs w:val="18"/>
              </w:rPr>
            </w:pPr>
            <w:r w:rsidRPr="00FA7010">
              <w:rPr>
                <w:rFonts w:ascii="Arial" w:hAnsi="Arial" w:cs="Arial"/>
                <w:sz w:val="18"/>
                <w:szCs w:val="18"/>
              </w:rPr>
              <w:t>978 707</w:t>
            </w:r>
          </w:p>
        </w:tc>
        <w:tc>
          <w:tcPr>
            <w:tcW w:w="1310" w:type="dxa"/>
            <w:tcBorders>
              <w:top w:val="nil"/>
              <w:left w:val="nil"/>
              <w:bottom w:val="nil"/>
              <w:right w:val="nil"/>
            </w:tcBorders>
            <w:noWrap/>
            <w:vAlign w:val="bottom"/>
          </w:tcPr>
          <w:p w14:paraId="6F4696AB" w14:textId="15D1F804" w:rsidR="00602487" w:rsidRPr="004A1095" w:rsidRDefault="00602487" w:rsidP="00602487">
            <w:pPr>
              <w:jc w:val="right"/>
              <w:rPr>
                <w:rFonts w:ascii="Arial" w:hAnsi="Arial" w:cs="Arial"/>
                <w:sz w:val="18"/>
                <w:szCs w:val="18"/>
              </w:rPr>
            </w:pPr>
            <w:r w:rsidRPr="004A1095">
              <w:rPr>
                <w:rFonts w:ascii="Arial" w:hAnsi="Arial" w:cs="Arial"/>
                <w:sz w:val="18"/>
                <w:szCs w:val="18"/>
              </w:rPr>
              <w:t>1 122 069</w:t>
            </w:r>
          </w:p>
        </w:tc>
      </w:tr>
      <w:tr w:rsidR="00602487" w:rsidRPr="004A1095" w14:paraId="6BEDE7DD" w14:textId="77777777" w:rsidTr="00D2078E">
        <w:trPr>
          <w:trHeight w:val="227"/>
        </w:trPr>
        <w:tc>
          <w:tcPr>
            <w:tcW w:w="1408" w:type="dxa"/>
            <w:tcBorders>
              <w:top w:val="nil"/>
              <w:left w:val="nil"/>
              <w:bottom w:val="nil"/>
              <w:right w:val="nil"/>
            </w:tcBorders>
            <w:noWrap/>
            <w:vAlign w:val="bottom"/>
          </w:tcPr>
          <w:p w14:paraId="1705BF2E" w14:textId="77777777" w:rsidR="00602487" w:rsidRPr="004A1095" w:rsidRDefault="00602487" w:rsidP="00602487">
            <w:pPr>
              <w:ind w:hanging="79"/>
              <w:rPr>
                <w:rFonts w:ascii="Arial" w:hAnsi="Arial" w:cs="Arial"/>
                <w:sz w:val="18"/>
                <w:szCs w:val="18"/>
              </w:rPr>
            </w:pPr>
            <w:r w:rsidRPr="004A1095">
              <w:rPr>
                <w:rFonts w:ascii="Arial" w:hAnsi="Arial" w:cs="Arial"/>
                <w:sz w:val="18"/>
                <w:szCs w:val="18"/>
              </w:rPr>
              <w:t>Mimo EÚ</w:t>
            </w:r>
          </w:p>
        </w:tc>
        <w:tc>
          <w:tcPr>
            <w:tcW w:w="1309" w:type="dxa"/>
            <w:tcBorders>
              <w:top w:val="nil"/>
              <w:left w:val="nil"/>
              <w:bottom w:val="nil"/>
              <w:right w:val="nil"/>
            </w:tcBorders>
            <w:noWrap/>
            <w:vAlign w:val="bottom"/>
          </w:tcPr>
          <w:p w14:paraId="52840E98" w14:textId="39DF7B78" w:rsidR="00602487" w:rsidRPr="00FA7010" w:rsidRDefault="00FA7010" w:rsidP="00602487">
            <w:pPr>
              <w:jc w:val="right"/>
              <w:rPr>
                <w:rFonts w:ascii="Arial" w:hAnsi="Arial" w:cs="Arial"/>
                <w:sz w:val="18"/>
                <w:szCs w:val="18"/>
              </w:rPr>
            </w:pPr>
            <w:r w:rsidRPr="00FA7010">
              <w:rPr>
                <w:rFonts w:ascii="Arial" w:hAnsi="Arial" w:cs="Arial"/>
                <w:sz w:val="18"/>
                <w:szCs w:val="18"/>
              </w:rPr>
              <w:t>4 539 028</w:t>
            </w:r>
          </w:p>
        </w:tc>
        <w:tc>
          <w:tcPr>
            <w:tcW w:w="1309" w:type="dxa"/>
            <w:tcBorders>
              <w:top w:val="nil"/>
              <w:left w:val="nil"/>
              <w:bottom w:val="nil"/>
              <w:right w:val="nil"/>
            </w:tcBorders>
            <w:noWrap/>
            <w:vAlign w:val="bottom"/>
          </w:tcPr>
          <w:p w14:paraId="2F30C79E" w14:textId="06B8772A" w:rsidR="00602487" w:rsidRPr="004A1095" w:rsidRDefault="00602487" w:rsidP="00602487">
            <w:pPr>
              <w:jc w:val="right"/>
              <w:rPr>
                <w:rFonts w:ascii="Arial" w:hAnsi="Arial" w:cs="Arial"/>
                <w:sz w:val="18"/>
                <w:szCs w:val="18"/>
              </w:rPr>
            </w:pPr>
            <w:r w:rsidRPr="004A1095">
              <w:rPr>
                <w:rFonts w:ascii="Arial" w:hAnsi="Arial" w:cs="Arial"/>
                <w:sz w:val="18"/>
                <w:szCs w:val="18"/>
              </w:rPr>
              <w:t>1 856 520</w:t>
            </w:r>
          </w:p>
        </w:tc>
        <w:tc>
          <w:tcPr>
            <w:tcW w:w="1310" w:type="dxa"/>
            <w:tcBorders>
              <w:top w:val="nil"/>
              <w:left w:val="nil"/>
              <w:bottom w:val="nil"/>
              <w:right w:val="nil"/>
            </w:tcBorders>
            <w:noWrap/>
            <w:vAlign w:val="bottom"/>
          </w:tcPr>
          <w:p w14:paraId="7D66CF89" w14:textId="56E40240" w:rsidR="00602487" w:rsidRPr="00FA7010" w:rsidRDefault="00FA7010" w:rsidP="00602487">
            <w:pPr>
              <w:jc w:val="right"/>
              <w:rPr>
                <w:rFonts w:ascii="Arial" w:hAnsi="Arial" w:cs="Arial"/>
                <w:sz w:val="18"/>
                <w:szCs w:val="18"/>
              </w:rPr>
            </w:pPr>
            <w:r w:rsidRPr="00FA7010">
              <w:rPr>
                <w:rFonts w:ascii="Arial" w:hAnsi="Arial" w:cs="Arial"/>
                <w:sz w:val="18"/>
                <w:szCs w:val="18"/>
              </w:rPr>
              <w:t>6 908 836</w:t>
            </w:r>
          </w:p>
        </w:tc>
        <w:tc>
          <w:tcPr>
            <w:tcW w:w="1309" w:type="dxa"/>
            <w:tcBorders>
              <w:top w:val="nil"/>
              <w:left w:val="nil"/>
              <w:bottom w:val="nil"/>
              <w:right w:val="nil"/>
            </w:tcBorders>
            <w:noWrap/>
            <w:vAlign w:val="bottom"/>
          </w:tcPr>
          <w:p w14:paraId="6C34C47C" w14:textId="25EC03E3" w:rsidR="00602487" w:rsidRPr="004A1095" w:rsidRDefault="00602487" w:rsidP="00602487">
            <w:pPr>
              <w:jc w:val="right"/>
              <w:rPr>
                <w:rFonts w:ascii="Arial" w:hAnsi="Arial" w:cs="Arial"/>
                <w:sz w:val="18"/>
                <w:szCs w:val="18"/>
              </w:rPr>
            </w:pPr>
            <w:r w:rsidRPr="004A1095">
              <w:rPr>
                <w:rFonts w:ascii="Arial" w:hAnsi="Arial" w:cs="Arial"/>
                <w:sz w:val="18"/>
                <w:szCs w:val="18"/>
              </w:rPr>
              <w:t>4 040 988</w:t>
            </w:r>
          </w:p>
        </w:tc>
        <w:tc>
          <w:tcPr>
            <w:tcW w:w="1309" w:type="dxa"/>
            <w:tcBorders>
              <w:top w:val="nil"/>
              <w:left w:val="nil"/>
              <w:bottom w:val="nil"/>
              <w:right w:val="nil"/>
            </w:tcBorders>
            <w:noWrap/>
            <w:vAlign w:val="bottom"/>
          </w:tcPr>
          <w:p w14:paraId="3F62C3DB" w14:textId="462247BD" w:rsidR="00602487" w:rsidRPr="00FA7010" w:rsidRDefault="00FA7010" w:rsidP="00602487">
            <w:pPr>
              <w:jc w:val="right"/>
              <w:rPr>
                <w:rFonts w:ascii="Arial" w:hAnsi="Arial" w:cs="Arial"/>
                <w:sz w:val="18"/>
                <w:szCs w:val="18"/>
              </w:rPr>
            </w:pPr>
            <w:r w:rsidRPr="00FA7010">
              <w:rPr>
                <w:rFonts w:ascii="Arial" w:hAnsi="Arial" w:cs="Arial"/>
                <w:sz w:val="18"/>
                <w:szCs w:val="18"/>
              </w:rPr>
              <w:t>142 273</w:t>
            </w:r>
          </w:p>
        </w:tc>
        <w:tc>
          <w:tcPr>
            <w:tcW w:w="1310" w:type="dxa"/>
            <w:tcBorders>
              <w:top w:val="nil"/>
              <w:left w:val="nil"/>
              <w:bottom w:val="nil"/>
              <w:right w:val="nil"/>
            </w:tcBorders>
            <w:noWrap/>
            <w:vAlign w:val="bottom"/>
          </w:tcPr>
          <w:p w14:paraId="4B00774F" w14:textId="1743847F" w:rsidR="00602487" w:rsidRPr="004A1095" w:rsidRDefault="00602487" w:rsidP="00602487">
            <w:pPr>
              <w:jc w:val="right"/>
              <w:rPr>
                <w:rFonts w:ascii="Arial" w:hAnsi="Arial" w:cs="Arial"/>
                <w:sz w:val="18"/>
                <w:szCs w:val="18"/>
              </w:rPr>
            </w:pPr>
            <w:r w:rsidRPr="004A1095">
              <w:rPr>
                <w:rFonts w:ascii="Arial" w:hAnsi="Arial" w:cs="Arial"/>
                <w:sz w:val="18"/>
                <w:szCs w:val="18"/>
              </w:rPr>
              <w:t>301 852</w:t>
            </w:r>
          </w:p>
        </w:tc>
      </w:tr>
      <w:tr w:rsidR="00602487" w:rsidRPr="004A1095" w14:paraId="77AF1A45" w14:textId="77777777" w:rsidTr="00D2078E">
        <w:trPr>
          <w:trHeight w:val="227"/>
        </w:trPr>
        <w:tc>
          <w:tcPr>
            <w:tcW w:w="1408" w:type="dxa"/>
            <w:tcBorders>
              <w:top w:val="nil"/>
              <w:left w:val="nil"/>
              <w:bottom w:val="nil"/>
              <w:right w:val="nil"/>
            </w:tcBorders>
            <w:noWrap/>
            <w:vAlign w:val="bottom"/>
          </w:tcPr>
          <w:p w14:paraId="20E50525" w14:textId="77777777" w:rsidR="00602487" w:rsidRPr="004A1095" w:rsidRDefault="00602487" w:rsidP="00602487">
            <w:pPr>
              <w:ind w:hanging="79"/>
              <w:rPr>
                <w:rFonts w:ascii="Arial" w:hAnsi="Arial" w:cs="Arial"/>
                <w:b/>
                <w:bCs/>
                <w:sz w:val="18"/>
                <w:szCs w:val="18"/>
              </w:rPr>
            </w:pPr>
            <w:r w:rsidRPr="004A1095">
              <w:rPr>
                <w:rFonts w:ascii="Arial" w:hAnsi="Arial" w:cs="Arial"/>
                <w:b/>
                <w:bCs/>
                <w:sz w:val="18"/>
                <w:szCs w:val="18"/>
              </w:rPr>
              <w:t>Spolu</w:t>
            </w:r>
          </w:p>
        </w:tc>
        <w:tc>
          <w:tcPr>
            <w:tcW w:w="1309" w:type="dxa"/>
            <w:tcBorders>
              <w:top w:val="single" w:sz="4" w:space="0" w:color="auto"/>
              <w:left w:val="nil"/>
              <w:bottom w:val="double" w:sz="6" w:space="0" w:color="auto"/>
              <w:right w:val="nil"/>
            </w:tcBorders>
            <w:noWrap/>
            <w:vAlign w:val="bottom"/>
          </w:tcPr>
          <w:p w14:paraId="0D0319A9" w14:textId="3CB37A8A" w:rsidR="00602487" w:rsidRPr="00FA7010" w:rsidRDefault="00FA7010" w:rsidP="00602487">
            <w:pPr>
              <w:jc w:val="right"/>
              <w:rPr>
                <w:rFonts w:ascii="Arial" w:hAnsi="Arial" w:cs="Arial"/>
                <w:b/>
                <w:bCs/>
                <w:sz w:val="18"/>
                <w:szCs w:val="18"/>
              </w:rPr>
            </w:pPr>
            <w:r w:rsidRPr="00FA7010">
              <w:rPr>
                <w:rFonts w:ascii="Arial" w:hAnsi="Arial" w:cs="Arial"/>
                <w:b/>
                <w:bCs/>
                <w:sz w:val="18"/>
                <w:szCs w:val="18"/>
              </w:rPr>
              <w:t>7 579 053</w:t>
            </w:r>
          </w:p>
        </w:tc>
        <w:tc>
          <w:tcPr>
            <w:tcW w:w="1309" w:type="dxa"/>
            <w:tcBorders>
              <w:top w:val="single" w:sz="4" w:space="0" w:color="auto"/>
              <w:left w:val="nil"/>
              <w:bottom w:val="double" w:sz="6" w:space="0" w:color="auto"/>
              <w:right w:val="nil"/>
            </w:tcBorders>
            <w:noWrap/>
            <w:vAlign w:val="bottom"/>
          </w:tcPr>
          <w:p w14:paraId="4AFC2B3B" w14:textId="0503157D"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5 850 908</w:t>
            </w:r>
          </w:p>
        </w:tc>
        <w:tc>
          <w:tcPr>
            <w:tcW w:w="1310" w:type="dxa"/>
            <w:tcBorders>
              <w:top w:val="single" w:sz="4" w:space="0" w:color="auto"/>
              <w:left w:val="nil"/>
              <w:bottom w:val="double" w:sz="6" w:space="0" w:color="auto"/>
              <w:right w:val="nil"/>
            </w:tcBorders>
            <w:noWrap/>
            <w:vAlign w:val="bottom"/>
          </w:tcPr>
          <w:p w14:paraId="4713512C" w14:textId="2C1FA55F" w:rsidR="00602487" w:rsidRPr="00FA7010" w:rsidRDefault="00FA7010" w:rsidP="00602487">
            <w:pPr>
              <w:jc w:val="right"/>
              <w:rPr>
                <w:rFonts w:ascii="Arial" w:hAnsi="Arial" w:cs="Arial"/>
                <w:b/>
                <w:bCs/>
                <w:sz w:val="18"/>
                <w:szCs w:val="18"/>
              </w:rPr>
            </w:pPr>
            <w:r w:rsidRPr="00FA7010">
              <w:rPr>
                <w:rFonts w:ascii="Arial" w:hAnsi="Arial" w:cs="Arial"/>
                <w:b/>
                <w:bCs/>
                <w:sz w:val="18"/>
                <w:szCs w:val="18"/>
              </w:rPr>
              <w:t>10 168 559</w:t>
            </w:r>
          </w:p>
        </w:tc>
        <w:tc>
          <w:tcPr>
            <w:tcW w:w="1309" w:type="dxa"/>
            <w:tcBorders>
              <w:top w:val="single" w:sz="4" w:space="0" w:color="auto"/>
              <w:left w:val="nil"/>
              <w:bottom w:val="double" w:sz="6" w:space="0" w:color="auto"/>
              <w:right w:val="nil"/>
            </w:tcBorders>
            <w:noWrap/>
            <w:vAlign w:val="bottom"/>
          </w:tcPr>
          <w:p w14:paraId="4B1DDD8D" w14:textId="2FACF920"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8 588 856</w:t>
            </w:r>
          </w:p>
        </w:tc>
        <w:tc>
          <w:tcPr>
            <w:tcW w:w="1309" w:type="dxa"/>
            <w:tcBorders>
              <w:top w:val="single" w:sz="4" w:space="0" w:color="auto"/>
              <w:left w:val="nil"/>
              <w:bottom w:val="double" w:sz="6" w:space="0" w:color="auto"/>
              <w:right w:val="nil"/>
            </w:tcBorders>
            <w:noWrap/>
            <w:vAlign w:val="bottom"/>
          </w:tcPr>
          <w:p w14:paraId="53C93886" w14:textId="68299DB1" w:rsidR="00602487" w:rsidRPr="00FA7010" w:rsidRDefault="00602487" w:rsidP="00FA7010">
            <w:pPr>
              <w:jc w:val="right"/>
              <w:rPr>
                <w:rFonts w:ascii="Arial" w:hAnsi="Arial" w:cs="Arial"/>
                <w:b/>
                <w:bCs/>
                <w:sz w:val="18"/>
                <w:szCs w:val="18"/>
              </w:rPr>
            </w:pPr>
            <w:r w:rsidRPr="00FA7010">
              <w:rPr>
                <w:rFonts w:ascii="Arial" w:hAnsi="Arial" w:cs="Arial"/>
                <w:b/>
                <w:bCs/>
                <w:sz w:val="18"/>
                <w:szCs w:val="18"/>
              </w:rPr>
              <w:t>1</w:t>
            </w:r>
            <w:r w:rsidR="00FA7010" w:rsidRPr="00FA7010">
              <w:rPr>
                <w:rFonts w:ascii="Arial" w:hAnsi="Arial" w:cs="Arial"/>
                <w:b/>
                <w:bCs/>
                <w:sz w:val="18"/>
                <w:szCs w:val="18"/>
              </w:rPr>
              <w:t> 126 950</w:t>
            </w:r>
          </w:p>
        </w:tc>
        <w:tc>
          <w:tcPr>
            <w:tcW w:w="1310" w:type="dxa"/>
            <w:tcBorders>
              <w:top w:val="single" w:sz="4" w:space="0" w:color="auto"/>
              <w:left w:val="nil"/>
              <w:bottom w:val="double" w:sz="6" w:space="0" w:color="auto"/>
              <w:right w:val="nil"/>
            </w:tcBorders>
            <w:noWrap/>
            <w:vAlign w:val="bottom"/>
          </w:tcPr>
          <w:p w14:paraId="698A3F66" w14:textId="45BB567F"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1 423 921</w:t>
            </w:r>
          </w:p>
        </w:tc>
      </w:tr>
    </w:tbl>
    <w:p w14:paraId="138FD0B1" w14:textId="77777777" w:rsidR="006D504E" w:rsidRPr="004A1095" w:rsidRDefault="006D504E" w:rsidP="00412BE9">
      <w:pPr>
        <w:pStyle w:val="odstavec"/>
      </w:pPr>
    </w:p>
    <w:p w14:paraId="0F45C117" w14:textId="77777777" w:rsidR="006D504E" w:rsidRPr="004A1095" w:rsidRDefault="006D504E" w:rsidP="00412BE9">
      <w:pPr>
        <w:pStyle w:val="odstavec"/>
      </w:pPr>
    </w:p>
    <w:tbl>
      <w:tblPr>
        <w:tblW w:w="6645" w:type="dxa"/>
        <w:tblInd w:w="505" w:type="dxa"/>
        <w:tblLayout w:type="fixed"/>
        <w:tblCellMar>
          <w:left w:w="70" w:type="dxa"/>
          <w:right w:w="70" w:type="dxa"/>
        </w:tblCellMar>
        <w:tblLook w:val="00A0" w:firstRow="1" w:lastRow="0" w:firstColumn="1" w:lastColumn="0" w:noHBand="0" w:noVBand="0"/>
      </w:tblPr>
      <w:tblGrid>
        <w:gridCol w:w="1408"/>
        <w:gridCol w:w="1309"/>
        <w:gridCol w:w="1309"/>
        <w:gridCol w:w="1309"/>
        <w:gridCol w:w="1310"/>
      </w:tblGrid>
      <w:tr w:rsidR="006D504E" w:rsidRPr="004A1095" w14:paraId="6FFB9B5C" w14:textId="77777777" w:rsidTr="00D2078E">
        <w:trPr>
          <w:trHeight w:val="240"/>
        </w:trPr>
        <w:tc>
          <w:tcPr>
            <w:tcW w:w="1408" w:type="dxa"/>
            <w:tcBorders>
              <w:top w:val="nil"/>
              <w:left w:val="nil"/>
              <w:bottom w:val="nil"/>
              <w:right w:val="nil"/>
            </w:tcBorders>
            <w:noWrap/>
            <w:vAlign w:val="bottom"/>
          </w:tcPr>
          <w:p w14:paraId="020D37F9" w14:textId="77777777" w:rsidR="006D504E" w:rsidRPr="004A1095" w:rsidRDefault="006D504E" w:rsidP="00D2078E">
            <w:pPr>
              <w:jc w:val="center"/>
              <w:rPr>
                <w:rFonts w:ascii="Arial" w:hAnsi="Arial" w:cs="Arial"/>
                <w:b/>
                <w:bCs/>
                <w:sz w:val="18"/>
                <w:szCs w:val="18"/>
              </w:rPr>
            </w:pPr>
          </w:p>
        </w:tc>
        <w:tc>
          <w:tcPr>
            <w:tcW w:w="2618" w:type="dxa"/>
            <w:gridSpan w:val="2"/>
            <w:tcBorders>
              <w:top w:val="nil"/>
              <w:left w:val="nil"/>
              <w:bottom w:val="nil"/>
              <w:right w:val="nil"/>
            </w:tcBorders>
            <w:vAlign w:val="bottom"/>
          </w:tcPr>
          <w:p w14:paraId="5028E9CD"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Ostatné fólie</w:t>
            </w:r>
          </w:p>
        </w:tc>
        <w:tc>
          <w:tcPr>
            <w:tcW w:w="2619" w:type="dxa"/>
            <w:gridSpan w:val="2"/>
            <w:tcBorders>
              <w:top w:val="nil"/>
              <w:left w:val="nil"/>
              <w:bottom w:val="nil"/>
              <w:right w:val="nil"/>
            </w:tcBorders>
            <w:vAlign w:val="bottom"/>
          </w:tcPr>
          <w:p w14:paraId="4C9E4CF8"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Služby</w:t>
            </w:r>
          </w:p>
        </w:tc>
      </w:tr>
      <w:tr w:rsidR="006D504E" w:rsidRPr="004A1095" w14:paraId="4B31E489" w14:textId="77777777" w:rsidTr="00D2078E">
        <w:trPr>
          <w:trHeight w:val="317"/>
        </w:trPr>
        <w:tc>
          <w:tcPr>
            <w:tcW w:w="1408" w:type="dxa"/>
            <w:tcBorders>
              <w:top w:val="nil"/>
              <w:left w:val="nil"/>
              <w:bottom w:val="nil"/>
              <w:right w:val="nil"/>
            </w:tcBorders>
            <w:noWrap/>
            <w:vAlign w:val="bottom"/>
          </w:tcPr>
          <w:p w14:paraId="22840D63" w14:textId="77777777" w:rsidR="006D504E" w:rsidRPr="004A1095" w:rsidRDefault="006D504E" w:rsidP="00D2078E">
            <w:pPr>
              <w:ind w:left="-71" w:right="-75"/>
              <w:jc w:val="center"/>
              <w:rPr>
                <w:rFonts w:ascii="Arial" w:hAnsi="Arial" w:cs="Arial"/>
                <w:b/>
                <w:bCs/>
                <w:sz w:val="18"/>
                <w:szCs w:val="18"/>
              </w:rPr>
            </w:pPr>
            <w:r w:rsidRPr="004A1095">
              <w:rPr>
                <w:rFonts w:ascii="Arial" w:hAnsi="Arial" w:cs="Arial"/>
                <w:b/>
                <w:bCs/>
                <w:sz w:val="18"/>
                <w:szCs w:val="18"/>
              </w:rPr>
              <w:t>Oblasť odbytu</w:t>
            </w:r>
          </w:p>
        </w:tc>
        <w:tc>
          <w:tcPr>
            <w:tcW w:w="1309" w:type="dxa"/>
            <w:tcBorders>
              <w:top w:val="nil"/>
              <w:left w:val="nil"/>
              <w:bottom w:val="nil"/>
              <w:right w:val="nil"/>
            </w:tcBorders>
            <w:vAlign w:val="bottom"/>
          </w:tcPr>
          <w:p w14:paraId="3F025745" w14:textId="3F94B215"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2</w:t>
            </w:r>
          </w:p>
        </w:tc>
        <w:tc>
          <w:tcPr>
            <w:tcW w:w="1309" w:type="dxa"/>
            <w:tcBorders>
              <w:top w:val="nil"/>
              <w:left w:val="nil"/>
              <w:bottom w:val="nil"/>
              <w:right w:val="nil"/>
            </w:tcBorders>
            <w:vAlign w:val="bottom"/>
          </w:tcPr>
          <w:p w14:paraId="57DAD6C5" w14:textId="6BE3B2EB"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1</w:t>
            </w:r>
          </w:p>
        </w:tc>
        <w:tc>
          <w:tcPr>
            <w:tcW w:w="1309" w:type="dxa"/>
            <w:tcBorders>
              <w:top w:val="nil"/>
              <w:left w:val="nil"/>
              <w:bottom w:val="nil"/>
              <w:right w:val="nil"/>
            </w:tcBorders>
            <w:vAlign w:val="bottom"/>
          </w:tcPr>
          <w:p w14:paraId="016E2234" w14:textId="2F778212" w:rsidR="006D504E" w:rsidRPr="004A1095" w:rsidRDefault="006D504E"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2</w:t>
            </w:r>
          </w:p>
        </w:tc>
        <w:tc>
          <w:tcPr>
            <w:tcW w:w="1310" w:type="dxa"/>
            <w:tcBorders>
              <w:top w:val="nil"/>
              <w:left w:val="nil"/>
              <w:bottom w:val="nil"/>
              <w:right w:val="nil"/>
            </w:tcBorders>
            <w:vAlign w:val="bottom"/>
          </w:tcPr>
          <w:p w14:paraId="7922E82C" w14:textId="00CEFDFC" w:rsidR="006D504E" w:rsidRPr="004A1095" w:rsidRDefault="00222B5C" w:rsidP="00602487">
            <w:pPr>
              <w:ind w:left="-71" w:right="-75"/>
              <w:jc w:val="center"/>
              <w:rPr>
                <w:rFonts w:ascii="Arial" w:hAnsi="Arial" w:cs="Arial"/>
                <w:b/>
                <w:bCs/>
                <w:sz w:val="18"/>
                <w:szCs w:val="18"/>
              </w:rPr>
            </w:pPr>
            <w:r w:rsidRPr="004A1095">
              <w:rPr>
                <w:rFonts w:ascii="Arial" w:hAnsi="Arial" w:cs="Arial"/>
                <w:b/>
                <w:bCs/>
                <w:sz w:val="18"/>
                <w:szCs w:val="18"/>
              </w:rPr>
              <w:t>20</w:t>
            </w:r>
            <w:r w:rsidR="00FB4F46" w:rsidRPr="004A1095">
              <w:rPr>
                <w:rFonts w:ascii="Arial" w:hAnsi="Arial" w:cs="Arial"/>
                <w:b/>
                <w:bCs/>
                <w:sz w:val="18"/>
                <w:szCs w:val="18"/>
              </w:rPr>
              <w:t>2</w:t>
            </w:r>
            <w:r w:rsidR="00602487">
              <w:rPr>
                <w:rFonts w:ascii="Arial" w:hAnsi="Arial" w:cs="Arial"/>
                <w:b/>
                <w:bCs/>
                <w:sz w:val="18"/>
                <w:szCs w:val="18"/>
              </w:rPr>
              <w:t>1</w:t>
            </w:r>
          </w:p>
        </w:tc>
      </w:tr>
      <w:tr w:rsidR="006D504E" w:rsidRPr="004A1095" w14:paraId="7B66F863" w14:textId="77777777" w:rsidTr="00D2078E">
        <w:trPr>
          <w:trHeight w:val="240"/>
        </w:trPr>
        <w:tc>
          <w:tcPr>
            <w:tcW w:w="1408" w:type="dxa"/>
            <w:tcBorders>
              <w:top w:val="nil"/>
              <w:left w:val="nil"/>
              <w:bottom w:val="single" w:sz="4" w:space="0" w:color="auto"/>
              <w:right w:val="nil"/>
            </w:tcBorders>
            <w:noWrap/>
            <w:vAlign w:val="bottom"/>
          </w:tcPr>
          <w:p w14:paraId="54192739"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309" w:type="dxa"/>
            <w:tcBorders>
              <w:top w:val="nil"/>
              <w:left w:val="nil"/>
              <w:bottom w:val="single" w:sz="4" w:space="0" w:color="auto"/>
              <w:right w:val="nil"/>
            </w:tcBorders>
            <w:noWrap/>
            <w:vAlign w:val="bottom"/>
          </w:tcPr>
          <w:p w14:paraId="64028C2C"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1309" w:type="dxa"/>
            <w:tcBorders>
              <w:top w:val="nil"/>
              <w:left w:val="nil"/>
              <w:bottom w:val="single" w:sz="4" w:space="0" w:color="auto"/>
              <w:right w:val="nil"/>
            </w:tcBorders>
            <w:noWrap/>
            <w:vAlign w:val="bottom"/>
          </w:tcPr>
          <w:p w14:paraId="50C8655A"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1309" w:type="dxa"/>
            <w:tcBorders>
              <w:top w:val="nil"/>
              <w:left w:val="nil"/>
              <w:bottom w:val="single" w:sz="4" w:space="0" w:color="auto"/>
              <w:right w:val="nil"/>
            </w:tcBorders>
            <w:noWrap/>
            <w:vAlign w:val="bottom"/>
          </w:tcPr>
          <w:p w14:paraId="32E500B8"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f</w:t>
            </w:r>
          </w:p>
        </w:tc>
        <w:tc>
          <w:tcPr>
            <w:tcW w:w="1310" w:type="dxa"/>
            <w:tcBorders>
              <w:top w:val="nil"/>
              <w:left w:val="nil"/>
              <w:bottom w:val="single" w:sz="4" w:space="0" w:color="auto"/>
              <w:right w:val="nil"/>
            </w:tcBorders>
            <w:noWrap/>
            <w:vAlign w:val="bottom"/>
          </w:tcPr>
          <w:p w14:paraId="16595037"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g</w:t>
            </w:r>
          </w:p>
        </w:tc>
      </w:tr>
      <w:tr w:rsidR="00602487" w:rsidRPr="004A1095" w14:paraId="41AC4180" w14:textId="77777777" w:rsidTr="00D2078E">
        <w:trPr>
          <w:trHeight w:val="240"/>
        </w:trPr>
        <w:tc>
          <w:tcPr>
            <w:tcW w:w="1408" w:type="dxa"/>
            <w:tcBorders>
              <w:top w:val="nil"/>
              <w:left w:val="nil"/>
              <w:bottom w:val="nil"/>
              <w:right w:val="nil"/>
            </w:tcBorders>
            <w:noWrap/>
            <w:vAlign w:val="bottom"/>
          </w:tcPr>
          <w:p w14:paraId="3853E6D3" w14:textId="77777777" w:rsidR="00602487" w:rsidRPr="004A1095" w:rsidRDefault="00602487" w:rsidP="00602487">
            <w:pPr>
              <w:ind w:hanging="79"/>
              <w:rPr>
                <w:rFonts w:ascii="Arial" w:hAnsi="Arial" w:cs="Arial"/>
                <w:sz w:val="18"/>
                <w:szCs w:val="18"/>
              </w:rPr>
            </w:pPr>
            <w:r w:rsidRPr="004A1095">
              <w:rPr>
                <w:rFonts w:ascii="Arial" w:hAnsi="Arial" w:cs="Arial"/>
                <w:sz w:val="18"/>
                <w:szCs w:val="18"/>
              </w:rPr>
              <w:t>Slovensko</w:t>
            </w:r>
          </w:p>
        </w:tc>
        <w:tc>
          <w:tcPr>
            <w:tcW w:w="1309" w:type="dxa"/>
            <w:tcBorders>
              <w:top w:val="nil"/>
              <w:left w:val="nil"/>
              <w:bottom w:val="nil"/>
              <w:right w:val="nil"/>
            </w:tcBorders>
            <w:noWrap/>
            <w:vAlign w:val="bottom"/>
          </w:tcPr>
          <w:p w14:paraId="05CB060C" w14:textId="38346ACB" w:rsidR="00602487" w:rsidRPr="00FA7010" w:rsidRDefault="002D7B83" w:rsidP="00602487">
            <w:pPr>
              <w:jc w:val="right"/>
              <w:rPr>
                <w:rFonts w:ascii="Arial" w:hAnsi="Arial" w:cs="Arial"/>
                <w:sz w:val="18"/>
                <w:szCs w:val="18"/>
              </w:rPr>
            </w:pPr>
            <w:r>
              <w:rPr>
                <w:rFonts w:ascii="Arial" w:hAnsi="Arial" w:cs="Arial"/>
                <w:sz w:val="18"/>
                <w:szCs w:val="18"/>
              </w:rPr>
              <w:t>110 136</w:t>
            </w:r>
          </w:p>
        </w:tc>
        <w:tc>
          <w:tcPr>
            <w:tcW w:w="1309" w:type="dxa"/>
            <w:tcBorders>
              <w:top w:val="nil"/>
              <w:left w:val="nil"/>
              <w:bottom w:val="nil"/>
              <w:right w:val="nil"/>
            </w:tcBorders>
            <w:noWrap/>
            <w:vAlign w:val="bottom"/>
          </w:tcPr>
          <w:p w14:paraId="58B3A238" w14:textId="3A43CC8B" w:rsidR="00602487" w:rsidRPr="004A1095" w:rsidRDefault="00602487" w:rsidP="00602487">
            <w:pPr>
              <w:jc w:val="right"/>
              <w:rPr>
                <w:rFonts w:ascii="Arial" w:hAnsi="Arial" w:cs="Arial"/>
                <w:sz w:val="18"/>
                <w:szCs w:val="18"/>
              </w:rPr>
            </w:pPr>
            <w:r w:rsidRPr="004A1095">
              <w:rPr>
                <w:rFonts w:ascii="Arial" w:hAnsi="Arial" w:cs="Arial"/>
                <w:sz w:val="18"/>
                <w:szCs w:val="18"/>
              </w:rPr>
              <w:t>4 091</w:t>
            </w:r>
          </w:p>
        </w:tc>
        <w:tc>
          <w:tcPr>
            <w:tcW w:w="1309" w:type="dxa"/>
            <w:tcBorders>
              <w:top w:val="nil"/>
              <w:left w:val="nil"/>
              <w:bottom w:val="nil"/>
              <w:right w:val="nil"/>
            </w:tcBorders>
            <w:noWrap/>
            <w:vAlign w:val="bottom"/>
          </w:tcPr>
          <w:p w14:paraId="7E633075" w14:textId="4DF1D00D" w:rsidR="00602487" w:rsidRPr="00FA7010" w:rsidRDefault="002D7B83" w:rsidP="00602487">
            <w:pPr>
              <w:jc w:val="right"/>
              <w:rPr>
                <w:rFonts w:ascii="Arial" w:hAnsi="Arial" w:cs="Arial"/>
                <w:sz w:val="18"/>
                <w:szCs w:val="18"/>
              </w:rPr>
            </w:pPr>
            <w:r>
              <w:rPr>
                <w:rFonts w:ascii="Arial" w:hAnsi="Arial" w:cs="Arial"/>
                <w:sz w:val="18"/>
                <w:szCs w:val="18"/>
              </w:rPr>
              <w:t>26 883</w:t>
            </w:r>
          </w:p>
        </w:tc>
        <w:tc>
          <w:tcPr>
            <w:tcW w:w="1310" w:type="dxa"/>
            <w:tcBorders>
              <w:top w:val="nil"/>
              <w:left w:val="nil"/>
              <w:bottom w:val="nil"/>
              <w:right w:val="nil"/>
            </w:tcBorders>
            <w:noWrap/>
            <w:vAlign w:val="bottom"/>
          </w:tcPr>
          <w:p w14:paraId="3E46EAD8" w14:textId="434334F6" w:rsidR="00602487" w:rsidRPr="004A1095" w:rsidRDefault="00602487" w:rsidP="00602487">
            <w:pPr>
              <w:jc w:val="right"/>
              <w:rPr>
                <w:rFonts w:ascii="Arial" w:hAnsi="Arial" w:cs="Arial"/>
                <w:sz w:val="18"/>
                <w:szCs w:val="18"/>
              </w:rPr>
            </w:pPr>
            <w:r w:rsidRPr="004A1095">
              <w:rPr>
                <w:rFonts w:ascii="Arial" w:hAnsi="Arial" w:cs="Arial"/>
                <w:sz w:val="18"/>
                <w:szCs w:val="18"/>
              </w:rPr>
              <w:t>3</w:t>
            </w:r>
            <w:r>
              <w:rPr>
                <w:rFonts w:ascii="Arial" w:hAnsi="Arial" w:cs="Arial"/>
                <w:sz w:val="18"/>
                <w:szCs w:val="18"/>
              </w:rPr>
              <w:t>33 473</w:t>
            </w:r>
          </w:p>
        </w:tc>
      </w:tr>
      <w:tr w:rsidR="00602487" w:rsidRPr="004A1095" w14:paraId="6BD7F8C9" w14:textId="77777777" w:rsidTr="00D2078E">
        <w:trPr>
          <w:trHeight w:val="240"/>
        </w:trPr>
        <w:tc>
          <w:tcPr>
            <w:tcW w:w="1408" w:type="dxa"/>
            <w:tcBorders>
              <w:top w:val="nil"/>
              <w:left w:val="nil"/>
              <w:bottom w:val="nil"/>
              <w:right w:val="nil"/>
            </w:tcBorders>
            <w:noWrap/>
            <w:vAlign w:val="bottom"/>
          </w:tcPr>
          <w:p w14:paraId="0859ADF6" w14:textId="77777777" w:rsidR="00602487" w:rsidRPr="004A1095" w:rsidRDefault="00602487" w:rsidP="00602487">
            <w:pPr>
              <w:ind w:hanging="79"/>
              <w:rPr>
                <w:rFonts w:ascii="Arial" w:hAnsi="Arial" w:cs="Arial"/>
                <w:sz w:val="18"/>
                <w:szCs w:val="18"/>
              </w:rPr>
            </w:pPr>
            <w:r w:rsidRPr="004A1095">
              <w:rPr>
                <w:rFonts w:ascii="Arial" w:hAnsi="Arial" w:cs="Arial"/>
                <w:sz w:val="18"/>
                <w:szCs w:val="18"/>
              </w:rPr>
              <w:t>Európska únia</w:t>
            </w:r>
          </w:p>
        </w:tc>
        <w:tc>
          <w:tcPr>
            <w:tcW w:w="1309" w:type="dxa"/>
            <w:tcBorders>
              <w:top w:val="nil"/>
              <w:left w:val="nil"/>
              <w:bottom w:val="nil"/>
              <w:right w:val="nil"/>
            </w:tcBorders>
            <w:noWrap/>
            <w:vAlign w:val="bottom"/>
          </w:tcPr>
          <w:p w14:paraId="73735D67" w14:textId="30D0648D" w:rsidR="00602487" w:rsidRPr="00FA7010" w:rsidRDefault="00FA7010" w:rsidP="00602487">
            <w:pPr>
              <w:jc w:val="right"/>
              <w:rPr>
                <w:rFonts w:ascii="Arial" w:hAnsi="Arial" w:cs="Arial"/>
                <w:sz w:val="18"/>
                <w:szCs w:val="18"/>
              </w:rPr>
            </w:pPr>
            <w:r w:rsidRPr="00FA7010">
              <w:rPr>
                <w:rFonts w:ascii="Arial" w:hAnsi="Arial" w:cs="Arial"/>
                <w:sz w:val="18"/>
                <w:szCs w:val="18"/>
              </w:rPr>
              <w:t>538 166</w:t>
            </w:r>
          </w:p>
        </w:tc>
        <w:tc>
          <w:tcPr>
            <w:tcW w:w="1309" w:type="dxa"/>
            <w:tcBorders>
              <w:top w:val="nil"/>
              <w:left w:val="nil"/>
              <w:bottom w:val="nil"/>
              <w:right w:val="nil"/>
            </w:tcBorders>
            <w:noWrap/>
            <w:vAlign w:val="bottom"/>
          </w:tcPr>
          <w:p w14:paraId="2BD32A9C" w14:textId="7585A7FB" w:rsidR="00602487" w:rsidRPr="004A1095" w:rsidRDefault="00602487" w:rsidP="00602487">
            <w:pPr>
              <w:jc w:val="right"/>
              <w:rPr>
                <w:rFonts w:ascii="Arial" w:hAnsi="Arial" w:cs="Arial"/>
                <w:sz w:val="18"/>
                <w:szCs w:val="18"/>
              </w:rPr>
            </w:pPr>
            <w:r w:rsidRPr="004A1095">
              <w:rPr>
                <w:rFonts w:ascii="Arial" w:hAnsi="Arial" w:cs="Arial"/>
                <w:sz w:val="18"/>
                <w:szCs w:val="18"/>
              </w:rPr>
              <w:t>531 915</w:t>
            </w:r>
          </w:p>
        </w:tc>
        <w:tc>
          <w:tcPr>
            <w:tcW w:w="1309" w:type="dxa"/>
            <w:tcBorders>
              <w:top w:val="nil"/>
              <w:left w:val="nil"/>
              <w:bottom w:val="nil"/>
              <w:right w:val="nil"/>
            </w:tcBorders>
            <w:noWrap/>
            <w:vAlign w:val="bottom"/>
          </w:tcPr>
          <w:p w14:paraId="5F16759E" w14:textId="50C7688D" w:rsidR="00602487" w:rsidRPr="00FA7010" w:rsidRDefault="002D7B83" w:rsidP="00602487">
            <w:pPr>
              <w:jc w:val="right"/>
              <w:rPr>
                <w:rFonts w:ascii="Arial" w:hAnsi="Arial" w:cs="Arial"/>
                <w:sz w:val="18"/>
                <w:szCs w:val="18"/>
              </w:rPr>
            </w:pPr>
            <w:r>
              <w:rPr>
                <w:rFonts w:ascii="Arial" w:hAnsi="Arial" w:cs="Arial"/>
                <w:sz w:val="18"/>
                <w:szCs w:val="18"/>
              </w:rPr>
              <w:t>598 890</w:t>
            </w:r>
          </w:p>
        </w:tc>
        <w:tc>
          <w:tcPr>
            <w:tcW w:w="1310" w:type="dxa"/>
            <w:tcBorders>
              <w:top w:val="nil"/>
              <w:left w:val="nil"/>
              <w:bottom w:val="nil"/>
              <w:right w:val="nil"/>
            </w:tcBorders>
            <w:noWrap/>
            <w:vAlign w:val="bottom"/>
          </w:tcPr>
          <w:p w14:paraId="7BAB0B28" w14:textId="16AF8F58" w:rsidR="00602487" w:rsidRPr="004A1095" w:rsidRDefault="00602487" w:rsidP="00602487">
            <w:pPr>
              <w:jc w:val="right"/>
              <w:rPr>
                <w:rFonts w:ascii="Arial" w:hAnsi="Arial" w:cs="Arial"/>
                <w:sz w:val="18"/>
                <w:szCs w:val="18"/>
              </w:rPr>
            </w:pPr>
            <w:r w:rsidRPr="004A1095">
              <w:rPr>
                <w:rFonts w:ascii="Arial" w:hAnsi="Arial" w:cs="Arial"/>
                <w:sz w:val="18"/>
                <w:szCs w:val="18"/>
              </w:rPr>
              <w:t>2</w:t>
            </w:r>
            <w:r>
              <w:rPr>
                <w:rFonts w:ascii="Arial" w:hAnsi="Arial" w:cs="Arial"/>
                <w:sz w:val="18"/>
                <w:szCs w:val="18"/>
              </w:rPr>
              <w:t>37 883</w:t>
            </w:r>
          </w:p>
        </w:tc>
      </w:tr>
      <w:tr w:rsidR="00602487" w:rsidRPr="004A1095" w14:paraId="686D1FAF" w14:textId="77777777" w:rsidTr="00D2078E">
        <w:trPr>
          <w:trHeight w:val="240"/>
        </w:trPr>
        <w:tc>
          <w:tcPr>
            <w:tcW w:w="1408" w:type="dxa"/>
            <w:tcBorders>
              <w:top w:val="nil"/>
              <w:left w:val="nil"/>
              <w:bottom w:val="nil"/>
              <w:right w:val="nil"/>
            </w:tcBorders>
            <w:noWrap/>
            <w:vAlign w:val="bottom"/>
          </w:tcPr>
          <w:p w14:paraId="57702F94" w14:textId="77777777" w:rsidR="00602487" w:rsidRPr="004A1095" w:rsidRDefault="00602487" w:rsidP="00602487">
            <w:pPr>
              <w:ind w:hanging="79"/>
              <w:rPr>
                <w:rFonts w:ascii="Arial" w:hAnsi="Arial" w:cs="Arial"/>
                <w:sz w:val="18"/>
                <w:szCs w:val="18"/>
              </w:rPr>
            </w:pPr>
            <w:r w:rsidRPr="004A1095">
              <w:rPr>
                <w:rFonts w:ascii="Arial" w:hAnsi="Arial" w:cs="Arial"/>
                <w:sz w:val="18"/>
                <w:szCs w:val="18"/>
              </w:rPr>
              <w:t>Mimo EÚ</w:t>
            </w:r>
          </w:p>
        </w:tc>
        <w:tc>
          <w:tcPr>
            <w:tcW w:w="1309" w:type="dxa"/>
            <w:tcBorders>
              <w:top w:val="nil"/>
              <w:left w:val="nil"/>
              <w:bottom w:val="nil"/>
              <w:right w:val="nil"/>
            </w:tcBorders>
            <w:noWrap/>
            <w:vAlign w:val="bottom"/>
          </w:tcPr>
          <w:p w14:paraId="05DE24A6" w14:textId="48502AB0" w:rsidR="00602487" w:rsidRPr="00FA7010" w:rsidRDefault="00FA7010" w:rsidP="00602487">
            <w:pPr>
              <w:jc w:val="right"/>
              <w:rPr>
                <w:rFonts w:ascii="Arial" w:hAnsi="Arial" w:cs="Arial"/>
                <w:sz w:val="18"/>
                <w:szCs w:val="18"/>
              </w:rPr>
            </w:pPr>
            <w:r w:rsidRPr="00FA7010">
              <w:rPr>
                <w:rFonts w:ascii="Arial" w:hAnsi="Arial" w:cs="Arial"/>
                <w:sz w:val="18"/>
                <w:szCs w:val="18"/>
              </w:rPr>
              <w:t>35 495</w:t>
            </w:r>
          </w:p>
        </w:tc>
        <w:tc>
          <w:tcPr>
            <w:tcW w:w="1309" w:type="dxa"/>
            <w:tcBorders>
              <w:top w:val="nil"/>
              <w:left w:val="nil"/>
              <w:bottom w:val="nil"/>
              <w:right w:val="nil"/>
            </w:tcBorders>
            <w:noWrap/>
            <w:vAlign w:val="bottom"/>
          </w:tcPr>
          <w:p w14:paraId="3630ACA7" w14:textId="0BFF0498" w:rsidR="00602487" w:rsidRPr="004A1095" w:rsidRDefault="00602487" w:rsidP="00602487">
            <w:pPr>
              <w:jc w:val="right"/>
              <w:rPr>
                <w:rFonts w:ascii="Arial" w:hAnsi="Arial" w:cs="Arial"/>
                <w:sz w:val="18"/>
                <w:szCs w:val="18"/>
              </w:rPr>
            </w:pPr>
            <w:r w:rsidRPr="004A1095">
              <w:rPr>
                <w:rFonts w:ascii="Arial" w:hAnsi="Arial" w:cs="Arial"/>
                <w:sz w:val="18"/>
                <w:szCs w:val="18"/>
              </w:rPr>
              <w:t>43 803</w:t>
            </w:r>
          </w:p>
        </w:tc>
        <w:tc>
          <w:tcPr>
            <w:tcW w:w="1309" w:type="dxa"/>
            <w:tcBorders>
              <w:top w:val="nil"/>
              <w:left w:val="nil"/>
              <w:bottom w:val="nil"/>
              <w:right w:val="nil"/>
            </w:tcBorders>
            <w:noWrap/>
            <w:vAlign w:val="bottom"/>
          </w:tcPr>
          <w:p w14:paraId="045C4CED" w14:textId="3D24B871" w:rsidR="00602487" w:rsidRPr="00FA7010" w:rsidRDefault="00FA7010" w:rsidP="00602487">
            <w:pPr>
              <w:jc w:val="right"/>
              <w:rPr>
                <w:rFonts w:ascii="Arial" w:hAnsi="Arial" w:cs="Arial"/>
                <w:sz w:val="18"/>
                <w:szCs w:val="18"/>
              </w:rPr>
            </w:pPr>
            <w:r w:rsidRPr="00FA7010">
              <w:rPr>
                <w:rFonts w:ascii="Arial" w:hAnsi="Arial" w:cs="Arial"/>
                <w:sz w:val="18"/>
                <w:szCs w:val="18"/>
              </w:rPr>
              <w:t>1</w:t>
            </w:r>
            <w:r w:rsidR="002D7B83">
              <w:rPr>
                <w:rFonts w:ascii="Arial" w:hAnsi="Arial" w:cs="Arial"/>
                <w:sz w:val="18"/>
                <w:szCs w:val="18"/>
              </w:rPr>
              <w:t> 347 867</w:t>
            </w:r>
          </w:p>
        </w:tc>
        <w:tc>
          <w:tcPr>
            <w:tcW w:w="1310" w:type="dxa"/>
            <w:tcBorders>
              <w:top w:val="nil"/>
              <w:left w:val="nil"/>
              <w:bottom w:val="nil"/>
              <w:right w:val="nil"/>
            </w:tcBorders>
            <w:noWrap/>
            <w:vAlign w:val="bottom"/>
          </w:tcPr>
          <w:p w14:paraId="63FFD3CC" w14:textId="67B5EFB0" w:rsidR="00602487" w:rsidRPr="004A1095" w:rsidRDefault="00602487" w:rsidP="00602487">
            <w:pPr>
              <w:jc w:val="right"/>
              <w:rPr>
                <w:rFonts w:ascii="Arial" w:hAnsi="Arial" w:cs="Arial"/>
                <w:sz w:val="18"/>
                <w:szCs w:val="18"/>
              </w:rPr>
            </w:pPr>
            <w:r w:rsidRPr="004A1095">
              <w:rPr>
                <w:rFonts w:ascii="Arial" w:hAnsi="Arial" w:cs="Arial"/>
                <w:sz w:val="18"/>
                <w:szCs w:val="18"/>
              </w:rPr>
              <w:t>633 308</w:t>
            </w:r>
          </w:p>
        </w:tc>
      </w:tr>
      <w:tr w:rsidR="00602487" w:rsidRPr="004A1095" w14:paraId="1272C005" w14:textId="77777777" w:rsidTr="00D2078E">
        <w:trPr>
          <w:trHeight w:val="255"/>
        </w:trPr>
        <w:tc>
          <w:tcPr>
            <w:tcW w:w="1408" w:type="dxa"/>
            <w:tcBorders>
              <w:top w:val="nil"/>
              <w:left w:val="nil"/>
              <w:bottom w:val="nil"/>
              <w:right w:val="nil"/>
            </w:tcBorders>
            <w:noWrap/>
            <w:vAlign w:val="bottom"/>
          </w:tcPr>
          <w:p w14:paraId="3D656FF7" w14:textId="77777777" w:rsidR="00602487" w:rsidRPr="004A1095" w:rsidRDefault="00602487" w:rsidP="00602487">
            <w:pPr>
              <w:ind w:hanging="79"/>
              <w:rPr>
                <w:rFonts w:ascii="Arial" w:hAnsi="Arial" w:cs="Arial"/>
                <w:b/>
                <w:bCs/>
                <w:sz w:val="18"/>
                <w:szCs w:val="18"/>
              </w:rPr>
            </w:pPr>
            <w:r w:rsidRPr="004A1095">
              <w:rPr>
                <w:rFonts w:ascii="Arial" w:hAnsi="Arial" w:cs="Arial"/>
                <w:b/>
                <w:bCs/>
                <w:sz w:val="18"/>
                <w:szCs w:val="18"/>
              </w:rPr>
              <w:t>Spolu</w:t>
            </w:r>
          </w:p>
        </w:tc>
        <w:tc>
          <w:tcPr>
            <w:tcW w:w="1309" w:type="dxa"/>
            <w:tcBorders>
              <w:top w:val="single" w:sz="4" w:space="0" w:color="auto"/>
              <w:left w:val="nil"/>
              <w:bottom w:val="double" w:sz="6" w:space="0" w:color="auto"/>
              <w:right w:val="nil"/>
            </w:tcBorders>
            <w:noWrap/>
            <w:vAlign w:val="bottom"/>
          </w:tcPr>
          <w:p w14:paraId="77852614" w14:textId="44C4AADB" w:rsidR="00602487" w:rsidRPr="00FA7010" w:rsidRDefault="002D7B83" w:rsidP="007D6108">
            <w:pPr>
              <w:jc w:val="center"/>
              <w:rPr>
                <w:rFonts w:ascii="Arial" w:hAnsi="Arial" w:cs="Arial"/>
                <w:b/>
                <w:bCs/>
                <w:sz w:val="18"/>
                <w:szCs w:val="18"/>
              </w:rPr>
            </w:pPr>
            <w:r>
              <w:rPr>
                <w:rFonts w:ascii="Arial" w:hAnsi="Arial" w:cs="Arial"/>
                <w:b/>
                <w:bCs/>
                <w:sz w:val="18"/>
                <w:szCs w:val="18"/>
              </w:rPr>
              <w:t xml:space="preserve">          683 796 </w:t>
            </w:r>
          </w:p>
        </w:tc>
        <w:tc>
          <w:tcPr>
            <w:tcW w:w="1309" w:type="dxa"/>
            <w:tcBorders>
              <w:top w:val="single" w:sz="4" w:space="0" w:color="auto"/>
              <w:left w:val="nil"/>
              <w:bottom w:val="double" w:sz="6" w:space="0" w:color="auto"/>
              <w:right w:val="nil"/>
            </w:tcBorders>
            <w:noWrap/>
            <w:vAlign w:val="bottom"/>
          </w:tcPr>
          <w:p w14:paraId="4A12B4D1" w14:textId="67F058DC"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579 809</w:t>
            </w:r>
          </w:p>
        </w:tc>
        <w:tc>
          <w:tcPr>
            <w:tcW w:w="1309" w:type="dxa"/>
            <w:tcBorders>
              <w:top w:val="single" w:sz="4" w:space="0" w:color="auto"/>
              <w:left w:val="nil"/>
              <w:bottom w:val="double" w:sz="6" w:space="0" w:color="auto"/>
              <w:right w:val="nil"/>
            </w:tcBorders>
            <w:noWrap/>
            <w:vAlign w:val="bottom"/>
          </w:tcPr>
          <w:p w14:paraId="4AAF90F7" w14:textId="47DB6B4D" w:rsidR="00602487" w:rsidRPr="00FA7010" w:rsidRDefault="002D7B83" w:rsidP="00602487">
            <w:pPr>
              <w:jc w:val="right"/>
              <w:rPr>
                <w:rFonts w:ascii="Arial" w:hAnsi="Arial" w:cs="Arial"/>
                <w:b/>
                <w:bCs/>
                <w:sz w:val="18"/>
                <w:szCs w:val="18"/>
              </w:rPr>
            </w:pPr>
            <w:r>
              <w:rPr>
                <w:rFonts w:ascii="Arial" w:hAnsi="Arial" w:cs="Arial"/>
                <w:b/>
                <w:bCs/>
                <w:sz w:val="18"/>
                <w:szCs w:val="18"/>
              </w:rPr>
              <w:t>1 973 639</w:t>
            </w:r>
          </w:p>
        </w:tc>
        <w:tc>
          <w:tcPr>
            <w:tcW w:w="1310" w:type="dxa"/>
            <w:tcBorders>
              <w:top w:val="single" w:sz="4" w:space="0" w:color="auto"/>
              <w:left w:val="nil"/>
              <w:bottom w:val="double" w:sz="6" w:space="0" w:color="auto"/>
              <w:right w:val="nil"/>
            </w:tcBorders>
            <w:noWrap/>
            <w:vAlign w:val="bottom"/>
          </w:tcPr>
          <w:p w14:paraId="4C5921CE" w14:textId="5FC0CB33"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w:t>
            </w:r>
            <w:r>
              <w:rPr>
                <w:rFonts w:ascii="Arial" w:hAnsi="Arial" w:cs="Arial"/>
                <w:b/>
                <w:bCs/>
                <w:sz w:val="18"/>
                <w:szCs w:val="18"/>
              </w:rPr>
              <w:t> </w:t>
            </w:r>
            <w:r w:rsidRPr="004A1095">
              <w:rPr>
                <w:rFonts w:ascii="Arial" w:hAnsi="Arial" w:cs="Arial"/>
                <w:b/>
                <w:bCs/>
                <w:sz w:val="18"/>
                <w:szCs w:val="18"/>
              </w:rPr>
              <w:t>2</w:t>
            </w:r>
            <w:r>
              <w:rPr>
                <w:rFonts w:ascii="Arial" w:hAnsi="Arial" w:cs="Arial"/>
                <w:b/>
                <w:bCs/>
                <w:sz w:val="18"/>
                <w:szCs w:val="18"/>
              </w:rPr>
              <w:t>04 664</w:t>
            </w:r>
          </w:p>
        </w:tc>
      </w:tr>
    </w:tbl>
    <w:p w14:paraId="573D2DAC" w14:textId="77777777" w:rsidR="006D504E" w:rsidRDefault="006D504E" w:rsidP="00412BE9">
      <w:pPr>
        <w:pStyle w:val="odstavec"/>
      </w:pPr>
    </w:p>
    <w:p w14:paraId="465B06B9" w14:textId="77777777" w:rsidR="00FA7010" w:rsidRDefault="00FA7010" w:rsidP="00412BE9">
      <w:pPr>
        <w:pStyle w:val="odstavec"/>
      </w:pPr>
    </w:p>
    <w:tbl>
      <w:tblPr>
        <w:tblW w:w="6645" w:type="dxa"/>
        <w:tblInd w:w="505" w:type="dxa"/>
        <w:tblLayout w:type="fixed"/>
        <w:tblCellMar>
          <w:left w:w="70" w:type="dxa"/>
          <w:right w:w="70" w:type="dxa"/>
        </w:tblCellMar>
        <w:tblLook w:val="00A0" w:firstRow="1" w:lastRow="0" w:firstColumn="1" w:lastColumn="0" w:noHBand="0" w:noVBand="0"/>
      </w:tblPr>
      <w:tblGrid>
        <w:gridCol w:w="1408"/>
        <w:gridCol w:w="1309"/>
        <w:gridCol w:w="1309"/>
        <w:gridCol w:w="1310"/>
        <w:gridCol w:w="1309"/>
      </w:tblGrid>
      <w:tr w:rsidR="00FC05B8" w:rsidRPr="004A1095" w14:paraId="4DD07791" w14:textId="77777777" w:rsidTr="00FC05B8">
        <w:trPr>
          <w:trHeight w:val="227"/>
        </w:trPr>
        <w:tc>
          <w:tcPr>
            <w:tcW w:w="1408" w:type="dxa"/>
            <w:tcBorders>
              <w:top w:val="nil"/>
              <w:left w:val="nil"/>
              <w:bottom w:val="nil"/>
              <w:right w:val="nil"/>
            </w:tcBorders>
            <w:noWrap/>
            <w:vAlign w:val="bottom"/>
          </w:tcPr>
          <w:p w14:paraId="0BB2F6D8" w14:textId="77777777" w:rsidR="00FC05B8" w:rsidRPr="004A1095" w:rsidRDefault="00FC05B8" w:rsidP="007B4167">
            <w:pPr>
              <w:jc w:val="center"/>
              <w:rPr>
                <w:rFonts w:ascii="Arial" w:hAnsi="Arial" w:cs="Arial"/>
                <w:b/>
                <w:bCs/>
                <w:sz w:val="18"/>
                <w:szCs w:val="18"/>
              </w:rPr>
            </w:pPr>
          </w:p>
        </w:tc>
        <w:tc>
          <w:tcPr>
            <w:tcW w:w="2618" w:type="dxa"/>
            <w:gridSpan w:val="2"/>
            <w:tcBorders>
              <w:top w:val="nil"/>
              <w:left w:val="nil"/>
              <w:bottom w:val="nil"/>
              <w:right w:val="nil"/>
            </w:tcBorders>
            <w:vAlign w:val="bottom"/>
          </w:tcPr>
          <w:p w14:paraId="6BB47483" w14:textId="40855164" w:rsidR="00FC05B8" w:rsidRPr="004A1095" w:rsidRDefault="00FC05B8" w:rsidP="007B4167">
            <w:pPr>
              <w:jc w:val="center"/>
              <w:rPr>
                <w:rFonts w:ascii="Arial" w:hAnsi="Arial" w:cs="Arial"/>
                <w:b/>
                <w:bCs/>
                <w:sz w:val="18"/>
                <w:szCs w:val="18"/>
              </w:rPr>
            </w:pPr>
            <w:r>
              <w:rPr>
                <w:rFonts w:ascii="Arial" w:hAnsi="Arial" w:cs="Arial"/>
                <w:b/>
                <w:bCs/>
                <w:sz w:val="18"/>
                <w:szCs w:val="18"/>
              </w:rPr>
              <w:t>Syntetické membrány</w:t>
            </w:r>
          </w:p>
        </w:tc>
        <w:tc>
          <w:tcPr>
            <w:tcW w:w="2619" w:type="dxa"/>
            <w:gridSpan w:val="2"/>
            <w:tcBorders>
              <w:top w:val="nil"/>
              <w:left w:val="nil"/>
              <w:bottom w:val="nil"/>
              <w:right w:val="nil"/>
            </w:tcBorders>
            <w:vAlign w:val="bottom"/>
          </w:tcPr>
          <w:p w14:paraId="04E6C0B3" w14:textId="4E65464A" w:rsidR="00FC05B8" w:rsidRPr="004A1095" w:rsidRDefault="00FC05B8" w:rsidP="007B4167">
            <w:pPr>
              <w:jc w:val="center"/>
              <w:rPr>
                <w:rFonts w:ascii="Arial" w:hAnsi="Arial" w:cs="Arial"/>
                <w:b/>
                <w:bCs/>
                <w:sz w:val="18"/>
                <w:szCs w:val="18"/>
              </w:rPr>
            </w:pPr>
            <w:r>
              <w:rPr>
                <w:rFonts w:ascii="Arial" w:hAnsi="Arial" w:cs="Arial"/>
                <w:b/>
                <w:bCs/>
                <w:sz w:val="18"/>
                <w:szCs w:val="18"/>
              </w:rPr>
              <w:t>Ostatne synteticke produkty</w:t>
            </w:r>
          </w:p>
        </w:tc>
      </w:tr>
      <w:tr w:rsidR="00FC05B8" w:rsidRPr="004A1095" w14:paraId="34CA4428" w14:textId="77777777" w:rsidTr="00FC05B8">
        <w:trPr>
          <w:trHeight w:val="227"/>
        </w:trPr>
        <w:tc>
          <w:tcPr>
            <w:tcW w:w="1408" w:type="dxa"/>
            <w:tcBorders>
              <w:top w:val="nil"/>
              <w:left w:val="nil"/>
              <w:bottom w:val="nil"/>
              <w:right w:val="nil"/>
            </w:tcBorders>
            <w:noWrap/>
            <w:vAlign w:val="bottom"/>
          </w:tcPr>
          <w:p w14:paraId="5187CCAB" w14:textId="77777777" w:rsidR="00FC05B8" w:rsidRPr="004A1095" w:rsidRDefault="00FC05B8" w:rsidP="007B4167">
            <w:pPr>
              <w:ind w:left="-71" w:right="-75"/>
              <w:jc w:val="center"/>
              <w:rPr>
                <w:rFonts w:ascii="Arial" w:hAnsi="Arial" w:cs="Arial"/>
                <w:b/>
                <w:bCs/>
                <w:sz w:val="18"/>
                <w:szCs w:val="18"/>
              </w:rPr>
            </w:pPr>
            <w:r w:rsidRPr="004A1095">
              <w:rPr>
                <w:rFonts w:ascii="Arial" w:hAnsi="Arial" w:cs="Arial"/>
                <w:b/>
                <w:bCs/>
                <w:sz w:val="18"/>
                <w:szCs w:val="18"/>
              </w:rPr>
              <w:t>Oblasť odbytu</w:t>
            </w:r>
          </w:p>
        </w:tc>
        <w:tc>
          <w:tcPr>
            <w:tcW w:w="1309" w:type="dxa"/>
            <w:tcBorders>
              <w:top w:val="nil"/>
              <w:left w:val="nil"/>
              <w:bottom w:val="nil"/>
              <w:right w:val="nil"/>
            </w:tcBorders>
            <w:vAlign w:val="bottom"/>
          </w:tcPr>
          <w:p w14:paraId="61C3918A" w14:textId="77777777" w:rsidR="00FC05B8" w:rsidRPr="004A1095" w:rsidRDefault="00FC05B8" w:rsidP="007B4167">
            <w:pPr>
              <w:ind w:left="-71" w:right="-75"/>
              <w:jc w:val="center"/>
              <w:rPr>
                <w:rFonts w:ascii="Arial" w:hAnsi="Arial" w:cs="Arial"/>
                <w:b/>
                <w:bCs/>
                <w:sz w:val="18"/>
                <w:szCs w:val="18"/>
              </w:rPr>
            </w:pPr>
            <w:r w:rsidRPr="004A1095">
              <w:rPr>
                <w:rFonts w:ascii="Arial" w:hAnsi="Arial" w:cs="Arial"/>
                <w:b/>
                <w:bCs/>
                <w:sz w:val="18"/>
                <w:szCs w:val="18"/>
              </w:rPr>
              <w:t>202</w:t>
            </w:r>
            <w:r>
              <w:rPr>
                <w:rFonts w:ascii="Arial" w:hAnsi="Arial" w:cs="Arial"/>
                <w:b/>
                <w:bCs/>
                <w:sz w:val="18"/>
                <w:szCs w:val="18"/>
              </w:rPr>
              <w:t>2</w:t>
            </w:r>
          </w:p>
        </w:tc>
        <w:tc>
          <w:tcPr>
            <w:tcW w:w="1309" w:type="dxa"/>
            <w:tcBorders>
              <w:top w:val="nil"/>
              <w:left w:val="nil"/>
              <w:bottom w:val="nil"/>
              <w:right w:val="nil"/>
            </w:tcBorders>
            <w:vAlign w:val="bottom"/>
          </w:tcPr>
          <w:p w14:paraId="26B337AC" w14:textId="77777777" w:rsidR="00FC05B8" w:rsidRPr="004A1095" w:rsidRDefault="00FC05B8" w:rsidP="007B4167">
            <w:pPr>
              <w:ind w:left="-71" w:right="-75"/>
              <w:jc w:val="center"/>
              <w:rPr>
                <w:rFonts w:ascii="Arial" w:hAnsi="Arial" w:cs="Arial"/>
                <w:b/>
                <w:bCs/>
                <w:sz w:val="18"/>
                <w:szCs w:val="18"/>
              </w:rPr>
            </w:pPr>
            <w:r w:rsidRPr="004A1095">
              <w:rPr>
                <w:rFonts w:ascii="Arial" w:hAnsi="Arial" w:cs="Arial"/>
                <w:b/>
                <w:bCs/>
                <w:sz w:val="18"/>
                <w:szCs w:val="18"/>
              </w:rPr>
              <w:t>202</w:t>
            </w:r>
            <w:r>
              <w:rPr>
                <w:rFonts w:ascii="Arial" w:hAnsi="Arial" w:cs="Arial"/>
                <w:b/>
                <w:bCs/>
                <w:sz w:val="18"/>
                <w:szCs w:val="18"/>
              </w:rPr>
              <w:t>1</w:t>
            </w:r>
          </w:p>
        </w:tc>
        <w:tc>
          <w:tcPr>
            <w:tcW w:w="1310" w:type="dxa"/>
            <w:tcBorders>
              <w:top w:val="nil"/>
              <w:left w:val="nil"/>
              <w:bottom w:val="nil"/>
              <w:right w:val="nil"/>
            </w:tcBorders>
            <w:vAlign w:val="bottom"/>
          </w:tcPr>
          <w:p w14:paraId="446B8179" w14:textId="77777777" w:rsidR="00FC05B8" w:rsidRPr="004A1095" w:rsidRDefault="00FC05B8" w:rsidP="007B4167">
            <w:pPr>
              <w:ind w:left="-71" w:right="-75"/>
              <w:jc w:val="center"/>
              <w:rPr>
                <w:rFonts w:ascii="Arial" w:hAnsi="Arial" w:cs="Arial"/>
                <w:b/>
                <w:bCs/>
                <w:sz w:val="18"/>
                <w:szCs w:val="18"/>
              </w:rPr>
            </w:pPr>
            <w:r w:rsidRPr="004A1095">
              <w:rPr>
                <w:rFonts w:ascii="Arial" w:hAnsi="Arial" w:cs="Arial"/>
                <w:b/>
                <w:bCs/>
                <w:sz w:val="18"/>
                <w:szCs w:val="18"/>
              </w:rPr>
              <w:t>202</w:t>
            </w:r>
            <w:r>
              <w:rPr>
                <w:rFonts w:ascii="Arial" w:hAnsi="Arial" w:cs="Arial"/>
                <w:b/>
                <w:bCs/>
                <w:sz w:val="18"/>
                <w:szCs w:val="18"/>
              </w:rPr>
              <w:t>2</w:t>
            </w:r>
          </w:p>
        </w:tc>
        <w:tc>
          <w:tcPr>
            <w:tcW w:w="1309" w:type="dxa"/>
            <w:tcBorders>
              <w:top w:val="nil"/>
              <w:left w:val="nil"/>
              <w:bottom w:val="nil"/>
              <w:right w:val="nil"/>
            </w:tcBorders>
            <w:vAlign w:val="bottom"/>
          </w:tcPr>
          <w:p w14:paraId="6B52DD70" w14:textId="77777777" w:rsidR="00FC05B8" w:rsidRPr="004A1095" w:rsidRDefault="00FC05B8" w:rsidP="007B4167">
            <w:pPr>
              <w:ind w:left="-71" w:right="-75"/>
              <w:jc w:val="center"/>
              <w:rPr>
                <w:rFonts w:ascii="Arial" w:hAnsi="Arial" w:cs="Arial"/>
                <w:b/>
                <w:bCs/>
                <w:sz w:val="18"/>
                <w:szCs w:val="18"/>
              </w:rPr>
            </w:pPr>
            <w:r w:rsidRPr="004A1095">
              <w:rPr>
                <w:rFonts w:ascii="Arial" w:hAnsi="Arial" w:cs="Arial"/>
                <w:b/>
                <w:bCs/>
                <w:sz w:val="18"/>
                <w:szCs w:val="18"/>
              </w:rPr>
              <w:t>202</w:t>
            </w:r>
            <w:r>
              <w:rPr>
                <w:rFonts w:ascii="Arial" w:hAnsi="Arial" w:cs="Arial"/>
                <w:b/>
                <w:bCs/>
                <w:sz w:val="18"/>
                <w:szCs w:val="18"/>
              </w:rPr>
              <w:t>1</w:t>
            </w:r>
          </w:p>
        </w:tc>
      </w:tr>
      <w:tr w:rsidR="00FC05B8" w:rsidRPr="004A1095" w14:paraId="735EC8CD" w14:textId="77777777" w:rsidTr="00FC05B8">
        <w:trPr>
          <w:trHeight w:val="227"/>
        </w:trPr>
        <w:tc>
          <w:tcPr>
            <w:tcW w:w="1408" w:type="dxa"/>
            <w:tcBorders>
              <w:top w:val="nil"/>
              <w:left w:val="nil"/>
              <w:bottom w:val="single" w:sz="4" w:space="0" w:color="auto"/>
              <w:right w:val="nil"/>
            </w:tcBorders>
            <w:noWrap/>
            <w:vAlign w:val="bottom"/>
          </w:tcPr>
          <w:p w14:paraId="4EA58A1F" w14:textId="77777777" w:rsidR="00FC05B8" w:rsidRPr="004A1095" w:rsidRDefault="00FC05B8" w:rsidP="007B4167">
            <w:pPr>
              <w:jc w:val="center"/>
              <w:rPr>
                <w:rFonts w:ascii="Arial" w:hAnsi="Arial" w:cs="Arial"/>
                <w:sz w:val="18"/>
                <w:szCs w:val="18"/>
              </w:rPr>
            </w:pPr>
            <w:r w:rsidRPr="004A1095">
              <w:rPr>
                <w:rFonts w:ascii="Arial" w:hAnsi="Arial" w:cs="Arial"/>
                <w:sz w:val="18"/>
                <w:szCs w:val="18"/>
              </w:rPr>
              <w:t>a</w:t>
            </w:r>
          </w:p>
        </w:tc>
        <w:tc>
          <w:tcPr>
            <w:tcW w:w="1309" w:type="dxa"/>
            <w:tcBorders>
              <w:top w:val="nil"/>
              <w:left w:val="nil"/>
              <w:bottom w:val="single" w:sz="4" w:space="0" w:color="auto"/>
              <w:right w:val="nil"/>
            </w:tcBorders>
            <w:noWrap/>
            <w:vAlign w:val="bottom"/>
          </w:tcPr>
          <w:p w14:paraId="3FB0AE10" w14:textId="77777777" w:rsidR="00FC05B8" w:rsidRPr="004A1095" w:rsidRDefault="00FC05B8" w:rsidP="007B4167">
            <w:pPr>
              <w:jc w:val="center"/>
              <w:rPr>
                <w:rFonts w:ascii="Arial" w:hAnsi="Arial" w:cs="Arial"/>
                <w:sz w:val="18"/>
                <w:szCs w:val="18"/>
              </w:rPr>
            </w:pPr>
            <w:r w:rsidRPr="004A1095">
              <w:rPr>
                <w:rFonts w:ascii="Arial" w:hAnsi="Arial" w:cs="Arial"/>
                <w:sz w:val="18"/>
                <w:szCs w:val="18"/>
              </w:rPr>
              <w:t>b</w:t>
            </w:r>
          </w:p>
        </w:tc>
        <w:tc>
          <w:tcPr>
            <w:tcW w:w="1309" w:type="dxa"/>
            <w:tcBorders>
              <w:top w:val="nil"/>
              <w:left w:val="nil"/>
              <w:bottom w:val="single" w:sz="4" w:space="0" w:color="auto"/>
              <w:right w:val="nil"/>
            </w:tcBorders>
            <w:noWrap/>
            <w:vAlign w:val="bottom"/>
          </w:tcPr>
          <w:p w14:paraId="78127DBE" w14:textId="77777777" w:rsidR="00FC05B8" w:rsidRPr="004A1095" w:rsidRDefault="00FC05B8" w:rsidP="007B4167">
            <w:pPr>
              <w:jc w:val="center"/>
              <w:rPr>
                <w:rFonts w:ascii="Arial" w:hAnsi="Arial" w:cs="Arial"/>
                <w:sz w:val="18"/>
                <w:szCs w:val="18"/>
              </w:rPr>
            </w:pPr>
            <w:r w:rsidRPr="004A1095">
              <w:rPr>
                <w:rFonts w:ascii="Arial" w:hAnsi="Arial" w:cs="Arial"/>
                <w:sz w:val="18"/>
                <w:szCs w:val="18"/>
              </w:rPr>
              <w:t>c</w:t>
            </w:r>
          </w:p>
        </w:tc>
        <w:tc>
          <w:tcPr>
            <w:tcW w:w="1310" w:type="dxa"/>
            <w:tcBorders>
              <w:top w:val="nil"/>
              <w:left w:val="nil"/>
              <w:bottom w:val="single" w:sz="4" w:space="0" w:color="auto"/>
              <w:right w:val="nil"/>
            </w:tcBorders>
            <w:noWrap/>
            <w:vAlign w:val="bottom"/>
          </w:tcPr>
          <w:p w14:paraId="786ECB5F" w14:textId="77777777" w:rsidR="00FC05B8" w:rsidRPr="004A1095" w:rsidRDefault="00FC05B8" w:rsidP="007B4167">
            <w:pPr>
              <w:jc w:val="center"/>
              <w:rPr>
                <w:rFonts w:ascii="Arial" w:hAnsi="Arial" w:cs="Arial"/>
                <w:sz w:val="18"/>
                <w:szCs w:val="18"/>
              </w:rPr>
            </w:pPr>
            <w:r w:rsidRPr="004A1095">
              <w:rPr>
                <w:rFonts w:ascii="Arial" w:hAnsi="Arial" w:cs="Arial"/>
                <w:sz w:val="18"/>
                <w:szCs w:val="18"/>
              </w:rPr>
              <w:t>d</w:t>
            </w:r>
          </w:p>
        </w:tc>
        <w:tc>
          <w:tcPr>
            <w:tcW w:w="1309" w:type="dxa"/>
            <w:tcBorders>
              <w:top w:val="nil"/>
              <w:left w:val="nil"/>
              <w:bottom w:val="single" w:sz="4" w:space="0" w:color="auto"/>
              <w:right w:val="nil"/>
            </w:tcBorders>
            <w:noWrap/>
            <w:vAlign w:val="bottom"/>
          </w:tcPr>
          <w:p w14:paraId="4D7CE456" w14:textId="77777777" w:rsidR="00FC05B8" w:rsidRPr="004A1095" w:rsidRDefault="00FC05B8" w:rsidP="007B4167">
            <w:pPr>
              <w:jc w:val="center"/>
              <w:rPr>
                <w:rFonts w:ascii="Arial" w:hAnsi="Arial" w:cs="Arial"/>
                <w:sz w:val="18"/>
                <w:szCs w:val="18"/>
              </w:rPr>
            </w:pPr>
            <w:r w:rsidRPr="004A1095">
              <w:rPr>
                <w:rFonts w:ascii="Arial" w:hAnsi="Arial" w:cs="Arial"/>
                <w:sz w:val="18"/>
                <w:szCs w:val="18"/>
              </w:rPr>
              <w:t>e</w:t>
            </w:r>
          </w:p>
        </w:tc>
      </w:tr>
      <w:tr w:rsidR="00FC05B8" w:rsidRPr="004A1095" w14:paraId="580DE4C4" w14:textId="77777777" w:rsidTr="00FC05B8">
        <w:trPr>
          <w:trHeight w:val="227"/>
        </w:trPr>
        <w:tc>
          <w:tcPr>
            <w:tcW w:w="1408" w:type="dxa"/>
            <w:tcBorders>
              <w:top w:val="nil"/>
              <w:left w:val="nil"/>
              <w:bottom w:val="nil"/>
              <w:right w:val="nil"/>
            </w:tcBorders>
            <w:noWrap/>
            <w:vAlign w:val="bottom"/>
          </w:tcPr>
          <w:p w14:paraId="164A4541" w14:textId="77777777" w:rsidR="00FC05B8" w:rsidRPr="004A1095" w:rsidRDefault="00FC05B8" w:rsidP="007B4167">
            <w:pPr>
              <w:ind w:hanging="79"/>
              <w:rPr>
                <w:rFonts w:ascii="Arial" w:hAnsi="Arial" w:cs="Arial"/>
                <w:sz w:val="18"/>
                <w:szCs w:val="18"/>
              </w:rPr>
            </w:pPr>
            <w:r w:rsidRPr="004A1095">
              <w:rPr>
                <w:rFonts w:ascii="Arial" w:hAnsi="Arial" w:cs="Arial"/>
                <w:sz w:val="18"/>
                <w:szCs w:val="18"/>
              </w:rPr>
              <w:t>Slovensko</w:t>
            </w:r>
          </w:p>
        </w:tc>
        <w:tc>
          <w:tcPr>
            <w:tcW w:w="1309" w:type="dxa"/>
            <w:tcBorders>
              <w:top w:val="nil"/>
              <w:left w:val="nil"/>
              <w:bottom w:val="nil"/>
              <w:right w:val="nil"/>
            </w:tcBorders>
            <w:noWrap/>
            <w:vAlign w:val="bottom"/>
          </w:tcPr>
          <w:p w14:paraId="3A4F8DEE" w14:textId="43B07BC2" w:rsidR="00FC05B8" w:rsidRPr="00FA7010" w:rsidRDefault="00FC05B8" w:rsidP="007B4167">
            <w:pPr>
              <w:jc w:val="right"/>
              <w:rPr>
                <w:rFonts w:ascii="Arial" w:hAnsi="Arial" w:cs="Arial"/>
                <w:sz w:val="18"/>
                <w:szCs w:val="18"/>
              </w:rPr>
            </w:pPr>
            <w:r>
              <w:rPr>
                <w:rFonts w:ascii="Arial" w:hAnsi="Arial" w:cs="Arial"/>
                <w:sz w:val="18"/>
                <w:szCs w:val="18"/>
              </w:rPr>
              <w:t>2 164 743</w:t>
            </w:r>
          </w:p>
        </w:tc>
        <w:tc>
          <w:tcPr>
            <w:tcW w:w="1309" w:type="dxa"/>
            <w:tcBorders>
              <w:top w:val="nil"/>
              <w:left w:val="nil"/>
              <w:bottom w:val="nil"/>
              <w:right w:val="nil"/>
            </w:tcBorders>
            <w:noWrap/>
            <w:vAlign w:val="bottom"/>
          </w:tcPr>
          <w:p w14:paraId="1904A999" w14:textId="1BB82B6C" w:rsidR="00FC05B8" w:rsidRPr="004A1095" w:rsidRDefault="00FC05B8" w:rsidP="007B4167">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noWrap/>
            <w:vAlign w:val="bottom"/>
          </w:tcPr>
          <w:p w14:paraId="62EB06A8" w14:textId="66156C37" w:rsidR="00FC05B8" w:rsidRPr="00FA7010" w:rsidRDefault="00FC05B8" w:rsidP="007B4167">
            <w:pPr>
              <w:jc w:val="right"/>
              <w:rPr>
                <w:rFonts w:ascii="Arial" w:hAnsi="Arial" w:cs="Arial"/>
                <w:sz w:val="18"/>
                <w:szCs w:val="18"/>
              </w:rPr>
            </w:pPr>
            <w:r>
              <w:rPr>
                <w:rFonts w:ascii="Arial" w:hAnsi="Arial" w:cs="Arial"/>
                <w:sz w:val="18"/>
                <w:szCs w:val="18"/>
              </w:rPr>
              <w:t>15 765</w:t>
            </w:r>
          </w:p>
        </w:tc>
        <w:tc>
          <w:tcPr>
            <w:tcW w:w="1309" w:type="dxa"/>
            <w:tcBorders>
              <w:top w:val="nil"/>
              <w:left w:val="nil"/>
              <w:bottom w:val="nil"/>
              <w:right w:val="nil"/>
            </w:tcBorders>
            <w:noWrap/>
            <w:vAlign w:val="bottom"/>
          </w:tcPr>
          <w:p w14:paraId="6D6B3E16" w14:textId="6E93C4DE" w:rsidR="00FC05B8" w:rsidRPr="004A1095" w:rsidRDefault="00FC05B8" w:rsidP="007B4167">
            <w:pPr>
              <w:jc w:val="right"/>
              <w:rPr>
                <w:rFonts w:ascii="Arial" w:hAnsi="Arial" w:cs="Arial"/>
                <w:sz w:val="18"/>
                <w:szCs w:val="18"/>
              </w:rPr>
            </w:pPr>
            <w:r>
              <w:rPr>
                <w:rFonts w:ascii="Arial" w:hAnsi="Arial" w:cs="Arial"/>
                <w:sz w:val="18"/>
                <w:szCs w:val="18"/>
              </w:rPr>
              <w:t>0</w:t>
            </w:r>
          </w:p>
        </w:tc>
      </w:tr>
      <w:tr w:rsidR="00FC05B8" w:rsidRPr="004A1095" w14:paraId="70F6B314" w14:textId="77777777" w:rsidTr="00FC05B8">
        <w:trPr>
          <w:trHeight w:val="227"/>
        </w:trPr>
        <w:tc>
          <w:tcPr>
            <w:tcW w:w="1408" w:type="dxa"/>
            <w:tcBorders>
              <w:top w:val="nil"/>
              <w:left w:val="nil"/>
              <w:bottom w:val="nil"/>
              <w:right w:val="nil"/>
            </w:tcBorders>
            <w:noWrap/>
            <w:vAlign w:val="bottom"/>
          </w:tcPr>
          <w:p w14:paraId="280E1609" w14:textId="77777777" w:rsidR="00FC05B8" w:rsidRPr="004A1095" w:rsidRDefault="00FC05B8" w:rsidP="007B4167">
            <w:pPr>
              <w:ind w:hanging="79"/>
              <w:rPr>
                <w:rFonts w:ascii="Arial" w:hAnsi="Arial" w:cs="Arial"/>
                <w:sz w:val="18"/>
                <w:szCs w:val="18"/>
              </w:rPr>
            </w:pPr>
            <w:r w:rsidRPr="004A1095">
              <w:rPr>
                <w:rFonts w:ascii="Arial" w:hAnsi="Arial" w:cs="Arial"/>
                <w:sz w:val="18"/>
                <w:szCs w:val="18"/>
              </w:rPr>
              <w:t>Európska únia</w:t>
            </w:r>
          </w:p>
        </w:tc>
        <w:tc>
          <w:tcPr>
            <w:tcW w:w="1309" w:type="dxa"/>
            <w:tcBorders>
              <w:top w:val="nil"/>
              <w:left w:val="nil"/>
              <w:bottom w:val="nil"/>
              <w:right w:val="nil"/>
            </w:tcBorders>
            <w:noWrap/>
            <w:vAlign w:val="bottom"/>
          </w:tcPr>
          <w:p w14:paraId="3F702126" w14:textId="03CF61D1" w:rsidR="00FC05B8" w:rsidRPr="00FA7010" w:rsidRDefault="00FC05B8" w:rsidP="007B4167">
            <w:pPr>
              <w:jc w:val="right"/>
              <w:rPr>
                <w:rFonts w:ascii="Arial" w:hAnsi="Arial" w:cs="Arial"/>
                <w:sz w:val="18"/>
                <w:szCs w:val="18"/>
              </w:rPr>
            </w:pPr>
            <w:r>
              <w:rPr>
                <w:rFonts w:ascii="Arial" w:hAnsi="Arial" w:cs="Arial"/>
                <w:sz w:val="18"/>
                <w:szCs w:val="18"/>
              </w:rPr>
              <w:t>23 512 044</w:t>
            </w:r>
          </w:p>
        </w:tc>
        <w:tc>
          <w:tcPr>
            <w:tcW w:w="1309" w:type="dxa"/>
            <w:tcBorders>
              <w:top w:val="nil"/>
              <w:left w:val="nil"/>
              <w:bottom w:val="nil"/>
              <w:right w:val="nil"/>
            </w:tcBorders>
            <w:noWrap/>
            <w:vAlign w:val="bottom"/>
          </w:tcPr>
          <w:p w14:paraId="4BB48C64" w14:textId="12312AC3" w:rsidR="00FC05B8" w:rsidRPr="004A1095" w:rsidRDefault="00FC05B8" w:rsidP="007B4167">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noWrap/>
            <w:vAlign w:val="bottom"/>
          </w:tcPr>
          <w:p w14:paraId="687AAD25" w14:textId="20CFF9D0" w:rsidR="00FC05B8" w:rsidRPr="00FA7010" w:rsidRDefault="00FC05B8" w:rsidP="007B4167">
            <w:pPr>
              <w:jc w:val="right"/>
              <w:rPr>
                <w:rFonts w:ascii="Arial" w:hAnsi="Arial" w:cs="Arial"/>
                <w:sz w:val="18"/>
                <w:szCs w:val="18"/>
              </w:rPr>
            </w:pPr>
            <w:r>
              <w:rPr>
                <w:rFonts w:ascii="Arial" w:hAnsi="Arial" w:cs="Arial"/>
                <w:sz w:val="18"/>
                <w:szCs w:val="18"/>
              </w:rPr>
              <w:t>576 637</w:t>
            </w:r>
          </w:p>
        </w:tc>
        <w:tc>
          <w:tcPr>
            <w:tcW w:w="1309" w:type="dxa"/>
            <w:tcBorders>
              <w:top w:val="nil"/>
              <w:left w:val="nil"/>
              <w:bottom w:val="nil"/>
              <w:right w:val="nil"/>
            </w:tcBorders>
            <w:noWrap/>
            <w:vAlign w:val="bottom"/>
          </w:tcPr>
          <w:p w14:paraId="455155F5" w14:textId="7A12EB76" w:rsidR="00FC05B8" w:rsidRPr="004A1095" w:rsidRDefault="00FC05B8" w:rsidP="007B4167">
            <w:pPr>
              <w:jc w:val="right"/>
              <w:rPr>
                <w:rFonts w:ascii="Arial" w:hAnsi="Arial" w:cs="Arial"/>
                <w:sz w:val="18"/>
                <w:szCs w:val="18"/>
              </w:rPr>
            </w:pPr>
            <w:r>
              <w:rPr>
                <w:rFonts w:ascii="Arial" w:hAnsi="Arial" w:cs="Arial"/>
                <w:sz w:val="18"/>
                <w:szCs w:val="18"/>
              </w:rPr>
              <w:t>0</w:t>
            </w:r>
          </w:p>
        </w:tc>
      </w:tr>
      <w:tr w:rsidR="00FC05B8" w:rsidRPr="004A1095" w14:paraId="1297CC52" w14:textId="77777777" w:rsidTr="00FC05B8">
        <w:trPr>
          <w:trHeight w:val="227"/>
        </w:trPr>
        <w:tc>
          <w:tcPr>
            <w:tcW w:w="1408" w:type="dxa"/>
            <w:tcBorders>
              <w:top w:val="nil"/>
              <w:left w:val="nil"/>
              <w:bottom w:val="nil"/>
              <w:right w:val="nil"/>
            </w:tcBorders>
            <w:noWrap/>
            <w:vAlign w:val="bottom"/>
          </w:tcPr>
          <w:p w14:paraId="4340F815" w14:textId="77777777" w:rsidR="00FC05B8" w:rsidRPr="004A1095" w:rsidRDefault="00FC05B8" w:rsidP="007B4167">
            <w:pPr>
              <w:ind w:hanging="79"/>
              <w:rPr>
                <w:rFonts w:ascii="Arial" w:hAnsi="Arial" w:cs="Arial"/>
                <w:sz w:val="18"/>
                <w:szCs w:val="18"/>
              </w:rPr>
            </w:pPr>
            <w:r w:rsidRPr="004A1095">
              <w:rPr>
                <w:rFonts w:ascii="Arial" w:hAnsi="Arial" w:cs="Arial"/>
                <w:sz w:val="18"/>
                <w:szCs w:val="18"/>
              </w:rPr>
              <w:t>Mimo EÚ</w:t>
            </w:r>
          </w:p>
        </w:tc>
        <w:tc>
          <w:tcPr>
            <w:tcW w:w="1309" w:type="dxa"/>
            <w:tcBorders>
              <w:top w:val="nil"/>
              <w:left w:val="nil"/>
              <w:bottom w:val="nil"/>
              <w:right w:val="nil"/>
            </w:tcBorders>
            <w:noWrap/>
            <w:vAlign w:val="bottom"/>
          </w:tcPr>
          <w:p w14:paraId="2E7A142C" w14:textId="2E170E13" w:rsidR="00FC05B8" w:rsidRPr="00FA7010" w:rsidRDefault="00FC05B8" w:rsidP="007B4167">
            <w:pPr>
              <w:jc w:val="right"/>
              <w:rPr>
                <w:rFonts w:ascii="Arial" w:hAnsi="Arial" w:cs="Arial"/>
                <w:sz w:val="18"/>
                <w:szCs w:val="18"/>
              </w:rPr>
            </w:pPr>
            <w:r>
              <w:rPr>
                <w:rFonts w:ascii="Arial" w:hAnsi="Arial" w:cs="Arial"/>
                <w:sz w:val="18"/>
                <w:szCs w:val="18"/>
              </w:rPr>
              <w:t>1 192 112</w:t>
            </w:r>
          </w:p>
        </w:tc>
        <w:tc>
          <w:tcPr>
            <w:tcW w:w="1309" w:type="dxa"/>
            <w:tcBorders>
              <w:top w:val="nil"/>
              <w:left w:val="nil"/>
              <w:bottom w:val="nil"/>
              <w:right w:val="nil"/>
            </w:tcBorders>
            <w:noWrap/>
            <w:vAlign w:val="bottom"/>
          </w:tcPr>
          <w:p w14:paraId="1C64ADF5" w14:textId="1D67C60E" w:rsidR="00FC05B8" w:rsidRPr="004A1095" w:rsidRDefault="00FC05B8" w:rsidP="007B4167">
            <w:pPr>
              <w:jc w:val="right"/>
              <w:rPr>
                <w:rFonts w:ascii="Arial" w:hAnsi="Arial" w:cs="Arial"/>
                <w:sz w:val="18"/>
                <w:szCs w:val="18"/>
              </w:rPr>
            </w:pPr>
            <w:r>
              <w:rPr>
                <w:rFonts w:ascii="Arial" w:hAnsi="Arial" w:cs="Arial"/>
                <w:sz w:val="18"/>
                <w:szCs w:val="18"/>
              </w:rPr>
              <w:t>0</w:t>
            </w:r>
          </w:p>
        </w:tc>
        <w:tc>
          <w:tcPr>
            <w:tcW w:w="1310" w:type="dxa"/>
            <w:tcBorders>
              <w:top w:val="nil"/>
              <w:left w:val="nil"/>
              <w:bottom w:val="nil"/>
              <w:right w:val="nil"/>
            </w:tcBorders>
            <w:noWrap/>
            <w:vAlign w:val="bottom"/>
          </w:tcPr>
          <w:p w14:paraId="5D725EE7" w14:textId="16960300" w:rsidR="00FC05B8" w:rsidRPr="00FA7010" w:rsidRDefault="00FC05B8" w:rsidP="007B4167">
            <w:pPr>
              <w:jc w:val="right"/>
              <w:rPr>
                <w:rFonts w:ascii="Arial" w:hAnsi="Arial" w:cs="Arial"/>
                <w:sz w:val="18"/>
                <w:szCs w:val="18"/>
              </w:rPr>
            </w:pPr>
            <w:r>
              <w:rPr>
                <w:rFonts w:ascii="Arial" w:hAnsi="Arial" w:cs="Arial"/>
                <w:sz w:val="18"/>
                <w:szCs w:val="18"/>
              </w:rPr>
              <w:t>176 452</w:t>
            </w:r>
          </w:p>
        </w:tc>
        <w:tc>
          <w:tcPr>
            <w:tcW w:w="1309" w:type="dxa"/>
            <w:tcBorders>
              <w:top w:val="nil"/>
              <w:left w:val="nil"/>
              <w:bottom w:val="nil"/>
              <w:right w:val="nil"/>
            </w:tcBorders>
            <w:noWrap/>
            <w:vAlign w:val="bottom"/>
          </w:tcPr>
          <w:p w14:paraId="07AFA807" w14:textId="2618D66D" w:rsidR="00FC05B8" w:rsidRPr="004A1095" w:rsidRDefault="00FC05B8" w:rsidP="007B4167">
            <w:pPr>
              <w:jc w:val="right"/>
              <w:rPr>
                <w:rFonts w:ascii="Arial" w:hAnsi="Arial" w:cs="Arial"/>
                <w:sz w:val="18"/>
                <w:szCs w:val="18"/>
              </w:rPr>
            </w:pPr>
            <w:r>
              <w:rPr>
                <w:rFonts w:ascii="Arial" w:hAnsi="Arial" w:cs="Arial"/>
                <w:sz w:val="18"/>
                <w:szCs w:val="18"/>
              </w:rPr>
              <w:t>0</w:t>
            </w:r>
          </w:p>
        </w:tc>
      </w:tr>
      <w:tr w:rsidR="00FC05B8" w:rsidRPr="004A1095" w14:paraId="0AE67674" w14:textId="77777777" w:rsidTr="00FC05B8">
        <w:trPr>
          <w:trHeight w:val="227"/>
        </w:trPr>
        <w:tc>
          <w:tcPr>
            <w:tcW w:w="1408" w:type="dxa"/>
            <w:tcBorders>
              <w:top w:val="nil"/>
              <w:left w:val="nil"/>
              <w:bottom w:val="nil"/>
              <w:right w:val="nil"/>
            </w:tcBorders>
            <w:noWrap/>
            <w:vAlign w:val="bottom"/>
          </w:tcPr>
          <w:p w14:paraId="6486295F" w14:textId="77777777" w:rsidR="00FC05B8" w:rsidRPr="004A1095" w:rsidRDefault="00FC05B8" w:rsidP="007B4167">
            <w:pPr>
              <w:ind w:hanging="79"/>
              <w:rPr>
                <w:rFonts w:ascii="Arial" w:hAnsi="Arial" w:cs="Arial"/>
                <w:b/>
                <w:bCs/>
                <w:sz w:val="18"/>
                <w:szCs w:val="18"/>
              </w:rPr>
            </w:pPr>
            <w:r w:rsidRPr="004A1095">
              <w:rPr>
                <w:rFonts w:ascii="Arial" w:hAnsi="Arial" w:cs="Arial"/>
                <w:b/>
                <w:bCs/>
                <w:sz w:val="18"/>
                <w:szCs w:val="18"/>
              </w:rPr>
              <w:t>Spolu</w:t>
            </w:r>
          </w:p>
        </w:tc>
        <w:tc>
          <w:tcPr>
            <w:tcW w:w="1309" w:type="dxa"/>
            <w:tcBorders>
              <w:top w:val="single" w:sz="4" w:space="0" w:color="auto"/>
              <w:left w:val="nil"/>
              <w:bottom w:val="double" w:sz="6" w:space="0" w:color="auto"/>
              <w:right w:val="nil"/>
            </w:tcBorders>
            <w:noWrap/>
            <w:vAlign w:val="bottom"/>
          </w:tcPr>
          <w:p w14:paraId="09EE1B93" w14:textId="75EDD949" w:rsidR="00FC05B8" w:rsidRPr="00FA7010" w:rsidRDefault="00FC05B8" w:rsidP="007B4167">
            <w:pPr>
              <w:jc w:val="right"/>
              <w:rPr>
                <w:rFonts w:ascii="Arial" w:hAnsi="Arial" w:cs="Arial"/>
                <w:b/>
                <w:bCs/>
                <w:sz w:val="18"/>
                <w:szCs w:val="18"/>
              </w:rPr>
            </w:pPr>
            <w:r>
              <w:rPr>
                <w:rFonts w:ascii="Arial" w:hAnsi="Arial" w:cs="Arial"/>
                <w:b/>
                <w:bCs/>
                <w:sz w:val="18"/>
                <w:szCs w:val="18"/>
              </w:rPr>
              <w:t>26 868 898</w:t>
            </w:r>
          </w:p>
        </w:tc>
        <w:tc>
          <w:tcPr>
            <w:tcW w:w="1309" w:type="dxa"/>
            <w:tcBorders>
              <w:top w:val="single" w:sz="4" w:space="0" w:color="auto"/>
              <w:left w:val="nil"/>
              <w:bottom w:val="double" w:sz="6" w:space="0" w:color="auto"/>
              <w:right w:val="nil"/>
            </w:tcBorders>
            <w:noWrap/>
            <w:vAlign w:val="bottom"/>
          </w:tcPr>
          <w:p w14:paraId="0EA485C3" w14:textId="140ABA19" w:rsidR="00FC05B8" w:rsidRPr="004A1095" w:rsidRDefault="00FC05B8" w:rsidP="007B4167">
            <w:pPr>
              <w:jc w:val="right"/>
              <w:rPr>
                <w:rFonts w:ascii="Arial" w:hAnsi="Arial" w:cs="Arial"/>
                <w:b/>
                <w:bCs/>
                <w:sz w:val="18"/>
                <w:szCs w:val="18"/>
              </w:rPr>
            </w:pPr>
            <w:r>
              <w:rPr>
                <w:rFonts w:ascii="Arial" w:hAnsi="Arial" w:cs="Arial"/>
                <w:b/>
                <w:bCs/>
                <w:sz w:val="18"/>
                <w:szCs w:val="18"/>
              </w:rPr>
              <w:t>0</w:t>
            </w:r>
          </w:p>
        </w:tc>
        <w:tc>
          <w:tcPr>
            <w:tcW w:w="1310" w:type="dxa"/>
            <w:tcBorders>
              <w:top w:val="single" w:sz="4" w:space="0" w:color="auto"/>
              <w:left w:val="nil"/>
              <w:bottom w:val="double" w:sz="6" w:space="0" w:color="auto"/>
              <w:right w:val="nil"/>
            </w:tcBorders>
            <w:noWrap/>
            <w:vAlign w:val="bottom"/>
          </w:tcPr>
          <w:p w14:paraId="58AC3586" w14:textId="0B758EAD" w:rsidR="00FC05B8" w:rsidRPr="00FA7010" w:rsidRDefault="00FC05B8" w:rsidP="007B4167">
            <w:pPr>
              <w:jc w:val="right"/>
              <w:rPr>
                <w:rFonts w:ascii="Arial" w:hAnsi="Arial" w:cs="Arial"/>
                <w:b/>
                <w:bCs/>
                <w:sz w:val="18"/>
                <w:szCs w:val="18"/>
              </w:rPr>
            </w:pPr>
            <w:r>
              <w:rPr>
                <w:rFonts w:ascii="Arial" w:hAnsi="Arial" w:cs="Arial"/>
                <w:b/>
                <w:bCs/>
                <w:sz w:val="18"/>
                <w:szCs w:val="18"/>
              </w:rPr>
              <w:t>768 855</w:t>
            </w:r>
          </w:p>
        </w:tc>
        <w:tc>
          <w:tcPr>
            <w:tcW w:w="1309" w:type="dxa"/>
            <w:tcBorders>
              <w:top w:val="single" w:sz="4" w:space="0" w:color="auto"/>
              <w:left w:val="nil"/>
              <w:bottom w:val="double" w:sz="6" w:space="0" w:color="auto"/>
              <w:right w:val="nil"/>
            </w:tcBorders>
            <w:noWrap/>
            <w:vAlign w:val="bottom"/>
          </w:tcPr>
          <w:p w14:paraId="618E2B8C" w14:textId="313E69BC" w:rsidR="00FC05B8" w:rsidRPr="004A1095" w:rsidRDefault="00FC05B8" w:rsidP="007B4167">
            <w:pPr>
              <w:jc w:val="right"/>
              <w:rPr>
                <w:rFonts w:ascii="Arial" w:hAnsi="Arial" w:cs="Arial"/>
                <w:b/>
                <w:bCs/>
                <w:sz w:val="18"/>
                <w:szCs w:val="18"/>
              </w:rPr>
            </w:pPr>
            <w:r>
              <w:rPr>
                <w:rFonts w:ascii="Arial" w:hAnsi="Arial" w:cs="Arial"/>
                <w:b/>
                <w:bCs/>
                <w:sz w:val="18"/>
                <w:szCs w:val="18"/>
              </w:rPr>
              <w:t>0</w:t>
            </w:r>
          </w:p>
        </w:tc>
      </w:tr>
    </w:tbl>
    <w:p w14:paraId="76A15D3A" w14:textId="77777777" w:rsidR="008207A2" w:rsidRDefault="008207A2" w:rsidP="00412BE9">
      <w:pPr>
        <w:pStyle w:val="odstavec"/>
      </w:pPr>
    </w:p>
    <w:p w14:paraId="7B8E3C1B" w14:textId="77777777" w:rsidR="00FA7010" w:rsidRPr="004A1095" w:rsidRDefault="00FA7010" w:rsidP="00412BE9">
      <w:pPr>
        <w:pStyle w:val="odstavec"/>
      </w:pPr>
    </w:p>
    <w:p w14:paraId="2EAD1A86" w14:textId="77777777" w:rsidR="006D504E" w:rsidRPr="004A1095" w:rsidRDefault="006D504E" w:rsidP="00E706A3">
      <w:pPr>
        <w:pStyle w:val="Heading2"/>
      </w:pPr>
      <w:r w:rsidRPr="004A1095">
        <w:t>Zmena stavu zásob vlastnej výroby</w:t>
      </w:r>
    </w:p>
    <w:p w14:paraId="41DF48B2" w14:textId="3D3E4EA4" w:rsidR="006D504E" w:rsidRPr="004A1095" w:rsidRDefault="006D504E" w:rsidP="00412BE9">
      <w:pPr>
        <w:pStyle w:val="odstavec"/>
      </w:pPr>
      <w:r w:rsidRPr="00C30109">
        <w:t xml:space="preserve">Zmena stavu zásob vlastnej výroby vo výkaze ziskov a strát predstavuje </w:t>
      </w:r>
      <w:r w:rsidR="00F50E26" w:rsidRPr="00C30109">
        <w:t>zvýšenie</w:t>
      </w:r>
      <w:r w:rsidRPr="00C30109">
        <w:t xml:space="preserve"> vo výške</w:t>
      </w:r>
      <w:r w:rsidRPr="00C30109">
        <w:rPr>
          <w:i/>
        </w:rPr>
        <w:t xml:space="preserve"> </w:t>
      </w:r>
      <w:r w:rsidR="00C30109" w:rsidRPr="00C30109">
        <w:t>2 972 480</w:t>
      </w:r>
      <w:r w:rsidRPr="00C30109">
        <w:t> EUR (20</w:t>
      </w:r>
      <w:r w:rsidR="00D413CB" w:rsidRPr="00C30109">
        <w:t>2</w:t>
      </w:r>
      <w:r w:rsidR="00C30109" w:rsidRPr="00C30109">
        <w:t>1</w:t>
      </w:r>
      <w:r w:rsidRPr="00C30109">
        <w:t xml:space="preserve">: </w:t>
      </w:r>
      <w:r w:rsidR="00C30109" w:rsidRPr="00C30109">
        <w:t>zvýšenie</w:t>
      </w:r>
      <w:r w:rsidR="00F91E64" w:rsidRPr="00C30109">
        <w:t xml:space="preserve"> </w:t>
      </w:r>
      <w:r w:rsidR="00C30109" w:rsidRPr="00C30109">
        <w:t>530 162</w:t>
      </w:r>
      <w:r w:rsidRPr="00C30109">
        <w:t xml:space="preserve"> EUR). Vychádzajúc zo súvahových položiek dosahuje </w:t>
      </w:r>
      <w:r w:rsidR="00F50E26" w:rsidRPr="00C30109">
        <w:t>zvýšenie</w:t>
      </w:r>
      <w:r w:rsidRPr="00C30109">
        <w:t xml:space="preserve"> </w:t>
      </w:r>
      <w:r w:rsidR="00C30109" w:rsidRPr="00C30109">
        <w:t>4 076 138</w:t>
      </w:r>
      <w:r w:rsidRPr="00C30109">
        <w:t xml:space="preserve"> EUR (20</w:t>
      </w:r>
      <w:r w:rsidR="00D413CB" w:rsidRPr="00C30109">
        <w:t>2</w:t>
      </w:r>
      <w:r w:rsidR="00C30109" w:rsidRPr="00C30109">
        <w:t>1</w:t>
      </w:r>
      <w:r w:rsidRPr="00C30109">
        <w:t xml:space="preserve">: </w:t>
      </w:r>
      <w:r w:rsidR="00C30109" w:rsidRPr="00C30109">
        <w:t>zvýšenie 522 957</w:t>
      </w:r>
      <w:r w:rsidRPr="00C30109">
        <w:t xml:space="preserve"> EUR), ako je to uvedené v nasledujúcej tabuľke:</w:t>
      </w:r>
    </w:p>
    <w:p w14:paraId="2DF4A01E" w14:textId="77777777" w:rsidR="006D504E" w:rsidRPr="004A1095" w:rsidRDefault="006D504E" w:rsidP="00412BE9">
      <w:pPr>
        <w:pStyle w:val="odstavec"/>
      </w:pPr>
      <w:bookmarkStart w:id="48" w:name="FWT_change_in_inventory"/>
    </w:p>
    <w:tbl>
      <w:tblPr>
        <w:tblW w:w="9985" w:type="dxa"/>
        <w:tblInd w:w="505" w:type="dxa"/>
        <w:tblLayout w:type="fixed"/>
        <w:tblCellMar>
          <w:left w:w="70" w:type="dxa"/>
          <w:right w:w="70" w:type="dxa"/>
        </w:tblCellMar>
        <w:tblLook w:val="04A0" w:firstRow="1" w:lastRow="0" w:firstColumn="1" w:lastColumn="0" w:noHBand="0" w:noVBand="1"/>
      </w:tblPr>
      <w:tblGrid>
        <w:gridCol w:w="3068"/>
        <w:gridCol w:w="1259"/>
        <w:gridCol w:w="1259"/>
        <w:gridCol w:w="1100"/>
        <w:gridCol w:w="1740"/>
        <w:gridCol w:w="1559"/>
      </w:tblGrid>
      <w:tr w:rsidR="006D504E" w:rsidRPr="007D6108" w14:paraId="29041065" w14:textId="77777777" w:rsidTr="00C30109">
        <w:trPr>
          <w:trHeight w:val="231"/>
        </w:trPr>
        <w:tc>
          <w:tcPr>
            <w:tcW w:w="3068" w:type="dxa"/>
            <w:tcBorders>
              <w:top w:val="nil"/>
              <w:left w:val="nil"/>
              <w:bottom w:val="nil"/>
              <w:right w:val="nil"/>
            </w:tcBorders>
            <w:shd w:val="clear" w:color="auto" w:fill="auto"/>
            <w:vAlign w:val="bottom"/>
            <w:hideMark/>
          </w:tcPr>
          <w:p w14:paraId="1CAF755E" w14:textId="77777777" w:rsidR="006D504E" w:rsidRPr="007D6108" w:rsidRDefault="006D504E" w:rsidP="00D2078E">
            <w:pPr>
              <w:suppressAutoHyphens/>
              <w:jc w:val="center"/>
              <w:rPr>
                <w:rFonts w:ascii="Arial" w:hAnsi="Arial" w:cs="Arial"/>
                <w:b/>
                <w:bCs/>
                <w:sz w:val="18"/>
                <w:szCs w:val="18"/>
              </w:rPr>
            </w:pPr>
            <w:bookmarkStart w:id="49" w:name="RANGE!B3:G14"/>
            <w:bookmarkEnd w:id="49"/>
          </w:p>
        </w:tc>
        <w:tc>
          <w:tcPr>
            <w:tcW w:w="1259" w:type="dxa"/>
            <w:tcBorders>
              <w:top w:val="nil"/>
              <w:left w:val="nil"/>
              <w:bottom w:val="nil"/>
              <w:right w:val="nil"/>
            </w:tcBorders>
            <w:shd w:val="clear" w:color="auto" w:fill="auto"/>
            <w:vAlign w:val="bottom"/>
            <w:hideMark/>
          </w:tcPr>
          <w:p w14:paraId="12366228" w14:textId="77777777" w:rsidR="006D504E" w:rsidRPr="007D6108" w:rsidRDefault="006D504E" w:rsidP="00D2078E">
            <w:pPr>
              <w:suppressAutoHyphens/>
              <w:jc w:val="center"/>
              <w:rPr>
                <w:rFonts w:ascii="Arial" w:hAnsi="Arial" w:cs="Arial"/>
                <w:b/>
                <w:bCs/>
                <w:sz w:val="18"/>
                <w:szCs w:val="18"/>
              </w:rPr>
            </w:pPr>
          </w:p>
        </w:tc>
        <w:tc>
          <w:tcPr>
            <w:tcW w:w="2359" w:type="dxa"/>
            <w:gridSpan w:val="2"/>
            <w:tcBorders>
              <w:top w:val="nil"/>
              <w:left w:val="nil"/>
              <w:bottom w:val="nil"/>
              <w:right w:val="nil"/>
            </w:tcBorders>
            <w:shd w:val="clear" w:color="auto" w:fill="auto"/>
            <w:vAlign w:val="bottom"/>
            <w:hideMark/>
          </w:tcPr>
          <w:p w14:paraId="4B604530" w14:textId="77777777" w:rsidR="006D504E" w:rsidRPr="007D6108" w:rsidRDefault="006D504E" w:rsidP="00D2078E">
            <w:pPr>
              <w:suppressAutoHyphens/>
              <w:jc w:val="center"/>
              <w:rPr>
                <w:rFonts w:ascii="Arial" w:hAnsi="Arial" w:cs="Arial"/>
                <w:b/>
                <w:bCs/>
                <w:sz w:val="18"/>
                <w:szCs w:val="18"/>
              </w:rPr>
            </w:pPr>
          </w:p>
        </w:tc>
        <w:tc>
          <w:tcPr>
            <w:tcW w:w="3299" w:type="dxa"/>
            <w:gridSpan w:val="2"/>
            <w:tcBorders>
              <w:top w:val="nil"/>
              <w:left w:val="nil"/>
              <w:bottom w:val="nil"/>
              <w:right w:val="nil"/>
            </w:tcBorders>
            <w:shd w:val="clear" w:color="auto" w:fill="auto"/>
            <w:vAlign w:val="bottom"/>
            <w:hideMark/>
          </w:tcPr>
          <w:p w14:paraId="474B262B" w14:textId="77777777" w:rsidR="006D504E" w:rsidRPr="007D6108" w:rsidRDefault="006D504E" w:rsidP="00D2078E">
            <w:pPr>
              <w:suppressAutoHyphens/>
              <w:jc w:val="center"/>
              <w:rPr>
                <w:rFonts w:ascii="Arial" w:hAnsi="Arial" w:cs="Arial"/>
                <w:b/>
                <w:bCs/>
                <w:sz w:val="18"/>
                <w:szCs w:val="18"/>
              </w:rPr>
            </w:pPr>
            <w:r w:rsidRPr="007D6108">
              <w:rPr>
                <w:rFonts w:ascii="Arial" w:hAnsi="Arial" w:cs="Arial"/>
                <w:b/>
                <w:bCs/>
                <w:sz w:val="18"/>
                <w:szCs w:val="18"/>
              </w:rPr>
              <w:t>Zmena stavu vnútroorganizačných zásob</w:t>
            </w:r>
          </w:p>
        </w:tc>
      </w:tr>
      <w:tr w:rsidR="006D504E" w:rsidRPr="007D6108" w14:paraId="21B8F264" w14:textId="77777777" w:rsidTr="00C30109">
        <w:trPr>
          <w:trHeight w:val="231"/>
        </w:trPr>
        <w:tc>
          <w:tcPr>
            <w:tcW w:w="3068" w:type="dxa"/>
            <w:tcBorders>
              <w:top w:val="nil"/>
              <w:left w:val="nil"/>
              <w:bottom w:val="nil"/>
              <w:right w:val="nil"/>
            </w:tcBorders>
            <w:shd w:val="clear" w:color="auto" w:fill="auto"/>
            <w:vAlign w:val="bottom"/>
            <w:hideMark/>
          </w:tcPr>
          <w:p w14:paraId="1BF5C531" w14:textId="77777777" w:rsidR="006D504E" w:rsidRPr="007D6108" w:rsidRDefault="006D504E" w:rsidP="00D2078E">
            <w:pPr>
              <w:suppressAutoHyphens/>
              <w:jc w:val="center"/>
              <w:rPr>
                <w:rFonts w:ascii="Arial" w:hAnsi="Arial" w:cs="Arial"/>
                <w:b/>
                <w:bCs/>
                <w:sz w:val="18"/>
                <w:szCs w:val="18"/>
              </w:rPr>
            </w:pPr>
            <w:r w:rsidRPr="007D6108">
              <w:rPr>
                <w:rFonts w:ascii="Arial" w:hAnsi="Arial" w:cs="Arial"/>
                <w:b/>
                <w:bCs/>
                <w:sz w:val="18"/>
                <w:szCs w:val="18"/>
              </w:rPr>
              <w:t>Názov položky</w:t>
            </w:r>
          </w:p>
        </w:tc>
        <w:tc>
          <w:tcPr>
            <w:tcW w:w="1259" w:type="dxa"/>
            <w:tcBorders>
              <w:top w:val="nil"/>
              <w:left w:val="nil"/>
              <w:bottom w:val="nil"/>
              <w:right w:val="nil"/>
            </w:tcBorders>
            <w:shd w:val="clear" w:color="auto" w:fill="auto"/>
            <w:vAlign w:val="bottom"/>
            <w:hideMark/>
          </w:tcPr>
          <w:p w14:paraId="3E9A9BC1" w14:textId="086D6347" w:rsidR="006D504E" w:rsidRPr="007D6108" w:rsidRDefault="006D504E">
            <w:pPr>
              <w:suppressAutoHyphens/>
              <w:jc w:val="center"/>
              <w:rPr>
                <w:rFonts w:ascii="Arial" w:hAnsi="Arial" w:cs="Arial"/>
                <w:b/>
                <w:bCs/>
                <w:sz w:val="18"/>
                <w:szCs w:val="18"/>
              </w:rPr>
            </w:pPr>
            <w:r w:rsidRPr="007D6108">
              <w:rPr>
                <w:rFonts w:ascii="Arial" w:hAnsi="Arial" w:cs="Arial"/>
                <w:b/>
                <w:bCs/>
                <w:sz w:val="18"/>
                <w:szCs w:val="18"/>
              </w:rPr>
              <w:t>Stav k 31.12.20</w:t>
            </w:r>
            <w:r w:rsidR="00602487" w:rsidRPr="007D6108">
              <w:rPr>
                <w:rFonts w:ascii="Arial" w:hAnsi="Arial" w:cs="Arial"/>
                <w:b/>
                <w:bCs/>
                <w:sz w:val="18"/>
                <w:szCs w:val="18"/>
              </w:rPr>
              <w:t>22</w:t>
            </w:r>
          </w:p>
        </w:tc>
        <w:tc>
          <w:tcPr>
            <w:tcW w:w="1259" w:type="dxa"/>
            <w:tcBorders>
              <w:top w:val="nil"/>
              <w:left w:val="nil"/>
              <w:bottom w:val="nil"/>
              <w:right w:val="nil"/>
            </w:tcBorders>
            <w:shd w:val="clear" w:color="auto" w:fill="auto"/>
            <w:vAlign w:val="bottom"/>
            <w:hideMark/>
          </w:tcPr>
          <w:p w14:paraId="4C56025F" w14:textId="4F478704" w:rsidR="006D504E" w:rsidRPr="007D6108" w:rsidRDefault="006D504E" w:rsidP="00602487">
            <w:pPr>
              <w:suppressAutoHyphens/>
              <w:jc w:val="center"/>
              <w:rPr>
                <w:rFonts w:ascii="Arial" w:hAnsi="Arial" w:cs="Arial"/>
                <w:b/>
                <w:bCs/>
                <w:sz w:val="18"/>
                <w:szCs w:val="18"/>
              </w:rPr>
            </w:pPr>
            <w:r w:rsidRPr="007D6108">
              <w:rPr>
                <w:rFonts w:ascii="Arial" w:hAnsi="Arial" w:cs="Arial"/>
                <w:b/>
                <w:bCs/>
                <w:sz w:val="18"/>
                <w:szCs w:val="18"/>
              </w:rPr>
              <w:t>Stav k 31.12.20</w:t>
            </w:r>
            <w:r w:rsidR="00533D09" w:rsidRPr="007D6108">
              <w:rPr>
                <w:rFonts w:ascii="Arial" w:hAnsi="Arial" w:cs="Arial"/>
                <w:b/>
                <w:bCs/>
                <w:sz w:val="18"/>
                <w:szCs w:val="18"/>
              </w:rPr>
              <w:t>2</w:t>
            </w:r>
            <w:r w:rsidR="00602487" w:rsidRPr="007D6108">
              <w:rPr>
                <w:rFonts w:ascii="Arial" w:hAnsi="Arial" w:cs="Arial"/>
                <w:b/>
                <w:bCs/>
                <w:sz w:val="18"/>
                <w:szCs w:val="18"/>
              </w:rPr>
              <w:t>1</w:t>
            </w:r>
          </w:p>
        </w:tc>
        <w:tc>
          <w:tcPr>
            <w:tcW w:w="1100" w:type="dxa"/>
            <w:tcBorders>
              <w:top w:val="nil"/>
              <w:left w:val="nil"/>
              <w:bottom w:val="nil"/>
              <w:right w:val="nil"/>
            </w:tcBorders>
            <w:shd w:val="clear" w:color="auto" w:fill="auto"/>
            <w:vAlign w:val="bottom"/>
            <w:hideMark/>
          </w:tcPr>
          <w:p w14:paraId="1AA5C663" w14:textId="5B8EA5C5" w:rsidR="006D504E" w:rsidRPr="007D6108" w:rsidRDefault="006D504E" w:rsidP="00533D09">
            <w:pPr>
              <w:suppressAutoHyphens/>
              <w:jc w:val="center"/>
              <w:rPr>
                <w:rFonts w:ascii="Arial" w:hAnsi="Arial" w:cs="Arial"/>
                <w:b/>
                <w:bCs/>
                <w:sz w:val="18"/>
                <w:szCs w:val="18"/>
              </w:rPr>
            </w:pPr>
            <w:r w:rsidRPr="007D6108">
              <w:rPr>
                <w:rFonts w:ascii="Arial" w:hAnsi="Arial" w:cs="Arial"/>
                <w:b/>
                <w:bCs/>
                <w:sz w:val="18"/>
                <w:szCs w:val="18"/>
              </w:rPr>
              <w:t>Stav k 1.1.</w:t>
            </w:r>
            <w:r w:rsidR="00602487" w:rsidRPr="007D6108">
              <w:rPr>
                <w:rFonts w:ascii="Arial" w:hAnsi="Arial" w:cs="Arial"/>
                <w:b/>
                <w:bCs/>
                <w:sz w:val="18"/>
                <w:szCs w:val="18"/>
              </w:rPr>
              <w:t>2021</w:t>
            </w:r>
          </w:p>
        </w:tc>
        <w:tc>
          <w:tcPr>
            <w:tcW w:w="1740" w:type="dxa"/>
            <w:tcBorders>
              <w:top w:val="nil"/>
              <w:left w:val="nil"/>
              <w:bottom w:val="nil"/>
              <w:right w:val="nil"/>
            </w:tcBorders>
            <w:shd w:val="clear" w:color="auto" w:fill="auto"/>
            <w:vAlign w:val="bottom"/>
            <w:hideMark/>
          </w:tcPr>
          <w:p w14:paraId="64B88F91" w14:textId="3BDDCCEF" w:rsidR="006D504E" w:rsidRPr="007D6108" w:rsidRDefault="006D504E" w:rsidP="00602487">
            <w:pPr>
              <w:suppressAutoHyphens/>
              <w:jc w:val="center"/>
              <w:rPr>
                <w:rFonts w:ascii="Arial" w:hAnsi="Arial" w:cs="Arial"/>
                <w:b/>
                <w:bCs/>
                <w:sz w:val="18"/>
                <w:szCs w:val="18"/>
              </w:rPr>
            </w:pPr>
            <w:r w:rsidRPr="007D6108">
              <w:rPr>
                <w:rFonts w:ascii="Arial" w:hAnsi="Arial" w:cs="Arial"/>
                <w:b/>
                <w:bCs/>
                <w:sz w:val="18"/>
                <w:szCs w:val="18"/>
              </w:rPr>
              <w:t>20</w:t>
            </w:r>
            <w:r w:rsidR="00533D09" w:rsidRPr="007D6108">
              <w:rPr>
                <w:rFonts w:ascii="Arial" w:hAnsi="Arial" w:cs="Arial"/>
                <w:b/>
                <w:bCs/>
                <w:sz w:val="18"/>
                <w:szCs w:val="18"/>
              </w:rPr>
              <w:t>2</w:t>
            </w:r>
            <w:r w:rsidR="00602487" w:rsidRPr="007D6108">
              <w:rPr>
                <w:rFonts w:ascii="Arial" w:hAnsi="Arial" w:cs="Arial"/>
                <w:b/>
                <w:bCs/>
                <w:sz w:val="18"/>
                <w:szCs w:val="18"/>
              </w:rPr>
              <w:t>2</w:t>
            </w:r>
          </w:p>
        </w:tc>
        <w:tc>
          <w:tcPr>
            <w:tcW w:w="1559" w:type="dxa"/>
            <w:tcBorders>
              <w:top w:val="nil"/>
              <w:left w:val="nil"/>
              <w:bottom w:val="nil"/>
              <w:right w:val="nil"/>
            </w:tcBorders>
            <w:shd w:val="clear" w:color="auto" w:fill="auto"/>
            <w:vAlign w:val="bottom"/>
            <w:hideMark/>
          </w:tcPr>
          <w:p w14:paraId="17689215" w14:textId="766AC636" w:rsidR="006D504E" w:rsidRPr="007D6108" w:rsidRDefault="006D504E" w:rsidP="00602487">
            <w:pPr>
              <w:suppressAutoHyphens/>
              <w:jc w:val="center"/>
              <w:rPr>
                <w:rFonts w:ascii="Arial" w:hAnsi="Arial" w:cs="Arial"/>
                <w:b/>
                <w:bCs/>
                <w:sz w:val="18"/>
                <w:szCs w:val="18"/>
              </w:rPr>
            </w:pPr>
            <w:r w:rsidRPr="007D6108">
              <w:rPr>
                <w:rFonts w:ascii="Arial" w:hAnsi="Arial" w:cs="Arial"/>
                <w:b/>
                <w:bCs/>
                <w:sz w:val="18"/>
                <w:szCs w:val="18"/>
              </w:rPr>
              <w:t>20</w:t>
            </w:r>
            <w:r w:rsidR="00533D09" w:rsidRPr="007D6108">
              <w:rPr>
                <w:rFonts w:ascii="Arial" w:hAnsi="Arial" w:cs="Arial"/>
                <w:b/>
                <w:bCs/>
                <w:sz w:val="18"/>
                <w:szCs w:val="18"/>
              </w:rPr>
              <w:t>2</w:t>
            </w:r>
            <w:r w:rsidR="00602487" w:rsidRPr="007D6108">
              <w:rPr>
                <w:rFonts w:ascii="Arial" w:hAnsi="Arial" w:cs="Arial"/>
                <w:b/>
                <w:bCs/>
                <w:sz w:val="18"/>
                <w:szCs w:val="18"/>
              </w:rPr>
              <w:t>1</w:t>
            </w:r>
          </w:p>
        </w:tc>
      </w:tr>
      <w:tr w:rsidR="006D504E" w:rsidRPr="007D6108" w14:paraId="5D2DEFEF" w14:textId="77777777" w:rsidTr="00C30109">
        <w:trPr>
          <w:trHeight w:val="231"/>
        </w:trPr>
        <w:tc>
          <w:tcPr>
            <w:tcW w:w="3068" w:type="dxa"/>
            <w:tcBorders>
              <w:top w:val="nil"/>
              <w:left w:val="nil"/>
              <w:bottom w:val="single" w:sz="4" w:space="0" w:color="auto"/>
              <w:right w:val="nil"/>
            </w:tcBorders>
            <w:shd w:val="clear" w:color="auto" w:fill="auto"/>
            <w:vAlign w:val="bottom"/>
            <w:hideMark/>
          </w:tcPr>
          <w:p w14:paraId="4F37BA19" w14:textId="77777777" w:rsidR="006D504E" w:rsidRPr="007D6108" w:rsidRDefault="006D504E" w:rsidP="00D2078E">
            <w:pPr>
              <w:suppressAutoHyphens/>
              <w:jc w:val="center"/>
              <w:rPr>
                <w:rFonts w:ascii="Arial" w:hAnsi="Arial" w:cs="Arial"/>
                <w:sz w:val="18"/>
                <w:szCs w:val="18"/>
              </w:rPr>
            </w:pPr>
            <w:r w:rsidRPr="007D6108">
              <w:rPr>
                <w:rFonts w:ascii="Arial" w:hAnsi="Arial" w:cs="Arial"/>
                <w:sz w:val="18"/>
                <w:szCs w:val="18"/>
              </w:rPr>
              <w:t>a</w:t>
            </w:r>
          </w:p>
        </w:tc>
        <w:tc>
          <w:tcPr>
            <w:tcW w:w="1259" w:type="dxa"/>
            <w:tcBorders>
              <w:top w:val="nil"/>
              <w:left w:val="nil"/>
              <w:bottom w:val="single" w:sz="4" w:space="0" w:color="auto"/>
              <w:right w:val="nil"/>
            </w:tcBorders>
            <w:shd w:val="clear" w:color="auto" w:fill="auto"/>
            <w:noWrap/>
            <w:vAlign w:val="bottom"/>
            <w:hideMark/>
          </w:tcPr>
          <w:p w14:paraId="27EB2DC5" w14:textId="77777777" w:rsidR="006D504E" w:rsidRPr="007D6108" w:rsidRDefault="006D504E" w:rsidP="00D2078E">
            <w:pPr>
              <w:suppressAutoHyphens/>
              <w:jc w:val="center"/>
              <w:rPr>
                <w:rFonts w:ascii="Arial" w:hAnsi="Arial" w:cs="Arial"/>
                <w:sz w:val="18"/>
                <w:szCs w:val="18"/>
              </w:rPr>
            </w:pPr>
            <w:r w:rsidRPr="007D6108">
              <w:rPr>
                <w:rFonts w:ascii="Arial" w:hAnsi="Arial" w:cs="Arial"/>
                <w:sz w:val="18"/>
                <w:szCs w:val="18"/>
              </w:rPr>
              <w:t>b</w:t>
            </w:r>
          </w:p>
        </w:tc>
        <w:tc>
          <w:tcPr>
            <w:tcW w:w="1259" w:type="dxa"/>
            <w:tcBorders>
              <w:top w:val="nil"/>
              <w:left w:val="nil"/>
              <w:bottom w:val="single" w:sz="4" w:space="0" w:color="auto"/>
              <w:right w:val="nil"/>
            </w:tcBorders>
            <w:shd w:val="clear" w:color="auto" w:fill="auto"/>
            <w:noWrap/>
            <w:vAlign w:val="bottom"/>
            <w:hideMark/>
          </w:tcPr>
          <w:p w14:paraId="0447AC7F" w14:textId="77777777" w:rsidR="006D504E" w:rsidRPr="007D6108" w:rsidRDefault="006D504E" w:rsidP="00D2078E">
            <w:pPr>
              <w:suppressAutoHyphens/>
              <w:jc w:val="center"/>
              <w:rPr>
                <w:rFonts w:ascii="Arial" w:hAnsi="Arial" w:cs="Arial"/>
                <w:sz w:val="18"/>
                <w:szCs w:val="18"/>
              </w:rPr>
            </w:pPr>
            <w:r w:rsidRPr="007D6108">
              <w:rPr>
                <w:rFonts w:ascii="Arial" w:hAnsi="Arial" w:cs="Arial"/>
                <w:sz w:val="18"/>
                <w:szCs w:val="18"/>
              </w:rPr>
              <w:t>c</w:t>
            </w:r>
          </w:p>
        </w:tc>
        <w:tc>
          <w:tcPr>
            <w:tcW w:w="1100" w:type="dxa"/>
            <w:tcBorders>
              <w:top w:val="nil"/>
              <w:left w:val="nil"/>
              <w:bottom w:val="single" w:sz="4" w:space="0" w:color="auto"/>
              <w:right w:val="nil"/>
            </w:tcBorders>
            <w:shd w:val="clear" w:color="auto" w:fill="auto"/>
            <w:noWrap/>
            <w:vAlign w:val="bottom"/>
            <w:hideMark/>
          </w:tcPr>
          <w:p w14:paraId="4CB13404" w14:textId="77777777" w:rsidR="006D504E" w:rsidRPr="007D6108" w:rsidRDefault="006D504E" w:rsidP="00D2078E">
            <w:pPr>
              <w:suppressAutoHyphens/>
              <w:jc w:val="center"/>
              <w:rPr>
                <w:rFonts w:ascii="Arial" w:hAnsi="Arial" w:cs="Arial"/>
                <w:sz w:val="18"/>
                <w:szCs w:val="18"/>
              </w:rPr>
            </w:pPr>
            <w:r w:rsidRPr="007D6108">
              <w:rPr>
                <w:rFonts w:ascii="Arial" w:hAnsi="Arial" w:cs="Arial"/>
                <w:sz w:val="18"/>
                <w:szCs w:val="18"/>
              </w:rPr>
              <w:t>d</w:t>
            </w:r>
          </w:p>
        </w:tc>
        <w:tc>
          <w:tcPr>
            <w:tcW w:w="1740" w:type="dxa"/>
            <w:tcBorders>
              <w:top w:val="nil"/>
              <w:left w:val="nil"/>
              <w:bottom w:val="single" w:sz="4" w:space="0" w:color="auto"/>
              <w:right w:val="nil"/>
            </w:tcBorders>
            <w:shd w:val="clear" w:color="auto" w:fill="auto"/>
            <w:noWrap/>
            <w:vAlign w:val="bottom"/>
            <w:hideMark/>
          </w:tcPr>
          <w:p w14:paraId="452559EA" w14:textId="77777777" w:rsidR="006D504E" w:rsidRPr="007D6108" w:rsidRDefault="006D504E" w:rsidP="00D2078E">
            <w:pPr>
              <w:suppressAutoHyphens/>
              <w:jc w:val="center"/>
              <w:rPr>
                <w:rFonts w:ascii="Arial" w:hAnsi="Arial" w:cs="Arial"/>
                <w:sz w:val="18"/>
                <w:szCs w:val="18"/>
              </w:rPr>
            </w:pPr>
            <w:r w:rsidRPr="007D6108">
              <w:rPr>
                <w:rFonts w:ascii="Arial" w:hAnsi="Arial" w:cs="Arial"/>
                <w:sz w:val="18"/>
                <w:szCs w:val="18"/>
              </w:rPr>
              <w:t>e</w:t>
            </w:r>
          </w:p>
        </w:tc>
        <w:tc>
          <w:tcPr>
            <w:tcW w:w="1559" w:type="dxa"/>
            <w:tcBorders>
              <w:top w:val="nil"/>
              <w:left w:val="nil"/>
              <w:bottom w:val="single" w:sz="4" w:space="0" w:color="auto"/>
              <w:right w:val="nil"/>
            </w:tcBorders>
            <w:shd w:val="clear" w:color="auto" w:fill="auto"/>
            <w:noWrap/>
            <w:vAlign w:val="bottom"/>
            <w:hideMark/>
          </w:tcPr>
          <w:p w14:paraId="44F74564" w14:textId="77777777" w:rsidR="006D504E" w:rsidRPr="007D6108" w:rsidRDefault="006D504E" w:rsidP="00D2078E">
            <w:pPr>
              <w:suppressAutoHyphens/>
              <w:jc w:val="center"/>
              <w:rPr>
                <w:rFonts w:ascii="Arial" w:hAnsi="Arial" w:cs="Arial"/>
                <w:sz w:val="18"/>
                <w:szCs w:val="18"/>
              </w:rPr>
            </w:pPr>
            <w:r w:rsidRPr="007D6108">
              <w:rPr>
                <w:rFonts w:ascii="Arial" w:hAnsi="Arial" w:cs="Arial"/>
                <w:sz w:val="18"/>
                <w:szCs w:val="18"/>
              </w:rPr>
              <w:t>f</w:t>
            </w:r>
          </w:p>
        </w:tc>
      </w:tr>
      <w:tr w:rsidR="00602487" w:rsidRPr="007D6108" w14:paraId="6FB47115" w14:textId="77777777" w:rsidTr="00C30109">
        <w:trPr>
          <w:trHeight w:val="231"/>
        </w:trPr>
        <w:tc>
          <w:tcPr>
            <w:tcW w:w="3068" w:type="dxa"/>
            <w:tcBorders>
              <w:top w:val="nil"/>
              <w:left w:val="nil"/>
              <w:bottom w:val="nil"/>
              <w:right w:val="nil"/>
            </w:tcBorders>
            <w:shd w:val="clear" w:color="auto" w:fill="auto"/>
            <w:vAlign w:val="bottom"/>
            <w:hideMark/>
          </w:tcPr>
          <w:p w14:paraId="465A7F29" w14:textId="77777777" w:rsidR="00602487" w:rsidRPr="007D6108" w:rsidRDefault="00602487" w:rsidP="00602487">
            <w:pPr>
              <w:suppressAutoHyphens/>
              <w:rPr>
                <w:rFonts w:ascii="Arial" w:hAnsi="Arial" w:cs="Arial"/>
                <w:sz w:val="18"/>
                <w:szCs w:val="18"/>
              </w:rPr>
            </w:pPr>
            <w:r w:rsidRPr="007D6108">
              <w:rPr>
                <w:rFonts w:ascii="Arial" w:hAnsi="Arial" w:cs="Arial"/>
                <w:sz w:val="18"/>
                <w:szCs w:val="18"/>
              </w:rPr>
              <w:t>Nedokončená výroba a polotovary vlastnej výroby</w:t>
            </w:r>
          </w:p>
        </w:tc>
        <w:tc>
          <w:tcPr>
            <w:tcW w:w="1259" w:type="dxa"/>
            <w:tcBorders>
              <w:top w:val="nil"/>
              <w:left w:val="nil"/>
              <w:bottom w:val="nil"/>
              <w:right w:val="nil"/>
            </w:tcBorders>
            <w:shd w:val="clear" w:color="auto" w:fill="auto"/>
            <w:noWrap/>
            <w:vAlign w:val="bottom"/>
          </w:tcPr>
          <w:p w14:paraId="18CD31D9" w14:textId="38A18E0C" w:rsidR="00602487" w:rsidRPr="007D6108" w:rsidRDefault="00C30109" w:rsidP="00602487">
            <w:pPr>
              <w:suppressAutoHyphens/>
              <w:jc w:val="right"/>
              <w:rPr>
                <w:rFonts w:ascii="Arial" w:hAnsi="Arial" w:cs="Arial"/>
                <w:sz w:val="18"/>
                <w:szCs w:val="18"/>
              </w:rPr>
            </w:pPr>
            <w:r w:rsidRPr="007D6108">
              <w:rPr>
                <w:rFonts w:ascii="Arial" w:hAnsi="Arial" w:cs="Arial"/>
                <w:sz w:val="18"/>
                <w:szCs w:val="18"/>
              </w:rPr>
              <w:t>1 380 748</w:t>
            </w:r>
          </w:p>
        </w:tc>
        <w:tc>
          <w:tcPr>
            <w:tcW w:w="1259" w:type="dxa"/>
            <w:tcBorders>
              <w:top w:val="nil"/>
              <w:left w:val="nil"/>
              <w:bottom w:val="nil"/>
              <w:right w:val="nil"/>
            </w:tcBorders>
            <w:shd w:val="clear" w:color="auto" w:fill="auto"/>
            <w:noWrap/>
            <w:vAlign w:val="bottom"/>
          </w:tcPr>
          <w:p w14:paraId="12FDFF2B" w14:textId="7F4C6874"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1 783 250</w:t>
            </w:r>
          </w:p>
        </w:tc>
        <w:tc>
          <w:tcPr>
            <w:tcW w:w="1100" w:type="dxa"/>
            <w:tcBorders>
              <w:top w:val="nil"/>
              <w:left w:val="nil"/>
              <w:bottom w:val="nil"/>
              <w:right w:val="nil"/>
            </w:tcBorders>
            <w:shd w:val="clear" w:color="auto" w:fill="auto"/>
            <w:vAlign w:val="bottom"/>
          </w:tcPr>
          <w:p w14:paraId="3532C3FA" w14:textId="719AC1CB"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1 163 543</w:t>
            </w:r>
          </w:p>
        </w:tc>
        <w:tc>
          <w:tcPr>
            <w:tcW w:w="1740" w:type="dxa"/>
            <w:tcBorders>
              <w:top w:val="nil"/>
              <w:left w:val="nil"/>
              <w:bottom w:val="nil"/>
              <w:right w:val="nil"/>
            </w:tcBorders>
            <w:shd w:val="clear" w:color="auto" w:fill="auto"/>
            <w:noWrap/>
            <w:vAlign w:val="bottom"/>
          </w:tcPr>
          <w:p w14:paraId="77951FDD" w14:textId="4BB06AEC" w:rsidR="00602487" w:rsidRPr="007D6108" w:rsidRDefault="00C30109" w:rsidP="00602487">
            <w:pPr>
              <w:suppressAutoHyphens/>
              <w:jc w:val="right"/>
              <w:rPr>
                <w:rFonts w:ascii="Arial" w:hAnsi="Arial" w:cs="Arial"/>
                <w:sz w:val="18"/>
                <w:szCs w:val="18"/>
              </w:rPr>
            </w:pPr>
            <w:r w:rsidRPr="007D6108">
              <w:rPr>
                <w:rFonts w:ascii="Arial" w:hAnsi="Arial" w:cs="Arial"/>
                <w:sz w:val="18"/>
                <w:szCs w:val="18"/>
              </w:rPr>
              <w:t>-402 502</w:t>
            </w:r>
          </w:p>
        </w:tc>
        <w:tc>
          <w:tcPr>
            <w:tcW w:w="1559" w:type="dxa"/>
            <w:tcBorders>
              <w:top w:val="nil"/>
              <w:left w:val="nil"/>
              <w:bottom w:val="nil"/>
              <w:right w:val="nil"/>
            </w:tcBorders>
            <w:shd w:val="clear" w:color="auto" w:fill="auto"/>
            <w:noWrap/>
            <w:vAlign w:val="bottom"/>
          </w:tcPr>
          <w:p w14:paraId="2EF45D85" w14:textId="20218F5E"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619 707</w:t>
            </w:r>
          </w:p>
        </w:tc>
      </w:tr>
      <w:tr w:rsidR="00602487" w:rsidRPr="007D6108" w14:paraId="51C3AFC8" w14:textId="77777777" w:rsidTr="00C30109">
        <w:trPr>
          <w:trHeight w:val="231"/>
        </w:trPr>
        <w:tc>
          <w:tcPr>
            <w:tcW w:w="3068" w:type="dxa"/>
            <w:tcBorders>
              <w:top w:val="nil"/>
              <w:left w:val="nil"/>
              <w:bottom w:val="nil"/>
              <w:right w:val="nil"/>
            </w:tcBorders>
            <w:shd w:val="clear" w:color="auto" w:fill="auto"/>
            <w:noWrap/>
            <w:vAlign w:val="bottom"/>
            <w:hideMark/>
          </w:tcPr>
          <w:p w14:paraId="7863348D" w14:textId="77777777" w:rsidR="00602487" w:rsidRPr="007D6108" w:rsidRDefault="00602487" w:rsidP="00602487">
            <w:pPr>
              <w:suppressAutoHyphens/>
              <w:rPr>
                <w:rFonts w:ascii="Arial" w:hAnsi="Arial" w:cs="Arial"/>
                <w:sz w:val="18"/>
                <w:szCs w:val="18"/>
              </w:rPr>
            </w:pPr>
            <w:r w:rsidRPr="007D6108">
              <w:rPr>
                <w:rFonts w:ascii="Arial" w:hAnsi="Arial" w:cs="Arial"/>
                <w:sz w:val="18"/>
                <w:szCs w:val="18"/>
              </w:rPr>
              <w:t>Výrobky</w:t>
            </w:r>
          </w:p>
        </w:tc>
        <w:tc>
          <w:tcPr>
            <w:tcW w:w="1259" w:type="dxa"/>
            <w:tcBorders>
              <w:top w:val="nil"/>
              <w:left w:val="nil"/>
              <w:bottom w:val="nil"/>
              <w:right w:val="nil"/>
            </w:tcBorders>
            <w:shd w:val="clear" w:color="auto" w:fill="auto"/>
            <w:noWrap/>
            <w:vAlign w:val="bottom"/>
          </w:tcPr>
          <w:p w14:paraId="10E4043B" w14:textId="2DFBE525" w:rsidR="00602487" w:rsidRPr="007D6108" w:rsidRDefault="00C30109" w:rsidP="00602487">
            <w:pPr>
              <w:suppressAutoHyphens/>
              <w:jc w:val="right"/>
              <w:rPr>
                <w:rFonts w:ascii="Arial" w:hAnsi="Arial" w:cs="Arial"/>
                <w:sz w:val="18"/>
                <w:szCs w:val="18"/>
              </w:rPr>
            </w:pPr>
            <w:r w:rsidRPr="007D6108">
              <w:rPr>
                <w:rFonts w:ascii="Arial" w:hAnsi="Arial" w:cs="Arial"/>
                <w:sz w:val="18"/>
                <w:szCs w:val="18"/>
              </w:rPr>
              <w:t>4 863 822</w:t>
            </w:r>
          </w:p>
        </w:tc>
        <w:tc>
          <w:tcPr>
            <w:tcW w:w="1259" w:type="dxa"/>
            <w:tcBorders>
              <w:top w:val="nil"/>
              <w:left w:val="nil"/>
              <w:bottom w:val="nil"/>
              <w:right w:val="nil"/>
            </w:tcBorders>
            <w:shd w:val="clear" w:color="auto" w:fill="auto"/>
            <w:noWrap/>
            <w:vAlign w:val="bottom"/>
          </w:tcPr>
          <w:p w14:paraId="1682FA6B" w14:textId="69A6789C"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385 182</w:t>
            </w:r>
          </w:p>
        </w:tc>
        <w:tc>
          <w:tcPr>
            <w:tcW w:w="1100" w:type="dxa"/>
            <w:tcBorders>
              <w:top w:val="nil"/>
              <w:left w:val="nil"/>
              <w:bottom w:val="nil"/>
              <w:right w:val="nil"/>
            </w:tcBorders>
            <w:shd w:val="clear" w:color="auto" w:fill="auto"/>
            <w:vAlign w:val="bottom"/>
          </w:tcPr>
          <w:p w14:paraId="39CD8A14" w14:textId="5BC3DC06"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481 932</w:t>
            </w:r>
          </w:p>
        </w:tc>
        <w:tc>
          <w:tcPr>
            <w:tcW w:w="1740" w:type="dxa"/>
            <w:tcBorders>
              <w:top w:val="nil"/>
              <w:left w:val="nil"/>
              <w:bottom w:val="nil"/>
              <w:right w:val="nil"/>
            </w:tcBorders>
            <w:shd w:val="clear" w:color="auto" w:fill="auto"/>
            <w:noWrap/>
            <w:vAlign w:val="bottom"/>
          </w:tcPr>
          <w:p w14:paraId="1D36E561" w14:textId="0529209F" w:rsidR="00602487" w:rsidRPr="007D6108" w:rsidRDefault="00C30109" w:rsidP="00602487">
            <w:pPr>
              <w:suppressAutoHyphens/>
              <w:jc w:val="right"/>
              <w:rPr>
                <w:rFonts w:ascii="Arial" w:hAnsi="Arial" w:cs="Arial"/>
                <w:sz w:val="18"/>
                <w:szCs w:val="18"/>
                <w:lang w:val="uk-UA"/>
              </w:rPr>
            </w:pPr>
            <w:r w:rsidRPr="007D6108">
              <w:rPr>
                <w:rFonts w:ascii="Arial" w:hAnsi="Arial" w:cs="Arial"/>
                <w:sz w:val="18"/>
                <w:szCs w:val="18"/>
              </w:rPr>
              <w:t>4 478 64</w:t>
            </w:r>
            <w:r w:rsidR="007D6108">
              <w:rPr>
                <w:rFonts w:ascii="Arial" w:hAnsi="Arial" w:cs="Arial"/>
                <w:sz w:val="18"/>
                <w:szCs w:val="18"/>
                <w:lang w:val="uk-UA"/>
              </w:rPr>
              <w:t>0</w:t>
            </w:r>
          </w:p>
        </w:tc>
        <w:tc>
          <w:tcPr>
            <w:tcW w:w="1559" w:type="dxa"/>
            <w:tcBorders>
              <w:top w:val="nil"/>
              <w:left w:val="nil"/>
              <w:bottom w:val="nil"/>
              <w:right w:val="nil"/>
            </w:tcBorders>
            <w:shd w:val="clear" w:color="auto" w:fill="auto"/>
            <w:noWrap/>
            <w:vAlign w:val="bottom"/>
          </w:tcPr>
          <w:p w14:paraId="5E0A71FC" w14:textId="2381CB2E"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-96 750</w:t>
            </w:r>
          </w:p>
        </w:tc>
      </w:tr>
      <w:tr w:rsidR="00602487" w:rsidRPr="007D6108" w14:paraId="197A56FE" w14:textId="77777777" w:rsidTr="00C30109">
        <w:trPr>
          <w:trHeight w:val="231"/>
        </w:trPr>
        <w:tc>
          <w:tcPr>
            <w:tcW w:w="3068" w:type="dxa"/>
            <w:tcBorders>
              <w:top w:val="nil"/>
              <w:left w:val="nil"/>
              <w:bottom w:val="nil"/>
              <w:right w:val="nil"/>
            </w:tcBorders>
            <w:shd w:val="clear" w:color="auto" w:fill="auto"/>
            <w:noWrap/>
            <w:vAlign w:val="bottom"/>
            <w:hideMark/>
          </w:tcPr>
          <w:p w14:paraId="5B3B6053" w14:textId="77777777" w:rsidR="00602487" w:rsidRPr="007D6108" w:rsidRDefault="00602487" w:rsidP="00602487">
            <w:pPr>
              <w:suppressAutoHyphens/>
              <w:rPr>
                <w:rFonts w:ascii="Arial" w:hAnsi="Arial" w:cs="Arial"/>
                <w:b/>
                <w:bCs/>
                <w:sz w:val="18"/>
                <w:szCs w:val="18"/>
              </w:rPr>
            </w:pPr>
            <w:r w:rsidRPr="007D6108">
              <w:rPr>
                <w:rFonts w:ascii="Arial" w:hAnsi="Arial" w:cs="Arial"/>
                <w:b/>
                <w:bCs/>
                <w:sz w:val="18"/>
                <w:szCs w:val="18"/>
              </w:rPr>
              <w:t>Spolu</w:t>
            </w:r>
          </w:p>
        </w:tc>
        <w:tc>
          <w:tcPr>
            <w:tcW w:w="1259" w:type="dxa"/>
            <w:tcBorders>
              <w:top w:val="single" w:sz="4" w:space="0" w:color="auto"/>
              <w:left w:val="nil"/>
              <w:bottom w:val="double" w:sz="6" w:space="0" w:color="auto"/>
              <w:right w:val="nil"/>
            </w:tcBorders>
            <w:shd w:val="clear" w:color="auto" w:fill="auto"/>
            <w:noWrap/>
            <w:vAlign w:val="bottom"/>
          </w:tcPr>
          <w:p w14:paraId="0FEB33BC" w14:textId="1BEB90CB" w:rsidR="00602487" w:rsidRPr="007D6108" w:rsidRDefault="00C30109" w:rsidP="00602487">
            <w:pPr>
              <w:suppressAutoHyphens/>
              <w:jc w:val="right"/>
              <w:rPr>
                <w:rFonts w:ascii="Arial" w:hAnsi="Arial" w:cs="Arial"/>
                <w:b/>
                <w:bCs/>
                <w:sz w:val="18"/>
                <w:szCs w:val="18"/>
              </w:rPr>
            </w:pPr>
            <w:r w:rsidRPr="007D6108">
              <w:rPr>
                <w:rFonts w:ascii="Arial" w:hAnsi="Arial" w:cs="Arial"/>
                <w:b/>
                <w:bCs/>
                <w:sz w:val="18"/>
                <w:szCs w:val="18"/>
              </w:rPr>
              <w:t>6 244 570</w:t>
            </w:r>
          </w:p>
        </w:tc>
        <w:tc>
          <w:tcPr>
            <w:tcW w:w="1259" w:type="dxa"/>
            <w:tcBorders>
              <w:top w:val="single" w:sz="4" w:space="0" w:color="auto"/>
              <w:left w:val="nil"/>
              <w:bottom w:val="double" w:sz="6" w:space="0" w:color="auto"/>
              <w:right w:val="nil"/>
            </w:tcBorders>
            <w:shd w:val="clear" w:color="auto" w:fill="auto"/>
            <w:noWrap/>
            <w:vAlign w:val="bottom"/>
          </w:tcPr>
          <w:p w14:paraId="4D2C7622" w14:textId="3DE93275" w:rsidR="00602487" w:rsidRPr="007D6108" w:rsidRDefault="00602487" w:rsidP="00602487">
            <w:pPr>
              <w:suppressAutoHyphens/>
              <w:jc w:val="right"/>
              <w:rPr>
                <w:rFonts w:ascii="Arial" w:hAnsi="Arial" w:cs="Arial"/>
                <w:b/>
                <w:bCs/>
                <w:sz w:val="18"/>
                <w:szCs w:val="18"/>
              </w:rPr>
            </w:pPr>
            <w:r w:rsidRPr="007D6108">
              <w:rPr>
                <w:rFonts w:ascii="Arial" w:hAnsi="Arial" w:cs="Arial"/>
                <w:b/>
                <w:bCs/>
                <w:sz w:val="18"/>
                <w:szCs w:val="18"/>
              </w:rPr>
              <w:t>2 168 432</w:t>
            </w:r>
          </w:p>
        </w:tc>
        <w:tc>
          <w:tcPr>
            <w:tcW w:w="1100" w:type="dxa"/>
            <w:tcBorders>
              <w:top w:val="single" w:sz="4" w:space="0" w:color="auto"/>
              <w:left w:val="nil"/>
              <w:bottom w:val="double" w:sz="6" w:space="0" w:color="auto"/>
              <w:right w:val="nil"/>
            </w:tcBorders>
            <w:shd w:val="clear" w:color="auto" w:fill="auto"/>
            <w:noWrap/>
            <w:vAlign w:val="bottom"/>
          </w:tcPr>
          <w:p w14:paraId="3DBCD117" w14:textId="450A9E9E" w:rsidR="00602487" w:rsidRPr="007D6108" w:rsidRDefault="00602487" w:rsidP="00602487">
            <w:pPr>
              <w:suppressAutoHyphens/>
              <w:jc w:val="right"/>
              <w:rPr>
                <w:rFonts w:ascii="Arial" w:hAnsi="Arial" w:cs="Arial"/>
                <w:b/>
                <w:bCs/>
                <w:sz w:val="18"/>
                <w:szCs w:val="18"/>
              </w:rPr>
            </w:pPr>
            <w:r w:rsidRPr="007D6108">
              <w:rPr>
                <w:rFonts w:ascii="Arial" w:hAnsi="Arial" w:cs="Arial"/>
                <w:b/>
                <w:bCs/>
                <w:sz w:val="18"/>
                <w:szCs w:val="18"/>
              </w:rPr>
              <w:t>1 645 475</w:t>
            </w:r>
          </w:p>
        </w:tc>
        <w:tc>
          <w:tcPr>
            <w:tcW w:w="1740" w:type="dxa"/>
            <w:tcBorders>
              <w:top w:val="single" w:sz="4" w:space="0" w:color="auto"/>
              <w:left w:val="nil"/>
              <w:bottom w:val="double" w:sz="6" w:space="0" w:color="auto"/>
              <w:right w:val="nil"/>
            </w:tcBorders>
            <w:shd w:val="clear" w:color="auto" w:fill="auto"/>
            <w:noWrap/>
            <w:vAlign w:val="bottom"/>
          </w:tcPr>
          <w:p w14:paraId="0FAE37ED" w14:textId="6CEB5981" w:rsidR="00602487" w:rsidRPr="007D6108" w:rsidRDefault="00C30109" w:rsidP="00602487">
            <w:pPr>
              <w:suppressAutoHyphens/>
              <w:jc w:val="right"/>
              <w:rPr>
                <w:rFonts w:ascii="Arial" w:hAnsi="Arial" w:cs="Arial"/>
                <w:b/>
                <w:bCs/>
                <w:sz w:val="18"/>
                <w:szCs w:val="18"/>
              </w:rPr>
            </w:pPr>
            <w:r w:rsidRPr="007D6108">
              <w:rPr>
                <w:rFonts w:ascii="Arial" w:hAnsi="Arial" w:cs="Arial"/>
                <w:b/>
                <w:bCs/>
                <w:sz w:val="18"/>
                <w:szCs w:val="18"/>
              </w:rPr>
              <w:t>4 076 138</w:t>
            </w:r>
          </w:p>
        </w:tc>
        <w:tc>
          <w:tcPr>
            <w:tcW w:w="1559" w:type="dxa"/>
            <w:tcBorders>
              <w:top w:val="single" w:sz="4" w:space="0" w:color="auto"/>
              <w:left w:val="nil"/>
              <w:bottom w:val="double" w:sz="6" w:space="0" w:color="auto"/>
              <w:right w:val="nil"/>
            </w:tcBorders>
            <w:shd w:val="clear" w:color="auto" w:fill="auto"/>
            <w:noWrap/>
            <w:vAlign w:val="bottom"/>
          </w:tcPr>
          <w:p w14:paraId="29A42709" w14:textId="07DF00AF" w:rsidR="00602487" w:rsidRPr="007D6108" w:rsidRDefault="00602487" w:rsidP="00602487">
            <w:pPr>
              <w:suppressAutoHyphens/>
              <w:jc w:val="right"/>
              <w:rPr>
                <w:rFonts w:ascii="Arial" w:hAnsi="Arial" w:cs="Arial"/>
                <w:b/>
                <w:bCs/>
                <w:sz w:val="18"/>
                <w:szCs w:val="18"/>
              </w:rPr>
            </w:pPr>
            <w:r w:rsidRPr="007D6108">
              <w:rPr>
                <w:rFonts w:ascii="Arial" w:hAnsi="Arial" w:cs="Arial"/>
                <w:b/>
                <w:bCs/>
                <w:sz w:val="18"/>
                <w:szCs w:val="18"/>
              </w:rPr>
              <w:t>522 957</w:t>
            </w:r>
          </w:p>
        </w:tc>
      </w:tr>
      <w:tr w:rsidR="00602487" w:rsidRPr="007D6108" w14:paraId="63335E02" w14:textId="77777777" w:rsidTr="007D6108">
        <w:trPr>
          <w:trHeight w:val="231"/>
        </w:trPr>
        <w:tc>
          <w:tcPr>
            <w:tcW w:w="3068" w:type="dxa"/>
            <w:tcBorders>
              <w:top w:val="nil"/>
              <w:left w:val="nil"/>
              <w:bottom w:val="nil"/>
              <w:right w:val="nil"/>
            </w:tcBorders>
            <w:shd w:val="clear" w:color="auto" w:fill="auto"/>
            <w:noWrap/>
            <w:vAlign w:val="bottom"/>
            <w:hideMark/>
          </w:tcPr>
          <w:p w14:paraId="05681622" w14:textId="77777777" w:rsidR="00602487" w:rsidRPr="007D6108" w:rsidRDefault="00602487" w:rsidP="00602487">
            <w:pPr>
              <w:suppressAutoHyphens/>
              <w:rPr>
                <w:rFonts w:ascii="Arial" w:hAnsi="Arial" w:cs="Arial"/>
                <w:sz w:val="18"/>
                <w:szCs w:val="18"/>
              </w:rPr>
            </w:pPr>
            <w:r w:rsidRPr="007D6108">
              <w:rPr>
                <w:rFonts w:ascii="Arial" w:hAnsi="Arial" w:cs="Arial"/>
                <w:sz w:val="18"/>
                <w:szCs w:val="18"/>
              </w:rPr>
              <w:t>Inventarizačné rozdiely</w:t>
            </w:r>
          </w:p>
        </w:tc>
        <w:tc>
          <w:tcPr>
            <w:tcW w:w="1259" w:type="dxa"/>
            <w:tcBorders>
              <w:top w:val="nil"/>
              <w:left w:val="nil"/>
              <w:bottom w:val="nil"/>
              <w:right w:val="nil"/>
            </w:tcBorders>
            <w:shd w:val="clear" w:color="auto" w:fill="auto"/>
            <w:noWrap/>
            <w:vAlign w:val="bottom"/>
            <w:hideMark/>
          </w:tcPr>
          <w:p w14:paraId="0525D140" w14:textId="77777777"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x</w:t>
            </w:r>
          </w:p>
        </w:tc>
        <w:tc>
          <w:tcPr>
            <w:tcW w:w="1259" w:type="dxa"/>
            <w:tcBorders>
              <w:top w:val="nil"/>
              <w:left w:val="nil"/>
              <w:bottom w:val="nil"/>
              <w:right w:val="nil"/>
            </w:tcBorders>
            <w:shd w:val="clear" w:color="auto" w:fill="auto"/>
            <w:noWrap/>
            <w:vAlign w:val="bottom"/>
            <w:hideMark/>
          </w:tcPr>
          <w:p w14:paraId="16D92EE3" w14:textId="77777777"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x</w:t>
            </w:r>
          </w:p>
        </w:tc>
        <w:tc>
          <w:tcPr>
            <w:tcW w:w="1100" w:type="dxa"/>
            <w:tcBorders>
              <w:top w:val="nil"/>
              <w:left w:val="nil"/>
              <w:bottom w:val="nil"/>
              <w:right w:val="nil"/>
            </w:tcBorders>
            <w:shd w:val="clear" w:color="auto" w:fill="auto"/>
            <w:noWrap/>
            <w:vAlign w:val="bottom"/>
            <w:hideMark/>
          </w:tcPr>
          <w:p w14:paraId="24E87B81" w14:textId="77777777"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x</w:t>
            </w:r>
          </w:p>
        </w:tc>
        <w:tc>
          <w:tcPr>
            <w:tcW w:w="1740" w:type="dxa"/>
            <w:tcBorders>
              <w:top w:val="nil"/>
              <w:left w:val="nil"/>
              <w:bottom w:val="nil"/>
              <w:right w:val="nil"/>
            </w:tcBorders>
            <w:shd w:val="clear" w:color="auto" w:fill="auto"/>
            <w:vAlign w:val="bottom"/>
          </w:tcPr>
          <w:p w14:paraId="05D6D0D2" w14:textId="645172C3" w:rsidR="00602487" w:rsidRPr="007D6108" w:rsidRDefault="00C30109" w:rsidP="007D6108">
            <w:pPr>
              <w:suppressAutoHyphens/>
              <w:jc w:val="right"/>
              <w:rPr>
                <w:rFonts w:ascii="Arial" w:hAnsi="Arial" w:cs="Arial"/>
                <w:sz w:val="18"/>
                <w:szCs w:val="18"/>
              </w:rPr>
            </w:pPr>
            <w:r w:rsidRPr="007D6108">
              <w:rPr>
                <w:rFonts w:ascii="Arial" w:hAnsi="Arial" w:cs="Arial"/>
                <w:sz w:val="18"/>
                <w:szCs w:val="18"/>
              </w:rPr>
              <w:t>-914</w:t>
            </w:r>
          </w:p>
        </w:tc>
        <w:tc>
          <w:tcPr>
            <w:tcW w:w="1559" w:type="dxa"/>
            <w:tcBorders>
              <w:top w:val="nil"/>
              <w:left w:val="nil"/>
              <w:bottom w:val="nil"/>
              <w:right w:val="nil"/>
            </w:tcBorders>
            <w:shd w:val="clear" w:color="auto" w:fill="auto"/>
            <w:vAlign w:val="bottom"/>
          </w:tcPr>
          <w:p w14:paraId="1D15AA4F" w14:textId="10413FDB" w:rsidR="00602487" w:rsidRPr="007D6108" w:rsidRDefault="00602487" w:rsidP="007D6108">
            <w:pPr>
              <w:suppressAutoHyphens/>
              <w:jc w:val="right"/>
              <w:rPr>
                <w:rFonts w:ascii="Arial" w:hAnsi="Arial" w:cs="Arial"/>
                <w:sz w:val="18"/>
                <w:szCs w:val="18"/>
              </w:rPr>
            </w:pPr>
            <w:r w:rsidRPr="007D6108">
              <w:rPr>
                <w:rFonts w:ascii="Arial" w:hAnsi="Arial" w:cs="Arial"/>
                <w:sz w:val="18"/>
                <w:szCs w:val="18"/>
              </w:rPr>
              <w:t>61 590</w:t>
            </w:r>
          </w:p>
        </w:tc>
      </w:tr>
      <w:tr w:rsidR="00602487" w:rsidRPr="007D6108" w14:paraId="65BA13CB" w14:textId="77777777" w:rsidTr="007D6108">
        <w:trPr>
          <w:trHeight w:val="231"/>
        </w:trPr>
        <w:tc>
          <w:tcPr>
            <w:tcW w:w="3068" w:type="dxa"/>
            <w:tcBorders>
              <w:top w:val="nil"/>
              <w:left w:val="nil"/>
              <w:bottom w:val="nil"/>
              <w:right w:val="nil"/>
            </w:tcBorders>
            <w:shd w:val="clear" w:color="auto" w:fill="auto"/>
            <w:noWrap/>
            <w:vAlign w:val="bottom"/>
            <w:hideMark/>
          </w:tcPr>
          <w:p w14:paraId="44AA4D3D" w14:textId="5EFE63A0" w:rsidR="00602487" w:rsidRPr="007D6108" w:rsidRDefault="00602487" w:rsidP="00602487">
            <w:pPr>
              <w:suppressAutoHyphens/>
              <w:rPr>
                <w:rFonts w:ascii="Arial" w:hAnsi="Arial" w:cs="Arial"/>
                <w:sz w:val="18"/>
                <w:szCs w:val="18"/>
              </w:rPr>
            </w:pPr>
            <w:r w:rsidRPr="007D6108">
              <w:rPr>
                <w:rFonts w:ascii="Arial" w:hAnsi="Arial" w:cs="Arial"/>
                <w:sz w:val="18"/>
                <w:szCs w:val="18"/>
              </w:rPr>
              <w:t>Subdodávky</w:t>
            </w:r>
          </w:p>
        </w:tc>
        <w:tc>
          <w:tcPr>
            <w:tcW w:w="1259" w:type="dxa"/>
            <w:tcBorders>
              <w:top w:val="nil"/>
              <w:left w:val="nil"/>
              <w:bottom w:val="nil"/>
              <w:right w:val="nil"/>
            </w:tcBorders>
            <w:shd w:val="clear" w:color="auto" w:fill="auto"/>
            <w:noWrap/>
            <w:vAlign w:val="bottom"/>
            <w:hideMark/>
          </w:tcPr>
          <w:p w14:paraId="5462072F" w14:textId="77777777"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x</w:t>
            </w:r>
          </w:p>
        </w:tc>
        <w:tc>
          <w:tcPr>
            <w:tcW w:w="1259" w:type="dxa"/>
            <w:tcBorders>
              <w:top w:val="nil"/>
              <w:left w:val="nil"/>
              <w:bottom w:val="nil"/>
              <w:right w:val="nil"/>
            </w:tcBorders>
            <w:shd w:val="clear" w:color="auto" w:fill="auto"/>
            <w:noWrap/>
            <w:vAlign w:val="bottom"/>
            <w:hideMark/>
          </w:tcPr>
          <w:p w14:paraId="4FBA70BD" w14:textId="77777777"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x</w:t>
            </w:r>
          </w:p>
        </w:tc>
        <w:tc>
          <w:tcPr>
            <w:tcW w:w="1100" w:type="dxa"/>
            <w:tcBorders>
              <w:top w:val="nil"/>
              <w:left w:val="nil"/>
              <w:bottom w:val="nil"/>
              <w:right w:val="nil"/>
            </w:tcBorders>
            <w:shd w:val="clear" w:color="auto" w:fill="auto"/>
            <w:noWrap/>
            <w:vAlign w:val="bottom"/>
            <w:hideMark/>
          </w:tcPr>
          <w:p w14:paraId="3E83D442" w14:textId="77777777" w:rsidR="00602487" w:rsidRPr="007D6108" w:rsidRDefault="00602487" w:rsidP="00602487">
            <w:pPr>
              <w:suppressAutoHyphens/>
              <w:jc w:val="right"/>
              <w:rPr>
                <w:rFonts w:ascii="Arial" w:hAnsi="Arial" w:cs="Arial"/>
                <w:sz w:val="18"/>
                <w:szCs w:val="18"/>
              </w:rPr>
            </w:pPr>
            <w:r w:rsidRPr="007D6108">
              <w:rPr>
                <w:rFonts w:ascii="Arial" w:hAnsi="Arial" w:cs="Arial"/>
                <w:sz w:val="18"/>
                <w:szCs w:val="18"/>
              </w:rPr>
              <w:t>x</w:t>
            </w:r>
          </w:p>
        </w:tc>
        <w:tc>
          <w:tcPr>
            <w:tcW w:w="1740" w:type="dxa"/>
            <w:tcBorders>
              <w:top w:val="nil"/>
              <w:left w:val="nil"/>
              <w:bottom w:val="nil"/>
              <w:right w:val="nil"/>
            </w:tcBorders>
            <w:shd w:val="clear" w:color="auto" w:fill="auto"/>
            <w:vAlign w:val="bottom"/>
          </w:tcPr>
          <w:p w14:paraId="6272BA65" w14:textId="6AB5566A" w:rsidR="00602487" w:rsidRPr="007D6108" w:rsidRDefault="00C30109" w:rsidP="007D6108">
            <w:pPr>
              <w:suppressAutoHyphens/>
              <w:jc w:val="right"/>
              <w:rPr>
                <w:rFonts w:ascii="Arial" w:hAnsi="Arial" w:cs="Arial"/>
                <w:sz w:val="18"/>
                <w:szCs w:val="18"/>
              </w:rPr>
            </w:pPr>
            <w:r w:rsidRPr="007D6108">
              <w:rPr>
                <w:rFonts w:ascii="Arial" w:hAnsi="Arial" w:cs="Arial"/>
                <w:sz w:val="18"/>
                <w:szCs w:val="18"/>
              </w:rPr>
              <w:t>-113 274</w:t>
            </w:r>
          </w:p>
        </w:tc>
        <w:tc>
          <w:tcPr>
            <w:tcW w:w="1559" w:type="dxa"/>
            <w:tcBorders>
              <w:top w:val="nil"/>
              <w:left w:val="nil"/>
              <w:bottom w:val="nil"/>
              <w:right w:val="nil"/>
            </w:tcBorders>
            <w:shd w:val="clear" w:color="auto" w:fill="auto"/>
            <w:vAlign w:val="bottom"/>
          </w:tcPr>
          <w:p w14:paraId="6665AD66" w14:textId="2C3E1101" w:rsidR="00602487" w:rsidRPr="007D6108" w:rsidRDefault="00602487" w:rsidP="007D6108">
            <w:pPr>
              <w:suppressAutoHyphens/>
              <w:jc w:val="right"/>
              <w:rPr>
                <w:rFonts w:ascii="Arial" w:hAnsi="Arial" w:cs="Arial"/>
                <w:sz w:val="18"/>
                <w:szCs w:val="18"/>
              </w:rPr>
            </w:pPr>
            <w:r w:rsidRPr="007D6108">
              <w:rPr>
                <w:rFonts w:ascii="Arial" w:hAnsi="Arial" w:cs="Arial"/>
                <w:sz w:val="18"/>
                <w:szCs w:val="18"/>
              </w:rPr>
              <w:t>-54 205</w:t>
            </w:r>
          </w:p>
        </w:tc>
      </w:tr>
      <w:tr w:rsidR="009A166A" w:rsidRPr="007D6108" w14:paraId="27D06264" w14:textId="77777777" w:rsidTr="007D6108">
        <w:trPr>
          <w:trHeight w:val="231"/>
        </w:trPr>
        <w:tc>
          <w:tcPr>
            <w:tcW w:w="3068" w:type="dxa"/>
            <w:tcBorders>
              <w:top w:val="nil"/>
              <w:left w:val="nil"/>
              <w:bottom w:val="nil"/>
              <w:right w:val="nil"/>
            </w:tcBorders>
            <w:shd w:val="clear" w:color="auto" w:fill="auto"/>
            <w:noWrap/>
            <w:vAlign w:val="bottom"/>
          </w:tcPr>
          <w:p w14:paraId="5A41D49E" w14:textId="0DDFB83B" w:rsidR="009A166A" w:rsidRPr="007D6108" w:rsidRDefault="009A166A" w:rsidP="009A166A">
            <w:pPr>
              <w:suppressAutoHyphens/>
              <w:rPr>
                <w:rFonts w:ascii="Arial" w:hAnsi="Arial" w:cs="Arial"/>
                <w:sz w:val="18"/>
                <w:szCs w:val="18"/>
              </w:rPr>
            </w:pPr>
            <w:r w:rsidRPr="007D6108">
              <w:rPr>
                <w:rFonts w:ascii="Arial" w:hAnsi="Arial" w:cs="Arial"/>
                <w:sz w:val="18"/>
                <w:szCs w:val="18"/>
              </w:rPr>
              <w:t>Iné</w:t>
            </w:r>
          </w:p>
        </w:tc>
        <w:tc>
          <w:tcPr>
            <w:tcW w:w="1259" w:type="dxa"/>
            <w:tcBorders>
              <w:top w:val="nil"/>
              <w:left w:val="nil"/>
              <w:bottom w:val="nil"/>
              <w:right w:val="nil"/>
            </w:tcBorders>
            <w:shd w:val="clear" w:color="auto" w:fill="auto"/>
            <w:noWrap/>
            <w:vAlign w:val="bottom"/>
          </w:tcPr>
          <w:p w14:paraId="2A868F36" w14:textId="77777777" w:rsidR="009A166A" w:rsidRPr="007D6108" w:rsidRDefault="009A166A" w:rsidP="009A166A">
            <w:pPr>
              <w:suppressAutoHyphens/>
              <w:jc w:val="right"/>
              <w:rPr>
                <w:rFonts w:ascii="Arial" w:hAnsi="Arial" w:cs="Arial"/>
                <w:sz w:val="18"/>
                <w:szCs w:val="18"/>
              </w:rPr>
            </w:pPr>
          </w:p>
        </w:tc>
        <w:tc>
          <w:tcPr>
            <w:tcW w:w="1259" w:type="dxa"/>
            <w:tcBorders>
              <w:top w:val="nil"/>
              <w:left w:val="nil"/>
              <w:bottom w:val="nil"/>
              <w:right w:val="nil"/>
            </w:tcBorders>
            <w:shd w:val="clear" w:color="auto" w:fill="auto"/>
            <w:noWrap/>
            <w:vAlign w:val="bottom"/>
          </w:tcPr>
          <w:p w14:paraId="0730CDFB" w14:textId="77777777" w:rsidR="009A166A" w:rsidRPr="007D6108" w:rsidRDefault="009A166A" w:rsidP="009A166A">
            <w:pPr>
              <w:suppressAutoHyphens/>
              <w:jc w:val="right"/>
              <w:rPr>
                <w:rFonts w:ascii="Arial" w:hAnsi="Arial" w:cs="Arial"/>
                <w:sz w:val="18"/>
                <w:szCs w:val="18"/>
              </w:rPr>
            </w:pPr>
          </w:p>
        </w:tc>
        <w:tc>
          <w:tcPr>
            <w:tcW w:w="1100" w:type="dxa"/>
            <w:tcBorders>
              <w:top w:val="nil"/>
              <w:left w:val="nil"/>
              <w:bottom w:val="nil"/>
              <w:right w:val="nil"/>
            </w:tcBorders>
            <w:shd w:val="clear" w:color="auto" w:fill="auto"/>
            <w:noWrap/>
            <w:vAlign w:val="bottom"/>
          </w:tcPr>
          <w:p w14:paraId="765AD4F8" w14:textId="77777777" w:rsidR="009A166A" w:rsidRPr="007D6108" w:rsidRDefault="009A166A" w:rsidP="009A166A">
            <w:pPr>
              <w:suppressAutoHyphens/>
              <w:jc w:val="right"/>
              <w:rPr>
                <w:rFonts w:ascii="Arial" w:hAnsi="Arial" w:cs="Arial"/>
                <w:sz w:val="18"/>
                <w:szCs w:val="18"/>
              </w:rPr>
            </w:pPr>
          </w:p>
        </w:tc>
        <w:tc>
          <w:tcPr>
            <w:tcW w:w="1740" w:type="dxa"/>
            <w:tcBorders>
              <w:top w:val="nil"/>
              <w:left w:val="nil"/>
              <w:bottom w:val="nil"/>
              <w:right w:val="nil"/>
            </w:tcBorders>
            <w:shd w:val="clear" w:color="auto" w:fill="auto"/>
            <w:vAlign w:val="bottom"/>
          </w:tcPr>
          <w:p w14:paraId="15A9368B" w14:textId="42B91A49" w:rsidR="009A166A" w:rsidRPr="007D6108" w:rsidRDefault="009A166A" w:rsidP="007D6108">
            <w:pPr>
              <w:suppressAutoHyphens/>
              <w:jc w:val="right"/>
              <w:rPr>
                <w:rFonts w:ascii="Arial" w:hAnsi="Arial" w:cs="Arial"/>
                <w:sz w:val="18"/>
                <w:szCs w:val="18"/>
              </w:rPr>
            </w:pPr>
            <w:r w:rsidRPr="007D6108">
              <w:rPr>
                <w:rFonts w:ascii="Arial" w:hAnsi="Arial" w:cs="Arial"/>
                <w:color w:val="000000"/>
                <w:sz w:val="18"/>
                <w:szCs w:val="18"/>
              </w:rPr>
              <w:t>205 830</w:t>
            </w:r>
          </w:p>
        </w:tc>
        <w:tc>
          <w:tcPr>
            <w:tcW w:w="1559" w:type="dxa"/>
            <w:tcBorders>
              <w:top w:val="nil"/>
              <w:left w:val="nil"/>
              <w:bottom w:val="nil"/>
              <w:right w:val="nil"/>
            </w:tcBorders>
            <w:shd w:val="clear" w:color="auto" w:fill="auto"/>
            <w:vAlign w:val="bottom"/>
          </w:tcPr>
          <w:p w14:paraId="179E1D22" w14:textId="5232389D" w:rsidR="009A166A" w:rsidRPr="007D6108" w:rsidRDefault="009A166A" w:rsidP="007D6108">
            <w:pPr>
              <w:suppressAutoHyphens/>
              <w:jc w:val="right"/>
              <w:rPr>
                <w:rFonts w:ascii="Arial" w:hAnsi="Arial" w:cs="Arial"/>
                <w:sz w:val="18"/>
                <w:szCs w:val="18"/>
              </w:rPr>
            </w:pPr>
            <w:r w:rsidRPr="007D6108">
              <w:rPr>
                <w:rFonts w:ascii="Arial" w:hAnsi="Arial" w:cs="Arial"/>
                <w:color w:val="000000"/>
                <w:sz w:val="18"/>
                <w:szCs w:val="18"/>
              </w:rPr>
              <w:t>-180</w:t>
            </w:r>
          </w:p>
        </w:tc>
      </w:tr>
      <w:tr w:rsidR="009A166A" w:rsidRPr="007D6108" w14:paraId="6DDCD0BE" w14:textId="77777777" w:rsidTr="007D6108">
        <w:trPr>
          <w:trHeight w:val="231"/>
        </w:trPr>
        <w:tc>
          <w:tcPr>
            <w:tcW w:w="3068" w:type="dxa"/>
            <w:tcBorders>
              <w:top w:val="nil"/>
              <w:left w:val="nil"/>
              <w:bottom w:val="nil"/>
              <w:right w:val="nil"/>
            </w:tcBorders>
            <w:shd w:val="clear" w:color="auto" w:fill="auto"/>
            <w:noWrap/>
            <w:vAlign w:val="bottom"/>
          </w:tcPr>
          <w:p w14:paraId="60437609" w14:textId="7A1F93DF" w:rsidR="009A166A" w:rsidRPr="007D6108" w:rsidRDefault="00C94F65" w:rsidP="009A166A">
            <w:pPr>
              <w:suppressAutoHyphens/>
              <w:rPr>
                <w:rFonts w:ascii="Arial" w:hAnsi="Arial" w:cs="Arial"/>
                <w:sz w:val="18"/>
                <w:szCs w:val="18"/>
              </w:rPr>
            </w:pPr>
            <w:r w:rsidRPr="007D6108">
              <w:rPr>
                <w:rFonts w:ascii="Arial" w:hAnsi="Arial" w:cs="Arial"/>
                <w:bCs/>
                <w:sz w:val="18"/>
                <w:szCs w:val="18"/>
              </w:rPr>
              <w:t>Prírastky zo zlúčenia</w:t>
            </w:r>
          </w:p>
        </w:tc>
        <w:tc>
          <w:tcPr>
            <w:tcW w:w="1259" w:type="dxa"/>
            <w:tcBorders>
              <w:top w:val="nil"/>
              <w:left w:val="nil"/>
              <w:bottom w:val="nil"/>
              <w:right w:val="nil"/>
            </w:tcBorders>
            <w:shd w:val="clear" w:color="auto" w:fill="auto"/>
            <w:noWrap/>
            <w:vAlign w:val="bottom"/>
          </w:tcPr>
          <w:p w14:paraId="17142531" w14:textId="77777777" w:rsidR="009A166A" w:rsidRPr="007D6108" w:rsidRDefault="009A166A" w:rsidP="009A166A">
            <w:pPr>
              <w:suppressAutoHyphens/>
              <w:jc w:val="right"/>
              <w:rPr>
                <w:rFonts w:ascii="Arial" w:hAnsi="Arial" w:cs="Arial"/>
                <w:sz w:val="18"/>
                <w:szCs w:val="18"/>
              </w:rPr>
            </w:pPr>
          </w:p>
        </w:tc>
        <w:tc>
          <w:tcPr>
            <w:tcW w:w="1259" w:type="dxa"/>
            <w:tcBorders>
              <w:top w:val="nil"/>
              <w:left w:val="nil"/>
              <w:bottom w:val="nil"/>
              <w:right w:val="nil"/>
            </w:tcBorders>
            <w:shd w:val="clear" w:color="auto" w:fill="auto"/>
            <w:noWrap/>
            <w:vAlign w:val="bottom"/>
          </w:tcPr>
          <w:p w14:paraId="7AE38E2E" w14:textId="77777777" w:rsidR="009A166A" w:rsidRPr="007D6108" w:rsidRDefault="009A166A" w:rsidP="009A166A">
            <w:pPr>
              <w:suppressAutoHyphens/>
              <w:jc w:val="right"/>
              <w:rPr>
                <w:rFonts w:ascii="Arial" w:hAnsi="Arial" w:cs="Arial"/>
                <w:sz w:val="18"/>
                <w:szCs w:val="18"/>
              </w:rPr>
            </w:pPr>
          </w:p>
        </w:tc>
        <w:tc>
          <w:tcPr>
            <w:tcW w:w="1100" w:type="dxa"/>
            <w:tcBorders>
              <w:top w:val="nil"/>
              <w:left w:val="nil"/>
              <w:bottom w:val="nil"/>
              <w:right w:val="nil"/>
            </w:tcBorders>
            <w:shd w:val="clear" w:color="auto" w:fill="auto"/>
            <w:noWrap/>
            <w:vAlign w:val="bottom"/>
          </w:tcPr>
          <w:p w14:paraId="06D2828F" w14:textId="77777777" w:rsidR="009A166A" w:rsidRPr="007D6108" w:rsidRDefault="009A166A" w:rsidP="009A166A">
            <w:pPr>
              <w:suppressAutoHyphens/>
              <w:jc w:val="right"/>
              <w:rPr>
                <w:rFonts w:ascii="Arial" w:hAnsi="Arial" w:cs="Arial"/>
                <w:sz w:val="18"/>
                <w:szCs w:val="18"/>
              </w:rPr>
            </w:pPr>
          </w:p>
        </w:tc>
        <w:tc>
          <w:tcPr>
            <w:tcW w:w="1740" w:type="dxa"/>
            <w:tcBorders>
              <w:top w:val="nil"/>
              <w:left w:val="nil"/>
              <w:bottom w:val="nil"/>
              <w:right w:val="nil"/>
            </w:tcBorders>
            <w:shd w:val="clear" w:color="auto" w:fill="auto"/>
            <w:vAlign w:val="bottom"/>
          </w:tcPr>
          <w:p w14:paraId="54E76790" w14:textId="07A1BC69" w:rsidR="009A166A" w:rsidRPr="007D6108" w:rsidRDefault="009A166A" w:rsidP="007D6108">
            <w:pPr>
              <w:suppressAutoHyphens/>
              <w:jc w:val="right"/>
              <w:rPr>
                <w:rFonts w:ascii="Arial" w:hAnsi="Arial" w:cs="Arial"/>
                <w:color w:val="000000"/>
                <w:sz w:val="18"/>
                <w:szCs w:val="18"/>
              </w:rPr>
            </w:pPr>
            <w:r w:rsidRPr="007D6108">
              <w:rPr>
                <w:rFonts w:ascii="Arial" w:hAnsi="Arial" w:cs="Arial"/>
                <w:color w:val="000000"/>
                <w:sz w:val="18"/>
                <w:szCs w:val="18"/>
              </w:rPr>
              <w:t>-1 195 300</w:t>
            </w:r>
          </w:p>
        </w:tc>
        <w:tc>
          <w:tcPr>
            <w:tcW w:w="1559" w:type="dxa"/>
            <w:tcBorders>
              <w:top w:val="nil"/>
              <w:left w:val="nil"/>
              <w:bottom w:val="nil"/>
              <w:right w:val="nil"/>
            </w:tcBorders>
            <w:shd w:val="clear" w:color="auto" w:fill="auto"/>
            <w:vAlign w:val="bottom"/>
          </w:tcPr>
          <w:p w14:paraId="4C7CE151" w14:textId="62C5C0F0" w:rsidR="009A166A" w:rsidRPr="007D6108" w:rsidRDefault="009A166A" w:rsidP="007D6108">
            <w:pPr>
              <w:suppressAutoHyphens/>
              <w:jc w:val="right"/>
              <w:rPr>
                <w:rFonts w:ascii="Arial" w:hAnsi="Arial" w:cs="Arial"/>
                <w:color w:val="000000"/>
                <w:sz w:val="18"/>
                <w:szCs w:val="18"/>
              </w:rPr>
            </w:pPr>
            <w:r w:rsidRPr="007D6108">
              <w:rPr>
                <w:rFonts w:ascii="Arial" w:hAnsi="Arial" w:cs="Arial"/>
                <w:color w:val="000000"/>
                <w:sz w:val="18"/>
                <w:szCs w:val="18"/>
              </w:rPr>
              <w:t>0</w:t>
            </w:r>
          </w:p>
        </w:tc>
      </w:tr>
      <w:tr w:rsidR="00533D09" w:rsidRPr="007D6108" w14:paraId="481E7DC7" w14:textId="77777777" w:rsidTr="007D6108">
        <w:trPr>
          <w:trHeight w:val="231"/>
        </w:trPr>
        <w:tc>
          <w:tcPr>
            <w:tcW w:w="3068" w:type="dxa"/>
            <w:tcBorders>
              <w:top w:val="nil"/>
              <w:left w:val="nil"/>
              <w:bottom w:val="nil"/>
              <w:right w:val="nil"/>
            </w:tcBorders>
            <w:shd w:val="clear" w:color="auto" w:fill="auto"/>
            <w:vAlign w:val="bottom"/>
            <w:hideMark/>
          </w:tcPr>
          <w:p w14:paraId="7DEAC106" w14:textId="77777777" w:rsidR="00533D09" w:rsidRPr="007D6108" w:rsidRDefault="00533D09" w:rsidP="00533D09">
            <w:pPr>
              <w:suppressAutoHyphens/>
              <w:rPr>
                <w:rFonts w:ascii="Arial" w:hAnsi="Arial" w:cs="Arial"/>
                <w:b/>
                <w:bCs/>
                <w:sz w:val="18"/>
                <w:szCs w:val="18"/>
              </w:rPr>
            </w:pPr>
            <w:r w:rsidRPr="007D6108">
              <w:rPr>
                <w:rFonts w:ascii="Arial" w:hAnsi="Arial" w:cs="Arial"/>
                <w:b/>
                <w:bCs/>
                <w:sz w:val="18"/>
                <w:szCs w:val="18"/>
              </w:rPr>
              <w:t>Zmena stavu vnútroorganizačných zásob vo výkaze ziskov a strát</w:t>
            </w:r>
          </w:p>
        </w:tc>
        <w:tc>
          <w:tcPr>
            <w:tcW w:w="1259" w:type="dxa"/>
            <w:tcBorders>
              <w:top w:val="nil"/>
              <w:left w:val="nil"/>
              <w:bottom w:val="nil"/>
              <w:right w:val="nil"/>
            </w:tcBorders>
            <w:shd w:val="clear" w:color="auto" w:fill="auto"/>
            <w:noWrap/>
            <w:vAlign w:val="bottom"/>
            <w:hideMark/>
          </w:tcPr>
          <w:p w14:paraId="31FBF705" w14:textId="77777777" w:rsidR="00533D09" w:rsidRPr="007D6108" w:rsidRDefault="00533D09" w:rsidP="00533D09">
            <w:pPr>
              <w:suppressAutoHyphens/>
              <w:jc w:val="right"/>
              <w:rPr>
                <w:rFonts w:ascii="Arial" w:hAnsi="Arial" w:cs="Arial"/>
                <w:b/>
                <w:bCs/>
                <w:sz w:val="18"/>
                <w:szCs w:val="18"/>
              </w:rPr>
            </w:pPr>
            <w:r w:rsidRPr="007D6108">
              <w:rPr>
                <w:rFonts w:ascii="Arial" w:hAnsi="Arial" w:cs="Arial"/>
                <w:b/>
                <w:bCs/>
                <w:sz w:val="18"/>
                <w:szCs w:val="18"/>
              </w:rPr>
              <w:t>x</w:t>
            </w:r>
          </w:p>
        </w:tc>
        <w:tc>
          <w:tcPr>
            <w:tcW w:w="1259" w:type="dxa"/>
            <w:tcBorders>
              <w:top w:val="nil"/>
              <w:left w:val="nil"/>
              <w:bottom w:val="nil"/>
              <w:right w:val="nil"/>
            </w:tcBorders>
            <w:shd w:val="clear" w:color="auto" w:fill="auto"/>
            <w:noWrap/>
            <w:vAlign w:val="bottom"/>
            <w:hideMark/>
          </w:tcPr>
          <w:p w14:paraId="2A404DC4" w14:textId="77777777" w:rsidR="00533D09" w:rsidRPr="007D6108" w:rsidRDefault="00533D09" w:rsidP="00533D09">
            <w:pPr>
              <w:suppressAutoHyphens/>
              <w:jc w:val="right"/>
              <w:rPr>
                <w:rFonts w:ascii="Arial" w:hAnsi="Arial" w:cs="Arial"/>
                <w:b/>
                <w:bCs/>
                <w:sz w:val="18"/>
                <w:szCs w:val="18"/>
              </w:rPr>
            </w:pPr>
            <w:r w:rsidRPr="007D6108">
              <w:rPr>
                <w:rFonts w:ascii="Arial" w:hAnsi="Arial" w:cs="Arial"/>
                <w:b/>
                <w:bCs/>
                <w:sz w:val="18"/>
                <w:szCs w:val="18"/>
              </w:rPr>
              <w:t>x</w:t>
            </w:r>
          </w:p>
        </w:tc>
        <w:tc>
          <w:tcPr>
            <w:tcW w:w="1100" w:type="dxa"/>
            <w:tcBorders>
              <w:top w:val="nil"/>
              <w:left w:val="nil"/>
              <w:bottom w:val="nil"/>
              <w:right w:val="nil"/>
            </w:tcBorders>
            <w:shd w:val="clear" w:color="auto" w:fill="auto"/>
            <w:noWrap/>
            <w:vAlign w:val="bottom"/>
            <w:hideMark/>
          </w:tcPr>
          <w:p w14:paraId="7FF40E99" w14:textId="77777777" w:rsidR="00533D09" w:rsidRPr="007D6108" w:rsidRDefault="00533D09" w:rsidP="00533D09">
            <w:pPr>
              <w:suppressAutoHyphens/>
              <w:jc w:val="right"/>
              <w:rPr>
                <w:rFonts w:ascii="Arial" w:hAnsi="Arial" w:cs="Arial"/>
                <w:b/>
                <w:bCs/>
                <w:sz w:val="18"/>
                <w:szCs w:val="18"/>
              </w:rPr>
            </w:pPr>
            <w:r w:rsidRPr="007D6108">
              <w:rPr>
                <w:rFonts w:ascii="Arial" w:hAnsi="Arial" w:cs="Arial"/>
                <w:b/>
                <w:bCs/>
                <w:sz w:val="18"/>
                <w:szCs w:val="18"/>
              </w:rPr>
              <w:t>X</w:t>
            </w:r>
          </w:p>
        </w:tc>
        <w:tc>
          <w:tcPr>
            <w:tcW w:w="1740" w:type="dxa"/>
            <w:tcBorders>
              <w:top w:val="single" w:sz="4" w:space="0" w:color="auto"/>
              <w:left w:val="nil"/>
              <w:bottom w:val="double" w:sz="6" w:space="0" w:color="auto"/>
              <w:right w:val="nil"/>
            </w:tcBorders>
            <w:shd w:val="clear" w:color="auto" w:fill="auto"/>
            <w:noWrap/>
            <w:vAlign w:val="bottom"/>
          </w:tcPr>
          <w:p w14:paraId="50E0FED7" w14:textId="3AACE03A" w:rsidR="00533D09" w:rsidRPr="007D6108" w:rsidRDefault="00C30109" w:rsidP="007D6108">
            <w:pPr>
              <w:pStyle w:val="ListParagraph"/>
              <w:suppressAutoHyphens/>
              <w:jc w:val="right"/>
              <w:rPr>
                <w:rFonts w:ascii="Arial" w:hAnsi="Arial" w:cs="Arial"/>
                <w:b/>
                <w:bCs/>
                <w:sz w:val="18"/>
                <w:szCs w:val="18"/>
              </w:rPr>
            </w:pPr>
            <w:r w:rsidRPr="007D6108">
              <w:rPr>
                <w:rFonts w:ascii="Arial" w:hAnsi="Arial" w:cs="Arial"/>
                <w:b/>
                <w:bCs/>
                <w:sz w:val="18"/>
                <w:szCs w:val="18"/>
              </w:rPr>
              <w:t>2 972 480</w:t>
            </w:r>
          </w:p>
        </w:tc>
        <w:tc>
          <w:tcPr>
            <w:tcW w:w="1559" w:type="dxa"/>
            <w:tcBorders>
              <w:top w:val="single" w:sz="4" w:space="0" w:color="auto"/>
              <w:left w:val="nil"/>
              <w:bottom w:val="double" w:sz="6" w:space="0" w:color="auto"/>
              <w:right w:val="nil"/>
            </w:tcBorders>
            <w:shd w:val="clear" w:color="auto" w:fill="auto"/>
            <w:noWrap/>
            <w:vAlign w:val="bottom"/>
          </w:tcPr>
          <w:p w14:paraId="629D504D" w14:textId="39B5ED3E" w:rsidR="00533D09" w:rsidRPr="007D6108" w:rsidRDefault="00D413CB" w:rsidP="007D6108">
            <w:pPr>
              <w:suppressAutoHyphens/>
              <w:jc w:val="right"/>
              <w:rPr>
                <w:rFonts w:ascii="Arial" w:hAnsi="Arial" w:cs="Arial"/>
                <w:b/>
                <w:bCs/>
                <w:sz w:val="18"/>
                <w:szCs w:val="18"/>
              </w:rPr>
            </w:pPr>
            <w:r w:rsidRPr="007D6108">
              <w:rPr>
                <w:rFonts w:ascii="Arial" w:hAnsi="Arial" w:cs="Arial"/>
                <w:b/>
                <w:bCs/>
                <w:sz w:val="18"/>
                <w:szCs w:val="18"/>
              </w:rPr>
              <w:t xml:space="preserve">          </w:t>
            </w:r>
            <w:r w:rsidR="00602487" w:rsidRPr="007D6108">
              <w:rPr>
                <w:rFonts w:ascii="Arial" w:hAnsi="Arial" w:cs="Arial"/>
                <w:b/>
                <w:bCs/>
                <w:sz w:val="18"/>
                <w:szCs w:val="18"/>
              </w:rPr>
              <w:t>530 162</w:t>
            </w:r>
          </w:p>
        </w:tc>
      </w:tr>
    </w:tbl>
    <w:p w14:paraId="54CC1308" w14:textId="77777777" w:rsidR="006D504E" w:rsidRPr="004A1095" w:rsidRDefault="006D504E" w:rsidP="00412BE9">
      <w:pPr>
        <w:pStyle w:val="odstavec"/>
      </w:pPr>
    </w:p>
    <w:bookmarkEnd w:id="48"/>
    <w:p w14:paraId="34030EA5" w14:textId="77777777" w:rsidR="006D504E" w:rsidRPr="004A1095" w:rsidRDefault="006D504E" w:rsidP="006D504E">
      <w:pPr>
        <w:rPr>
          <w:rFonts w:ascii="Arial" w:hAnsi="Arial" w:cs="Arial"/>
        </w:rPr>
      </w:pPr>
    </w:p>
    <w:p w14:paraId="169B838D" w14:textId="77777777" w:rsidR="007D6108" w:rsidRDefault="007D6108">
      <w:pPr>
        <w:spacing w:after="160" w:line="259" w:lineRule="auto"/>
        <w:rPr>
          <w:rFonts w:ascii="Arial" w:hAnsi="Arial" w:cs="Arial"/>
          <w:b/>
          <w:iCs/>
          <w:sz w:val="20"/>
        </w:rPr>
      </w:pPr>
      <w:r>
        <w:br w:type="page"/>
      </w:r>
    </w:p>
    <w:p w14:paraId="7455A9A1" w14:textId="748B146D" w:rsidR="006D504E" w:rsidRPr="004A1095" w:rsidRDefault="006D504E" w:rsidP="00E706A3">
      <w:pPr>
        <w:pStyle w:val="Heading2"/>
      </w:pPr>
      <w:r w:rsidRPr="004A1095">
        <w:lastRenderedPageBreak/>
        <w:t>Ostatné výnosy z hospodárskej a finančnej činnosti</w:t>
      </w:r>
    </w:p>
    <w:p w14:paraId="231AAF20" w14:textId="67A6AF7E" w:rsidR="006D504E" w:rsidRPr="004A1095" w:rsidRDefault="006D504E" w:rsidP="00412BE9">
      <w:pPr>
        <w:pStyle w:val="odstavec"/>
      </w:pPr>
      <w:r w:rsidRPr="004A1095">
        <w:t>Informácie o výnosoch pri aktivácii nákladov a o výnosoch z hospodárskej činnosti a finančnej činnosti sú uvedené nižšie:</w:t>
      </w:r>
      <w:bookmarkStart w:id="50" w:name="FWT_activation_proceeds"/>
    </w:p>
    <w:tbl>
      <w:tblPr>
        <w:tblW w:w="9240" w:type="dxa"/>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6D504E" w:rsidRPr="004A1095" w14:paraId="40E19C78" w14:textId="77777777" w:rsidTr="00D2078E">
        <w:trPr>
          <w:trHeight w:val="227"/>
        </w:trPr>
        <w:tc>
          <w:tcPr>
            <w:tcW w:w="5882" w:type="dxa"/>
            <w:tcBorders>
              <w:top w:val="nil"/>
              <w:left w:val="nil"/>
              <w:bottom w:val="single" w:sz="4" w:space="0" w:color="auto"/>
              <w:right w:val="nil"/>
            </w:tcBorders>
            <w:shd w:val="clear" w:color="auto" w:fill="auto"/>
            <w:noWrap/>
            <w:vAlign w:val="bottom"/>
            <w:hideMark/>
          </w:tcPr>
          <w:p w14:paraId="51BD2C1A" w14:textId="77777777" w:rsidR="006D504E" w:rsidRPr="004A1095" w:rsidRDefault="006D504E" w:rsidP="00D2078E">
            <w:pPr>
              <w:jc w:val="center"/>
              <w:rPr>
                <w:rFonts w:ascii="Arial" w:hAnsi="Arial" w:cs="Arial"/>
                <w:b/>
                <w:bCs/>
                <w:sz w:val="18"/>
                <w:szCs w:val="18"/>
              </w:rPr>
            </w:pPr>
            <w:bookmarkStart w:id="51" w:name="RANGE!B5:D36"/>
            <w:r w:rsidRPr="004A1095">
              <w:rPr>
                <w:rFonts w:ascii="Arial" w:hAnsi="Arial" w:cs="Arial"/>
                <w:b/>
                <w:bCs/>
                <w:sz w:val="18"/>
                <w:szCs w:val="18"/>
              </w:rPr>
              <w:t>Názov položky</w:t>
            </w:r>
            <w:bookmarkEnd w:id="51"/>
          </w:p>
        </w:tc>
        <w:tc>
          <w:tcPr>
            <w:tcW w:w="1679" w:type="dxa"/>
            <w:tcBorders>
              <w:top w:val="nil"/>
              <w:left w:val="nil"/>
              <w:bottom w:val="nil"/>
              <w:right w:val="nil"/>
            </w:tcBorders>
            <w:shd w:val="clear" w:color="auto" w:fill="auto"/>
            <w:vAlign w:val="bottom"/>
            <w:hideMark/>
          </w:tcPr>
          <w:p w14:paraId="6151B43D" w14:textId="2AAD74B3" w:rsidR="006D504E" w:rsidRPr="004A1095" w:rsidRDefault="006D504E" w:rsidP="00602487">
            <w:pPr>
              <w:jc w:val="right"/>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2</w:t>
            </w:r>
          </w:p>
        </w:tc>
        <w:tc>
          <w:tcPr>
            <w:tcW w:w="1679" w:type="dxa"/>
            <w:tcBorders>
              <w:top w:val="nil"/>
              <w:left w:val="nil"/>
              <w:bottom w:val="nil"/>
              <w:right w:val="nil"/>
            </w:tcBorders>
            <w:shd w:val="clear" w:color="auto" w:fill="auto"/>
            <w:vAlign w:val="bottom"/>
            <w:hideMark/>
          </w:tcPr>
          <w:p w14:paraId="167C7D5A" w14:textId="27E28E51" w:rsidR="006D504E" w:rsidRPr="004A1095" w:rsidRDefault="006D504E" w:rsidP="00602487">
            <w:pPr>
              <w:jc w:val="right"/>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1</w:t>
            </w:r>
          </w:p>
        </w:tc>
      </w:tr>
      <w:tr w:rsidR="00602487" w:rsidRPr="004A1095" w14:paraId="5C4813DB" w14:textId="77777777" w:rsidTr="00D2078E">
        <w:trPr>
          <w:trHeight w:val="227"/>
        </w:trPr>
        <w:tc>
          <w:tcPr>
            <w:tcW w:w="5882" w:type="dxa"/>
            <w:tcBorders>
              <w:top w:val="nil"/>
              <w:left w:val="nil"/>
              <w:bottom w:val="nil"/>
              <w:right w:val="nil"/>
            </w:tcBorders>
            <w:shd w:val="clear" w:color="auto" w:fill="auto"/>
            <w:noWrap/>
            <w:vAlign w:val="bottom"/>
            <w:hideMark/>
          </w:tcPr>
          <w:p w14:paraId="2A3C78F8"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tcPr>
          <w:p w14:paraId="6CF97F9C" w14:textId="6B9FCB4C" w:rsidR="00602487" w:rsidRPr="00E42C8D" w:rsidRDefault="00B4079B" w:rsidP="00602487">
            <w:pPr>
              <w:jc w:val="right"/>
              <w:rPr>
                <w:rFonts w:ascii="Arial" w:hAnsi="Arial" w:cs="Arial"/>
                <w:b/>
                <w:bCs/>
                <w:sz w:val="18"/>
                <w:szCs w:val="18"/>
              </w:rPr>
            </w:pPr>
            <w:r>
              <w:rPr>
                <w:rFonts w:ascii="Arial" w:hAnsi="Arial" w:cs="Arial"/>
                <w:b/>
                <w:bCs/>
                <w:sz w:val="18"/>
                <w:szCs w:val="18"/>
              </w:rPr>
              <w:t>224 013</w:t>
            </w:r>
          </w:p>
        </w:tc>
        <w:tc>
          <w:tcPr>
            <w:tcW w:w="1679" w:type="dxa"/>
            <w:tcBorders>
              <w:top w:val="single" w:sz="4" w:space="0" w:color="auto"/>
              <w:left w:val="nil"/>
              <w:bottom w:val="double" w:sz="6" w:space="0" w:color="auto"/>
              <w:right w:val="nil"/>
            </w:tcBorders>
            <w:shd w:val="clear" w:color="auto" w:fill="auto"/>
            <w:noWrap/>
            <w:vAlign w:val="bottom"/>
          </w:tcPr>
          <w:p w14:paraId="3AA16262" w14:textId="6433EA50"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110 188</w:t>
            </w:r>
          </w:p>
        </w:tc>
      </w:tr>
      <w:tr w:rsidR="00602487" w:rsidRPr="004A1095" w14:paraId="596CB833" w14:textId="77777777" w:rsidTr="00D2078E">
        <w:trPr>
          <w:trHeight w:val="227"/>
        </w:trPr>
        <w:tc>
          <w:tcPr>
            <w:tcW w:w="5882" w:type="dxa"/>
            <w:tcBorders>
              <w:top w:val="nil"/>
              <w:left w:val="nil"/>
              <w:bottom w:val="nil"/>
              <w:right w:val="nil"/>
            </w:tcBorders>
            <w:shd w:val="clear" w:color="auto" w:fill="auto"/>
            <w:noWrap/>
            <w:vAlign w:val="bottom"/>
            <w:hideMark/>
          </w:tcPr>
          <w:p w14:paraId="542E929F" w14:textId="77777777" w:rsidR="00602487" w:rsidRPr="004A1095" w:rsidRDefault="00602487" w:rsidP="00602487">
            <w:pPr>
              <w:rPr>
                <w:rFonts w:ascii="Arial" w:hAnsi="Arial" w:cs="Arial"/>
                <w:sz w:val="18"/>
                <w:szCs w:val="18"/>
              </w:rPr>
            </w:pPr>
            <w:r w:rsidRPr="004A1095">
              <w:rPr>
                <w:rFonts w:ascii="Arial" w:hAnsi="Arial" w:cs="Arial"/>
                <w:sz w:val="18"/>
                <w:szCs w:val="18"/>
              </w:rPr>
              <w:t>Predaj materiálu</w:t>
            </w:r>
          </w:p>
        </w:tc>
        <w:tc>
          <w:tcPr>
            <w:tcW w:w="1679" w:type="dxa"/>
            <w:tcBorders>
              <w:top w:val="nil"/>
              <w:left w:val="nil"/>
              <w:bottom w:val="nil"/>
              <w:right w:val="nil"/>
            </w:tcBorders>
            <w:shd w:val="clear" w:color="auto" w:fill="auto"/>
            <w:vAlign w:val="bottom"/>
          </w:tcPr>
          <w:p w14:paraId="19BBC457" w14:textId="187C1697" w:rsidR="00602487" w:rsidRPr="00E42C8D" w:rsidRDefault="00602487" w:rsidP="00E42C8D">
            <w:pPr>
              <w:jc w:val="right"/>
              <w:rPr>
                <w:rFonts w:ascii="Arial" w:hAnsi="Arial" w:cs="Arial"/>
                <w:sz w:val="18"/>
                <w:szCs w:val="18"/>
              </w:rPr>
            </w:pPr>
            <w:r w:rsidRPr="00E42C8D">
              <w:rPr>
                <w:rFonts w:ascii="Arial" w:hAnsi="Arial" w:cs="Arial"/>
                <w:sz w:val="18"/>
                <w:szCs w:val="18"/>
              </w:rPr>
              <w:t xml:space="preserve"> </w:t>
            </w:r>
            <w:r w:rsidR="00E42C8D" w:rsidRPr="00E42C8D">
              <w:rPr>
                <w:rFonts w:ascii="Arial" w:hAnsi="Arial" w:cs="Arial"/>
                <w:sz w:val="18"/>
                <w:szCs w:val="18"/>
              </w:rPr>
              <w:t>121 452</w:t>
            </w:r>
          </w:p>
        </w:tc>
        <w:tc>
          <w:tcPr>
            <w:tcW w:w="1679" w:type="dxa"/>
            <w:tcBorders>
              <w:top w:val="nil"/>
              <w:left w:val="nil"/>
              <w:bottom w:val="nil"/>
              <w:right w:val="nil"/>
            </w:tcBorders>
            <w:shd w:val="clear" w:color="auto" w:fill="auto"/>
            <w:vAlign w:val="bottom"/>
          </w:tcPr>
          <w:p w14:paraId="53680AA2" w14:textId="3D12DE56" w:rsidR="00602487" w:rsidRPr="004A1095" w:rsidRDefault="00602487" w:rsidP="00602487">
            <w:pPr>
              <w:jc w:val="right"/>
              <w:rPr>
                <w:rFonts w:ascii="Arial" w:hAnsi="Arial" w:cs="Arial"/>
                <w:sz w:val="18"/>
                <w:szCs w:val="18"/>
              </w:rPr>
            </w:pPr>
            <w:r w:rsidRPr="004A1095">
              <w:rPr>
                <w:rFonts w:ascii="Arial" w:hAnsi="Arial" w:cs="Arial"/>
                <w:sz w:val="18"/>
                <w:szCs w:val="18"/>
              </w:rPr>
              <w:t xml:space="preserve"> 27 751</w:t>
            </w:r>
          </w:p>
        </w:tc>
      </w:tr>
      <w:tr w:rsidR="00602487" w:rsidRPr="004A1095" w14:paraId="0B1EB08C" w14:textId="77777777" w:rsidTr="00D2078E">
        <w:trPr>
          <w:trHeight w:val="227"/>
        </w:trPr>
        <w:tc>
          <w:tcPr>
            <w:tcW w:w="5882" w:type="dxa"/>
            <w:tcBorders>
              <w:top w:val="nil"/>
              <w:left w:val="nil"/>
              <w:bottom w:val="nil"/>
              <w:right w:val="nil"/>
            </w:tcBorders>
            <w:shd w:val="clear" w:color="auto" w:fill="auto"/>
            <w:noWrap/>
            <w:vAlign w:val="bottom"/>
            <w:hideMark/>
          </w:tcPr>
          <w:p w14:paraId="3AE36414" w14:textId="77777777" w:rsidR="00602487" w:rsidRPr="004A1095" w:rsidRDefault="00602487" w:rsidP="00602487">
            <w:pPr>
              <w:rPr>
                <w:rFonts w:ascii="Arial" w:hAnsi="Arial" w:cs="Arial"/>
                <w:sz w:val="18"/>
                <w:szCs w:val="18"/>
              </w:rPr>
            </w:pPr>
            <w:r w:rsidRPr="004A1095">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tcPr>
          <w:p w14:paraId="40832E27" w14:textId="76098D6D" w:rsidR="00602487" w:rsidRPr="00E42C8D" w:rsidRDefault="00E42C8D" w:rsidP="00602487">
            <w:pPr>
              <w:jc w:val="right"/>
              <w:rPr>
                <w:rFonts w:ascii="Arial" w:hAnsi="Arial" w:cs="Arial"/>
                <w:sz w:val="18"/>
                <w:szCs w:val="18"/>
              </w:rPr>
            </w:pPr>
            <w:r w:rsidRPr="00E42C8D">
              <w:rPr>
                <w:rFonts w:ascii="Arial" w:hAnsi="Arial" w:cs="Arial"/>
                <w:sz w:val="18"/>
                <w:szCs w:val="18"/>
              </w:rPr>
              <w:t>36 677</w:t>
            </w:r>
          </w:p>
        </w:tc>
        <w:tc>
          <w:tcPr>
            <w:tcW w:w="1679" w:type="dxa"/>
            <w:tcBorders>
              <w:top w:val="nil"/>
              <w:left w:val="nil"/>
              <w:bottom w:val="nil"/>
              <w:right w:val="nil"/>
            </w:tcBorders>
            <w:shd w:val="clear" w:color="auto" w:fill="auto"/>
            <w:vAlign w:val="bottom"/>
          </w:tcPr>
          <w:p w14:paraId="038E74AD" w14:textId="4792E0CB" w:rsidR="00602487" w:rsidRPr="004A1095" w:rsidRDefault="00602487" w:rsidP="00602487">
            <w:pPr>
              <w:jc w:val="right"/>
              <w:rPr>
                <w:rFonts w:ascii="Arial" w:hAnsi="Arial" w:cs="Arial"/>
                <w:sz w:val="18"/>
                <w:szCs w:val="18"/>
              </w:rPr>
            </w:pPr>
            <w:r w:rsidRPr="004A1095">
              <w:rPr>
                <w:rFonts w:ascii="Arial" w:hAnsi="Arial" w:cs="Arial"/>
                <w:sz w:val="18"/>
                <w:szCs w:val="18"/>
              </w:rPr>
              <w:t>11 328</w:t>
            </w:r>
          </w:p>
        </w:tc>
      </w:tr>
      <w:tr w:rsidR="00602487" w:rsidRPr="004A1095" w14:paraId="3B71E20C" w14:textId="77777777" w:rsidTr="00D2078E">
        <w:trPr>
          <w:trHeight w:val="227"/>
        </w:trPr>
        <w:tc>
          <w:tcPr>
            <w:tcW w:w="5882" w:type="dxa"/>
            <w:tcBorders>
              <w:top w:val="nil"/>
              <w:left w:val="nil"/>
              <w:bottom w:val="nil"/>
              <w:right w:val="nil"/>
            </w:tcBorders>
            <w:shd w:val="clear" w:color="auto" w:fill="auto"/>
            <w:noWrap/>
            <w:vAlign w:val="bottom"/>
            <w:hideMark/>
          </w:tcPr>
          <w:p w14:paraId="336797F8" w14:textId="77777777" w:rsidR="00602487" w:rsidRPr="004A1095" w:rsidRDefault="00602487" w:rsidP="00602487">
            <w:pPr>
              <w:rPr>
                <w:rFonts w:ascii="Arial" w:hAnsi="Arial" w:cs="Arial"/>
                <w:sz w:val="18"/>
                <w:szCs w:val="18"/>
              </w:rPr>
            </w:pPr>
            <w:r w:rsidRPr="004A1095">
              <w:rPr>
                <w:rFonts w:ascii="Arial" w:hAnsi="Arial" w:cs="Arial"/>
                <w:sz w:val="18"/>
                <w:szCs w:val="18"/>
              </w:rPr>
              <w:t xml:space="preserve">Výnosy z predaja dlhodobého hmotného a nehmotného majetku                               </w:t>
            </w:r>
          </w:p>
        </w:tc>
        <w:tc>
          <w:tcPr>
            <w:tcW w:w="1679" w:type="dxa"/>
            <w:tcBorders>
              <w:top w:val="nil"/>
              <w:left w:val="nil"/>
              <w:bottom w:val="nil"/>
              <w:right w:val="nil"/>
            </w:tcBorders>
            <w:shd w:val="clear" w:color="auto" w:fill="auto"/>
            <w:vAlign w:val="bottom"/>
          </w:tcPr>
          <w:p w14:paraId="283DC5E9" w14:textId="77777777" w:rsidR="00602487" w:rsidRPr="00E42C8D" w:rsidRDefault="00602487" w:rsidP="00602487">
            <w:pPr>
              <w:jc w:val="right"/>
              <w:rPr>
                <w:rFonts w:ascii="Arial" w:hAnsi="Arial" w:cs="Arial"/>
                <w:sz w:val="18"/>
                <w:szCs w:val="18"/>
              </w:rPr>
            </w:pPr>
            <w:r w:rsidRPr="00E42C8D">
              <w:rPr>
                <w:rFonts w:ascii="Arial" w:hAnsi="Arial" w:cs="Arial"/>
                <w:sz w:val="18"/>
                <w:szCs w:val="18"/>
              </w:rPr>
              <w:t>0</w:t>
            </w:r>
          </w:p>
        </w:tc>
        <w:tc>
          <w:tcPr>
            <w:tcW w:w="1679" w:type="dxa"/>
            <w:tcBorders>
              <w:top w:val="nil"/>
              <w:left w:val="nil"/>
              <w:bottom w:val="nil"/>
              <w:right w:val="nil"/>
            </w:tcBorders>
            <w:shd w:val="clear" w:color="auto" w:fill="auto"/>
            <w:vAlign w:val="bottom"/>
          </w:tcPr>
          <w:p w14:paraId="64DE33B0" w14:textId="29CDC604"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r>
      <w:tr w:rsidR="00602487" w:rsidRPr="004A1095" w14:paraId="10184A00" w14:textId="77777777" w:rsidTr="00D2078E">
        <w:trPr>
          <w:trHeight w:val="227"/>
        </w:trPr>
        <w:tc>
          <w:tcPr>
            <w:tcW w:w="5882" w:type="dxa"/>
            <w:tcBorders>
              <w:top w:val="nil"/>
              <w:left w:val="nil"/>
              <w:bottom w:val="nil"/>
              <w:right w:val="nil"/>
            </w:tcBorders>
            <w:shd w:val="clear" w:color="auto" w:fill="auto"/>
            <w:noWrap/>
            <w:vAlign w:val="bottom"/>
          </w:tcPr>
          <w:p w14:paraId="1AF9AA8C" w14:textId="77777777" w:rsidR="00602487" w:rsidRPr="004A1095" w:rsidRDefault="00602487" w:rsidP="00602487">
            <w:pPr>
              <w:rPr>
                <w:rFonts w:ascii="Arial" w:hAnsi="Arial" w:cs="Arial"/>
                <w:sz w:val="18"/>
                <w:szCs w:val="18"/>
              </w:rPr>
            </w:pPr>
            <w:r w:rsidRPr="004A1095">
              <w:rPr>
                <w:rFonts w:ascii="Arial" w:hAnsi="Arial" w:cs="Arial"/>
                <w:sz w:val="18"/>
                <w:szCs w:val="18"/>
              </w:rPr>
              <w:t>Výnosy z odpísaných pohľadávok</w:t>
            </w:r>
          </w:p>
        </w:tc>
        <w:tc>
          <w:tcPr>
            <w:tcW w:w="1679" w:type="dxa"/>
            <w:tcBorders>
              <w:top w:val="nil"/>
              <w:left w:val="nil"/>
              <w:bottom w:val="nil"/>
              <w:right w:val="nil"/>
            </w:tcBorders>
            <w:shd w:val="clear" w:color="auto" w:fill="auto"/>
            <w:vAlign w:val="bottom"/>
          </w:tcPr>
          <w:p w14:paraId="77107B92" w14:textId="77777777" w:rsidR="00602487" w:rsidRPr="00E42C8D" w:rsidRDefault="00602487" w:rsidP="00602487">
            <w:pPr>
              <w:jc w:val="right"/>
              <w:rPr>
                <w:rFonts w:ascii="Arial" w:hAnsi="Arial" w:cs="Arial"/>
                <w:sz w:val="18"/>
                <w:szCs w:val="18"/>
              </w:rPr>
            </w:pPr>
            <w:r w:rsidRPr="00E42C8D">
              <w:rPr>
                <w:rFonts w:ascii="Arial" w:hAnsi="Arial" w:cs="Arial"/>
                <w:sz w:val="18"/>
                <w:szCs w:val="18"/>
              </w:rPr>
              <w:t xml:space="preserve">         0</w:t>
            </w:r>
          </w:p>
        </w:tc>
        <w:tc>
          <w:tcPr>
            <w:tcW w:w="1679" w:type="dxa"/>
            <w:tcBorders>
              <w:top w:val="nil"/>
              <w:left w:val="nil"/>
              <w:bottom w:val="nil"/>
              <w:right w:val="nil"/>
            </w:tcBorders>
            <w:shd w:val="clear" w:color="auto" w:fill="auto"/>
            <w:vAlign w:val="bottom"/>
          </w:tcPr>
          <w:p w14:paraId="4E619184" w14:textId="6469BBD3" w:rsidR="00602487" w:rsidRPr="004A1095" w:rsidRDefault="00602487" w:rsidP="00602487">
            <w:pPr>
              <w:jc w:val="right"/>
              <w:rPr>
                <w:rFonts w:ascii="Arial" w:hAnsi="Arial" w:cs="Arial"/>
                <w:sz w:val="18"/>
                <w:szCs w:val="18"/>
              </w:rPr>
            </w:pPr>
            <w:r w:rsidRPr="004A1095">
              <w:rPr>
                <w:rFonts w:ascii="Arial" w:hAnsi="Arial" w:cs="Arial"/>
                <w:sz w:val="18"/>
                <w:szCs w:val="18"/>
              </w:rPr>
              <w:t xml:space="preserve">         0</w:t>
            </w:r>
          </w:p>
        </w:tc>
      </w:tr>
      <w:tr w:rsidR="00602487" w:rsidRPr="004A1095" w14:paraId="2A8A77D0" w14:textId="77777777" w:rsidTr="00D2078E">
        <w:trPr>
          <w:trHeight w:val="227"/>
        </w:trPr>
        <w:tc>
          <w:tcPr>
            <w:tcW w:w="5882" w:type="dxa"/>
            <w:tcBorders>
              <w:top w:val="nil"/>
              <w:left w:val="nil"/>
              <w:bottom w:val="nil"/>
              <w:right w:val="nil"/>
            </w:tcBorders>
            <w:shd w:val="clear" w:color="auto" w:fill="auto"/>
            <w:noWrap/>
            <w:vAlign w:val="bottom"/>
            <w:hideMark/>
          </w:tcPr>
          <w:p w14:paraId="0EDB9BB3" w14:textId="77777777" w:rsidR="00602487" w:rsidRPr="004A1095" w:rsidRDefault="00602487" w:rsidP="00602487">
            <w:pPr>
              <w:rPr>
                <w:rFonts w:ascii="Arial" w:hAnsi="Arial" w:cs="Arial"/>
                <w:sz w:val="18"/>
                <w:szCs w:val="18"/>
              </w:rPr>
            </w:pPr>
            <w:r w:rsidRPr="004A1095">
              <w:rPr>
                <w:rFonts w:ascii="Arial" w:hAnsi="Arial" w:cs="Arial"/>
                <w:sz w:val="18"/>
                <w:szCs w:val="18"/>
              </w:rPr>
              <w:t>Ostatné</w:t>
            </w:r>
          </w:p>
        </w:tc>
        <w:tc>
          <w:tcPr>
            <w:tcW w:w="1679" w:type="dxa"/>
            <w:tcBorders>
              <w:top w:val="nil"/>
              <w:left w:val="nil"/>
              <w:bottom w:val="nil"/>
              <w:right w:val="nil"/>
            </w:tcBorders>
            <w:shd w:val="clear" w:color="auto" w:fill="auto"/>
            <w:vAlign w:val="bottom"/>
          </w:tcPr>
          <w:p w14:paraId="19F0D043" w14:textId="3B9A30C6" w:rsidR="00602487" w:rsidRPr="00E42C8D" w:rsidRDefault="00E42C8D" w:rsidP="00602487">
            <w:pPr>
              <w:jc w:val="right"/>
              <w:rPr>
                <w:rFonts w:ascii="Arial" w:hAnsi="Arial" w:cs="Arial"/>
                <w:sz w:val="18"/>
                <w:szCs w:val="18"/>
              </w:rPr>
            </w:pPr>
            <w:r w:rsidRPr="00E42C8D">
              <w:rPr>
                <w:rFonts w:ascii="Arial" w:hAnsi="Arial" w:cs="Arial"/>
                <w:sz w:val="18"/>
                <w:szCs w:val="18"/>
              </w:rPr>
              <w:t>65 884</w:t>
            </w:r>
          </w:p>
        </w:tc>
        <w:tc>
          <w:tcPr>
            <w:tcW w:w="1679" w:type="dxa"/>
            <w:tcBorders>
              <w:top w:val="nil"/>
              <w:left w:val="nil"/>
              <w:bottom w:val="nil"/>
              <w:right w:val="nil"/>
            </w:tcBorders>
            <w:shd w:val="clear" w:color="auto" w:fill="auto"/>
            <w:vAlign w:val="bottom"/>
          </w:tcPr>
          <w:p w14:paraId="46725096" w14:textId="00523121" w:rsidR="00602487" w:rsidRPr="004A1095" w:rsidRDefault="00602487" w:rsidP="00602487">
            <w:pPr>
              <w:jc w:val="right"/>
              <w:rPr>
                <w:rFonts w:ascii="Arial" w:hAnsi="Arial" w:cs="Arial"/>
                <w:sz w:val="18"/>
                <w:szCs w:val="18"/>
              </w:rPr>
            </w:pPr>
            <w:r w:rsidRPr="004A1095">
              <w:rPr>
                <w:rFonts w:ascii="Arial" w:hAnsi="Arial" w:cs="Arial"/>
                <w:sz w:val="18"/>
                <w:szCs w:val="18"/>
              </w:rPr>
              <w:t xml:space="preserve"> 71 109</w:t>
            </w:r>
          </w:p>
        </w:tc>
      </w:tr>
      <w:tr w:rsidR="00602487" w:rsidRPr="004A1095" w14:paraId="72292707" w14:textId="77777777" w:rsidTr="00D2078E">
        <w:trPr>
          <w:trHeight w:val="227"/>
        </w:trPr>
        <w:tc>
          <w:tcPr>
            <w:tcW w:w="5882" w:type="dxa"/>
            <w:tcBorders>
              <w:top w:val="nil"/>
              <w:left w:val="nil"/>
              <w:bottom w:val="nil"/>
              <w:right w:val="nil"/>
            </w:tcBorders>
            <w:shd w:val="clear" w:color="auto" w:fill="auto"/>
            <w:noWrap/>
            <w:vAlign w:val="bottom"/>
            <w:hideMark/>
          </w:tcPr>
          <w:p w14:paraId="1D2340EE"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tcPr>
          <w:p w14:paraId="6C7EA02F" w14:textId="3820311F" w:rsidR="00602487" w:rsidRPr="00E42C8D" w:rsidRDefault="00B4079B" w:rsidP="00602487">
            <w:pPr>
              <w:jc w:val="right"/>
              <w:rPr>
                <w:rFonts w:ascii="Arial" w:hAnsi="Arial" w:cs="Arial"/>
                <w:b/>
                <w:bCs/>
                <w:sz w:val="18"/>
                <w:szCs w:val="18"/>
              </w:rPr>
            </w:pPr>
            <w:r>
              <w:rPr>
                <w:rFonts w:ascii="Arial" w:hAnsi="Arial" w:cs="Arial"/>
                <w:b/>
                <w:bCs/>
                <w:sz w:val="18"/>
                <w:szCs w:val="18"/>
              </w:rPr>
              <w:t>130 744</w:t>
            </w:r>
          </w:p>
        </w:tc>
        <w:tc>
          <w:tcPr>
            <w:tcW w:w="1679" w:type="dxa"/>
            <w:tcBorders>
              <w:top w:val="single" w:sz="4" w:space="0" w:color="auto"/>
              <w:left w:val="nil"/>
              <w:bottom w:val="double" w:sz="6" w:space="0" w:color="auto"/>
              <w:right w:val="nil"/>
            </w:tcBorders>
            <w:shd w:val="clear" w:color="auto" w:fill="auto"/>
            <w:noWrap/>
            <w:vAlign w:val="bottom"/>
          </w:tcPr>
          <w:p w14:paraId="50D40DFB" w14:textId="6D3D52FE"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36 030</w:t>
            </w:r>
          </w:p>
        </w:tc>
      </w:tr>
      <w:tr w:rsidR="00602487" w:rsidRPr="004A1095" w14:paraId="3B2ECD19" w14:textId="77777777" w:rsidTr="00D2078E">
        <w:trPr>
          <w:trHeight w:val="227"/>
        </w:trPr>
        <w:tc>
          <w:tcPr>
            <w:tcW w:w="5882" w:type="dxa"/>
            <w:tcBorders>
              <w:top w:val="nil"/>
              <w:left w:val="nil"/>
              <w:bottom w:val="nil"/>
              <w:right w:val="nil"/>
            </w:tcBorders>
            <w:shd w:val="clear" w:color="auto" w:fill="auto"/>
            <w:noWrap/>
            <w:vAlign w:val="bottom"/>
            <w:hideMark/>
          </w:tcPr>
          <w:p w14:paraId="2FCB375F"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tcPr>
          <w:p w14:paraId="22180CDB" w14:textId="480E082B" w:rsidR="00602487" w:rsidRPr="00E42C8D" w:rsidRDefault="00B4079B" w:rsidP="00602487">
            <w:pPr>
              <w:jc w:val="right"/>
              <w:rPr>
                <w:rFonts w:ascii="Arial" w:hAnsi="Arial" w:cs="Arial"/>
                <w:i/>
                <w:sz w:val="18"/>
                <w:szCs w:val="18"/>
              </w:rPr>
            </w:pPr>
            <w:r>
              <w:rPr>
                <w:rFonts w:ascii="Arial" w:hAnsi="Arial" w:cs="Arial"/>
                <w:i/>
                <w:sz w:val="18"/>
                <w:szCs w:val="18"/>
              </w:rPr>
              <w:t>130 744</w:t>
            </w:r>
          </w:p>
        </w:tc>
        <w:tc>
          <w:tcPr>
            <w:tcW w:w="1679" w:type="dxa"/>
            <w:tcBorders>
              <w:top w:val="nil"/>
              <w:left w:val="nil"/>
              <w:bottom w:val="nil"/>
              <w:right w:val="nil"/>
            </w:tcBorders>
            <w:shd w:val="clear" w:color="auto" w:fill="auto"/>
            <w:noWrap/>
            <w:vAlign w:val="bottom"/>
          </w:tcPr>
          <w:p w14:paraId="0FB20321" w14:textId="46C74E01" w:rsidR="00602487" w:rsidRPr="004A1095" w:rsidRDefault="00602487" w:rsidP="00602487">
            <w:pPr>
              <w:jc w:val="right"/>
              <w:rPr>
                <w:rFonts w:ascii="Arial" w:hAnsi="Arial" w:cs="Arial"/>
                <w:i/>
                <w:sz w:val="18"/>
                <w:szCs w:val="18"/>
              </w:rPr>
            </w:pPr>
            <w:r w:rsidRPr="004A1095">
              <w:rPr>
                <w:rFonts w:ascii="Arial" w:hAnsi="Arial" w:cs="Arial"/>
                <w:i/>
                <w:sz w:val="18"/>
                <w:szCs w:val="18"/>
              </w:rPr>
              <w:t>36 030</w:t>
            </w:r>
          </w:p>
        </w:tc>
      </w:tr>
      <w:tr w:rsidR="00602487" w:rsidRPr="004A1095" w14:paraId="712AD0C4" w14:textId="77777777" w:rsidTr="00D2078E">
        <w:trPr>
          <w:trHeight w:val="227"/>
        </w:trPr>
        <w:tc>
          <w:tcPr>
            <w:tcW w:w="5882" w:type="dxa"/>
            <w:tcBorders>
              <w:top w:val="nil"/>
              <w:left w:val="nil"/>
              <w:bottom w:val="nil"/>
              <w:right w:val="nil"/>
            </w:tcBorders>
            <w:shd w:val="clear" w:color="auto" w:fill="auto"/>
            <w:noWrap/>
            <w:vAlign w:val="bottom"/>
            <w:hideMark/>
          </w:tcPr>
          <w:p w14:paraId="0D7F1632" w14:textId="77777777" w:rsidR="00602487" w:rsidRPr="004A1095" w:rsidRDefault="00602487" w:rsidP="00602487">
            <w:pPr>
              <w:rPr>
                <w:rFonts w:ascii="Arial" w:hAnsi="Arial" w:cs="Arial"/>
                <w:sz w:val="18"/>
                <w:szCs w:val="18"/>
              </w:rPr>
            </w:pPr>
            <w:r w:rsidRPr="004A1095">
              <w:rPr>
                <w:rFonts w:ascii="Arial" w:hAnsi="Arial" w:cs="Arial"/>
                <w:sz w:val="18"/>
                <w:szCs w:val="18"/>
              </w:rPr>
              <w:t>Realizované kurzové zisky</w:t>
            </w:r>
          </w:p>
        </w:tc>
        <w:tc>
          <w:tcPr>
            <w:tcW w:w="1679" w:type="dxa"/>
            <w:tcBorders>
              <w:top w:val="nil"/>
              <w:left w:val="nil"/>
              <w:bottom w:val="nil"/>
              <w:right w:val="nil"/>
            </w:tcBorders>
            <w:shd w:val="clear" w:color="auto" w:fill="auto"/>
            <w:noWrap/>
            <w:vAlign w:val="bottom"/>
          </w:tcPr>
          <w:p w14:paraId="5F833508" w14:textId="1F8A7139" w:rsidR="00602487" w:rsidRPr="00E42C8D" w:rsidRDefault="00E42C8D" w:rsidP="00602487">
            <w:pPr>
              <w:jc w:val="right"/>
              <w:rPr>
                <w:rFonts w:ascii="Arial" w:hAnsi="Arial" w:cs="Arial"/>
                <w:sz w:val="18"/>
                <w:szCs w:val="18"/>
              </w:rPr>
            </w:pPr>
            <w:r w:rsidRPr="00E42C8D">
              <w:rPr>
                <w:rFonts w:ascii="Arial" w:hAnsi="Arial" w:cs="Arial"/>
                <w:sz w:val="18"/>
                <w:szCs w:val="18"/>
              </w:rPr>
              <w:t>117 124</w:t>
            </w:r>
          </w:p>
        </w:tc>
        <w:tc>
          <w:tcPr>
            <w:tcW w:w="1679" w:type="dxa"/>
            <w:tcBorders>
              <w:top w:val="nil"/>
              <w:left w:val="nil"/>
              <w:bottom w:val="nil"/>
              <w:right w:val="nil"/>
            </w:tcBorders>
            <w:shd w:val="clear" w:color="auto" w:fill="auto"/>
            <w:noWrap/>
            <w:vAlign w:val="bottom"/>
          </w:tcPr>
          <w:p w14:paraId="47966EF0" w14:textId="47416AA8" w:rsidR="00602487" w:rsidRPr="004A1095" w:rsidRDefault="00602487" w:rsidP="00602487">
            <w:pPr>
              <w:jc w:val="right"/>
              <w:rPr>
                <w:rFonts w:ascii="Arial" w:hAnsi="Arial" w:cs="Arial"/>
                <w:sz w:val="18"/>
                <w:szCs w:val="18"/>
              </w:rPr>
            </w:pPr>
            <w:r w:rsidRPr="004A1095">
              <w:rPr>
                <w:rFonts w:ascii="Arial" w:hAnsi="Arial" w:cs="Arial"/>
                <w:sz w:val="18"/>
                <w:szCs w:val="18"/>
              </w:rPr>
              <w:t>35 089</w:t>
            </w:r>
          </w:p>
        </w:tc>
      </w:tr>
      <w:tr w:rsidR="00602487" w:rsidRPr="004A1095" w14:paraId="2461FA62" w14:textId="77777777" w:rsidTr="00D2078E">
        <w:trPr>
          <w:trHeight w:val="227"/>
        </w:trPr>
        <w:tc>
          <w:tcPr>
            <w:tcW w:w="5882" w:type="dxa"/>
            <w:tcBorders>
              <w:top w:val="nil"/>
              <w:left w:val="nil"/>
              <w:bottom w:val="nil"/>
              <w:right w:val="nil"/>
            </w:tcBorders>
            <w:shd w:val="clear" w:color="auto" w:fill="auto"/>
            <w:noWrap/>
            <w:vAlign w:val="bottom"/>
            <w:hideMark/>
          </w:tcPr>
          <w:p w14:paraId="1297D868" w14:textId="77777777" w:rsidR="00602487" w:rsidRPr="004A1095" w:rsidRDefault="00602487" w:rsidP="00602487">
            <w:pPr>
              <w:rPr>
                <w:rFonts w:ascii="Arial" w:hAnsi="Arial" w:cs="Arial"/>
                <w:sz w:val="18"/>
                <w:szCs w:val="18"/>
              </w:rPr>
            </w:pPr>
            <w:r w:rsidRPr="004A1095">
              <w:rPr>
                <w:rFonts w:ascii="Arial" w:hAnsi="Arial" w:cs="Arial"/>
                <w:sz w:val="18"/>
                <w:szCs w:val="18"/>
              </w:rPr>
              <w:t>Nerealizované kurzové zisky</w:t>
            </w:r>
          </w:p>
        </w:tc>
        <w:tc>
          <w:tcPr>
            <w:tcW w:w="1679" w:type="dxa"/>
            <w:tcBorders>
              <w:top w:val="nil"/>
              <w:left w:val="nil"/>
              <w:bottom w:val="nil"/>
              <w:right w:val="nil"/>
            </w:tcBorders>
            <w:shd w:val="clear" w:color="auto" w:fill="auto"/>
            <w:noWrap/>
            <w:vAlign w:val="bottom"/>
          </w:tcPr>
          <w:p w14:paraId="6655C227" w14:textId="622D4F96" w:rsidR="00602487" w:rsidRPr="00E42C8D" w:rsidRDefault="00E42C8D" w:rsidP="00602487">
            <w:pPr>
              <w:jc w:val="right"/>
              <w:rPr>
                <w:rFonts w:ascii="Arial" w:hAnsi="Arial" w:cs="Arial"/>
                <w:sz w:val="18"/>
                <w:szCs w:val="18"/>
              </w:rPr>
            </w:pPr>
            <w:r w:rsidRPr="00E42C8D">
              <w:rPr>
                <w:rFonts w:ascii="Arial" w:hAnsi="Arial" w:cs="Arial"/>
                <w:sz w:val="18"/>
                <w:szCs w:val="18"/>
              </w:rPr>
              <w:t>13 620</w:t>
            </w:r>
          </w:p>
        </w:tc>
        <w:tc>
          <w:tcPr>
            <w:tcW w:w="1679" w:type="dxa"/>
            <w:tcBorders>
              <w:top w:val="nil"/>
              <w:left w:val="nil"/>
              <w:bottom w:val="nil"/>
              <w:right w:val="nil"/>
            </w:tcBorders>
            <w:shd w:val="clear" w:color="auto" w:fill="auto"/>
            <w:noWrap/>
            <w:vAlign w:val="bottom"/>
          </w:tcPr>
          <w:p w14:paraId="0306511A" w14:textId="6F36138E" w:rsidR="00602487" w:rsidRPr="004A1095" w:rsidRDefault="00602487" w:rsidP="00602487">
            <w:pPr>
              <w:jc w:val="right"/>
              <w:rPr>
                <w:rFonts w:ascii="Arial" w:hAnsi="Arial" w:cs="Arial"/>
                <w:sz w:val="18"/>
                <w:szCs w:val="18"/>
              </w:rPr>
            </w:pPr>
            <w:r w:rsidRPr="004A1095">
              <w:rPr>
                <w:rFonts w:ascii="Arial" w:hAnsi="Arial" w:cs="Arial"/>
                <w:sz w:val="18"/>
                <w:szCs w:val="18"/>
              </w:rPr>
              <w:t>941</w:t>
            </w:r>
          </w:p>
        </w:tc>
      </w:tr>
      <w:tr w:rsidR="00602487" w:rsidRPr="004A1095" w14:paraId="59EC860D" w14:textId="77777777" w:rsidTr="00D2078E">
        <w:trPr>
          <w:trHeight w:val="227"/>
        </w:trPr>
        <w:tc>
          <w:tcPr>
            <w:tcW w:w="5882" w:type="dxa"/>
            <w:tcBorders>
              <w:top w:val="nil"/>
              <w:left w:val="nil"/>
              <w:bottom w:val="nil"/>
              <w:right w:val="nil"/>
            </w:tcBorders>
            <w:shd w:val="clear" w:color="auto" w:fill="auto"/>
            <w:noWrap/>
            <w:vAlign w:val="bottom"/>
            <w:hideMark/>
          </w:tcPr>
          <w:p w14:paraId="5DCF5453" w14:textId="77777777" w:rsidR="00602487" w:rsidRPr="004A1095" w:rsidRDefault="00602487" w:rsidP="00602487">
            <w:pPr>
              <w:rPr>
                <w:rFonts w:ascii="Arial" w:hAnsi="Arial" w:cs="Arial"/>
                <w:i/>
                <w:iCs/>
                <w:sz w:val="18"/>
                <w:szCs w:val="18"/>
              </w:rPr>
            </w:pPr>
            <w:r w:rsidRPr="004A1095">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tcPr>
          <w:p w14:paraId="75E2D302" w14:textId="77777777" w:rsidR="00602487" w:rsidRPr="00E42C8D" w:rsidRDefault="00602487" w:rsidP="00602487">
            <w:pPr>
              <w:jc w:val="right"/>
              <w:rPr>
                <w:rFonts w:ascii="Arial" w:hAnsi="Arial" w:cs="Arial"/>
                <w:i/>
                <w:iCs/>
                <w:sz w:val="18"/>
                <w:szCs w:val="18"/>
              </w:rPr>
            </w:pPr>
            <w:r w:rsidRPr="00E42C8D">
              <w:rPr>
                <w:rFonts w:ascii="Arial" w:hAnsi="Arial" w:cs="Arial"/>
                <w:i/>
                <w:iCs/>
                <w:sz w:val="18"/>
                <w:szCs w:val="18"/>
              </w:rPr>
              <w:t>0</w:t>
            </w:r>
          </w:p>
        </w:tc>
        <w:tc>
          <w:tcPr>
            <w:tcW w:w="1679" w:type="dxa"/>
            <w:tcBorders>
              <w:top w:val="nil"/>
              <w:left w:val="nil"/>
              <w:bottom w:val="nil"/>
              <w:right w:val="nil"/>
            </w:tcBorders>
            <w:shd w:val="clear" w:color="auto" w:fill="auto"/>
            <w:noWrap/>
            <w:vAlign w:val="bottom"/>
          </w:tcPr>
          <w:p w14:paraId="19C5F248" w14:textId="73DC18C9" w:rsidR="00602487" w:rsidRPr="004A1095" w:rsidRDefault="00602487" w:rsidP="00602487">
            <w:pPr>
              <w:jc w:val="right"/>
              <w:rPr>
                <w:rFonts w:ascii="Arial" w:hAnsi="Arial" w:cs="Arial"/>
                <w:i/>
                <w:iCs/>
                <w:sz w:val="18"/>
                <w:szCs w:val="18"/>
              </w:rPr>
            </w:pPr>
            <w:r w:rsidRPr="004A1095">
              <w:rPr>
                <w:rFonts w:ascii="Arial" w:hAnsi="Arial" w:cs="Arial"/>
                <w:i/>
                <w:iCs/>
                <w:sz w:val="18"/>
                <w:szCs w:val="18"/>
              </w:rPr>
              <w:t>0</w:t>
            </w:r>
          </w:p>
        </w:tc>
      </w:tr>
      <w:tr w:rsidR="00602487" w:rsidRPr="004A1095" w14:paraId="205CA7C5" w14:textId="77777777" w:rsidTr="00D2078E">
        <w:trPr>
          <w:trHeight w:val="227"/>
        </w:trPr>
        <w:tc>
          <w:tcPr>
            <w:tcW w:w="5882" w:type="dxa"/>
            <w:tcBorders>
              <w:top w:val="nil"/>
              <w:left w:val="nil"/>
              <w:bottom w:val="nil"/>
              <w:right w:val="nil"/>
            </w:tcBorders>
            <w:shd w:val="clear" w:color="auto" w:fill="auto"/>
            <w:noWrap/>
            <w:vAlign w:val="bottom"/>
            <w:hideMark/>
          </w:tcPr>
          <w:p w14:paraId="61DF8F04" w14:textId="77777777" w:rsidR="00602487" w:rsidRPr="004A1095" w:rsidRDefault="00602487" w:rsidP="00602487">
            <w:pPr>
              <w:rPr>
                <w:rFonts w:ascii="Arial" w:hAnsi="Arial" w:cs="Arial"/>
                <w:sz w:val="18"/>
                <w:szCs w:val="18"/>
              </w:rPr>
            </w:pPr>
            <w:r w:rsidRPr="004A1095">
              <w:rPr>
                <w:rFonts w:ascii="Arial" w:hAnsi="Arial" w:cs="Arial"/>
                <w:sz w:val="18"/>
                <w:szCs w:val="18"/>
              </w:rPr>
              <w:t>Ostatné úroky</w:t>
            </w:r>
          </w:p>
        </w:tc>
        <w:tc>
          <w:tcPr>
            <w:tcW w:w="1679" w:type="dxa"/>
            <w:tcBorders>
              <w:top w:val="nil"/>
              <w:left w:val="nil"/>
              <w:bottom w:val="nil"/>
              <w:right w:val="nil"/>
            </w:tcBorders>
            <w:shd w:val="clear" w:color="auto" w:fill="auto"/>
            <w:vAlign w:val="bottom"/>
          </w:tcPr>
          <w:p w14:paraId="587E74AD" w14:textId="77777777" w:rsidR="00602487" w:rsidRPr="00E42C8D" w:rsidRDefault="00602487" w:rsidP="00602487">
            <w:pPr>
              <w:jc w:val="right"/>
              <w:rPr>
                <w:rFonts w:ascii="Arial" w:hAnsi="Arial" w:cs="Arial"/>
                <w:sz w:val="18"/>
                <w:szCs w:val="18"/>
              </w:rPr>
            </w:pPr>
            <w:r w:rsidRPr="00E42C8D">
              <w:rPr>
                <w:rFonts w:ascii="Arial" w:hAnsi="Arial" w:cs="Arial"/>
                <w:sz w:val="18"/>
                <w:szCs w:val="18"/>
              </w:rPr>
              <w:t>0</w:t>
            </w:r>
          </w:p>
        </w:tc>
        <w:tc>
          <w:tcPr>
            <w:tcW w:w="1679" w:type="dxa"/>
            <w:tcBorders>
              <w:top w:val="nil"/>
              <w:left w:val="nil"/>
              <w:bottom w:val="nil"/>
              <w:right w:val="nil"/>
            </w:tcBorders>
            <w:shd w:val="clear" w:color="auto" w:fill="auto"/>
            <w:vAlign w:val="bottom"/>
          </w:tcPr>
          <w:p w14:paraId="064F0417" w14:textId="3B4E3525"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r>
    </w:tbl>
    <w:bookmarkEnd w:id="50"/>
    <w:p w14:paraId="1D9CFA00" w14:textId="77777777" w:rsidR="006D504E" w:rsidRPr="004A1095" w:rsidRDefault="006D504E" w:rsidP="00E706A3">
      <w:pPr>
        <w:pStyle w:val="Heading2"/>
      </w:pPr>
      <w:r w:rsidRPr="004A1095">
        <w:t>Čistý obrat</w:t>
      </w:r>
    </w:p>
    <w:p w14:paraId="7C2BEA79" w14:textId="00A75416" w:rsidR="006D504E" w:rsidRPr="004A1095" w:rsidRDefault="006D504E" w:rsidP="00CB196D">
      <w:pPr>
        <w:pStyle w:val="odstavec"/>
        <w:spacing w:after="120"/>
      </w:pPr>
      <w:r w:rsidRPr="004A1095">
        <w:t>Informácie o čistom obrate Spoločnosti sú uvedené nižšie:</w:t>
      </w:r>
      <w:bookmarkStart w:id="52" w:name="FWT_net_turnove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6D504E" w:rsidRPr="004A1095" w14:paraId="142B9478" w14:textId="77777777" w:rsidTr="00D2078E">
        <w:trPr>
          <w:trHeight w:val="227"/>
        </w:trPr>
        <w:tc>
          <w:tcPr>
            <w:tcW w:w="5816" w:type="dxa"/>
            <w:tcBorders>
              <w:top w:val="nil"/>
              <w:left w:val="nil"/>
              <w:bottom w:val="single" w:sz="4" w:space="0" w:color="auto"/>
              <w:right w:val="nil"/>
            </w:tcBorders>
            <w:shd w:val="clear" w:color="auto" w:fill="auto"/>
            <w:noWrap/>
            <w:vAlign w:val="bottom"/>
            <w:hideMark/>
          </w:tcPr>
          <w:p w14:paraId="3BCF133A" w14:textId="77777777" w:rsidR="006D504E" w:rsidRPr="004A1095" w:rsidRDefault="006D504E" w:rsidP="00D2078E">
            <w:pPr>
              <w:suppressAutoHyphens/>
              <w:jc w:val="center"/>
              <w:rPr>
                <w:rFonts w:ascii="Arial" w:hAnsi="Arial" w:cs="Arial"/>
                <w:b/>
                <w:bCs/>
                <w:sz w:val="18"/>
                <w:szCs w:val="18"/>
              </w:rPr>
            </w:pPr>
            <w:bookmarkStart w:id="53" w:name="RANGE!B4:D11"/>
            <w:r w:rsidRPr="004A1095">
              <w:rPr>
                <w:rFonts w:ascii="Arial" w:hAnsi="Arial" w:cs="Arial"/>
                <w:b/>
                <w:bCs/>
                <w:sz w:val="18"/>
                <w:szCs w:val="18"/>
              </w:rPr>
              <w:t>Názov položky</w:t>
            </w:r>
            <w:bookmarkEnd w:id="53"/>
          </w:p>
        </w:tc>
        <w:tc>
          <w:tcPr>
            <w:tcW w:w="1712" w:type="dxa"/>
            <w:tcBorders>
              <w:top w:val="nil"/>
              <w:left w:val="nil"/>
              <w:bottom w:val="single" w:sz="4" w:space="0" w:color="auto"/>
              <w:right w:val="nil"/>
            </w:tcBorders>
            <w:shd w:val="clear" w:color="auto" w:fill="auto"/>
            <w:vAlign w:val="bottom"/>
            <w:hideMark/>
          </w:tcPr>
          <w:p w14:paraId="122167DF" w14:textId="46B9E5F0" w:rsidR="006D504E" w:rsidRPr="004A1095" w:rsidRDefault="006D504E" w:rsidP="00602487">
            <w:pPr>
              <w:suppressAutoHyphens/>
              <w:jc w:val="right"/>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2</w:t>
            </w:r>
          </w:p>
        </w:tc>
        <w:tc>
          <w:tcPr>
            <w:tcW w:w="1712" w:type="dxa"/>
            <w:tcBorders>
              <w:top w:val="nil"/>
              <w:left w:val="nil"/>
              <w:bottom w:val="single" w:sz="4" w:space="0" w:color="auto"/>
              <w:right w:val="nil"/>
            </w:tcBorders>
            <w:shd w:val="clear" w:color="auto" w:fill="auto"/>
            <w:vAlign w:val="bottom"/>
            <w:hideMark/>
          </w:tcPr>
          <w:p w14:paraId="269A9AA6" w14:textId="04050D11" w:rsidR="006D504E" w:rsidRPr="004A1095" w:rsidRDefault="006D504E" w:rsidP="00533D09">
            <w:pPr>
              <w:suppressAutoHyphens/>
              <w:jc w:val="right"/>
              <w:rPr>
                <w:rFonts w:ascii="Arial" w:hAnsi="Arial" w:cs="Arial"/>
                <w:b/>
                <w:bCs/>
                <w:sz w:val="18"/>
                <w:szCs w:val="18"/>
              </w:rPr>
            </w:pPr>
            <w:r w:rsidRPr="004A1095">
              <w:rPr>
                <w:rFonts w:ascii="Arial" w:hAnsi="Arial" w:cs="Arial"/>
                <w:b/>
                <w:bCs/>
                <w:sz w:val="18"/>
                <w:szCs w:val="18"/>
              </w:rPr>
              <w:t>20</w:t>
            </w:r>
            <w:r w:rsidR="00602487">
              <w:rPr>
                <w:rFonts w:ascii="Arial" w:hAnsi="Arial" w:cs="Arial"/>
                <w:b/>
                <w:bCs/>
                <w:sz w:val="18"/>
                <w:szCs w:val="18"/>
              </w:rPr>
              <w:t>21</w:t>
            </w:r>
          </w:p>
        </w:tc>
      </w:tr>
      <w:tr w:rsidR="00602487" w:rsidRPr="004A1095" w14:paraId="0AD4E34E" w14:textId="77777777" w:rsidTr="00D2078E">
        <w:trPr>
          <w:trHeight w:val="227"/>
        </w:trPr>
        <w:tc>
          <w:tcPr>
            <w:tcW w:w="5816" w:type="dxa"/>
            <w:tcBorders>
              <w:top w:val="nil"/>
              <w:left w:val="nil"/>
              <w:bottom w:val="nil"/>
              <w:right w:val="nil"/>
            </w:tcBorders>
            <w:shd w:val="clear" w:color="auto" w:fill="auto"/>
            <w:noWrap/>
            <w:vAlign w:val="bottom"/>
            <w:hideMark/>
          </w:tcPr>
          <w:p w14:paraId="66EB81FA"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tcPr>
          <w:p w14:paraId="73E65179" w14:textId="333CF223" w:rsidR="00602487" w:rsidRPr="00B4079B" w:rsidRDefault="00E42C8D" w:rsidP="00602487">
            <w:pPr>
              <w:suppressAutoHyphens/>
              <w:jc w:val="right"/>
              <w:rPr>
                <w:rFonts w:ascii="Arial" w:hAnsi="Arial" w:cs="Arial"/>
                <w:sz w:val="18"/>
                <w:szCs w:val="18"/>
              </w:rPr>
            </w:pPr>
            <w:r w:rsidRPr="00B4079B">
              <w:rPr>
                <w:rFonts w:ascii="Arial" w:hAnsi="Arial" w:cs="Arial"/>
                <w:sz w:val="18"/>
                <w:szCs w:val="18"/>
              </w:rPr>
              <w:t>42 820 277</w:t>
            </w:r>
          </w:p>
        </w:tc>
        <w:tc>
          <w:tcPr>
            <w:tcW w:w="1712" w:type="dxa"/>
            <w:tcBorders>
              <w:top w:val="nil"/>
              <w:left w:val="nil"/>
              <w:bottom w:val="nil"/>
              <w:right w:val="nil"/>
            </w:tcBorders>
            <w:shd w:val="clear" w:color="auto" w:fill="auto"/>
            <w:noWrap/>
            <w:vAlign w:val="bottom"/>
          </w:tcPr>
          <w:p w14:paraId="65D0803F" w14:textId="111253A1"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14 535 637</w:t>
            </w:r>
          </w:p>
        </w:tc>
      </w:tr>
      <w:tr w:rsidR="00602487" w:rsidRPr="004A1095" w14:paraId="37F29795" w14:textId="77777777" w:rsidTr="00D2078E">
        <w:trPr>
          <w:trHeight w:val="227"/>
        </w:trPr>
        <w:tc>
          <w:tcPr>
            <w:tcW w:w="5816" w:type="dxa"/>
            <w:tcBorders>
              <w:top w:val="nil"/>
              <w:left w:val="nil"/>
              <w:bottom w:val="nil"/>
              <w:right w:val="nil"/>
            </w:tcBorders>
            <w:shd w:val="clear" w:color="auto" w:fill="auto"/>
            <w:noWrap/>
            <w:vAlign w:val="bottom"/>
            <w:hideMark/>
          </w:tcPr>
          <w:p w14:paraId="2420E8D3"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 xml:space="preserve">Tržby z predaja služieb                                                                                             </w:t>
            </w:r>
          </w:p>
        </w:tc>
        <w:tc>
          <w:tcPr>
            <w:tcW w:w="1712" w:type="dxa"/>
            <w:tcBorders>
              <w:top w:val="nil"/>
              <w:left w:val="nil"/>
              <w:bottom w:val="nil"/>
              <w:right w:val="nil"/>
            </w:tcBorders>
            <w:shd w:val="clear" w:color="auto" w:fill="auto"/>
            <w:noWrap/>
            <w:vAlign w:val="bottom"/>
          </w:tcPr>
          <w:p w14:paraId="1D90B70E" w14:textId="590DF3E3" w:rsidR="00602487" w:rsidRPr="00B4079B" w:rsidRDefault="00E42C8D" w:rsidP="00602487">
            <w:pPr>
              <w:suppressAutoHyphens/>
              <w:jc w:val="right"/>
              <w:rPr>
                <w:rFonts w:ascii="Arial" w:hAnsi="Arial" w:cs="Arial"/>
                <w:sz w:val="18"/>
                <w:szCs w:val="18"/>
              </w:rPr>
            </w:pPr>
            <w:r w:rsidRPr="00B4079B">
              <w:rPr>
                <w:rFonts w:ascii="Arial" w:hAnsi="Arial" w:cs="Arial"/>
                <w:sz w:val="18"/>
                <w:szCs w:val="18"/>
              </w:rPr>
              <w:t>1 973 639</w:t>
            </w:r>
          </w:p>
        </w:tc>
        <w:tc>
          <w:tcPr>
            <w:tcW w:w="1712" w:type="dxa"/>
            <w:tcBorders>
              <w:top w:val="nil"/>
              <w:left w:val="nil"/>
              <w:bottom w:val="nil"/>
              <w:right w:val="nil"/>
            </w:tcBorders>
            <w:shd w:val="clear" w:color="auto" w:fill="auto"/>
            <w:noWrap/>
            <w:vAlign w:val="bottom"/>
          </w:tcPr>
          <w:p w14:paraId="53CB43BD" w14:textId="4E461C98"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1 204 664</w:t>
            </w:r>
          </w:p>
        </w:tc>
      </w:tr>
      <w:tr w:rsidR="00602487" w:rsidRPr="004A1095" w14:paraId="009E80F7" w14:textId="77777777" w:rsidTr="00D2078E">
        <w:trPr>
          <w:trHeight w:val="227"/>
        </w:trPr>
        <w:tc>
          <w:tcPr>
            <w:tcW w:w="5816" w:type="dxa"/>
            <w:tcBorders>
              <w:top w:val="nil"/>
              <w:left w:val="nil"/>
              <w:bottom w:val="nil"/>
              <w:right w:val="nil"/>
            </w:tcBorders>
            <w:shd w:val="clear" w:color="auto" w:fill="auto"/>
            <w:noWrap/>
            <w:vAlign w:val="bottom"/>
            <w:hideMark/>
          </w:tcPr>
          <w:p w14:paraId="70ADF483"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 xml:space="preserve">Tržby za tovar                                    </w:t>
            </w:r>
          </w:p>
        </w:tc>
        <w:tc>
          <w:tcPr>
            <w:tcW w:w="1712" w:type="dxa"/>
            <w:tcBorders>
              <w:top w:val="nil"/>
              <w:left w:val="nil"/>
              <w:bottom w:val="nil"/>
              <w:right w:val="nil"/>
            </w:tcBorders>
            <w:shd w:val="clear" w:color="auto" w:fill="auto"/>
            <w:noWrap/>
            <w:vAlign w:val="bottom"/>
          </w:tcPr>
          <w:p w14:paraId="5C8A2712" w14:textId="71F9875E" w:rsidR="00602487" w:rsidRPr="00B4079B" w:rsidRDefault="00602487" w:rsidP="00E42C8D">
            <w:pPr>
              <w:suppressAutoHyphens/>
              <w:jc w:val="right"/>
              <w:rPr>
                <w:rFonts w:ascii="Arial" w:hAnsi="Arial" w:cs="Arial"/>
                <w:sz w:val="18"/>
                <w:szCs w:val="18"/>
              </w:rPr>
            </w:pPr>
            <w:r w:rsidRPr="00B4079B">
              <w:rPr>
                <w:rFonts w:ascii="Arial" w:hAnsi="Arial" w:cs="Arial"/>
                <w:sz w:val="18"/>
                <w:szCs w:val="18"/>
              </w:rPr>
              <w:t xml:space="preserve">       </w:t>
            </w:r>
            <w:r w:rsidR="00E42C8D" w:rsidRPr="00B4079B">
              <w:rPr>
                <w:rFonts w:ascii="Arial" w:hAnsi="Arial" w:cs="Arial"/>
                <w:sz w:val="18"/>
                <w:szCs w:val="18"/>
              </w:rPr>
              <w:t>4 375 834</w:t>
            </w:r>
          </w:p>
        </w:tc>
        <w:tc>
          <w:tcPr>
            <w:tcW w:w="1712" w:type="dxa"/>
            <w:tcBorders>
              <w:top w:val="nil"/>
              <w:left w:val="nil"/>
              <w:bottom w:val="nil"/>
              <w:right w:val="nil"/>
            </w:tcBorders>
            <w:shd w:val="clear" w:color="auto" w:fill="auto"/>
            <w:noWrap/>
            <w:vAlign w:val="bottom"/>
          </w:tcPr>
          <w:p w14:paraId="3B09C384" w14:textId="5F19CD8A"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 xml:space="preserve">       1 916 837</w:t>
            </w:r>
          </w:p>
        </w:tc>
      </w:tr>
      <w:tr w:rsidR="00602487" w:rsidRPr="004A1095" w14:paraId="3F6218DD" w14:textId="77777777" w:rsidTr="00D2078E">
        <w:trPr>
          <w:trHeight w:val="227"/>
        </w:trPr>
        <w:tc>
          <w:tcPr>
            <w:tcW w:w="5816" w:type="dxa"/>
            <w:tcBorders>
              <w:top w:val="nil"/>
              <w:left w:val="nil"/>
              <w:bottom w:val="nil"/>
              <w:right w:val="nil"/>
            </w:tcBorders>
            <w:shd w:val="clear" w:color="auto" w:fill="auto"/>
            <w:noWrap/>
            <w:vAlign w:val="bottom"/>
            <w:hideMark/>
          </w:tcPr>
          <w:p w14:paraId="5BC62752"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tcPr>
          <w:p w14:paraId="5BDF5958" w14:textId="686C4433" w:rsidR="00602487" w:rsidRPr="00B4079B" w:rsidRDefault="00E42C8D" w:rsidP="00602487">
            <w:pPr>
              <w:suppressAutoHyphens/>
              <w:jc w:val="right"/>
              <w:rPr>
                <w:rFonts w:ascii="Arial" w:hAnsi="Arial" w:cs="Arial"/>
                <w:sz w:val="18"/>
                <w:szCs w:val="18"/>
              </w:rPr>
            </w:pPr>
            <w:r w:rsidRPr="00B4079B">
              <w:rPr>
                <w:rFonts w:ascii="Arial" w:hAnsi="Arial" w:cs="Arial"/>
                <w:sz w:val="18"/>
                <w:szCs w:val="18"/>
              </w:rPr>
              <w:t>224 013</w:t>
            </w:r>
          </w:p>
        </w:tc>
        <w:tc>
          <w:tcPr>
            <w:tcW w:w="1712" w:type="dxa"/>
            <w:tcBorders>
              <w:top w:val="nil"/>
              <w:left w:val="nil"/>
              <w:bottom w:val="nil"/>
              <w:right w:val="nil"/>
            </w:tcBorders>
            <w:shd w:val="clear" w:color="auto" w:fill="auto"/>
            <w:noWrap/>
            <w:vAlign w:val="bottom"/>
          </w:tcPr>
          <w:p w14:paraId="22736122" w14:textId="671265B4"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 xml:space="preserve">110 </w:t>
            </w:r>
            <w:r w:rsidR="000B5283">
              <w:rPr>
                <w:rFonts w:ascii="Arial" w:hAnsi="Arial" w:cs="Arial"/>
                <w:sz w:val="18"/>
                <w:szCs w:val="18"/>
              </w:rPr>
              <w:t>1</w:t>
            </w:r>
            <w:r w:rsidRPr="004A1095">
              <w:rPr>
                <w:rFonts w:ascii="Arial" w:hAnsi="Arial" w:cs="Arial"/>
                <w:sz w:val="18"/>
                <w:szCs w:val="18"/>
              </w:rPr>
              <w:t>88</w:t>
            </w:r>
          </w:p>
        </w:tc>
      </w:tr>
      <w:tr w:rsidR="00602487" w:rsidRPr="004A1095" w14:paraId="3FDED8BE" w14:textId="77777777" w:rsidTr="00D2078E">
        <w:trPr>
          <w:trHeight w:val="227"/>
        </w:trPr>
        <w:tc>
          <w:tcPr>
            <w:tcW w:w="5816" w:type="dxa"/>
            <w:tcBorders>
              <w:top w:val="nil"/>
              <w:left w:val="nil"/>
              <w:bottom w:val="nil"/>
              <w:right w:val="nil"/>
            </w:tcBorders>
            <w:shd w:val="clear" w:color="auto" w:fill="auto"/>
            <w:noWrap/>
            <w:vAlign w:val="bottom"/>
            <w:hideMark/>
          </w:tcPr>
          <w:p w14:paraId="3160A303"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tcPr>
          <w:p w14:paraId="635A83ED" w14:textId="5EC94FB3" w:rsidR="00602487" w:rsidRPr="00B4079B" w:rsidRDefault="00B4079B" w:rsidP="00602487">
            <w:pPr>
              <w:suppressAutoHyphens/>
              <w:jc w:val="right"/>
              <w:rPr>
                <w:rFonts w:ascii="Arial" w:hAnsi="Arial" w:cs="Arial"/>
                <w:b/>
                <w:bCs/>
                <w:sz w:val="18"/>
                <w:szCs w:val="18"/>
              </w:rPr>
            </w:pPr>
            <w:r w:rsidRPr="00B4079B">
              <w:rPr>
                <w:rFonts w:ascii="Arial" w:hAnsi="Arial" w:cs="Arial"/>
                <w:b/>
                <w:bCs/>
                <w:sz w:val="18"/>
                <w:szCs w:val="18"/>
              </w:rPr>
              <w:t>49 393 762</w:t>
            </w:r>
          </w:p>
        </w:tc>
        <w:tc>
          <w:tcPr>
            <w:tcW w:w="1712" w:type="dxa"/>
            <w:tcBorders>
              <w:top w:val="single" w:sz="4" w:space="0" w:color="auto"/>
              <w:left w:val="nil"/>
              <w:bottom w:val="double" w:sz="6" w:space="0" w:color="auto"/>
              <w:right w:val="nil"/>
            </w:tcBorders>
            <w:shd w:val="clear" w:color="auto" w:fill="auto"/>
            <w:noWrap/>
            <w:vAlign w:val="bottom"/>
          </w:tcPr>
          <w:p w14:paraId="22841323" w14:textId="1A03A229"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17 767 325</w:t>
            </w:r>
          </w:p>
        </w:tc>
      </w:tr>
      <w:bookmarkEnd w:id="52"/>
    </w:tbl>
    <w:p w14:paraId="1D814AA4" w14:textId="77777777" w:rsidR="007C3B51" w:rsidRPr="004A1095" w:rsidRDefault="007C3B51" w:rsidP="007C3B51">
      <w:pPr>
        <w:rPr>
          <w:rFonts w:ascii="Arial" w:hAnsi="Arial" w:cs="Arial"/>
        </w:rPr>
      </w:pPr>
    </w:p>
    <w:p w14:paraId="041931C0" w14:textId="77777777" w:rsidR="006D504E" w:rsidRPr="004A1095" w:rsidRDefault="006D504E" w:rsidP="00DA1D4A">
      <w:pPr>
        <w:pStyle w:val="Heading1"/>
      </w:pPr>
      <w:r w:rsidRPr="004A1095">
        <w:t>NÁKLADY</w:t>
      </w:r>
    </w:p>
    <w:p w14:paraId="003F1A30" w14:textId="2E518545" w:rsidR="006D504E" w:rsidRPr="004A1095" w:rsidRDefault="006D504E" w:rsidP="00CB196D">
      <w:pPr>
        <w:pStyle w:val="odstavec"/>
        <w:spacing w:after="120"/>
      </w:pPr>
      <w:r w:rsidRPr="004A1095">
        <w:t>Prehľad nákladov Spoločnosti je uvedený v nasledujúcej tabuľke:</w:t>
      </w:r>
      <w:bookmarkStart w:id="54" w:name="FWT_cost"/>
    </w:p>
    <w:tbl>
      <w:tblPr>
        <w:tblW w:w="9240" w:type="dxa"/>
        <w:tblInd w:w="505" w:type="dxa"/>
        <w:tblLayout w:type="fixed"/>
        <w:tblCellMar>
          <w:left w:w="70" w:type="dxa"/>
          <w:right w:w="70" w:type="dxa"/>
        </w:tblCellMar>
        <w:tblLook w:val="04A0" w:firstRow="1" w:lastRow="0" w:firstColumn="1" w:lastColumn="0" w:noHBand="0" w:noVBand="1"/>
      </w:tblPr>
      <w:tblGrid>
        <w:gridCol w:w="5932"/>
        <w:gridCol w:w="1571"/>
        <w:gridCol w:w="1737"/>
      </w:tblGrid>
      <w:tr w:rsidR="006D504E" w:rsidRPr="004A1095" w14:paraId="4777ABBB" w14:textId="77777777" w:rsidTr="00D2078E">
        <w:trPr>
          <w:trHeight w:val="227"/>
        </w:trPr>
        <w:tc>
          <w:tcPr>
            <w:tcW w:w="5932" w:type="dxa"/>
            <w:tcBorders>
              <w:top w:val="nil"/>
              <w:left w:val="nil"/>
              <w:bottom w:val="single" w:sz="4" w:space="0" w:color="auto"/>
              <w:right w:val="nil"/>
            </w:tcBorders>
            <w:shd w:val="clear" w:color="auto" w:fill="auto"/>
            <w:noWrap/>
            <w:vAlign w:val="bottom"/>
            <w:hideMark/>
          </w:tcPr>
          <w:p w14:paraId="0FDC5066" w14:textId="77777777" w:rsidR="006D504E" w:rsidRPr="004A1095" w:rsidRDefault="006D504E" w:rsidP="00D2078E">
            <w:pPr>
              <w:suppressAutoHyphens/>
              <w:jc w:val="center"/>
              <w:rPr>
                <w:rFonts w:ascii="Arial" w:hAnsi="Arial" w:cs="Arial"/>
                <w:b/>
                <w:bCs/>
                <w:sz w:val="18"/>
                <w:szCs w:val="18"/>
              </w:rPr>
            </w:pPr>
            <w:bookmarkStart w:id="55" w:name="RANGE!B5:D59"/>
            <w:r w:rsidRPr="004A1095">
              <w:rPr>
                <w:rFonts w:ascii="Arial" w:hAnsi="Arial" w:cs="Arial"/>
                <w:b/>
                <w:bCs/>
                <w:sz w:val="18"/>
                <w:szCs w:val="18"/>
              </w:rPr>
              <w:t>Názov položky</w:t>
            </w:r>
            <w:bookmarkEnd w:id="55"/>
          </w:p>
        </w:tc>
        <w:tc>
          <w:tcPr>
            <w:tcW w:w="1571" w:type="dxa"/>
            <w:tcBorders>
              <w:top w:val="nil"/>
              <w:left w:val="nil"/>
              <w:bottom w:val="nil"/>
              <w:right w:val="nil"/>
            </w:tcBorders>
            <w:shd w:val="clear" w:color="auto" w:fill="auto"/>
            <w:vAlign w:val="bottom"/>
            <w:hideMark/>
          </w:tcPr>
          <w:p w14:paraId="12050BF0" w14:textId="3BFB14CD" w:rsidR="006D504E" w:rsidRPr="004A1095" w:rsidRDefault="006D504E">
            <w:pPr>
              <w:suppressAutoHyphens/>
              <w:jc w:val="right"/>
              <w:rPr>
                <w:rFonts w:ascii="Arial" w:hAnsi="Arial" w:cs="Arial"/>
                <w:b/>
                <w:bCs/>
                <w:sz w:val="18"/>
                <w:szCs w:val="18"/>
              </w:rPr>
            </w:pPr>
            <w:r w:rsidRPr="004A1095">
              <w:rPr>
                <w:rFonts w:ascii="Arial" w:hAnsi="Arial" w:cs="Arial"/>
                <w:b/>
                <w:bCs/>
                <w:sz w:val="18"/>
                <w:szCs w:val="18"/>
              </w:rPr>
              <w:t>20</w:t>
            </w:r>
            <w:r w:rsidR="00602487">
              <w:rPr>
                <w:rFonts w:ascii="Arial" w:hAnsi="Arial" w:cs="Arial"/>
                <w:b/>
                <w:bCs/>
                <w:sz w:val="18"/>
                <w:szCs w:val="18"/>
              </w:rPr>
              <w:t>22</w:t>
            </w:r>
          </w:p>
        </w:tc>
        <w:tc>
          <w:tcPr>
            <w:tcW w:w="1737" w:type="dxa"/>
            <w:tcBorders>
              <w:top w:val="nil"/>
              <w:left w:val="nil"/>
              <w:bottom w:val="nil"/>
              <w:right w:val="nil"/>
            </w:tcBorders>
            <w:shd w:val="clear" w:color="auto" w:fill="auto"/>
            <w:vAlign w:val="bottom"/>
            <w:hideMark/>
          </w:tcPr>
          <w:p w14:paraId="66A79E7A" w14:textId="3A4ECBF4" w:rsidR="006D504E" w:rsidRPr="004A1095" w:rsidRDefault="006D504E" w:rsidP="00533D09">
            <w:pPr>
              <w:suppressAutoHyphens/>
              <w:jc w:val="right"/>
              <w:rPr>
                <w:rFonts w:ascii="Arial" w:hAnsi="Arial" w:cs="Arial"/>
                <w:b/>
                <w:bCs/>
                <w:sz w:val="18"/>
                <w:szCs w:val="18"/>
              </w:rPr>
            </w:pPr>
            <w:r w:rsidRPr="004A1095">
              <w:rPr>
                <w:rFonts w:ascii="Arial" w:hAnsi="Arial" w:cs="Arial"/>
                <w:b/>
                <w:bCs/>
                <w:sz w:val="18"/>
                <w:szCs w:val="18"/>
              </w:rPr>
              <w:t>20</w:t>
            </w:r>
            <w:r w:rsidR="00602487">
              <w:rPr>
                <w:rFonts w:ascii="Arial" w:hAnsi="Arial" w:cs="Arial"/>
                <w:b/>
                <w:bCs/>
                <w:sz w:val="18"/>
                <w:szCs w:val="18"/>
              </w:rPr>
              <w:t>21</w:t>
            </w:r>
          </w:p>
        </w:tc>
      </w:tr>
      <w:tr w:rsidR="00602487" w:rsidRPr="004A1095" w14:paraId="2DED71A7" w14:textId="77777777" w:rsidTr="00D2078E">
        <w:trPr>
          <w:trHeight w:val="227"/>
        </w:trPr>
        <w:tc>
          <w:tcPr>
            <w:tcW w:w="5932" w:type="dxa"/>
            <w:tcBorders>
              <w:top w:val="nil"/>
              <w:left w:val="nil"/>
              <w:bottom w:val="nil"/>
              <w:right w:val="nil"/>
            </w:tcBorders>
            <w:shd w:val="clear" w:color="auto" w:fill="auto"/>
            <w:vAlign w:val="bottom"/>
            <w:hideMark/>
          </w:tcPr>
          <w:p w14:paraId="55040930"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Náklady za poskytnuté služby, z toho:</w:t>
            </w:r>
          </w:p>
        </w:tc>
        <w:tc>
          <w:tcPr>
            <w:tcW w:w="1571" w:type="dxa"/>
            <w:tcBorders>
              <w:top w:val="single" w:sz="4" w:space="0" w:color="auto"/>
              <w:left w:val="nil"/>
              <w:bottom w:val="double" w:sz="6" w:space="0" w:color="auto"/>
              <w:right w:val="nil"/>
            </w:tcBorders>
            <w:shd w:val="clear" w:color="auto" w:fill="auto"/>
            <w:noWrap/>
            <w:vAlign w:val="bottom"/>
          </w:tcPr>
          <w:p w14:paraId="16E151A1" w14:textId="0D8BE377" w:rsidR="00602487" w:rsidRPr="0005757B" w:rsidRDefault="00DC58EB" w:rsidP="00602487">
            <w:pPr>
              <w:suppressAutoHyphens/>
              <w:jc w:val="right"/>
              <w:rPr>
                <w:rFonts w:ascii="Arial" w:hAnsi="Arial" w:cs="Arial"/>
                <w:b/>
                <w:bCs/>
                <w:sz w:val="18"/>
                <w:szCs w:val="18"/>
              </w:rPr>
            </w:pPr>
            <w:r w:rsidRPr="0005757B">
              <w:rPr>
                <w:rFonts w:ascii="Arial" w:hAnsi="Arial" w:cs="Arial"/>
                <w:b/>
                <w:bCs/>
                <w:sz w:val="18"/>
                <w:szCs w:val="18"/>
              </w:rPr>
              <w:t>3 953 087</w:t>
            </w:r>
          </w:p>
        </w:tc>
        <w:tc>
          <w:tcPr>
            <w:tcW w:w="1737" w:type="dxa"/>
            <w:tcBorders>
              <w:top w:val="single" w:sz="4" w:space="0" w:color="auto"/>
              <w:left w:val="nil"/>
              <w:bottom w:val="double" w:sz="6" w:space="0" w:color="auto"/>
              <w:right w:val="nil"/>
            </w:tcBorders>
            <w:shd w:val="clear" w:color="auto" w:fill="auto"/>
            <w:noWrap/>
            <w:vAlign w:val="bottom"/>
          </w:tcPr>
          <w:p w14:paraId="5D054323" w14:textId="0933D914"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1 893 036</w:t>
            </w:r>
          </w:p>
        </w:tc>
      </w:tr>
      <w:tr w:rsidR="00602487" w:rsidRPr="004A1095" w14:paraId="696611F5" w14:textId="77777777" w:rsidTr="00D2078E">
        <w:trPr>
          <w:trHeight w:val="227"/>
        </w:trPr>
        <w:tc>
          <w:tcPr>
            <w:tcW w:w="5932" w:type="dxa"/>
            <w:tcBorders>
              <w:top w:val="nil"/>
              <w:left w:val="nil"/>
              <w:bottom w:val="nil"/>
              <w:right w:val="nil"/>
            </w:tcBorders>
            <w:shd w:val="clear" w:color="auto" w:fill="auto"/>
            <w:vAlign w:val="bottom"/>
            <w:hideMark/>
          </w:tcPr>
          <w:p w14:paraId="092DE8A4" w14:textId="77777777" w:rsidR="00602487" w:rsidRPr="004A1095" w:rsidRDefault="00602487" w:rsidP="00602487">
            <w:pPr>
              <w:suppressAutoHyphens/>
              <w:rPr>
                <w:rFonts w:ascii="Arial" w:hAnsi="Arial" w:cs="Arial"/>
                <w:i/>
                <w:iCs/>
                <w:sz w:val="18"/>
                <w:szCs w:val="18"/>
              </w:rPr>
            </w:pPr>
            <w:r w:rsidRPr="004A1095">
              <w:rPr>
                <w:rFonts w:ascii="Arial" w:hAnsi="Arial" w:cs="Arial"/>
                <w:i/>
                <w:iCs/>
                <w:sz w:val="18"/>
                <w:szCs w:val="18"/>
              </w:rPr>
              <w:t>Náklady voči audítorovi, audítorskej spoločnosti, z toho:</w:t>
            </w:r>
          </w:p>
        </w:tc>
        <w:tc>
          <w:tcPr>
            <w:tcW w:w="1571" w:type="dxa"/>
            <w:tcBorders>
              <w:top w:val="nil"/>
              <w:left w:val="nil"/>
              <w:bottom w:val="nil"/>
              <w:right w:val="nil"/>
            </w:tcBorders>
            <w:shd w:val="clear" w:color="auto" w:fill="auto"/>
            <w:noWrap/>
            <w:vAlign w:val="bottom"/>
          </w:tcPr>
          <w:p w14:paraId="41428E4E" w14:textId="011BB712" w:rsidR="00602487" w:rsidRPr="0005757B" w:rsidRDefault="00DC58EB" w:rsidP="00D66C03">
            <w:pPr>
              <w:suppressAutoHyphens/>
              <w:jc w:val="right"/>
              <w:rPr>
                <w:rFonts w:ascii="Arial" w:hAnsi="Arial" w:cs="Arial"/>
                <w:i/>
                <w:iCs/>
                <w:sz w:val="18"/>
                <w:szCs w:val="18"/>
              </w:rPr>
            </w:pPr>
            <w:r w:rsidRPr="0005757B">
              <w:rPr>
                <w:rFonts w:ascii="Arial" w:hAnsi="Arial" w:cs="Arial"/>
                <w:i/>
                <w:iCs/>
                <w:sz w:val="18"/>
                <w:szCs w:val="18"/>
              </w:rPr>
              <w:t>20 320</w:t>
            </w:r>
          </w:p>
        </w:tc>
        <w:tc>
          <w:tcPr>
            <w:tcW w:w="1737" w:type="dxa"/>
            <w:tcBorders>
              <w:top w:val="nil"/>
              <w:left w:val="nil"/>
              <w:bottom w:val="nil"/>
              <w:right w:val="nil"/>
            </w:tcBorders>
            <w:shd w:val="clear" w:color="auto" w:fill="auto"/>
            <w:noWrap/>
            <w:vAlign w:val="bottom"/>
          </w:tcPr>
          <w:p w14:paraId="315A1F0D" w14:textId="2DA06546" w:rsidR="00602487" w:rsidRPr="004A1095" w:rsidRDefault="00602487" w:rsidP="00602487">
            <w:pPr>
              <w:suppressAutoHyphens/>
              <w:jc w:val="right"/>
              <w:rPr>
                <w:rFonts w:ascii="Arial" w:hAnsi="Arial" w:cs="Arial"/>
                <w:i/>
                <w:iCs/>
                <w:sz w:val="18"/>
                <w:szCs w:val="18"/>
              </w:rPr>
            </w:pPr>
            <w:r w:rsidRPr="004A1095">
              <w:rPr>
                <w:rFonts w:ascii="Arial" w:hAnsi="Arial" w:cs="Arial"/>
                <w:i/>
                <w:iCs/>
                <w:sz w:val="18"/>
                <w:szCs w:val="18"/>
              </w:rPr>
              <w:t>12 960</w:t>
            </w:r>
          </w:p>
        </w:tc>
      </w:tr>
      <w:tr w:rsidR="00602487" w:rsidRPr="004A1095" w14:paraId="4B04DF11" w14:textId="77777777" w:rsidTr="00D2078E">
        <w:trPr>
          <w:trHeight w:val="227"/>
        </w:trPr>
        <w:tc>
          <w:tcPr>
            <w:tcW w:w="5932" w:type="dxa"/>
            <w:tcBorders>
              <w:top w:val="nil"/>
              <w:left w:val="nil"/>
              <w:bottom w:val="nil"/>
              <w:right w:val="nil"/>
            </w:tcBorders>
            <w:shd w:val="clear" w:color="auto" w:fill="auto"/>
            <w:noWrap/>
            <w:vAlign w:val="bottom"/>
            <w:hideMark/>
          </w:tcPr>
          <w:p w14:paraId="0BCBD4D9"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Náklady na overenie individuálnej účtovnej závierky</w:t>
            </w:r>
          </w:p>
        </w:tc>
        <w:tc>
          <w:tcPr>
            <w:tcW w:w="1571" w:type="dxa"/>
            <w:tcBorders>
              <w:top w:val="nil"/>
              <w:left w:val="nil"/>
              <w:bottom w:val="nil"/>
              <w:right w:val="nil"/>
            </w:tcBorders>
            <w:shd w:val="clear" w:color="auto" w:fill="auto"/>
            <w:vAlign w:val="bottom"/>
          </w:tcPr>
          <w:p w14:paraId="25B15171" w14:textId="75A467CF" w:rsidR="00602487" w:rsidRPr="0005757B" w:rsidRDefault="00DC58EB" w:rsidP="00602487">
            <w:pPr>
              <w:suppressAutoHyphens/>
              <w:jc w:val="right"/>
              <w:rPr>
                <w:rFonts w:ascii="Arial" w:hAnsi="Arial" w:cs="Arial"/>
                <w:sz w:val="18"/>
                <w:szCs w:val="18"/>
              </w:rPr>
            </w:pPr>
            <w:r w:rsidRPr="0005757B">
              <w:rPr>
                <w:rFonts w:ascii="Arial" w:hAnsi="Arial" w:cs="Arial"/>
                <w:sz w:val="18"/>
                <w:szCs w:val="18"/>
              </w:rPr>
              <w:t>20 320</w:t>
            </w:r>
          </w:p>
        </w:tc>
        <w:tc>
          <w:tcPr>
            <w:tcW w:w="1737" w:type="dxa"/>
            <w:tcBorders>
              <w:top w:val="nil"/>
              <w:left w:val="nil"/>
              <w:bottom w:val="nil"/>
              <w:right w:val="nil"/>
            </w:tcBorders>
            <w:shd w:val="clear" w:color="auto" w:fill="auto"/>
            <w:vAlign w:val="bottom"/>
          </w:tcPr>
          <w:p w14:paraId="1E8E0FE7" w14:textId="7E391C0F"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12 960</w:t>
            </w:r>
          </w:p>
        </w:tc>
      </w:tr>
      <w:tr w:rsidR="00602487" w:rsidRPr="004A1095" w14:paraId="3908C785" w14:textId="77777777" w:rsidTr="00D2078E">
        <w:trPr>
          <w:trHeight w:val="227"/>
        </w:trPr>
        <w:tc>
          <w:tcPr>
            <w:tcW w:w="5932" w:type="dxa"/>
            <w:tcBorders>
              <w:top w:val="nil"/>
              <w:left w:val="nil"/>
              <w:bottom w:val="nil"/>
              <w:right w:val="nil"/>
            </w:tcBorders>
            <w:shd w:val="clear" w:color="auto" w:fill="auto"/>
            <w:noWrap/>
            <w:vAlign w:val="bottom"/>
            <w:hideMark/>
          </w:tcPr>
          <w:p w14:paraId="14EE7A54" w14:textId="77777777" w:rsidR="00602487" w:rsidRPr="004A1095" w:rsidRDefault="00602487" w:rsidP="00602487">
            <w:pPr>
              <w:suppressAutoHyphens/>
              <w:rPr>
                <w:rFonts w:ascii="Arial" w:hAnsi="Arial" w:cs="Arial"/>
                <w:i/>
                <w:iCs/>
                <w:sz w:val="18"/>
                <w:szCs w:val="18"/>
              </w:rPr>
            </w:pPr>
            <w:r w:rsidRPr="004A1095">
              <w:rPr>
                <w:rFonts w:ascii="Arial" w:hAnsi="Arial" w:cs="Arial"/>
                <w:i/>
                <w:iCs/>
                <w:sz w:val="18"/>
                <w:szCs w:val="18"/>
              </w:rPr>
              <w:t>Ostatné významné položky nákladov za poskytnuté služby, z toho:</w:t>
            </w:r>
          </w:p>
        </w:tc>
        <w:tc>
          <w:tcPr>
            <w:tcW w:w="1571" w:type="dxa"/>
            <w:tcBorders>
              <w:top w:val="nil"/>
              <w:left w:val="nil"/>
              <w:bottom w:val="nil"/>
              <w:right w:val="nil"/>
            </w:tcBorders>
            <w:shd w:val="clear" w:color="auto" w:fill="auto"/>
            <w:noWrap/>
            <w:vAlign w:val="bottom"/>
          </w:tcPr>
          <w:p w14:paraId="1BD79241" w14:textId="0C0FBFCD" w:rsidR="00602487" w:rsidRPr="0005757B" w:rsidRDefault="00DC58EB" w:rsidP="00602487">
            <w:pPr>
              <w:suppressAutoHyphens/>
              <w:jc w:val="right"/>
              <w:rPr>
                <w:rFonts w:ascii="Arial" w:hAnsi="Arial" w:cs="Arial"/>
                <w:i/>
                <w:iCs/>
                <w:sz w:val="18"/>
                <w:szCs w:val="18"/>
              </w:rPr>
            </w:pPr>
            <w:r w:rsidRPr="0005757B">
              <w:rPr>
                <w:rFonts w:ascii="Arial" w:hAnsi="Arial" w:cs="Arial"/>
                <w:i/>
                <w:iCs/>
                <w:sz w:val="18"/>
                <w:szCs w:val="18"/>
              </w:rPr>
              <w:t>3 932 767</w:t>
            </w:r>
          </w:p>
        </w:tc>
        <w:tc>
          <w:tcPr>
            <w:tcW w:w="1737" w:type="dxa"/>
            <w:tcBorders>
              <w:top w:val="nil"/>
              <w:left w:val="nil"/>
              <w:bottom w:val="nil"/>
              <w:right w:val="nil"/>
            </w:tcBorders>
            <w:shd w:val="clear" w:color="auto" w:fill="auto"/>
            <w:noWrap/>
            <w:vAlign w:val="bottom"/>
          </w:tcPr>
          <w:p w14:paraId="381281C2" w14:textId="5B6A38F7" w:rsidR="00602487" w:rsidRPr="004A1095" w:rsidRDefault="00602487" w:rsidP="00602487">
            <w:pPr>
              <w:suppressAutoHyphens/>
              <w:jc w:val="right"/>
              <w:rPr>
                <w:rFonts w:ascii="Arial" w:hAnsi="Arial" w:cs="Arial"/>
                <w:i/>
                <w:iCs/>
                <w:sz w:val="18"/>
                <w:szCs w:val="18"/>
              </w:rPr>
            </w:pPr>
            <w:r w:rsidRPr="004A1095">
              <w:rPr>
                <w:rFonts w:ascii="Arial" w:hAnsi="Arial" w:cs="Arial"/>
                <w:i/>
                <w:iCs/>
                <w:sz w:val="18"/>
                <w:szCs w:val="18"/>
              </w:rPr>
              <w:t>1 880 075</w:t>
            </w:r>
          </w:p>
        </w:tc>
      </w:tr>
      <w:tr w:rsidR="00602487" w:rsidRPr="004A1095" w14:paraId="050C0FFA" w14:textId="77777777" w:rsidTr="00D2078E">
        <w:trPr>
          <w:trHeight w:val="227"/>
        </w:trPr>
        <w:tc>
          <w:tcPr>
            <w:tcW w:w="5932" w:type="dxa"/>
            <w:tcBorders>
              <w:top w:val="nil"/>
              <w:left w:val="nil"/>
              <w:bottom w:val="nil"/>
              <w:right w:val="nil"/>
            </w:tcBorders>
            <w:shd w:val="clear" w:color="auto" w:fill="auto"/>
            <w:noWrap/>
            <w:vAlign w:val="bottom"/>
            <w:hideMark/>
          </w:tcPr>
          <w:p w14:paraId="20DAFD34"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Právne, ekonomické a iné poradenstvo</w:t>
            </w:r>
          </w:p>
        </w:tc>
        <w:tc>
          <w:tcPr>
            <w:tcW w:w="1571" w:type="dxa"/>
            <w:tcBorders>
              <w:top w:val="nil"/>
              <w:left w:val="nil"/>
              <w:bottom w:val="nil"/>
              <w:right w:val="nil"/>
            </w:tcBorders>
            <w:shd w:val="clear" w:color="auto" w:fill="auto"/>
            <w:vAlign w:val="bottom"/>
          </w:tcPr>
          <w:p w14:paraId="0C307D19" w14:textId="33D14A18"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78 495</w:t>
            </w:r>
          </w:p>
        </w:tc>
        <w:tc>
          <w:tcPr>
            <w:tcW w:w="1737" w:type="dxa"/>
            <w:tcBorders>
              <w:top w:val="nil"/>
              <w:left w:val="nil"/>
              <w:bottom w:val="nil"/>
              <w:right w:val="nil"/>
            </w:tcBorders>
            <w:shd w:val="clear" w:color="auto" w:fill="auto"/>
            <w:vAlign w:val="bottom"/>
          </w:tcPr>
          <w:p w14:paraId="3B3BED51" w14:textId="5F725530"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54 977</w:t>
            </w:r>
          </w:p>
        </w:tc>
      </w:tr>
      <w:tr w:rsidR="00602487" w:rsidRPr="004A1095" w14:paraId="39E12D38" w14:textId="77777777" w:rsidTr="00D2078E">
        <w:trPr>
          <w:trHeight w:val="227"/>
        </w:trPr>
        <w:tc>
          <w:tcPr>
            <w:tcW w:w="5932" w:type="dxa"/>
            <w:tcBorders>
              <w:top w:val="nil"/>
              <w:left w:val="nil"/>
              <w:bottom w:val="nil"/>
              <w:right w:val="nil"/>
            </w:tcBorders>
            <w:shd w:val="clear" w:color="auto" w:fill="auto"/>
            <w:noWrap/>
            <w:vAlign w:val="bottom"/>
            <w:hideMark/>
          </w:tcPr>
          <w:p w14:paraId="3ACD8B3D"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Náklady na inzerciu, reklamu</w:t>
            </w:r>
          </w:p>
        </w:tc>
        <w:tc>
          <w:tcPr>
            <w:tcW w:w="1571" w:type="dxa"/>
            <w:tcBorders>
              <w:top w:val="nil"/>
              <w:left w:val="nil"/>
              <w:bottom w:val="nil"/>
              <w:right w:val="nil"/>
            </w:tcBorders>
            <w:shd w:val="clear" w:color="auto" w:fill="auto"/>
            <w:vAlign w:val="bottom"/>
          </w:tcPr>
          <w:p w14:paraId="7A637D72" w14:textId="49A0C7C2"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29 042</w:t>
            </w:r>
          </w:p>
        </w:tc>
        <w:tc>
          <w:tcPr>
            <w:tcW w:w="1737" w:type="dxa"/>
            <w:tcBorders>
              <w:top w:val="nil"/>
              <w:left w:val="nil"/>
              <w:bottom w:val="nil"/>
              <w:right w:val="nil"/>
            </w:tcBorders>
            <w:shd w:val="clear" w:color="auto" w:fill="auto"/>
            <w:vAlign w:val="bottom"/>
          </w:tcPr>
          <w:p w14:paraId="55D079E5" w14:textId="3330474E"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17 263</w:t>
            </w:r>
          </w:p>
        </w:tc>
      </w:tr>
      <w:tr w:rsidR="00602487" w:rsidRPr="004A1095" w14:paraId="4896BE2C" w14:textId="77777777" w:rsidTr="00D2078E">
        <w:trPr>
          <w:trHeight w:val="227"/>
        </w:trPr>
        <w:tc>
          <w:tcPr>
            <w:tcW w:w="5932" w:type="dxa"/>
            <w:tcBorders>
              <w:top w:val="nil"/>
              <w:left w:val="nil"/>
              <w:bottom w:val="nil"/>
              <w:right w:val="nil"/>
            </w:tcBorders>
            <w:shd w:val="clear" w:color="auto" w:fill="auto"/>
            <w:noWrap/>
            <w:vAlign w:val="bottom"/>
            <w:hideMark/>
          </w:tcPr>
          <w:p w14:paraId="0E908DD2"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Náklady na IT</w:t>
            </w:r>
          </w:p>
        </w:tc>
        <w:tc>
          <w:tcPr>
            <w:tcW w:w="1571" w:type="dxa"/>
            <w:tcBorders>
              <w:top w:val="nil"/>
              <w:left w:val="nil"/>
              <w:bottom w:val="nil"/>
              <w:right w:val="nil"/>
            </w:tcBorders>
            <w:shd w:val="clear" w:color="auto" w:fill="auto"/>
            <w:vAlign w:val="bottom"/>
          </w:tcPr>
          <w:p w14:paraId="5A9D67E9" w14:textId="2FFB53A6"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21 229</w:t>
            </w:r>
          </w:p>
        </w:tc>
        <w:tc>
          <w:tcPr>
            <w:tcW w:w="1737" w:type="dxa"/>
            <w:tcBorders>
              <w:top w:val="nil"/>
              <w:left w:val="nil"/>
              <w:bottom w:val="nil"/>
              <w:right w:val="nil"/>
            </w:tcBorders>
            <w:shd w:val="clear" w:color="auto" w:fill="auto"/>
            <w:vAlign w:val="bottom"/>
          </w:tcPr>
          <w:p w14:paraId="63A83F71" w14:textId="659E7316"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9 385</w:t>
            </w:r>
          </w:p>
        </w:tc>
      </w:tr>
      <w:tr w:rsidR="00602487" w:rsidRPr="004A1095" w14:paraId="224CA5E0" w14:textId="77777777" w:rsidTr="00D2078E">
        <w:trPr>
          <w:trHeight w:val="227"/>
        </w:trPr>
        <w:tc>
          <w:tcPr>
            <w:tcW w:w="5932" w:type="dxa"/>
            <w:tcBorders>
              <w:top w:val="nil"/>
              <w:left w:val="nil"/>
              <w:bottom w:val="nil"/>
              <w:right w:val="nil"/>
            </w:tcBorders>
            <w:shd w:val="clear" w:color="auto" w:fill="auto"/>
            <w:vAlign w:val="bottom"/>
            <w:hideMark/>
          </w:tcPr>
          <w:p w14:paraId="5A0A7BF1"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Opravy a udržiavanie</w:t>
            </w:r>
          </w:p>
        </w:tc>
        <w:tc>
          <w:tcPr>
            <w:tcW w:w="1571" w:type="dxa"/>
            <w:tcBorders>
              <w:top w:val="nil"/>
              <w:left w:val="nil"/>
              <w:bottom w:val="nil"/>
              <w:right w:val="nil"/>
            </w:tcBorders>
            <w:shd w:val="clear" w:color="auto" w:fill="auto"/>
            <w:vAlign w:val="bottom"/>
          </w:tcPr>
          <w:p w14:paraId="5F41C436" w14:textId="334984CB"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177 342</w:t>
            </w:r>
          </w:p>
        </w:tc>
        <w:tc>
          <w:tcPr>
            <w:tcW w:w="1737" w:type="dxa"/>
            <w:tcBorders>
              <w:top w:val="nil"/>
              <w:left w:val="nil"/>
              <w:bottom w:val="nil"/>
              <w:right w:val="nil"/>
            </w:tcBorders>
            <w:shd w:val="clear" w:color="auto" w:fill="auto"/>
            <w:vAlign w:val="bottom"/>
          </w:tcPr>
          <w:p w14:paraId="79112886" w14:textId="6AE80A3C"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136 869</w:t>
            </w:r>
          </w:p>
        </w:tc>
      </w:tr>
      <w:tr w:rsidR="00602487" w:rsidRPr="004A1095" w14:paraId="4FF65581" w14:textId="77777777" w:rsidTr="00D2078E">
        <w:trPr>
          <w:trHeight w:val="227"/>
        </w:trPr>
        <w:tc>
          <w:tcPr>
            <w:tcW w:w="5932" w:type="dxa"/>
            <w:tcBorders>
              <w:top w:val="nil"/>
              <w:left w:val="nil"/>
              <w:bottom w:val="nil"/>
              <w:right w:val="nil"/>
            </w:tcBorders>
            <w:shd w:val="clear" w:color="auto" w:fill="auto"/>
            <w:vAlign w:val="bottom"/>
            <w:hideMark/>
          </w:tcPr>
          <w:p w14:paraId="71844C54"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Prepravné</w:t>
            </w:r>
          </w:p>
        </w:tc>
        <w:tc>
          <w:tcPr>
            <w:tcW w:w="1571" w:type="dxa"/>
            <w:tcBorders>
              <w:top w:val="nil"/>
              <w:left w:val="nil"/>
              <w:bottom w:val="nil"/>
              <w:right w:val="nil"/>
            </w:tcBorders>
            <w:shd w:val="clear" w:color="auto" w:fill="auto"/>
            <w:vAlign w:val="bottom"/>
          </w:tcPr>
          <w:p w14:paraId="7B711711" w14:textId="007461E4"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1 971 114</w:t>
            </w:r>
          </w:p>
        </w:tc>
        <w:tc>
          <w:tcPr>
            <w:tcW w:w="1737" w:type="dxa"/>
            <w:tcBorders>
              <w:top w:val="nil"/>
              <w:left w:val="nil"/>
              <w:bottom w:val="nil"/>
              <w:right w:val="nil"/>
            </w:tcBorders>
            <w:shd w:val="clear" w:color="auto" w:fill="auto"/>
            <w:vAlign w:val="bottom"/>
          </w:tcPr>
          <w:p w14:paraId="3C8EDE63" w14:textId="6625AD3C"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911 359</w:t>
            </w:r>
          </w:p>
        </w:tc>
      </w:tr>
      <w:tr w:rsidR="00602487" w:rsidRPr="004A1095" w14:paraId="3BB91DC1" w14:textId="77777777" w:rsidTr="00D2078E">
        <w:trPr>
          <w:trHeight w:val="227"/>
        </w:trPr>
        <w:tc>
          <w:tcPr>
            <w:tcW w:w="5932" w:type="dxa"/>
            <w:tcBorders>
              <w:top w:val="nil"/>
              <w:left w:val="nil"/>
              <w:bottom w:val="nil"/>
              <w:right w:val="nil"/>
            </w:tcBorders>
            <w:shd w:val="clear" w:color="auto" w:fill="auto"/>
            <w:vAlign w:val="bottom"/>
          </w:tcPr>
          <w:p w14:paraId="41B9E7DA" w14:textId="52FD956F" w:rsidR="00602487" w:rsidRPr="004A1095" w:rsidRDefault="00602487" w:rsidP="00602487">
            <w:pPr>
              <w:suppressAutoHyphens/>
              <w:rPr>
                <w:rFonts w:ascii="Arial" w:hAnsi="Arial" w:cs="Arial"/>
                <w:sz w:val="18"/>
                <w:szCs w:val="18"/>
              </w:rPr>
            </w:pPr>
            <w:r>
              <w:rPr>
                <w:rFonts w:ascii="Arial" w:hAnsi="Arial" w:cs="Arial"/>
                <w:sz w:val="18"/>
                <w:szCs w:val="18"/>
              </w:rPr>
              <w:t>Poplatky platené Skupine</w:t>
            </w:r>
          </w:p>
        </w:tc>
        <w:tc>
          <w:tcPr>
            <w:tcW w:w="1571" w:type="dxa"/>
            <w:tcBorders>
              <w:top w:val="nil"/>
              <w:left w:val="nil"/>
              <w:bottom w:val="nil"/>
              <w:right w:val="nil"/>
            </w:tcBorders>
            <w:shd w:val="clear" w:color="auto" w:fill="auto"/>
            <w:vAlign w:val="bottom"/>
          </w:tcPr>
          <w:p w14:paraId="14006E51" w14:textId="17F05B6A"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0</w:t>
            </w:r>
          </w:p>
        </w:tc>
        <w:tc>
          <w:tcPr>
            <w:tcW w:w="1737" w:type="dxa"/>
            <w:tcBorders>
              <w:top w:val="nil"/>
              <w:left w:val="nil"/>
              <w:bottom w:val="nil"/>
              <w:right w:val="nil"/>
            </w:tcBorders>
            <w:shd w:val="clear" w:color="auto" w:fill="auto"/>
            <w:vAlign w:val="bottom"/>
          </w:tcPr>
          <w:p w14:paraId="6F94D4EB" w14:textId="4AA7A838" w:rsidR="00602487" w:rsidRPr="004A1095" w:rsidRDefault="00602487" w:rsidP="00602487">
            <w:pPr>
              <w:suppressAutoHyphens/>
              <w:jc w:val="right"/>
              <w:rPr>
                <w:rFonts w:ascii="Arial" w:hAnsi="Arial" w:cs="Arial"/>
                <w:sz w:val="18"/>
                <w:szCs w:val="18"/>
              </w:rPr>
            </w:pPr>
            <w:r>
              <w:rPr>
                <w:rFonts w:ascii="Arial" w:hAnsi="Arial" w:cs="Arial"/>
                <w:sz w:val="18"/>
                <w:szCs w:val="18"/>
              </w:rPr>
              <w:t>367 375</w:t>
            </w:r>
          </w:p>
        </w:tc>
      </w:tr>
      <w:tr w:rsidR="00602487" w:rsidRPr="004A1095" w14:paraId="5B32E066" w14:textId="77777777" w:rsidTr="00D2078E">
        <w:trPr>
          <w:trHeight w:val="227"/>
        </w:trPr>
        <w:tc>
          <w:tcPr>
            <w:tcW w:w="5932" w:type="dxa"/>
            <w:tcBorders>
              <w:top w:val="nil"/>
              <w:left w:val="nil"/>
              <w:bottom w:val="nil"/>
              <w:right w:val="nil"/>
            </w:tcBorders>
            <w:shd w:val="clear" w:color="auto" w:fill="auto"/>
            <w:noWrap/>
            <w:vAlign w:val="bottom"/>
            <w:hideMark/>
          </w:tcPr>
          <w:p w14:paraId="383B1207"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Ostatné</w:t>
            </w:r>
          </w:p>
        </w:tc>
        <w:tc>
          <w:tcPr>
            <w:tcW w:w="1571" w:type="dxa"/>
            <w:tcBorders>
              <w:top w:val="nil"/>
              <w:left w:val="nil"/>
              <w:bottom w:val="nil"/>
              <w:right w:val="nil"/>
            </w:tcBorders>
            <w:shd w:val="clear" w:color="auto" w:fill="auto"/>
            <w:vAlign w:val="bottom"/>
          </w:tcPr>
          <w:p w14:paraId="4D2F5A0E" w14:textId="6B6B2EA2"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1 655 545</w:t>
            </w:r>
          </w:p>
        </w:tc>
        <w:tc>
          <w:tcPr>
            <w:tcW w:w="1737" w:type="dxa"/>
            <w:tcBorders>
              <w:top w:val="nil"/>
              <w:left w:val="nil"/>
              <w:bottom w:val="nil"/>
              <w:right w:val="nil"/>
            </w:tcBorders>
            <w:shd w:val="clear" w:color="auto" w:fill="auto"/>
            <w:vAlign w:val="bottom"/>
          </w:tcPr>
          <w:p w14:paraId="2C9E97D0" w14:textId="54E9B369" w:rsidR="00602487" w:rsidRPr="004A1095" w:rsidRDefault="00602487" w:rsidP="00602487">
            <w:pPr>
              <w:suppressAutoHyphens/>
              <w:jc w:val="right"/>
              <w:rPr>
                <w:rFonts w:ascii="Arial" w:hAnsi="Arial" w:cs="Arial"/>
                <w:sz w:val="18"/>
                <w:szCs w:val="18"/>
              </w:rPr>
            </w:pPr>
            <w:r>
              <w:rPr>
                <w:rFonts w:ascii="Arial" w:hAnsi="Arial" w:cs="Arial"/>
                <w:sz w:val="18"/>
                <w:szCs w:val="18"/>
              </w:rPr>
              <w:t>382 847</w:t>
            </w:r>
          </w:p>
        </w:tc>
      </w:tr>
      <w:tr w:rsidR="00602487" w:rsidRPr="004A1095" w14:paraId="7586F3C9" w14:textId="77777777" w:rsidTr="00E706A3">
        <w:trPr>
          <w:trHeight w:hRule="exact" w:val="283"/>
        </w:trPr>
        <w:tc>
          <w:tcPr>
            <w:tcW w:w="5932" w:type="dxa"/>
            <w:tcBorders>
              <w:top w:val="nil"/>
              <w:left w:val="nil"/>
              <w:bottom w:val="nil"/>
              <w:right w:val="nil"/>
            </w:tcBorders>
            <w:shd w:val="clear" w:color="auto" w:fill="auto"/>
            <w:noWrap/>
            <w:vAlign w:val="bottom"/>
            <w:hideMark/>
          </w:tcPr>
          <w:p w14:paraId="49D7A117" w14:textId="77777777" w:rsidR="00602487" w:rsidRPr="004A1095" w:rsidRDefault="00602487" w:rsidP="00E706A3">
            <w:pPr>
              <w:suppressAutoHyphens/>
              <w:ind w:left="-3" w:right="-161"/>
              <w:rPr>
                <w:rFonts w:ascii="Arial" w:hAnsi="Arial" w:cs="Arial"/>
                <w:b/>
                <w:bCs/>
                <w:sz w:val="18"/>
                <w:szCs w:val="18"/>
              </w:rPr>
            </w:pPr>
            <w:r w:rsidRPr="004A1095">
              <w:rPr>
                <w:rFonts w:ascii="Arial" w:hAnsi="Arial" w:cs="Arial"/>
                <w:b/>
                <w:bCs/>
                <w:sz w:val="18"/>
                <w:szCs w:val="18"/>
              </w:rPr>
              <w:t>Ostatné významné položky nákladov z hospodárskej činnosti, z toho:</w:t>
            </w:r>
          </w:p>
        </w:tc>
        <w:tc>
          <w:tcPr>
            <w:tcW w:w="1571" w:type="dxa"/>
            <w:tcBorders>
              <w:top w:val="single" w:sz="4" w:space="0" w:color="auto"/>
              <w:left w:val="nil"/>
              <w:bottom w:val="double" w:sz="6" w:space="0" w:color="auto"/>
              <w:right w:val="nil"/>
            </w:tcBorders>
            <w:shd w:val="clear" w:color="auto" w:fill="auto"/>
            <w:noWrap/>
            <w:vAlign w:val="bottom"/>
          </w:tcPr>
          <w:p w14:paraId="704BC8BE" w14:textId="47D48E0C" w:rsidR="00602487" w:rsidRPr="0005757B" w:rsidRDefault="00341F7D" w:rsidP="00602487">
            <w:pPr>
              <w:suppressAutoHyphens/>
              <w:jc w:val="right"/>
              <w:rPr>
                <w:rFonts w:ascii="Arial" w:hAnsi="Arial" w:cs="Arial"/>
                <w:b/>
                <w:bCs/>
                <w:sz w:val="18"/>
                <w:szCs w:val="18"/>
              </w:rPr>
            </w:pPr>
            <w:r>
              <w:rPr>
                <w:rFonts w:ascii="Arial" w:hAnsi="Arial" w:cs="Arial"/>
                <w:b/>
                <w:bCs/>
                <w:sz w:val="18"/>
                <w:szCs w:val="18"/>
              </w:rPr>
              <w:t>429 302</w:t>
            </w:r>
          </w:p>
        </w:tc>
        <w:tc>
          <w:tcPr>
            <w:tcW w:w="1737" w:type="dxa"/>
            <w:tcBorders>
              <w:top w:val="single" w:sz="4" w:space="0" w:color="auto"/>
              <w:left w:val="nil"/>
              <w:bottom w:val="double" w:sz="6" w:space="0" w:color="auto"/>
              <w:right w:val="nil"/>
            </w:tcBorders>
            <w:shd w:val="clear" w:color="auto" w:fill="auto"/>
            <w:noWrap/>
            <w:vAlign w:val="bottom"/>
          </w:tcPr>
          <w:p w14:paraId="2661159D" w14:textId="405A2C2A" w:rsidR="00602487" w:rsidRPr="004A1095" w:rsidRDefault="00341F7D" w:rsidP="00602487">
            <w:pPr>
              <w:suppressAutoHyphens/>
              <w:jc w:val="right"/>
              <w:rPr>
                <w:rFonts w:ascii="Arial" w:hAnsi="Arial" w:cs="Arial"/>
                <w:b/>
                <w:bCs/>
                <w:sz w:val="18"/>
                <w:szCs w:val="18"/>
              </w:rPr>
            </w:pPr>
            <w:r>
              <w:rPr>
                <w:rFonts w:ascii="Arial" w:hAnsi="Arial" w:cs="Arial"/>
                <w:b/>
                <w:bCs/>
                <w:sz w:val="18"/>
                <w:szCs w:val="18"/>
              </w:rPr>
              <w:t>225 635</w:t>
            </w:r>
          </w:p>
        </w:tc>
      </w:tr>
      <w:tr w:rsidR="00602487" w:rsidRPr="004A1095" w14:paraId="0FBCA0FC" w14:textId="77777777" w:rsidTr="00D2078E">
        <w:trPr>
          <w:trHeight w:val="227"/>
        </w:trPr>
        <w:tc>
          <w:tcPr>
            <w:tcW w:w="5932" w:type="dxa"/>
            <w:tcBorders>
              <w:top w:val="nil"/>
              <w:left w:val="nil"/>
              <w:bottom w:val="nil"/>
              <w:right w:val="nil"/>
            </w:tcBorders>
            <w:shd w:val="clear" w:color="auto" w:fill="auto"/>
            <w:vAlign w:val="bottom"/>
            <w:hideMark/>
          </w:tcPr>
          <w:p w14:paraId="5543585C"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Tvorba a zúčtovanie opravných položiek k pohľadávkam</w:t>
            </w:r>
          </w:p>
        </w:tc>
        <w:tc>
          <w:tcPr>
            <w:tcW w:w="1571" w:type="dxa"/>
            <w:tcBorders>
              <w:top w:val="nil"/>
              <w:left w:val="nil"/>
              <w:bottom w:val="nil"/>
              <w:right w:val="nil"/>
            </w:tcBorders>
            <w:shd w:val="clear" w:color="auto" w:fill="auto"/>
            <w:vAlign w:val="bottom"/>
          </w:tcPr>
          <w:p w14:paraId="13A1A275" w14:textId="66DDBA5F" w:rsidR="00602487" w:rsidRPr="0005757B" w:rsidRDefault="00602487" w:rsidP="0005757B">
            <w:pPr>
              <w:pStyle w:val="ListParagraph"/>
              <w:suppressAutoHyphens/>
              <w:jc w:val="right"/>
              <w:rPr>
                <w:rFonts w:ascii="Arial" w:hAnsi="Arial" w:cs="Arial"/>
                <w:sz w:val="18"/>
                <w:szCs w:val="18"/>
              </w:rPr>
            </w:pPr>
            <w:r w:rsidRPr="0005757B">
              <w:rPr>
                <w:rFonts w:ascii="Arial" w:hAnsi="Arial" w:cs="Arial"/>
                <w:sz w:val="18"/>
                <w:szCs w:val="18"/>
              </w:rPr>
              <w:t xml:space="preserve">  </w:t>
            </w:r>
            <w:r w:rsidR="0005757B" w:rsidRPr="0005757B">
              <w:rPr>
                <w:rFonts w:ascii="Arial" w:hAnsi="Arial" w:cs="Arial"/>
                <w:sz w:val="18"/>
                <w:szCs w:val="18"/>
              </w:rPr>
              <w:t>1 049</w:t>
            </w:r>
          </w:p>
        </w:tc>
        <w:tc>
          <w:tcPr>
            <w:tcW w:w="1737" w:type="dxa"/>
            <w:tcBorders>
              <w:top w:val="nil"/>
              <w:left w:val="nil"/>
              <w:bottom w:val="nil"/>
              <w:right w:val="nil"/>
            </w:tcBorders>
            <w:shd w:val="clear" w:color="auto" w:fill="auto"/>
            <w:vAlign w:val="bottom"/>
          </w:tcPr>
          <w:p w14:paraId="3AE21E99" w14:textId="14BEEFCA" w:rsidR="00602487" w:rsidRPr="004A1095" w:rsidRDefault="00602487" w:rsidP="00602487">
            <w:pPr>
              <w:pStyle w:val="ListParagraph"/>
              <w:suppressAutoHyphens/>
              <w:jc w:val="right"/>
              <w:rPr>
                <w:rFonts w:ascii="Arial" w:hAnsi="Arial" w:cs="Arial"/>
                <w:sz w:val="18"/>
                <w:szCs w:val="18"/>
              </w:rPr>
            </w:pPr>
            <w:r w:rsidRPr="004A1095">
              <w:rPr>
                <w:rFonts w:ascii="Arial" w:hAnsi="Arial" w:cs="Arial"/>
                <w:sz w:val="18"/>
                <w:szCs w:val="18"/>
              </w:rPr>
              <w:t xml:space="preserve">  18</w:t>
            </w:r>
          </w:p>
        </w:tc>
      </w:tr>
      <w:tr w:rsidR="00602487" w:rsidRPr="004A1095" w14:paraId="1A58B0C5" w14:textId="77777777" w:rsidTr="00D2078E">
        <w:trPr>
          <w:trHeight w:val="227"/>
        </w:trPr>
        <w:tc>
          <w:tcPr>
            <w:tcW w:w="5932" w:type="dxa"/>
            <w:tcBorders>
              <w:top w:val="nil"/>
              <w:left w:val="nil"/>
              <w:bottom w:val="nil"/>
              <w:right w:val="nil"/>
            </w:tcBorders>
            <w:shd w:val="clear" w:color="auto" w:fill="auto"/>
            <w:vAlign w:val="bottom"/>
            <w:hideMark/>
          </w:tcPr>
          <w:p w14:paraId="5278AF60"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Poistenie majetku</w:t>
            </w:r>
          </w:p>
        </w:tc>
        <w:tc>
          <w:tcPr>
            <w:tcW w:w="1571" w:type="dxa"/>
            <w:tcBorders>
              <w:top w:val="nil"/>
              <w:left w:val="nil"/>
              <w:bottom w:val="nil"/>
              <w:right w:val="nil"/>
            </w:tcBorders>
            <w:shd w:val="clear" w:color="auto" w:fill="auto"/>
            <w:vAlign w:val="bottom"/>
          </w:tcPr>
          <w:p w14:paraId="7AECC8D1" w14:textId="3958AB6F"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19 787</w:t>
            </w:r>
          </w:p>
        </w:tc>
        <w:tc>
          <w:tcPr>
            <w:tcW w:w="1737" w:type="dxa"/>
            <w:tcBorders>
              <w:top w:val="nil"/>
              <w:left w:val="nil"/>
              <w:bottom w:val="nil"/>
              <w:right w:val="nil"/>
            </w:tcBorders>
            <w:shd w:val="clear" w:color="auto" w:fill="auto"/>
            <w:vAlign w:val="bottom"/>
          </w:tcPr>
          <w:p w14:paraId="68E0FD0C" w14:textId="6B752E6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10 859</w:t>
            </w:r>
          </w:p>
        </w:tc>
      </w:tr>
      <w:tr w:rsidR="00602487" w:rsidRPr="004A1095" w14:paraId="2597A1A6" w14:textId="77777777" w:rsidTr="00154740">
        <w:trPr>
          <w:trHeight w:val="227"/>
        </w:trPr>
        <w:tc>
          <w:tcPr>
            <w:tcW w:w="5932" w:type="dxa"/>
            <w:tcBorders>
              <w:top w:val="nil"/>
              <w:left w:val="nil"/>
              <w:bottom w:val="nil"/>
              <w:right w:val="nil"/>
            </w:tcBorders>
            <w:shd w:val="clear" w:color="auto" w:fill="auto"/>
            <w:vAlign w:val="bottom"/>
          </w:tcPr>
          <w:p w14:paraId="57822F43"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Náklady na výrobný odpad</w:t>
            </w:r>
          </w:p>
        </w:tc>
        <w:tc>
          <w:tcPr>
            <w:tcW w:w="1571" w:type="dxa"/>
            <w:tcBorders>
              <w:top w:val="nil"/>
              <w:left w:val="nil"/>
              <w:right w:val="nil"/>
            </w:tcBorders>
            <w:shd w:val="clear" w:color="auto" w:fill="auto"/>
            <w:vAlign w:val="bottom"/>
          </w:tcPr>
          <w:p w14:paraId="385BF1EF" w14:textId="632BD8AD"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86 626</w:t>
            </w:r>
          </w:p>
        </w:tc>
        <w:tc>
          <w:tcPr>
            <w:tcW w:w="1737" w:type="dxa"/>
            <w:tcBorders>
              <w:top w:val="nil"/>
              <w:left w:val="nil"/>
              <w:right w:val="nil"/>
            </w:tcBorders>
            <w:shd w:val="clear" w:color="auto" w:fill="auto"/>
            <w:vAlign w:val="bottom"/>
          </w:tcPr>
          <w:p w14:paraId="3A5D3A70" w14:textId="6B66DDB7"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111 476</w:t>
            </w:r>
          </w:p>
        </w:tc>
      </w:tr>
      <w:tr w:rsidR="00602487" w:rsidRPr="004A1095" w14:paraId="50DD00ED" w14:textId="77777777" w:rsidTr="00154740">
        <w:trPr>
          <w:trHeight w:val="227"/>
        </w:trPr>
        <w:tc>
          <w:tcPr>
            <w:tcW w:w="5932" w:type="dxa"/>
            <w:tcBorders>
              <w:top w:val="nil"/>
              <w:left w:val="nil"/>
              <w:right w:val="nil"/>
            </w:tcBorders>
            <w:shd w:val="clear" w:color="auto" w:fill="auto"/>
            <w:vAlign w:val="bottom"/>
          </w:tcPr>
          <w:p w14:paraId="4521114E"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Pokuta a penále</w:t>
            </w:r>
          </w:p>
        </w:tc>
        <w:tc>
          <w:tcPr>
            <w:tcW w:w="1571" w:type="dxa"/>
            <w:tcBorders>
              <w:top w:val="nil"/>
              <w:left w:val="nil"/>
              <w:right w:val="nil"/>
            </w:tcBorders>
            <w:shd w:val="clear" w:color="auto" w:fill="auto"/>
            <w:vAlign w:val="bottom"/>
          </w:tcPr>
          <w:p w14:paraId="20A1B96D" w14:textId="1E6BAD44"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118 287</w:t>
            </w:r>
          </w:p>
        </w:tc>
        <w:tc>
          <w:tcPr>
            <w:tcW w:w="1737" w:type="dxa"/>
            <w:tcBorders>
              <w:top w:val="nil"/>
              <w:left w:val="nil"/>
              <w:right w:val="nil"/>
            </w:tcBorders>
            <w:shd w:val="clear" w:color="auto" w:fill="auto"/>
            <w:vAlign w:val="bottom"/>
          </w:tcPr>
          <w:p w14:paraId="77534723" w14:textId="1FDC36FB"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13 881</w:t>
            </w:r>
          </w:p>
        </w:tc>
      </w:tr>
      <w:tr w:rsidR="00227E86" w:rsidRPr="004A1095" w14:paraId="65E7FE64" w14:textId="77777777" w:rsidTr="00154740">
        <w:trPr>
          <w:trHeight w:val="227"/>
        </w:trPr>
        <w:tc>
          <w:tcPr>
            <w:tcW w:w="5932" w:type="dxa"/>
            <w:tcBorders>
              <w:top w:val="nil"/>
              <w:left w:val="nil"/>
              <w:right w:val="nil"/>
            </w:tcBorders>
            <w:shd w:val="clear" w:color="auto" w:fill="auto"/>
            <w:vAlign w:val="bottom"/>
          </w:tcPr>
          <w:p w14:paraId="70519D79" w14:textId="443A1CEC" w:rsidR="00227E86" w:rsidRPr="004A1095" w:rsidRDefault="00227E86" w:rsidP="00602487">
            <w:pPr>
              <w:suppressAutoHyphens/>
              <w:rPr>
                <w:rFonts w:ascii="Arial" w:hAnsi="Arial" w:cs="Arial"/>
                <w:sz w:val="18"/>
                <w:szCs w:val="18"/>
              </w:rPr>
            </w:pPr>
            <w:r>
              <w:rPr>
                <w:rFonts w:ascii="Arial" w:hAnsi="Arial" w:cs="Arial"/>
                <w:sz w:val="18"/>
                <w:szCs w:val="18"/>
              </w:rPr>
              <w:t>Manká a škody na zásobách</w:t>
            </w:r>
          </w:p>
        </w:tc>
        <w:tc>
          <w:tcPr>
            <w:tcW w:w="1571" w:type="dxa"/>
            <w:tcBorders>
              <w:top w:val="nil"/>
              <w:left w:val="nil"/>
              <w:right w:val="nil"/>
            </w:tcBorders>
            <w:shd w:val="clear" w:color="auto" w:fill="auto"/>
            <w:vAlign w:val="bottom"/>
          </w:tcPr>
          <w:p w14:paraId="06132625" w14:textId="04745CC2" w:rsidR="00227E86" w:rsidRPr="0005757B" w:rsidRDefault="00227E86" w:rsidP="00602487">
            <w:pPr>
              <w:suppressAutoHyphens/>
              <w:jc w:val="right"/>
              <w:rPr>
                <w:rFonts w:ascii="Arial" w:hAnsi="Arial" w:cs="Arial"/>
                <w:sz w:val="18"/>
                <w:szCs w:val="18"/>
              </w:rPr>
            </w:pPr>
            <w:r>
              <w:rPr>
                <w:rFonts w:ascii="Arial" w:hAnsi="Arial" w:cs="Arial"/>
                <w:sz w:val="18"/>
                <w:szCs w:val="18"/>
              </w:rPr>
              <w:t>165 960</w:t>
            </w:r>
          </w:p>
        </w:tc>
        <w:tc>
          <w:tcPr>
            <w:tcW w:w="1737" w:type="dxa"/>
            <w:tcBorders>
              <w:top w:val="nil"/>
              <w:left w:val="nil"/>
              <w:right w:val="nil"/>
            </w:tcBorders>
            <w:shd w:val="clear" w:color="auto" w:fill="auto"/>
            <w:vAlign w:val="bottom"/>
          </w:tcPr>
          <w:p w14:paraId="27AAFE3C" w14:textId="73F2D6EF" w:rsidR="00227E86" w:rsidRPr="004A1095" w:rsidRDefault="00341F7D" w:rsidP="00602487">
            <w:pPr>
              <w:suppressAutoHyphens/>
              <w:jc w:val="right"/>
              <w:rPr>
                <w:rFonts w:ascii="Arial" w:hAnsi="Arial" w:cs="Arial"/>
                <w:sz w:val="18"/>
                <w:szCs w:val="18"/>
              </w:rPr>
            </w:pPr>
            <w:r>
              <w:rPr>
                <w:rFonts w:ascii="Arial" w:hAnsi="Arial" w:cs="Arial"/>
                <w:sz w:val="18"/>
                <w:szCs w:val="18"/>
              </w:rPr>
              <w:t>86 555</w:t>
            </w:r>
          </w:p>
        </w:tc>
      </w:tr>
      <w:tr w:rsidR="00602487" w:rsidRPr="004A1095" w14:paraId="368E507A" w14:textId="77777777" w:rsidTr="00154740">
        <w:trPr>
          <w:trHeight w:val="227"/>
        </w:trPr>
        <w:tc>
          <w:tcPr>
            <w:tcW w:w="5932" w:type="dxa"/>
            <w:tcBorders>
              <w:top w:val="nil"/>
              <w:left w:val="nil"/>
              <w:right w:val="nil"/>
            </w:tcBorders>
            <w:shd w:val="clear" w:color="auto" w:fill="auto"/>
            <w:vAlign w:val="bottom"/>
            <w:hideMark/>
          </w:tcPr>
          <w:p w14:paraId="49795DA3"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Ostatné</w:t>
            </w:r>
          </w:p>
        </w:tc>
        <w:tc>
          <w:tcPr>
            <w:tcW w:w="1571" w:type="dxa"/>
            <w:tcBorders>
              <w:left w:val="nil"/>
              <w:bottom w:val="single" w:sz="4" w:space="0" w:color="auto"/>
              <w:right w:val="nil"/>
            </w:tcBorders>
            <w:shd w:val="clear" w:color="auto" w:fill="auto"/>
            <w:vAlign w:val="bottom"/>
          </w:tcPr>
          <w:p w14:paraId="500A1260" w14:textId="4EC50542"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37 593</w:t>
            </w:r>
          </w:p>
        </w:tc>
        <w:tc>
          <w:tcPr>
            <w:tcW w:w="1737" w:type="dxa"/>
            <w:tcBorders>
              <w:left w:val="nil"/>
              <w:bottom w:val="single" w:sz="4" w:space="0" w:color="auto"/>
              <w:right w:val="nil"/>
            </w:tcBorders>
            <w:shd w:val="clear" w:color="auto" w:fill="auto"/>
            <w:vAlign w:val="bottom"/>
          </w:tcPr>
          <w:p w14:paraId="2D6FD6C0" w14:textId="5E5D1DE0" w:rsidR="00602487" w:rsidRPr="004A1095" w:rsidRDefault="00341F7D" w:rsidP="00602487">
            <w:pPr>
              <w:suppressAutoHyphens/>
              <w:jc w:val="right"/>
              <w:rPr>
                <w:rFonts w:ascii="Arial" w:hAnsi="Arial" w:cs="Arial"/>
                <w:sz w:val="18"/>
                <w:szCs w:val="18"/>
              </w:rPr>
            </w:pPr>
            <w:r>
              <w:rPr>
                <w:rFonts w:ascii="Arial" w:hAnsi="Arial" w:cs="Arial"/>
                <w:sz w:val="18"/>
                <w:szCs w:val="18"/>
              </w:rPr>
              <w:t>2 846</w:t>
            </w:r>
          </w:p>
        </w:tc>
      </w:tr>
      <w:tr w:rsidR="00602487" w:rsidRPr="004A1095" w14:paraId="10A33E67" w14:textId="77777777" w:rsidTr="00CB196D">
        <w:trPr>
          <w:trHeight w:hRule="exact" w:val="170"/>
        </w:trPr>
        <w:tc>
          <w:tcPr>
            <w:tcW w:w="5932" w:type="dxa"/>
            <w:tcBorders>
              <w:left w:val="nil"/>
              <w:right w:val="nil"/>
            </w:tcBorders>
            <w:shd w:val="clear" w:color="auto" w:fill="auto"/>
            <w:noWrap/>
            <w:vAlign w:val="bottom"/>
          </w:tcPr>
          <w:p w14:paraId="0CB2322A" w14:textId="77777777" w:rsidR="00602487" w:rsidRPr="004A1095" w:rsidRDefault="00602487" w:rsidP="00602487">
            <w:pPr>
              <w:suppressAutoHyphens/>
              <w:rPr>
                <w:rFonts w:ascii="Arial" w:hAnsi="Arial" w:cs="Arial"/>
                <w:b/>
                <w:bCs/>
                <w:sz w:val="18"/>
                <w:szCs w:val="18"/>
              </w:rPr>
            </w:pPr>
          </w:p>
        </w:tc>
        <w:tc>
          <w:tcPr>
            <w:tcW w:w="1571" w:type="dxa"/>
            <w:tcBorders>
              <w:top w:val="single" w:sz="4" w:space="0" w:color="auto"/>
              <w:left w:val="nil"/>
              <w:right w:val="nil"/>
            </w:tcBorders>
            <w:shd w:val="clear" w:color="auto" w:fill="auto"/>
            <w:noWrap/>
            <w:vAlign w:val="bottom"/>
          </w:tcPr>
          <w:p w14:paraId="2B3B2091" w14:textId="77777777" w:rsidR="00602487" w:rsidRPr="0005757B" w:rsidRDefault="00602487" w:rsidP="00602487">
            <w:pPr>
              <w:suppressAutoHyphens/>
              <w:jc w:val="right"/>
              <w:rPr>
                <w:rFonts w:ascii="Arial" w:hAnsi="Arial" w:cs="Arial"/>
                <w:b/>
                <w:bCs/>
                <w:sz w:val="18"/>
                <w:szCs w:val="18"/>
              </w:rPr>
            </w:pPr>
          </w:p>
        </w:tc>
        <w:tc>
          <w:tcPr>
            <w:tcW w:w="1737" w:type="dxa"/>
            <w:tcBorders>
              <w:top w:val="single" w:sz="4" w:space="0" w:color="auto"/>
              <w:left w:val="nil"/>
              <w:right w:val="nil"/>
            </w:tcBorders>
            <w:shd w:val="clear" w:color="auto" w:fill="auto"/>
            <w:noWrap/>
            <w:vAlign w:val="bottom"/>
          </w:tcPr>
          <w:p w14:paraId="165D3411" w14:textId="77777777" w:rsidR="00602487" w:rsidRPr="004A1095" w:rsidRDefault="00602487" w:rsidP="00602487">
            <w:pPr>
              <w:suppressAutoHyphens/>
              <w:jc w:val="right"/>
              <w:rPr>
                <w:rFonts w:ascii="Arial" w:hAnsi="Arial" w:cs="Arial"/>
                <w:b/>
                <w:bCs/>
                <w:sz w:val="18"/>
                <w:szCs w:val="18"/>
              </w:rPr>
            </w:pPr>
          </w:p>
        </w:tc>
      </w:tr>
      <w:tr w:rsidR="00602487" w:rsidRPr="004A1095" w14:paraId="0788F1D9" w14:textId="77777777" w:rsidTr="00D2078E">
        <w:trPr>
          <w:trHeight w:val="227"/>
        </w:trPr>
        <w:tc>
          <w:tcPr>
            <w:tcW w:w="5932" w:type="dxa"/>
            <w:tcBorders>
              <w:left w:val="nil"/>
              <w:bottom w:val="nil"/>
              <w:right w:val="nil"/>
            </w:tcBorders>
            <w:shd w:val="clear" w:color="auto" w:fill="auto"/>
            <w:noWrap/>
            <w:vAlign w:val="bottom"/>
            <w:hideMark/>
          </w:tcPr>
          <w:p w14:paraId="619DC12B"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Finančné náklady, z toho:</w:t>
            </w:r>
          </w:p>
        </w:tc>
        <w:tc>
          <w:tcPr>
            <w:tcW w:w="1571" w:type="dxa"/>
            <w:tcBorders>
              <w:left w:val="nil"/>
              <w:bottom w:val="double" w:sz="6" w:space="0" w:color="auto"/>
              <w:right w:val="nil"/>
            </w:tcBorders>
            <w:shd w:val="clear" w:color="auto" w:fill="auto"/>
            <w:noWrap/>
            <w:vAlign w:val="bottom"/>
          </w:tcPr>
          <w:p w14:paraId="7C0880F5" w14:textId="5C882675" w:rsidR="00602487" w:rsidRPr="0005757B" w:rsidRDefault="0005757B" w:rsidP="00602487">
            <w:pPr>
              <w:suppressAutoHyphens/>
              <w:jc w:val="right"/>
              <w:rPr>
                <w:rFonts w:ascii="Arial" w:hAnsi="Arial" w:cs="Arial"/>
                <w:b/>
                <w:bCs/>
                <w:sz w:val="18"/>
                <w:szCs w:val="18"/>
              </w:rPr>
            </w:pPr>
            <w:r w:rsidRPr="0005757B">
              <w:rPr>
                <w:rFonts w:ascii="Arial" w:hAnsi="Arial" w:cs="Arial"/>
                <w:b/>
                <w:bCs/>
                <w:sz w:val="18"/>
                <w:szCs w:val="18"/>
              </w:rPr>
              <w:t>970 689</w:t>
            </w:r>
          </w:p>
        </w:tc>
        <w:tc>
          <w:tcPr>
            <w:tcW w:w="1737" w:type="dxa"/>
            <w:tcBorders>
              <w:left w:val="nil"/>
              <w:bottom w:val="double" w:sz="6" w:space="0" w:color="auto"/>
              <w:right w:val="nil"/>
            </w:tcBorders>
            <w:shd w:val="clear" w:color="auto" w:fill="auto"/>
            <w:noWrap/>
            <w:vAlign w:val="bottom"/>
          </w:tcPr>
          <w:p w14:paraId="6D483E3F" w14:textId="67FEFAC8"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671 302</w:t>
            </w:r>
          </w:p>
        </w:tc>
      </w:tr>
      <w:tr w:rsidR="00602487" w:rsidRPr="004A1095" w14:paraId="2C41B5DA" w14:textId="77777777" w:rsidTr="00D2078E">
        <w:trPr>
          <w:trHeight w:val="227"/>
        </w:trPr>
        <w:tc>
          <w:tcPr>
            <w:tcW w:w="5932" w:type="dxa"/>
            <w:tcBorders>
              <w:top w:val="nil"/>
              <w:left w:val="nil"/>
              <w:bottom w:val="nil"/>
              <w:right w:val="nil"/>
            </w:tcBorders>
            <w:shd w:val="clear" w:color="auto" w:fill="auto"/>
            <w:noWrap/>
            <w:vAlign w:val="bottom"/>
            <w:hideMark/>
          </w:tcPr>
          <w:p w14:paraId="2BB2C828" w14:textId="77777777" w:rsidR="00602487" w:rsidRPr="004A1095" w:rsidRDefault="00602487" w:rsidP="00602487">
            <w:pPr>
              <w:suppressAutoHyphens/>
              <w:rPr>
                <w:rFonts w:ascii="Arial" w:hAnsi="Arial" w:cs="Arial"/>
                <w:i/>
                <w:iCs/>
                <w:sz w:val="18"/>
                <w:szCs w:val="18"/>
              </w:rPr>
            </w:pPr>
            <w:r w:rsidRPr="004A1095">
              <w:rPr>
                <w:rFonts w:ascii="Arial" w:hAnsi="Arial" w:cs="Arial"/>
                <w:i/>
                <w:iCs/>
                <w:sz w:val="18"/>
                <w:szCs w:val="18"/>
              </w:rPr>
              <w:t>Kurzové straty, z toho:</w:t>
            </w:r>
          </w:p>
        </w:tc>
        <w:tc>
          <w:tcPr>
            <w:tcW w:w="1571" w:type="dxa"/>
            <w:tcBorders>
              <w:top w:val="nil"/>
              <w:left w:val="nil"/>
              <w:bottom w:val="nil"/>
              <w:right w:val="nil"/>
            </w:tcBorders>
            <w:shd w:val="clear" w:color="auto" w:fill="auto"/>
            <w:noWrap/>
            <w:vAlign w:val="bottom"/>
          </w:tcPr>
          <w:p w14:paraId="04B57476" w14:textId="7D2D6B6E" w:rsidR="00602487" w:rsidRPr="0005757B" w:rsidRDefault="0005757B" w:rsidP="00602487">
            <w:pPr>
              <w:suppressAutoHyphens/>
              <w:jc w:val="right"/>
              <w:rPr>
                <w:rFonts w:ascii="Arial" w:hAnsi="Arial" w:cs="Arial"/>
                <w:i/>
                <w:iCs/>
                <w:sz w:val="18"/>
                <w:szCs w:val="18"/>
              </w:rPr>
            </w:pPr>
            <w:r w:rsidRPr="0005757B">
              <w:rPr>
                <w:rFonts w:ascii="Arial" w:hAnsi="Arial" w:cs="Arial"/>
                <w:i/>
                <w:iCs/>
                <w:sz w:val="18"/>
                <w:szCs w:val="18"/>
              </w:rPr>
              <w:t>127 817</w:t>
            </w:r>
          </w:p>
        </w:tc>
        <w:tc>
          <w:tcPr>
            <w:tcW w:w="1737" w:type="dxa"/>
            <w:tcBorders>
              <w:top w:val="nil"/>
              <w:left w:val="nil"/>
              <w:bottom w:val="nil"/>
              <w:right w:val="nil"/>
            </w:tcBorders>
            <w:shd w:val="clear" w:color="auto" w:fill="auto"/>
            <w:noWrap/>
            <w:vAlign w:val="bottom"/>
          </w:tcPr>
          <w:p w14:paraId="404182BF" w14:textId="4161E504" w:rsidR="00602487" w:rsidRPr="004A1095" w:rsidRDefault="00602487" w:rsidP="00602487">
            <w:pPr>
              <w:suppressAutoHyphens/>
              <w:jc w:val="right"/>
              <w:rPr>
                <w:rFonts w:ascii="Arial" w:hAnsi="Arial" w:cs="Arial"/>
                <w:i/>
                <w:iCs/>
                <w:sz w:val="18"/>
                <w:szCs w:val="18"/>
              </w:rPr>
            </w:pPr>
            <w:r w:rsidRPr="004A1095">
              <w:rPr>
                <w:rFonts w:ascii="Arial" w:hAnsi="Arial" w:cs="Arial"/>
                <w:i/>
                <w:iCs/>
                <w:sz w:val="18"/>
                <w:szCs w:val="18"/>
              </w:rPr>
              <w:t>86 153</w:t>
            </w:r>
          </w:p>
        </w:tc>
      </w:tr>
      <w:tr w:rsidR="00602487" w:rsidRPr="004A1095" w14:paraId="0D5168F8" w14:textId="77777777" w:rsidTr="00D2078E">
        <w:trPr>
          <w:trHeight w:val="227"/>
        </w:trPr>
        <w:tc>
          <w:tcPr>
            <w:tcW w:w="5932" w:type="dxa"/>
            <w:tcBorders>
              <w:top w:val="nil"/>
              <w:left w:val="nil"/>
              <w:bottom w:val="nil"/>
              <w:right w:val="nil"/>
            </w:tcBorders>
            <w:shd w:val="clear" w:color="auto" w:fill="auto"/>
            <w:noWrap/>
            <w:vAlign w:val="bottom"/>
            <w:hideMark/>
          </w:tcPr>
          <w:p w14:paraId="6FEA2537"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Realizované kurzové straty</w:t>
            </w:r>
          </w:p>
        </w:tc>
        <w:tc>
          <w:tcPr>
            <w:tcW w:w="1571" w:type="dxa"/>
            <w:tcBorders>
              <w:top w:val="nil"/>
              <w:left w:val="nil"/>
              <w:bottom w:val="nil"/>
              <w:right w:val="nil"/>
            </w:tcBorders>
            <w:shd w:val="clear" w:color="auto" w:fill="auto"/>
            <w:noWrap/>
            <w:vAlign w:val="bottom"/>
          </w:tcPr>
          <w:p w14:paraId="04A29197" w14:textId="2774676A"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126 28</w:t>
            </w:r>
            <w:r w:rsidR="000B5283">
              <w:rPr>
                <w:rFonts w:ascii="Arial" w:hAnsi="Arial" w:cs="Arial"/>
                <w:sz w:val="18"/>
                <w:szCs w:val="18"/>
              </w:rPr>
              <w:t>5</w:t>
            </w:r>
          </w:p>
        </w:tc>
        <w:tc>
          <w:tcPr>
            <w:tcW w:w="1737" w:type="dxa"/>
            <w:tcBorders>
              <w:top w:val="nil"/>
              <w:left w:val="nil"/>
              <w:bottom w:val="nil"/>
              <w:right w:val="nil"/>
            </w:tcBorders>
            <w:shd w:val="clear" w:color="auto" w:fill="auto"/>
            <w:noWrap/>
            <w:vAlign w:val="bottom"/>
          </w:tcPr>
          <w:p w14:paraId="6BB802D4" w14:textId="6328F7DE"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86 550</w:t>
            </w:r>
          </w:p>
        </w:tc>
      </w:tr>
      <w:tr w:rsidR="00602487" w:rsidRPr="004A1095" w14:paraId="630B773B" w14:textId="77777777" w:rsidTr="00D2078E">
        <w:trPr>
          <w:trHeight w:val="227"/>
        </w:trPr>
        <w:tc>
          <w:tcPr>
            <w:tcW w:w="5932" w:type="dxa"/>
            <w:tcBorders>
              <w:top w:val="nil"/>
              <w:left w:val="nil"/>
              <w:bottom w:val="nil"/>
              <w:right w:val="nil"/>
            </w:tcBorders>
            <w:shd w:val="clear" w:color="auto" w:fill="auto"/>
            <w:noWrap/>
            <w:vAlign w:val="bottom"/>
            <w:hideMark/>
          </w:tcPr>
          <w:p w14:paraId="07349F94"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Nerealizované kurzové straty</w:t>
            </w:r>
          </w:p>
        </w:tc>
        <w:tc>
          <w:tcPr>
            <w:tcW w:w="1571" w:type="dxa"/>
            <w:tcBorders>
              <w:top w:val="nil"/>
              <w:left w:val="nil"/>
              <w:bottom w:val="nil"/>
              <w:right w:val="nil"/>
            </w:tcBorders>
            <w:shd w:val="clear" w:color="auto" w:fill="auto"/>
            <w:noWrap/>
            <w:vAlign w:val="bottom"/>
          </w:tcPr>
          <w:p w14:paraId="08DAAE10" w14:textId="66BCEC6D"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1 532</w:t>
            </w:r>
          </w:p>
        </w:tc>
        <w:tc>
          <w:tcPr>
            <w:tcW w:w="1737" w:type="dxa"/>
            <w:tcBorders>
              <w:top w:val="nil"/>
              <w:left w:val="nil"/>
              <w:bottom w:val="nil"/>
              <w:right w:val="nil"/>
            </w:tcBorders>
            <w:shd w:val="clear" w:color="auto" w:fill="auto"/>
            <w:noWrap/>
            <w:vAlign w:val="bottom"/>
          </w:tcPr>
          <w:p w14:paraId="48543F41" w14:textId="38184838"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-397</w:t>
            </w:r>
          </w:p>
        </w:tc>
      </w:tr>
      <w:tr w:rsidR="00602487" w:rsidRPr="004A1095" w14:paraId="6673C688" w14:textId="77777777" w:rsidTr="00D2078E">
        <w:trPr>
          <w:trHeight w:val="227"/>
        </w:trPr>
        <w:tc>
          <w:tcPr>
            <w:tcW w:w="5932" w:type="dxa"/>
            <w:tcBorders>
              <w:top w:val="nil"/>
              <w:left w:val="nil"/>
              <w:bottom w:val="nil"/>
              <w:right w:val="nil"/>
            </w:tcBorders>
            <w:shd w:val="clear" w:color="auto" w:fill="auto"/>
            <w:noWrap/>
            <w:vAlign w:val="bottom"/>
            <w:hideMark/>
          </w:tcPr>
          <w:p w14:paraId="49E9EB60" w14:textId="77777777" w:rsidR="00602487" w:rsidRPr="004A1095" w:rsidRDefault="00602487" w:rsidP="00602487">
            <w:pPr>
              <w:suppressAutoHyphens/>
              <w:rPr>
                <w:rFonts w:ascii="Arial" w:hAnsi="Arial" w:cs="Arial"/>
                <w:i/>
                <w:iCs/>
                <w:sz w:val="18"/>
                <w:szCs w:val="18"/>
              </w:rPr>
            </w:pPr>
            <w:r w:rsidRPr="004A1095">
              <w:rPr>
                <w:rFonts w:ascii="Arial" w:hAnsi="Arial" w:cs="Arial"/>
                <w:i/>
                <w:iCs/>
                <w:sz w:val="18"/>
                <w:szCs w:val="18"/>
              </w:rPr>
              <w:t>Ostatné významné položky finančných nákladov, z toho:</w:t>
            </w:r>
          </w:p>
        </w:tc>
        <w:tc>
          <w:tcPr>
            <w:tcW w:w="1571" w:type="dxa"/>
            <w:tcBorders>
              <w:top w:val="nil"/>
              <w:left w:val="nil"/>
              <w:bottom w:val="nil"/>
              <w:right w:val="nil"/>
            </w:tcBorders>
            <w:shd w:val="clear" w:color="auto" w:fill="auto"/>
            <w:noWrap/>
            <w:vAlign w:val="bottom"/>
          </w:tcPr>
          <w:p w14:paraId="2DF78CA8" w14:textId="678A44E9" w:rsidR="00602487" w:rsidRPr="0005757B" w:rsidRDefault="0005757B" w:rsidP="00602487">
            <w:pPr>
              <w:suppressAutoHyphens/>
              <w:jc w:val="right"/>
              <w:rPr>
                <w:rFonts w:ascii="Arial" w:hAnsi="Arial" w:cs="Arial"/>
                <w:i/>
                <w:iCs/>
                <w:sz w:val="18"/>
                <w:szCs w:val="18"/>
              </w:rPr>
            </w:pPr>
            <w:r w:rsidRPr="0005757B">
              <w:rPr>
                <w:rFonts w:ascii="Arial" w:hAnsi="Arial" w:cs="Arial"/>
                <w:i/>
                <w:iCs/>
                <w:sz w:val="18"/>
                <w:szCs w:val="18"/>
              </w:rPr>
              <w:t>842 87</w:t>
            </w:r>
            <w:r w:rsidR="00A13579">
              <w:rPr>
                <w:rFonts w:ascii="Arial" w:hAnsi="Arial" w:cs="Arial"/>
                <w:i/>
                <w:iCs/>
                <w:sz w:val="18"/>
                <w:szCs w:val="18"/>
              </w:rPr>
              <w:t>2</w:t>
            </w:r>
          </w:p>
        </w:tc>
        <w:tc>
          <w:tcPr>
            <w:tcW w:w="1737" w:type="dxa"/>
            <w:tcBorders>
              <w:top w:val="nil"/>
              <w:left w:val="nil"/>
              <w:bottom w:val="nil"/>
              <w:right w:val="nil"/>
            </w:tcBorders>
            <w:shd w:val="clear" w:color="auto" w:fill="auto"/>
            <w:noWrap/>
            <w:vAlign w:val="bottom"/>
          </w:tcPr>
          <w:p w14:paraId="0CDBC726" w14:textId="465DCB98" w:rsidR="00602487" w:rsidRPr="004A1095" w:rsidRDefault="00602487" w:rsidP="00602487">
            <w:pPr>
              <w:suppressAutoHyphens/>
              <w:jc w:val="right"/>
              <w:rPr>
                <w:rFonts w:ascii="Arial" w:hAnsi="Arial" w:cs="Arial"/>
                <w:i/>
                <w:iCs/>
                <w:sz w:val="18"/>
                <w:szCs w:val="18"/>
              </w:rPr>
            </w:pPr>
            <w:r w:rsidRPr="004A1095">
              <w:rPr>
                <w:rFonts w:ascii="Arial" w:hAnsi="Arial" w:cs="Arial"/>
                <w:i/>
                <w:iCs/>
                <w:sz w:val="18"/>
                <w:szCs w:val="18"/>
              </w:rPr>
              <w:t>585 149</w:t>
            </w:r>
          </w:p>
        </w:tc>
      </w:tr>
      <w:tr w:rsidR="00602487" w:rsidRPr="004A1095" w14:paraId="6E4E2510" w14:textId="77777777" w:rsidTr="00D2078E">
        <w:trPr>
          <w:trHeight w:val="227"/>
        </w:trPr>
        <w:tc>
          <w:tcPr>
            <w:tcW w:w="5932" w:type="dxa"/>
            <w:tcBorders>
              <w:top w:val="nil"/>
              <w:left w:val="nil"/>
              <w:bottom w:val="nil"/>
              <w:right w:val="nil"/>
            </w:tcBorders>
            <w:shd w:val="clear" w:color="auto" w:fill="auto"/>
            <w:vAlign w:val="bottom"/>
            <w:hideMark/>
          </w:tcPr>
          <w:p w14:paraId="0294456C"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Nákladové úroky z pôžičky</w:t>
            </w:r>
          </w:p>
        </w:tc>
        <w:tc>
          <w:tcPr>
            <w:tcW w:w="1571" w:type="dxa"/>
            <w:tcBorders>
              <w:top w:val="nil"/>
              <w:left w:val="nil"/>
              <w:bottom w:val="nil"/>
              <w:right w:val="nil"/>
            </w:tcBorders>
            <w:shd w:val="clear" w:color="auto" w:fill="auto"/>
            <w:vAlign w:val="bottom"/>
          </w:tcPr>
          <w:p w14:paraId="0D37F6EF" w14:textId="21B92F13"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841 156</w:t>
            </w:r>
          </w:p>
        </w:tc>
        <w:tc>
          <w:tcPr>
            <w:tcW w:w="1737" w:type="dxa"/>
            <w:tcBorders>
              <w:top w:val="nil"/>
              <w:left w:val="nil"/>
              <w:bottom w:val="nil"/>
              <w:right w:val="nil"/>
            </w:tcBorders>
            <w:shd w:val="clear" w:color="auto" w:fill="auto"/>
            <w:vAlign w:val="bottom"/>
          </w:tcPr>
          <w:p w14:paraId="3708F93B" w14:textId="35FC5F04"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584 182</w:t>
            </w:r>
          </w:p>
        </w:tc>
      </w:tr>
      <w:tr w:rsidR="00602487" w:rsidRPr="004A1095" w14:paraId="3BB65CBA" w14:textId="77777777" w:rsidTr="00D2078E">
        <w:trPr>
          <w:trHeight w:val="227"/>
        </w:trPr>
        <w:tc>
          <w:tcPr>
            <w:tcW w:w="5932" w:type="dxa"/>
            <w:tcBorders>
              <w:top w:val="nil"/>
              <w:left w:val="nil"/>
              <w:bottom w:val="nil"/>
              <w:right w:val="nil"/>
            </w:tcBorders>
            <w:shd w:val="clear" w:color="auto" w:fill="auto"/>
            <w:vAlign w:val="bottom"/>
            <w:hideMark/>
          </w:tcPr>
          <w:p w14:paraId="46F0C329"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Bankové poplatky</w:t>
            </w:r>
          </w:p>
        </w:tc>
        <w:tc>
          <w:tcPr>
            <w:tcW w:w="1571" w:type="dxa"/>
            <w:tcBorders>
              <w:top w:val="nil"/>
              <w:left w:val="nil"/>
              <w:bottom w:val="nil"/>
              <w:right w:val="nil"/>
            </w:tcBorders>
            <w:shd w:val="clear" w:color="auto" w:fill="auto"/>
            <w:vAlign w:val="bottom"/>
          </w:tcPr>
          <w:p w14:paraId="1D7BC88C" w14:textId="06706690"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1 246</w:t>
            </w:r>
          </w:p>
        </w:tc>
        <w:tc>
          <w:tcPr>
            <w:tcW w:w="1737" w:type="dxa"/>
            <w:tcBorders>
              <w:top w:val="nil"/>
              <w:left w:val="nil"/>
              <w:bottom w:val="nil"/>
              <w:right w:val="nil"/>
            </w:tcBorders>
            <w:shd w:val="clear" w:color="auto" w:fill="auto"/>
            <w:vAlign w:val="bottom"/>
          </w:tcPr>
          <w:p w14:paraId="30C975BB" w14:textId="040BB04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967</w:t>
            </w:r>
          </w:p>
        </w:tc>
      </w:tr>
      <w:tr w:rsidR="00602487" w:rsidRPr="004A1095" w14:paraId="66FB8C6B" w14:textId="77777777" w:rsidTr="00D2078E">
        <w:trPr>
          <w:trHeight w:val="227"/>
        </w:trPr>
        <w:tc>
          <w:tcPr>
            <w:tcW w:w="5932" w:type="dxa"/>
            <w:tcBorders>
              <w:top w:val="nil"/>
              <w:left w:val="nil"/>
              <w:bottom w:val="nil"/>
              <w:right w:val="nil"/>
            </w:tcBorders>
            <w:shd w:val="clear" w:color="auto" w:fill="auto"/>
            <w:vAlign w:val="bottom"/>
            <w:hideMark/>
          </w:tcPr>
          <w:p w14:paraId="5E102495"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Ostatné</w:t>
            </w:r>
          </w:p>
        </w:tc>
        <w:tc>
          <w:tcPr>
            <w:tcW w:w="1571" w:type="dxa"/>
            <w:tcBorders>
              <w:top w:val="nil"/>
              <w:left w:val="nil"/>
              <w:bottom w:val="nil"/>
              <w:right w:val="nil"/>
            </w:tcBorders>
            <w:shd w:val="clear" w:color="auto" w:fill="auto"/>
            <w:vAlign w:val="bottom"/>
          </w:tcPr>
          <w:p w14:paraId="2C58603E" w14:textId="30C83748" w:rsidR="00602487" w:rsidRPr="0005757B" w:rsidRDefault="0005757B" w:rsidP="00602487">
            <w:pPr>
              <w:suppressAutoHyphens/>
              <w:jc w:val="right"/>
              <w:rPr>
                <w:rFonts w:ascii="Arial" w:hAnsi="Arial" w:cs="Arial"/>
                <w:sz w:val="18"/>
                <w:szCs w:val="18"/>
              </w:rPr>
            </w:pPr>
            <w:r w:rsidRPr="0005757B">
              <w:rPr>
                <w:rFonts w:ascii="Arial" w:hAnsi="Arial" w:cs="Arial"/>
                <w:sz w:val="18"/>
                <w:szCs w:val="18"/>
              </w:rPr>
              <w:t>470</w:t>
            </w:r>
          </w:p>
        </w:tc>
        <w:tc>
          <w:tcPr>
            <w:tcW w:w="1737" w:type="dxa"/>
            <w:tcBorders>
              <w:top w:val="nil"/>
              <w:left w:val="nil"/>
              <w:bottom w:val="nil"/>
              <w:right w:val="nil"/>
            </w:tcBorders>
            <w:shd w:val="clear" w:color="auto" w:fill="auto"/>
            <w:vAlign w:val="bottom"/>
          </w:tcPr>
          <w:p w14:paraId="5570E484" w14:textId="11D67DCC"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r>
    </w:tbl>
    <w:bookmarkEnd w:id="54"/>
    <w:p w14:paraId="4B74BDCD" w14:textId="77777777" w:rsidR="006D504E" w:rsidRPr="004A1095" w:rsidRDefault="006D504E" w:rsidP="00DA1D4A">
      <w:pPr>
        <w:pStyle w:val="Heading1"/>
      </w:pPr>
      <w:r w:rsidRPr="004A1095">
        <w:lastRenderedPageBreak/>
        <w:t>DANE Z PRÍJMOV</w:t>
      </w:r>
    </w:p>
    <w:p w14:paraId="58A237DD" w14:textId="77777777" w:rsidR="006D504E" w:rsidRPr="004A1095" w:rsidRDefault="006D504E" w:rsidP="00412BE9">
      <w:pPr>
        <w:pStyle w:val="odstavec"/>
      </w:pPr>
      <w:bookmarkStart w:id="56" w:name="FWT_Income_Tax_1"/>
    </w:p>
    <w:tbl>
      <w:tblPr>
        <w:tblW w:w="9240" w:type="dxa"/>
        <w:tblInd w:w="505" w:type="dxa"/>
        <w:tblLayout w:type="fixed"/>
        <w:tblCellMar>
          <w:left w:w="70" w:type="dxa"/>
          <w:right w:w="70" w:type="dxa"/>
        </w:tblCellMar>
        <w:tblLook w:val="04A0" w:firstRow="1" w:lastRow="0" w:firstColumn="1" w:lastColumn="0" w:noHBand="0" w:noVBand="1"/>
      </w:tblPr>
      <w:tblGrid>
        <w:gridCol w:w="5944"/>
        <w:gridCol w:w="1648"/>
        <w:gridCol w:w="1648"/>
      </w:tblGrid>
      <w:tr w:rsidR="006D504E" w:rsidRPr="004A1095" w14:paraId="23BD380A" w14:textId="77777777" w:rsidTr="00D2078E">
        <w:trPr>
          <w:trHeight w:val="227"/>
        </w:trPr>
        <w:tc>
          <w:tcPr>
            <w:tcW w:w="5944" w:type="dxa"/>
            <w:tcBorders>
              <w:top w:val="nil"/>
              <w:left w:val="nil"/>
              <w:bottom w:val="single" w:sz="4" w:space="0" w:color="auto"/>
              <w:right w:val="nil"/>
            </w:tcBorders>
            <w:shd w:val="clear" w:color="auto" w:fill="auto"/>
            <w:noWrap/>
            <w:vAlign w:val="bottom"/>
            <w:hideMark/>
          </w:tcPr>
          <w:p w14:paraId="624603AE" w14:textId="77777777" w:rsidR="006D504E" w:rsidRPr="004A1095" w:rsidRDefault="006D504E" w:rsidP="00D2078E">
            <w:pPr>
              <w:suppressAutoHyphens/>
              <w:jc w:val="center"/>
              <w:rPr>
                <w:rFonts w:ascii="Arial" w:hAnsi="Arial" w:cs="Arial"/>
                <w:b/>
                <w:bCs/>
                <w:sz w:val="18"/>
                <w:szCs w:val="18"/>
              </w:rPr>
            </w:pPr>
            <w:bookmarkStart w:id="57" w:name="RANGE!B4:D10"/>
            <w:r w:rsidRPr="004A1095">
              <w:rPr>
                <w:rFonts w:ascii="Arial" w:hAnsi="Arial" w:cs="Arial"/>
                <w:b/>
                <w:bCs/>
                <w:sz w:val="18"/>
                <w:szCs w:val="18"/>
              </w:rPr>
              <w:t>Názov položky</w:t>
            </w:r>
            <w:bookmarkEnd w:id="57"/>
          </w:p>
        </w:tc>
        <w:tc>
          <w:tcPr>
            <w:tcW w:w="1648" w:type="dxa"/>
            <w:tcBorders>
              <w:top w:val="nil"/>
              <w:left w:val="nil"/>
              <w:bottom w:val="single" w:sz="4" w:space="0" w:color="auto"/>
              <w:right w:val="nil"/>
            </w:tcBorders>
            <w:shd w:val="clear" w:color="auto" w:fill="auto"/>
            <w:vAlign w:val="bottom"/>
            <w:hideMark/>
          </w:tcPr>
          <w:p w14:paraId="330827B8" w14:textId="2C66F68F" w:rsidR="006D504E" w:rsidRPr="004A1095" w:rsidRDefault="006D504E" w:rsidP="00602487">
            <w:pPr>
              <w:suppressAutoHyphens/>
              <w:jc w:val="center"/>
              <w:rPr>
                <w:rFonts w:ascii="Arial" w:hAnsi="Arial" w:cs="Arial"/>
                <w:b/>
                <w:bCs/>
                <w:sz w:val="18"/>
                <w:szCs w:val="18"/>
              </w:rPr>
            </w:pPr>
            <w:r w:rsidRPr="004A1095">
              <w:rPr>
                <w:rFonts w:ascii="Arial" w:hAnsi="Arial" w:cs="Arial"/>
                <w:b/>
                <w:bCs/>
                <w:sz w:val="18"/>
                <w:szCs w:val="18"/>
              </w:rPr>
              <w:t>Stav k 31.12.20</w:t>
            </w:r>
            <w:r w:rsidR="00533D09" w:rsidRPr="004A1095">
              <w:rPr>
                <w:rFonts w:ascii="Arial" w:hAnsi="Arial" w:cs="Arial"/>
                <w:b/>
                <w:bCs/>
                <w:sz w:val="18"/>
                <w:szCs w:val="18"/>
              </w:rPr>
              <w:t>2</w:t>
            </w:r>
            <w:r w:rsidR="00602487">
              <w:rPr>
                <w:rFonts w:ascii="Arial" w:hAnsi="Arial" w:cs="Arial"/>
                <w:b/>
                <w:bCs/>
                <w:sz w:val="18"/>
                <w:szCs w:val="18"/>
              </w:rPr>
              <w:t>2</w:t>
            </w:r>
          </w:p>
        </w:tc>
        <w:tc>
          <w:tcPr>
            <w:tcW w:w="1648" w:type="dxa"/>
            <w:tcBorders>
              <w:top w:val="nil"/>
              <w:left w:val="nil"/>
              <w:bottom w:val="single" w:sz="4" w:space="0" w:color="auto"/>
              <w:right w:val="nil"/>
            </w:tcBorders>
            <w:shd w:val="clear" w:color="auto" w:fill="auto"/>
            <w:vAlign w:val="bottom"/>
            <w:hideMark/>
          </w:tcPr>
          <w:p w14:paraId="5AE87AD6" w14:textId="04E740E0" w:rsidR="006D504E" w:rsidRPr="004A1095" w:rsidRDefault="006D504E" w:rsidP="00602487">
            <w:pPr>
              <w:suppressAutoHyphens/>
              <w:jc w:val="center"/>
              <w:rPr>
                <w:rFonts w:ascii="Arial" w:hAnsi="Arial" w:cs="Arial"/>
                <w:b/>
                <w:bCs/>
                <w:sz w:val="18"/>
                <w:szCs w:val="18"/>
              </w:rPr>
            </w:pPr>
            <w:r w:rsidRPr="004A1095">
              <w:rPr>
                <w:rFonts w:ascii="Arial" w:hAnsi="Arial" w:cs="Arial"/>
                <w:b/>
                <w:bCs/>
                <w:sz w:val="18"/>
                <w:szCs w:val="18"/>
              </w:rPr>
              <w:t>Stav k 31.12.20</w:t>
            </w:r>
            <w:r w:rsidR="00533D09" w:rsidRPr="004A1095">
              <w:rPr>
                <w:rFonts w:ascii="Arial" w:hAnsi="Arial" w:cs="Arial"/>
                <w:b/>
                <w:bCs/>
                <w:sz w:val="18"/>
                <w:szCs w:val="18"/>
              </w:rPr>
              <w:t>2</w:t>
            </w:r>
            <w:r w:rsidR="00602487">
              <w:rPr>
                <w:rFonts w:ascii="Arial" w:hAnsi="Arial" w:cs="Arial"/>
                <w:b/>
                <w:bCs/>
                <w:sz w:val="18"/>
                <w:szCs w:val="18"/>
              </w:rPr>
              <w:t>1</w:t>
            </w:r>
          </w:p>
        </w:tc>
      </w:tr>
      <w:tr w:rsidR="00222B5C" w:rsidRPr="004A1095" w14:paraId="7C3C4709" w14:textId="77777777" w:rsidTr="00A13579">
        <w:trPr>
          <w:trHeight w:val="227"/>
        </w:trPr>
        <w:tc>
          <w:tcPr>
            <w:tcW w:w="5944" w:type="dxa"/>
            <w:tcBorders>
              <w:top w:val="nil"/>
              <w:left w:val="nil"/>
              <w:bottom w:val="nil"/>
              <w:right w:val="nil"/>
            </w:tcBorders>
            <w:shd w:val="clear" w:color="auto" w:fill="auto"/>
            <w:vAlign w:val="bottom"/>
            <w:hideMark/>
          </w:tcPr>
          <w:p w14:paraId="2D1B985F" w14:textId="77777777" w:rsidR="00222B5C" w:rsidRPr="004A1095" w:rsidRDefault="00222B5C" w:rsidP="00222B5C">
            <w:pPr>
              <w:suppressAutoHyphens/>
              <w:rPr>
                <w:rFonts w:ascii="Arial" w:hAnsi="Arial" w:cs="Arial"/>
                <w:sz w:val="18"/>
                <w:szCs w:val="18"/>
              </w:rPr>
            </w:pPr>
            <w:r w:rsidRPr="004A1095">
              <w:rPr>
                <w:rFonts w:ascii="Arial" w:hAnsi="Arial" w:cs="Arial"/>
                <w:sz w:val="18"/>
                <w:szCs w:val="18"/>
              </w:rPr>
              <w:t>Suma odloženej daňovej pohľadávky účtovanej ako náklad alebo výnos vyplývajúca zo zmeny sadzby dane z príjmov</w:t>
            </w:r>
          </w:p>
        </w:tc>
        <w:tc>
          <w:tcPr>
            <w:tcW w:w="1648" w:type="dxa"/>
            <w:tcBorders>
              <w:top w:val="nil"/>
              <w:left w:val="nil"/>
              <w:bottom w:val="nil"/>
              <w:right w:val="nil"/>
            </w:tcBorders>
            <w:shd w:val="clear" w:color="auto" w:fill="auto"/>
            <w:vAlign w:val="center"/>
            <w:hideMark/>
          </w:tcPr>
          <w:p w14:paraId="16B14BF5"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c>
          <w:tcPr>
            <w:tcW w:w="1648" w:type="dxa"/>
            <w:tcBorders>
              <w:top w:val="nil"/>
              <w:left w:val="nil"/>
              <w:bottom w:val="nil"/>
              <w:right w:val="nil"/>
            </w:tcBorders>
            <w:shd w:val="clear" w:color="auto" w:fill="auto"/>
            <w:vAlign w:val="center"/>
            <w:hideMark/>
          </w:tcPr>
          <w:p w14:paraId="2ABBA882"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r>
      <w:tr w:rsidR="00222B5C" w:rsidRPr="004A1095" w14:paraId="7CF6CA17" w14:textId="77777777" w:rsidTr="00A13579">
        <w:trPr>
          <w:trHeight w:val="227"/>
        </w:trPr>
        <w:tc>
          <w:tcPr>
            <w:tcW w:w="5944" w:type="dxa"/>
            <w:tcBorders>
              <w:top w:val="nil"/>
              <w:left w:val="nil"/>
              <w:bottom w:val="nil"/>
              <w:right w:val="nil"/>
            </w:tcBorders>
            <w:shd w:val="clear" w:color="auto" w:fill="auto"/>
            <w:vAlign w:val="bottom"/>
            <w:hideMark/>
          </w:tcPr>
          <w:p w14:paraId="2F7E0CDF" w14:textId="77777777" w:rsidR="00222B5C" w:rsidRPr="004A1095" w:rsidRDefault="00222B5C" w:rsidP="00222B5C">
            <w:pPr>
              <w:suppressAutoHyphens/>
              <w:rPr>
                <w:rFonts w:ascii="Arial" w:hAnsi="Arial" w:cs="Arial"/>
                <w:sz w:val="18"/>
                <w:szCs w:val="18"/>
              </w:rPr>
            </w:pPr>
            <w:r w:rsidRPr="004A1095">
              <w:rPr>
                <w:rFonts w:ascii="Arial" w:hAnsi="Arial" w:cs="Arial"/>
                <w:sz w:val="18"/>
                <w:szCs w:val="18"/>
              </w:rPr>
              <w:t>Suma odloženého daňového záväzku účtovaného ako náklad alebo výnos vyplývajúci zo zmeny sadzby dane z príjmov</w:t>
            </w:r>
          </w:p>
        </w:tc>
        <w:tc>
          <w:tcPr>
            <w:tcW w:w="1648" w:type="dxa"/>
            <w:tcBorders>
              <w:top w:val="nil"/>
              <w:left w:val="nil"/>
              <w:bottom w:val="nil"/>
              <w:right w:val="nil"/>
            </w:tcBorders>
            <w:shd w:val="clear" w:color="auto" w:fill="auto"/>
            <w:vAlign w:val="center"/>
            <w:hideMark/>
          </w:tcPr>
          <w:p w14:paraId="11C0905F"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c>
          <w:tcPr>
            <w:tcW w:w="1648" w:type="dxa"/>
            <w:tcBorders>
              <w:top w:val="nil"/>
              <w:left w:val="nil"/>
              <w:bottom w:val="nil"/>
              <w:right w:val="nil"/>
            </w:tcBorders>
            <w:shd w:val="clear" w:color="auto" w:fill="auto"/>
            <w:vAlign w:val="center"/>
            <w:hideMark/>
          </w:tcPr>
          <w:p w14:paraId="236F3952"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r>
      <w:tr w:rsidR="00222B5C" w:rsidRPr="004A1095" w14:paraId="6DC0BB8D" w14:textId="77777777" w:rsidTr="00A13579">
        <w:trPr>
          <w:trHeight w:val="227"/>
        </w:trPr>
        <w:tc>
          <w:tcPr>
            <w:tcW w:w="5944" w:type="dxa"/>
            <w:tcBorders>
              <w:top w:val="nil"/>
              <w:left w:val="nil"/>
              <w:bottom w:val="nil"/>
              <w:right w:val="nil"/>
            </w:tcBorders>
            <w:shd w:val="clear" w:color="auto" w:fill="auto"/>
            <w:vAlign w:val="bottom"/>
            <w:hideMark/>
          </w:tcPr>
          <w:p w14:paraId="22B3C340" w14:textId="77777777" w:rsidR="00222B5C" w:rsidRPr="004A1095" w:rsidRDefault="00222B5C" w:rsidP="00222B5C">
            <w:pPr>
              <w:suppressAutoHyphens/>
              <w:rPr>
                <w:rFonts w:ascii="Arial" w:hAnsi="Arial" w:cs="Arial"/>
                <w:sz w:val="18"/>
                <w:szCs w:val="18"/>
              </w:rPr>
            </w:pPr>
            <w:r w:rsidRPr="004A1095">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48" w:type="dxa"/>
            <w:tcBorders>
              <w:top w:val="nil"/>
              <w:left w:val="nil"/>
              <w:bottom w:val="nil"/>
              <w:right w:val="nil"/>
            </w:tcBorders>
            <w:shd w:val="clear" w:color="auto" w:fill="auto"/>
            <w:vAlign w:val="center"/>
            <w:hideMark/>
          </w:tcPr>
          <w:p w14:paraId="6556417E" w14:textId="77777777" w:rsidR="00222B5C" w:rsidRPr="004A1095" w:rsidRDefault="00222B5C" w:rsidP="00A13579">
            <w:pPr>
              <w:jc w:val="right"/>
              <w:rPr>
                <w:rFonts w:ascii="Arial" w:hAnsi="Arial" w:cs="Arial"/>
                <w:sz w:val="18"/>
                <w:szCs w:val="18"/>
              </w:rPr>
            </w:pPr>
            <w:r w:rsidRPr="004A1095">
              <w:rPr>
                <w:rFonts w:ascii="Arial" w:hAnsi="Arial" w:cs="Arial"/>
                <w:sz w:val="18"/>
                <w:szCs w:val="18"/>
              </w:rPr>
              <w:t>0</w:t>
            </w:r>
          </w:p>
        </w:tc>
        <w:tc>
          <w:tcPr>
            <w:tcW w:w="1648" w:type="dxa"/>
            <w:tcBorders>
              <w:top w:val="nil"/>
              <w:left w:val="nil"/>
              <w:bottom w:val="nil"/>
              <w:right w:val="nil"/>
            </w:tcBorders>
            <w:shd w:val="clear" w:color="auto" w:fill="auto"/>
            <w:vAlign w:val="center"/>
            <w:hideMark/>
          </w:tcPr>
          <w:p w14:paraId="391B7769"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r>
      <w:tr w:rsidR="00222B5C" w:rsidRPr="004A1095" w14:paraId="24A3B4E7" w14:textId="77777777" w:rsidTr="00A13579">
        <w:trPr>
          <w:trHeight w:val="227"/>
        </w:trPr>
        <w:tc>
          <w:tcPr>
            <w:tcW w:w="5944" w:type="dxa"/>
            <w:tcBorders>
              <w:top w:val="nil"/>
              <w:left w:val="nil"/>
              <w:bottom w:val="nil"/>
              <w:right w:val="nil"/>
            </w:tcBorders>
            <w:shd w:val="clear" w:color="auto" w:fill="auto"/>
            <w:vAlign w:val="bottom"/>
            <w:hideMark/>
          </w:tcPr>
          <w:p w14:paraId="15E80A35" w14:textId="50392D7F" w:rsidR="00222B5C" w:rsidRPr="004A1095" w:rsidRDefault="00222B5C" w:rsidP="00222B5C">
            <w:pPr>
              <w:suppressAutoHyphens/>
              <w:rPr>
                <w:rFonts w:ascii="Arial" w:hAnsi="Arial" w:cs="Arial"/>
                <w:sz w:val="18"/>
                <w:szCs w:val="18"/>
              </w:rPr>
            </w:pPr>
            <w:r w:rsidRPr="004A1095">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48" w:type="dxa"/>
            <w:tcBorders>
              <w:top w:val="nil"/>
              <w:left w:val="nil"/>
              <w:bottom w:val="nil"/>
              <w:right w:val="nil"/>
            </w:tcBorders>
            <w:shd w:val="clear" w:color="auto" w:fill="auto"/>
            <w:vAlign w:val="center"/>
            <w:hideMark/>
          </w:tcPr>
          <w:p w14:paraId="01DC6202"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c>
          <w:tcPr>
            <w:tcW w:w="1648" w:type="dxa"/>
            <w:tcBorders>
              <w:top w:val="nil"/>
              <w:left w:val="nil"/>
              <w:bottom w:val="nil"/>
              <w:right w:val="nil"/>
            </w:tcBorders>
            <w:shd w:val="clear" w:color="auto" w:fill="auto"/>
            <w:vAlign w:val="center"/>
            <w:hideMark/>
          </w:tcPr>
          <w:p w14:paraId="7EA89687"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r>
      <w:tr w:rsidR="00222B5C" w:rsidRPr="004A1095" w14:paraId="16436C9C" w14:textId="77777777" w:rsidTr="00A13579">
        <w:trPr>
          <w:trHeight w:val="227"/>
        </w:trPr>
        <w:tc>
          <w:tcPr>
            <w:tcW w:w="5944" w:type="dxa"/>
            <w:tcBorders>
              <w:top w:val="nil"/>
              <w:left w:val="nil"/>
              <w:bottom w:val="nil"/>
              <w:right w:val="nil"/>
            </w:tcBorders>
            <w:shd w:val="clear" w:color="auto" w:fill="auto"/>
            <w:vAlign w:val="bottom"/>
            <w:hideMark/>
          </w:tcPr>
          <w:p w14:paraId="375FD610" w14:textId="77777777" w:rsidR="00222B5C" w:rsidRPr="004A1095" w:rsidRDefault="00222B5C" w:rsidP="00222B5C">
            <w:pPr>
              <w:suppressAutoHyphens/>
              <w:rPr>
                <w:rFonts w:ascii="Arial" w:hAnsi="Arial" w:cs="Arial"/>
                <w:sz w:val="18"/>
                <w:szCs w:val="18"/>
              </w:rPr>
            </w:pPr>
            <w:r w:rsidRPr="004A1095">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648" w:type="dxa"/>
            <w:tcBorders>
              <w:top w:val="nil"/>
              <w:left w:val="nil"/>
              <w:bottom w:val="nil"/>
              <w:right w:val="nil"/>
            </w:tcBorders>
            <w:shd w:val="clear" w:color="auto" w:fill="auto"/>
            <w:vAlign w:val="center"/>
            <w:hideMark/>
          </w:tcPr>
          <w:p w14:paraId="0CFA470F" w14:textId="7288664F" w:rsidR="00222B5C" w:rsidRPr="004A1095" w:rsidRDefault="008207A2" w:rsidP="00A13579">
            <w:pPr>
              <w:jc w:val="right"/>
              <w:rPr>
                <w:rFonts w:ascii="Arial" w:hAnsi="Arial" w:cs="Arial"/>
                <w:sz w:val="18"/>
                <w:szCs w:val="18"/>
              </w:rPr>
            </w:pPr>
            <w:r>
              <w:rPr>
                <w:rFonts w:ascii="Arial" w:hAnsi="Arial" w:cs="Arial"/>
                <w:sz w:val="18"/>
                <w:szCs w:val="18"/>
              </w:rPr>
              <w:t xml:space="preserve"> </w:t>
            </w:r>
            <w:r w:rsidR="006B6127">
              <w:rPr>
                <w:rFonts w:ascii="Arial" w:hAnsi="Arial" w:cs="Arial"/>
                <w:sz w:val="18"/>
                <w:szCs w:val="18"/>
              </w:rPr>
              <w:t>5 047 121</w:t>
            </w:r>
          </w:p>
        </w:tc>
        <w:tc>
          <w:tcPr>
            <w:tcW w:w="1648" w:type="dxa"/>
            <w:tcBorders>
              <w:top w:val="nil"/>
              <w:left w:val="nil"/>
              <w:bottom w:val="nil"/>
              <w:right w:val="nil"/>
            </w:tcBorders>
            <w:shd w:val="clear" w:color="auto" w:fill="auto"/>
            <w:vAlign w:val="center"/>
            <w:hideMark/>
          </w:tcPr>
          <w:p w14:paraId="207F7671" w14:textId="2C4512A0" w:rsidR="00602487" w:rsidRPr="004A1095" w:rsidRDefault="00602487" w:rsidP="00A13579">
            <w:pPr>
              <w:jc w:val="right"/>
              <w:rPr>
                <w:rFonts w:ascii="Arial" w:hAnsi="Arial" w:cs="Arial"/>
                <w:sz w:val="18"/>
                <w:szCs w:val="18"/>
              </w:rPr>
            </w:pPr>
            <w:r w:rsidRPr="004A1095">
              <w:rPr>
                <w:rFonts w:ascii="Arial" w:hAnsi="Arial" w:cs="Arial"/>
                <w:sz w:val="18"/>
                <w:szCs w:val="18"/>
              </w:rPr>
              <w:t>4 633</w:t>
            </w:r>
            <w:r>
              <w:rPr>
                <w:rFonts w:ascii="Arial" w:hAnsi="Arial" w:cs="Arial"/>
                <w:sz w:val="18"/>
                <w:szCs w:val="18"/>
              </w:rPr>
              <w:t> </w:t>
            </w:r>
            <w:r w:rsidRPr="004A1095">
              <w:rPr>
                <w:rFonts w:ascii="Arial" w:hAnsi="Arial" w:cs="Arial"/>
                <w:sz w:val="18"/>
                <w:szCs w:val="18"/>
              </w:rPr>
              <w:t>306</w:t>
            </w:r>
          </w:p>
          <w:p w14:paraId="7884B5E8" w14:textId="75FA5AEF" w:rsidR="00222B5C" w:rsidRPr="004A1095" w:rsidRDefault="00222B5C" w:rsidP="00A13579">
            <w:pPr>
              <w:suppressAutoHyphens/>
              <w:jc w:val="right"/>
              <w:rPr>
                <w:rFonts w:ascii="Arial" w:hAnsi="Arial" w:cs="Arial"/>
                <w:sz w:val="18"/>
                <w:szCs w:val="18"/>
                <w:highlight w:val="yellow"/>
              </w:rPr>
            </w:pPr>
          </w:p>
        </w:tc>
      </w:tr>
      <w:tr w:rsidR="00222B5C" w:rsidRPr="004A1095" w14:paraId="705E2EA0" w14:textId="77777777" w:rsidTr="00A13579">
        <w:trPr>
          <w:trHeight w:val="227"/>
        </w:trPr>
        <w:tc>
          <w:tcPr>
            <w:tcW w:w="5944" w:type="dxa"/>
            <w:tcBorders>
              <w:top w:val="nil"/>
              <w:left w:val="nil"/>
              <w:bottom w:val="nil"/>
              <w:right w:val="nil"/>
            </w:tcBorders>
            <w:shd w:val="clear" w:color="auto" w:fill="auto"/>
            <w:vAlign w:val="bottom"/>
            <w:hideMark/>
          </w:tcPr>
          <w:p w14:paraId="33AA62BB" w14:textId="77777777" w:rsidR="00222B5C" w:rsidRPr="004A1095" w:rsidRDefault="00222B5C" w:rsidP="00222B5C">
            <w:pPr>
              <w:suppressAutoHyphens/>
              <w:rPr>
                <w:rFonts w:ascii="Arial" w:hAnsi="Arial" w:cs="Arial"/>
                <w:sz w:val="18"/>
                <w:szCs w:val="18"/>
              </w:rPr>
            </w:pPr>
            <w:r w:rsidRPr="004A1095">
              <w:rPr>
                <w:rFonts w:ascii="Arial" w:hAnsi="Arial" w:cs="Arial"/>
                <w:sz w:val="18"/>
                <w:szCs w:val="18"/>
              </w:rPr>
              <w:t>Suma odloženej dani z príjmov, ktorá sa vzťahuje na položky účtované priamo na účty vlastného imania bez účtovania na účty nákladov a výnosov</w:t>
            </w:r>
          </w:p>
        </w:tc>
        <w:tc>
          <w:tcPr>
            <w:tcW w:w="1648" w:type="dxa"/>
            <w:tcBorders>
              <w:top w:val="nil"/>
              <w:left w:val="nil"/>
              <w:bottom w:val="nil"/>
              <w:right w:val="nil"/>
            </w:tcBorders>
            <w:shd w:val="clear" w:color="auto" w:fill="auto"/>
            <w:vAlign w:val="center"/>
            <w:hideMark/>
          </w:tcPr>
          <w:p w14:paraId="2A9A7368"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c>
          <w:tcPr>
            <w:tcW w:w="1648" w:type="dxa"/>
            <w:tcBorders>
              <w:top w:val="nil"/>
              <w:left w:val="nil"/>
              <w:bottom w:val="nil"/>
              <w:right w:val="nil"/>
            </w:tcBorders>
            <w:shd w:val="clear" w:color="auto" w:fill="auto"/>
            <w:vAlign w:val="center"/>
            <w:hideMark/>
          </w:tcPr>
          <w:p w14:paraId="024A1D99" w14:textId="77777777" w:rsidR="00222B5C" w:rsidRPr="004A1095" w:rsidRDefault="00222B5C" w:rsidP="00A13579">
            <w:pPr>
              <w:suppressAutoHyphens/>
              <w:jc w:val="right"/>
              <w:rPr>
                <w:rFonts w:ascii="Arial" w:hAnsi="Arial" w:cs="Arial"/>
                <w:sz w:val="18"/>
                <w:szCs w:val="18"/>
              </w:rPr>
            </w:pPr>
            <w:r w:rsidRPr="004A1095">
              <w:rPr>
                <w:rFonts w:ascii="Arial" w:hAnsi="Arial" w:cs="Arial"/>
                <w:sz w:val="18"/>
                <w:szCs w:val="18"/>
              </w:rPr>
              <w:t>0</w:t>
            </w:r>
          </w:p>
        </w:tc>
      </w:tr>
    </w:tbl>
    <w:p w14:paraId="682FAB3B" w14:textId="77777777" w:rsidR="006D504E" w:rsidRPr="004A1095" w:rsidRDefault="006D504E" w:rsidP="00412BE9">
      <w:pPr>
        <w:pStyle w:val="odstavec"/>
      </w:pPr>
    </w:p>
    <w:bookmarkEnd w:id="56"/>
    <w:p w14:paraId="15BA914D" w14:textId="77777777" w:rsidR="006D504E" w:rsidRPr="004A1095" w:rsidRDefault="006D504E" w:rsidP="00412BE9">
      <w:pPr>
        <w:pStyle w:val="odstavec"/>
      </w:pPr>
      <w:r w:rsidRPr="004A1095">
        <w:t>Prechod od teoretickej k vykázanej dani z príjmov je uvedený v nasledujúcej tabuľke:</w:t>
      </w:r>
    </w:p>
    <w:p w14:paraId="3164EAD3" w14:textId="77777777" w:rsidR="006D504E" w:rsidRPr="004A1095" w:rsidRDefault="006D504E" w:rsidP="00412BE9">
      <w:pPr>
        <w:pStyle w:val="odstavec"/>
      </w:pPr>
      <w:bookmarkStart w:id="58" w:name="FWT_Income_Tax_2"/>
    </w:p>
    <w:tbl>
      <w:tblPr>
        <w:tblW w:w="4733" w:type="pct"/>
        <w:tblInd w:w="496" w:type="dxa"/>
        <w:tblLayout w:type="fixed"/>
        <w:tblCellMar>
          <w:left w:w="70" w:type="dxa"/>
          <w:right w:w="70" w:type="dxa"/>
        </w:tblCellMar>
        <w:tblLook w:val="04A0" w:firstRow="1" w:lastRow="0" w:firstColumn="1" w:lastColumn="0" w:noHBand="0" w:noVBand="1"/>
      </w:tblPr>
      <w:tblGrid>
        <w:gridCol w:w="3049"/>
        <w:gridCol w:w="1135"/>
        <w:gridCol w:w="892"/>
        <w:gridCol w:w="1014"/>
        <w:gridCol w:w="1013"/>
        <w:gridCol w:w="1013"/>
        <w:gridCol w:w="1007"/>
      </w:tblGrid>
      <w:tr w:rsidR="006D504E" w:rsidRPr="004A1095" w14:paraId="7F103080" w14:textId="77777777" w:rsidTr="00602487">
        <w:trPr>
          <w:trHeight w:val="170"/>
        </w:trPr>
        <w:tc>
          <w:tcPr>
            <w:tcW w:w="1671" w:type="pct"/>
            <w:tcBorders>
              <w:top w:val="nil"/>
              <w:left w:val="nil"/>
              <w:bottom w:val="nil"/>
              <w:right w:val="nil"/>
            </w:tcBorders>
            <w:shd w:val="clear" w:color="auto" w:fill="auto"/>
            <w:noWrap/>
            <w:vAlign w:val="bottom"/>
            <w:hideMark/>
          </w:tcPr>
          <w:p w14:paraId="07916ECE" w14:textId="77777777" w:rsidR="006D504E" w:rsidRPr="004A1095" w:rsidRDefault="006D504E" w:rsidP="00D2078E">
            <w:pPr>
              <w:suppressAutoHyphens/>
              <w:jc w:val="center"/>
              <w:rPr>
                <w:rFonts w:ascii="Arial" w:hAnsi="Arial" w:cs="Arial"/>
                <w:b/>
                <w:bCs/>
                <w:sz w:val="18"/>
                <w:szCs w:val="18"/>
              </w:rPr>
            </w:pPr>
            <w:bookmarkStart w:id="59" w:name="RANGE!B3:H18"/>
            <w:bookmarkEnd w:id="59"/>
          </w:p>
        </w:tc>
        <w:tc>
          <w:tcPr>
            <w:tcW w:w="1666" w:type="pct"/>
            <w:gridSpan w:val="3"/>
            <w:tcBorders>
              <w:top w:val="nil"/>
              <w:left w:val="nil"/>
              <w:bottom w:val="nil"/>
              <w:right w:val="nil"/>
            </w:tcBorders>
            <w:shd w:val="clear" w:color="auto" w:fill="auto"/>
            <w:noWrap/>
            <w:vAlign w:val="bottom"/>
            <w:hideMark/>
          </w:tcPr>
          <w:p w14:paraId="7154999E" w14:textId="2957B275" w:rsidR="006D504E" w:rsidRPr="004A1095" w:rsidRDefault="006D504E" w:rsidP="00602487">
            <w:pPr>
              <w:suppressAutoHyphens/>
              <w:jc w:val="center"/>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2</w:t>
            </w:r>
          </w:p>
        </w:tc>
        <w:tc>
          <w:tcPr>
            <w:tcW w:w="1663" w:type="pct"/>
            <w:gridSpan w:val="3"/>
            <w:tcBorders>
              <w:top w:val="nil"/>
              <w:left w:val="nil"/>
              <w:bottom w:val="nil"/>
              <w:right w:val="nil"/>
            </w:tcBorders>
            <w:shd w:val="clear" w:color="auto" w:fill="auto"/>
            <w:vAlign w:val="bottom"/>
            <w:hideMark/>
          </w:tcPr>
          <w:p w14:paraId="559638DC" w14:textId="1C27ACE4" w:rsidR="006D504E" w:rsidRPr="004A1095" w:rsidRDefault="006D504E" w:rsidP="00602487">
            <w:pPr>
              <w:suppressAutoHyphens/>
              <w:jc w:val="center"/>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1</w:t>
            </w:r>
          </w:p>
        </w:tc>
      </w:tr>
      <w:tr w:rsidR="006D504E" w:rsidRPr="004A1095" w14:paraId="2CE559DE" w14:textId="77777777" w:rsidTr="0055760D">
        <w:trPr>
          <w:trHeight w:val="170"/>
        </w:trPr>
        <w:tc>
          <w:tcPr>
            <w:tcW w:w="1671" w:type="pct"/>
            <w:tcBorders>
              <w:top w:val="nil"/>
              <w:left w:val="nil"/>
              <w:bottom w:val="nil"/>
              <w:right w:val="nil"/>
            </w:tcBorders>
            <w:shd w:val="clear" w:color="auto" w:fill="auto"/>
            <w:noWrap/>
            <w:vAlign w:val="bottom"/>
            <w:hideMark/>
          </w:tcPr>
          <w:p w14:paraId="2B21A3E0"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Názov položky</w:t>
            </w:r>
          </w:p>
        </w:tc>
        <w:tc>
          <w:tcPr>
            <w:tcW w:w="622" w:type="pct"/>
            <w:tcBorders>
              <w:top w:val="nil"/>
              <w:left w:val="nil"/>
              <w:bottom w:val="nil"/>
              <w:right w:val="nil"/>
            </w:tcBorders>
            <w:shd w:val="clear" w:color="auto" w:fill="auto"/>
            <w:noWrap/>
            <w:vAlign w:val="bottom"/>
            <w:hideMark/>
          </w:tcPr>
          <w:p w14:paraId="44988824"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Základ dane</w:t>
            </w:r>
          </w:p>
        </w:tc>
        <w:tc>
          <w:tcPr>
            <w:tcW w:w="489" w:type="pct"/>
            <w:tcBorders>
              <w:top w:val="nil"/>
              <w:left w:val="nil"/>
              <w:bottom w:val="nil"/>
              <w:right w:val="nil"/>
            </w:tcBorders>
            <w:shd w:val="clear" w:color="auto" w:fill="auto"/>
            <w:noWrap/>
            <w:vAlign w:val="bottom"/>
            <w:hideMark/>
          </w:tcPr>
          <w:p w14:paraId="2AAB96A9"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Daň</w:t>
            </w:r>
          </w:p>
        </w:tc>
        <w:tc>
          <w:tcPr>
            <w:tcW w:w="556" w:type="pct"/>
            <w:tcBorders>
              <w:top w:val="nil"/>
              <w:left w:val="nil"/>
              <w:bottom w:val="nil"/>
              <w:right w:val="nil"/>
            </w:tcBorders>
            <w:shd w:val="clear" w:color="auto" w:fill="auto"/>
            <w:noWrap/>
            <w:vAlign w:val="bottom"/>
            <w:hideMark/>
          </w:tcPr>
          <w:p w14:paraId="13BF931C"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Daň v %</w:t>
            </w:r>
          </w:p>
        </w:tc>
        <w:tc>
          <w:tcPr>
            <w:tcW w:w="555" w:type="pct"/>
            <w:tcBorders>
              <w:top w:val="nil"/>
              <w:left w:val="nil"/>
              <w:bottom w:val="nil"/>
              <w:right w:val="nil"/>
            </w:tcBorders>
            <w:shd w:val="clear" w:color="auto" w:fill="auto"/>
            <w:noWrap/>
            <w:vAlign w:val="bottom"/>
            <w:hideMark/>
          </w:tcPr>
          <w:p w14:paraId="377B581D"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Základ dane</w:t>
            </w:r>
          </w:p>
        </w:tc>
        <w:tc>
          <w:tcPr>
            <w:tcW w:w="555" w:type="pct"/>
            <w:tcBorders>
              <w:top w:val="nil"/>
              <w:left w:val="nil"/>
              <w:bottom w:val="nil"/>
              <w:right w:val="nil"/>
            </w:tcBorders>
            <w:shd w:val="clear" w:color="auto" w:fill="auto"/>
            <w:noWrap/>
            <w:vAlign w:val="bottom"/>
            <w:hideMark/>
          </w:tcPr>
          <w:p w14:paraId="11F01A31"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Daň</w:t>
            </w:r>
          </w:p>
        </w:tc>
        <w:tc>
          <w:tcPr>
            <w:tcW w:w="553" w:type="pct"/>
            <w:tcBorders>
              <w:top w:val="nil"/>
              <w:left w:val="nil"/>
              <w:bottom w:val="nil"/>
              <w:right w:val="nil"/>
            </w:tcBorders>
            <w:shd w:val="clear" w:color="auto" w:fill="auto"/>
            <w:noWrap/>
            <w:vAlign w:val="bottom"/>
            <w:hideMark/>
          </w:tcPr>
          <w:p w14:paraId="4329927B"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Daň v %</w:t>
            </w:r>
          </w:p>
        </w:tc>
      </w:tr>
      <w:tr w:rsidR="006D504E" w:rsidRPr="004A1095" w14:paraId="35099633" w14:textId="77777777" w:rsidTr="0055760D">
        <w:trPr>
          <w:trHeight w:val="170"/>
        </w:trPr>
        <w:tc>
          <w:tcPr>
            <w:tcW w:w="1671" w:type="pct"/>
            <w:tcBorders>
              <w:top w:val="nil"/>
              <w:left w:val="nil"/>
              <w:bottom w:val="single" w:sz="4" w:space="0" w:color="auto"/>
              <w:right w:val="nil"/>
            </w:tcBorders>
            <w:shd w:val="clear" w:color="auto" w:fill="auto"/>
            <w:noWrap/>
            <w:vAlign w:val="bottom"/>
            <w:hideMark/>
          </w:tcPr>
          <w:p w14:paraId="75B563AD"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622" w:type="pct"/>
            <w:tcBorders>
              <w:top w:val="nil"/>
              <w:left w:val="nil"/>
              <w:bottom w:val="single" w:sz="4" w:space="0" w:color="auto"/>
              <w:right w:val="nil"/>
            </w:tcBorders>
            <w:shd w:val="clear" w:color="auto" w:fill="auto"/>
            <w:noWrap/>
            <w:vAlign w:val="bottom"/>
            <w:hideMark/>
          </w:tcPr>
          <w:p w14:paraId="4ABDCF5F"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489" w:type="pct"/>
            <w:tcBorders>
              <w:top w:val="nil"/>
              <w:left w:val="nil"/>
              <w:bottom w:val="single" w:sz="4" w:space="0" w:color="auto"/>
              <w:right w:val="nil"/>
            </w:tcBorders>
            <w:shd w:val="clear" w:color="auto" w:fill="auto"/>
            <w:noWrap/>
            <w:vAlign w:val="bottom"/>
            <w:hideMark/>
          </w:tcPr>
          <w:p w14:paraId="6EC93C29"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556" w:type="pct"/>
            <w:tcBorders>
              <w:top w:val="nil"/>
              <w:left w:val="nil"/>
              <w:bottom w:val="single" w:sz="4" w:space="0" w:color="auto"/>
              <w:right w:val="nil"/>
            </w:tcBorders>
            <w:shd w:val="clear" w:color="auto" w:fill="auto"/>
            <w:noWrap/>
            <w:vAlign w:val="bottom"/>
            <w:hideMark/>
          </w:tcPr>
          <w:p w14:paraId="3915EA21"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c>
          <w:tcPr>
            <w:tcW w:w="555" w:type="pct"/>
            <w:tcBorders>
              <w:top w:val="nil"/>
              <w:left w:val="nil"/>
              <w:bottom w:val="single" w:sz="4" w:space="0" w:color="auto"/>
              <w:right w:val="nil"/>
            </w:tcBorders>
            <w:shd w:val="clear" w:color="auto" w:fill="auto"/>
            <w:noWrap/>
            <w:vAlign w:val="bottom"/>
            <w:hideMark/>
          </w:tcPr>
          <w:p w14:paraId="18C3C9EF"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e</w:t>
            </w:r>
          </w:p>
        </w:tc>
        <w:tc>
          <w:tcPr>
            <w:tcW w:w="555" w:type="pct"/>
            <w:tcBorders>
              <w:top w:val="nil"/>
              <w:left w:val="nil"/>
              <w:bottom w:val="single" w:sz="4" w:space="0" w:color="auto"/>
              <w:right w:val="nil"/>
            </w:tcBorders>
            <w:shd w:val="clear" w:color="auto" w:fill="auto"/>
            <w:noWrap/>
            <w:vAlign w:val="bottom"/>
            <w:hideMark/>
          </w:tcPr>
          <w:p w14:paraId="2A26966A"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f</w:t>
            </w:r>
          </w:p>
        </w:tc>
        <w:tc>
          <w:tcPr>
            <w:tcW w:w="553" w:type="pct"/>
            <w:tcBorders>
              <w:top w:val="nil"/>
              <w:left w:val="nil"/>
              <w:bottom w:val="single" w:sz="4" w:space="0" w:color="auto"/>
              <w:right w:val="nil"/>
            </w:tcBorders>
            <w:shd w:val="clear" w:color="auto" w:fill="auto"/>
            <w:noWrap/>
            <w:vAlign w:val="bottom"/>
            <w:hideMark/>
          </w:tcPr>
          <w:p w14:paraId="25652A04"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g</w:t>
            </w:r>
          </w:p>
        </w:tc>
      </w:tr>
      <w:tr w:rsidR="00602487" w:rsidRPr="004A1095" w14:paraId="05E0D442" w14:textId="77777777" w:rsidTr="0055760D">
        <w:trPr>
          <w:trHeight w:val="170"/>
        </w:trPr>
        <w:tc>
          <w:tcPr>
            <w:tcW w:w="1671" w:type="pct"/>
            <w:tcBorders>
              <w:top w:val="nil"/>
              <w:left w:val="nil"/>
              <w:bottom w:val="nil"/>
              <w:right w:val="nil"/>
            </w:tcBorders>
            <w:shd w:val="clear" w:color="auto" w:fill="auto"/>
            <w:vAlign w:val="bottom"/>
            <w:hideMark/>
          </w:tcPr>
          <w:p w14:paraId="4BD3E596"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Výsledok hospodárenia pred  zdanením, z toho:</w:t>
            </w:r>
          </w:p>
        </w:tc>
        <w:tc>
          <w:tcPr>
            <w:tcW w:w="622" w:type="pct"/>
            <w:tcBorders>
              <w:top w:val="nil"/>
              <w:left w:val="nil"/>
              <w:bottom w:val="nil"/>
              <w:right w:val="nil"/>
            </w:tcBorders>
            <w:shd w:val="clear" w:color="auto" w:fill="auto"/>
            <w:noWrap/>
            <w:vAlign w:val="center"/>
          </w:tcPr>
          <w:p w14:paraId="1B1B9B23" w14:textId="7E69CF8C" w:rsidR="00602487" w:rsidRPr="003D2E22" w:rsidRDefault="00B75607" w:rsidP="00602487">
            <w:pPr>
              <w:jc w:val="right"/>
              <w:rPr>
                <w:rFonts w:ascii="Arial" w:hAnsi="Arial" w:cs="Arial"/>
                <w:b/>
                <w:bCs/>
                <w:sz w:val="18"/>
                <w:szCs w:val="18"/>
              </w:rPr>
            </w:pPr>
            <w:r w:rsidRPr="003D2E22">
              <w:rPr>
                <w:rFonts w:ascii="Arial" w:hAnsi="Arial" w:cs="Arial"/>
                <w:b/>
                <w:bCs/>
                <w:sz w:val="18"/>
                <w:szCs w:val="18"/>
              </w:rPr>
              <w:t>1 682 478</w:t>
            </w:r>
          </w:p>
        </w:tc>
        <w:tc>
          <w:tcPr>
            <w:tcW w:w="489" w:type="pct"/>
            <w:tcBorders>
              <w:top w:val="nil"/>
              <w:left w:val="nil"/>
              <w:bottom w:val="nil"/>
              <w:right w:val="nil"/>
            </w:tcBorders>
            <w:shd w:val="clear" w:color="auto" w:fill="auto"/>
            <w:noWrap/>
            <w:vAlign w:val="center"/>
          </w:tcPr>
          <w:p w14:paraId="0D1B59EC" w14:textId="77777777" w:rsidR="00602487" w:rsidRPr="003D2E22" w:rsidRDefault="00602487" w:rsidP="00602487">
            <w:pPr>
              <w:jc w:val="right"/>
              <w:rPr>
                <w:rFonts w:ascii="Arial" w:hAnsi="Arial" w:cs="Arial"/>
                <w:b/>
                <w:bCs/>
                <w:sz w:val="18"/>
                <w:szCs w:val="18"/>
              </w:rPr>
            </w:pPr>
          </w:p>
        </w:tc>
        <w:tc>
          <w:tcPr>
            <w:tcW w:w="556" w:type="pct"/>
            <w:tcBorders>
              <w:top w:val="nil"/>
              <w:left w:val="nil"/>
              <w:bottom w:val="nil"/>
              <w:right w:val="nil"/>
            </w:tcBorders>
            <w:shd w:val="clear" w:color="auto" w:fill="auto"/>
            <w:noWrap/>
            <w:vAlign w:val="bottom"/>
          </w:tcPr>
          <w:p w14:paraId="6D555BCB" w14:textId="77777777" w:rsidR="00602487" w:rsidRPr="004A1095" w:rsidRDefault="00602487" w:rsidP="00602487">
            <w:pPr>
              <w:suppressAutoHyphens/>
              <w:jc w:val="right"/>
              <w:rPr>
                <w:rFonts w:ascii="Arial" w:hAnsi="Arial" w:cs="Arial"/>
                <w:sz w:val="18"/>
                <w:szCs w:val="18"/>
                <w:highlight w:val="yellow"/>
              </w:rPr>
            </w:pPr>
          </w:p>
        </w:tc>
        <w:tc>
          <w:tcPr>
            <w:tcW w:w="555" w:type="pct"/>
            <w:tcBorders>
              <w:top w:val="nil"/>
              <w:left w:val="nil"/>
              <w:bottom w:val="nil"/>
              <w:right w:val="nil"/>
            </w:tcBorders>
            <w:shd w:val="clear" w:color="auto" w:fill="auto"/>
            <w:noWrap/>
            <w:vAlign w:val="center"/>
          </w:tcPr>
          <w:p w14:paraId="7EAF6943" w14:textId="20951B3B" w:rsidR="00602487" w:rsidRPr="004A1095" w:rsidRDefault="00602487" w:rsidP="00602487">
            <w:pPr>
              <w:suppressAutoHyphens/>
              <w:jc w:val="right"/>
              <w:rPr>
                <w:rFonts w:ascii="Arial" w:hAnsi="Arial" w:cs="Arial"/>
                <w:b/>
                <w:bCs/>
                <w:sz w:val="18"/>
                <w:szCs w:val="18"/>
              </w:rPr>
            </w:pPr>
            <w:r w:rsidRPr="004A1095">
              <w:rPr>
                <w:rFonts w:ascii="Arial" w:hAnsi="Arial" w:cs="Arial"/>
                <w:b/>
                <w:bCs/>
                <w:sz w:val="18"/>
                <w:szCs w:val="18"/>
              </w:rPr>
              <w:t>546 663</w:t>
            </w:r>
          </w:p>
        </w:tc>
        <w:tc>
          <w:tcPr>
            <w:tcW w:w="555" w:type="pct"/>
            <w:tcBorders>
              <w:top w:val="nil"/>
              <w:left w:val="nil"/>
              <w:bottom w:val="nil"/>
              <w:right w:val="nil"/>
            </w:tcBorders>
            <w:shd w:val="clear" w:color="auto" w:fill="auto"/>
            <w:noWrap/>
            <w:vAlign w:val="center"/>
          </w:tcPr>
          <w:p w14:paraId="2A662C8C" w14:textId="77777777" w:rsidR="00602487" w:rsidRPr="004A1095" w:rsidRDefault="00602487" w:rsidP="00602487">
            <w:pPr>
              <w:suppressAutoHyphens/>
              <w:jc w:val="right"/>
              <w:rPr>
                <w:rFonts w:ascii="Arial" w:hAnsi="Arial" w:cs="Arial"/>
                <w:sz w:val="18"/>
                <w:szCs w:val="18"/>
              </w:rPr>
            </w:pPr>
          </w:p>
        </w:tc>
        <w:tc>
          <w:tcPr>
            <w:tcW w:w="553" w:type="pct"/>
            <w:tcBorders>
              <w:top w:val="nil"/>
              <w:left w:val="nil"/>
              <w:bottom w:val="nil"/>
              <w:right w:val="nil"/>
            </w:tcBorders>
            <w:shd w:val="clear" w:color="auto" w:fill="auto"/>
            <w:noWrap/>
            <w:vAlign w:val="bottom"/>
          </w:tcPr>
          <w:p w14:paraId="2CC7BE6B" w14:textId="40BC502F" w:rsidR="00602487" w:rsidRPr="004A1095" w:rsidRDefault="00602487" w:rsidP="00602487">
            <w:pPr>
              <w:suppressAutoHyphens/>
              <w:jc w:val="right"/>
              <w:rPr>
                <w:rFonts w:ascii="Arial" w:hAnsi="Arial" w:cs="Arial"/>
                <w:sz w:val="18"/>
                <w:szCs w:val="18"/>
              </w:rPr>
            </w:pPr>
          </w:p>
        </w:tc>
      </w:tr>
      <w:tr w:rsidR="00602487" w:rsidRPr="004A1095" w14:paraId="61A4407B" w14:textId="77777777" w:rsidTr="0055760D">
        <w:trPr>
          <w:trHeight w:val="170"/>
        </w:trPr>
        <w:tc>
          <w:tcPr>
            <w:tcW w:w="1671" w:type="pct"/>
            <w:tcBorders>
              <w:top w:val="nil"/>
              <w:left w:val="nil"/>
              <w:bottom w:val="nil"/>
              <w:right w:val="nil"/>
            </w:tcBorders>
            <w:shd w:val="clear" w:color="auto" w:fill="auto"/>
            <w:noWrap/>
            <w:vAlign w:val="bottom"/>
            <w:hideMark/>
          </w:tcPr>
          <w:p w14:paraId="1D3BA319"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teoretická daň</w:t>
            </w:r>
          </w:p>
        </w:tc>
        <w:tc>
          <w:tcPr>
            <w:tcW w:w="622" w:type="pct"/>
            <w:tcBorders>
              <w:top w:val="nil"/>
              <w:left w:val="nil"/>
              <w:bottom w:val="nil"/>
              <w:right w:val="nil"/>
            </w:tcBorders>
            <w:shd w:val="clear" w:color="auto" w:fill="auto"/>
            <w:noWrap/>
            <w:vAlign w:val="center"/>
          </w:tcPr>
          <w:p w14:paraId="13ECB5A0" w14:textId="77777777" w:rsidR="00602487" w:rsidRPr="003D2E22" w:rsidRDefault="00602487" w:rsidP="00602487">
            <w:pPr>
              <w:jc w:val="right"/>
              <w:rPr>
                <w:rFonts w:ascii="Arial" w:hAnsi="Arial" w:cs="Arial"/>
                <w:sz w:val="20"/>
                <w:szCs w:val="20"/>
              </w:rPr>
            </w:pPr>
          </w:p>
        </w:tc>
        <w:tc>
          <w:tcPr>
            <w:tcW w:w="489" w:type="pct"/>
            <w:tcBorders>
              <w:top w:val="nil"/>
              <w:left w:val="nil"/>
              <w:bottom w:val="nil"/>
              <w:right w:val="nil"/>
            </w:tcBorders>
            <w:shd w:val="clear" w:color="auto" w:fill="auto"/>
            <w:noWrap/>
            <w:vAlign w:val="center"/>
          </w:tcPr>
          <w:p w14:paraId="7B006FCC" w14:textId="508A5941" w:rsidR="00602487" w:rsidRPr="003D2E22" w:rsidRDefault="00B75607" w:rsidP="00602487">
            <w:pPr>
              <w:jc w:val="right"/>
              <w:rPr>
                <w:rFonts w:ascii="Arial" w:hAnsi="Arial" w:cs="Arial"/>
                <w:sz w:val="18"/>
                <w:szCs w:val="18"/>
              </w:rPr>
            </w:pPr>
            <w:r w:rsidRPr="003D2E22">
              <w:rPr>
                <w:rFonts w:ascii="Arial" w:hAnsi="Arial" w:cs="Arial"/>
                <w:sz w:val="18"/>
                <w:szCs w:val="18"/>
              </w:rPr>
              <w:t>353 320</w:t>
            </w:r>
          </w:p>
        </w:tc>
        <w:tc>
          <w:tcPr>
            <w:tcW w:w="556" w:type="pct"/>
            <w:tcBorders>
              <w:top w:val="nil"/>
              <w:left w:val="nil"/>
              <w:bottom w:val="nil"/>
              <w:right w:val="nil"/>
            </w:tcBorders>
            <w:shd w:val="clear" w:color="auto" w:fill="auto"/>
            <w:noWrap/>
            <w:vAlign w:val="bottom"/>
          </w:tcPr>
          <w:p w14:paraId="5ACDD98C" w14:textId="77777777"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21%</w:t>
            </w:r>
          </w:p>
        </w:tc>
        <w:tc>
          <w:tcPr>
            <w:tcW w:w="555" w:type="pct"/>
            <w:tcBorders>
              <w:top w:val="nil"/>
              <w:left w:val="nil"/>
              <w:bottom w:val="nil"/>
              <w:right w:val="nil"/>
            </w:tcBorders>
            <w:shd w:val="clear" w:color="auto" w:fill="auto"/>
            <w:noWrap/>
            <w:vAlign w:val="center"/>
          </w:tcPr>
          <w:p w14:paraId="261FB431" w14:textId="77777777" w:rsidR="00602487" w:rsidRPr="004A1095" w:rsidRDefault="00602487" w:rsidP="00602487">
            <w:pPr>
              <w:suppressAutoHyphens/>
              <w:jc w:val="right"/>
              <w:rPr>
                <w:rFonts w:ascii="Arial" w:hAnsi="Arial" w:cs="Arial"/>
                <w:sz w:val="18"/>
                <w:szCs w:val="18"/>
                <w:highlight w:val="yellow"/>
              </w:rPr>
            </w:pPr>
          </w:p>
        </w:tc>
        <w:tc>
          <w:tcPr>
            <w:tcW w:w="555" w:type="pct"/>
            <w:tcBorders>
              <w:top w:val="nil"/>
              <w:left w:val="nil"/>
              <w:bottom w:val="nil"/>
              <w:right w:val="nil"/>
            </w:tcBorders>
            <w:shd w:val="clear" w:color="auto" w:fill="auto"/>
            <w:noWrap/>
            <w:vAlign w:val="center"/>
          </w:tcPr>
          <w:p w14:paraId="29507798" w14:textId="731B75D7" w:rsidR="00602487" w:rsidRPr="004A1095" w:rsidRDefault="00602487" w:rsidP="00602487">
            <w:pPr>
              <w:suppressAutoHyphens/>
              <w:jc w:val="right"/>
              <w:rPr>
                <w:rFonts w:ascii="Arial" w:hAnsi="Arial" w:cs="Arial"/>
                <w:sz w:val="18"/>
                <w:szCs w:val="18"/>
              </w:rPr>
            </w:pPr>
            <w:r w:rsidRPr="00725911">
              <w:rPr>
                <w:rFonts w:ascii="Arial" w:hAnsi="Arial" w:cs="Arial"/>
                <w:sz w:val="18"/>
                <w:szCs w:val="18"/>
              </w:rPr>
              <w:t>114 799</w:t>
            </w:r>
          </w:p>
        </w:tc>
        <w:tc>
          <w:tcPr>
            <w:tcW w:w="553" w:type="pct"/>
            <w:tcBorders>
              <w:top w:val="nil"/>
              <w:left w:val="nil"/>
              <w:bottom w:val="nil"/>
              <w:right w:val="nil"/>
            </w:tcBorders>
            <w:shd w:val="clear" w:color="auto" w:fill="auto"/>
            <w:noWrap/>
            <w:vAlign w:val="bottom"/>
          </w:tcPr>
          <w:p w14:paraId="0F08DA1D" w14:textId="135CE51B"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21%</w:t>
            </w:r>
          </w:p>
        </w:tc>
      </w:tr>
      <w:tr w:rsidR="00602487" w:rsidRPr="004A1095" w14:paraId="0B797175" w14:textId="77777777" w:rsidTr="0055760D">
        <w:trPr>
          <w:trHeight w:val="170"/>
        </w:trPr>
        <w:tc>
          <w:tcPr>
            <w:tcW w:w="1671" w:type="pct"/>
            <w:tcBorders>
              <w:top w:val="nil"/>
              <w:left w:val="nil"/>
              <w:bottom w:val="nil"/>
              <w:right w:val="nil"/>
            </w:tcBorders>
            <w:shd w:val="clear" w:color="auto" w:fill="auto"/>
            <w:noWrap/>
            <w:vAlign w:val="bottom"/>
            <w:hideMark/>
          </w:tcPr>
          <w:p w14:paraId="754AA67E"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Daňovo neuznané náklady</w:t>
            </w:r>
          </w:p>
        </w:tc>
        <w:tc>
          <w:tcPr>
            <w:tcW w:w="622" w:type="pct"/>
            <w:tcBorders>
              <w:top w:val="nil"/>
              <w:left w:val="nil"/>
              <w:bottom w:val="nil"/>
              <w:right w:val="nil"/>
            </w:tcBorders>
            <w:shd w:val="clear" w:color="auto" w:fill="auto"/>
            <w:vAlign w:val="center"/>
          </w:tcPr>
          <w:p w14:paraId="4BE21A9F" w14:textId="62A039D3" w:rsidR="00602487" w:rsidRPr="003D2E22" w:rsidRDefault="00B75607" w:rsidP="00602487">
            <w:pPr>
              <w:jc w:val="right"/>
              <w:rPr>
                <w:rFonts w:ascii="Arial" w:hAnsi="Arial" w:cs="Arial"/>
                <w:sz w:val="18"/>
                <w:szCs w:val="18"/>
              </w:rPr>
            </w:pPr>
            <w:r w:rsidRPr="003D2E22">
              <w:rPr>
                <w:rFonts w:ascii="Arial" w:hAnsi="Arial" w:cs="Arial"/>
                <w:sz w:val="18"/>
                <w:szCs w:val="18"/>
              </w:rPr>
              <w:t>1 203 477</w:t>
            </w:r>
          </w:p>
        </w:tc>
        <w:tc>
          <w:tcPr>
            <w:tcW w:w="489" w:type="pct"/>
            <w:tcBorders>
              <w:top w:val="nil"/>
              <w:left w:val="nil"/>
              <w:bottom w:val="nil"/>
              <w:right w:val="nil"/>
            </w:tcBorders>
            <w:shd w:val="clear" w:color="auto" w:fill="auto"/>
            <w:noWrap/>
            <w:vAlign w:val="center"/>
          </w:tcPr>
          <w:p w14:paraId="3C242080" w14:textId="59A1F6C6" w:rsidR="00602487" w:rsidRPr="003D2E22" w:rsidRDefault="00B75607" w:rsidP="00602487">
            <w:pPr>
              <w:jc w:val="right"/>
              <w:rPr>
                <w:rFonts w:ascii="Arial" w:hAnsi="Arial" w:cs="Arial"/>
                <w:sz w:val="18"/>
                <w:szCs w:val="18"/>
              </w:rPr>
            </w:pPr>
            <w:r w:rsidRPr="003D2E22">
              <w:rPr>
                <w:rFonts w:ascii="Arial" w:hAnsi="Arial" w:cs="Arial"/>
                <w:sz w:val="18"/>
                <w:szCs w:val="18"/>
              </w:rPr>
              <w:t>252 730</w:t>
            </w:r>
          </w:p>
        </w:tc>
        <w:tc>
          <w:tcPr>
            <w:tcW w:w="556" w:type="pct"/>
            <w:tcBorders>
              <w:top w:val="nil"/>
              <w:left w:val="nil"/>
              <w:bottom w:val="nil"/>
              <w:right w:val="nil"/>
            </w:tcBorders>
            <w:shd w:val="clear" w:color="auto" w:fill="auto"/>
            <w:noWrap/>
            <w:vAlign w:val="bottom"/>
          </w:tcPr>
          <w:p w14:paraId="50FFA711" w14:textId="77777777"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21%</w:t>
            </w:r>
          </w:p>
        </w:tc>
        <w:tc>
          <w:tcPr>
            <w:tcW w:w="555" w:type="pct"/>
            <w:tcBorders>
              <w:top w:val="nil"/>
              <w:left w:val="nil"/>
              <w:bottom w:val="nil"/>
              <w:right w:val="nil"/>
            </w:tcBorders>
            <w:shd w:val="clear" w:color="auto" w:fill="auto"/>
            <w:vAlign w:val="center"/>
          </w:tcPr>
          <w:p w14:paraId="7AB90579" w14:textId="20530E35"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1</w:t>
            </w:r>
            <w:r>
              <w:rPr>
                <w:rFonts w:ascii="Arial" w:hAnsi="Arial" w:cs="Arial"/>
                <w:sz w:val="18"/>
                <w:szCs w:val="18"/>
              </w:rPr>
              <w:t> 052 167</w:t>
            </w:r>
          </w:p>
        </w:tc>
        <w:tc>
          <w:tcPr>
            <w:tcW w:w="555" w:type="pct"/>
            <w:tcBorders>
              <w:top w:val="nil"/>
              <w:left w:val="nil"/>
              <w:bottom w:val="nil"/>
              <w:right w:val="nil"/>
            </w:tcBorders>
            <w:shd w:val="clear" w:color="auto" w:fill="auto"/>
            <w:noWrap/>
            <w:vAlign w:val="center"/>
          </w:tcPr>
          <w:p w14:paraId="2713EC0B" w14:textId="27C2DBA4" w:rsidR="00602487" w:rsidRPr="004A1095" w:rsidRDefault="00602487" w:rsidP="00602487">
            <w:pPr>
              <w:suppressAutoHyphens/>
              <w:jc w:val="right"/>
              <w:rPr>
                <w:rFonts w:ascii="Arial" w:hAnsi="Arial" w:cs="Arial"/>
                <w:sz w:val="18"/>
                <w:szCs w:val="18"/>
              </w:rPr>
            </w:pPr>
            <w:r w:rsidRPr="00725911">
              <w:rPr>
                <w:rFonts w:ascii="Arial" w:hAnsi="Arial" w:cs="Arial"/>
                <w:sz w:val="18"/>
                <w:szCs w:val="18"/>
              </w:rPr>
              <w:t>2</w:t>
            </w:r>
            <w:r>
              <w:rPr>
                <w:rFonts w:ascii="Arial" w:hAnsi="Arial" w:cs="Arial"/>
                <w:sz w:val="18"/>
                <w:szCs w:val="18"/>
              </w:rPr>
              <w:t>20 955</w:t>
            </w:r>
          </w:p>
        </w:tc>
        <w:tc>
          <w:tcPr>
            <w:tcW w:w="553" w:type="pct"/>
            <w:tcBorders>
              <w:top w:val="nil"/>
              <w:left w:val="nil"/>
              <w:bottom w:val="nil"/>
              <w:right w:val="nil"/>
            </w:tcBorders>
            <w:shd w:val="clear" w:color="auto" w:fill="auto"/>
            <w:noWrap/>
            <w:vAlign w:val="bottom"/>
          </w:tcPr>
          <w:p w14:paraId="425329DA" w14:textId="132E53AC"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21%</w:t>
            </w:r>
          </w:p>
        </w:tc>
      </w:tr>
      <w:tr w:rsidR="00602487" w:rsidRPr="004A1095" w14:paraId="279424BE" w14:textId="77777777" w:rsidTr="0055760D">
        <w:trPr>
          <w:trHeight w:val="170"/>
        </w:trPr>
        <w:tc>
          <w:tcPr>
            <w:tcW w:w="1671" w:type="pct"/>
            <w:tcBorders>
              <w:top w:val="nil"/>
              <w:left w:val="nil"/>
              <w:bottom w:val="nil"/>
              <w:right w:val="nil"/>
            </w:tcBorders>
            <w:shd w:val="clear" w:color="auto" w:fill="auto"/>
            <w:noWrap/>
            <w:vAlign w:val="bottom"/>
          </w:tcPr>
          <w:p w14:paraId="4D024023"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Výnosy nepodliehajúce dani</w:t>
            </w:r>
          </w:p>
        </w:tc>
        <w:tc>
          <w:tcPr>
            <w:tcW w:w="622" w:type="pct"/>
            <w:tcBorders>
              <w:top w:val="nil"/>
              <w:left w:val="nil"/>
              <w:bottom w:val="nil"/>
              <w:right w:val="nil"/>
            </w:tcBorders>
            <w:shd w:val="clear" w:color="auto" w:fill="auto"/>
            <w:vAlign w:val="center"/>
          </w:tcPr>
          <w:p w14:paraId="6A63661D" w14:textId="487B9335" w:rsidR="00602487" w:rsidRPr="003D2E22" w:rsidRDefault="00B75607" w:rsidP="00602487">
            <w:pPr>
              <w:jc w:val="right"/>
              <w:rPr>
                <w:rFonts w:ascii="Arial" w:hAnsi="Arial" w:cs="Arial"/>
                <w:sz w:val="18"/>
                <w:szCs w:val="18"/>
              </w:rPr>
            </w:pPr>
            <w:r w:rsidRPr="003D2E22">
              <w:rPr>
                <w:rFonts w:ascii="Arial" w:hAnsi="Arial" w:cs="Arial"/>
                <w:sz w:val="18"/>
                <w:szCs w:val="18"/>
              </w:rPr>
              <w:t>-600 967</w:t>
            </w:r>
          </w:p>
        </w:tc>
        <w:tc>
          <w:tcPr>
            <w:tcW w:w="489" w:type="pct"/>
            <w:tcBorders>
              <w:top w:val="nil"/>
              <w:left w:val="nil"/>
              <w:bottom w:val="nil"/>
              <w:right w:val="nil"/>
            </w:tcBorders>
            <w:shd w:val="clear" w:color="auto" w:fill="auto"/>
            <w:vAlign w:val="center"/>
          </w:tcPr>
          <w:p w14:paraId="025159DB" w14:textId="5C6410D3" w:rsidR="00602487" w:rsidRPr="003D2E22" w:rsidRDefault="00B75607" w:rsidP="00602487">
            <w:pPr>
              <w:jc w:val="right"/>
              <w:rPr>
                <w:rFonts w:ascii="Arial" w:hAnsi="Arial" w:cs="Arial"/>
                <w:sz w:val="18"/>
                <w:szCs w:val="18"/>
              </w:rPr>
            </w:pPr>
            <w:r w:rsidRPr="003D2E22">
              <w:rPr>
                <w:rFonts w:ascii="Arial" w:hAnsi="Arial" w:cs="Arial"/>
                <w:sz w:val="18"/>
                <w:szCs w:val="18"/>
              </w:rPr>
              <w:t>-126 203</w:t>
            </w:r>
          </w:p>
        </w:tc>
        <w:tc>
          <w:tcPr>
            <w:tcW w:w="556" w:type="pct"/>
            <w:tcBorders>
              <w:top w:val="nil"/>
              <w:left w:val="nil"/>
              <w:bottom w:val="nil"/>
              <w:right w:val="nil"/>
            </w:tcBorders>
            <w:shd w:val="clear" w:color="auto" w:fill="auto"/>
            <w:noWrap/>
            <w:vAlign w:val="bottom"/>
          </w:tcPr>
          <w:p w14:paraId="05F0C894" w14:textId="3D8EFF69" w:rsidR="00602487" w:rsidRPr="004A1095" w:rsidRDefault="00602487" w:rsidP="00602487">
            <w:pPr>
              <w:suppressAutoHyphens/>
              <w:jc w:val="right"/>
              <w:rPr>
                <w:rFonts w:ascii="Arial" w:hAnsi="Arial" w:cs="Arial"/>
                <w:sz w:val="18"/>
                <w:szCs w:val="18"/>
                <w:highlight w:val="yellow"/>
              </w:rPr>
            </w:pPr>
            <w:r>
              <w:rPr>
                <w:rFonts w:ascii="Arial" w:hAnsi="Arial" w:cs="Arial"/>
                <w:sz w:val="18"/>
                <w:szCs w:val="18"/>
              </w:rPr>
              <w:t>21</w:t>
            </w:r>
            <w:r w:rsidRPr="004A1095">
              <w:rPr>
                <w:rFonts w:ascii="Arial" w:hAnsi="Arial" w:cs="Arial"/>
                <w:sz w:val="18"/>
                <w:szCs w:val="18"/>
              </w:rPr>
              <w:t>%</w:t>
            </w:r>
          </w:p>
        </w:tc>
        <w:tc>
          <w:tcPr>
            <w:tcW w:w="555" w:type="pct"/>
            <w:tcBorders>
              <w:top w:val="nil"/>
              <w:left w:val="nil"/>
              <w:bottom w:val="nil"/>
              <w:right w:val="nil"/>
            </w:tcBorders>
            <w:shd w:val="clear" w:color="auto" w:fill="auto"/>
            <w:vAlign w:val="center"/>
          </w:tcPr>
          <w:p w14:paraId="014B9B15" w14:textId="7B09CF26" w:rsidR="00602487" w:rsidRPr="004A1095" w:rsidRDefault="00602487" w:rsidP="00602487">
            <w:pPr>
              <w:suppressAutoHyphens/>
              <w:jc w:val="right"/>
              <w:rPr>
                <w:rFonts w:ascii="Arial" w:hAnsi="Arial" w:cs="Arial"/>
                <w:sz w:val="18"/>
                <w:szCs w:val="18"/>
              </w:rPr>
            </w:pPr>
            <w:r>
              <w:rPr>
                <w:rFonts w:ascii="Arial" w:hAnsi="Arial" w:cs="Arial"/>
                <w:sz w:val="18"/>
                <w:szCs w:val="18"/>
              </w:rPr>
              <w:t>-886 695</w:t>
            </w:r>
          </w:p>
        </w:tc>
        <w:tc>
          <w:tcPr>
            <w:tcW w:w="555" w:type="pct"/>
            <w:tcBorders>
              <w:top w:val="nil"/>
              <w:left w:val="nil"/>
              <w:bottom w:val="nil"/>
              <w:right w:val="nil"/>
            </w:tcBorders>
            <w:shd w:val="clear" w:color="auto" w:fill="auto"/>
            <w:noWrap/>
            <w:vAlign w:val="center"/>
          </w:tcPr>
          <w:p w14:paraId="4C891969" w14:textId="7F2C6218" w:rsidR="00602487" w:rsidRPr="004A1095" w:rsidRDefault="00602487" w:rsidP="00602487">
            <w:pPr>
              <w:suppressAutoHyphens/>
              <w:jc w:val="right"/>
              <w:rPr>
                <w:rFonts w:ascii="Arial" w:hAnsi="Arial" w:cs="Arial"/>
                <w:sz w:val="18"/>
                <w:szCs w:val="18"/>
              </w:rPr>
            </w:pPr>
            <w:r>
              <w:rPr>
                <w:rFonts w:ascii="Arial" w:hAnsi="Arial" w:cs="Arial"/>
                <w:sz w:val="18"/>
                <w:szCs w:val="18"/>
              </w:rPr>
              <w:t>-186 206</w:t>
            </w:r>
          </w:p>
        </w:tc>
        <w:tc>
          <w:tcPr>
            <w:tcW w:w="553" w:type="pct"/>
            <w:tcBorders>
              <w:top w:val="nil"/>
              <w:left w:val="nil"/>
              <w:bottom w:val="nil"/>
              <w:right w:val="nil"/>
            </w:tcBorders>
            <w:shd w:val="clear" w:color="auto" w:fill="auto"/>
            <w:noWrap/>
            <w:vAlign w:val="bottom"/>
          </w:tcPr>
          <w:p w14:paraId="42A0A2D9" w14:textId="6176A49E" w:rsidR="00602487" w:rsidRPr="004A1095" w:rsidRDefault="00602487" w:rsidP="00602487">
            <w:pPr>
              <w:suppressAutoHyphens/>
              <w:jc w:val="right"/>
              <w:rPr>
                <w:rFonts w:ascii="Arial" w:hAnsi="Arial" w:cs="Arial"/>
                <w:sz w:val="18"/>
                <w:szCs w:val="18"/>
              </w:rPr>
            </w:pPr>
            <w:r>
              <w:rPr>
                <w:rFonts w:ascii="Arial" w:hAnsi="Arial" w:cs="Arial"/>
                <w:sz w:val="18"/>
                <w:szCs w:val="18"/>
              </w:rPr>
              <w:t>21</w:t>
            </w:r>
            <w:r w:rsidRPr="004A1095">
              <w:rPr>
                <w:rFonts w:ascii="Arial" w:hAnsi="Arial" w:cs="Arial"/>
                <w:sz w:val="18"/>
                <w:szCs w:val="18"/>
              </w:rPr>
              <w:t>%</w:t>
            </w:r>
          </w:p>
        </w:tc>
      </w:tr>
      <w:tr w:rsidR="00602487" w:rsidRPr="004A1095" w14:paraId="61BF0547" w14:textId="77777777" w:rsidTr="0055760D">
        <w:trPr>
          <w:trHeight w:val="170"/>
        </w:trPr>
        <w:tc>
          <w:tcPr>
            <w:tcW w:w="1671" w:type="pct"/>
            <w:tcBorders>
              <w:top w:val="nil"/>
              <w:left w:val="nil"/>
              <w:bottom w:val="nil"/>
              <w:right w:val="nil"/>
            </w:tcBorders>
            <w:shd w:val="clear" w:color="auto" w:fill="auto"/>
            <w:noWrap/>
            <w:vAlign w:val="bottom"/>
            <w:hideMark/>
          </w:tcPr>
          <w:p w14:paraId="7952528E"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Vplyv expirácie daňovej straty</w:t>
            </w:r>
          </w:p>
        </w:tc>
        <w:tc>
          <w:tcPr>
            <w:tcW w:w="622" w:type="pct"/>
            <w:tcBorders>
              <w:top w:val="nil"/>
              <w:left w:val="nil"/>
              <w:bottom w:val="nil"/>
              <w:right w:val="nil"/>
            </w:tcBorders>
            <w:shd w:val="clear" w:color="auto" w:fill="auto"/>
            <w:vAlign w:val="center"/>
          </w:tcPr>
          <w:p w14:paraId="66360101" w14:textId="77777777" w:rsidR="00602487" w:rsidRPr="003D2E22" w:rsidRDefault="00602487" w:rsidP="00602487">
            <w:pPr>
              <w:jc w:val="right"/>
              <w:rPr>
                <w:rFonts w:ascii="Arial" w:hAnsi="Arial" w:cs="Arial"/>
                <w:sz w:val="18"/>
                <w:szCs w:val="18"/>
              </w:rPr>
            </w:pPr>
          </w:p>
        </w:tc>
        <w:tc>
          <w:tcPr>
            <w:tcW w:w="489" w:type="pct"/>
            <w:tcBorders>
              <w:top w:val="nil"/>
              <w:left w:val="nil"/>
              <w:bottom w:val="nil"/>
              <w:right w:val="nil"/>
            </w:tcBorders>
            <w:shd w:val="clear" w:color="auto" w:fill="auto"/>
            <w:vAlign w:val="center"/>
          </w:tcPr>
          <w:p w14:paraId="40D16119" w14:textId="77777777" w:rsidR="00602487" w:rsidRPr="003D2E22" w:rsidRDefault="00602487" w:rsidP="00602487">
            <w:pPr>
              <w:jc w:val="right"/>
              <w:rPr>
                <w:rFonts w:ascii="Arial" w:hAnsi="Arial" w:cs="Arial"/>
                <w:sz w:val="20"/>
                <w:szCs w:val="20"/>
              </w:rPr>
            </w:pPr>
          </w:p>
        </w:tc>
        <w:tc>
          <w:tcPr>
            <w:tcW w:w="556" w:type="pct"/>
            <w:tcBorders>
              <w:top w:val="nil"/>
              <w:left w:val="nil"/>
              <w:bottom w:val="nil"/>
              <w:right w:val="nil"/>
            </w:tcBorders>
            <w:shd w:val="clear" w:color="auto" w:fill="auto"/>
            <w:noWrap/>
            <w:vAlign w:val="bottom"/>
          </w:tcPr>
          <w:p w14:paraId="3B86DED7" w14:textId="77777777" w:rsidR="00602487" w:rsidRPr="004A1095" w:rsidRDefault="00602487" w:rsidP="00602487">
            <w:pPr>
              <w:suppressAutoHyphens/>
              <w:jc w:val="right"/>
              <w:rPr>
                <w:rFonts w:ascii="Arial" w:hAnsi="Arial" w:cs="Arial"/>
                <w:sz w:val="18"/>
                <w:szCs w:val="18"/>
                <w:highlight w:val="yellow"/>
              </w:rPr>
            </w:pPr>
          </w:p>
        </w:tc>
        <w:tc>
          <w:tcPr>
            <w:tcW w:w="555" w:type="pct"/>
            <w:tcBorders>
              <w:top w:val="nil"/>
              <w:left w:val="nil"/>
              <w:bottom w:val="nil"/>
              <w:right w:val="nil"/>
            </w:tcBorders>
            <w:shd w:val="clear" w:color="auto" w:fill="auto"/>
            <w:vAlign w:val="center"/>
          </w:tcPr>
          <w:p w14:paraId="401FA104" w14:textId="77777777" w:rsidR="00602487" w:rsidRPr="004A1095" w:rsidRDefault="00602487" w:rsidP="00602487">
            <w:pPr>
              <w:suppressAutoHyphens/>
              <w:jc w:val="right"/>
              <w:rPr>
                <w:rFonts w:ascii="Arial" w:hAnsi="Arial" w:cs="Arial"/>
                <w:sz w:val="18"/>
                <w:szCs w:val="18"/>
              </w:rPr>
            </w:pPr>
          </w:p>
        </w:tc>
        <w:tc>
          <w:tcPr>
            <w:tcW w:w="555" w:type="pct"/>
            <w:tcBorders>
              <w:top w:val="nil"/>
              <w:left w:val="nil"/>
              <w:bottom w:val="nil"/>
              <w:right w:val="nil"/>
            </w:tcBorders>
            <w:shd w:val="clear" w:color="auto" w:fill="auto"/>
            <w:noWrap/>
            <w:vAlign w:val="center"/>
          </w:tcPr>
          <w:p w14:paraId="1870F82A" w14:textId="77777777" w:rsidR="00602487" w:rsidRPr="004A1095" w:rsidRDefault="00602487" w:rsidP="00602487">
            <w:pPr>
              <w:suppressAutoHyphens/>
              <w:jc w:val="right"/>
              <w:rPr>
                <w:rFonts w:ascii="Arial" w:hAnsi="Arial" w:cs="Arial"/>
                <w:sz w:val="18"/>
                <w:szCs w:val="18"/>
              </w:rPr>
            </w:pPr>
          </w:p>
        </w:tc>
        <w:tc>
          <w:tcPr>
            <w:tcW w:w="553" w:type="pct"/>
            <w:tcBorders>
              <w:top w:val="nil"/>
              <w:left w:val="nil"/>
              <w:bottom w:val="nil"/>
              <w:right w:val="nil"/>
            </w:tcBorders>
            <w:shd w:val="clear" w:color="auto" w:fill="auto"/>
            <w:noWrap/>
            <w:vAlign w:val="bottom"/>
          </w:tcPr>
          <w:p w14:paraId="40ED1157" w14:textId="77777777" w:rsidR="00602487" w:rsidRPr="004A1095" w:rsidRDefault="00602487" w:rsidP="00602487">
            <w:pPr>
              <w:suppressAutoHyphens/>
              <w:jc w:val="right"/>
              <w:rPr>
                <w:rFonts w:ascii="Arial" w:hAnsi="Arial" w:cs="Arial"/>
                <w:sz w:val="18"/>
                <w:szCs w:val="18"/>
              </w:rPr>
            </w:pPr>
          </w:p>
        </w:tc>
      </w:tr>
      <w:tr w:rsidR="00602487" w:rsidRPr="004A1095" w14:paraId="7E91B3D0" w14:textId="77777777" w:rsidTr="0055760D">
        <w:trPr>
          <w:trHeight w:val="170"/>
        </w:trPr>
        <w:tc>
          <w:tcPr>
            <w:tcW w:w="1671" w:type="pct"/>
            <w:tcBorders>
              <w:top w:val="nil"/>
              <w:left w:val="nil"/>
              <w:bottom w:val="nil"/>
              <w:right w:val="nil"/>
            </w:tcBorders>
            <w:shd w:val="clear" w:color="auto" w:fill="auto"/>
            <w:noWrap/>
            <w:vAlign w:val="bottom"/>
            <w:hideMark/>
          </w:tcPr>
          <w:p w14:paraId="783A6A5A"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Vplyv nevykázanej odloženej daňovej pohľadávky</w:t>
            </w:r>
          </w:p>
        </w:tc>
        <w:tc>
          <w:tcPr>
            <w:tcW w:w="622" w:type="pct"/>
            <w:tcBorders>
              <w:top w:val="nil"/>
              <w:left w:val="nil"/>
              <w:bottom w:val="nil"/>
              <w:right w:val="nil"/>
            </w:tcBorders>
            <w:shd w:val="clear" w:color="auto" w:fill="auto"/>
            <w:vAlign w:val="center"/>
          </w:tcPr>
          <w:p w14:paraId="740EFEAC" w14:textId="77777777" w:rsidR="00602487" w:rsidRPr="003D2E22" w:rsidRDefault="00602487" w:rsidP="00602487">
            <w:pPr>
              <w:jc w:val="right"/>
              <w:rPr>
                <w:rFonts w:ascii="Arial" w:hAnsi="Arial" w:cs="Arial"/>
                <w:sz w:val="20"/>
                <w:szCs w:val="20"/>
              </w:rPr>
            </w:pPr>
          </w:p>
        </w:tc>
        <w:tc>
          <w:tcPr>
            <w:tcW w:w="489" w:type="pct"/>
            <w:tcBorders>
              <w:top w:val="nil"/>
              <w:left w:val="nil"/>
              <w:bottom w:val="nil"/>
              <w:right w:val="nil"/>
            </w:tcBorders>
            <w:shd w:val="clear" w:color="auto" w:fill="auto"/>
            <w:vAlign w:val="center"/>
          </w:tcPr>
          <w:p w14:paraId="7E4CEF9C" w14:textId="710A1DD4" w:rsidR="00602487" w:rsidRPr="003D2E22" w:rsidRDefault="00B75607" w:rsidP="00602487">
            <w:pPr>
              <w:jc w:val="right"/>
              <w:rPr>
                <w:rFonts w:ascii="Arial" w:hAnsi="Arial" w:cs="Arial"/>
                <w:sz w:val="20"/>
                <w:szCs w:val="20"/>
              </w:rPr>
            </w:pPr>
            <w:r w:rsidRPr="003D2E22">
              <w:rPr>
                <w:rFonts w:ascii="Arial" w:hAnsi="Arial" w:cs="Arial"/>
                <w:sz w:val="18"/>
                <w:szCs w:val="18"/>
              </w:rPr>
              <w:t>-150 606</w:t>
            </w:r>
          </w:p>
        </w:tc>
        <w:tc>
          <w:tcPr>
            <w:tcW w:w="556" w:type="pct"/>
            <w:tcBorders>
              <w:top w:val="nil"/>
              <w:left w:val="nil"/>
              <w:bottom w:val="nil"/>
              <w:right w:val="nil"/>
            </w:tcBorders>
            <w:shd w:val="clear" w:color="auto" w:fill="auto"/>
            <w:noWrap/>
            <w:vAlign w:val="center"/>
          </w:tcPr>
          <w:p w14:paraId="68913FDC" w14:textId="77777777" w:rsidR="00602487" w:rsidRPr="004A1095" w:rsidRDefault="00602487" w:rsidP="00602487">
            <w:pPr>
              <w:suppressAutoHyphens/>
              <w:jc w:val="right"/>
              <w:rPr>
                <w:rFonts w:ascii="Arial" w:hAnsi="Arial" w:cs="Arial"/>
                <w:sz w:val="18"/>
                <w:szCs w:val="18"/>
                <w:highlight w:val="yellow"/>
              </w:rPr>
            </w:pPr>
          </w:p>
        </w:tc>
        <w:tc>
          <w:tcPr>
            <w:tcW w:w="555" w:type="pct"/>
            <w:tcBorders>
              <w:top w:val="nil"/>
              <w:left w:val="nil"/>
              <w:bottom w:val="nil"/>
              <w:right w:val="nil"/>
            </w:tcBorders>
            <w:shd w:val="clear" w:color="auto" w:fill="auto"/>
            <w:vAlign w:val="center"/>
          </w:tcPr>
          <w:p w14:paraId="274BD56E" w14:textId="77777777" w:rsidR="00602487" w:rsidRPr="004A1095" w:rsidRDefault="00602487" w:rsidP="00602487">
            <w:pPr>
              <w:suppressAutoHyphens/>
              <w:jc w:val="right"/>
              <w:rPr>
                <w:rFonts w:ascii="Arial" w:hAnsi="Arial" w:cs="Arial"/>
                <w:sz w:val="18"/>
                <w:szCs w:val="18"/>
              </w:rPr>
            </w:pPr>
          </w:p>
        </w:tc>
        <w:tc>
          <w:tcPr>
            <w:tcW w:w="555" w:type="pct"/>
            <w:tcBorders>
              <w:top w:val="nil"/>
              <w:left w:val="nil"/>
              <w:bottom w:val="nil"/>
              <w:right w:val="nil"/>
            </w:tcBorders>
            <w:shd w:val="clear" w:color="auto" w:fill="auto"/>
            <w:noWrap/>
            <w:vAlign w:val="center"/>
          </w:tcPr>
          <w:p w14:paraId="2347B621" w14:textId="20E6917C" w:rsidR="00602487" w:rsidRPr="004A1095" w:rsidRDefault="00602487" w:rsidP="00602487">
            <w:pPr>
              <w:suppressAutoHyphens/>
              <w:jc w:val="right"/>
              <w:rPr>
                <w:rFonts w:ascii="Arial" w:hAnsi="Arial" w:cs="Arial"/>
                <w:sz w:val="18"/>
                <w:szCs w:val="18"/>
              </w:rPr>
            </w:pPr>
            <w:r w:rsidRPr="00725911">
              <w:rPr>
                <w:rFonts w:ascii="Arial" w:hAnsi="Arial" w:cs="Arial"/>
                <w:sz w:val="18"/>
                <w:szCs w:val="18"/>
              </w:rPr>
              <w:t>-133 765</w:t>
            </w:r>
          </w:p>
        </w:tc>
        <w:tc>
          <w:tcPr>
            <w:tcW w:w="553" w:type="pct"/>
            <w:tcBorders>
              <w:top w:val="nil"/>
              <w:left w:val="nil"/>
              <w:bottom w:val="nil"/>
              <w:right w:val="nil"/>
            </w:tcBorders>
            <w:shd w:val="clear" w:color="auto" w:fill="auto"/>
            <w:noWrap/>
            <w:vAlign w:val="center"/>
          </w:tcPr>
          <w:p w14:paraId="1122C950" w14:textId="77777777" w:rsidR="00602487" w:rsidRPr="004A1095" w:rsidRDefault="00602487" w:rsidP="00602487">
            <w:pPr>
              <w:suppressAutoHyphens/>
              <w:jc w:val="right"/>
              <w:rPr>
                <w:rFonts w:ascii="Arial" w:hAnsi="Arial" w:cs="Arial"/>
                <w:sz w:val="18"/>
                <w:szCs w:val="18"/>
              </w:rPr>
            </w:pPr>
          </w:p>
        </w:tc>
      </w:tr>
      <w:tr w:rsidR="00602487" w:rsidRPr="004A1095" w14:paraId="19DCCB39" w14:textId="77777777" w:rsidTr="0055760D">
        <w:trPr>
          <w:trHeight w:val="170"/>
        </w:trPr>
        <w:tc>
          <w:tcPr>
            <w:tcW w:w="1671" w:type="pct"/>
            <w:tcBorders>
              <w:top w:val="nil"/>
              <w:left w:val="nil"/>
              <w:bottom w:val="nil"/>
              <w:right w:val="nil"/>
            </w:tcBorders>
            <w:shd w:val="clear" w:color="auto" w:fill="auto"/>
            <w:noWrap/>
            <w:vAlign w:val="bottom"/>
          </w:tcPr>
          <w:p w14:paraId="36AC23C8"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Daňová licencia</w:t>
            </w:r>
          </w:p>
        </w:tc>
        <w:tc>
          <w:tcPr>
            <w:tcW w:w="622" w:type="pct"/>
            <w:tcBorders>
              <w:top w:val="nil"/>
              <w:left w:val="nil"/>
              <w:bottom w:val="nil"/>
              <w:right w:val="nil"/>
            </w:tcBorders>
            <w:shd w:val="clear" w:color="auto" w:fill="auto"/>
            <w:vAlign w:val="center"/>
          </w:tcPr>
          <w:p w14:paraId="04E574D2" w14:textId="77777777" w:rsidR="00602487" w:rsidRPr="003D2E22" w:rsidRDefault="00602487" w:rsidP="00602487">
            <w:pPr>
              <w:jc w:val="right"/>
              <w:rPr>
                <w:rFonts w:ascii="Arial" w:hAnsi="Arial" w:cs="Arial"/>
                <w:sz w:val="20"/>
                <w:szCs w:val="20"/>
              </w:rPr>
            </w:pPr>
          </w:p>
        </w:tc>
        <w:tc>
          <w:tcPr>
            <w:tcW w:w="489" w:type="pct"/>
            <w:tcBorders>
              <w:top w:val="nil"/>
              <w:left w:val="nil"/>
              <w:bottom w:val="nil"/>
              <w:right w:val="nil"/>
            </w:tcBorders>
            <w:shd w:val="clear" w:color="auto" w:fill="auto"/>
            <w:vAlign w:val="center"/>
          </w:tcPr>
          <w:p w14:paraId="71BF4280" w14:textId="77777777" w:rsidR="00602487" w:rsidRPr="003D2E22" w:rsidRDefault="00602487" w:rsidP="00602487">
            <w:pPr>
              <w:jc w:val="right"/>
              <w:rPr>
                <w:rFonts w:ascii="Arial" w:hAnsi="Arial" w:cs="Arial"/>
                <w:sz w:val="18"/>
                <w:szCs w:val="18"/>
              </w:rPr>
            </w:pPr>
            <w:r w:rsidRPr="003D2E22">
              <w:rPr>
                <w:rFonts w:ascii="Arial" w:hAnsi="Arial" w:cs="Arial"/>
                <w:sz w:val="18"/>
                <w:szCs w:val="18"/>
              </w:rPr>
              <w:t>0</w:t>
            </w:r>
          </w:p>
        </w:tc>
        <w:tc>
          <w:tcPr>
            <w:tcW w:w="556" w:type="pct"/>
            <w:tcBorders>
              <w:top w:val="nil"/>
              <w:left w:val="nil"/>
              <w:bottom w:val="nil"/>
              <w:right w:val="nil"/>
            </w:tcBorders>
            <w:shd w:val="clear" w:color="auto" w:fill="auto"/>
            <w:noWrap/>
            <w:vAlign w:val="center"/>
          </w:tcPr>
          <w:p w14:paraId="51671AC4" w14:textId="77777777"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555" w:type="pct"/>
            <w:tcBorders>
              <w:top w:val="nil"/>
              <w:left w:val="nil"/>
              <w:bottom w:val="nil"/>
              <w:right w:val="nil"/>
            </w:tcBorders>
            <w:shd w:val="clear" w:color="auto" w:fill="auto"/>
            <w:vAlign w:val="center"/>
          </w:tcPr>
          <w:p w14:paraId="7B7AAB30" w14:textId="77777777" w:rsidR="00602487" w:rsidRPr="004A1095" w:rsidRDefault="00602487" w:rsidP="00602487">
            <w:pPr>
              <w:suppressAutoHyphens/>
              <w:jc w:val="right"/>
              <w:rPr>
                <w:rFonts w:ascii="Arial" w:hAnsi="Arial" w:cs="Arial"/>
                <w:sz w:val="18"/>
                <w:szCs w:val="18"/>
              </w:rPr>
            </w:pPr>
          </w:p>
        </w:tc>
        <w:tc>
          <w:tcPr>
            <w:tcW w:w="555" w:type="pct"/>
            <w:tcBorders>
              <w:top w:val="nil"/>
              <w:left w:val="nil"/>
              <w:bottom w:val="nil"/>
              <w:right w:val="nil"/>
            </w:tcBorders>
            <w:shd w:val="clear" w:color="auto" w:fill="auto"/>
            <w:noWrap/>
            <w:vAlign w:val="center"/>
          </w:tcPr>
          <w:p w14:paraId="2C065669" w14:textId="588D787A"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553" w:type="pct"/>
            <w:tcBorders>
              <w:top w:val="nil"/>
              <w:left w:val="nil"/>
              <w:bottom w:val="nil"/>
              <w:right w:val="nil"/>
            </w:tcBorders>
            <w:shd w:val="clear" w:color="auto" w:fill="auto"/>
            <w:noWrap/>
            <w:vAlign w:val="center"/>
          </w:tcPr>
          <w:p w14:paraId="0A2DCB4C" w14:textId="1F963850"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r>
      <w:tr w:rsidR="00602487" w:rsidRPr="004A1095" w14:paraId="58306FFB" w14:textId="77777777" w:rsidTr="0055760D">
        <w:trPr>
          <w:trHeight w:val="170"/>
        </w:trPr>
        <w:tc>
          <w:tcPr>
            <w:tcW w:w="1671" w:type="pct"/>
            <w:tcBorders>
              <w:top w:val="nil"/>
              <w:left w:val="nil"/>
              <w:bottom w:val="nil"/>
              <w:right w:val="nil"/>
            </w:tcBorders>
            <w:shd w:val="clear" w:color="auto" w:fill="auto"/>
            <w:noWrap/>
            <w:vAlign w:val="bottom"/>
            <w:hideMark/>
          </w:tcPr>
          <w:p w14:paraId="466D0E6B"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Zmena sadzby dane</w:t>
            </w:r>
          </w:p>
        </w:tc>
        <w:tc>
          <w:tcPr>
            <w:tcW w:w="622" w:type="pct"/>
            <w:tcBorders>
              <w:top w:val="nil"/>
              <w:left w:val="nil"/>
              <w:bottom w:val="nil"/>
              <w:right w:val="nil"/>
            </w:tcBorders>
            <w:shd w:val="clear" w:color="auto" w:fill="auto"/>
            <w:vAlign w:val="center"/>
          </w:tcPr>
          <w:p w14:paraId="60CEE800" w14:textId="77777777" w:rsidR="00602487" w:rsidRPr="003D2E22" w:rsidRDefault="00602487" w:rsidP="00602487">
            <w:pPr>
              <w:jc w:val="right"/>
              <w:rPr>
                <w:rFonts w:ascii="Arial" w:hAnsi="Arial" w:cs="Arial"/>
                <w:sz w:val="18"/>
                <w:szCs w:val="18"/>
              </w:rPr>
            </w:pPr>
          </w:p>
        </w:tc>
        <w:tc>
          <w:tcPr>
            <w:tcW w:w="489" w:type="pct"/>
            <w:tcBorders>
              <w:top w:val="nil"/>
              <w:left w:val="nil"/>
              <w:bottom w:val="nil"/>
              <w:right w:val="nil"/>
            </w:tcBorders>
            <w:shd w:val="clear" w:color="auto" w:fill="auto"/>
            <w:noWrap/>
            <w:vAlign w:val="center"/>
          </w:tcPr>
          <w:p w14:paraId="7CA72CA0" w14:textId="77777777" w:rsidR="00602487" w:rsidRPr="003D2E22" w:rsidRDefault="00602487" w:rsidP="00602487">
            <w:pPr>
              <w:jc w:val="right"/>
              <w:rPr>
                <w:rFonts w:ascii="Arial" w:hAnsi="Arial" w:cs="Arial"/>
                <w:sz w:val="20"/>
                <w:szCs w:val="20"/>
              </w:rPr>
            </w:pPr>
          </w:p>
        </w:tc>
        <w:tc>
          <w:tcPr>
            <w:tcW w:w="556" w:type="pct"/>
            <w:tcBorders>
              <w:top w:val="nil"/>
              <w:left w:val="nil"/>
              <w:bottom w:val="nil"/>
              <w:right w:val="nil"/>
            </w:tcBorders>
            <w:shd w:val="clear" w:color="auto" w:fill="auto"/>
            <w:noWrap/>
            <w:vAlign w:val="bottom"/>
          </w:tcPr>
          <w:p w14:paraId="3467F428" w14:textId="77777777" w:rsidR="00602487" w:rsidRPr="004A1095" w:rsidRDefault="00602487" w:rsidP="00602487">
            <w:pPr>
              <w:suppressAutoHyphens/>
              <w:jc w:val="right"/>
              <w:rPr>
                <w:rFonts w:ascii="Arial" w:hAnsi="Arial" w:cs="Arial"/>
                <w:sz w:val="18"/>
                <w:szCs w:val="18"/>
                <w:highlight w:val="yellow"/>
              </w:rPr>
            </w:pPr>
          </w:p>
        </w:tc>
        <w:tc>
          <w:tcPr>
            <w:tcW w:w="555" w:type="pct"/>
            <w:tcBorders>
              <w:top w:val="nil"/>
              <w:left w:val="nil"/>
              <w:bottom w:val="nil"/>
              <w:right w:val="nil"/>
            </w:tcBorders>
            <w:shd w:val="clear" w:color="auto" w:fill="auto"/>
            <w:vAlign w:val="center"/>
          </w:tcPr>
          <w:p w14:paraId="130E6A17" w14:textId="77777777" w:rsidR="00602487" w:rsidRPr="004A1095" w:rsidRDefault="00602487" w:rsidP="00602487">
            <w:pPr>
              <w:suppressAutoHyphens/>
              <w:jc w:val="right"/>
              <w:rPr>
                <w:rFonts w:ascii="Arial" w:hAnsi="Arial" w:cs="Arial"/>
                <w:sz w:val="18"/>
                <w:szCs w:val="18"/>
              </w:rPr>
            </w:pPr>
          </w:p>
        </w:tc>
        <w:tc>
          <w:tcPr>
            <w:tcW w:w="555" w:type="pct"/>
            <w:tcBorders>
              <w:top w:val="nil"/>
              <w:left w:val="nil"/>
              <w:bottom w:val="nil"/>
              <w:right w:val="nil"/>
            </w:tcBorders>
            <w:shd w:val="clear" w:color="auto" w:fill="auto"/>
            <w:noWrap/>
            <w:vAlign w:val="center"/>
          </w:tcPr>
          <w:p w14:paraId="2B08B9BE" w14:textId="77777777" w:rsidR="00602487" w:rsidRPr="004A1095" w:rsidRDefault="00602487" w:rsidP="00602487">
            <w:pPr>
              <w:suppressAutoHyphens/>
              <w:jc w:val="right"/>
              <w:rPr>
                <w:rFonts w:ascii="Arial" w:hAnsi="Arial" w:cs="Arial"/>
                <w:sz w:val="18"/>
                <w:szCs w:val="18"/>
              </w:rPr>
            </w:pPr>
          </w:p>
        </w:tc>
        <w:tc>
          <w:tcPr>
            <w:tcW w:w="553" w:type="pct"/>
            <w:tcBorders>
              <w:top w:val="nil"/>
              <w:left w:val="nil"/>
              <w:bottom w:val="nil"/>
              <w:right w:val="nil"/>
            </w:tcBorders>
            <w:shd w:val="clear" w:color="auto" w:fill="auto"/>
            <w:noWrap/>
            <w:vAlign w:val="bottom"/>
          </w:tcPr>
          <w:p w14:paraId="08CA6925" w14:textId="77777777" w:rsidR="00602487" w:rsidRPr="004A1095" w:rsidRDefault="00602487" w:rsidP="00602487">
            <w:pPr>
              <w:suppressAutoHyphens/>
              <w:jc w:val="right"/>
              <w:rPr>
                <w:rFonts w:ascii="Arial" w:hAnsi="Arial" w:cs="Arial"/>
                <w:sz w:val="18"/>
                <w:szCs w:val="18"/>
              </w:rPr>
            </w:pPr>
          </w:p>
        </w:tc>
      </w:tr>
      <w:tr w:rsidR="00602487" w:rsidRPr="004A1095" w14:paraId="3CE768AB" w14:textId="77777777" w:rsidTr="0055760D">
        <w:trPr>
          <w:trHeight w:val="170"/>
        </w:trPr>
        <w:tc>
          <w:tcPr>
            <w:tcW w:w="1671" w:type="pct"/>
            <w:tcBorders>
              <w:left w:val="nil"/>
              <w:right w:val="nil"/>
            </w:tcBorders>
            <w:shd w:val="clear" w:color="auto" w:fill="auto"/>
            <w:noWrap/>
            <w:vAlign w:val="bottom"/>
          </w:tcPr>
          <w:p w14:paraId="5544CB38" w14:textId="77777777" w:rsidR="00602487" w:rsidRPr="004A1095" w:rsidRDefault="00602487" w:rsidP="00602487">
            <w:pPr>
              <w:suppressAutoHyphens/>
              <w:rPr>
                <w:rFonts w:ascii="Arial" w:hAnsi="Arial" w:cs="Arial"/>
                <w:bCs/>
                <w:sz w:val="18"/>
                <w:szCs w:val="18"/>
              </w:rPr>
            </w:pPr>
            <w:r w:rsidRPr="004A1095">
              <w:rPr>
                <w:rFonts w:ascii="Arial" w:hAnsi="Arial" w:cs="Arial"/>
                <w:bCs/>
                <w:sz w:val="18"/>
                <w:szCs w:val="18"/>
              </w:rPr>
              <w:t>Úľava na dani podľa §35 zákona č. 366/199 Z.z.</w:t>
            </w:r>
          </w:p>
        </w:tc>
        <w:tc>
          <w:tcPr>
            <w:tcW w:w="622" w:type="pct"/>
            <w:tcBorders>
              <w:left w:val="nil"/>
              <w:bottom w:val="single" w:sz="4" w:space="0" w:color="auto"/>
              <w:right w:val="nil"/>
            </w:tcBorders>
            <w:shd w:val="clear" w:color="auto" w:fill="auto"/>
            <w:noWrap/>
            <w:vAlign w:val="center"/>
          </w:tcPr>
          <w:p w14:paraId="4B3517C8" w14:textId="29192096" w:rsidR="00602487" w:rsidRPr="003D2E22" w:rsidRDefault="00B75607" w:rsidP="00602487">
            <w:pPr>
              <w:jc w:val="right"/>
              <w:rPr>
                <w:rFonts w:ascii="Arial" w:hAnsi="Arial" w:cs="Arial"/>
                <w:sz w:val="18"/>
                <w:szCs w:val="18"/>
              </w:rPr>
            </w:pPr>
            <w:r w:rsidRPr="003D2E22">
              <w:rPr>
                <w:rFonts w:ascii="Arial" w:hAnsi="Arial" w:cs="Arial"/>
                <w:sz w:val="18"/>
                <w:szCs w:val="18"/>
              </w:rPr>
              <w:t xml:space="preserve">-2 284 </w:t>
            </w:r>
            <w:r w:rsidR="0055760D" w:rsidRPr="003D2E22">
              <w:rPr>
                <w:rFonts w:ascii="Arial" w:hAnsi="Arial" w:cs="Arial"/>
                <w:sz w:val="18"/>
                <w:szCs w:val="18"/>
              </w:rPr>
              <w:t>988</w:t>
            </w:r>
            <w:r w:rsidR="00602487" w:rsidRPr="003D2E22">
              <w:rPr>
                <w:rFonts w:ascii="Arial" w:hAnsi="Arial" w:cs="Arial"/>
                <w:sz w:val="18"/>
                <w:szCs w:val="18"/>
              </w:rPr>
              <w:t> </w:t>
            </w:r>
          </w:p>
        </w:tc>
        <w:tc>
          <w:tcPr>
            <w:tcW w:w="489" w:type="pct"/>
            <w:tcBorders>
              <w:left w:val="nil"/>
              <w:bottom w:val="single" w:sz="4" w:space="0" w:color="auto"/>
              <w:right w:val="nil"/>
            </w:tcBorders>
            <w:shd w:val="clear" w:color="auto" w:fill="auto"/>
            <w:noWrap/>
            <w:vAlign w:val="center"/>
          </w:tcPr>
          <w:p w14:paraId="4EDE37D6" w14:textId="63295BEF" w:rsidR="00602487" w:rsidRPr="003D2E22" w:rsidRDefault="0055760D" w:rsidP="00602487">
            <w:pPr>
              <w:jc w:val="right"/>
              <w:rPr>
                <w:rFonts w:ascii="Arial" w:hAnsi="Arial" w:cs="Arial"/>
                <w:sz w:val="18"/>
                <w:szCs w:val="18"/>
              </w:rPr>
            </w:pPr>
            <w:r w:rsidRPr="003D2E22">
              <w:rPr>
                <w:rFonts w:ascii="Arial" w:hAnsi="Arial" w:cs="Arial"/>
                <w:sz w:val="18"/>
                <w:szCs w:val="18"/>
              </w:rPr>
              <w:t>-479 847</w:t>
            </w:r>
          </w:p>
        </w:tc>
        <w:tc>
          <w:tcPr>
            <w:tcW w:w="556" w:type="pct"/>
            <w:tcBorders>
              <w:left w:val="nil"/>
              <w:bottom w:val="single" w:sz="4" w:space="0" w:color="auto"/>
              <w:right w:val="nil"/>
            </w:tcBorders>
            <w:shd w:val="clear" w:color="auto" w:fill="auto"/>
            <w:noWrap/>
            <w:vAlign w:val="center"/>
          </w:tcPr>
          <w:p w14:paraId="3E10E0F6" w14:textId="77777777"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21%</w:t>
            </w:r>
          </w:p>
        </w:tc>
        <w:tc>
          <w:tcPr>
            <w:tcW w:w="555" w:type="pct"/>
            <w:tcBorders>
              <w:left w:val="nil"/>
              <w:bottom w:val="single" w:sz="4" w:space="0" w:color="auto"/>
              <w:right w:val="nil"/>
            </w:tcBorders>
            <w:shd w:val="clear" w:color="auto" w:fill="auto"/>
            <w:noWrap/>
            <w:vAlign w:val="center"/>
          </w:tcPr>
          <w:p w14:paraId="28931D80" w14:textId="4653D283" w:rsidR="00602487" w:rsidRPr="004A1095" w:rsidRDefault="00602487" w:rsidP="00602487">
            <w:pPr>
              <w:suppressAutoHyphens/>
              <w:jc w:val="right"/>
              <w:rPr>
                <w:rFonts w:ascii="Arial" w:hAnsi="Arial" w:cs="Arial"/>
                <w:bCs/>
                <w:sz w:val="18"/>
                <w:szCs w:val="18"/>
              </w:rPr>
            </w:pPr>
            <w:r>
              <w:rPr>
                <w:rFonts w:ascii="Arial" w:hAnsi="Arial" w:cs="Arial"/>
                <w:sz w:val="18"/>
                <w:szCs w:val="18"/>
              </w:rPr>
              <w:t>-712 135</w:t>
            </w:r>
            <w:r w:rsidRPr="004A1095">
              <w:rPr>
                <w:rFonts w:ascii="Arial" w:hAnsi="Arial" w:cs="Arial"/>
                <w:sz w:val="18"/>
                <w:szCs w:val="18"/>
              </w:rPr>
              <w:t> </w:t>
            </w:r>
          </w:p>
        </w:tc>
        <w:tc>
          <w:tcPr>
            <w:tcW w:w="555" w:type="pct"/>
            <w:tcBorders>
              <w:left w:val="nil"/>
              <w:bottom w:val="single" w:sz="4" w:space="0" w:color="auto"/>
              <w:right w:val="nil"/>
            </w:tcBorders>
            <w:shd w:val="clear" w:color="auto" w:fill="auto"/>
            <w:noWrap/>
            <w:vAlign w:val="center"/>
          </w:tcPr>
          <w:p w14:paraId="2EDF9310" w14:textId="0EFD6A89" w:rsidR="00602487" w:rsidRPr="004A1095" w:rsidRDefault="00602487" w:rsidP="00602487">
            <w:pPr>
              <w:suppressAutoHyphens/>
              <w:jc w:val="right"/>
              <w:rPr>
                <w:rFonts w:ascii="Arial" w:hAnsi="Arial" w:cs="Arial"/>
                <w:sz w:val="18"/>
                <w:szCs w:val="18"/>
              </w:rPr>
            </w:pPr>
            <w:r>
              <w:rPr>
                <w:rFonts w:ascii="Arial" w:hAnsi="Arial" w:cs="Arial"/>
                <w:sz w:val="18"/>
                <w:szCs w:val="18"/>
              </w:rPr>
              <w:t>-149 548</w:t>
            </w:r>
          </w:p>
        </w:tc>
        <w:tc>
          <w:tcPr>
            <w:tcW w:w="553" w:type="pct"/>
            <w:tcBorders>
              <w:left w:val="nil"/>
              <w:bottom w:val="single" w:sz="4" w:space="0" w:color="auto"/>
              <w:right w:val="nil"/>
            </w:tcBorders>
            <w:shd w:val="clear" w:color="auto" w:fill="auto"/>
            <w:noWrap/>
            <w:vAlign w:val="center"/>
          </w:tcPr>
          <w:p w14:paraId="5219A54D" w14:textId="1B07765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21%</w:t>
            </w:r>
          </w:p>
        </w:tc>
      </w:tr>
      <w:tr w:rsidR="00602487" w:rsidRPr="004A1095" w14:paraId="56315308" w14:textId="77777777" w:rsidTr="0055760D">
        <w:trPr>
          <w:trHeight w:val="170"/>
        </w:trPr>
        <w:tc>
          <w:tcPr>
            <w:tcW w:w="1671" w:type="pct"/>
            <w:tcBorders>
              <w:left w:val="nil"/>
              <w:right w:val="nil"/>
            </w:tcBorders>
            <w:shd w:val="clear" w:color="auto" w:fill="auto"/>
            <w:noWrap/>
            <w:vAlign w:val="bottom"/>
          </w:tcPr>
          <w:p w14:paraId="14A73EF7" w14:textId="77777777" w:rsidR="00602487" w:rsidRPr="004A1095" w:rsidRDefault="00602487" w:rsidP="00602487">
            <w:pPr>
              <w:suppressAutoHyphens/>
              <w:rPr>
                <w:rFonts w:ascii="Arial" w:hAnsi="Arial" w:cs="Arial"/>
                <w:bCs/>
                <w:sz w:val="18"/>
                <w:szCs w:val="18"/>
              </w:rPr>
            </w:pPr>
            <w:r w:rsidRPr="004A1095">
              <w:rPr>
                <w:rFonts w:ascii="Arial" w:hAnsi="Arial" w:cs="Arial"/>
                <w:bCs/>
                <w:sz w:val="18"/>
                <w:szCs w:val="18"/>
              </w:rPr>
              <w:t>Iné</w:t>
            </w:r>
          </w:p>
        </w:tc>
        <w:tc>
          <w:tcPr>
            <w:tcW w:w="622" w:type="pct"/>
            <w:tcBorders>
              <w:left w:val="nil"/>
              <w:bottom w:val="single" w:sz="4" w:space="0" w:color="auto"/>
              <w:right w:val="nil"/>
            </w:tcBorders>
            <w:shd w:val="clear" w:color="auto" w:fill="auto"/>
            <w:noWrap/>
            <w:vAlign w:val="bottom"/>
          </w:tcPr>
          <w:p w14:paraId="6F275136" w14:textId="77777777" w:rsidR="00602487" w:rsidRPr="003D2E22" w:rsidRDefault="00602487" w:rsidP="00602487">
            <w:pPr>
              <w:suppressAutoHyphens/>
              <w:jc w:val="right"/>
              <w:rPr>
                <w:rFonts w:ascii="Arial" w:hAnsi="Arial" w:cs="Arial"/>
                <w:bCs/>
                <w:sz w:val="18"/>
                <w:szCs w:val="18"/>
              </w:rPr>
            </w:pPr>
          </w:p>
        </w:tc>
        <w:tc>
          <w:tcPr>
            <w:tcW w:w="489" w:type="pct"/>
            <w:tcBorders>
              <w:left w:val="nil"/>
              <w:bottom w:val="single" w:sz="4" w:space="0" w:color="auto"/>
              <w:right w:val="nil"/>
            </w:tcBorders>
            <w:shd w:val="clear" w:color="auto" w:fill="auto"/>
            <w:noWrap/>
            <w:vAlign w:val="bottom"/>
          </w:tcPr>
          <w:p w14:paraId="52636965" w14:textId="77777777" w:rsidR="00602487" w:rsidRPr="003D2E22" w:rsidRDefault="00602487" w:rsidP="00602487">
            <w:pPr>
              <w:jc w:val="right"/>
              <w:rPr>
                <w:rFonts w:ascii="Arial" w:hAnsi="Arial" w:cs="Arial"/>
                <w:bCs/>
                <w:sz w:val="18"/>
                <w:szCs w:val="18"/>
              </w:rPr>
            </w:pPr>
          </w:p>
        </w:tc>
        <w:tc>
          <w:tcPr>
            <w:tcW w:w="556" w:type="pct"/>
            <w:tcBorders>
              <w:left w:val="nil"/>
              <w:bottom w:val="single" w:sz="4" w:space="0" w:color="auto"/>
              <w:right w:val="nil"/>
            </w:tcBorders>
            <w:shd w:val="clear" w:color="auto" w:fill="auto"/>
            <w:noWrap/>
            <w:vAlign w:val="bottom"/>
          </w:tcPr>
          <w:p w14:paraId="4ACF2D5E" w14:textId="77777777" w:rsidR="00602487" w:rsidRPr="004A1095" w:rsidRDefault="00602487" w:rsidP="00602487">
            <w:pPr>
              <w:suppressAutoHyphens/>
              <w:jc w:val="right"/>
              <w:rPr>
                <w:rFonts w:ascii="Arial" w:hAnsi="Arial" w:cs="Arial"/>
                <w:sz w:val="18"/>
                <w:szCs w:val="18"/>
                <w:highlight w:val="yellow"/>
              </w:rPr>
            </w:pPr>
          </w:p>
        </w:tc>
        <w:tc>
          <w:tcPr>
            <w:tcW w:w="555" w:type="pct"/>
            <w:tcBorders>
              <w:left w:val="nil"/>
              <w:bottom w:val="single" w:sz="4" w:space="0" w:color="auto"/>
              <w:right w:val="nil"/>
            </w:tcBorders>
            <w:shd w:val="clear" w:color="auto" w:fill="auto"/>
            <w:noWrap/>
            <w:vAlign w:val="bottom"/>
          </w:tcPr>
          <w:p w14:paraId="090C5BA6" w14:textId="77777777" w:rsidR="00602487" w:rsidRPr="004A1095" w:rsidRDefault="00602487" w:rsidP="00602487">
            <w:pPr>
              <w:suppressAutoHyphens/>
              <w:jc w:val="right"/>
              <w:rPr>
                <w:rFonts w:ascii="Arial" w:hAnsi="Arial" w:cs="Arial"/>
                <w:bCs/>
                <w:sz w:val="18"/>
                <w:szCs w:val="18"/>
              </w:rPr>
            </w:pPr>
          </w:p>
        </w:tc>
        <w:tc>
          <w:tcPr>
            <w:tcW w:w="555" w:type="pct"/>
            <w:tcBorders>
              <w:left w:val="nil"/>
              <w:bottom w:val="single" w:sz="4" w:space="0" w:color="auto"/>
              <w:right w:val="nil"/>
            </w:tcBorders>
            <w:shd w:val="clear" w:color="auto" w:fill="auto"/>
            <w:noWrap/>
            <w:vAlign w:val="bottom"/>
          </w:tcPr>
          <w:p w14:paraId="3A24A361" w14:textId="77777777" w:rsidR="00602487" w:rsidRPr="004A1095" w:rsidRDefault="00602487" w:rsidP="00602487">
            <w:pPr>
              <w:suppressAutoHyphens/>
              <w:jc w:val="right"/>
              <w:rPr>
                <w:rFonts w:ascii="Arial" w:hAnsi="Arial" w:cs="Arial"/>
                <w:bCs/>
                <w:sz w:val="18"/>
                <w:szCs w:val="18"/>
              </w:rPr>
            </w:pPr>
          </w:p>
        </w:tc>
        <w:tc>
          <w:tcPr>
            <w:tcW w:w="553" w:type="pct"/>
            <w:tcBorders>
              <w:left w:val="nil"/>
              <w:bottom w:val="single" w:sz="4" w:space="0" w:color="auto"/>
              <w:right w:val="nil"/>
            </w:tcBorders>
            <w:shd w:val="clear" w:color="auto" w:fill="auto"/>
            <w:noWrap/>
            <w:vAlign w:val="bottom"/>
          </w:tcPr>
          <w:p w14:paraId="2A9CA34C" w14:textId="77777777" w:rsidR="00602487" w:rsidRPr="004A1095" w:rsidRDefault="00602487" w:rsidP="00602487">
            <w:pPr>
              <w:suppressAutoHyphens/>
              <w:jc w:val="right"/>
              <w:rPr>
                <w:rFonts w:ascii="Arial" w:hAnsi="Arial" w:cs="Arial"/>
                <w:sz w:val="18"/>
                <w:szCs w:val="18"/>
              </w:rPr>
            </w:pPr>
          </w:p>
        </w:tc>
      </w:tr>
      <w:tr w:rsidR="00602487" w:rsidRPr="004A1095" w14:paraId="5488AF11" w14:textId="77777777" w:rsidTr="0055760D">
        <w:trPr>
          <w:trHeight w:val="170"/>
        </w:trPr>
        <w:tc>
          <w:tcPr>
            <w:tcW w:w="1671" w:type="pct"/>
            <w:tcBorders>
              <w:left w:val="nil"/>
              <w:bottom w:val="nil"/>
              <w:right w:val="nil"/>
            </w:tcBorders>
            <w:shd w:val="clear" w:color="auto" w:fill="auto"/>
            <w:noWrap/>
            <w:vAlign w:val="bottom"/>
            <w:hideMark/>
          </w:tcPr>
          <w:p w14:paraId="3D4B2B21"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Spolu</w:t>
            </w:r>
          </w:p>
        </w:tc>
        <w:tc>
          <w:tcPr>
            <w:tcW w:w="622" w:type="pct"/>
            <w:tcBorders>
              <w:top w:val="single" w:sz="4" w:space="0" w:color="auto"/>
              <w:left w:val="nil"/>
              <w:bottom w:val="double" w:sz="6" w:space="0" w:color="auto"/>
              <w:right w:val="nil"/>
            </w:tcBorders>
            <w:shd w:val="clear" w:color="auto" w:fill="auto"/>
            <w:noWrap/>
            <w:vAlign w:val="bottom"/>
          </w:tcPr>
          <w:p w14:paraId="07C266EF" w14:textId="77777777" w:rsidR="00602487" w:rsidRPr="003D2E22" w:rsidRDefault="00602487" w:rsidP="00602487">
            <w:pPr>
              <w:suppressAutoHyphens/>
              <w:jc w:val="right"/>
              <w:rPr>
                <w:rFonts w:ascii="Arial" w:hAnsi="Arial" w:cs="Arial"/>
                <w:b/>
                <w:bCs/>
                <w:sz w:val="18"/>
                <w:szCs w:val="18"/>
              </w:rPr>
            </w:pPr>
          </w:p>
        </w:tc>
        <w:tc>
          <w:tcPr>
            <w:tcW w:w="489" w:type="pct"/>
            <w:tcBorders>
              <w:top w:val="single" w:sz="4" w:space="0" w:color="auto"/>
              <w:left w:val="nil"/>
              <w:bottom w:val="double" w:sz="6" w:space="0" w:color="auto"/>
              <w:right w:val="nil"/>
            </w:tcBorders>
            <w:shd w:val="clear" w:color="auto" w:fill="auto"/>
            <w:noWrap/>
            <w:vAlign w:val="bottom"/>
          </w:tcPr>
          <w:p w14:paraId="47F39F6A" w14:textId="7FCE285F" w:rsidR="00602487" w:rsidRPr="003D2E22" w:rsidRDefault="0055760D" w:rsidP="00602487">
            <w:pPr>
              <w:suppressAutoHyphens/>
              <w:jc w:val="right"/>
              <w:rPr>
                <w:rFonts w:ascii="Arial" w:hAnsi="Arial" w:cs="Arial"/>
                <w:b/>
                <w:bCs/>
                <w:sz w:val="18"/>
                <w:szCs w:val="18"/>
              </w:rPr>
            </w:pPr>
            <w:r w:rsidRPr="003D2E22">
              <w:rPr>
                <w:rFonts w:ascii="Arial" w:hAnsi="Arial" w:cs="Arial"/>
                <w:b/>
                <w:bCs/>
                <w:sz w:val="18"/>
                <w:szCs w:val="18"/>
              </w:rPr>
              <w:t>-150 606</w:t>
            </w:r>
          </w:p>
        </w:tc>
        <w:tc>
          <w:tcPr>
            <w:tcW w:w="556" w:type="pct"/>
            <w:tcBorders>
              <w:top w:val="single" w:sz="4" w:space="0" w:color="auto"/>
              <w:left w:val="nil"/>
              <w:bottom w:val="double" w:sz="6" w:space="0" w:color="auto"/>
              <w:right w:val="nil"/>
            </w:tcBorders>
            <w:shd w:val="clear" w:color="auto" w:fill="auto"/>
            <w:noWrap/>
            <w:vAlign w:val="bottom"/>
          </w:tcPr>
          <w:p w14:paraId="68376F03" w14:textId="1D67596B" w:rsidR="00602487" w:rsidRPr="00B10B3F" w:rsidRDefault="0055760D" w:rsidP="00602487">
            <w:pPr>
              <w:suppressAutoHyphens/>
              <w:jc w:val="right"/>
              <w:rPr>
                <w:rFonts w:ascii="Arial" w:hAnsi="Arial" w:cs="Arial"/>
                <w:b/>
                <w:bCs/>
                <w:sz w:val="18"/>
                <w:szCs w:val="18"/>
              </w:rPr>
            </w:pPr>
            <w:r>
              <w:rPr>
                <w:rFonts w:ascii="Arial" w:hAnsi="Arial" w:cs="Arial"/>
                <w:b/>
                <w:bCs/>
                <w:sz w:val="18"/>
                <w:szCs w:val="18"/>
              </w:rPr>
              <w:t>9</w:t>
            </w:r>
            <w:r w:rsidR="00602487" w:rsidRPr="00B10B3F">
              <w:rPr>
                <w:rFonts w:ascii="Arial" w:hAnsi="Arial" w:cs="Arial"/>
                <w:b/>
                <w:bCs/>
                <w:sz w:val="18"/>
                <w:szCs w:val="18"/>
              </w:rPr>
              <w:t>%</w:t>
            </w:r>
          </w:p>
        </w:tc>
        <w:tc>
          <w:tcPr>
            <w:tcW w:w="555" w:type="pct"/>
            <w:tcBorders>
              <w:top w:val="single" w:sz="4" w:space="0" w:color="auto"/>
              <w:left w:val="nil"/>
              <w:bottom w:val="double" w:sz="6" w:space="0" w:color="auto"/>
              <w:right w:val="nil"/>
            </w:tcBorders>
            <w:shd w:val="clear" w:color="auto" w:fill="auto"/>
            <w:noWrap/>
            <w:vAlign w:val="bottom"/>
          </w:tcPr>
          <w:p w14:paraId="31AAA733" w14:textId="77777777" w:rsidR="00602487" w:rsidRPr="004A1095" w:rsidRDefault="00602487" w:rsidP="00602487">
            <w:pPr>
              <w:suppressAutoHyphens/>
              <w:jc w:val="right"/>
              <w:rPr>
                <w:rFonts w:ascii="Arial" w:hAnsi="Arial" w:cs="Arial"/>
                <w:b/>
                <w:bCs/>
                <w:sz w:val="18"/>
                <w:szCs w:val="18"/>
              </w:rPr>
            </w:pPr>
          </w:p>
        </w:tc>
        <w:tc>
          <w:tcPr>
            <w:tcW w:w="555" w:type="pct"/>
            <w:tcBorders>
              <w:top w:val="single" w:sz="4" w:space="0" w:color="auto"/>
              <w:left w:val="nil"/>
              <w:bottom w:val="double" w:sz="6" w:space="0" w:color="auto"/>
              <w:right w:val="nil"/>
            </w:tcBorders>
            <w:shd w:val="clear" w:color="auto" w:fill="auto"/>
            <w:noWrap/>
            <w:vAlign w:val="bottom"/>
          </w:tcPr>
          <w:p w14:paraId="7ADD1296" w14:textId="56673418" w:rsidR="00602487" w:rsidRPr="004A1095" w:rsidRDefault="00602487" w:rsidP="00602487">
            <w:pPr>
              <w:suppressAutoHyphens/>
              <w:jc w:val="right"/>
              <w:rPr>
                <w:rFonts w:ascii="Arial" w:hAnsi="Arial" w:cs="Arial"/>
                <w:b/>
                <w:bCs/>
                <w:sz w:val="18"/>
                <w:szCs w:val="18"/>
              </w:rPr>
            </w:pPr>
            <w:r>
              <w:rPr>
                <w:rFonts w:ascii="Arial" w:hAnsi="Arial" w:cs="Arial"/>
                <w:b/>
                <w:bCs/>
                <w:sz w:val="18"/>
                <w:szCs w:val="18"/>
              </w:rPr>
              <w:t>-133 765</w:t>
            </w:r>
          </w:p>
        </w:tc>
        <w:tc>
          <w:tcPr>
            <w:tcW w:w="553" w:type="pct"/>
            <w:tcBorders>
              <w:top w:val="single" w:sz="4" w:space="0" w:color="auto"/>
              <w:left w:val="nil"/>
              <w:bottom w:val="double" w:sz="6" w:space="0" w:color="auto"/>
              <w:right w:val="nil"/>
            </w:tcBorders>
            <w:shd w:val="clear" w:color="auto" w:fill="auto"/>
            <w:noWrap/>
            <w:vAlign w:val="bottom"/>
          </w:tcPr>
          <w:p w14:paraId="0E1EF424" w14:textId="0853FA78" w:rsidR="00602487" w:rsidRPr="00B10B3F" w:rsidRDefault="00602487" w:rsidP="00602487">
            <w:pPr>
              <w:suppressAutoHyphens/>
              <w:jc w:val="right"/>
              <w:rPr>
                <w:rFonts w:ascii="Arial" w:hAnsi="Arial" w:cs="Arial"/>
                <w:b/>
                <w:bCs/>
                <w:sz w:val="18"/>
                <w:szCs w:val="18"/>
              </w:rPr>
            </w:pPr>
            <w:r w:rsidRPr="00725911">
              <w:rPr>
                <w:rFonts w:ascii="Arial" w:hAnsi="Arial" w:cs="Arial"/>
                <w:b/>
                <w:bCs/>
                <w:sz w:val="18"/>
                <w:szCs w:val="18"/>
              </w:rPr>
              <w:t>24</w:t>
            </w:r>
            <w:r w:rsidRPr="00B10B3F">
              <w:rPr>
                <w:rFonts w:ascii="Arial" w:hAnsi="Arial" w:cs="Arial"/>
                <w:b/>
                <w:bCs/>
                <w:sz w:val="18"/>
                <w:szCs w:val="18"/>
              </w:rPr>
              <w:t>%</w:t>
            </w:r>
          </w:p>
        </w:tc>
      </w:tr>
      <w:tr w:rsidR="00602487" w:rsidRPr="004A1095" w14:paraId="152D961F" w14:textId="77777777" w:rsidTr="0055760D">
        <w:trPr>
          <w:trHeight w:val="170"/>
        </w:trPr>
        <w:tc>
          <w:tcPr>
            <w:tcW w:w="1671" w:type="pct"/>
            <w:tcBorders>
              <w:top w:val="nil"/>
              <w:left w:val="nil"/>
              <w:bottom w:val="nil"/>
              <w:right w:val="nil"/>
            </w:tcBorders>
            <w:shd w:val="clear" w:color="auto" w:fill="auto"/>
            <w:noWrap/>
            <w:vAlign w:val="bottom"/>
            <w:hideMark/>
          </w:tcPr>
          <w:p w14:paraId="1AB0FC8A"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Splatná daň z príjmov</w:t>
            </w:r>
          </w:p>
        </w:tc>
        <w:tc>
          <w:tcPr>
            <w:tcW w:w="622" w:type="pct"/>
            <w:tcBorders>
              <w:top w:val="nil"/>
              <w:left w:val="nil"/>
              <w:bottom w:val="nil"/>
              <w:right w:val="nil"/>
            </w:tcBorders>
            <w:shd w:val="clear" w:color="auto" w:fill="auto"/>
            <w:noWrap/>
            <w:vAlign w:val="bottom"/>
          </w:tcPr>
          <w:p w14:paraId="12D4FA0D" w14:textId="77777777" w:rsidR="00602487" w:rsidRPr="003D2E22" w:rsidRDefault="00602487" w:rsidP="00602487">
            <w:pPr>
              <w:suppressAutoHyphens/>
              <w:jc w:val="right"/>
              <w:rPr>
                <w:rFonts w:ascii="Arial" w:hAnsi="Arial" w:cs="Arial"/>
                <w:sz w:val="18"/>
                <w:szCs w:val="18"/>
              </w:rPr>
            </w:pPr>
          </w:p>
        </w:tc>
        <w:tc>
          <w:tcPr>
            <w:tcW w:w="489" w:type="pct"/>
            <w:tcBorders>
              <w:top w:val="nil"/>
              <w:left w:val="nil"/>
              <w:bottom w:val="nil"/>
              <w:right w:val="nil"/>
            </w:tcBorders>
            <w:shd w:val="clear" w:color="auto" w:fill="auto"/>
            <w:noWrap/>
            <w:vAlign w:val="bottom"/>
          </w:tcPr>
          <w:p w14:paraId="0F8975E1" w14:textId="77777777" w:rsidR="00602487" w:rsidRPr="003D2E22" w:rsidRDefault="00602487" w:rsidP="00602487">
            <w:pPr>
              <w:suppressAutoHyphens/>
              <w:jc w:val="right"/>
              <w:rPr>
                <w:rFonts w:ascii="Arial" w:hAnsi="Arial" w:cs="Arial"/>
                <w:sz w:val="18"/>
                <w:szCs w:val="18"/>
              </w:rPr>
            </w:pPr>
            <w:r w:rsidRPr="003D2E22">
              <w:rPr>
                <w:rFonts w:ascii="Arial" w:hAnsi="Arial" w:cs="Arial"/>
                <w:sz w:val="18"/>
                <w:szCs w:val="18"/>
              </w:rPr>
              <w:t>0</w:t>
            </w:r>
          </w:p>
        </w:tc>
        <w:tc>
          <w:tcPr>
            <w:tcW w:w="556" w:type="pct"/>
            <w:tcBorders>
              <w:top w:val="nil"/>
              <w:left w:val="nil"/>
              <w:bottom w:val="nil"/>
              <w:right w:val="nil"/>
            </w:tcBorders>
            <w:shd w:val="clear" w:color="auto" w:fill="auto"/>
            <w:noWrap/>
            <w:vAlign w:val="bottom"/>
          </w:tcPr>
          <w:p w14:paraId="277BF236" w14:textId="77777777" w:rsidR="00602487" w:rsidRPr="00B10B3F" w:rsidRDefault="00602487" w:rsidP="00602487">
            <w:pPr>
              <w:suppressAutoHyphens/>
              <w:jc w:val="right"/>
              <w:rPr>
                <w:rFonts w:ascii="Arial" w:hAnsi="Arial" w:cs="Arial"/>
                <w:sz w:val="18"/>
                <w:szCs w:val="18"/>
              </w:rPr>
            </w:pPr>
            <w:r w:rsidRPr="00D8523B">
              <w:rPr>
                <w:rFonts w:ascii="Arial" w:hAnsi="Arial" w:cs="Arial"/>
                <w:sz w:val="18"/>
                <w:szCs w:val="18"/>
              </w:rPr>
              <w:t>0%</w:t>
            </w:r>
          </w:p>
        </w:tc>
        <w:tc>
          <w:tcPr>
            <w:tcW w:w="555" w:type="pct"/>
            <w:tcBorders>
              <w:top w:val="nil"/>
              <w:left w:val="nil"/>
              <w:bottom w:val="nil"/>
              <w:right w:val="nil"/>
            </w:tcBorders>
            <w:shd w:val="clear" w:color="auto" w:fill="auto"/>
            <w:noWrap/>
            <w:vAlign w:val="bottom"/>
          </w:tcPr>
          <w:p w14:paraId="5907C14E" w14:textId="77777777" w:rsidR="00602487" w:rsidRPr="004A1095" w:rsidRDefault="00602487" w:rsidP="00602487">
            <w:pPr>
              <w:suppressAutoHyphens/>
              <w:jc w:val="right"/>
              <w:rPr>
                <w:rFonts w:ascii="Arial" w:hAnsi="Arial" w:cs="Arial"/>
                <w:sz w:val="18"/>
                <w:szCs w:val="18"/>
              </w:rPr>
            </w:pPr>
          </w:p>
        </w:tc>
        <w:tc>
          <w:tcPr>
            <w:tcW w:w="555" w:type="pct"/>
            <w:tcBorders>
              <w:top w:val="nil"/>
              <w:left w:val="nil"/>
              <w:bottom w:val="nil"/>
              <w:right w:val="nil"/>
            </w:tcBorders>
            <w:shd w:val="clear" w:color="auto" w:fill="auto"/>
            <w:noWrap/>
            <w:vAlign w:val="bottom"/>
          </w:tcPr>
          <w:p w14:paraId="198FB650" w14:textId="35E67873"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0</w:t>
            </w:r>
          </w:p>
        </w:tc>
        <w:tc>
          <w:tcPr>
            <w:tcW w:w="553" w:type="pct"/>
            <w:tcBorders>
              <w:top w:val="nil"/>
              <w:left w:val="nil"/>
              <w:bottom w:val="nil"/>
              <w:right w:val="nil"/>
            </w:tcBorders>
            <w:shd w:val="clear" w:color="auto" w:fill="auto"/>
            <w:noWrap/>
            <w:vAlign w:val="bottom"/>
          </w:tcPr>
          <w:p w14:paraId="3951E0E5" w14:textId="18BC81AC" w:rsidR="00602487" w:rsidRPr="00B10B3F" w:rsidRDefault="00602487" w:rsidP="00602487">
            <w:pPr>
              <w:suppressAutoHyphens/>
              <w:jc w:val="right"/>
              <w:rPr>
                <w:rFonts w:ascii="Arial" w:hAnsi="Arial" w:cs="Arial"/>
                <w:sz w:val="18"/>
                <w:szCs w:val="18"/>
              </w:rPr>
            </w:pPr>
            <w:r w:rsidRPr="00D8523B">
              <w:rPr>
                <w:rFonts w:ascii="Arial" w:hAnsi="Arial" w:cs="Arial"/>
                <w:sz w:val="18"/>
                <w:szCs w:val="18"/>
              </w:rPr>
              <w:t>0%</w:t>
            </w:r>
          </w:p>
        </w:tc>
      </w:tr>
      <w:tr w:rsidR="00602487" w:rsidRPr="004A1095" w14:paraId="107ACE8A" w14:textId="77777777" w:rsidTr="0055760D">
        <w:trPr>
          <w:trHeight w:val="170"/>
        </w:trPr>
        <w:tc>
          <w:tcPr>
            <w:tcW w:w="1671" w:type="pct"/>
            <w:tcBorders>
              <w:top w:val="nil"/>
              <w:left w:val="nil"/>
              <w:bottom w:val="nil"/>
              <w:right w:val="nil"/>
            </w:tcBorders>
            <w:shd w:val="clear" w:color="auto" w:fill="auto"/>
            <w:noWrap/>
            <w:vAlign w:val="bottom"/>
            <w:hideMark/>
          </w:tcPr>
          <w:p w14:paraId="10E4F071"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Odložená daň z príjmov</w:t>
            </w:r>
          </w:p>
        </w:tc>
        <w:tc>
          <w:tcPr>
            <w:tcW w:w="622" w:type="pct"/>
            <w:tcBorders>
              <w:top w:val="nil"/>
              <w:left w:val="nil"/>
              <w:bottom w:val="nil"/>
              <w:right w:val="nil"/>
            </w:tcBorders>
            <w:shd w:val="clear" w:color="auto" w:fill="auto"/>
            <w:noWrap/>
            <w:vAlign w:val="bottom"/>
          </w:tcPr>
          <w:p w14:paraId="39E8D5F9" w14:textId="77777777" w:rsidR="00602487" w:rsidRPr="003D2E22" w:rsidRDefault="00602487" w:rsidP="00602487">
            <w:pPr>
              <w:suppressAutoHyphens/>
              <w:jc w:val="right"/>
              <w:rPr>
                <w:rFonts w:ascii="Arial" w:hAnsi="Arial" w:cs="Arial"/>
                <w:sz w:val="18"/>
                <w:szCs w:val="18"/>
              </w:rPr>
            </w:pPr>
          </w:p>
        </w:tc>
        <w:tc>
          <w:tcPr>
            <w:tcW w:w="489" w:type="pct"/>
            <w:tcBorders>
              <w:top w:val="nil"/>
              <w:left w:val="nil"/>
              <w:bottom w:val="nil"/>
              <w:right w:val="nil"/>
            </w:tcBorders>
            <w:shd w:val="clear" w:color="auto" w:fill="auto"/>
            <w:noWrap/>
            <w:vAlign w:val="bottom"/>
          </w:tcPr>
          <w:p w14:paraId="346590C4" w14:textId="6365F1B5" w:rsidR="00602487" w:rsidRPr="003D2E22" w:rsidRDefault="0055760D" w:rsidP="00602487">
            <w:pPr>
              <w:suppressAutoHyphens/>
              <w:jc w:val="right"/>
              <w:rPr>
                <w:rFonts w:ascii="Arial" w:hAnsi="Arial" w:cs="Arial"/>
                <w:sz w:val="18"/>
                <w:szCs w:val="18"/>
              </w:rPr>
            </w:pPr>
            <w:r w:rsidRPr="003D2E22">
              <w:rPr>
                <w:rFonts w:ascii="Arial" w:hAnsi="Arial" w:cs="Arial"/>
                <w:sz w:val="18"/>
                <w:szCs w:val="18"/>
              </w:rPr>
              <w:t>-150 606</w:t>
            </w:r>
          </w:p>
        </w:tc>
        <w:tc>
          <w:tcPr>
            <w:tcW w:w="556" w:type="pct"/>
            <w:tcBorders>
              <w:top w:val="nil"/>
              <w:left w:val="nil"/>
              <w:bottom w:val="nil"/>
              <w:right w:val="nil"/>
            </w:tcBorders>
            <w:shd w:val="clear" w:color="auto" w:fill="auto"/>
            <w:noWrap/>
            <w:vAlign w:val="bottom"/>
          </w:tcPr>
          <w:p w14:paraId="376F8AD7" w14:textId="07233D45" w:rsidR="00602487" w:rsidRPr="00B10B3F" w:rsidRDefault="0055760D" w:rsidP="00602487">
            <w:pPr>
              <w:suppressAutoHyphens/>
              <w:jc w:val="right"/>
              <w:rPr>
                <w:rFonts w:ascii="Arial" w:hAnsi="Arial" w:cs="Arial"/>
                <w:sz w:val="18"/>
                <w:szCs w:val="18"/>
              </w:rPr>
            </w:pPr>
            <w:r>
              <w:rPr>
                <w:rFonts w:ascii="Arial" w:hAnsi="Arial" w:cs="Arial"/>
                <w:sz w:val="18"/>
                <w:szCs w:val="18"/>
              </w:rPr>
              <w:t>9</w:t>
            </w:r>
            <w:r w:rsidR="00602487" w:rsidRPr="00B10B3F">
              <w:rPr>
                <w:rFonts w:ascii="Arial" w:hAnsi="Arial" w:cs="Arial"/>
                <w:sz w:val="18"/>
                <w:szCs w:val="18"/>
              </w:rPr>
              <w:t>%</w:t>
            </w:r>
          </w:p>
        </w:tc>
        <w:tc>
          <w:tcPr>
            <w:tcW w:w="555" w:type="pct"/>
            <w:tcBorders>
              <w:top w:val="nil"/>
              <w:left w:val="nil"/>
              <w:bottom w:val="nil"/>
              <w:right w:val="nil"/>
            </w:tcBorders>
            <w:shd w:val="clear" w:color="auto" w:fill="auto"/>
            <w:noWrap/>
            <w:vAlign w:val="bottom"/>
          </w:tcPr>
          <w:p w14:paraId="4D2E3990" w14:textId="77777777" w:rsidR="00602487" w:rsidRPr="004A1095" w:rsidRDefault="00602487" w:rsidP="00602487">
            <w:pPr>
              <w:suppressAutoHyphens/>
              <w:jc w:val="right"/>
              <w:rPr>
                <w:rFonts w:ascii="Arial" w:hAnsi="Arial" w:cs="Arial"/>
                <w:sz w:val="18"/>
                <w:szCs w:val="18"/>
              </w:rPr>
            </w:pPr>
          </w:p>
        </w:tc>
        <w:tc>
          <w:tcPr>
            <w:tcW w:w="555" w:type="pct"/>
            <w:tcBorders>
              <w:top w:val="nil"/>
              <w:left w:val="nil"/>
              <w:bottom w:val="nil"/>
              <w:right w:val="nil"/>
            </w:tcBorders>
            <w:shd w:val="clear" w:color="auto" w:fill="auto"/>
            <w:noWrap/>
            <w:vAlign w:val="bottom"/>
          </w:tcPr>
          <w:p w14:paraId="016332E4" w14:textId="6AF62C80" w:rsidR="00602487" w:rsidRPr="004A1095" w:rsidRDefault="00602487" w:rsidP="00602487">
            <w:pPr>
              <w:suppressAutoHyphens/>
              <w:jc w:val="right"/>
              <w:rPr>
                <w:rFonts w:ascii="Arial" w:hAnsi="Arial" w:cs="Arial"/>
                <w:sz w:val="18"/>
                <w:szCs w:val="18"/>
              </w:rPr>
            </w:pPr>
            <w:r>
              <w:rPr>
                <w:rFonts w:ascii="Arial" w:hAnsi="Arial" w:cs="Arial"/>
                <w:sz w:val="18"/>
                <w:szCs w:val="18"/>
              </w:rPr>
              <w:t>-133 765</w:t>
            </w:r>
          </w:p>
        </w:tc>
        <w:tc>
          <w:tcPr>
            <w:tcW w:w="553" w:type="pct"/>
            <w:tcBorders>
              <w:top w:val="nil"/>
              <w:left w:val="nil"/>
              <w:bottom w:val="nil"/>
              <w:right w:val="nil"/>
            </w:tcBorders>
            <w:shd w:val="clear" w:color="auto" w:fill="auto"/>
            <w:noWrap/>
            <w:vAlign w:val="bottom"/>
          </w:tcPr>
          <w:p w14:paraId="55A405AE" w14:textId="12C7602E" w:rsidR="00602487" w:rsidRPr="00B10B3F" w:rsidRDefault="00602487" w:rsidP="00602487">
            <w:pPr>
              <w:suppressAutoHyphens/>
              <w:jc w:val="right"/>
              <w:rPr>
                <w:rFonts w:ascii="Arial" w:hAnsi="Arial" w:cs="Arial"/>
                <w:sz w:val="18"/>
                <w:szCs w:val="18"/>
              </w:rPr>
            </w:pPr>
            <w:r w:rsidRPr="00725911">
              <w:rPr>
                <w:rFonts w:ascii="Arial" w:hAnsi="Arial" w:cs="Arial"/>
                <w:sz w:val="18"/>
                <w:szCs w:val="18"/>
              </w:rPr>
              <w:t>24</w:t>
            </w:r>
            <w:r w:rsidRPr="00B10B3F">
              <w:rPr>
                <w:rFonts w:ascii="Arial" w:hAnsi="Arial" w:cs="Arial"/>
                <w:sz w:val="18"/>
                <w:szCs w:val="18"/>
              </w:rPr>
              <w:t>%</w:t>
            </w:r>
          </w:p>
        </w:tc>
      </w:tr>
      <w:tr w:rsidR="00602487" w:rsidRPr="004A1095" w14:paraId="4D50175B" w14:textId="77777777" w:rsidTr="0055760D">
        <w:trPr>
          <w:trHeight w:val="170"/>
        </w:trPr>
        <w:tc>
          <w:tcPr>
            <w:tcW w:w="1671" w:type="pct"/>
            <w:tcBorders>
              <w:top w:val="nil"/>
              <w:left w:val="nil"/>
              <w:bottom w:val="nil"/>
              <w:right w:val="nil"/>
            </w:tcBorders>
            <w:shd w:val="clear" w:color="auto" w:fill="auto"/>
            <w:noWrap/>
            <w:vAlign w:val="bottom"/>
            <w:hideMark/>
          </w:tcPr>
          <w:p w14:paraId="52523968" w14:textId="77777777" w:rsidR="00602487" w:rsidRPr="004A1095" w:rsidRDefault="00602487" w:rsidP="00602487">
            <w:pPr>
              <w:suppressAutoHyphens/>
              <w:rPr>
                <w:rFonts w:ascii="Arial" w:hAnsi="Arial" w:cs="Arial"/>
                <w:b/>
                <w:bCs/>
                <w:sz w:val="18"/>
                <w:szCs w:val="18"/>
              </w:rPr>
            </w:pPr>
            <w:r w:rsidRPr="004A1095">
              <w:rPr>
                <w:rFonts w:ascii="Arial" w:hAnsi="Arial" w:cs="Arial"/>
                <w:b/>
                <w:bCs/>
                <w:sz w:val="18"/>
                <w:szCs w:val="18"/>
              </w:rPr>
              <w:t>Celková daň z príjmov</w:t>
            </w:r>
          </w:p>
        </w:tc>
        <w:tc>
          <w:tcPr>
            <w:tcW w:w="622" w:type="pct"/>
            <w:tcBorders>
              <w:top w:val="single" w:sz="4" w:space="0" w:color="auto"/>
              <w:left w:val="nil"/>
              <w:bottom w:val="double" w:sz="6" w:space="0" w:color="auto"/>
              <w:right w:val="nil"/>
            </w:tcBorders>
            <w:shd w:val="clear" w:color="auto" w:fill="auto"/>
            <w:noWrap/>
            <w:vAlign w:val="bottom"/>
          </w:tcPr>
          <w:p w14:paraId="37712A3E" w14:textId="77777777" w:rsidR="00602487" w:rsidRPr="00602487" w:rsidRDefault="00602487" w:rsidP="00602487">
            <w:pPr>
              <w:suppressAutoHyphens/>
              <w:jc w:val="right"/>
              <w:rPr>
                <w:rFonts w:ascii="Arial" w:hAnsi="Arial" w:cs="Arial"/>
                <w:b/>
                <w:bCs/>
                <w:sz w:val="18"/>
                <w:szCs w:val="18"/>
                <w:highlight w:val="yellow"/>
              </w:rPr>
            </w:pPr>
          </w:p>
        </w:tc>
        <w:tc>
          <w:tcPr>
            <w:tcW w:w="489" w:type="pct"/>
            <w:tcBorders>
              <w:top w:val="single" w:sz="4" w:space="0" w:color="auto"/>
              <w:left w:val="nil"/>
              <w:bottom w:val="double" w:sz="6" w:space="0" w:color="auto"/>
              <w:right w:val="nil"/>
            </w:tcBorders>
            <w:shd w:val="clear" w:color="auto" w:fill="auto"/>
            <w:noWrap/>
            <w:vAlign w:val="bottom"/>
          </w:tcPr>
          <w:p w14:paraId="0B6E4FBD" w14:textId="08D7B5E1" w:rsidR="00602487" w:rsidRPr="00602487" w:rsidRDefault="0055760D" w:rsidP="00602487">
            <w:pPr>
              <w:suppressAutoHyphens/>
              <w:jc w:val="right"/>
              <w:rPr>
                <w:rFonts w:ascii="Arial" w:hAnsi="Arial" w:cs="Arial"/>
                <w:b/>
                <w:bCs/>
                <w:sz w:val="18"/>
                <w:szCs w:val="18"/>
                <w:highlight w:val="yellow"/>
              </w:rPr>
            </w:pPr>
            <w:r w:rsidRPr="003D2E22">
              <w:rPr>
                <w:rFonts w:ascii="Arial" w:hAnsi="Arial" w:cs="Arial"/>
                <w:b/>
                <w:bCs/>
                <w:sz w:val="18"/>
                <w:szCs w:val="18"/>
              </w:rPr>
              <w:t>-150 606</w:t>
            </w:r>
          </w:p>
        </w:tc>
        <w:tc>
          <w:tcPr>
            <w:tcW w:w="556" w:type="pct"/>
            <w:tcBorders>
              <w:top w:val="single" w:sz="4" w:space="0" w:color="auto"/>
              <w:left w:val="nil"/>
              <w:bottom w:val="double" w:sz="6" w:space="0" w:color="auto"/>
              <w:right w:val="nil"/>
            </w:tcBorders>
            <w:shd w:val="clear" w:color="auto" w:fill="auto"/>
            <w:noWrap/>
            <w:vAlign w:val="bottom"/>
          </w:tcPr>
          <w:p w14:paraId="21F5B684" w14:textId="7DE721BA" w:rsidR="00602487" w:rsidRPr="00B10B3F" w:rsidRDefault="0055760D" w:rsidP="00602487">
            <w:pPr>
              <w:suppressAutoHyphens/>
              <w:jc w:val="right"/>
              <w:rPr>
                <w:rFonts w:ascii="Arial" w:hAnsi="Arial" w:cs="Arial"/>
                <w:sz w:val="18"/>
                <w:szCs w:val="18"/>
              </w:rPr>
            </w:pPr>
            <w:r>
              <w:rPr>
                <w:rFonts w:ascii="Arial" w:hAnsi="Arial" w:cs="Arial"/>
                <w:sz w:val="18"/>
                <w:szCs w:val="18"/>
              </w:rPr>
              <w:t>9</w:t>
            </w:r>
            <w:r w:rsidR="00602487" w:rsidRPr="00B10B3F">
              <w:rPr>
                <w:rFonts w:ascii="Arial" w:hAnsi="Arial" w:cs="Arial"/>
                <w:sz w:val="18"/>
                <w:szCs w:val="18"/>
              </w:rPr>
              <w:t>%</w:t>
            </w:r>
          </w:p>
        </w:tc>
        <w:tc>
          <w:tcPr>
            <w:tcW w:w="555" w:type="pct"/>
            <w:tcBorders>
              <w:top w:val="single" w:sz="4" w:space="0" w:color="auto"/>
              <w:left w:val="nil"/>
              <w:bottom w:val="double" w:sz="6" w:space="0" w:color="auto"/>
              <w:right w:val="nil"/>
            </w:tcBorders>
            <w:shd w:val="clear" w:color="auto" w:fill="auto"/>
            <w:noWrap/>
            <w:vAlign w:val="bottom"/>
          </w:tcPr>
          <w:p w14:paraId="6A67A9E9" w14:textId="77777777" w:rsidR="00602487" w:rsidRPr="004A1095" w:rsidRDefault="00602487" w:rsidP="00602487">
            <w:pPr>
              <w:suppressAutoHyphens/>
              <w:jc w:val="right"/>
              <w:rPr>
                <w:rFonts w:ascii="Arial" w:hAnsi="Arial" w:cs="Arial"/>
                <w:b/>
                <w:bCs/>
                <w:sz w:val="18"/>
                <w:szCs w:val="18"/>
              </w:rPr>
            </w:pPr>
          </w:p>
        </w:tc>
        <w:tc>
          <w:tcPr>
            <w:tcW w:w="555" w:type="pct"/>
            <w:tcBorders>
              <w:top w:val="single" w:sz="4" w:space="0" w:color="auto"/>
              <w:left w:val="nil"/>
              <w:bottom w:val="double" w:sz="6" w:space="0" w:color="auto"/>
              <w:right w:val="nil"/>
            </w:tcBorders>
            <w:shd w:val="clear" w:color="auto" w:fill="auto"/>
            <w:noWrap/>
            <w:vAlign w:val="bottom"/>
          </w:tcPr>
          <w:p w14:paraId="25EE462F" w14:textId="4A378FB9" w:rsidR="00602487" w:rsidRPr="004A1095" w:rsidRDefault="00602487" w:rsidP="00602487">
            <w:pPr>
              <w:suppressAutoHyphens/>
              <w:jc w:val="right"/>
              <w:rPr>
                <w:rFonts w:ascii="Arial" w:hAnsi="Arial" w:cs="Arial"/>
                <w:b/>
                <w:bCs/>
                <w:sz w:val="18"/>
                <w:szCs w:val="18"/>
              </w:rPr>
            </w:pPr>
            <w:r>
              <w:rPr>
                <w:rFonts w:ascii="Arial" w:hAnsi="Arial" w:cs="Arial"/>
                <w:b/>
                <w:bCs/>
                <w:sz w:val="18"/>
                <w:szCs w:val="18"/>
              </w:rPr>
              <w:t>-133 765</w:t>
            </w:r>
          </w:p>
        </w:tc>
        <w:tc>
          <w:tcPr>
            <w:tcW w:w="553" w:type="pct"/>
            <w:tcBorders>
              <w:top w:val="single" w:sz="4" w:space="0" w:color="auto"/>
              <w:left w:val="nil"/>
              <w:bottom w:val="double" w:sz="6" w:space="0" w:color="auto"/>
              <w:right w:val="nil"/>
            </w:tcBorders>
            <w:shd w:val="clear" w:color="auto" w:fill="auto"/>
            <w:noWrap/>
            <w:vAlign w:val="bottom"/>
          </w:tcPr>
          <w:p w14:paraId="41073A30" w14:textId="05C17D23" w:rsidR="00602487" w:rsidRPr="00B10B3F" w:rsidRDefault="00602487" w:rsidP="00602487">
            <w:pPr>
              <w:suppressAutoHyphens/>
              <w:jc w:val="right"/>
              <w:rPr>
                <w:rFonts w:ascii="Arial" w:hAnsi="Arial" w:cs="Arial"/>
                <w:sz w:val="18"/>
                <w:szCs w:val="18"/>
              </w:rPr>
            </w:pPr>
            <w:r w:rsidRPr="00725911">
              <w:rPr>
                <w:rFonts w:ascii="Arial" w:hAnsi="Arial" w:cs="Arial"/>
                <w:sz w:val="18"/>
                <w:szCs w:val="18"/>
              </w:rPr>
              <w:t>24</w:t>
            </w:r>
            <w:r w:rsidRPr="00B10B3F">
              <w:rPr>
                <w:rFonts w:ascii="Arial" w:hAnsi="Arial" w:cs="Arial"/>
                <w:sz w:val="18"/>
                <w:szCs w:val="18"/>
              </w:rPr>
              <w:t>%</w:t>
            </w:r>
          </w:p>
        </w:tc>
      </w:tr>
      <w:bookmarkEnd w:id="58"/>
    </w:tbl>
    <w:p w14:paraId="149CE8AF" w14:textId="77777777" w:rsidR="006D504E" w:rsidRPr="004A1095" w:rsidRDefault="006D504E" w:rsidP="00DA1D4A">
      <w:pPr>
        <w:pStyle w:val="Heading1"/>
        <w:numPr>
          <w:ilvl w:val="0"/>
          <w:numId w:val="0"/>
        </w:numPr>
        <w:ind w:left="419"/>
      </w:pPr>
    </w:p>
    <w:p w14:paraId="62974741" w14:textId="77777777" w:rsidR="006D504E" w:rsidRPr="004A1095" w:rsidRDefault="006D504E" w:rsidP="00DA1D4A">
      <w:pPr>
        <w:pStyle w:val="Heading1"/>
      </w:pPr>
      <w:r w:rsidRPr="004A1095">
        <w:t>ÚDAJE NA PODSÚVAHOVÝCH ÚČTOCH</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6D504E" w:rsidRPr="004A1095" w14:paraId="1EEB47FB" w14:textId="77777777" w:rsidTr="00D2078E">
        <w:trPr>
          <w:trHeight w:val="227"/>
        </w:trPr>
        <w:tc>
          <w:tcPr>
            <w:tcW w:w="4056" w:type="dxa"/>
            <w:tcBorders>
              <w:top w:val="nil"/>
              <w:left w:val="nil"/>
              <w:bottom w:val="single" w:sz="4" w:space="0" w:color="auto"/>
              <w:right w:val="nil"/>
            </w:tcBorders>
            <w:shd w:val="clear" w:color="auto" w:fill="auto"/>
            <w:noWrap/>
            <w:vAlign w:val="bottom"/>
            <w:hideMark/>
          </w:tcPr>
          <w:p w14:paraId="609585F7" w14:textId="77777777" w:rsidR="006D504E" w:rsidRPr="004A1095" w:rsidRDefault="006D504E" w:rsidP="00D2078E">
            <w:pPr>
              <w:suppressAutoHyphens/>
              <w:jc w:val="center"/>
              <w:rPr>
                <w:rFonts w:ascii="Arial" w:hAnsi="Arial" w:cs="Arial"/>
                <w:b/>
                <w:bCs/>
                <w:sz w:val="18"/>
                <w:szCs w:val="18"/>
              </w:rPr>
            </w:pPr>
            <w:bookmarkStart w:id="60" w:name="RANGE!B3:D12"/>
            <w:bookmarkStart w:id="61" w:name="FWT_balance_sheet_items"/>
            <w:r w:rsidRPr="004A1095">
              <w:rPr>
                <w:rFonts w:ascii="Arial" w:hAnsi="Arial" w:cs="Arial"/>
                <w:b/>
                <w:bCs/>
                <w:sz w:val="18"/>
                <w:szCs w:val="18"/>
              </w:rPr>
              <w:t>Názov položky</w:t>
            </w:r>
            <w:bookmarkEnd w:id="60"/>
          </w:p>
        </w:tc>
        <w:tc>
          <w:tcPr>
            <w:tcW w:w="2592" w:type="dxa"/>
            <w:tcBorders>
              <w:top w:val="nil"/>
              <w:left w:val="nil"/>
              <w:bottom w:val="single" w:sz="4" w:space="0" w:color="auto"/>
              <w:right w:val="nil"/>
            </w:tcBorders>
            <w:shd w:val="clear" w:color="auto" w:fill="auto"/>
            <w:vAlign w:val="bottom"/>
            <w:hideMark/>
          </w:tcPr>
          <w:p w14:paraId="63415083" w14:textId="3A6EA759" w:rsidR="006D504E" w:rsidRPr="004A1095" w:rsidRDefault="006D504E" w:rsidP="00602487">
            <w:pPr>
              <w:suppressAutoHyphens/>
              <w:jc w:val="right"/>
              <w:rPr>
                <w:rFonts w:ascii="Arial" w:hAnsi="Arial" w:cs="Arial"/>
                <w:b/>
                <w:bCs/>
                <w:sz w:val="18"/>
                <w:szCs w:val="18"/>
              </w:rPr>
            </w:pPr>
            <w:r w:rsidRPr="004A1095">
              <w:rPr>
                <w:rFonts w:ascii="Arial" w:hAnsi="Arial" w:cs="Arial"/>
                <w:b/>
                <w:bCs/>
                <w:sz w:val="18"/>
                <w:szCs w:val="18"/>
              </w:rPr>
              <w:t>Stav k 31.12.20</w:t>
            </w:r>
            <w:r w:rsidR="00222B5C" w:rsidRPr="004A1095">
              <w:rPr>
                <w:rFonts w:ascii="Arial" w:hAnsi="Arial" w:cs="Arial"/>
                <w:b/>
                <w:bCs/>
                <w:sz w:val="18"/>
                <w:szCs w:val="18"/>
              </w:rPr>
              <w:t>2</w:t>
            </w:r>
            <w:r w:rsidR="00602487">
              <w:rPr>
                <w:rFonts w:ascii="Arial" w:hAnsi="Arial" w:cs="Arial"/>
                <w:b/>
                <w:bCs/>
                <w:sz w:val="18"/>
                <w:szCs w:val="18"/>
              </w:rPr>
              <w:t>2</w:t>
            </w:r>
          </w:p>
        </w:tc>
        <w:tc>
          <w:tcPr>
            <w:tcW w:w="2592" w:type="dxa"/>
            <w:tcBorders>
              <w:top w:val="nil"/>
              <w:left w:val="nil"/>
              <w:bottom w:val="single" w:sz="4" w:space="0" w:color="auto"/>
              <w:right w:val="nil"/>
            </w:tcBorders>
            <w:shd w:val="clear" w:color="auto" w:fill="auto"/>
            <w:vAlign w:val="bottom"/>
            <w:hideMark/>
          </w:tcPr>
          <w:p w14:paraId="5BBA8E20" w14:textId="7E1D241B" w:rsidR="006D504E" w:rsidRPr="004A1095" w:rsidRDefault="006D504E" w:rsidP="00602487">
            <w:pPr>
              <w:suppressAutoHyphens/>
              <w:jc w:val="right"/>
              <w:rPr>
                <w:rFonts w:ascii="Arial" w:hAnsi="Arial" w:cs="Arial"/>
                <w:b/>
                <w:bCs/>
                <w:sz w:val="18"/>
                <w:szCs w:val="18"/>
              </w:rPr>
            </w:pPr>
            <w:r w:rsidRPr="004A1095">
              <w:rPr>
                <w:rFonts w:ascii="Arial" w:hAnsi="Arial" w:cs="Arial"/>
                <w:b/>
                <w:bCs/>
                <w:sz w:val="18"/>
                <w:szCs w:val="18"/>
              </w:rPr>
              <w:t>Stav k 31.12.20</w:t>
            </w:r>
            <w:r w:rsidR="00533D09" w:rsidRPr="004A1095">
              <w:rPr>
                <w:rFonts w:ascii="Arial" w:hAnsi="Arial" w:cs="Arial"/>
                <w:b/>
                <w:bCs/>
                <w:sz w:val="18"/>
                <w:szCs w:val="18"/>
              </w:rPr>
              <w:t>2</w:t>
            </w:r>
            <w:r w:rsidR="00602487">
              <w:rPr>
                <w:rFonts w:ascii="Arial" w:hAnsi="Arial" w:cs="Arial"/>
                <w:b/>
                <w:bCs/>
                <w:sz w:val="18"/>
                <w:szCs w:val="18"/>
              </w:rPr>
              <w:t>1</w:t>
            </w:r>
          </w:p>
        </w:tc>
      </w:tr>
      <w:tr w:rsidR="006D504E" w:rsidRPr="004A1095" w14:paraId="28993A79" w14:textId="77777777" w:rsidTr="00D2078E">
        <w:trPr>
          <w:trHeight w:val="227"/>
        </w:trPr>
        <w:tc>
          <w:tcPr>
            <w:tcW w:w="4056" w:type="dxa"/>
            <w:tcBorders>
              <w:top w:val="nil"/>
              <w:left w:val="nil"/>
              <w:bottom w:val="nil"/>
              <w:right w:val="nil"/>
            </w:tcBorders>
            <w:shd w:val="clear" w:color="auto" w:fill="auto"/>
            <w:noWrap/>
            <w:vAlign w:val="bottom"/>
            <w:hideMark/>
          </w:tcPr>
          <w:p w14:paraId="4335204E"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14:paraId="68252C0C" w14:textId="77777777" w:rsidR="006D504E" w:rsidRPr="004A1095" w:rsidRDefault="00037FE9"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517AEC9" w14:textId="77777777" w:rsidR="006D504E" w:rsidRPr="004A1095" w:rsidRDefault="00222B5C"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5AB91AE8" w14:textId="77777777" w:rsidTr="00D2078E">
        <w:trPr>
          <w:trHeight w:val="227"/>
        </w:trPr>
        <w:tc>
          <w:tcPr>
            <w:tcW w:w="4056" w:type="dxa"/>
            <w:tcBorders>
              <w:top w:val="nil"/>
              <w:left w:val="nil"/>
              <w:bottom w:val="nil"/>
              <w:right w:val="nil"/>
            </w:tcBorders>
            <w:shd w:val="clear" w:color="auto" w:fill="auto"/>
            <w:noWrap/>
            <w:vAlign w:val="bottom"/>
            <w:hideMark/>
          </w:tcPr>
          <w:p w14:paraId="19650BB3"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14:paraId="547EA067"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8DC691C"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7AC5594A" w14:textId="77777777" w:rsidTr="00D2078E">
        <w:trPr>
          <w:trHeight w:val="227"/>
        </w:trPr>
        <w:tc>
          <w:tcPr>
            <w:tcW w:w="4056" w:type="dxa"/>
            <w:tcBorders>
              <w:top w:val="nil"/>
              <w:left w:val="nil"/>
              <w:bottom w:val="nil"/>
              <w:right w:val="nil"/>
            </w:tcBorders>
            <w:shd w:val="clear" w:color="auto" w:fill="auto"/>
            <w:noWrap/>
            <w:vAlign w:val="bottom"/>
            <w:hideMark/>
          </w:tcPr>
          <w:p w14:paraId="0A4A17EB"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14:paraId="5784397C"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69E1CD9"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00249AB8" w14:textId="77777777" w:rsidTr="00D2078E">
        <w:trPr>
          <w:trHeight w:val="227"/>
        </w:trPr>
        <w:tc>
          <w:tcPr>
            <w:tcW w:w="4056" w:type="dxa"/>
            <w:tcBorders>
              <w:top w:val="nil"/>
              <w:left w:val="nil"/>
              <w:bottom w:val="nil"/>
              <w:right w:val="nil"/>
            </w:tcBorders>
            <w:shd w:val="clear" w:color="auto" w:fill="auto"/>
            <w:noWrap/>
            <w:vAlign w:val="bottom"/>
            <w:hideMark/>
          </w:tcPr>
          <w:p w14:paraId="7FFF6F61"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14:paraId="0560D40D"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EB3BB48"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702B6083" w14:textId="77777777" w:rsidTr="00D2078E">
        <w:trPr>
          <w:trHeight w:val="227"/>
        </w:trPr>
        <w:tc>
          <w:tcPr>
            <w:tcW w:w="4056" w:type="dxa"/>
            <w:tcBorders>
              <w:top w:val="nil"/>
              <w:left w:val="nil"/>
              <w:bottom w:val="nil"/>
              <w:right w:val="nil"/>
            </w:tcBorders>
            <w:shd w:val="clear" w:color="auto" w:fill="auto"/>
            <w:noWrap/>
            <w:vAlign w:val="bottom"/>
            <w:hideMark/>
          </w:tcPr>
          <w:p w14:paraId="17502524"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14:paraId="78AD9491"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629799E"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7C7A00F8" w14:textId="77777777" w:rsidTr="00D2078E">
        <w:trPr>
          <w:trHeight w:val="227"/>
        </w:trPr>
        <w:tc>
          <w:tcPr>
            <w:tcW w:w="4056" w:type="dxa"/>
            <w:tcBorders>
              <w:top w:val="nil"/>
              <w:left w:val="nil"/>
              <w:bottom w:val="nil"/>
              <w:right w:val="nil"/>
            </w:tcBorders>
            <w:shd w:val="clear" w:color="auto" w:fill="auto"/>
            <w:vAlign w:val="bottom"/>
            <w:hideMark/>
          </w:tcPr>
          <w:p w14:paraId="4B2271AF"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14:paraId="0370163A"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E1165C4"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79BDD78D" w14:textId="77777777" w:rsidTr="00D2078E">
        <w:trPr>
          <w:trHeight w:val="227"/>
        </w:trPr>
        <w:tc>
          <w:tcPr>
            <w:tcW w:w="4056" w:type="dxa"/>
            <w:tcBorders>
              <w:top w:val="nil"/>
              <w:left w:val="nil"/>
              <w:bottom w:val="nil"/>
              <w:right w:val="nil"/>
            </w:tcBorders>
            <w:shd w:val="clear" w:color="auto" w:fill="auto"/>
            <w:noWrap/>
            <w:vAlign w:val="bottom"/>
            <w:hideMark/>
          </w:tcPr>
          <w:p w14:paraId="6F84122B"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14:paraId="38B9E100"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DF98DB2"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62DF1C5B" w14:textId="77777777" w:rsidTr="00D2078E">
        <w:trPr>
          <w:trHeight w:val="227"/>
        </w:trPr>
        <w:tc>
          <w:tcPr>
            <w:tcW w:w="4056" w:type="dxa"/>
            <w:tcBorders>
              <w:top w:val="nil"/>
              <w:left w:val="nil"/>
              <w:bottom w:val="nil"/>
              <w:right w:val="nil"/>
            </w:tcBorders>
            <w:shd w:val="clear" w:color="auto" w:fill="auto"/>
            <w:noWrap/>
            <w:vAlign w:val="bottom"/>
            <w:hideMark/>
          </w:tcPr>
          <w:p w14:paraId="03034007"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14:paraId="2EBBED23"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A853214"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r w:rsidR="006D504E" w:rsidRPr="004A1095" w14:paraId="45413818" w14:textId="77777777" w:rsidTr="00D2078E">
        <w:trPr>
          <w:trHeight w:val="227"/>
        </w:trPr>
        <w:tc>
          <w:tcPr>
            <w:tcW w:w="4056" w:type="dxa"/>
            <w:tcBorders>
              <w:top w:val="nil"/>
              <w:left w:val="nil"/>
              <w:bottom w:val="nil"/>
              <w:right w:val="nil"/>
            </w:tcBorders>
            <w:shd w:val="clear" w:color="auto" w:fill="auto"/>
            <w:noWrap/>
            <w:vAlign w:val="bottom"/>
            <w:hideMark/>
          </w:tcPr>
          <w:p w14:paraId="244FA8E6"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14:paraId="1F0F513B"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9ABF776" w14:textId="77777777" w:rsidR="006D504E" w:rsidRPr="004A1095" w:rsidRDefault="006D504E" w:rsidP="00D2078E">
            <w:pPr>
              <w:suppressAutoHyphens/>
              <w:jc w:val="right"/>
              <w:rPr>
                <w:rFonts w:ascii="Arial" w:hAnsi="Arial" w:cs="Arial"/>
                <w:sz w:val="18"/>
                <w:szCs w:val="18"/>
              </w:rPr>
            </w:pPr>
            <w:r w:rsidRPr="004A1095">
              <w:rPr>
                <w:rFonts w:ascii="Arial" w:hAnsi="Arial" w:cs="Arial"/>
                <w:sz w:val="18"/>
                <w:szCs w:val="18"/>
              </w:rPr>
              <w:t>0</w:t>
            </w:r>
          </w:p>
        </w:tc>
      </w:tr>
    </w:tbl>
    <w:p w14:paraId="7211BC78" w14:textId="77777777" w:rsidR="006D504E" w:rsidRPr="004A1095" w:rsidRDefault="006D504E" w:rsidP="00412BE9">
      <w:pPr>
        <w:pStyle w:val="odstavec"/>
      </w:pPr>
    </w:p>
    <w:bookmarkEnd w:id="61"/>
    <w:p w14:paraId="2D7839F0" w14:textId="77777777" w:rsidR="006D504E" w:rsidRPr="004A1095" w:rsidRDefault="006D504E" w:rsidP="00DA1D4A">
      <w:pPr>
        <w:pStyle w:val="Heading1"/>
      </w:pPr>
      <w:r w:rsidRPr="004A1095">
        <w:lastRenderedPageBreak/>
        <w:t>INÉ AKTÍVA A PASÍVA</w:t>
      </w:r>
    </w:p>
    <w:p w14:paraId="6928E100" w14:textId="61755D23" w:rsidR="006D504E" w:rsidRPr="004A1095" w:rsidRDefault="006D504E" w:rsidP="00E706A3">
      <w:pPr>
        <w:pStyle w:val="Heading2"/>
        <w:numPr>
          <w:ilvl w:val="0"/>
          <w:numId w:val="0"/>
        </w:numPr>
        <w:ind w:left="425"/>
      </w:pPr>
      <w:r w:rsidRPr="004A1095">
        <w:t>Informácie o ďalších záväzkoch</w:t>
      </w:r>
    </w:p>
    <w:p w14:paraId="604CBD20" w14:textId="77777777" w:rsidR="006D504E" w:rsidRPr="004A1095" w:rsidRDefault="006D504E" w:rsidP="00412BE9">
      <w:pPr>
        <w:pStyle w:val="odstavec"/>
      </w:pPr>
      <w:r w:rsidRPr="004A109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B0065B0" w14:textId="77777777" w:rsidR="006D504E" w:rsidRPr="004A1095" w:rsidRDefault="006D504E" w:rsidP="006D504E">
      <w:pPr>
        <w:rPr>
          <w:rFonts w:ascii="Arial" w:hAnsi="Arial" w:cs="Arial"/>
          <w:b/>
          <w:bCs/>
          <w:kern w:val="32"/>
          <w:sz w:val="20"/>
          <w:szCs w:val="20"/>
        </w:rPr>
      </w:pPr>
    </w:p>
    <w:p w14:paraId="594A14CF" w14:textId="77777777" w:rsidR="006D504E" w:rsidRPr="004A1095" w:rsidRDefault="006D504E" w:rsidP="00DA1D4A">
      <w:pPr>
        <w:pStyle w:val="Heading1"/>
      </w:pPr>
      <w:r w:rsidRPr="004A1095">
        <w:t>PRÍJMY A VÝHODY ČLENOV ŠTATUTÁRNYCH, DOZORNÝCH A INÝCH ORGÁNOV SPOLOČNOSTI</w:t>
      </w:r>
    </w:p>
    <w:p w14:paraId="0A0D3D6B" w14:textId="77777777" w:rsidR="006D504E" w:rsidRPr="004A1095" w:rsidRDefault="006D504E" w:rsidP="006D504E">
      <w:pPr>
        <w:rPr>
          <w:rFonts w:ascii="Arial" w:hAnsi="Arial" w:cs="Arial"/>
        </w:rPr>
      </w:pPr>
    </w:p>
    <w:p w14:paraId="38F9DAC8" w14:textId="616FC610" w:rsidR="006D504E" w:rsidRPr="004A1095" w:rsidRDefault="006D504E" w:rsidP="00412BE9">
      <w:pPr>
        <w:pStyle w:val="odstavec"/>
      </w:pPr>
      <w:r w:rsidRPr="004A1095">
        <w:t>Členovia štatutárnych orgánov Spoločnosti za ich činnosť v orgánoch Spoločnosti nemali v rokoch 20</w:t>
      </w:r>
      <w:r w:rsidR="00533D09" w:rsidRPr="004A1095">
        <w:t>2</w:t>
      </w:r>
      <w:r w:rsidR="00602487">
        <w:t>2</w:t>
      </w:r>
      <w:r w:rsidRPr="004A1095">
        <w:t xml:space="preserve"> a 20</w:t>
      </w:r>
      <w:r w:rsidR="00533D09" w:rsidRPr="004A1095">
        <w:t>2</w:t>
      </w:r>
      <w:r w:rsidR="00602487">
        <w:t>1</w:t>
      </w:r>
      <w:r w:rsidRPr="004A1095">
        <w:t xml:space="preserve"> žiadny príjem.</w:t>
      </w:r>
    </w:p>
    <w:p w14:paraId="644B0B3D" w14:textId="77777777" w:rsidR="007C3B51" w:rsidRPr="004A1095" w:rsidRDefault="007C3B51" w:rsidP="00412BE9">
      <w:pPr>
        <w:pStyle w:val="odstavec"/>
      </w:pPr>
    </w:p>
    <w:p w14:paraId="2DFB022C" w14:textId="77777777" w:rsidR="007C3B51" w:rsidRPr="004A1095" w:rsidRDefault="007C3B51" w:rsidP="00412BE9">
      <w:pPr>
        <w:pStyle w:val="odstavec"/>
      </w:pPr>
    </w:p>
    <w:p w14:paraId="118F11C0" w14:textId="77777777" w:rsidR="006D504E" w:rsidRPr="004A1095" w:rsidRDefault="006D504E" w:rsidP="00DA1D4A">
      <w:pPr>
        <w:pStyle w:val="Heading1"/>
      </w:pPr>
      <w:bookmarkStart w:id="62" w:name="RANGE!B6:E28"/>
      <w:bookmarkStart w:id="63" w:name="RANGE!B33:E55"/>
      <w:bookmarkEnd w:id="62"/>
      <w:bookmarkEnd w:id="63"/>
      <w:r w:rsidRPr="004A1095">
        <w:t>EKONOMICKÉ VZŤAHY SPOLOČNOSTI A SPRIAZNENÝCH OSÔB</w:t>
      </w:r>
    </w:p>
    <w:p w14:paraId="38A8BC55" w14:textId="77777777" w:rsidR="006D504E" w:rsidRPr="004A1095" w:rsidRDefault="006D504E" w:rsidP="00412BE9">
      <w:pPr>
        <w:pStyle w:val="odstavec"/>
      </w:pPr>
      <w:r w:rsidRPr="004A1095">
        <w:t xml:space="preserve">Transakcie so spriaznenými osobami </w:t>
      </w:r>
      <w:r w:rsidRPr="004A1095">
        <w:rPr>
          <w:color w:val="000000" w:themeColor="text1"/>
        </w:rPr>
        <w:t xml:space="preserve">(okrem materskej spoločnosti a dcérskych spoločností) sú </w:t>
      </w:r>
      <w:r w:rsidRPr="004A1095">
        <w:t>uvedené v nasledujúcej tabuľke:</w:t>
      </w:r>
    </w:p>
    <w:p w14:paraId="3C4DCA97" w14:textId="77777777" w:rsidR="006D504E" w:rsidRPr="004A1095" w:rsidRDefault="006D504E" w:rsidP="00412BE9">
      <w:pPr>
        <w:pStyle w:val="odstavec"/>
      </w:pPr>
      <w:bookmarkStart w:id="64" w:name="FWT_transaction_with_RP_1"/>
      <w:r w:rsidRPr="004A1095">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6D504E" w:rsidRPr="004A1095" w14:paraId="4ED38A19" w14:textId="77777777" w:rsidTr="00D2078E">
        <w:trPr>
          <w:trHeight w:val="227"/>
        </w:trPr>
        <w:tc>
          <w:tcPr>
            <w:tcW w:w="3540" w:type="dxa"/>
            <w:tcBorders>
              <w:top w:val="nil"/>
              <w:left w:val="nil"/>
              <w:bottom w:val="nil"/>
              <w:right w:val="nil"/>
            </w:tcBorders>
            <w:shd w:val="clear" w:color="auto" w:fill="auto"/>
            <w:vAlign w:val="bottom"/>
            <w:hideMark/>
          </w:tcPr>
          <w:p w14:paraId="0F61E829" w14:textId="77777777" w:rsidR="006D504E" w:rsidRPr="004A1095" w:rsidRDefault="006D504E" w:rsidP="00D2078E">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3A14368D"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347D87E7"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Hodnotové vyjadrenie obchodu</w:t>
            </w:r>
          </w:p>
        </w:tc>
      </w:tr>
      <w:tr w:rsidR="006D504E" w:rsidRPr="004A1095" w14:paraId="0439D72F" w14:textId="77777777" w:rsidTr="00D2078E">
        <w:trPr>
          <w:trHeight w:val="227"/>
        </w:trPr>
        <w:tc>
          <w:tcPr>
            <w:tcW w:w="3540" w:type="dxa"/>
            <w:tcBorders>
              <w:top w:val="nil"/>
              <w:left w:val="nil"/>
              <w:bottom w:val="nil"/>
              <w:right w:val="nil"/>
            </w:tcBorders>
            <w:shd w:val="clear" w:color="auto" w:fill="auto"/>
            <w:vAlign w:val="bottom"/>
            <w:hideMark/>
          </w:tcPr>
          <w:p w14:paraId="2465D17A" w14:textId="77777777" w:rsidR="006D504E" w:rsidRPr="004A1095" w:rsidRDefault="006D504E" w:rsidP="00D2078E">
            <w:pPr>
              <w:jc w:val="center"/>
              <w:rPr>
                <w:rFonts w:ascii="Arial" w:hAnsi="Arial" w:cs="Arial"/>
                <w:b/>
                <w:bCs/>
                <w:sz w:val="18"/>
                <w:szCs w:val="18"/>
              </w:rPr>
            </w:pPr>
            <w:r w:rsidRPr="004A1095">
              <w:rPr>
                <w:rFonts w:ascii="Arial" w:hAnsi="Arial" w:cs="Arial"/>
                <w:b/>
                <w:bCs/>
                <w:sz w:val="18"/>
                <w:szCs w:val="18"/>
              </w:rPr>
              <w:t>Spriaznená osoba</w:t>
            </w:r>
          </w:p>
        </w:tc>
        <w:tc>
          <w:tcPr>
            <w:tcW w:w="1120" w:type="dxa"/>
            <w:vMerge/>
            <w:tcBorders>
              <w:top w:val="nil"/>
              <w:left w:val="nil"/>
              <w:bottom w:val="nil"/>
              <w:right w:val="nil"/>
            </w:tcBorders>
            <w:vAlign w:val="bottom"/>
            <w:hideMark/>
          </w:tcPr>
          <w:p w14:paraId="7121FA7A" w14:textId="77777777" w:rsidR="006D504E" w:rsidRPr="004A1095" w:rsidRDefault="006D504E" w:rsidP="00D2078E">
            <w:pPr>
              <w:jc w:val="cente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3F930D43" w14:textId="600ECC31" w:rsidR="006D504E" w:rsidRPr="004A1095" w:rsidRDefault="006D504E" w:rsidP="00602487">
            <w:pPr>
              <w:jc w:val="right"/>
              <w:rPr>
                <w:rFonts w:ascii="Arial" w:hAnsi="Arial" w:cs="Arial"/>
                <w:b/>
                <w:bCs/>
                <w:sz w:val="18"/>
                <w:szCs w:val="18"/>
              </w:rPr>
            </w:pPr>
            <w:r w:rsidRPr="004A1095">
              <w:rPr>
                <w:rFonts w:ascii="Arial" w:hAnsi="Arial" w:cs="Arial"/>
                <w:b/>
                <w:bCs/>
                <w:sz w:val="18"/>
                <w:szCs w:val="18"/>
              </w:rPr>
              <w:t>20</w:t>
            </w:r>
            <w:r w:rsidR="008B7A92" w:rsidRPr="004A1095">
              <w:rPr>
                <w:rFonts w:ascii="Arial" w:hAnsi="Arial" w:cs="Arial"/>
                <w:b/>
                <w:bCs/>
                <w:sz w:val="18"/>
                <w:szCs w:val="18"/>
              </w:rPr>
              <w:t>2</w:t>
            </w:r>
            <w:r w:rsidR="00602487">
              <w:rPr>
                <w:rFonts w:ascii="Arial" w:hAnsi="Arial" w:cs="Arial"/>
                <w:b/>
                <w:bCs/>
                <w:sz w:val="18"/>
                <w:szCs w:val="18"/>
              </w:rPr>
              <w:t>2</w:t>
            </w:r>
          </w:p>
        </w:tc>
        <w:tc>
          <w:tcPr>
            <w:tcW w:w="2280" w:type="dxa"/>
            <w:tcBorders>
              <w:top w:val="nil"/>
              <w:left w:val="nil"/>
              <w:bottom w:val="nil"/>
              <w:right w:val="nil"/>
            </w:tcBorders>
            <w:shd w:val="clear" w:color="auto" w:fill="auto"/>
            <w:vAlign w:val="bottom"/>
            <w:hideMark/>
          </w:tcPr>
          <w:p w14:paraId="07708F65" w14:textId="77809D38" w:rsidR="006D504E" w:rsidRPr="004A1095" w:rsidRDefault="006D504E" w:rsidP="00533D09">
            <w:pPr>
              <w:jc w:val="right"/>
              <w:rPr>
                <w:rFonts w:ascii="Arial" w:hAnsi="Arial" w:cs="Arial"/>
                <w:b/>
                <w:bCs/>
                <w:sz w:val="18"/>
                <w:szCs w:val="18"/>
              </w:rPr>
            </w:pPr>
            <w:r w:rsidRPr="004A1095">
              <w:rPr>
                <w:rFonts w:ascii="Arial" w:hAnsi="Arial" w:cs="Arial"/>
                <w:b/>
                <w:bCs/>
                <w:sz w:val="18"/>
                <w:szCs w:val="18"/>
              </w:rPr>
              <w:t>20</w:t>
            </w:r>
            <w:r w:rsidR="00602487">
              <w:rPr>
                <w:rFonts w:ascii="Arial" w:hAnsi="Arial" w:cs="Arial"/>
                <w:b/>
                <w:bCs/>
                <w:sz w:val="18"/>
                <w:szCs w:val="18"/>
              </w:rPr>
              <w:t>21</w:t>
            </w:r>
          </w:p>
        </w:tc>
      </w:tr>
      <w:tr w:rsidR="006D504E" w:rsidRPr="004A1095" w14:paraId="3F83A551" w14:textId="77777777" w:rsidTr="00D2078E">
        <w:trPr>
          <w:trHeight w:val="227"/>
        </w:trPr>
        <w:tc>
          <w:tcPr>
            <w:tcW w:w="3540" w:type="dxa"/>
            <w:tcBorders>
              <w:top w:val="nil"/>
              <w:left w:val="nil"/>
              <w:bottom w:val="single" w:sz="4" w:space="0" w:color="auto"/>
              <w:right w:val="nil"/>
            </w:tcBorders>
            <w:shd w:val="clear" w:color="auto" w:fill="auto"/>
            <w:noWrap/>
            <w:vAlign w:val="bottom"/>
            <w:hideMark/>
          </w:tcPr>
          <w:p w14:paraId="3A00D01C"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4C3C9830"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4BA7575B"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6DCF29CE"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d</w:t>
            </w:r>
          </w:p>
        </w:tc>
      </w:tr>
      <w:tr w:rsidR="00602487" w:rsidRPr="004A1095" w14:paraId="49F579FE" w14:textId="77777777" w:rsidTr="00D2078E">
        <w:trPr>
          <w:trHeight w:val="227"/>
        </w:trPr>
        <w:tc>
          <w:tcPr>
            <w:tcW w:w="3540" w:type="dxa"/>
            <w:tcBorders>
              <w:top w:val="nil"/>
              <w:left w:val="nil"/>
              <w:bottom w:val="nil"/>
              <w:right w:val="nil"/>
            </w:tcBorders>
            <w:shd w:val="clear" w:color="auto" w:fill="auto"/>
            <w:vAlign w:val="bottom"/>
            <w:hideMark/>
          </w:tcPr>
          <w:p w14:paraId="3869FA67" w14:textId="77777777" w:rsidR="00602487" w:rsidRPr="004A1095" w:rsidRDefault="00602487" w:rsidP="00602487">
            <w:pPr>
              <w:rPr>
                <w:rFonts w:ascii="Arial" w:hAnsi="Arial" w:cs="Arial"/>
                <w:sz w:val="18"/>
                <w:szCs w:val="18"/>
              </w:rPr>
            </w:pPr>
            <w:r w:rsidRPr="004A1095">
              <w:rPr>
                <w:rFonts w:ascii="Arial" w:hAnsi="Arial" w:cs="Arial"/>
                <w:sz w:val="18"/>
                <w:szCs w:val="18"/>
              </w:rPr>
              <w:t>Predaj</w:t>
            </w:r>
          </w:p>
        </w:tc>
        <w:tc>
          <w:tcPr>
            <w:tcW w:w="1120" w:type="dxa"/>
            <w:tcBorders>
              <w:top w:val="nil"/>
              <w:left w:val="nil"/>
              <w:bottom w:val="nil"/>
              <w:right w:val="nil"/>
            </w:tcBorders>
            <w:shd w:val="clear" w:color="auto" w:fill="auto"/>
            <w:vAlign w:val="bottom"/>
            <w:hideMark/>
          </w:tcPr>
          <w:p w14:paraId="54B8236C" w14:textId="77777777" w:rsidR="00602487" w:rsidRPr="004A1095" w:rsidRDefault="00602487" w:rsidP="00602487">
            <w:pPr>
              <w:jc w:val="center"/>
              <w:rPr>
                <w:rFonts w:ascii="Arial" w:hAnsi="Arial" w:cs="Arial"/>
                <w:sz w:val="18"/>
                <w:szCs w:val="18"/>
              </w:rPr>
            </w:pPr>
            <w:r w:rsidRPr="004A1095">
              <w:rPr>
                <w:rFonts w:ascii="Arial" w:hAnsi="Arial" w:cs="Arial"/>
                <w:sz w:val="18"/>
                <w:szCs w:val="18"/>
              </w:rPr>
              <w:t>02</w:t>
            </w:r>
          </w:p>
        </w:tc>
        <w:tc>
          <w:tcPr>
            <w:tcW w:w="2280" w:type="dxa"/>
            <w:tcBorders>
              <w:top w:val="nil"/>
              <w:left w:val="nil"/>
              <w:bottom w:val="nil"/>
              <w:right w:val="nil"/>
            </w:tcBorders>
            <w:shd w:val="clear" w:color="auto" w:fill="auto"/>
            <w:vAlign w:val="bottom"/>
          </w:tcPr>
          <w:p w14:paraId="3733D68E" w14:textId="50E7FD2C" w:rsidR="00602487" w:rsidRPr="007F0B9A" w:rsidRDefault="00FC1FC7" w:rsidP="00602487">
            <w:pPr>
              <w:jc w:val="right"/>
              <w:rPr>
                <w:rFonts w:ascii="Arial" w:hAnsi="Arial" w:cs="Arial"/>
                <w:sz w:val="18"/>
                <w:szCs w:val="18"/>
              </w:rPr>
            </w:pPr>
            <w:r>
              <w:rPr>
                <w:rFonts w:ascii="Arial" w:hAnsi="Arial" w:cs="Arial"/>
                <w:sz w:val="18"/>
                <w:szCs w:val="18"/>
              </w:rPr>
              <w:t>37 670 186</w:t>
            </w:r>
          </w:p>
        </w:tc>
        <w:tc>
          <w:tcPr>
            <w:tcW w:w="2280" w:type="dxa"/>
            <w:tcBorders>
              <w:top w:val="nil"/>
              <w:left w:val="nil"/>
              <w:bottom w:val="nil"/>
              <w:right w:val="nil"/>
            </w:tcBorders>
            <w:shd w:val="clear" w:color="auto" w:fill="auto"/>
            <w:vAlign w:val="bottom"/>
          </w:tcPr>
          <w:p w14:paraId="5ABAC3C6" w14:textId="2E9E4F6D" w:rsidR="00602487" w:rsidRPr="004A1095" w:rsidRDefault="00602487" w:rsidP="00602487">
            <w:pPr>
              <w:jc w:val="right"/>
              <w:rPr>
                <w:rFonts w:ascii="Arial" w:hAnsi="Arial" w:cs="Arial"/>
                <w:sz w:val="18"/>
                <w:szCs w:val="18"/>
              </w:rPr>
            </w:pPr>
            <w:r w:rsidRPr="004A1095">
              <w:rPr>
                <w:rFonts w:ascii="Arial" w:hAnsi="Arial" w:cs="Arial"/>
                <w:sz w:val="18"/>
                <w:szCs w:val="18"/>
              </w:rPr>
              <w:t>11 751 248</w:t>
            </w:r>
          </w:p>
        </w:tc>
      </w:tr>
      <w:tr w:rsidR="00602487" w:rsidRPr="004A1095" w14:paraId="645370E5" w14:textId="77777777" w:rsidTr="00D2078E">
        <w:trPr>
          <w:trHeight w:val="227"/>
        </w:trPr>
        <w:tc>
          <w:tcPr>
            <w:tcW w:w="3540" w:type="dxa"/>
            <w:tcBorders>
              <w:top w:val="nil"/>
              <w:left w:val="nil"/>
              <w:bottom w:val="nil"/>
              <w:right w:val="nil"/>
            </w:tcBorders>
            <w:shd w:val="clear" w:color="auto" w:fill="auto"/>
            <w:noWrap/>
            <w:vAlign w:val="bottom"/>
            <w:hideMark/>
          </w:tcPr>
          <w:p w14:paraId="6955D0CD" w14:textId="77777777" w:rsidR="00602487" w:rsidRPr="004A1095" w:rsidRDefault="00602487" w:rsidP="00602487">
            <w:pPr>
              <w:rPr>
                <w:rFonts w:ascii="Arial" w:hAnsi="Arial" w:cs="Arial"/>
                <w:sz w:val="18"/>
                <w:szCs w:val="18"/>
              </w:rPr>
            </w:pPr>
            <w:r w:rsidRPr="004A1095">
              <w:rPr>
                <w:rFonts w:ascii="Arial" w:hAnsi="Arial" w:cs="Arial"/>
                <w:sz w:val="18"/>
                <w:szCs w:val="18"/>
              </w:rPr>
              <w:t>Kúpa</w:t>
            </w:r>
          </w:p>
        </w:tc>
        <w:tc>
          <w:tcPr>
            <w:tcW w:w="1120" w:type="dxa"/>
            <w:tcBorders>
              <w:top w:val="nil"/>
              <w:left w:val="nil"/>
              <w:bottom w:val="nil"/>
              <w:right w:val="nil"/>
            </w:tcBorders>
            <w:shd w:val="clear" w:color="auto" w:fill="auto"/>
            <w:vAlign w:val="bottom"/>
            <w:hideMark/>
          </w:tcPr>
          <w:p w14:paraId="1C3825E9" w14:textId="77777777" w:rsidR="00602487" w:rsidRPr="004A1095" w:rsidRDefault="00602487" w:rsidP="00602487">
            <w:pPr>
              <w:jc w:val="center"/>
              <w:rPr>
                <w:rFonts w:ascii="Arial" w:hAnsi="Arial" w:cs="Arial"/>
                <w:sz w:val="18"/>
                <w:szCs w:val="18"/>
              </w:rPr>
            </w:pPr>
            <w:r w:rsidRPr="004A1095">
              <w:rPr>
                <w:rFonts w:ascii="Arial" w:hAnsi="Arial" w:cs="Arial"/>
                <w:sz w:val="18"/>
                <w:szCs w:val="18"/>
              </w:rPr>
              <w:t>01</w:t>
            </w:r>
          </w:p>
        </w:tc>
        <w:tc>
          <w:tcPr>
            <w:tcW w:w="2280" w:type="dxa"/>
            <w:tcBorders>
              <w:top w:val="nil"/>
              <w:left w:val="nil"/>
              <w:bottom w:val="nil"/>
              <w:right w:val="nil"/>
            </w:tcBorders>
            <w:shd w:val="clear" w:color="auto" w:fill="auto"/>
            <w:vAlign w:val="bottom"/>
          </w:tcPr>
          <w:p w14:paraId="31132287" w14:textId="030CF62C" w:rsidR="00602487" w:rsidRPr="007F0B9A" w:rsidRDefault="00131D72" w:rsidP="00602487">
            <w:pPr>
              <w:jc w:val="right"/>
              <w:rPr>
                <w:rFonts w:ascii="Arial" w:hAnsi="Arial" w:cs="Arial"/>
                <w:sz w:val="18"/>
                <w:szCs w:val="18"/>
              </w:rPr>
            </w:pPr>
            <w:r w:rsidRPr="00131D72">
              <w:rPr>
                <w:rFonts w:ascii="Arial" w:hAnsi="Arial" w:cs="Arial"/>
                <w:sz w:val="18"/>
                <w:szCs w:val="18"/>
              </w:rPr>
              <w:t>3 398 046</w:t>
            </w:r>
          </w:p>
        </w:tc>
        <w:tc>
          <w:tcPr>
            <w:tcW w:w="2280" w:type="dxa"/>
            <w:tcBorders>
              <w:top w:val="nil"/>
              <w:left w:val="nil"/>
              <w:bottom w:val="nil"/>
              <w:right w:val="nil"/>
            </w:tcBorders>
            <w:shd w:val="clear" w:color="auto" w:fill="auto"/>
            <w:vAlign w:val="bottom"/>
          </w:tcPr>
          <w:p w14:paraId="46206870" w14:textId="32E6B02A" w:rsidR="00602487" w:rsidRPr="004A1095" w:rsidRDefault="00602487" w:rsidP="00602487">
            <w:pPr>
              <w:jc w:val="right"/>
              <w:rPr>
                <w:rFonts w:ascii="Arial" w:hAnsi="Arial" w:cs="Arial"/>
                <w:sz w:val="18"/>
                <w:szCs w:val="18"/>
              </w:rPr>
            </w:pPr>
            <w:r w:rsidRPr="004A1095">
              <w:rPr>
                <w:rFonts w:ascii="Arial" w:hAnsi="Arial" w:cs="Arial"/>
                <w:sz w:val="18"/>
                <w:szCs w:val="18"/>
              </w:rPr>
              <w:t>123 448</w:t>
            </w:r>
          </w:p>
        </w:tc>
      </w:tr>
      <w:tr w:rsidR="006D504E" w:rsidRPr="004A1095" w14:paraId="1616A2B0" w14:textId="77777777" w:rsidTr="00D2078E">
        <w:trPr>
          <w:trHeight w:val="227"/>
        </w:trPr>
        <w:tc>
          <w:tcPr>
            <w:tcW w:w="3540" w:type="dxa"/>
            <w:tcBorders>
              <w:top w:val="nil"/>
              <w:left w:val="nil"/>
              <w:bottom w:val="nil"/>
              <w:right w:val="nil"/>
            </w:tcBorders>
            <w:shd w:val="clear" w:color="auto" w:fill="auto"/>
            <w:noWrap/>
            <w:vAlign w:val="bottom"/>
          </w:tcPr>
          <w:p w14:paraId="701EE3B8" w14:textId="77777777" w:rsidR="006D504E" w:rsidRPr="004A1095" w:rsidRDefault="006D504E" w:rsidP="00D2078E">
            <w:pPr>
              <w:rPr>
                <w:rFonts w:ascii="Arial" w:hAnsi="Arial" w:cs="Arial"/>
                <w:sz w:val="18"/>
                <w:szCs w:val="18"/>
              </w:rPr>
            </w:pPr>
            <w:r w:rsidRPr="004A1095">
              <w:rPr>
                <w:rFonts w:ascii="Arial" w:hAnsi="Arial" w:cs="Arial"/>
                <w:sz w:val="18"/>
                <w:szCs w:val="18"/>
              </w:rPr>
              <w:t>Úver, pôžička</w:t>
            </w:r>
          </w:p>
        </w:tc>
        <w:tc>
          <w:tcPr>
            <w:tcW w:w="1120" w:type="dxa"/>
            <w:tcBorders>
              <w:top w:val="nil"/>
              <w:left w:val="nil"/>
              <w:bottom w:val="nil"/>
              <w:right w:val="nil"/>
            </w:tcBorders>
            <w:shd w:val="clear" w:color="auto" w:fill="auto"/>
            <w:vAlign w:val="bottom"/>
          </w:tcPr>
          <w:p w14:paraId="6C130493" w14:textId="77777777" w:rsidR="006D504E" w:rsidRPr="004A1095" w:rsidRDefault="006D504E" w:rsidP="00D2078E">
            <w:pPr>
              <w:jc w:val="center"/>
              <w:rPr>
                <w:rFonts w:ascii="Arial" w:hAnsi="Arial" w:cs="Arial"/>
                <w:sz w:val="18"/>
                <w:szCs w:val="18"/>
              </w:rPr>
            </w:pPr>
            <w:r w:rsidRPr="004A1095">
              <w:rPr>
                <w:rFonts w:ascii="Arial" w:hAnsi="Arial" w:cs="Arial"/>
                <w:sz w:val="18"/>
                <w:szCs w:val="18"/>
              </w:rPr>
              <w:t>08</w:t>
            </w:r>
          </w:p>
        </w:tc>
        <w:tc>
          <w:tcPr>
            <w:tcW w:w="2280" w:type="dxa"/>
            <w:tcBorders>
              <w:top w:val="nil"/>
              <w:left w:val="nil"/>
              <w:bottom w:val="nil"/>
              <w:right w:val="nil"/>
            </w:tcBorders>
            <w:shd w:val="clear" w:color="auto" w:fill="auto"/>
            <w:vAlign w:val="bottom"/>
          </w:tcPr>
          <w:p w14:paraId="30A369A0" w14:textId="77777777" w:rsidR="006D504E" w:rsidRPr="004A1095" w:rsidRDefault="006D504E" w:rsidP="00D2078E">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14:paraId="0817DA19" w14:textId="77777777" w:rsidR="006D504E" w:rsidRPr="004A1095" w:rsidRDefault="006D504E" w:rsidP="00D2078E">
            <w:pPr>
              <w:jc w:val="right"/>
              <w:rPr>
                <w:rFonts w:ascii="Arial" w:hAnsi="Arial" w:cs="Arial"/>
                <w:sz w:val="18"/>
                <w:szCs w:val="18"/>
              </w:rPr>
            </w:pPr>
          </w:p>
        </w:tc>
      </w:tr>
    </w:tbl>
    <w:p w14:paraId="7D6BF6DA" w14:textId="77777777" w:rsidR="006D504E" w:rsidRPr="004A1095" w:rsidRDefault="006D504E" w:rsidP="00412BE9">
      <w:pPr>
        <w:pStyle w:val="odstavec"/>
        <w:rPr>
          <w:sz w:val="18"/>
          <w:szCs w:val="18"/>
        </w:rPr>
      </w:pPr>
      <w:r w:rsidRPr="004A1095">
        <w:t xml:space="preserve"> </w:t>
      </w:r>
    </w:p>
    <w:bookmarkEnd w:id="64"/>
    <w:p w14:paraId="49C48F98" w14:textId="77777777" w:rsidR="00360E94" w:rsidRDefault="00360E94" w:rsidP="00412BE9">
      <w:pPr>
        <w:pStyle w:val="odstavec"/>
      </w:pPr>
    </w:p>
    <w:p w14:paraId="78975552" w14:textId="6B30CA0F" w:rsidR="006D504E" w:rsidRPr="004A1095" w:rsidRDefault="006D504E" w:rsidP="00412BE9">
      <w:pPr>
        <w:pStyle w:val="odstavec"/>
      </w:pPr>
      <w:r w:rsidRPr="004A1095">
        <w:t>Transakcie s materskou spoločnosťou a dcérskymi spoločnosťami sú uvedené v nasledujúcej tabuľke:</w:t>
      </w:r>
    </w:p>
    <w:p w14:paraId="60B12838" w14:textId="77777777" w:rsidR="006D504E" w:rsidRPr="004A1095" w:rsidRDefault="006D504E" w:rsidP="00412BE9">
      <w:pPr>
        <w:pStyle w:val="odstavec"/>
      </w:pPr>
      <w:r w:rsidRPr="004A1095">
        <w:t xml:space="preserve"> </w:t>
      </w:r>
    </w:p>
    <w:tbl>
      <w:tblPr>
        <w:tblW w:w="9229" w:type="dxa"/>
        <w:tblInd w:w="496" w:type="dxa"/>
        <w:tblLayout w:type="fixed"/>
        <w:tblCellMar>
          <w:left w:w="70" w:type="dxa"/>
          <w:right w:w="70" w:type="dxa"/>
        </w:tblCellMar>
        <w:tblLook w:val="04A0" w:firstRow="1" w:lastRow="0" w:firstColumn="1" w:lastColumn="0" w:noHBand="0" w:noVBand="1"/>
      </w:tblPr>
      <w:tblGrid>
        <w:gridCol w:w="9"/>
        <w:gridCol w:w="1851"/>
        <w:gridCol w:w="1430"/>
        <w:gridCol w:w="259"/>
        <w:gridCol w:w="1120"/>
        <w:gridCol w:w="2348"/>
        <w:gridCol w:w="2212"/>
      </w:tblGrid>
      <w:tr w:rsidR="006D504E" w:rsidRPr="004A1095" w14:paraId="195E19D2" w14:textId="77777777" w:rsidTr="00BE1312">
        <w:trPr>
          <w:gridBefore w:val="1"/>
          <w:wBefore w:w="9" w:type="dxa"/>
          <w:trHeight w:val="227"/>
        </w:trPr>
        <w:tc>
          <w:tcPr>
            <w:tcW w:w="3540" w:type="dxa"/>
            <w:gridSpan w:val="3"/>
            <w:tcBorders>
              <w:top w:val="nil"/>
              <w:left w:val="nil"/>
              <w:bottom w:val="nil"/>
              <w:right w:val="nil"/>
            </w:tcBorders>
            <w:shd w:val="clear" w:color="auto" w:fill="auto"/>
            <w:vAlign w:val="bottom"/>
            <w:hideMark/>
          </w:tcPr>
          <w:p w14:paraId="0760C8E2" w14:textId="77777777" w:rsidR="006D504E" w:rsidRPr="004A1095" w:rsidRDefault="006D504E" w:rsidP="00D2078E">
            <w:pPr>
              <w:suppressAutoHyphens/>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14:paraId="27074618"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5D18BED7"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Hodnotové vyjadrenie obchodu</w:t>
            </w:r>
          </w:p>
        </w:tc>
      </w:tr>
      <w:tr w:rsidR="006D504E" w:rsidRPr="004A1095" w14:paraId="3D8660B5" w14:textId="77777777" w:rsidTr="007F0B9A">
        <w:trPr>
          <w:gridBefore w:val="1"/>
          <w:wBefore w:w="9" w:type="dxa"/>
          <w:trHeight w:val="227"/>
        </w:trPr>
        <w:tc>
          <w:tcPr>
            <w:tcW w:w="3540" w:type="dxa"/>
            <w:gridSpan w:val="3"/>
            <w:tcBorders>
              <w:top w:val="nil"/>
              <w:left w:val="nil"/>
              <w:bottom w:val="nil"/>
              <w:right w:val="nil"/>
            </w:tcBorders>
            <w:shd w:val="clear" w:color="auto" w:fill="auto"/>
            <w:vAlign w:val="bottom"/>
            <w:hideMark/>
          </w:tcPr>
          <w:p w14:paraId="4A114D5A" w14:textId="77777777" w:rsidR="006D504E" w:rsidRPr="004A1095" w:rsidRDefault="006D504E" w:rsidP="00D2078E">
            <w:pPr>
              <w:suppressAutoHyphens/>
              <w:jc w:val="center"/>
              <w:rPr>
                <w:rFonts w:ascii="Arial" w:hAnsi="Arial" w:cs="Arial"/>
                <w:b/>
                <w:bCs/>
                <w:sz w:val="18"/>
                <w:szCs w:val="18"/>
              </w:rPr>
            </w:pPr>
            <w:r w:rsidRPr="004A1095">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bottom"/>
            <w:hideMark/>
          </w:tcPr>
          <w:p w14:paraId="14D15B27" w14:textId="77777777" w:rsidR="006D504E" w:rsidRPr="004A1095" w:rsidRDefault="006D504E" w:rsidP="00D2078E">
            <w:pPr>
              <w:suppressAutoHyphens/>
              <w:jc w:val="center"/>
              <w:rPr>
                <w:rFonts w:ascii="Arial" w:hAnsi="Arial" w:cs="Arial"/>
                <w:b/>
                <w:bCs/>
                <w:sz w:val="18"/>
                <w:szCs w:val="18"/>
              </w:rPr>
            </w:pPr>
          </w:p>
        </w:tc>
        <w:tc>
          <w:tcPr>
            <w:tcW w:w="2348" w:type="dxa"/>
            <w:tcBorders>
              <w:top w:val="nil"/>
              <w:left w:val="nil"/>
              <w:bottom w:val="nil"/>
              <w:right w:val="nil"/>
            </w:tcBorders>
            <w:shd w:val="clear" w:color="auto" w:fill="auto"/>
            <w:vAlign w:val="bottom"/>
            <w:hideMark/>
          </w:tcPr>
          <w:p w14:paraId="3EA29865" w14:textId="0E061648" w:rsidR="006D504E" w:rsidRPr="004A1095" w:rsidRDefault="006D504E" w:rsidP="00602487">
            <w:pPr>
              <w:suppressAutoHyphens/>
              <w:jc w:val="right"/>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2</w:t>
            </w:r>
          </w:p>
        </w:tc>
        <w:tc>
          <w:tcPr>
            <w:tcW w:w="2212" w:type="dxa"/>
            <w:tcBorders>
              <w:top w:val="nil"/>
              <w:left w:val="nil"/>
              <w:bottom w:val="nil"/>
              <w:right w:val="nil"/>
            </w:tcBorders>
            <w:shd w:val="clear" w:color="auto" w:fill="auto"/>
            <w:vAlign w:val="bottom"/>
            <w:hideMark/>
          </w:tcPr>
          <w:p w14:paraId="7EBD417D" w14:textId="7F1AA5CE" w:rsidR="006D504E" w:rsidRPr="004A1095" w:rsidRDefault="006D504E" w:rsidP="00602487">
            <w:pPr>
              <w:suppressAutoHyphens/>
              <w:jc w:val="right"/>
              <w:rPr>
                <w:rFonts w:ascii="Arial" w:hAnsi="Arial" w:cs="Arial"/>
                <w:b/>
                <w:bCs/>
                <w:sz w:val="18"/>
                <w:szCs w:val="18"/>
              </w:rPr>
            </w:pPr>
            <w:r w:rsidRPr="004A1095">
              <w:rPr>
                <w:rFonts w:ascii="Arial" w:hAnsi="Arial" w:cs="Arial"/>
                <w:b/>
                <w:bCs/>
                <w:sz w:val="18"/>
                <w:szCs w:val="18"/>
              </w:rPr>
              <w:t>20</w:t>
            </w:r>
            <w:r w:rsidR="00533D09" w:rsidRPr="004A1095">
              <w:rPr>
                <w:rFonts w:ascii="Arial" w:hAnsi="Arial" w:cs="Arial"/>
                <w:b/>
                <w:bCs/>
                <w:sz w:val="18"/>
                <w:szCs w:val="18"/>
              </w:rPr>
              <w:t>2</w:t>
            </w:r>
            <w:r w:rsidR="00602487">
              <w:rPr>
                <w:rFonts w:ascii="Arial" w:hAnsi="Arial" w:cs="Arial"/>
                <w:b/>
                <w:bCs/>
                <w:sz w:val="18"/>
                <w:szCs w:val="18"/>
              </w:rPr>
              <w:t>1</w:t>
            </w:r>
          </w:p>
        </w:tc>
      </w:tr>
      <w:tr w:rsidR="006D504E" w:rsidRPr="004A1095" w14:paraId="254A5B9E" w14:textId="77777777" w:rsidTr="007F0B9A">
        <w:trPr>
          <w:gridBefore w:val="1"/>
          <w:wBefore w:w="9" w:type="dxa"/>
          <w:trHeight w:val="227"/>
        </w:trPr>
        <w:tc>
          <w:tcPr>
            <w:tcW w:w="3540" w:type="dxa"/>
            <w:gridSpan w:val="3"/>
            <w:tcBorders>
              <w:top w:val="nil"/>
              <w:left w:val="nil"/>
              <w:bottom w:val="single" w:sz="4" w:space="0" w:color="auto"/>
              <w:right w:val="nil"/>
            </w:tcBorders>
            <w:shd w:val="clear" w:color="auto" w:fill="auto"/>
            <w:noWrap/>
            <w:vAlign w:val="bottom"/>
            <w:hideMark/>
          </w:tcPr>
          <w:p w14:paraId="6738C2D0"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14:paraId="07969536"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b</w:t>
            </w:r>
          </w:p>
        </w:tc>
        <w:tc>
          <w:tcPr>
            <w:tcW w:w="2348" w:type="dxa"/>
            <w:tcBorders>
              <w:top w:val="nil"/>
              <w:left w:val="nil"/>
              <w:bottom w:val="single" w:sz="4" w:space="0" w:color="auto"/>
              <w:right w:val="nil"/>
            </w:tcBorders>
            <w:shd w:val="clear" w:color="auto" w:fill="auto"/>
            <w:vAlign w:val="bottom"/>
            <w:hideMark/>
          </w:tcPr>
          <w:p w14:paraId="36E6DE75"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c</w:t>
            </w:r>
          </w:p>
        </w:tc>
        <w:tc>
          <w:tcPr>
            <w:tcW w:w="2212" w:type="dxa"/>
            <w:tcBorders>
              <w:top w:val="nil"/>
              <w:left w:val="nil"/>
              <w:bottom w:val="single" w:sz="4" w:space="0" w:color="auto"/>
              <w:right w:val="nil"/>
            </w:tcBorders>
            <w:shd w:val="clear" w:color="auto" w:fill="auto"/>
            <w:vAlign w:val="bottom"/>
            <w:hideMark/>
          </w:tcPr>
          <w:p w14:paraId="51F0FDED" w14:textId="77777777" w:rsidR="006D504E" w:rsidRPr="004A1095" w:rsidRDefault="006D504E" w:rsidP="00D2078E">
            <w:pPr>
              <w:suppressAutoHyphens/>
              <w:jc w:val="center"/>
              <w:rPr>
                <w:rFonts w:ascii="Arial" w:hAnsi="Arial" w:cs="Arial"/>
                <w:sz w:val="18"/>
                <w:szCs w:val="18"/>
              </w:rPr>
            </w:pPr>
            <w:r w:rsidRPr="004A1095">
              <w:rPr>
                <w:rFonts w:ascii="Arial" w:hAnsi="Arial" w:cs="Arial"/>
                <w:sz w:val="18"/>
                <w:szCs w:val="18"/>
              </w:rPr>
              <w:t>d</w:t>
            </w:r>
          </w:p>
        </w:tc>
      </w:tr>
      <w:tr w:rsidR="00602487" w:rsidRPr="004A1095" w14:paraId="2498035F" w14:textId="77777777" w:rsidTr="007F0B9A">
        <w:trPr>
          <w:gridBefore w:val="1"/>
          <w:wBefore w:w="9" w:type="dxa"/>
          <w:trHeight w:val="227"/>
        </w:trPr>
        <w:tc>
          <w:tcPr>
            <w:tcW w:w="3540" w:type="dxa"/>
            <w:gridSpan w:val="3"/>
            <w:tcBorders>
              <w:top w:val="nil"/>
              <w:left w:val="nil"/>
              <w:bottom w:val="nil"/>
              <w:right w:val="nil"/>
            </w:tcBorders>
            <w:shd w:val="clear" w:color="auto" w:fill="auto"/>
            <w:noWrap/>
            <w:vAlign w:val="bottom"/>
            <w:hideMark/>
          </w:tcPr>
          <w:p w14:paraId="30A9932B"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Kúpa</w:t>
            </w:r>
          </w:p>
        </w:tc>
        <w:tc>
          <w:tcPr>
            <w:tcW w:w="1120" w:type="dxa"/>
            <w:tcBorders>
              <w:top w:val="nil"/>
              <w:left w:val="nil"/>
              <w:bottom w:val="nil"/>
              <w:right w:val="nil"/>
            </w:tcBorders>
            <w:shd w:val="clear" w:color="auto" w:fill="auto"/>
            <w:vAlign w:val="bottom"/>
            <w:hideMark/>
          </w:tcPr>
          <w:p w14:paraId="747F9922" w14:textId="77777777" w:rsidR="00602487" w:rsidRPr="004A1095" w:rsidRDefault="00602487" w:rsidP="00602487">
            <w:pPr>
              <w:suppressAutoHyphens/>
              <w:jc w:val="center"/>
              <w:rPr>
                <w:rFonts w:ascii="Arial" w:hAnsi="Arial" w:cs="Arial"/>
                <w:sz w:val="18"/>
                <w:szCs w:val="18"/>
              </w:rPr>
            </w:pPr>
            <w:r w:rsidRPr="004A1095">
              <w:rPr>
                <w:rFonts w:ascii="Arial" w:hAnsi="Arial" w:cs="Arial"/>
                <w:sz w:val="18"/>
                <w:szCs w:val="18"/>
              </w:rPr>
              <w:t>01</w:t>
            </w:r>
          </w:p>
        </w:tc>
        <w:tc>
          <w:tcPr>
            <w:tcW w:w="2348" w:type="dxa"/>
            <w:tcBorders>
              <w:top w:val="nil"/>
              <w:left w:val="nil"/>
              <w:bottom w:val="nil"/>
              <w:right w:val="nil"/>
            </w:tcBorders>
            <w:shd w:val="clear" w:color="auto" w:fill="auto"/>
            <w:vAlign w:val="bottom"/>
          </w:tcPr>
          <w:p w14:paraId="5E229640" w14:textId="20B5ABD7" w:rsidR="00602487" w:rsidRPr="007F0B9A" w:rsidRDefault="007F0B9A" w:rsidP="00602487">
            <w:pPr>
              <w:suppressAutoHyphens/>
              <w:jc w:val="right"/>
              <w:rPr>
                <w:rFonts w:ascii="Arial" w:hAnsi="Arial" w:cs="Arial"/>
                <w:sz w:val="18"/>
                <w:szCs w:val="18"/>
              </w:rPr>
            </w:pPr>
            <w:r w:rsidRPr="007F0B9A">
              <w:rPr>
                <w:rFonts w:ascii="Arial" w:hAnsi="Arial" w:cs="Arial"/>
                <w:sz w:val="18"/>
                <w:szCs w:val="18"/>
              </w:rPr>
              <w:t>1 242 609</w:t>
            </w:r>
          </w:p>
        </w:tc>
        <w:tc>
          <w:tcPr>
            <w:tcW w:w="2212" w:type="dxa"/>
            <w:tcBorders>
              <w:top w:val="nil"/>
              <w:left w:val="nil"/>
              <w:bottom w:val="nil"/>
              <w:right w:val="nil"/>
            </w:tcBorders>
            <w:shd w:val="clear" w:color="auto" w:fill="auto"/>
            <w:vAlign w:val="bottom"/>
          </w:tcPr>
          <w:p w14:paraId="6FEAFA7A" w14:textId="64F0D956"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470 155</w:t>
            </w:r>
          </w:p>
        </w:tc>
      </w:tr>
      <w:tr w:rsidR="00602487" w:rsidRPr="004A1095" w14:paraId="051AAB7E" w14:textId="77777777" w:rsidTr="007F0B9A">
        <w:trPr>
          <w:gridBefore w:val="1"/>
          <w:wBefore w:w="9" w:type="dxa"/>
          <w:trHeight w:val="227"/>
        </w:trPr>
        <w:tc>
          <w:tcPr>
            <w:tcW w:w="3540" w:type="dxa"/>
            <w:gridSpan w:val="3"/>
            <w:tcBorders>
              <w:top w:val="nil"/>
              <w:left w:val="nil"/>
              <w:bottom w:val="nil"/>
              <w:right w:val="nil"/>
            </w:tcBorders>
            <w:shd w:val="clear" w:color="auto" w:fill="auto"/>
            <w:vAlign w:val="bottom"/>
            <w:hideMark/>
          </w:tcPr>
          <w:p w14:paraId="76C62076" w14:textId="77777777" w:rsidR="00602487" w:rsidRPr="004A1095" w:rsidRDefault="00602487" w:rsidP="00602487">
            <w:pPr>
              <w:suppressAutoHyphens/>
              <w:rPr>
                <w:rFonts w:ascii="Arial" w:hAnsi="Arial" w:cs="Arial"/>
                <w:sz w:val="18"/>
                <w:szCs w:val="18"/>
              </w:rPr>
            </w:pPr>
            <w:r w:rsidRPr="004A1095">
              <w:rPr>
                <w:rFonts w:ascii="Arial" w:hAnsi="Arial" w:cs="Arial"/>
                <w:sz w:val="18"/>
                <w:szCs w:val="18"/>
              </w:rPr>
              <w:t>Predaj</w:t>
            </w:r>
          </w:p>
        </w:tc>
        <w:tc>
          <w:tcPr>
            <w:tcW w:w="1120" w:type="dxa"/>
            <w:tcBorders>
              <w:top w:val="nil"/>
              <w:left w:val="nil"/>
              <w:bottom w:val="nil"/>
              <w:right w:val="nil"/>
            </w:tcBorders>
            <w:shd w:val="clear" w:color="auto" w:fill="auto"/>
            <w:vAlign w:val="bottom"/>
            <w:hideMark/>
          </w:tcPr>
          <w:p w14:paraId="29D83D9D" w14:textId="77777777" w:rsidR="00602487" w:rsidRPr="004A1095" w:rsidRDefault="00602487" w:rsidP="00602487">
            <w:pPr>
              <w:suppressAutoHyphens/>
              <w:jc w:val="center"/>
              <w:rPr>
                <w:rFonts w:ascii="Arial" w:hAnsi="Arial" w:cs="Arial"/>
                <w:sz w:val="18"/>
                <w:szCs w:val="18"/>
              </w:rPr>
            </w:pPr>
            <w:r w:rsidRPr="004A1095">
              <w:rPr>
                <w:rFonts w:ascii="Arial" w:hAnsi="Arial" w:cs="Arial"/>
                <w:sz w:val="18"/>
                <w:szCs w:val="18"/>
              </w:rPr>
              <w:t>02</w:t>
            </w:r>
          </w:p>
        </w:tc>
        <w:tc>
          <w:tcPr>
            <w:tcW w:w="2348" w:type="dxa"/>
            <w:tcBorders>
              <w:top w:val="nil"/>
              <w:left w:val="nil"/>
              <w:bottom w:val="nil"/>
              <w:right w:val="nil"/>
            </w:tcBorders>
            <w:shd w:val="clear" w:color="auto" w:fill="auto"/>
            <w:vAlign w:val="bottom"/>
          </w:tcPr>
          <w:p w14:paraId="67C0757E" w14:textId="5389EE52" w:rsidR="00602487" w:rsidRPr="007F0B9A" w:rsidRDefault="00FC1FC7" w:rsidP="00602487">
            <w:pPr>
              <w:suppressAutoHyphens/>
              <w:jc w:val="right"/>
              <w:rPr>
                <w:rFonts w:ascii="Arial" w:hAnsi="Arial" w:cs="Arial"/>
                <w:sz w:val="18"/>
                <w:szCs w:val="18"/>
              </w:rPr>
            </w:pPr>
            <w:r>
              <w:rPr>
                <w:rFonts w:ascii="Arial" w:hAnsi="Arial" w:cs="Arial"/>
                <w:sz w:val="18"/>
                <w:szCs w:val="18"/>
              </w:rPr>
              <w:t>8 319 117</w:t>
            </w:r>
          </w:p>
        </w:tc>
        <w:tc>
          <w:tcPr>
            <w:tcW w:w="2212" w:type="dxa"/>
            <w:tcBorders>
              <w:top w:val="nil"/>
              <w:left w:val="nil"/>
              <w:bottom w:val="nil"/>
              <w:right w:val="nil"/>
            </w:tcBorders>
            <w:shd w:val="clear" w:color="auto" w:fill="auto"/>
            <w:vAlign w:val="bottom"/>
          </w:tcPr>
          <w:p w14:paraId="5D684B39" w14:textId="4286EA99" w:rsidR="00602487" w:rsidRPr="004A1095" w:rsidRDefault="00602487" w:rsidP="00602487">
            <w:pPr>
              <w:suppressAutoHyphens/>
              <w:jc w:val="right"/>
              <w:rPr>
                <w:rFonts w:ascii="Arial" w:hAnsi="Arial" w:cs="Arial"/>
                <w:sz w:val="18"/>
                <w:szCs w:val="18"/>
              </w:rPr>
            </w:pPr>
            <w:r w:rsidRPr="004A1095">
              <w:rPr>
                <w:rFonts w:ascii="Arial" w:hAnsi="Arial" w:cs="Arial"/>
                <w:sz w:val="18"/>
                <w:szCs w:val="18"/>
              </w:rPr>
              <w:t>2 116 100</w:t>
            </w:r>
          </w:p>
        </w:tc>
      </w:tr>
      <w:tr w:rsidR="008B7A92" w:rsidRPr="004A1095" w14:paraId="44E92B88" w14:textId="77777777" w:rsidTr="007F0B9A">
        <w:trPr>
          <w:gridBefore w:val="1"/>
          <w:wBefore w:w="9" w:type="dxa"/>
          <w:trHeight w:val="227"/>
        </w:trPr>
        <w:tc>
          <w:tcPr>
            <w:tcW w:w="3540" w:type="dxa"/>
            <w:gridSpan w:val="3"/>
            <w:tcBorders>
              <w:top w:val="nil"/>
              <w:left w:val="nil"/>
              <w:bottom w:val="nil"/>
              <w:right w:val="nil"/>
            </w:tcBorders>
            <w:shd w:val="clear" w:color="auto" w:fill="auto"/>
            <w:vAlign w:val="bottom"/>
            <w:hideMark/>
          </w:tcPr>
          <w:p w14:paraId="6B31B5D2" w14:textId="77777777" w:rsidR="008B7A92" w:rsidRPr="004A1095" w:rsidRDefault="008B7A92" w:rsidP="008B7A92">
            <w:pPr>
              <w:suppressAutoHyphens/>
              <w:rPr>
                <w:rFonts w:ascii="Arial" w:hAnsi="Arial" w:cs="Arial"/>
                <w:sz w:val="18"/>
                <w:szCs w:val="18"/>
              </w:rPr>
            </w:pPr>
            <w:r w:rsidRPr="004A1095">
              <w:rPr>
                <w:rFonts w:ascii="Arial" w:hAnsi="Arial" w:cs="Arial"/>
                <w:sz w:val="18"/>
                <w:szCs w:val="18"/>
              </w:rPr>
              <w:t>Úvery, pôžička</w:t>
            </w:r>
          </w:p>
        </w:tc>
        <w:tc>
          <w:tcPr>
            <w:tcW w:w="1120" w:type="dxa"/>
            <w:tcBorders>
              <w:top w:val="nil"/>
              <w:left w:val="nil"/>
              <w:bottom w:val="nil"/>
              <w:right w:val="nil"/>
            </w:tcBorders>
            <w:shd w:val="clear" w:color="auto" w:fill="auto"/>
            <w:vAlign w:val="bottom"/>
            <w:hideMark/>
          </w:tcPr>
          <w:p w14:paraId="6D192A34" w14:textId="77777777" w:rsidR="008B7A92" w:rsidRPr="004A1095" w:rsidRDefault="008B7A92" w:rsidP="008B7A92">
            <w:pPr>
              <w:suppressAutoHyphens/>
              <w:jc w:val="center"/>
              <w:rPr>
                <w:rFonts w:ascii="Arial" w:hAnsi="Arial" w:cs="Arial"/>
                <w:sz w:val="18"/>
                <w:szCs w:val="18"/>
              </w:rPr>
            </w:pPr>
            <w:r w:rsidRPr="004A1095">
              <w:rPr>
                <w:rFonts w:ascii="Arial" w:hAnsi="Arial" w:cs="Arial"/>
                <w:sz w:val="18"/>
                <w:szCs w:val="18"/>
              </w:rPr>
              <w:t>08</w:t>
            </w:r>
          </w:p>
        </w:tc>
        <w:tc>
          <w:tcPr>
            <w:tcW w:w="2348" w:type="dxa"/>
            <w:tcBorders>
              <w:top w:val="nil"/>
              <w:left w:val="nil"/>
              <w:bottom w:val="nil"/>
              <w:right w:val="nil"/>
            </w:tcBorders>
            <w:shd w:val="clear" w:color="auto" w:fill="auto"/>
            <w:vAlign w:val="bottom"/>
          </w:tcPr>
          <w:p w14:paraId="797502E6" w14:textId="4F16D78C" w:rsidR="008B7A92" w:rsidRPr="007F0B9A" w:rsidRDefault="007F0B9A" w:rsidP="00216C17">
            <w:pPr>
              <w:suppressAutoHyphens/>
              <w:jc w:val="center"/>
              <w:rPr>
                <w:rFonts w:ascii="Arial" w:hAnsi="Arial" w:cs="Arial"/>
                <w:sz w:val="18"/>
                <w:szCs w:val="18"/>
              </w:rPr>
            </w:pPr>
            <w:r w:rsidRPr="007F0B9A">
              <w:rPr>
                <w:rFonts w:ascii="Arial" w:hAnsi="Arial" w:cs="Arial"/>
                <w:sz w:val="18"/>
                <w:szCs w:val="18"/>
              </w:rPr>
              <w:t xml:space="preserve">                          31 631 763</w:t>
            </w:r>
          </w:p>
        </w:tc>
        <w:tc>
          <w:tcPr>
            <w:tcW w:w="2212" w:type="dxa"/>
            <w:tcBorders>
              <w:top w:val="nil"/>
              <w:left w:val="nil"/>
              <w:bottom w:val="nil"/>
              <w:right w:val="nil"/>
            </w:tcBorders>
            <w:shd w:val="clear" w:color="auto" w:fill="auto"/>
            <w:vAlign w:val="bottom"/>
          </w:tcPr>
          <w:p w14:paraId="18FD350E" w14:textId="73173B18" w:rsidR="008B7A92" w:rsidRPr="004A1095" w:rsidRDefault="00A13579" w:rsidP="008B7A92">
            <w:pPr>
              <w:suppressAutoHyphens/>
              <w:jc w:val="right"/>
              <w:rPr>
                <w:rFonts w:ascii="Arial" w:hAnsi="Arial" w:cs="Arial"/>
                <w:sz w:val="18"/>
                <w:szCs w:val="18"/>
              </w:rPr>
            </w:pPr>
            <w:r>
              <w:rPr>
                <w:rFonts w:ascii="Arial" w:hAnsi="Arial" w:cs="Arial"/>
                <w:sz w:val="18"/>
                <w:szCs w:val="18"/>
              </w:rPr>
              <w:t>0</w:t>
            </w:r>
          </w:p>
        </w:tc>
      </w:tr>
      <w:tr w:rsidR="006D504E" w:rsidRPr="004A1095" w14:paraId="36BBCDE5" w14:textId="77777777" w:rsidTr="007F0B9A">
        <w:trPr>
          <w:gridBefore w:val="1"/>
          <w:wBefore w:w="9" w:type="dxa"/>
          <w:trHeight w:val="227"/>
        </w:trPr>
        <w:tc>
          <w:tcPr>
            <w:tcW w:w="3540" w:type="dxa"/>
            <w:gridSpan w:val="3"/>
            <w:tcBorders>
              <w:top w:val="nil"/>
              <w:left w:val="nil"/>
              <w:bottom w:val="nil"/>
              <w:right w:val="nil"/>
            </w:tcBorders>
            <w:shd w:val="clear" w:color="auto" w:fill="auto"/>
            <w:vAlign w:val="bottom"/>
          </w:tcPr>
          <w:p w14:paraId="4037EB41" w14:textId="77777777" w:rsidR="006D504E" w:rsidRPr="004A1095" w:rsidRDefault="006D504E" w:rsidP="00D2078E">
            <w:pPr>
              <w:suppressAutoHyphens/>
              <w:rPr>
                <w:rFonts w:ascii="Arial" w:hAnsi="Arial" w:cs="Arial"/>
                <w:sz w:val="18"/>
                <w:szCs w:val="18"/>
              </w:rPr>
            </w:pPr>
          </w:p>
        </w:tc>
        <w:tc>
          <w:tcPr>
            <w:tcW w:w="1120" w:type="dxa"/>
            <w:tcBorders>
              <w:top w:val="nil"/>
              <w:left w:val="nil"/>
              <w:bottom w:val="nil"/>
              <w:right w:val="nil"/>
            </w:tcBorders>
            <w:shd w:val="clear" w:color="auto" w:fill="auto"/>
            <w:vAlign w:val="bottom"/>
          </w:tcPr>
          <w:p w14:paraId="3C48F734" w14:textId="77777777" w:rsidR="006D504E" w:rsidRPr="004A1095" w:rsidRDefault="006D504E" w:rsidP="00D2078E">
            <w:pPr>
              <w:suppressAutoHyphens/>
              <w:jc w:val="center"/>
              <w:rPr>
                <w:rFonts w:ascii="Arial" w:hAnsi="Arial" w:cs="Arial"/>
                <w:sz w:val="18"/>
                <w:szCs w:val="18"/>
              </w:rPr>
            </w:pPr>
          </w:p>
        </w:tc>
        <w:tc>
          <w:tcPr>
            <w:tcW w:w="2348" w:type="dxa"/>
            <w:tcBorders>
              <w:top w:val="nil"/>
              <w:left w:val="nil"/>
              <w:bottom w:val="nil"/>
              <w:right w:val="nil"/>
            </w:tcBorders>
            <w:shd w:val="clear" w:color="auto" w:fill="auto"/>
            <w:vAlign w:val="bottom"/>
          </w:tcPr>
          <w:p w14:paraId="56405085" w14:textId="77777777" w:rsidR="006D504E" w:rsidRPr="004A1095" w:rsidRDefault="006D504E" w:rsidP="00D2078E">
            <w:pPr>
              <w:suppressAutoHyphens/>
              <w:jc w:val="right"/>
              <w:rPr>
                <w:rFonts w:ascii="Arial" w:hAnsi="Arial" w:cs="Arial"/>
                <w:sz w:val="18"/>
                <w:szCs w:val="18"/>
              </w:rPr>
            </w:pPr>
          </w:p>
        </w:tc>
        <w:tc>
          <w:tcPr>
            <w:tcW w:w="2212" w:type="dxa"/>
            <w:tcBorders>
              <w:top w:val="nil"/>
              <w:left w:val="nil"/>
              <w:bottom w:val="nil"/>
              <w:right w:val="nil"/>
            </w:tcBorders>
            <w:shd w:val="clear" w:color="auto" w:fill="auto"/>
            <w:vAlign w:val="bottom"/>
          </w:tcPr>
          <w:p w14:paraId="7C5DD4DB" w14:textId="77777777" w:rsidR="006D504E" w:rsidRPr="004A1095" w:rsidRDefault="006D504E" w:rsidP="00D2078E">
            <w:pPr>
              <w:suppressAutoHyphens/>
              <w:jc w:val="right"/>
              <w:rPr>
                <w:rFonts w:ascii="Arial" w:hAnsi="Arial" w:cs="Arial"/>
                <w:sz w:val="18"/>
                <w:szCs w:val="18"/>
              </w:rPr>
            </w:pPr>
          </w:p>
        </w:tc>
      </w:tr>
      <w:tr w:rsidR="006D504E" w:rsidRPr="004A1095" w14:paraId="29720DE3" w14:textId="77777777" w:rsidTr="00BE1312">
        <w:trPr>
          <w:gridAfter w:val="4"/>
          <w:wAfter w:w="5939" w:type="dxa"/>
          <w:trHeight w:val="170"/>
        </w:trPr>
        <w:tc>
          <w:tcPr>
            <w:tcW w:w="1860" w:type="dxa"/>
            <w:gridSpan w:val="2"/>
            <w:tcBorders>
              <w:top w:val="nil"/>
              <w:left w:val="nil"/>
              <w:bottom w:val="nil"/>
              <w:right w:val="nil"/>
            </w:tcBorders>
            <w:noWrap/>
            <w:vAlign w:val="bottom"/>
            <w:hideMark/>
          </w:tcPr>
          <w:p w14:paraId="5DD6993D" w14:textId="77777777" w:rsidR="006D504E" w:rsidRPr="004A1095" w:rsidRDefault="006D504E" w:rsidP="00D2078E">
            <w:pPr>
              <w:suppressAutoHyphens/>
              <w:rPr>
                <w:rFonts w:ascii="Arial" w:hAnsi="Arial" w:cs="Arial"/>
                <w:b/>
                <w:bCs/>
                <w:sz w:val="18"/>
                <w:szCs w:val="18"/>
              </w:rPr>
            </w:pPr>
            <w:r w:rsidRPr="004A1095">
              <w:rPr>
                <w:rFonts w:ascii="Arial" w:hAnsi="Arial" w:cs="Arial"/>
                <w:b/>
                <w:bCs/>
                <w:sz w:val="18"/>
                <w:szCs w:val="18"/>
              </w:rPr>
              <w:t>Vysvetlivky:</w:t>
            </w:r>
          </w:p>
          <w:p w14:paraId="0CC1AB34" w14:textId="77777777" w:rsidR="006D504E" w:rsidRPr="004A1095" w:rsidRDefault="006D504E" w:rsidP="00D2078E">
            <w:pPr>
              <w:suppressAutoHyphens/>
              <w:rPr>
                <w:rFonts w:ascii="Arial" w:hAnsi="Arial" w:cs="Arial"/>
                <w:b/>
                <w:bCs/>
                <w:sz w:val="18"/>
                <w:szCs w:val="18"/>
              </w:rPr>
            </w:pPr>
          </w:p>
          <w:p w14:paraId="7CD1AEE5" w14:textId="77777777" w:rsidR="006D504E" w:rsidRPr="004A1095" w:rsidRDefault="006D504E" w:rsidP="00D2078E">
            <w:pPr>
              <w:suppressAutoHyphens/>
              <w:rPr>
                <w:rFonts w:ascii="Arial" w:hAnsi="Arial" w:cs="Arial"/>
                <w:b/>
                <w:bCs/>
                <w:sz w:val="18"/>
                <w:szCs w:val="18"/>
              </w:rPr>
            </w:pPr>
            <w:r w:rsidRPr="004A1095">
              <w:rPr>
                <w:rFonts w:ascii="Arial" w:hAnsi="Arial" w:cs="Arial"/>
                <w:b/>
                <w:bCs/>
                <w:sz w:val="18"/>
                <w:szCs w:val="18"/>
              </w:rPr>
              <w:t>Kód druhu obchodu</w:t>
            </w:r>
          </w:p>
        </w:tc>
        <w:tc>
          <w:tcPr>
            <w:tcW w:w="1430" w:type="dxa"/>
            <w:tcBorders>
              <w:top w:val="nil"/>
              <w:left w:val="nil"/>
              <w:bottom w:val="nil"/>
              <w:right w:val="nil"/>
            </w:tcBorders>
            <w:noWrap/>
            <w:vAlign w:val="bottom"/>
            <w:hideMark/>
          </w:tcPr>
          <w:p w14:paraId="132F9290" w14:textId="77777777" w:rsidR="006D504E" w:rsidRPr="004A1095" w:rsidRDefault="006D504E" w:rsidP="00D2078E">
            <w:pPr>
              <w:suppressAutoHyphens/>
              <w:rPr>
                <w:rFonts w:ascii="Arial" w:hAnsi="Arial" w:cs="Arial"/>
                <w:b/>
                <w:bCs/>
                <w:sz w:val="18"/>
                <w:szCs w:val="18"/>
              </w:rPr>
            </w:pPr>
          </w:p>
          <w:p w14:paraId="23164C19" w14:textId="77777777" w:rsidR="006D504E" w:rsidRPr="004A1095" w:rsidRDefault="006D504E" w:rsidP="00D2078E">
            <w:pPr>
              <w:suppressAutoHyphens/>
              <w:rPr>
                <w:rFonts w:ascii="Arial" w:hAnsi="Arial" w:cs="Arial"/>
                <w:b/>
                <w:bCs/>
                <w:sz w:val="18"/>
                <w:szCs w:val="18"/>
              </w:rPr>
            </w:pPr>
            <w:r w:rsidRPr="004A1095">
              <w:rPr>
                <w:rFonts w:ascii="Arial" w:hAnsi="Arial" w:cs="Arial"/>
                <w:b/>
                <w:bCs/>
                <w:sz w:val="18"/>
                <w:szCs w:val="18"/>
              </w:rPr>
              <w:t>Druh obchodu:</w:t>
            </w:r>
          </w:p>
        </w:tc>
      </w:tr>
      <w:tr w:rsidR="006D504E" w:rsidRPr="004A1095" w14:paraId="56F56A91" w14:textId="77777777" w:rsidTr="00BE1312">
        <w:trPr>
          <w:gridAfter w:val="4"/>
          <w:wAfter w:w="5939" w:type="dxa"/>
          <w:trHeight w:val="170"/>
        </w:trPr>
        <w:tc>
          <w:tcPr>
            <w:tcW w:w="1860" w:type="dxa"/>
            <w:gridSpan w:val="2"/>
            <w:tcBorders>
              <w:top w:val="nil"/>
              <w:left w:val="nil"/>
              <w:bottom w:val="nil"/>
              <w:right w:val="nil"/>
            </w:tcBorders>
            <w:noWrap/>
            <w:vAlign w:val="bottom"/>
            <w:hideMark/>
          </w:tcPr>
          <w:p w14:paraId="178B76CA"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01</w:t>
            </w:r>
          </w:p>
        </w:tc>
        <w:tc>
          <w:tcPr>
            <w:tcW w:w="1430" w:type="dxa"/>
            <w:tcBorders>
              <w:top w:val="nil"/>
              <w:left w:val="nil"/>
              <w:bottom w:val="nil"/>
              <w:right w:val="nil"/>
            </w:tcBorders>
            <w:noWrap/>
            <w:vAlign w:val="bottom"/>
            <w:hideMark/>
          </w:tcPr>
          <w:p w14:paraId="5C58D522"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kúpa</w:t>
            </w:r>
          </w:p>
        </w:tc>
      </w:tr>
      <w:tr w:rsidR="006D504E" w:rsidRPr="004A1095" w14:paraId="145AE2D3" w14:textId="77777777" w:rsidTr="00BE1312">
        <w:trPr>
          <w:gridAfter w:val="4"/>
          <w:wAfter w:w="5939" w:type="dxa"/>
          <w:trHeight w:val="170"/>
        </w:trPr>
        <w:tc>
          <w:tcPr>
            <w:tcW w:w="1860" w:type="dxa"/>
            <w:gridSpan w:val="2"/>
            <w:tcBorders>
              <w:top w:val="nil"/>
              <w:left w:val="nil"/>
              <w:bottom w:val="nil"/>
              <w:right w:val="nil"/>
            </w:tcBorders>
            <w:noWrap/>
            <w:vAlign w:val="bottom"/>
            <w:hideMark/>
          </w:tcPr>
          <w:p w14:paraId="20062820"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02</w:t>
            </w:r>
          </w:p>
        </w:tc>
        <w:tc>
          <w:tcPr>
            <w:tcW w:w="1430" w:type="dxa"/>
            <w:tcBorders>
              <w:top w:val="nil"/>
              <w:left w:val="nil"/>
              <w:bottom w:val="nil"/>
              <w:right w:val="nil"/>
            </w:tcBorders>
            <w:noWrap/>
            <w:vAlign w:val="bottom"/>
            <w:hideMark/>
          </w:tcPr>
          <w:p w14:paraId="273E193C"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predaj</w:t>
            </w:r>
          </w:p>
        </w:tc>
      </w:tr>
      <w:tr w:rsidR="006D504E" w:rsidRPr="004A1095" w14:paraId="431F285F" w14:textId="77777777" w:rsidTr="00BE1312">
        <w:trPr>
          <w:gridAfter w:val="4"/>
          <w:wAfter w:w="5939" w:type="dxa"/>
          <w:trHeight w:val="170"/>
        </w:trPr>
        <w:tc>
          <w:tcPr>
            <w:tcW w:w="1860" w:type="dxa"/>
            <w:gridSpan w:val="2"/>
            <w:tcBorders>
              <w:top w:val="nil"/>
              <w:left w:val="nil"/>
              <w:bottom w:val="nil"/>
              <w:right w:val="nil"/>
            </w:tcBorders>
            <w:noWrap/>
            <w:vAlign w:val="bottom"/>
            <w:hideMark/>
          </w:tcPr>
          <w:p w14:paraId="7DBC6BD3"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08</w:t>
            </w:r>
          </w:p>
        </w:tc>
        <w:tc>
          <w:tcPr>
            <w:tcW w:w="1430" w:type="dxa"/>
            <w:tcBorders>
              <w:top w:val="nil"/>
              <w:left w:val="nil"/>
              <w:bottom w:val="nil"/>
              <w:right w:val="nil"/>
            </w:tcBorders>
            <w:noWrap/>
            <w:vAlign w:val="bottom"/>
            <w:hideMark/>
          </w:tcPr>
          <w:p w14:paraId="4081802D"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úver, pôžička</w:t>
            </w:r>
          </w:p>
        </w:tc>
      </w:tr>
      <w:tr w:rsidR="006D504E" w:rsidRPr="004A1095" w14:paraId="68A1E055" w14:textId="77777777" w:rsidTr="00BE1312">
        <w:trPr>
          <w:gridAfter w:val="4"/>
          <w:wAfter w:w="5939" w:type="dxa"/>
          <w:trHeight w:val="170"/>
        </w:trPr>
        <w:tc>
          <w:tcPr>
            <w:tcW w:w="1860" w:type="dxa"/>
            <w:gridSpan w:val="2"/>
            <w:tcBorders>
              <w:top w:val="nil"/>
              <w:left w:val="nil"/>
              <w:bottom w:val="nil"/>
              <w:right w:val="nil"/>
            </w:tcBorders>
            <w:noWrap/>
            <w:vAlign w:val="bottom"/>
          </w:tcPr>
          <w:p w14:paraId="1D5C9F2D"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11 </w:t>
            </w:r>
          </w:p>
        </w:tc>
        <w:tc>
          <w:tcPr>
            <w:tcW w:w="1430" w:type="dxa"/>
            <w:tcBorders>
              <w:top w:val="nil"/>
              <w:left w:val="nil"/>
              <w:bottom w:val="nil"/>
              <w:right w:val="nil"/>
            </w:tcBorders>
            <w:noWrap/>
            <w:vAlign w:val="bottom"/>
          </w:tcPr>
          <w:p w14:paraId="055352F3" w14:textId="77777777" w:rsidR="006D504E" w:rsidRPr="004A1095" w:rsidRDefault="006D504E" w:rsidP="00D2078E">
            <w:pPr>
              <w:suppressAutoHyphens/>
              <w:rPr>
                <w:rFonts w:ascii="Arial" w:hAnsi="Arial" w:cs="Arial"/>
                <w:sz w:val="18"/>
                <w:szCs w:val="18"/>
              </w:rPr>
            </w:pPr>
            <w:r w:rsidRPr="004A1095">
              <w:rPr>
                <w:rFonts w:ascii="Arial" w:hAnsi="Arial" w:cs="Arial"/>
                <w:sz w:val="18"/>
                <w:szCs w:val="18"/>
              </w:rPr>
              <w:t xml:space="preserve">Iný </w:t>
            </w:r>
          </w:p>
        </w:tc>
      </w:tr>
      <w:tr w:rsidR="006D504E" w:rsidRPr="004A1095" w14:paraId="112DE0BD" w14:textId="77777777" w:rsidTr="00BE1312">
        <w:trPr>
          <w:gridAfter w:val="4"/>
          <w:wAfter w:w="5939" w:type="dxa"/>
          <w:trHeight w:val="170"/>
        </w:trPr>
        <w:tc>
          <w:tcPr>
            <w:tcW w:w="1860" w:type="dxa"/>
            <w:gridSpan w:val="2"/>
            <w:tcBorders>
              <w:top w:val="nil"/>
              <w:left w:val="nil"/>
              <w:bottom w:val="nil"/>
              <w:right w:val="nil"/>
            </w:tcBorders>
            <w:noWrap/>
            <w:vAlign w:val="bottom"/>
          </w:tcPr>
          <w:p w14:paraId="25281597" w14:textId="77777777" w:rsidR="006D504E" w:rsidRPr="004A1095" w:rsidRDefault="006D504E" w:rsidP="00D2078E">
            <w:pPr>
              <w:suppressAutoHyphens/>
              <w:rPr>
                <w:rFonts w:ascii="Arial" w:hAnsi="Arial" w:cs="Arial"/>
                <w:sz w:val="18"/>
                <w:szCs w:val="18"/>
              </w:rPr>
            </w:pPr>
          </w:p>
          <w:p w14:paraId="0DD10D3D" w14:textId="77777777" w:rsidR="006D504E" w:rsidRPr="004A1095" w:rsidRDefault="006D504E" w:rsidP="00D2078E">
            <w:pPr>
              <w:suppressAutoHyphens/>
              <w:rPr>
                <w:rFonts w:ascii="Arial" w:hAnsi="Arial" w:cs="Arial"/>
                <w:sz w:val="18"/>
                <w:szCs w:val="18"/>
              </w:rPr>
            </w:pPr>
          </w:p>
        </w:tc>
        <w:tc>
          <w:tcPr>
            <w:tcW w:w="1430" w:type="dxa"/>
            <w:tcBorders>
              <w:top w:val="nil"/>
              <w:left w:val="nil"/>
              <w:bottom w:val="nil"/>
              <w:right w:val="nil"/>
            </w:tcBorders>
            <w:noWrap/>
            <w:vAlign w:val="bottom"/>
          </w:tcPr>
          <w:p w14:paraId="27F5864C" w14:textId="77777777" w:rsidR="006D504E" w:rsidRPr="004A1095" w:rsidRDefault="006D504E" w:rsidP="00D2078E">
            <w:pPr>
              <w:suppressAutoHyphens/>
              <w:rPr>
                <w:rFonts w:ascii="Arial" w:hAnsi="Arial" w:cs="Arial"/>
                <w:sz w:val="18"/>
                <w:szCs w:val="18"/>
              </w:rPr>
            </w:pPr>
          </w:p>
        </w:tc>
      </w:tr>
    </w:tbl>
    <w:p w14:paraId="343EE054" w14:textId="77777777" w:rsidR="00360E94" w:rsidRDefault="00360E94" w:rsidP="00412BE9">
      <w:pPr>
        <w:pStyle w:val="odstavec"/>
      </w:pPr>
    </w:p>
    <w:p w14:paraId="28135EF2" w14:textId="766FA5F7" w:rsidR="006D504E" w:rsidRPr="004A1095" w:rsidRDefault="006D504E" w:rsidP="00412BE9">
      <w:pPr>
        <w:pStyle w:val="odstavec"/>
      </w:pPr>
      <w:r w:rsidRPr="004A1095">
        <w:t xml:space="preserve">Vybrané aktíva a pasíva vyplývajúce z transakcií so spriaznenými osobami sú uvedené v nasledujúcej tabuľke </w:t>
      </w:r>
      <w:r w:rsidRPr="004A1095">
        <w:br/>
        <w:t>(v EUR):</w:t>
      </w:r>
    </w:p>
    <w:p w14:paraId="0A2E2ACE" w14:textId="77777777" w:rsidR="006D504E" w:rsidRPr="004A1095" w:rsidRDefault="006D504E" w:rsidP="00412BE9">
      <w:pPr>
        <w:pStyle w:val="odstavec"/>
      </w:pPr>
      <w:r w:rsidRPr="004A1095">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6D504E" w:rsidRPr="004A1095" w14:paraId="5EC42063" w14:textId="77777777" w:rsidTr="00D2078E">
        <w:trPr>
          <w:trHeight w:val="227"/>
        </w:trPr>
        <w:tc>
          <w:tcPr>
            <w:tcW w:w="4040" w:type="dxa"/>
            <w:tcBorders>
              <w:top w:val="nil"/>
              <w:left w:val="nil"/>
              <w:bottom w:val="single" w:sz="8" w:space="0" w:color="auto"/>
              <w:right w:val="nil"/>
            </w:tcBorders>
            <w:shd w:val="clear" w:color="auto" w:fill="auto"/>
            <w:vAlign w:val="bottom"/>
            <w:hideMark/>
          </w:tcPr>
          <w:p w14:paraId="282CDFDA" w14:textId="77777777" w:rsidR="006D504E" w:rsidRPr="004A1095" w:rsidRDefault="006D504E" w:rsidP="00D2078E">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5C947ED1" w14:textId="153F58EC" w:rsidR="006D504E" w:rsidRPr="004A1095" w:rsidRDefault="006D504E" w:rsidP="00602487">
            <w:pPr>
              <w:jc w:val="right"/>
              <w:rPr>
                <w:rFonts w:ascii="Arial" w:hAnsi="Arial" w:cs="Arial"/>
                <w:b/>
                <w:bCs/>
                <w:sz w:val="18"/>
                <w:szCs w:val="18"/>
              </w:rPr>
            </w:pPr>
            <w:r w:rsidRPr="004A1095">
              <w:rPr>
                <w:rFonts w:ascii="Arial" w:hAnsi="Arial" w:cs="Arial"/>
                <w:b/>
                <w:bCs/>
                <w:sz w:val="18"/>
                <w:szCs w:val="18"/>
              </w:rPr>
              <w:t>Stav k 31.12.20</w:t>
            </w:r>
            <w:r w:rsidR="00533D09" w:rsidRPr="004A1095">
              <w:rPr>
                <w:rFonts w:ascii="Arial" w:hAnsi="Arial" w:cs="Arial"/>
                <w:b/>
                <w:bCs/>
                <w:sz w:val="18"/>
                <w:szCs w:val="18"/>
              </w:rPr>
              <w:t>2</w:t>
            </w:r>
            <w:r w:rsidR="00602487">
              <w:rPr>
                <w:rFonts w:ascii="Arial" w:hAnsi="Arial" w:cs="Arial"/>
                <w:b/>
                <w:bCs/>
                <w:sz w:val="18"/>
                <w:szCs w:val="18"/>
              </w:rPr>
              <w:t>2</w:t>
            </w:r>
          </w:p>
        </w:tc>
        <w:tc>
          <w:tcPr>
            <w:tcW w:w="2600" w:type="dxa"/>
            <w:tcBorders>
              <w:top w:val="nil"/>
              <w:left w:val="nil"/>
              <w:bottom w:val="single" w:sz="8" w:space="0" w:color="auto"/>
              <w:right w:val="nil"/>
            </w:tcBorders>
            <w:shd w:val="clear" w:color="auto" w:fill="auto"/>
            <w:vAlign w:val="bottom"/>
            <w:hideMark/>
          </w:tcPr>
          <w:p w14:paraId="47D202D9" w14:textId="30BE03C8" w:rsidR="006D504E" w:rsidRPr="004A1095" w:rsidRDefault="006D504E" w:rsidP="00602487">
            <w:pPr>
              <w:jc w:val="right"/>
              <w:rPr>
                <w:rFonts w:ascii="Arial" w:hAnsi="Arial" w:cs="Arial"/>
                <w:b/>
                <w:bCs/>
                <w:sz w:val="18"/>
                <w:szCs w:val="18"/>
              </w:rPr>
            </w:pPr>
            <w:r w:rsidRPr="004A1095">
              <w:rPr>
                <w:rFonts w:ascii="Arial" w:hAnsi="Arial" w:cs="Arial"/>
                <w:b/>
                <w:bCs/>
                <w:sz w:val="18"/>
                <w:szCs w:val="18"/>
              </w:rPr>
              <w:t>Stav k 31.12.20</w:t>
            </w:r>
            <w:r w:rsidR="00533D09" w:rsidRPr="004A1095">
              <w:rPr>
                <w:rFonts w:ascii="Arial" w:hAnsi="Arial" w:cs="Arial"/>
                <w:b/>
                <w:bCs/>
                <w:sz w:val="18"/>
                <w:szCs w:val="18"/>
              </w:rPr>
              <w:t>2</w:t>
            </w:r>
            <w:r w:rsidR="00602487">
              <w:rPr>
                <w:rFonts w:ascii="Arial" w:hAnsi="Arial" w:cs="Arial"/>
                <w:b/>
                <w:bCs/>
                <w:sz w:val="18"/>
                <w:szCs w:val="18"/>
              </w:rPr>
              <w:t>1</w:t>
            </w:r>
          </w:p>
        </w:tc>
      </w:tr>
      <w:tr w:rsidR="00602487" w:rsidRPr="004A1095" w14:paraId="1A904E21" w14:textId="77777777" w:rsidTr="00D2078E">
        <w:trPr>
          <w:trHeight w:val="227"/>
        </w:trPr>
        <w:tc>
          <w:tcPr>
            <w:tcW w:w="4040" w:type="dxa"/>
            <w:tcBorders>
              <w:top w:val="nil"/>
              <w:left w:val="nil"/>
              <w:bottom w:val="nil"/>
              <w:right w:val="nil"/>
            </w:tcBorders>
            <w:shd w:val="clear" w:color="auto" w:fill="auto"/>
            <w:vAlign w:val="bottom"/>
            <w:hideMark/>
          </w:tcPr>
          <w:p w14:paraId="251B62D6" w14:textId="77777777" w:rsidR="00602487" w:rsidRPr="004A1095" w:rsidRDefault="00602487" w:rsidP="00602487">
            <w:pPr>
              <w:rPr>
                <w:rFonts w:ascii="Arial" w:hAnsi="Arial" w:cs="Arial"/>
                <w:sz w:val="18"/>
                <w:szCs w:val="18"/>
              </w:rPr>
            </w:pPr>
            <w:r w:rsidRPr="004A1095">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tcPr>
          <w:p w14:paraId="26AB82A9" w14:textId="09A109E7" w:rsidR="00602487" w:rsidRPr="0005757B" w:rsidRDefault="0005757B" w:rsidP="00602487">
            <w:pPr>
              <w:jc w:val="right"/>
              <w:rPr>
                <w:rFonts w:ascii="Arial" w:hAnsi="Arial" w:cs="Arial"/>
                <w:sz w:val="18"/>
                <w:szCs w:val="18"/>
              </w:rPr>
            </w:pPr>
            <w:r w:rsidRPr="0005757B">
              <w:rPr>
                <w:rFonts w:ascii="Arial" w:hAnsi="Arial" w:cs="Arial"/>
                <w:sz w:val="18"/>
                <w:szCs w:val="18"/>
              </w:rPr>
              <w:t>4 114 305</w:t>
            </w:r>
            <w:r w:rsidR="00602487" w:rsidRPr="0005757B">
              <w:rPr>
                <w:rFonts w:ascii="Arial" w:hAnsi="Arial" w:cs="Arial"/>
                <w:sz w:val="18"/>
                <w:szCs w:val="18"/>
              </w:rPr>
              <w:t xml:space="preserve"> </w:t>
            </w:r>
          </w:p>
        </w:tc>
        <w:tc>
          <w:tcPr>
            <w:tcW w:w="2600" w:type="dxa"/>
            <w:tcBorders>
              <w:top w:val="nil"/>
              <w:left w:val="nil"/>
              <w:bottom w:val="nil"/>
              <w:right w:val="nil"/>
            </w:tcBorders>
            <w:shd w:val="clear" w:color="auto" w:fill="auto"/>
            <w:vAlign w:val="bottom"/>
          </w:tcPr>
          <w:p w14:paraId="1CC05BD9" w14:textId="07378775" w:rsidR="00602487" w:rsidRPr="004A1095" w:rsidRDefault="00602487" w:rsidP="00602487">
            <w:pPr>
              <w:jc w:val="right"/>
              <w:rPr>
                <w:rFonts w:ascii="Arial" w:hAnsi="Arial" w:cs="Arial"/>
                <w:sz w:val="18"/>
                <w:szCs w:val="18"/>
              </w:rPr>
            </w:pPr>
            <w:r w:rsidRPr="004A1095">
              <w:rPr>
                <w:rFonts w:ascii="Arial" w:hAnsi="Arial" w:cs="Arial"/>
                <w:sz w:val="18"/>
                <w:szCs w:val="18"/>
              </w:rPr>
              <w:t xml:space="preserve">4 828 463 </w:t>
            </w:r>
          </w:p>
        </w:tc>
      </w:tr>
      <w:tr w:rsidR="00602487" w:rsidRPr="004A1095" w14:paraId="315BDDC6" w14:textId="77777777" w:rsidTr="00D2078E">
        <w:trPr>
          <w:trHeight w:val="227"/>
        </w:trPr>
        <w:tc>
          <w:tcPr>
            <w:tcW w:w="4040" w:type="dxa"/>
            <w:tcBorders>
              <w:top w:val="nil"/>
              <w:left w:val="nil"/>
              <w:bottom w:val="nil"/>
              <w:right w:val="nil"/>
            </w:tcBorders>
            <w:shd w:val="clear" w:color="auto" w:fill="auto"/>
            <w:vAlign w:val="bottom"/>
            <w:hideMark/>
          </w:tcPr>
          <w:p w14:paraId="2D12079B" w14:textId="77777777" w:rsidR="00602487" w:rsidRPr="004A1095" w:rsidRDefault="00602487" w:rsidP="00602487">
            <w:pPr>
              <w:rPr>
                <w:rFonts w:ascii="Arial" w:hAnsi="Arial" w:cs="Arial"/>
                <w:sz w:val="18"/>
                <w:szCs w:val="18"/>
              </w:rPr>
            </w:pPr>
            <w:r w:rsidRPr="004A1095">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tcPr>
          <w:p w14:paraId="27BA80F4" w14:textId="77777777" w:rsidR="00602487" w:rsidRPr="0005757B" w:rsidRDefault="00602487" w:rsidP="00602487">
            <w:pPr>
              <w:jc w:val="right"/>
              <w:rPr>
                <w:rFonts w:ascii="Arial" w:hAnsi="Arial" w:cs="Arial"/>
                <w:sz w:val="18"/>
                <w:szCs w:val="18"/>
              </w:rPr>
            </w:pPr>
            <w:r w:rsidRPr="0005757B">
              <w:rPr>
                <w:rFonts w:ascii="Arial" w:hAnsi="Arial" w:cs="Arial"/>
                <w:sz w:val="18"/>
                <w:szCs w:val="18"/>
              </w:rPr>
              <w:t>0</w:t>
            </w:r>
          </w:p>
        </w:tc>
        <w:tc>
          <w:tcPr>
            <w:tcW w:w="2600" w:type="dxa"/>
            <w:tcBorders>
              <w:top w:val="nil"/>
              <w:left w:val="nil"/>
              <w:bottom w:val="nil"/>
              <w:right w:val="nil"/>
            </w:tcBorders>
            <w:shd w:val="clear" w:color="auto" w:fill="auto"/>
            <w:vAlign w:val="bottom"/>
          </w:tcPr>
          <w:p w14:paraId="38F1DA98" w14:textId="52C10D8A" w:rsidR="00602487" w:rsidRPr="004A1095" w:rsidRDefault="00602487" w:rsidP="00602487">
            <w:pPr>
              <w:jc w:val="right"/>
              <w:rPr>
                <w:rFonts w:ascii="Arial" w:hAnsi="Arial" w:cs="Arial"/>
                <w:sz w:val="18"/>
                <w:szCs w:val="18"/>
              </w:rPr>
            </w:pPr>
            <w:r w:rsidRPr="004A1095">
              <w:rPr>
                <w:rFonts w:ascii="Arial" w:hAnsi="Arial" w:cs="Arial"/>
                <w:sz w:val="18"/>
                <w:szCs w:val="18"/>
              </w:rPr>
              <w:t>0</w:t>
            </w:r>
          </w:p>
        </w:tc>
      </w:tr>
      <w:tr w:rsidR="00602487" w:rsidRPr="004A1095" w14:paraId="636EF4B5" w14:textId="77777777" w:rsidTr="00D2078E">
        <w:trPr>
          <w:trHeight w:val="227"/>
        </w:trPr>
        <w:tc>
          <w:tcPr>
            <w:tcW w:w="4040" w:type="dxa"/>
            <w:tcBorders>
              <w:top w:val="nil"/>
              <w:left w:val="nil"/>
              <w:bottom w:val="nil"/>
              <w:right w:val="nil"/>
            </w:tcBorders>
            <w:shd w:val="clear" w:color="auto" w:fill="auto"/>
            <w:vAlign w:val="bottom"/>
            <w:hideMark/>
          </w:tcPr>
          <w:p w14:paraId="2C57C5A1" w14:textId="77777777" w:rsidR="00602487" w:rsidRPr="004A1095" w:rsidRDefault="00602487" w:rsidP="00602487">
            <w:pPr>
              <w:rPr>
                <w:rFonts w:ascii="Arial" w:hAnsi="Arial" w:cs="Arial"/>
                <w:sz w:val="18"/>
                <w:szCs w:val="18"/>
              </w:rPr>
            </w:pPr>
            <w:r w:rsidRPr="004A1095">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tcPr>
          <w:p w14:paraId="3E457D04" w14:textId="3F83CF83" w:rsidR="00602487" w:rsidRPr="0005757B" w:rsidRDefault="00A13579" w:rsidP="0060248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tcPr>
          <w:p w14:paraId="0AD9DFE4" w14:textId="16E80084" w:rsidR="00602487" w:rsidRPr="004A1095" w:rsidRDefault="00A13579" w:rsidP="00602487">
            <w:pPr>
              <w:jc w:val="right"/>
              <w:rPr>
                <w:rFonts w:ascii="Arial" w:hAnsi="Arial" w:cs="Arial"/>
                <w:sz w:val="18"/>
                <w:szCs w:val="18"/>
              </w:rPr>
            </w:pPr>
            <w:r>
              <w:rPr>
                <w:rFonts w:ascii="Arial" w:hAnsi="Arial" w:cs="Arial"/>
                <w:sz w:val="18"/>
                <w:szCs w:val="18"/>
              </w:rPr>
              <w:t>0</w:t>
            </w:r>
          </w:p>
        </w:tc>
      </w:tr>
      <w:tr w:rsidR="00602487" w:rsidRPr="004A1095" w14:paraId="3FFA8606" w14:textId="77777777" w:rsidTr="00D2078E">
        <w:trPr>
          <w:trHeight w:val="227"/>
        </w:trPr>
        <w:tc>
          <w:tcPr>
            <w:tcW w:w="4040" w:type="dxa"/>
            <w:tcBorders>
              <w:top w:val="nil"/>
              <w:left w:val="nil"/>
              <w:bottom w:val="nil"/>
              <w:right w:val="nil"/>
            </w:tcBorders>
            <w:shd w:val="clear" w:color="auto" w:fill="auto"/>
            <w:vAlign w:val="bottom"/>
            <w:hideMark/>
          </w:tcPr>
          <w:p w14:paraId="32AEBD83" w14:textId="77777777" w:rsidR="00602487" w:rsidRPr="004A1095" w:rsidRDefault="00602487" w:rsidP="00602487">
            <w:pPr>
              <w:rPr>
                <w:rFonts w:ascii="Arial" w:hAnsi="Arial" w:cs="Arial"/>
                <w:sz w:val="18"/>
                <w:szCs w:val="18"/>
              </w:rPr>
            </w:pPr>
            <w:r w:rsidRPr="004A1095">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tcPr>
          <w:p w14:paraId="74A92ACB" w14:textId="3EBCB9E5" w:rsidR="00602487" w:rsidRPr="0005757B" w:rsidRDefault="00A13579" w:rsidP="0060248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tcPr>
          <w:p w14:paraId="18DBB6A5" w14:textId="5D6882C5" w:rsidR="00602487" w:rsidRPr="004A1095" w:rsidRDefault="00A13579" w:rsidP="00602487">
            <w:pPr>
              <w:jc w:val="right"/>
              <w:rPr>
                <w:rFonts w:ascii="Arial" w:hAnsi="Arial" w:cs="Arial"/>
                <w:sz w:val="18"/>
                <w:szCs w:val="18"/>
              </w:rPr>
            </w:pPr>
            <w:r>
              <w:rPr>
                <w:rFonts w:ascii="Arial" w:hAnsi="Arial" w:cs="Arial"/>
                <w:sz w:val="18"/>
                <w:szCs w:val="18"/>
              </w:rPr>
              <w:t>0</w:t>
            </w:r>
          </w:p>
        </w:tc>
      </w:tr>
      <w:tr w:rsidR="00602487" w:rsidRPr="004A1095" w14:paraId="779B9B7C" w14:textId="77777777" w:rsidTr="00D2078E">
        <w:trPr>
          <w:trHeight w:val="227"/>
        </w:trPr>
        <w:tc>
          <w:tcPr>
            <w:tcW w:w="4040" w:type="dxa"/>
            <w:tcBorders>
              <w:top w:val="nil"/>
              <w:left w:val="nil"/>
              <w:bottom w:val="nil"/>
              <w:right w:val="nil"/>
            </w:tcBorders>
            <w:shd w:val="clear" w:color="auto" w:fill="auto"/>
            <w:vAlign w:val="bottom"/>
            <w:hideMark/>
          </w:tcPr>
          <w:p w14:paraId="08F462DC" w14:textId="77777777" w:rsidR="00602487" w:rsidRPr="004A1095" w:rsidRDefault="00602487" w:rsidP="00602487">
            <w:pPr>
              <w:rPr>
                <w:rFonts w:ascii="Arial" w:hAnsi="Arial" w:cs="Arial"/>
                <w:sz w:val="18"/>
                <w:szCs w:val="18"/>
              </w:rPr>
            </w:pPr>
            <w:r w:rsidRPr="004A1095">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tcPr>
          <w:p w14:paraId="22813AC3" w14:textId="69344FD8" w:rsidR="00602487" w:rsidRPr="0005757B" w:rsidRDefault="00A13579" w:rsidP="00602487">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tcPr>
          <w:p w14:paraId="52B7FE17" w14:textId="0D6DAFF6" w:rsidR="00602487" w:rsidRPr="004A1095" w:rsidRDefault="00A13579" w:rsidP="00602487">
            <w:pPr>
              <w:jc w:val="right"/>
              <w:rPr>
                <w:rFonts w:ascii="Arial" w:hAnsi="Arial" w:cs="Arial"/>
                <w:sz w:val="18"/>
                <w:szCs w:val="18"/>
              </w:rPr>
            </w:pPr>
            <w:r>
              <w:rPr>
                <w:rFonts w:ascii="Arial" w:hAnsi="Arial" w:cs="Arial"/>
                <w:sz w:val="18"/>
                <w:szCs w:val="18"/>
              </w:rPr>
              <w:t>0</w:t>
            </w:r>
          </w:p>
        </w:tc>
      </w:tr>
      <w:tr w:rsidR="00602487" w:rsidRPr="004A1095" w14:paraId="7FDDED0D" w14:textId="77777777" w:rsidTr="00D2078E">
        <w:trPr>
          <w:trHeight w:val="227"/>
        </w:trPr>
        <w:tc>
          <w:tcPr>
            <w:tcW w:w="4040" w:type="dxa"/>
            <w:tcBorders>
              <w:top w:val="nil"/>
              <w:left w:val="nil"/>
              <w:bottom w:val="nil"/>
              <w:right w:val="nil"/>
            </w:tcBorders>
            <w:shd w:val="clear" w:color="auto" w:fill="auto"/>
            <w:vAlign w:val="bottom"/>
            <w:hideMark/>
          </w:tcPr>
          <w:p w14:paraId="27A8C9CD"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tcPr>
          <w:p w14:paraId="11528ABA" w14:textId="6BBBF329" w:rsidR="00602487" w:rsidRPr="00622F11" w:rsidRDefault="0005757B" w:rsidP="00602487">
            <w:pPr>
              <w:jc w:val="right"/>
              <w:rPr>
                <w:rFonts w:ascii="Arial" w:hAnsi="Arial" w:cs="Arial"/>
                <w:b/>
                <w:bCs/>
                <w:sz w:val="18"/>
                <w:szCs w:val="18"/>
              </w:rPr>
            </w:pPr>
            <w:r w:rsidRPr="00622F11">
              <w:rPr>
                <w:rFonts w:ascii="Arial" w:hAnsi="Arial" w:cs="Arial"/>
                <w:b/>
                <w:sz w:val="18"/>
                <w:szCs w:val="18"/>
              </w:rPr>
              <w:t>4 114 305</w:t>
            </w:r>
          </w:p>
        </w:tc>
        <w:tc>
          <w:tcPr>
            <w:tcW w:w="2600" w:type="dxa"/>
            <w:tcBorders>
              <w:top w:val="single" w:sz="4" w:space="0" w:color="auto"/>
              <w:left w:val="nil"/>
              <w:bottom w:val="double" w:sz="6" w:space="0" w:color="auto"/>
              <w:right w:val="nil"/>
            </w:tcBorders>
            <w:shd w:val="clear" w:color="auto" w:fill="auto"/>
            <w:noWrap/>
            <w:vAlign w:val="bottom"/>
          </w:tcPr>
          <w:p w14:paraId="26A0BF77" w14:textId="22B62C38" w:rsidR="00602487" w:rsidRPr="004A1095" w:rsidRDefault="00602487" w:rsidP="00602487">
            <w:pPr>
              <w:jc w:val="right"/>
              <w:rPr>
                <w:rFonts w:ascii="Arial" w:hAnsi="Arial" w:cs="Arial"/>
                <w:b/>
                <w:bCs/>
                <w:sz w:val="18"/>
                <w:szCs w:val="18"/>
              </w:rPr>
            </w:pPr>
            <w:r w:rsidRPr="004A1095">
              <w:rPr>
                <w:rFonts w:ascii="Arial" w:hAnsi="Arial" w:cs="Arial"/>
                <w:b/>
                <w:bCs/>
                <w:sz w:val="18"/>
                <w:szCs w:val="18"/>
              </w:rPr>
              <w:t>4 828 463</w:t>
            </w:r>
          </w:p>
        </w:tc>
      </w:tr>
      <w:tr w:rsidR="00602487" w:rsidRPr="004A1095" w14:paraId="0EC994FC" w14:textId="77777777" w:rsidTr="00D2078E">
        <w:trPr>
          <w:trHeight w:val="227"/>
        </w:trPr>
        <w:tc>
          <w:tcPr>
            <w:tcW w:w="4040" w:type="dxa"/>
            <w:tcBorders>
              <w:top w:val="nil"/>
              <w:left w:val="nil"/>
              <w:bottom w:val="nil"/>
              <w:right w:val="nil"/>
            </w:tcBorders>
            <w:shd w:val="clear" w:color="auto" w:fill="auto"/>
            <w:vAlign w:val="bottom"/>
            <w:hideMark/>
          </w:tcPr>
          <w:p w14:paraId="7FDC0E18" w14:textId="77777777" w:rsidR="00602487" w:rsidRPr="004A1095" w:rsidRDefault="00602487" w:rsidP="00602487">
            <w:pPr>
              <w:rPr>
                <w:rFonts w:ascii="Arial" w:hAnsi="Arial" w:cs="Arial"/>
                <w:sz w:val="18"/>
                <w:szCs w:val="18"/>
              </w:rPr>
            </w:pPr>
          </w:p>
        </w:tc>
        <w:tc>
          <w:tcPr>
            <w:tcW w:w="2600" w:type="dxa"/>
            <w:tcBorders>
              <w:top w:val="nil"/>
              <w:left w:val="nil"/>
              <w:bottom w:val="nil"/>
              <w:right w:val="nil"/>
            </w:tcBorders>
            <w:shd w:val="clear" w:color="auto" w:fill="auto"/>
            <w:vAlign w:val="bottom"/>
          </w:tcPr>
          <w:p w14:paraId="3815B105" w14:textId="77777777" w:rsidR="00602487" w:rsidRPr="0005757B" w:rsidRDefault="00602487" w:rsidP="0060248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tcPr>
          <w:p w14:paraId="3334E1DC" w14:textId="77777777" w:rsidR="00602487" w:rsidRPr="004A1095" w:rsidRDefault="00602487" w:rsidP="00602487">
            <w:pPr>
              <w:jc w:val="right"/>
              <w:rPr>
                <w:rFonts w:ascii="Arial" w:hAnsi="Arial" w:cs="Arial"/>
                <w:b/>
                <w:bCs/>
                <w:sz w:val="18"/>
                <w:szCs w:val="18"/>
              </w:rPr>
            </w:pPr>
          </w:p>
        </w:tc>
      </w:tr>
      <w:tr w:rsidR="00622F11" w:rsidRPr="004A1095" w14:paraId="03F070F1" w14:textId="77777777" w:rsidTr="002D7B83">
        <w:trPr>
          <w:trHeight w:val="227"/>
        </w:trPr>
        <w:tc>
          <w:tcPr>
            <w:tcW w:w="4040" w:type="dxa"/>
            <w:tcBorders>
              <w:top w:val="nil"/>
              <w:left w:val="nil"/>
              <w:bottom w:val="single" w:sz="8" w:space="0" w:color="auto"/>
              <w:right w:val="nil"/>
            </w:tcBorders>
            <w:shd w:val="clear" w:color="auto" w:fill="auto"/>
            <w:vAlign w:val="bottom"/>
            <w:hideMark/>
          </w:tcPr>
          <w:p w14:paraId="5C854575" w14:textId="77777777" w:rsidR="00622F11" w:rsidRPr="004A1095" w:rsidRDefault="00622F11" w:rsidP="002D7B83">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14:paraId="7FC67D01" w14:textId="77777777" w:rsidR="00622F11" w:rsidRPr="004A1095" w:rsidRDefault="00622F11" w:rsidP="002D7B83">
            <w:pPr>
              <w:jc w:val="right"/>
              <w:rPr>
                <w:rFonts w:ascii="Arial" w:hAnsi="Arial" w:cs="Arial"/>
                <w:b/>
                <w:bCs/>
                <w:sz w:val="18"/>
                <w:szCs w:val="18"/>
              </w:rPr>
            </w:pPr>
            <w:r w:rsidRPr="004A1095">
              <w:rPr>
                <w:rFonts w:ascii="Arial" w:hAnsi="Arial" w:cs="Arial"/>
                <w:b/>
                <w:bCs/>
                <w:sz w:val="18"/>
                <w:szCs w:val="18"/>
              </w:rPr>
              <w:t>Stav k 31.12.202</w:t>
            </w:r>
            <w:r>
              <w:rPr>
                <w:rFonts w:ascii="Arial" w:hAnsi="Arial" w:cs="Arial"/>
                <w:b/>
                <w:bCs/>
                <w:sz w:val="18"/>
                <w:szCs w:val="18"/>
              </w:rPr>
              <w:t>2</w:t>
            </w:r>
          </w:p>
        </w:tc>
        <w:tc>
          <w:tcPr>
            <w:tcW w:w="2600" w:type="dxa"/>
            <w:tcBorders>
              <w:top w:val="nil"/>
              <w:left w:val="nil"/>
              <w:bottom w:val="single" w:sz="8" w:space="0" w:color="auto"/>
              <w:right w:val="nil"/>
            </w:tcBorders>
            <w:shd w:val="clear" w:color="auto" w:fill="auto"/>
            <w:vAlign w:val="bottom"/>
            <w:hideMark/>
          </w:tcPr>
          <w:p w14:paraId="7CB697F4" w14:textId="77777777" w:rsidR="00622F11" w:rsidRPr="004A1095" w:rsidRDefault="00622F11" w:rsidP="002D7B83">
            <w:pPr>
              <w:jc w:val="right"/>
              <w:rPr>
                <w:rFonts w:ascii="Arial" w:hAnsi="Arial" w:cs="Arial"/>
                <w:b/>
                <w:bCs/>
                <w:sz w:val="18"/>
                <w:szCs w:val="18"/>
              </w:rPr>
            </w:pPr>
            <w:r w:rsidRPr="004A1095">
              <w:rPr>
                <w:rFonts w:ascii="Arial" w:hAnsi="Arial" w:cs="Arial"/>
                <w:b/>
                <w:bCs/>
                <w:sz w:val="18"/>
                <w:szCs w:val="18"/>
              </w:rPr>
              <w:t>Stav k 31.12.202</w:t>
            </w:r>
            <w:r>
              <w:rPr>
                <w:rFonts w:ascii="Arial" w:hAnsi="Arial" w:cs="Arial"/>
                <w:b/>
                <w:bCs/>
                <w:sz w:val="18"/>
                <w:szCs w:val="18"/>
              </w:rPr>
              <w:t>1</w:t>
            </w:r>
          </w:p>
        </w:tc>
      </w:tr>
      <w:tr w:rsidR="00602487" w:rsidRPr="004A1095" w14:paraId="73582485" w14:textId="77777777" w:rsidTr="00D2078E">
        <w:trPr>
          <w:trHeight w:val="227"/>
        </w:trPr>
        <w:tc>
          <w:tcPr>
            <w:tcW w:w="4040" w:type="dxa"/>
            <w:tcBorders>
              <w:top w:val="nil"/>
              <w:left w:val="nil"/>
              <w:bottom w:val="nil"/>
              <w:right w:val="nil"/>
            </w:tcBorders>
            <w:shd w:val="clear" w:color="auto" w:fill="auto"/>
            <w:vAlign w:val="bottom"/>
            <w:hideMark/>
          </w:tcPr>
          <w:p w14:paraId="666535C7" w14:textId="77777777" w:rsidR="00602487" w:rsidRPr="004A1095" w:rsidRDefault="00602487" w:rsidP="00602487">
            <w:pPr>
              <w:rPr>
                <w:rFonts w:ascii="Arial" w:hAnsi="Arial" w:cs="Arial"/>
                <w:sz w:val="18"/>
                <w:szCs w:val="18"/>
              </w:rPr>
            </w:pPr>
            <w:r w:rsidRPr="004A1095">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tcPr>
          <w:p w14:paraId="53CCEFE7" w14:textId="44043587" w:rsidR="00602487" w:rsidRPr="0005757B" w:rsidRDefault="004C61A7" w:rsidP="00602487">
            <w:pPr>
              <w:jc w:val="right"/>
              <w:rPr>
                <w:rFonts w:ascii="Arial" w:hAnsi="Arial" w:cs="Arial"/>
                <w:sz w:val="18"/>
                <w:szCs w:val="18"/>
              </w:rPr>
            </w:pPr>
            <w:r w:rsidRPr="004C61A7">
              <w:rPr>
                <w:rFonts w:ascii="Arial" w:hAnsi="Arial" w:cs="Arial"/>
                <w:sz w:val="18"/>
                <w:szCs w:val="18"/>
              </w:rPr>
              <w:t>823</w:t>
            </w:r>
            <w:r>
              <w:rPr>
                <w:rFonts w:ascii="Arial" w:hAnsi="Arial" w:cs="Arial"/>
                <w:sz w:val="18"/>
                <w:szCs w:val="18"/>
              </w:rPr>
              <w:t xml:space="preserve"> </w:t>
            </w:r>
            <w:r w:rsidRPr="004C61A7">
              <w:rPr>
                <w:rFonts w:ascii="Arial" w:hAnsi="Arial" w:cs="Arial"/>
                <w:sz w:val="18"/>
                <w:szCs w:val="18"/>
              </w:rPr>
              <w:t>14</w:t>
            </w:r>
            <w:r>
              <w:rPr>
                <w:rFonts w:ascii="Arial" w:hAnsi="Arial" w:cs="Arial"/>
                <w:sz w:val="18"/>
                <w:szCs w:val="18"/>
              </w:rPr>
              <w:t>1</w:t>
            </w:r>
          </w:p>
        </w:tc>
        <w:tc>
          <w:tcPr>
            <w:tcW w:w="2600" w:type="dxa"/>
            <w:tcBorders>
              <w:top w:val="nil"/>
              <w:left w:val="nil"/>
              <w:bottom w:val="nil"/>
              <w:right w:val="nil"/>
            </w:tcBorders>
            <w:shd w:val="clear" w:color="auto" w:fill="auto"/>
            <w:vAlign w:val="bottom"/>
          </w:tcPr>
          <w:p w14:paraId="781C5E3C" w14:textId="28E098A6" w:rsidR="00602487" w:rsidRPr="004A1095" w:rsidRDefault="00602487" w:rsidP="00602487">
            <w:pPr>
              <w:jc w:val="right"/>
              <w:rPr>
                <w:rFonts w:ascii="Arial" w:hAnsi="Arial" w:cs="Arial"/>
                <w:sz w:val="18"/>
                <w:szCs w:val="18"/>
              </w:rPr>
            </w:pPr>
            <w:r w:rsidRPr="004A1095">
              <w:rPr>
                <w:rFonts w:ascii="Arial" w:hAnsi="Arial" w:cs="Arial"/>
                <w:sz w:val="18"/>
                <w:szCs w:val="18"/>
              </w:rPr>
              <w:t>8 387</w:t>
            </w:r>
          </w:p>
        </w:tc>
      </w:tr>
      <w:tr w:rsidR="00602487" w:rsidRPr="004A1095" w14:paraId="650AA093" w14:textId="77777777" w:rsidTr="00D2078E">
        <w:trPr>
          <w:trHeight w:val="227"/>
        </w:trPr>
        <w:tc>
          <w:tcPr>
            <w:tcW w:w="4040" w:type="dxa"/>
            <w:tcBorders>
              <w:top w:val="nil"/>
              <w:left w:val="nil"/>
              <w:bottom w:val="nil"/>
              <w:right w:val="nil"/>
            </w:tcBorders>
            <w:shd w:val="clear" w:color="auto" w:fill="auto"/>
            <w:vAlign w:val="bottom"/>
            <w:hideMark/>
          </w:tcPr>
          <w:p w14:paraId="177E04EB" w14:textId="77777777" w:rsidR="00602487" w:rsidRPr="004A1095" w:rsidRDefault="00602487" w:rsidP="00602487">
            <w:pPr>
              <w:rPr>
                <w:rFonts w:ascii="Arial" w:hAnsi="Arial" w:cs="Arial"/>
                <w:sz w:val="18"/>
                <w:szCs w:val="18"/>
              </w:rPr>
            </w:pPr>
            <w:r w:rsidRPr="004A1095">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tcPr>
          <w:p w14:paraId="588F75EC" w14:textId="77777777" w:rsidR="00602487" w:rsidRPr="0005757B" w:rsidRDefault="00602487" w:rsidP="00602487">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14:paraId="12ABD4AD" w14:textId="77777777" w:rsidR="00602487" w:rsidRPr="004A1095" w:rsidRDefault="00602487" w:rsidP="00602487">
            <w:pPr>
              <w:jc w:val="right"/>
              <w:rPr>
                <w:rFonts w:ascii="Arial" w:hAnsi="Arial" w:cs="Arial"/>
                <w:sz w:val="18"/>
                <w:szCs w:val="18"/>
              </w:rPr>
            </w:pPr>
          </w:p>
        </w:tc>
      </w:tr>
      <w:tr w:rsidR="00602487" w:rsidRPr="004A1095" w14:paraId="1697CB03" w14:textId="77777777" w:rsidTr="00D2078E">
        <w:trPr>
          <w:trHeight w:val="227"/>
        </w:trPr>
        <w:tc>
          <w:tcPr>
            <w:tcW w:w="4040" w:type="dxa"/>
            <w:tcBorders>
              <w:top w:val="nil"/>
              <w:left w:val="nil"/>
              <w:bottom w:val="nil"/>
              <w:right w:val="nil"/>
            </w:tcBorders>
            <w:shd w:val="clear" w:color="auto" w:fill="auto"/>
            <w:vAlign w:val="bottom"/>
            <w:hideMark/>
          </w:tcPr>
          <w:p w14:paraId="63BF1C4A" w14:textId="77777777" w:rsidR="00602487" w:rsidRPr="004A1095" w:rsidRDefault="00602487" w:rsidP="00602487">
            <w:pPr>
              <w:rPr>
                <w:rFonts w:ascii="Arial" w:hAnsi="Arial" w:cs="Arial"/>
                <w:sz w:val="18"/>
                <w:szCs w:val="18"/>
              </w:rPr>
            </w:pPr>
            <w:r w:rsidRPr="004A1095">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tcPr>
          <w:p w14:paraId="35AD2A82" w14:textId="77777777" w:rsidR="00602487" w:rsidRPr="0005757B" w:rsidRDefault="00602487" w:rsidP="00602487">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14:paraId="4F449F15" w14:textId="77777777" w:rsidR="00602487" w:rsidRPr="004A1095" w:rsidRDefault="00602487" w:rsidP="00602487">
            <w:pPr>
              <w:jc w:val="right"/>
              <w:rPr>
                <w:rFonts w:ascii="Arial" w:hAnsi="Arial" w:cs="Arial"/>
                <w:sz w:val="18"/>
                <w:szCs w:val="18"/>
              </w:rPr>
            </w:pPr>
          </w:p>
        </w:tc>
      </w:tr>
      <w:tr w:rsidR="00602487" w:rsidRPr="004A1095" w14:paraId="601842BB" w14:textId="77777777" w:rsidTr="00D2078E">
        <w:trPr>
          <w:trHeight w:val="227"/>
        </w:trPr>
        <w:tc>
          <w:tcPr>
            <w:tcW w:w="4040" w:type="dxa"/>
            <w:tcBorders>
              <w:top w:val="nil"/>
              <w:left w:val="nil"/>
              <w:bottom w:val="nil"/>
              <w:right w:val="nil"/>
            </w:tcBorders>
            <w:shd w:val="clear" w:color="auto" w:fill="auto"/>
            <w:vAlign w:val="bottom"/>
            <w:hideMark/>
          </w:tcPr>
          <w:p w14:paraId="5853F885" w14:textId="77777777" w:rsidR="00602487" w:rsidRPr="004A1095" w:rsidRDefault="00602487" w:rsidP="00602487">
            <w:pPr>
              <w:rPr>
                <w:rFonts w:ascii="Arial" w:hAnsi="Arial" w:cs="Arial"/>
                <w:sz w:val="18"/>
                <w:szCs w:val="18"/>
              </w:rPr>
            </w:pPr>
            <w:r w:rsidRPr="004A1095">
              <w:rPr>
                <w:rFonts w:ascii="Arial" w:hAnsi="Arial" w:cs="Arial"/>
                <w:sz w:val="18"/>
                <w:szCs w:val="18"/>
              </w:rPr>
              <w:t>Rezervy</w:t>
            </w:r>
          </w:p>
        </w:tc>
        <w:tc>
          <w:tcPr>
            <w:tcW w:w="2600" w:type="dxa"/>
            <w:tcBorders>
              <w:top w:val="nil"/>
              <w:left w:val="nil"/>
              <w:bottom w:val="nil"/>
              <w:right w:val="nil"/>
            </w:tcBorders>
            <w:shd w:val="clear" w:color="auto" w:fill="auto"/>
            <w:vAlign w:val="bottom"/>
          </w:tcPr>
          <w:p w14:paraId="2871FCA1" w14:textId="77777777" w:rsidR="00602487" w:rsidRPr="0005757B" w:rsidRDefault="00602487" w:rsidP="00602487">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14:paraId="37F57F0F" w14:textId="77777777" w:rsidR="00602487" w:rsidRPr="004A1095" w:rsidRDefault="00602487" w:rsidP="00602487">
            <w:pPr>
              <w:jc w:val="right"/>
              <w:rPr>
                <w:rFonts w:ascii="Arial" w:hAnsi="Arial" w:cs="Arial"/>
                <w:sz w:val="18"/>
                <w:szCs w:val="18"/>
              </w:rPr>
            </w:pPr>
          </w:p>
        </w:tc>
      </w:tr>
      <w:tr w:rsidR="00602487" w:rsidRPr="004A1095" w14:paraId="2CA7A6D9" w14:textId="77777777" w:rsidTr="00D2078E">
        <w:trPr>
          <w:trHeight w:val="227"/>
        </w:trPr>
        <w:tc>
          <w:tcPr>
            <w:tcW w:w="4040" w:type="dxa"/>
            <w:tcBorders>
              <w:top w:val="nil"/>
              <w:left w:val="nil"/>
              <w:bottom w:val="nil"/>
              <w:right w:val="nil"/>
            </w:tcBorders>
            <w:shd w:val="clear" w:color="auto" w:fill="auto"/>
            <w:vAlign w:val="bottom"/>
            <w:hideMark/>
          </w:tcPr>
          <w:p w14:paraId="1DC4E96F" w14:textId="77777777" w:rsidR="00602487" w:rsidRPr="004A1095" w:rsidRDefault="00602487" w:rsidP="00602487">
            <w:pPr>
              <w:rPr>
                <w:rFonts w:ascii="Arial" w:hAnsi="Arial" w:cs="Arial"/>
                <w:sz w:val="18"/>
                <w:szCs w:val="18"/>
              </w:rPr>
            </w:pPr>
            <w:r w:rsidRPr="004A1095">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tcPr>
          <w:p w14:paraId="263C1793" w14:textId="77777777" w:rsidR="00602487" w:rsidRPr="0005757B" w:rsidRDefault="00602487" w:rsidP="00602487">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14:paraId="6A612A7B" w14:textId="77777777" w:rsidR="00602487" w:rsidRPr="004A1095" w:rsidRDefault="00602487" w:rsidP="00602487">
            <w:pPr>
              <w:jc w:val="right"/>
              <w:rPr>
                <w:rFonts w:ascii="Arial" w:hAnsi="Arial" w:cs="Arial"/>
                <w:sz w:val="18"/>
                <w:szCs w:val="18"/>
              </w:rPr>
            </w:pPr>
          </w:p>
        </w:tc>
      </w:tr>
      <w:tr w:rsidR="00602487" w:rsidRPr="004A1095" w14:paraId="6B165193" w14:textId="77777777" w:rsidTr="00D2078E">
        <w:trPr>
          <w:trHeight w:val="227"/>
        </w:trPr>
        <w:tc>
          <w:tcPr>
            <w:tcW w:w="4040" w:type="dxa"/>
            <w:tcBorders>
              <w:top w:val="nil"/>
              <w:left w:val="nil"/>
              <w:bottom w:val="nil"/>
              <w:right w:val="nil"/>
            </w:tcBorders>
            <w:shd w:val="clear" w:color="auto" w:fill="auto"/>
            <w:vAlign w:val="bottom"/>
            <w:hideMark/>
          </w:tcPr>
          <w:p w14:paraId="36B89778" w14:textId="77777777" w:rsidR="00602487" w:rsidRPr="004A1095" w:rsidRDefault="00602487" w:rsidP="00602487">
            <w:pPr>
              <w:rPr>
                <w:rFonts w:ascii="Arial" w:hAnsi="Arial" w:cs="Arial"/>
                <w:sz w:val="18"/>
                <w:szCs w:val="18"/>
              </w:rPr>
            </w:pPr>
            <w:r w:rsidRPr="004A1095">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tcPr>
          <w:p w14:paraId="629798C1" w14:textId="77777777" w:rsidR="00602487" w:rsidRPr="0005757B" w:rsidRDefault="00602487" w:rsidP="00602487">
            <w:pPr>
              <w:jc w:val="right"/>
              <w:rPr>
                <w:rFonts w:ascii="Arial" w:hAnsi="Arial" w:cs="Arial"/>
                <w:sz w:val="18"/>
                <w:szCs w:val="18"/>
              </w:rPr>
            </w:pPr>
          </w:p>
        </w:tc>
        <w:tc>
          <w:tcPr>
            <w:tcW w:w="2600" w:type="dxa"/>
            <w:tcBorders>
              <w:top w:val="nil"/>
              <w:left w:val="nil"/>
              <w:bottom w:val="nil"/>
              <w:right w:val="nil"/>
            </w:tcBorders>
            <w:shd w:val="clear" w:color="auto" w:fill="auto"/>
            <w:vAlign w:val="bottom"/>
          </w:tcPr>
          <w:p w14:paraId="6CCC0CDC" w14:textId="77777777" w:rsidR="00602487" w:rsidRPr="004A1095" w:rsidRDefault="00602487" w:rsidP="00602487">
            <w:pPr>
              <w:jc w:val="right"/>
              <w:rPr>
                <w:rFonts w:ascii="Arial" w:hAnsi="Arial" w:cs="Arial"/>
                <w:sz w:val="18"/>
                <w:szCs w:val="18"/>
              </w:rPr>
            </w:pPr>
          </w:p>
        </w:tc>
      </w:tr>
      <w:tr w:rsidR="00602487" w:rsidRPr="004A1095" w14:paraId="2D9DFC5F" w14:textId="77777777" w:rsidTr="00D2078E">
        <w:trPr>
          <w:trHeight w:val="227"/>
        </w:trPr>
        <w:tc>
          <w:tcPr>
            <w:tcW w:w="4040" w:type="dxa"/>
            <w:tcBorders>
              <w:top w:val="nil"/>
              <w:left w:val="nil"/>
              <w:bottom w:val="nil"/>
              <w:right w:val="nil"/>
            </w:tcBorders>
            <w:shd w:val="clear" w:color="auto" w:fill="auto"/>
            <w:vAlign w:val="bottom"/>
            <w:hideMark/>
          </w:tcPr>
          <w:p w14:paraId="524465C5" w14:textId="77777777" w:rsidR="00602487" w:rsidRPr="004A1095" w:rsidRDefault="00602487" w:rsidP="00602487">
            <w:pPr>
              <w:rPr>
                <w:rFonts w:ascii="Arial" w:hAnsi="Arial" w:cs="Arial"/>
                <w:sz w:val="18"/>
                <w:szCs w:val="18"/>
              </w:rPr>
            </w:pPr>
            <w:r w:rsidRPr="004A1095">
              <w:rPr>
                <w:rFonts w:ascii="Arial" w:hAnsi="Arial" w:cs="Arial"/>
                <w:sz w:val="18"/>
                <w:szCs w:val="18"/>
              </w:rPr>
              <w:t>Prijaté pôžičky</w:t>
            </w:r>
          </w:p>
        </w:tc>
        <w:tc>
          <w:tcPr>
            <w:tcW w:w="2600" w:type="dxa"/>
            <w:tcBorders>
              <w:top w:val="nil"/>
              <w:left w:val="nil"/>
              <w:bottom w:val="nil"/>
              <w:right w:val="nil"/>
            </w:tcBorders>
            <w:shd w:val="clear" w:color="auto" w:fill="auto"/>
            <w:vAlign w:val="bottom"/>
          </w:tcPr>
          <w:p w14:paraId="250109AA" w14:textId="551A13D5" w:rsidR="00602487" w:rsidRPr="0005757B" w:rsidRDefault="0005757B" w:rsidP="00602487">
            <w:pPr>
              <w:jc w:val="right"/>
              <w:rPr>
                <w:rFonts w:ascii="Arial" w:hAnsi="Arial" w:cs="Arial"/>
                <w:sz w:val="18"/>
                <w:szCs w:val="18"/>
              </w:rPr>
            </w:pPr>
            <w:r w:rsidRPr="0005757B">
              <w:rPr>
                <w:rFonts w:ascii="Arial" w:hAnsi="Arial" w:cs="Arial"/>
                <w:sz w:val="18"/>
                <w:szCs w:val="18"/>
              </w:rPr>
              <w:t>31 631 763</w:t>
            </w:r>
          </w:p>
        </w:tc>
        <w:tc>
          <w:tcPr>
            <w:tcW w:w="2600" w:type="dxa"/>
            <w:tcBorders>
              <w:top w:val="nil"/>
              <w:left w:val="nil"/>
              <w:bottom w:val="nil"/>
              <w:right w:val="nil"/>
            </w:tcBorders>
            <w:shd w:val="clear" w:color="auto" w:fill="auto"/>
            <w:vAlign w:val="bottom"/>
          </w:tcPr>
          <w:p w14:paraId="33DC8318" w14:textId="60C194D2" w:rsidR="00602487" w:rsidRPr="004A1095" w:rsidRDefault="00602487" w:rsidP="00602487">
            <w:pPr>
              <w:jc w:val="right"/>
              <w:rPr>
                <w:rFonts w:ascii="Arial" w:hAnsi="Arial" w:cs="Arial"/>
                <w:sz w:val="18"/>
                <w:szCs w:val="18"/>
              </w:rPr>
            </w:pPr>
            <w:r>
              <w:rPr>
                <w:rFonts w:ascii="Arial" w:hAnsi="Arial" w:cs="Arial"/>
                <w:sz w:val="18"/>
                <w:szCs w:val="18"/>
              </w:rPr>
              <w:t>27 032 842</w:t>
            </w:r>
          </w:p>
        </w:tc>
      </w:tr>
      <w:tr w:rsidR="00602487" w:rsidRPr="004A1095" w14:paraId="46FE9480" w14:textId="77777777" w:rsidTr="00D2078E">
        <w:trPr>
          <w:trHeight w:val="227"/>
        </w:trPr>
        <w:tc>
          <w:tcPr>
            <w:tcW w:w="4040" w:type="dxa"/>
            <w:tcBorders>
              <w:top w:val="nil"/>
              <w:left w:val="nil"/>
              <w:bottom w:val="nil"/>
              <w:right w:val="nil"/>
            </w:tcBorders>
            <w:shd w:val="clear" w:color="auto" w:fill="auto"/>
            <w:vAlign w:val="bottom"/>
            <w:hideMark/>
          </w:tcPr>
          <w:p w14:paraId="20E79B62" w14:textId="77777777" w:rsidR="00602487" w:rsidRPr="004A1095" w:rsidRDefault="00602487" w:rsidP="00602487">
            <w:pPr>
              <w:rPr>
                <w:rFonts w:ascii="Arial" w:hAnsi="Arial" w:cs="Arial"/>
                <w:b/>
                <w:bCs/>
                <w:sz w:val="18"/>
                <w:szCs w:val="18"/>
              </w:rPr>
            </w:pPr>
            <w:r w:rsidRPr="004A1095">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tcPr>
          <w:p w14:paraId="7040D464" w14:textId="7086489E" w:rsidR="00602487" w:rsidRPr="0005757B" w:rsidRDefault="004C61A7" w:rsidP="00602487">
            <w:pPr>
              <w:jc w:val="right"/>
              <w:rPr>
                <w:rFonts w:ascii="Arial" w:hAnsi="Arial" w:cs="Arial"/>
                <w:b/>
                <w:bCs/>
                <w:sz w:val="18"/>
                <w:szCs w:val="18"/>
              </w:rPr>
            </w:pPr>
            <w:r w:rsidRPr="004C61A7">
              <w:rPr>
                <w:rFonts w:ascii="Arial" w:hAnsi="Arial" w:cs="Arial"/>
                <w:b/>
                <w:bCs/>
                <w:sz w:val="18"/>
                <w:szCs w:val="18"/>
              </w:rPr>
              <w:t>32</w:t>
            </w:r>
            <w:r>
              <w:rPr>
                <w:rFonts w:ascii="Arial" w:hAnsi="Arial" w:cs="Arial"/>
                <w:b/>
                <w:bCs/>
                <w:sz w:val="18"/>
                <w:szCs w:val="18"/>
              </w:rPr>
              <w:t xml:space="preserve"> </w:t>
            </w:r>
            <w:r w:rsidRPr="004C61A7">
              <w:rPr>
                <w:rFonts w:ascii="Arial" w:hAnsi="Arial" w:cs="Arial"/>
                <w:b/>
                <w:bCs/>
                <w:sz w:val="18"/>
                <w:szCs w:val="18"/>
              </w:rPr>
              <w:t>454</w:t>
            </w:r>
            <w:r>
              <w:rPr>
                <w:rFonts w:ascii="Arial" w:hAnsi="Arial" w:cs="Arial"/>
                <w:b/>
                <w:bCs/>
                <w:sz w:val="18"/>
                <w:szCs w:val="18"/>
              </w:rPr>
              <w:t xml:space="preserve"> </w:t>
            </w:r>
            <w:r w:rsidRPr="004C61A7">
              <w:rPr>
                <w:rFonts w:ascii="Arial" w:hAnsi="Arial" w:cs="Arial"/>
                <w:b/>
                <w:bCs/>
                <w:sz w:val="18"/>
                <w:szCs w:val="18"/>
              </w:rPr>
              <w:t>901</w:t>
            </w:r>
          </w:p>
        </w:tc>
        <w:tc>
          <w:tcPr>
            <w:tcW w:w="2600" w:type="dxa"/>
            <w:tcBorders>
              <w:top w:val="single" w:sz="4" w:space="0" w:color="auto"/>
              <w:left w:val="nil"/>
              <w:bottom w:val="double" w:sz="6" w:space="0" w:color="auto"/>
              <w:right w:val="nil"/>
            </w:tcBorders>
            <w:shd w:val="clear" w:color="auto" w:fill="auto"/>
            <w:noWrap/>
            <w:vAlign w:val="bottom"/>
          </w:tcPr>
          <w:p w14:paraId="0220FFB6" w14:textId="5EC0A8D4" w:rsidR="00602487" w:rsidRPr="004A1095" w:rsidRDefault="00602487" w:rsidP="00602487">
            <w:pPr>
              <w:jc w:val="right"/>
              <w:rPr>
                <w:rFonts w:ascii="Arial" w:hAnsi="Arial" w:cs="Arial"/>
                <w:b/>
                <w:bCs/>
                <w:sz w:val="18"/>
                <w:szCs w:val="18"/>
              </w:rPr>
            </w:pPr>
            <w:r>
              <w:rPr>
                <w:rFonts w:ascii="Arial" w:hAnsi="Arial" w:cs="Arial"/>
                <w:b/>
                <w:bCs/>
                <w:sz w:val="18"/>
                <w:szCs w:val="18"/>
              </w:rPr>
              <w:t>27 041 229</w:t>
            </w:r>
          </w:p>
        </w:tc>
      </w:tr>
    </w:tbl>
    <w:p w14:paraId="2F93D2DD" w14:textId="77777777" w:rsidR="006D504E" w:rsidRPr="004A1095" w:rsidRDefault="006D504E" w:rsidP="006D504E">
      <w:pPr>
        <w:rPr>
          <w:rFonts w:ascii="Arial" w:hAnsi="Arial" w:cs="Arial"/>
          <w:sz w:val="20"/>
          <w:szCs w:val="20"/>
        </w:rPr>
      </w:pPr>
    </w:p>
    <w:p w14:paraId="48F156B2" w14:textId="77777777" w:rsidR="006D504E" w:rsidRPr="004A1095" w:rsidRDefault="006D504E" w:rsidP="00216C17">
      <w:pPr>
        <w:jc w:val="both"/>
        <w:rPr>
          <w:rFonts w:ascii="Arial" w:hAnsi="Arial" w:cs="Arial"/>
          <w:sz w:val="20"/>
          <w:szCs w:val="20"/>
        </w:rPr>
      </w:pPr>
    </w:p>
    <w:p w14:paraId="6D97D3A3" w14:textId="77777777" w:rsidR="006D504E" w:rsidRPr="004A1095" w:rsidRDefault="006D504E" w:rsidP="00DA1D4A">
      <w:pPr>
        <w:pStyle w:val="Heading1"/>
      </w:pPr>
      <w:r w:rsidRPr="004A1095">
        <w:t>SKUTOČNOSTI, KTORÉ NASTALI PO DNI, KU KTORÉMU SA ZOSTAVUJE ÚČTOVNÁ ZÁVIERKA, DO DŇA JEJ ZOSTAVENIA</w:t>
      </w:r>
    </w:p>
    <w:p w14:paraId="51F8ECA8" w14:textId="77777777" w:rsidR="0055760D" w:rsidRDefault="0055760D" w:rsidP="0055760D">
      <w:pPr>
        <w:pStyle w:val="BodyText"/>
        <w:spacing w:line="276" w:lineRule="auto"/>
        <w:rPr>
          <w:rFonts w:ascii="Arial" w:hAnsi="Arial" w:cs="Arial"/>
          <w:bCs/>
          <w:iCs/>
          <w:sz w:val="20"/>
          <w:szCs w:val="20"/>
        </w:rPr>
      </w:pPr>
      <w:r w:rsidRPr="0055760D">
        <w:rPr>
          <w:rFonts w:ascii="Arial" w:hAnsi="Arial" w:cs="Arial"/>
          <w:bCs/>
          <w:iCs/>
          <w:sz w:val="20"/>
          <w:szCs w:val="20"/>
        </w:rPr>
        <w:t>Pokračujúci vojnový konflikt na Ukrajine priamo neovplyvňuje chod Spoločnosti. Spoločnosť neobchoduje priamo so žiadnou krajinou zapojenou do konfliktu, ktorého dopad je skôr sekundárny. Vzniknutú situáciu vedenie spoločnosti neustále sleduje, vyhodnocuje a tomu prispôsobuje svoje aktivity a formu ich realizácie. Zároveň prijíma všetky nevyhnutné kroky na zmiernenie možných negatívnych dopadov na spoločnosť a jej zamestnancov.</w:t>
      </w:r>
    </w:p>
    <w:p w14:paraId="50F5C00C" w14:textId="5DF7AA97" w:rsidR="0055760D" w:rsidRPr="0055760D" w:rsidRDefault="0055760D" w:rsidP="0055760D">
      <w:pPr>
        <w:pStyle w:val="BodyText"/>
        <w:spacing w:line="276" w:lineRule="auto"/>
        <w:rPr>
          <w:rFonts w:ascii="Arial" w:hAnsi="Arial" w:cs="Arial"/>
          <w:bCs/>
          <w:iCs/>
          <w:sz w:val="20"/>
          <w:szCs w:val="20"/>
        </w:rPr>
      </w:pPr>
      <w:r w:rsidRPr="0055760D">
        <w:rPr>
          <w:rFonts w:ascii="Arial" w:hAnsi="Arial" w:cs="Arial"/>
          <w:bCs/>
          <w:iCs/>
          <w:sz w:val="20"/>
          <w:szCs w:val="20"/>
        </w:rPr>
        <w:t>Rozhodnutím majiteľov skupiny BMI bude účtovanie všetkých dokladov a finančných transakcií, ktoré v súčasnosti vykonáva finančné oddelenie Spoločnosti, presunuté do zdieľaného centra pre skupinu BMI v Litve. Transformačný proces by mal byť ukončený do konca roka 2023 a pracovné pozície účtovníkov budú k 31.12.2023 zrušené.</w:t>
      </w:r>
    </w:p>
    <w:p w14:paraId="6EAF7558" w14:textId="77777777" w:rsidR="0055760D" w:rsidRPr="004A1095" w:rsidRDefault="0055760D" w:rsidP="00B81DFE">
      <w:pPr>
        <w:jc w:val="both"/>
        <w:rPr>
          <w:rFonts w:ascii="Arial" w:hAnsi="Arial" w:cs="Arial"/>
          <w:sz w:val="20"/>
          <w:szCs w:val="20"/>
        </w:rPr>
      </w:pPr>
    </w:p>
    <w:p w14:paraId="28332328" w14:textId="77777777" w:rsidR="006D504E" w:rsidRPr="004A1095" w:rsidRDefault="006D504E" w:rsidP="00DA1D4A">
      <w:pPr>
        <w:pStyle w:val="Heading1"/>
      </w:pPr>
      <w:bookmarkStart w:id="65" w:name="_Hlk129782336"/>
      <w:r w:rsidRPr="004A1095">
        <w:t xml:space="preserve">PREHĽAD PEŇAŽNÝCH TOKOV </w:t>
      </w:r>
    </w:p>
    <w:bookmarkEnd w:id="65"/>
    <w:p w14:paraId="4CD8736C" w14:textId="77777777" w:rsidR="006D504E" w:rsidRPr="004A1095" w:rsidRDefault="006D504E" w:rsidP="00412BE9">
      <w:pPr>
        <w:pStyle w:val="odstavec"/>
      </w:pPr>
      <w:r w:rsidRPr="004A1095">
        <w:t>Spoločnosť zostavila prehľad peňažných tokov pomocou nepriamej metódy:</w:t>
      </w:r>
    </w:p>
    <w:tbl>
      <w:tblPr>
        <w:tblW w:w="9260" w:type="dxa"/>
        <w:tblInd w:w="505" w:type="dxa"/>
        <w:tblLayout w:type="fixed"/>
        <w:tblLook w:val="04A0" w:firstRow="1" w:lastRow="0" w:firstColumn="1" w:lastColumn="0" w:noHBand="0" w:noVBand="1"/>
      </w:tblPr>
      <w:tblGrid>
        <w:gridCol w:w="6380"/>
        <w:gridCol w:w="1440"/>
        <w:gridCol w:w="1440"/>
      </w:tblGrid>
      <w:tr w:rsidR="006D504E" w:rsidRPr="00D0466F" w14:paraId="59D6C79F" w14:textId="77777777" w:rsidTr="00D2078E">
        <w:trPr>
          <w:trHeight w:val="227"/>
        </w:trPr>
        <w:tc>
          <w:tcPr>
            <w:tcW w:w="6380" w:type="dxa"/>
            <w:tcBorders>
              <w:top w:val="nil"/>
              <w:left w:val="nil"/>
              <w:bottom w:val="nil"/>
              <w:right w:val="nil"/>
            </w:tcBorders>
            <w:shd w:val="clear" w:color="auto" w:fill="auto"/>
            <w:vAlign w:val="bottom"/>
            <w:hideMark/>
          </w:tcPr>
          <w:p w14:paraId="26D0D16D" w14:textId="77777777" w:rsidR="006D504E" w:rsidRPr="00D0466F" w:rsidRDefault="006D504E" w:rsidP="00D2078E">
            <w:pPr>
              <w:rPr>
                <w:rFonts w:ascii="Arial" w:hAnsi="Arial" w:cs="Arial"/>
                <w:sz w:val="18"/>
                <w:szCs w:val="18"/>
                <w:lang w:eastAsia="en-US"/>
              </w:rPr>
            </w:pPr>
            <w:bookmarkStart w:id="66" w:name="RANGE!B3:D26"/>
            <w:bookmarkStart w:id="67" w:name="FWT_cash_flow_1"/>
            <w:bookmarkEnd w:id="66"/>
          </w:p>
        </w:tc>
        <w:tc>
          <w:tcPr>
            <w:tcW w:w="1440" w:type="dxa"/>
            <w:tcBorders>
              <w:top w:val="nil"/>
              <w:left w:val="nil"/>
              <w:bottom w:val="nil"/>
              <w:right w:val="nil"/>
            </w:tcBorders>
            <w:shd w:val="clear" w:color="auto" w:fill="auto"/>
            <w:vAlign w:val="bottom"/>
            <w:hideMark/>
          </w:tcPr>
          <w:p w14:paraId="33FEF83F" w14:textId="1A97642A" w:rsidR="006D504E" w:rsidRPr="00D0466F" w:rsidRDefault="006D504E" w:rsidP="00602487">
            <w:pPr>
              <w:jc w:val="right"/>
              <w:rPr>
                <w:rFonts w:ascii="Arial" w:hAnsi="Arial" w:cs="Arial"/>
                <w:b/>
                <w:bCs/>
                <w:sz w:val="18"/>
                <w:szCs w:val="18"/>
                <w:lang w:eastAsia="en-US"/>
              </w:rPr>
            </w:pPr>
            <w:r w:rsidRPr="00D0466F">
              <w:rPr>
                <w:rFonts w:ascii="Arial" w:hAnsi="Arial" w:cs="Arial"/>
                <w:b/>
                <w:bCs/>
                <w:sz w:val="18"/>
                <w:szCs w:val="18"/>
                <w:lang w:eastAsia="en-US"/>
              </w:rPr>
              <w:t>20</w:t>
            </w:r>
            <w:r w:rsidR="00533D09" w:rsidRPr="00D0466F">
              <w:rPr>
                <w:rFonts w:ascii="Arial" w:hAnsi="Arial" w:cs="Arial"/>
                <w:b/>
                <w:bCs/>
                <w:sz w:val="18"/>
                <w:szCs w:val="18"/>
                <w:lang w:eastAsia="en-US"/>
              </w:rPr>
              <w:t>2</w:t>
            </w:r>
            <w:r w:rsidR="00602487" w:rsidRPr="00D0466F">
              <w:rPr>
                <w:rFonts w:ascii="Arial" w:hAnsi="Arial" w:cs="Arial"/>
                <w:b/>
                <w:bCs/>
                <w:sz w:val="18"/>
                <w:szCs w:val="18"/>
                <w:lang w:eastAsia="en-US"/>
              </w:rPr>
              <w:t>2</w:t>
            </w:r>
          </w:p>
        </w:tc>
        <w:tc>
          <w:tcPr>
            <w:tcW w:w="1440" w:type="dxa"/>
            <w:tcBorders>
              <w:top w:val="nil"/>
              <w:left w:val="nil"/>
              <w:bottom w:val="nil"/>
              <w:right w:val="nil"/>
            </w:tcBorders>
            <w:shd w:val="clear" w:color="auto" w:fill="auto"/>
            <w:vAlign w:val="bottom"/>
            <w:hideMark/>
          </w:tcPr>
          <w:p w14:paraId="578664D3" w14:textId="37947C00" w:rsidR="006D504E" w:rsidRPr="00D0466F" w:rsidRDefault="006D504E" w:rsidP="00602487">
            <w:pPr>
              <w:jc w:val="right"/>
              <w:rPr>
                <w:rFonts w:ascii="Arial" w:hAnsi="Arial" w:cs="Arial"/>
                <w:b/>
                <w:bCs/>
                <w:sz w:val="18"/>
                <w:szCs w:val="18"/>
                <w:lang w:eastAsia="en-US"/>
              </w:rPr>
            </w:pPr>
            <w:r w:rsidRPr="00D0466F">
              <w:rPr>
                <w:rFonts w:ascii="Arial" w:hAnsi="Arial" w:cs="Arial"/>
                <w:b/>
                <w:bCs/>
                <w:sz w:val="18"/>
                <w:szCs w:val="18"/>
                <w:lang w:eastAsia="en-US"/>
              </w:rPr>
              <w:t>20</w:t>
            </w:r>
            <w:r w:rsidR="00533D09" w:rsidRPr="00D0466F">
              <w:rPr>
                <w:rFonts w:ascii="Arial" w:hAnsi="Arial" w:cs="Arial"/>
                <w:b/>
                <w:bCs/>
                <w:sz w:val="18"/>
                <w:szCs w:val="18"/>
                <w:lang w:eastAsia="en-US"/>
              </w:rPr>
              <w:t>2</w:t>
            </w:r>
            <w:r w:rsidR="00602487" w:rsidRPr="00D0466F">
              <w:rPr>
                <w:rFonts w:ascii="Arial" w:hAnsi="Arial" w:cs="Arial"/>
                <w:b/>
                <w:bCs/>
                <w:sz w:val="18"/>
                <w:szCs w:val="18"/>
                <w:lang w:eastAsia="en-US"/>
              </w:rPr>
              <w:t>1</w:t>
            </w:r>
          </w:p>
        </w:tc>
      </w:tr>
      <w:tr w:rsidR="006D504E" w:rsidRPr="00D0466F" w14:paraId="54E144A7" w14:textId="77777777" w:rsidTr="00D2078E">
        <w:trPr>
          <w:trHeight w:val="227"/>
        </w:trPr>
        <w:tc>
          <w:tcPr>
            <w:tcW w:w="6380" w:type="dxa"/>
            <w:tcBorders>
              <w:top w:val="nil"/>
              <w:left w:val="nil"/>
              <w:bottom w:val="single" w:sz="4" w:space="0" w:color="auto"/>
              <w:right w:val="nil"/>
            </w:tcBorders>
            <w:shd w:val="clear" w:color="auto" w:fill="auto"/>
            <w:vAlign w:val="bottom"/>
            <w:hideMark/>
          </w:tcPr>
          <w:p w14:paraId="1FB4F7DB" w14:textId="77777777" w:rsidR="006D504E" w:rsidRPr="00D0466F" w:rsidRDefault="006D504E" w:rsidP="00D2078E">
            <w:pPr>
              <w:rPr>
                <w:rFonts w:ascii="Arial" w:hAnsi="Arial" w:cs="Arial"/>
                <w:sz w:val="18"/>
                <w:szCs w:val="18"/>
                <w:lang w:eastAsia="en-US"/>
              </w:rPr>
            </w:pPr>
            <w:r w:rsidRPr="00D0466F">
              <w:rPr>
                <w:rFonts w:ascii="Arial" w:hAnsi="Arial" w:cs="Arial"/>
                <w:sz w:val="18"/>
                <w:szCs w:val="18"/>
                <w:lang w:eastAsia="en-US"/>
              </w:rPr>
              <w:t xml:space="preserve"> </w:t>
            </w:r>
          </w:p>
        </w:tc>
        <w:tc>
          <w:tcPr>
            <w:tcW w:w="1440" w:type="dxa"/>
            <w:tcBorders>
              <w:top w:val="nil"/>
              <w:left w:val="nil"/>
              <w:bottom w:val="single" w:sz="4" w:space="0" w:color="auto"/>
              <w:right w:val="nil"/>
            </w:tcBorders>
            <w:shd w:val="clear" w:color="auto" w:fill="auto"/>
            <w:vAlign w:val="bottom"/>
            <w:hideMark/>
          </w:tcPr>
          <w:p w14:paraId="7C953EE8" w14:textId="77777777" w:rsidR="006D504E" w:rsidRPr="00D0466F" w:rsidRDefault="006D504E" w:rsidP="00D2078E">
            <w:pPr>
              <w:jc w:val="right"/>
              <w:rPr>
                <w:rFonts w:ascii="Arial" w:hAnsi="Arial" w:cs="Arial"/>
                <w:sz w:val="18"/>
                <w:szCs w:val="18"/>
                <w:lang w:eastAsia="en-US"/>
              </w:rPr>
            </w:pPr>
            <w:r w:rsidRPr="00D0466F">
              <w:rPr>
                <w:rFonts w:ascii="Arial" w:hAnsi="Arial" w:cs="Arial"/>
                <w:sz w:val="18"/>
                <w:szCs w:val="18"/>
                <w:lang w:eastAsia="en-US"/>
              </w:rPr>
              <w:t>EUR</w:t>
            </w:r>
          </w:p>
        </w:tc>
        <w:tc>
          <w:tcPr>
            <w:tcW w:w="1440" w:type="dxa"/>
            <w:tcBorders>
              <w:top w:val="nil"/>
              <w:left w:val="nil"/>
              <w:bottom w:val="single" w:sz="4" w:space="0" w:color="auto"/>
              <w:right w:val="nil"/>
            </w:tcBorders>
            <w:shd w:val="clear" w:color="auto" w:fill="auto"/>
            <w:vAlign w:val="bottom"/>
            <w:hideMark/>
          </w:tcPr>
          <w:p w14:paraId="049B4CE3" w14:textId="77777777" w:rsidR="006D504E" w:rsidRPr="00D0466F" w:rsidRDefault="006D504E" w:rsidP="00D2078E">
            <w:pPr>
              <w:jc w:val="right"/>
              <w:rPr>
                <w:rFonts w:ascii="Arial" w:hAnsi="Arial" w:cs="Arial"/>
                <w:sz w:val="18"/>
                <w:szCs w:val="18"/>
                <w:lang w:eastAsia="en-US"/>
              </w:rPr>
            </w:pPr>
            <w:r w:rsidRPr="00D0466F">
              <w:rPr>
                <w:rFonts w:ascii="Arial" w:hAnsi="Arial" w:cs="Arial"/>
                <w:sz w:val="18"/>
                <w:szCs w:val="18"/>
                <w:lang w:eastAsia="en-US"/>
              </w:rPr>
              <w:t>EUR</w:t>
            </w:r>
          </w:p>
        </w:tc>
      </w:tr>
      <w:tr w:rsidR="006D504E" w:rsidRPr="00D0466F" w14:paraId="5B842E2D" w14:textId="77777777" w:rsidTr="00D2078E">
        <w:trPr>
          <w:trHeight w:val="227"/>
        </w:trPr>
        <w:tc>
          <w:tcPr>
            <w:tcW w:w="6380" w:type="dxa"/>
            <w:tcBorders>
              <w:top w:val="nil"/>
              <w:left w:val="nil"/>
              <w:bottom w:val="nil"/>
              <w:right w:val="nil"/>
            </w:tcBorders>
            <w:shd w:val="clear" w:color="auto" w:fill="auto"/>
            <w:vAlign w:val="bottom"/>
            <w:hideMark/>
          </w:tcPr>
          <w:p w14:paraId="6113B09A" w14:textId="77777777" w:rsidR="006D504E" w:rsidRPr="00D0466F" w:rsidRDefault="006D504E" w:rsidP="00D2078E">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14:paraId="4B6B0067" w14:textId="77777777" w:rsidR="006D504E" w:rsidRPr="00D0466F" w:rsidRDefault="006D504E" w:rsidP="00D2078E">
            <w:pPr>
              <w:jc w:val="right"/>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14:paraId="62FB3DF1" w14:textId="77777777" w:rsidR="006D504E" w:rsidRPr="00D0466F" w:rsidRDefault="006D504E" w:rsidP="00D2078E">
            <w:pPr>
              <w:jc w:val="right"/>
              <w:rPr>
                <w:rFonts w:ascii="Arial" w:hAnsi="Arial" w:cs="Arial"/>
                <w:sz w:val="18"/>
                <w:szCs w:val="18"/>
                <w:lang w:eastAsia="en-US"/>
              </w:rPr>
            </w:pPr>
          </w:p>
        </w:tc>
      </w:tr>
      <w:tr w:rsidR="00A13579" w:rsidRPr="00D0466F" w14:paraId="6258A81A" w14:textId="77777777" w:rsidTr="004C61A7">
        <w:trPr>
          <w:trHeight w:val="227"/>
        </w:trPr>
        <w:tc>
          <w:tcPr>
            <w:tcW w:w="6380" w:type="dxa"/>
            <w:tcBorders>
              <w:top w:val="nil"/>
              <w:left w:val="nil"/>
              <w:bottom w:val="nil"/>
              <w:right w:val="nil"/>
            </w:tcBorders>
            <w:shd w:val="clear" w:color="auto" w:fill="auto"/>
            <w:vAlign w:val="bottom"/>
            <w:hideMark/>
          </w:tcPr>
          <w:p w14:paraId="78EC5633" w14:textId="6EB6F654" w:rsidR="00A13579" w:rsidRPr="00D0466F" w:rsidRDefault="00A13579" w:rsidP="00A13579">
            <w:pPr>
              <w:rPr>
                <w:rFonts w:ascii="Arial" w:hAnsi="Arial" w:cs="Arial"/>
                <w:b/>
                <w:bCs/>
                <w:sz w:val="18"/>
                <w:szCs w:val="18"/>
                <w:lang w:eastAsia="en-US"/>
              </w:rPr>
            </w:pPr>
            <w:r w:rsidRPr="00D0466F">
              <w:rPr>
                <w:rFonts w:ascii="Arial" w:hAnsi="Arial" w:cs="Arial"/>
                <w:b/>
                <w:bCs/>
                <w:sz w:val="18"/>
                <w:szCs w:val="18"/>
                <w:lang w:eastAsia="en-US"/>
              </w:rPr>
              <w:t>Čistý zisk pred zdanením</w:t>
            </w:r>
          </w:p>
        </w:tc>
        <w:tc>
          <w:tcPr>
            <w:tcW w:w="1440" w:type="dxa"/>
            <w:tcBorders>
              <w:top w:val="nil"/>
              <w:left w:val="nil"/>
              <w:bottom w:val="nil"/>
              <w:right w:val="nil"/>
            </w:tcBorders>
            <w:shd w:val="clear" w:color="auto" w:fill="auto"/>
          </w:tcPr>
          <w:p w14:paraId="1DB3EB46" w14:textId="36BBD697" w:rsidR="00A13579" w:rsidRPr="00D0466F" w:rsidRDefault="00A13579" w:rsidP="00A13579">
            <w:pPr>
              <w:jc w:val="right"/>
              <w:rPr>
                <w:rFonts w:ascii="Arial" w:hAnsi="Arial" w:cs="Arial"/>
                <w:b/>
                <w:bCs/>
                <w:sz w:val="18"/>
                <w:szCs w:val="18"/>
                <w:lang w:eastAsia="en-US"/>
              </w:rPr>
            </w:pPr>
            <w:r w:rsidRPr="00D0466F">
              <w:rPr>
                <w:rFonts w:ascii="Arial" w:hAnsi="Arial" w:cs="Arial"/>
                <w:b/>
                <w:bCs/>
                <w:sz w:val="18"/>
                <w:szCs w:val="18"/>
                <w:lang w:eastAsia="en-US"/>
              </w:rPr>
              <w:t>1 682 478</w:t>
            </w:r>
          </w:p>
        </w:tc>
        <w:tc>
          <w:tcPr>
            <w:tcW w:w="1440" w:type="dxa"/>
            <w:tcBorders>
              <w:top w:val="nil"/>
              <w:left w:val="nil"/>
              <w:bottom w:val="nil"/>
              <w:right w:val="nil"/>
            </w:tcBorders>
            <w:shd w:val="clear" w:color="auto" w:fill="auto"/>
          </w:tcPr>
          <w:p w14:paraId="1A55A2F1" w14:textId="05B692F4" w:rsidR="00A13579" w:rsidRPr="00D0466F" w:rsidRDefault="00A13579" w:rsidP="00A13579">
            <w:pPr>
              <w:jc w:val="right"/>
              <w:rPr>
                <w:rFonts w:ascii="Arial" w:hAnsi="Arial" w:cs="Arial"/>
                <w:b/>
                <w:bCs/>
                <w:sz w:val="18"/>
                <w:szCs w:val="18"/>
                <w:lang w:eastAsia="en-US"/>
              </w:rPr>
            </w:pPr>
            <w:r w:rsidRPr="00D0466F">
              <w:rPr>
                <w:rFonts w:ascii="Arial" w:hAnsi="Arial" w:cs="Arial"/>
                <w:b/>
                <w:bCs/>
                <w:sz w:val="18"/>
                <w:szCs w:val="18"/>
                <w:lang w:eastAsia="en-US"/>
              </w:rPr>
              <w:t>546 663</w:t>
            </w:r>
          </w:p>
        </w:tc>
      </w:tr>
      <w:tr w:rsidR="00A13579" w:rsidRPr="00D0466F" w14:paraId="216CB0D7" w14:textId="77777777" w:rsidTr="004C61A7">
        <w:trPr>
          <w:trHeight w:val="227"/>
        </w:trPr>
        <w:tc>
          <w:tcPr>
            <w:tcW w:w="6380" w:type="dxa"/>
            <w:tcBorders>
              <w:top w:val="nil"/>
              <w:left w:val="nil"/>
              <w:bottom w:val="nil"/>
              <w:right w:val="nil"/>
            </w:tcBorders>
            <w:shd w:val="clear" w:color="auto" w:fill="auto"/>
            <w:vAlign w:val="bottom"/>
            <w:hideMark/>
          </w:tcPr>
          <w:p w14:paraId="7E35E241"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Úpravy o nepeňažné operácie:</w:t>
            </w:r>
          </w:p>
        </w:tc>
        <w:tc>
          <w:tcPr>
            <w:tcW w:w="1440" w:type="dxa"/>
            <w:tcBorders>
              <w:top w:val="nil"/>
              <w:left w:val="nil"/>
              <w:bottom w:val="nil"/>
              <w:right w:val="nil"/>
            </w:tcBorders>
            <w:shd w:val="clear" w:color="auto" w:fill="auto"/>
          </w:tcPr>
          <w:p w14:paraId="7435DEA2" w14:textId="77777777" w:rsidR="00A13579" w:rsidRPr="00D0466F" w:rsidRDefault="00A13579" w:rsidP="00A13579">
            <w:pPr>
              <w:jc w:val="right"/>
              <w:rPr>
                <w:rFonts w:ascii="Arial" w:hAnsi="Arial" w:cs="Arial"/>
                <w:sz w:val="18"/>
                <w:szCs w:val="18"/>
                <w:lang w:eastAsia="en-US"/>
              </w:rPr>
            </w:pPr>
          </w:p>
        </w:tc>
        <w:tc>
          <w:tcPr>
            <w:tcW w:w="1440" w:type="dxa"/>
            <w:tcBorders>
              <w:top w:val="nil"/>
              <w:left w:val="nil"/>
              <w:bottom w:val="nil"/>
              <w:right w:val="nil"/>
            </w:tcBorders>
            <w:shd w:val="clear" w:color="auto" w:fill="auto"/>
          </w:tcPr>
          <w:p w14:paraId="51AAD2FA" w14:textId="77777777" w:rsidR="00A13579" w:rsidRPr="00D0466F" w:rsidRDefault="00A13579" w:rsidP="00A13579">
            <w:pPr>
              <w:jc w:val="right"/>
              <w:rPr>
                <w:rFonts w:ascii="Arial" w:hAnsi="Arial" w:cs="Arial"/>
                <w:sz w:val="18"/>
                <w:szCs w:val="18"/>
                <w:lang w:eastAsia="en-US"/>
              </w:rPr>
            </w:pPr>
          </w:p>
        </w:tc>
      </w:tr>
      <w:tr w:rsidR="00A13579" w:rsidRPr="00D0466F" w14:paraId="47D196E5" w14:textId="77777777" w:rsidTr="004C61A7">
        <w:trPr>
          <w:trHeight w:val="227"/>
        </w:trPr>
        <w:tc>
          <w:tcPr>
            <w:tcW w:w="6380" w:type="dxa"/>
            <w:tcBorders>
              <w:top w:val="nil"/>
              <w:left w:val="nil"/>
              <w:bottom w:val="nil"/>
              <w:right w:val="nil"/>
            </w:tcBorders>
            <w:shd w:val="clear" w:color="auto" w:fill="auto"/>
            <w:vAlign w:val="bottom"/>
            <w:hideMark/>
          </w:tcPr>
          <w:p w14:paraId="61C8F0C9"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Odpisy dlhodobého majetku</w:t>
            </w:r>
          </w:p>
        </w:tc>
        <w:tc>
          <w:tcPr>
            <w:tcW w:w="1440" w:type="dxa"/>
            <w:tcBorders>
              <w:top w:val="nil"/>
              <w:left w:val="nil"/>
              <w:bottom w:val="nil"/>
              <w:right w:val="nil"/>
            </w:tcBorders>
            <w:shd w:val="clear" w:color="auto" w:fill="auto"/>
          </w:tcPr>
          <w:p w14:paraId="74CA3033" w14:textId="0AFBFDB6"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786 976</w:t>
            </w:r>
          </w:p>
        </w:tc>
        <w:tc>
          <w:tcPr>
            <w:tcW w:w="1440" w:type="dxa"/>
            <w:tcBorders>
              <w:top w:val="nil"/>
              <w:left w:val="nil"/>
              <w:bottom w:val="nil"/>
              <w:right w:val="nil"/>
            </w:tcBorders>
            <w:shd w:val="clear" w:color="auto" w:fill="auto"/>
          </w:tcPr>
          <w:p w14:paraId="0BA804EC" w14:textId="0111DC7D"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256 714</w:t>
            </w:r>
          </w:p>
        </w:tc>
      </w:tr>
      <w:tr w:rsidR="00A13579" w:rsidRPr="00D0466F" w14:paraId="7D0154DE" w14:textId="77777777" w:rsidTr="004C61A7">
        <w:trPr>
          <w:trHeight w:val="227"/>
        </w:trPr>
        <w:tc>
          <w:tcPr>
            <w:tcW w:w="6380" w:type="dxa"/>
            <w:tcBorders>
              <w:top w:val="nil"/>
              <w:left w:val="nil"/>
              <w:bottom w:val="nil"/>
              <w:right w:val="nil"/>
            </w:tcBorders>
            <w:shd w:val="clear" w:color="auto" w:fill="auto"/>
            <w:vAlign w:val="bottom"/>
            <w:hideMark/>
          </w:tcPr>
          <w:p w14:paraId="4E969BC4"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Odpis zásob</w:t>
            </w:r>
          </w:p>
        </w:tc>
        <w:tc>
          <w:tcPr>
            <w:tcW w:w="1440" w:type="dxa"/>
            <w:tcBorders>
              <w:top w:val="nil"/>
              <w:left w:val="nil"/>
              <w:bottom w:val="nil"/>
              <w:right w:val="nil"/>
            </w:tcBorders>
            <w:shd w:val="clear" w:color="auto" w:fill="auto"/>
          </w:tcPr>
          <w:p w14:paraId="02E2A079" w14:textId="54E58B85"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165 960</w:t>
            </w:r>
          </w:p>
        </w:tc>
        <w:tc>
          <w:tcPr>
            <w:tcW w:w="1440" w:type="dxa"/>
            <w:tcBorders>
              <w:top w:val="nil"/>
              <w:left w:val="nil"/>
              <w:bottom w:val="nil"/>
              <w:right w:val="nil"/>
            </w:tcBorders>
            <w:shd w:val="clear" w:color="auto" w:fill="auto"/>
          </w:tcPr>
          <w:p w14:paraId="4B32F582" w14:textId="4820A201"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86 555</w:t>
            </w:r>
          </w:p>
        </w:tc>
      </w:tr>
      <w:tr w:rsidR="00A13579" w:rsidRPr="00D0466F" w14:paraId="13698BD1" w14:textId="77777777" w:rsidTr="004C61A7">
        <w:trPr>
          <w:trHeight w:val="227"/>
        </w:trPr>
        <w:tc>
          <w:tcPr>
            <w:tcW w:w="6380" w:type="dxa"/>
            <w:tcBorders>
              <w:top w:val="nil"/>
              <w:left w:val="nil"/>
              <w:bottom w:val="nil"/>
              <w:right w:val="nil"/>
            </w:tcBorders>
            <w:shd w:val="clear" w:color="auto" w:fill="auto"/>
            <w:vAlign w:val="bottom"/>
            <w:hideMark/>
          </w:tcPr>
          <w:p w14:paraId="3721B4EC"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Odpis pohľadávky</w:t>
            </w:r>
          </w:p>
        </w:tc>
        <w:tc>
          <w:tcPr>
            <w:tcW w:w="1440" w:type="dxa"/>
            <w:tcBorders>
              <w:top w:val="nil"/>
              <w:left w:val="nil"/>
              <w:bottom w:val="nil"/>
              <w:right w:val="nil"/>
            </w:tcBorders>
            <w:shd w:val="clear" w:color="auto" w:fill="auto"/>
          </w:tcPr>
          <w:p w14:paraId="23268758" w14:textId="6A9CC7A9" w:rsidR="00A13579" w:rsidRPr="00D0466F" w:rsidRDefault="00A13579" w:rsidP="00A13579">
            <w:pPr>
              <w:jc w:val="right"/>
              <w:rPr>
                <w:rFonts w:ascii="Arial" w:hAnsi="Arial" w:cs="Arial"/>
                <w:sz w:val="18"/>
                <w:szCs w:val="18"/>
                <w:lang w:eastAsia="en-US"/>
              </w:rPr>
            </w:pPr>
          </w:p>
        </w:tc>
        <w:tc>
          <w:tcPr>
            <w:tcW w:w="1440" w:type="dxa"/>
            <w:tcBorders>
              <w:top w:val="nil"/>
              <w:left w:val="nil"/>
              <w:bottom w:val="nil"/>
              <w:right w:val="nil"/>
            </w:tcBorders>
            <w:shd w:val="clear" w:color="auto" w:fill="auto"/>
          </w:tcPr>
          <w:p w14:paraId="18230AFF" w14:textId="72B7EDAA"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0</w:t>
            </w:r>
          </w:p>
        </w:tc>
      </w:tr>
      <w:tr w:rsidR="00A13579" w:rsidRPr="00D0466F" w14:paraId="207BFFE6" w14:textId="77777777" w:rsidTr="004C61A7">
        <w:trPr>
          <w:trHeight w:val="227"/>
        </w:trPr>
        <w:tc>
          <w:tcPr>
            <w:tcW w:w="6380" w:type="dxa"/>
            <w:tcBorders>
              <w:top w:val="nil"/>
              <w:left w:val="nil"/>
              <w:bottom w:val="nil"/>
              <w:right w:val="nil"/>
            </w:tcBorders>
            <w:shd w:val="clear" w:color="auto" w:fill="auto"/>
            <w:vAlign w:val="bottom"/>
            <w:hideMark/>
          </w:tcPr>
          <w:p w14:paraId="532586B9"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tcPr>
          <w:p w14:paraId="61AE5114" w14:textId="27BE5284" w:rsidR="00A13579" w:rsidRPr="00D0466F" w:rsidRDefault="00A13579" w:rsidP="00A13579">
            <w:pPr>
              <w:jc w:val="right"/>
              <w:rPr>
                <w:rFonts w:ascii="Arial" w:hAnsi="Arial" w:cs="Arial"/>
                <w:sz w:val="18"/>
                <w:szCs w:val="18"/>
                <w:lang w:eastAsia="en-US"/>
              </w:rPr>
            </w:pPr>
            <w:r>
              <w:rPr>
                <w:rFonts w:ascii="Arial" w:hAnsi="Arial" w:cs="Arial"/>
                <w:sz w:val="18"/>
                <w:szCs w:val="18"/>
                <w:lang w:eastAsia="en-US"/>
              </w:rPr>
              <w:t>1 049</w:t>
            </w:r>
          </w:p>
        </w:tc>
        <w:tc>
          <w:tcPr>
            <w:tcW w:w="1440" w:type="dxa"/>
            <w:tcBorders>
              <w:top w:val="nil"/>
              <w:left w:val="nil"/>
              <w:bottom w:val="nil"/>
              <w:right w:val="nil"/>
            </w:tcBorders>
            <w:shd w:val="clear" w:color="auto" w:fill="auto"/>
          </w:tcPr>
          <w:p w14:paraId="77695F5A" w14:textId="5B2DD403"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19</w:t>
            </w:r>
          </w:p>
        </w:tc>
      </w:tr>
      <w:tr w:rsidR="00A13579" w:rsidRPr="00D0466F" w14:paraId="0C9213AD" w14:textId="77777777" w:rsidTr="004C61A7">
        <w:trPr>
          <w:trHeight w:val="227"/>
        </w:trPr>
        <w:tc>
          <w:tcPr>
            <w:tcW w:w="6380" w:type="dxa"/>
            <w:tcBorders>
              <w:top w:val="nil"/>
              <w:left w:val="nil"/>
              <w:bottom w:val="nil"/>
              <w:right w:val="nil"/>
            </w:tcBorders>
            <w:shd w:val="clear" w:color="auto" w:fill="auto"/>
            <w:vAlign w:val="bottom"/>
            <w:hideMark/>
          </w:tcPr>
          <w:p w14:paraId="5014EC4D"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Zmena stavu opravnej položky k zásobám</w:t>
            </w:r>
          </w:p>
        </w:tc>
        <w:tc>
          <w:tcPr>
            <w:tcW w:w="1440" w:type="dxa"/>
            <w:tcBorders>
              <w:top w:val="nil"/>
              <w:left w:val="nil"/>
              <w:bottom w:val="nil"/>
              <w:right w:val="nil"/>
            </w:tcBorders>
            <w:shd w:val="clear" w:color="auto" w:fill="auto"/>
          </w:tcPr>
          <w:p w14:paraId="4DBA2654" w14:textId="2EB9AC66"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525 012</w:t>
            </w:r>
          </w:p>
        </w:tc>
        <w:tc>
          <w:tcPr>
            <w:tcW w:w="1440" w:type="dxa"/>
            <w:tcBorders>
              <w:top w:val="nil"/>
              <w:left w:val="nil"/>
              <w:bottom w:val="nil"/>
              <w:right w:val="nil"/>
            </w:tcBorders>
            <w:shd w:val="clear" w:color="auto" w:fill="auto"/>
          </w:tcPr>
          <w:p w14:paraId="795D54FB" w14:textId="03C08A20"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-24 780</w:t>
            </w:r>
          </w:p>
        </w:tc>
      </w:tr>
      <w:tr w:rsidR="00A13579" w:rsidRPr="00D0466F" w14:paraId="17F67100" w14:textId="77777777" w:rsidTr="004C61A7">
        <w:trPr>
          <w:trHeight w:val="227"/>
        </w:trPr>
        <w:tc>
          <w:tcPr>
            <w:tcW w:w="6380" w:type="dxa"/>
            <w:tcBorders>
              <w:top w:val="nil"/>
              <w:left w:val="nil"/>
              <w:bottom w:val="nil"/>
              <w:right w:val="nil"/>
            </w:tcBorders>
            <w:shd w:val="clear" w:color="auto" w:fill="auto"/>
            <w:vAlign w:val="bottom"/>
            <w:hideMark/>
          </w:tcPr>
          <w:p w14:paraId="5B099C4D"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Zmena stavu rezerv</w:t>
            </w:r>
          </w:p>
        </w:tc>
        <w:tc>
          <w:tcPr>
            <w:tcW w:w="1440" w:type="dxa"/>
            <w:tcBorders>
              <w:top w:val="nil"/>
              <w:left w:val="nil"/>
              <w:bottom w:val="nil"/>
              <w:right w:val="nil"/>
            </w:tcBorders>
            <w:shd w:val="clear" w:color="auto" w:fill="auto"/>
          </w:tcPr>
          <w:p w14:paraId="1ABE289E" w14:textId="384EB357"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-122 319</w:t>
            </w:r>
            <w:r w:rsidRPr="00D0466F" w:rsidDel="004C61A7">
              <w:rPr>
                <w:rFonts w:ascii="Arial" w:hAnsi="Arial" w:cs="Arial"/>
                <w:sz w:val="18"/>
                <w:szCs w:val="18"/>
                <w:lang w:eastAsia="en-US"/>
              </w:rPr>
              <w:t xml:space="preserve"> </w:t>
            </w:r>
          </w:p>
        </w:tc>
        <w:tc>
          <w:tcPr>
            <w:tcW w:w="1440" w:type="dxa"/>
            <w:tcBorders>
              <w:top w:val="nil"/>
              <w:left w:val="nil"/>
              <w:bottom w:val="nil"/>
              <w:right w:val="nil"/>
            </w:tcBorders>
            <w:shd w:val="clear" w:color="auto" w:fill="auto"/>
          </w:tcPr>
          <w:p w14:paraId="0C28E56E" w14:textId="15D02594"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72 911</w:t>
            </w:r>
          </w:p>
        </w:tc>
      </w:tr>
      <w:tr w:rsidR="00A13579" w:rsidRPr="00D0466F" w14:paraId="502006AF" w14:textId="77777777" w:rsidTr="004C61A7">
        <w:trPr>
          <w:trHeight w:val="227"/>
        </w:trPr>
        <w:tc>
          <w:tcPr>
            <w:tcW w:w="6380" w:type="dxa"/>
            <w:tcBorders>
              <w:top w:val="nil"/>
              <w:left w:val="nil"/>
              <w:bottom w:val="nil"/>
              <w:right w:val="nil"/>
            </w:tcBorders>
            <w:shd w:val="clear" w:color="auto" w:fill="auto"/>
            <w:vAlign w:val="bottom"/>
            <w:hideMark/>
          </w:tcPr>
          <w:p w14:paraId="6459BDC7"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Úrokové náklady (netto)</w:t>
            </w:r>
          </w:p>
        </w:tc>
        <w:tc>
          <w:tcPr>
            <w:tcW w:w="1440" w:type="dxa"/>
            <w:tcBorders>
              <w:top w:val="nil"/>
              <w:left w:val="nil"/>
              <w:bottom w:val="nil"/>
              <w:right w:val="nil"/>
            </w:tcBorders>
            <w:shd w:val="clear" w:color="auto" w:fill="auto"/>
          </w:tcPr>
          <w:p w14:paraId="61D25EA5" w14:textId="265FDDA7"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841 156</w:t>
            </w:r>
          </w:p>
        </w:tc>
        <w:tc>
          <w:tcPr>
            <w:tcW w:w="1440" w:type="dxa"/>
            <w:tcBorders>
              <w:top w:val="nil"/>
              <w:left w:val="nil"/>
              <w:bottom w:val="nil"/>
              <w:right w:val="nil"/>
            </w:tcBorders>
            <w:shd w:val="clear" w:color="auto" w:fill="auto"/>
          </w:tcPr>
          <w:p w14:paraId="5E85DA99" w14:textId="0DB765BD"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584 182</w:t>
            </w:r>
          </w:p>
        </w:tc>
      </w:tr>
      <w:tr w:rsidR="00A13579" w:rsidRPr="00D0466F" w14:paraId="01E4F598" w14:textId="77777777" w:rsidTr="008F75CD">
        <w:trPr>
          <w:trHeight w:val="227"/>
        </w:trPr>
        <w:tc>
          <w:tcPr>
            <w:tcW w:w="6380" w:type="dxa"/>
            <w:tcBorders>
              <w:top w:val="nil"/>
              <w:left w:val="nil"/>
              <w:bottom w:val="nil"/>
              <w:right w:val="nil"/>
            </w:tcBorders>
            <w:shd w:val="clear" w:color="auto" w:fill="auto"/>
            <w:vAlign w:val="bottom"/>
            <w:hideMark/>
          </w:tcPr>
          <w:p w14:paraId="64CA4435" w14:textId="77777777" w:rsidR="00A13579" w:rsidRPr="00D0466F" w:rsidRDefault="00A13579" w:rsidP="00A13579">
            <w:pPr>
              <w:rPr>
                <w:rFonts w:ascii="Arial" w:hAnsi="Arial" w:cs="Arial"/>
                <w:b/>
                <w:bCs/>
                <w:sz w:val="18"/>
                <w:szCs w:val="18"/>
                <w:lang w:eastAsia="en-US"/>
              </w:rPr>
            </w:pPr>
            <w:r w:rsidRPr="00D0466F">
              <w:rPr>
                <w:rFonts w:ascii="Arial" w:hAnsi="Arial" w:cs="Arial"/>
                <w:b/>
                <w:bCs/>
                <w:sz w:val="18"/>
                <w:szCs w:val="18"/>
                <w:lang w:eastAsia="en-US"/>
              </w:rPr>
              <w:t>Zisk z prevádzky pred zmenou pracovného kapitálu</w:t>
            </w:r>
          </w:p>
        </w:tc>
        <w:tc>
          <w:tcPr>
            <w:tcW w:w="1440" w:type="dxa"/>
            <w:tcBorders>
              <w:top w:val="single" w:sz="4" w:space="0" w:color="auto"/>
              <w:left w:val="nil"/>
              <w:bottom w:val="double" w:sz="6" w:space="0" w:color="auto"/>
              <w:right w:val="nil"/>
            </w:tcBorders>
            <w:shd w:val="clear" w:color="auto" w:fill="auto"/>
          </w:tcPr>
          <w:p w14:paraId="3EA79F8A" w14:textId="79732A6B" w:rsidR="00A13579" w:rsidRPr="00D0466F" w:rsidRDefault="00A13579" w:rsidP="00A13579">
            <w:pPr>
              <w:jc w:val="right"/>
              <w:rPr>
                <w:rFonts w:ascii="Arial" w:hAnsi="Arial" w:cs="Arial"/>
                <w:b/>
                <w:bCs/>
                <w:sz w:val="18"/>
                <w:szCs w:val="18"/>
                <w:lang w:eastAsia="en-US"/>
              </w:rPr>
            </w:pPr>
            <w:r w:rsidRPr="00AA2339">
              <w:rPr>
                <w:rFonts w:ascii="Arial" w:hAnsi="Arial" w:cs="Arial"/>
                <w:b/>
                <w:bCs/>
                <w:color w:val="000000"/>
                <w:sz w:val="18"/>
                <w:szCs w:val="18"/>
              </w:rPr>
              <w:t>3 880 312</w:t>
            </w:r>
          </w:p>
        </w:tc>
        <w:tc>
          <w:tcPr>
            <w:tcW w:w="1440" w:type="dxa"/>
            <w:tcBorders>
              <w:top w:val="single" w:sz="4" w:space="0" w:color="auto"/>
              <w:left w:val="nil"/>
              <w:bottom w:val="double" w:sz="6" w:space="0" w:color="auto"/>
              <w:right w:val="nil"/>
            </w:tcBorders>
            <w:shd w:val="clear" w:color="auto" w:fill="auto"/>
          </w:tcPr>
          <w:p w14:paraId="3FA040DB" w14:textId="68278A1F" w:rsidR="00A13579" w:rsidRPr="00D0466F" w:rsidRDefault="00A13579" w:rsidP="00A13579">
            <w:pPr>
              <w:jc w:val="right"/>
              <w:rPr>
                <w:rFonts w:ascii="Arial" w:hAnsi="Arial" w:cs="Arial"/>
                <w:b/>
                <w:bCs/>
                <w:sz w:val="18"/>
                <w:szCs w:val="18"/>
                <w:lang w:eastAsia="en-US"/>
              </w:rPr>
            </w:pPr>
            <w:r w:rsidRPr="00D0466F">
              <w:rPr>
                <w:rFonts w:ascii="Arial" w:hAnsi="Arial" w:cs="Arial"/>
                <w:b/>
                <w:bCs/>
                <w:sz w:val="18"/>
                <w:szCs w:val="18"/>
                <w:lang w:eastAsia="en-US"/>
              </w:rPr>
              <w:t>1 522 264</w:t>
            </w:r>
          </w:p>
        </w:tc>
      </w:tr>
      <w:tr w:rsidR="00602487" w:rsidRPr="00D0466F" w14:paraId="7F936973" w14:textId="77777777" w:rsidTr="00D2078E">
        <w:trPr>
          <w:trHeight w:val="227"/>
        </w:trPr>
        <w:tc>
          <w:tcPr>
            <w:tcW w:w="6380" w:type="dxa"/>
            <w:tcBorders>
              <w:top w:val="nil"/>
              <w:left w:val="nil"/>
              <w:bottom w:val="nil"/>
              <w:right w:val="nil"/>
            </w:tcBorders>
            <w:shd w:val="clear" w:color="auto" w:fill="auto"/>
            <w:vAlign w:val="bottom"/>
            <w:hideMark/>
          </w:tcPr>
          <w:p w14:paraId="47AE6823" w14:textId="77777777" w:rsidR="00602487" w:rsidRPr="00D0466F" w:rsidRDefault="00602487" w:rsidP="00602487">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tcPr>
          <w:p w14:paraId="08DDEF19" w14:textId="77777777" w:rsidR="00602487" w:rsidRPr="00D0466F" w:rsidRDefault="00602487" w:rsidP="00602487">
            <w:pPr>
              <w:jc w:val="right"/>
              <w:rPr>
                <w:rFonts w:ascii="Arial" w:hAnsi="Arial" w:cs="Arial"/>
                <w:sz w:val="18"/>
                <w:szCs w:val="18"/>
                <w:highlight w:val="yellow"/>
                <w:lang w:eastAsia="en-US"/>
              </w:rPr>
            </w:pPr>
          </w:p>
        </w:tc>
        <w:tc>
          <w:tcPr>
            <w:tcW w:w="1440" w:type="dxa"/>
            <w:tcBorders>
              <w:top w:val="nil"/>
              <w:left w:val="nil"/>
              <w:bottom w:val="nil"/>
              <w:right w:val="nil"/>
            </w:tcBorders>
            <w:shd w:val="clear" w:color="auto" w:fill="auto"/>
            <w:vAlign w:val="bottom"/>
          </w:tcPr>
          <w:p w14:paraId="452A372C" w14:textId="77777777" w:rsidR="00602487" w:rsidRPr="00D0466F" w:rsidRDefault="00602487" w:rsidP="00602487">
            <w:pPr>
              <w:jc w:val="right"/>
              <w:rPr>
                <w:rFonts w:ascii="Arial" w:hAnsi="Arial" w:cs="Arial"/>
                <w:sz w:val="18"/>
                <w:szCs w:val="18"/>
                <w:lang w:eastAsia="en-US"/>
              </w:rPr>
            </w:pPr>
          </w:p>
        </w:tc>
      </w:tr>
      <w:tr w:rsidR="00602487" w:rsidRPr="00D0466F" w14:paraId="28599A3F" w14:textId="77777777" w:rsidTr="00D2078E">
        <w:trPr>
          <w:trHeight w:val="227"/>
        </w:trPr>
        <w:tc>
          <w:tcPr>
            <w:tcW w:w="6380" w:type="dxa"/>
            <w:tcBorders>
              <w:top w:val="nil"/>
              <w:left w:val="nil"/>
              <w:bottom w:val="nil"/>
              <w:right w:val="nil"/>
            </w:tcBorders>
            <w:shd w:val="clear" w:color="auto" w:fill="auto"/>
            <w:vAlign w:val="bottom"/>
            <w:hideMark/>
          </w:tcPr>
          <w:p w14:paraId="55415225" w14:textId="77777777" w:rsidR="00602487" w:rsidRPr="00D0466F" w:rsidRDefault="00602487" w:rsidP="00602487">
            <w:pPr>
              <w:rPr>
                <w:rFonts w:ascii="Arial" w:hAnsi="Arial" w:cs="Arial"/>
                <w:sz w:val="18"/>
                <w:szCs w:val="18"/>
                <w:lang w:eastAsia="en-US"/>
              </w:rPr>
            </w:pPr>
            <w:r w:rsidRPr="00D0466F">
              <w:rPr>
                <w:rFonts w:ascii="Arial" w:hAnsi="Arial" w:cs="Arial"/>
                <w:sz w:val="18"/>
                <w:szCs w:val="18"/>
                <w:lang w:eastAsia="en-US"/>
              </w:rPr>
              <w:t>Zmena pracovného kapitálu:</w:t>
            </w:r>
          </w:p>
        </w:tc>
        <w:tc>
          <w:tcPr>
            <w:tcW w:w="1440" w:type="dxa"/>
            <w:tcBorders>
              <w:top w:val="nil"/>
              <w:left w:val="nil"/>
              <w:bottom w:val="nil"/>
              <w:right w:val="nil"/>
            </w:tcBorders>
            <w:shd w:val="clear" w:color="auto" w:fill="auto"/>
            <w:vAlign w:val="bottom"/>
          </w:tcPr>
          <w:p w14:paraId="45F92889" w14:textId="77777777" w:rsidR="00602487" w:rsidRPr="00D0466F" w:rsidRDefault="00602487" w:rsidP="00602487">
            <w:pPr>
              <w:jc w:val="right"/>
              <w:rPr>
                <w:rFonts w:ascii="Arial" w:hAnsi="Arial" w:cs="Arial"/>
                <w:sz w:val="18"/>
                <w:szCs w:val="18"/>
                <w:highlight w:val="yellow"/>
                <w:lang w:eastAsia="en-US"/>
              </w:rPr>
            </w:pPr>
          </w:p>
        </w:tc>
        <w:tc>
          <w:tcPr>
            <w:tcW w:w="1440" w:type="dxa"/>
            <w:tcBorders>
              <w:top w:val="nil"/>
              <w:left w:val="nil"/>
              <w:bottom w:val="nil"/>
              <w:right w:val="nil"/>
            </w:tcBorders>
            <w:shd w:val="clear" w:color="auto" w:fill="auto"/>
            <w:noWrap/>
            <w:vAlign w:val="bottom"/>
          </w:tcPr>
          <w:p w14:paraId="0294FA79" w14:textId="77777777" w:rsidR="00602487" w:rsidRPr="00D0466F" w:rsidRDefault="00602487" w:rsidP="00602487">
            <w:pPr>
              <w:jc w:val="right"/>
              <w:rPr>
                <w:rFonts w:ascii="Arial" w:hAnsi="Arial" w:cs="Arial"/>
                <w:sz w:val="18"/>
                <w:szCs w:val="18"/>
                <w:lang w:eastAsia="en-US"/>
              </w:rPr>
            </w:pPr>
          </w:p>
        </w:tc>
      </w:tr>
      <w:tr w:rsidR="00A13579" w:rsidRPr="00D0466F" w14:paraId="612094E2" w14:textId="77777777" w:rsidTr="00AA2339">
        <w:trPr>
          <w:trHeight w:val="227"/>
        </w:trPr>
        <w:tc>
          <w:tcPr>
            <w:tcW w:w="6380" w:type="dxa"/>
            <w:tcBorders>
              <w:top w:val="nil"/>
              <w:left w:val="nil"/>
              <w:bottom w:val="nil"/>
              <w:right w:val="nil"/>
            </w:tcBorders>
            <w:shd w:val="clear" w:color="auto" w:fill="auto"/>
            <w:vAlign w:val="bottom"/>
            <w:hideMark/>
          </w:tcPr>
          <w:p w14:paraId="107F35C3"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center"/>
          </w:tcPr>
          <w:p w14:paraId="7B3E4045" w14:textId="4BEC8820" w:rsidR="00A13579" w:rsidRPr="00AA2339" w:rsidRDefault="00A13579" w:rsidP="00A13579">
            <w:pPr>
              <w:jc w:val="right"/>
              <w:rPr>
                <w:rFonts w:ascii="Arial" w:hAnsi="Arial" w:cs="Arial"/>
                <w:sz w:val="18"/>
                <w:szCs w:val="18"/>
                <w:lang w:eastAsia="en-US"/>
              </w:rPr>
            </w:pPr>
            <w:r w:rsidRPr="00AA2339">
              <w:rPr>
                <w:rFonts w:ascii="Arial" w:hAnsi="Arial" w:cs="Arial"/>
                <w:bCs/>
                <w:color w:val="000000"/>
                <w:sz w:val="18"/>
                <w:szCs w:val="18"/>
              </w:rPr>
              <w:t>8 479 242</w:t>
            </w:r>
          </w:p>
        </w:tc>
        <w:tc>
          <w:tcPr>
            <w:tcW w:w="1440" w:type="dxa"/>
            <w:tcBorders>
              <w:top w:val="nil"/>
              <w:left w:val="nil"/>
              <w:bottom w:val="nil"/>
              <w:right w:val="nil"/>
            </w:tcBorders>
            <w:shd w:val="clear" w:color="auto" w:fill="auto"/>
          </w:tcPr>
          <w:p w14:paraId="1E348D61" w14:textId="7932DD18"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-3 681 429</w:t>
            </w:r>
          </w:p>
        </w:tc>
      </w:tr>
      <w:tr w:rsidR="00A13579" w:rsidRPr="00D0466F" w14:paraId="7AEF0399" w14:textId="77777777" w:rsidTr="00AA2339">
        <w:trPr>
          <w:trHeight w:val="227"/>
        </w:trPr>
        <w:tc>
          <w:tcPr>
            <w:tcW w:w="6380" w:type="dxa"/>
            <w:tcBorders>
              <w:top w:val="nil"/>
              <w:left w:val="nil"/>
              <w:bottom w:val="nil"/>
              <w:right w:val="nil"/>
            </w:tcBorders>
            <w:shd w:val="clear" w:color="auto" w:fill="auto"/>
            <w:vAlign w:val="bottom"/>
            <w:hideMark/>
          </w:tcPr>
          <w:p w14:paraId="39FC895A"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Úbytok (prírastok) zásob</w:t>
            </w:r>
          </w:p>
        </w:tc>
        <w:tc>
          <w:tcPr>
            <w:tcW w:w="1440" w:type="dxa"/>
            <w:tcBorders>
              <w:top w:val="nil"/>
              <w:left w:val="nil"/>
              <w:bottom w:val="nil"/>
              <w:right w:val="nil"/>
            </w:tcBorders>
            <w:shd w:val="clear" w:color="auto" w:fill="auto"/>
            <w:vAlign w:val="center"/>
          </w:tcPr>
          <w:p w14:paraId="282E2713" w14:textId="421C174F" w:rsidR="00A13579" w:rsidRPr="00AA2339" w:rsidRDefault="00A13579" w:rsidP="00A13579">
            <w:pPr>
              <w:jc w:val="right"/>
              <w:rPr>
                <w:rFonts w:ascii="Arial" w:hAnsi="Arial" w:cs="Arial"/>
                <w:sz w:val="18"/>
                <w:szCs w:val="18"/>
                <w:lang w:eastAsia="en-US"/>
              </w:rPr>
            </w:pPr>
            <w:r w:rsidRPr="00AA2339">
              <w:rPr>
                <w:rFonts w:ascii="Arial" w:hAnsi="Arial" w:cs="Arial"/>
                <w:bCs/>
                <w:color w:val="000000"/>
                <w:sz w:val="18"/>
                <w:szCs w:val="18"/>
              </w:rPr>
              <w:t>-6 378 341</w:t>
            </w:r>
          </w:p>
        </w:tc>
        <w:tc>
          <w:tcPr>
            <w:tcW w:w="1440" w:type="dxa"/>
            <w:tcBorders>
              <w:top w:val="nil"/>
              <w:left w:val="nil"/>
              <w:bottom w:val="nil"/>
              <w:right w:val="nil"/>
            </w:tcBorders>
            <w:shd w:val="clear" w:color="auto" w:fill="auto"/>
          </w:tcPr>
          <w:p w14:paraId="0D9DD487" w14:textId="7F1C7546"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-1 060 140</w:t>
            </w:r>
          </w:p>
        </w:tc>
      </w:tr>
      <w:tr w:rsidR="00A13579" w:rsidRPr="00D0466F" w14:paraId="6FE87431" w14:textId="77777777" w:rsidTr="00AA2339">
        <w:trPr>
          <w:trHeight w:val="227"/>
        </w:trPr>
        <w:tc>
          <w:tcPr>
            <w:tcW w:w="6380" w:type="dxa"/>
            <w:tcBorders>
              <w:top w:val="nil"/>
              <w:left w:val="nil"/>
              <w:bottom w:val="nil"/>
              <w:right w:val="nil"/>
            </w:tcBorders>
            <w:shd w:val="clear" w:color="auto" w:fill="auto"/>
            <w:vAlign w:val="bottom"/>
            <w:hideMark/>
          </w:tcPr>
          <w:p w14:paraId="3E6A0C81" w14:textId="77777777" w:rsidR="00A13579" w:rsidRPr="00D0466F" w:rsidRDefault="00A13579" w:rsidP="00A13579">
            <w:pPr>
              <w:rPr>
                <w:rFonts w:ascii="Arial" w:hAnsi="Arial" w:cs="Arial"/>
                <w:sz w:val="18"/>
                <w:szCs w:val="18"/>
                <w:lang w:eastAsia="en-US"/>
              </w:rPr>
            </w:pPr>
            <w:r w:rsidRPr="00D0466F">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center"/>
          </w:tcPr>
          <w:p w14:paraId="056E7786" w14:textId="6DBDC239" w:rsidR="00A13579" w:rsidRPr="00AA2339" w:rsidRDefault="00A13579" w:rsidP="00A13579">
            <w:pPr>
              <w:jc w:val="right"/>
              <w:rPr>
                <w:rFonts w:ascii="Arial" w:hAnsi="Arial" w:cs="Arial"/>
                <w:sz w:val="18"/>
                <w:szCs w:val="18"/>
                <w:lang w:eastAsia="en-US"/>
              </w:rPr>
            </w:pPr>
            <w:r w:rsidRPr="00AA2339">
              <w:rPr>
                <w:rFonts w:ascii="Arial" w:hAnsi="Arial" w:cs="Arial"/>
                <w:bCs/>
                <w:color w:val="000000"/>
                <w:sz w:val="18"/>
                <w:szCs w:val="18"/>
              </w:rPr>
              <w:t>-2 791 139</w:t>
            </w:r>
          </w:p>
        </w:tc>
        <w:tc>
          <w:tcPr>
            <w:tcW w:w="1440" w:type="dxa"/>
            <w:tcBorders>
              <w:top w:val="nil"/>
              <w:left w:val="nil"/>
              <w:bottom w:val="nil"/>
              <w:right w:val="nil"/>
            </w:tcBorders>
            <w:shd w:val="clear" w:color="auto" w:fill="auto"/>
          </w:tcPr>
          <w:p w14:paraId="79EC0E2B" w14:textId="06EF2177" w:rsidR="00A13579" w:rsidRPr="00D0466F" w:rsidRDefault="00A13579" w:rsidP="00A13579">
            <w:pPr>
              <w:jc w:val="right"/>
              <w:rPr>
                <w:rFonts w:ascii="Arial" w:hAnsi="Arial" w:cs="Arial"/>
                <w:sz w:val="18"/>
                <w:szCs w:val="18"/>
                <w:lang w:eastAsia="en-US"/>
              </w:rPr>
            </w:pPr>
            <w:r w:rsidRPr="00D0466F">
              <w:rPr>
                <w:rFonts w:ascii="Arial" w:hAnsi="Arial" w:cs="Arial"/>
                <w:sz w:val="18"/>
                <w:szCs w:val="18"/>
                <w:lang w:eastAsia="en-US"/>
              </w:rPr>
              <w:t>4 174 316</w:t>
            </w:r>
          </w:p>
        </w:tc>
      </w:tr>
      <w:tr w:rsidR="00A13579" w:rsidRPr="00D0466F" w14:paraId="60A76660" w14:textId="77777777" w:rsidTr="004F3757">
        <w:trPr>
          <w:trHeight w:val="227"/>
        </w:trPr>
        <w:tc>
          <w:tcPr>
            <w:tcW w:w="6380" w:type="dxa"/>
            <w:tcBorders>
              <w:top w:val="nil"/>
              <w:left w:val="nil"/>
              <w:bottom w:val="nil"/>
              <w:right w:val="nil"/>
            </w:tcBorders>
            <w:shd w:val="clear" w:color="auto" w:fill="auto"/>
            <w:vAlign w:val="bottom"/>
            <w:hideMark/>
          </w:tcPr>
          <w:p w14:paraId="43BE5D48" w14:textId="77777777" w:rsidR="00A13579" w:rsidRPr="00D0466F" w:rsidRDefault="00A13579" w:rsidP="00A13579">
            <w:pPr>
              <w:rPr>
                <w:rFonts w:ascii="Arial" w:hAnsi="Arial" w:cs="Arial"/>
                <w:b/>
                <w:bCs/>
                <w:sz w:val="18"/>
                <w:szCs w:val="18"/>
                <w:lang w:eastAsia="en-US"/>
              </w:rPr>
            </w:pPr>
            <w:r w:rsidRPr="00D0466F">
              <w:rPr>
                <w:rFonts w:ascii="Arial" w:hAnsi="Arial" w:cs="Arial"/>
                <w:b/>
                <w:bCs/>
                <w:sz w:val="18"/>
                <w:szCs w:val="18"/>
                <w:lang w:eastAsia="en-US"/>
              </w:rPr>
              <w:t>Prevádzkové peňažné toky</w:t>
            </w:r>
          </w:p>
        </w:tc>
        <w:tc>
          <w:tcPr>
            <w:tcW w:w="1440" w:type="dxa"/>
            <w:tcBorders>
              <w:top w:val="single" w:sz="4" w:space="0" w:color="auto"/>
              <w:left w:val="nil"/>
              <w:bottom w:val="double" w:sz="6" w:space="0" w:color="auto"/>
              <w:right w:val="nil"/>
            </w:tcBorders>
            <w:shd w:val="clear" w:color="auto" w:fill="auto"/>
          </w:tcPr>
          <w:p w14:paraId="790D7921" w14:textId="20638242" w:rsidR="00A13579" w:rsidRPr="00D0466F" w:rsidRDefault="00A13579" w:rsidP="00A13579">
            <w:pPr>
              <w:jc w:val="right"/>
              <w:rPr>
                <w:rFonts w:ascii="Arial" w:hAnsi="Arial" w:cs="Arial"/>
                <w:b/>
                <w:bCs/>
                <w:sz w:val="18"/>
                <w:szCs w:val="18"/>
                <w:lang w:eastAsia="en-US"/>
              </w:rPr>
            </w:pPr>
            <w:r w:rsidRPr="00D0466F">
              <w:rPr>
                <w:rFonts w:ascii="Arial" w:hAnsi="Arial" w:cs="Arial"/>
                <w:b/>
                <w:bCs/>
                <w:color w:val="000000"/>
                <w:sz w:val="18"/>
                <w:szCs w:val="18"/>
              </w:rPr>
              <w:t>3 190 074</w:t>
            </w:r>
          </w:p>
        </w:tc>
        <w:tc>
          <w:tcPr>
            <w:tcW w:w="1440" w:type="dxa"/>
            <w:tcBorders>
              <w:top w:val="single" w:sz="4" w:space="0" w:color="auto"/>
              <w:left w:val="nil"/>
              <w:bottom w:val="double" w:sz="6" w:space="0" w:color="auto"/>
              <w:right w:val="nil"/>
            </w:tcBorders>
            <w:shd w:val="clear" w:color="auto" w:fill="auto"/>
          </w:tcPr>
          <w:p w14:paraId="14ECEF5C" w14:textId="1AFA68FF" w:rsidR="00A13579" w:rsidRPr="00D0466F" w:rsidRDefault="00A13579" w:rsidP="00A13579">
            <w:pPr>
              <w:jc w:val="right"/>
              <w:rPr>
                <w:rFonts w:ascii="Arial" w:hAnsi="Arial" w:cs="Arial"/>
                <w:b/>
                <w:bCs/>
                <w:sz w:val="18"/>
                <w:szCs w:val="18"/>
                <w:lang w:eastAsia="en-US"/>
              </w:rPr>
            </w:pPr>
            <w:r w:rsidRPr="00D0466F">
              <w:rPr>
                <w:rFonts w:ascii="Arial" w:hAnsi="Arial" w:cs="Arial"/>
                <w:b/>
                <w:bCs/>
                <w:sz w:val="18"/>
                <w:szCs w:val="18"/>
                <w:lang w:eastAsia="en-US"/>
              </w:rPr>
              <w:t>955 010</w:t>
            </w:r>
          </w:p>
        </w:tc>
      </w:tr>
    </w:tbl>
    <w:p w14:paraId="110F556F" w14:textId="37A92EC7" w:rsidR="00360E94" w:rsidRDefault="00360E94" w:rsidP="00412BE9">
      <w:pPr>
        <w:pStyle w:val="odstavec"/>
      </w:pPr>
    </w:p>
    <w:p w14:paraId="144D2DA9" w14:textId="1213435C" w:rsidR="006D504E" w:rsidRPr="004C61A7" w:rsidRDefault="00360E94" w:rsidP="004C61A7">
      <w:pPr>
        <w:spacing w:after="160" w:line="259" w:lineRule="auto"/>
        <w:rPr>
          <w:rFonts w:ascii="Arial" w:hAnsi="Arial" w:cs="Arial"/>
          <w:bCs/>
          <w:iCs/>
          <w:sz w:val="20"/>
          <w:szCs w:val="20"/>
        </w:rPr>
      </w:pPr>
      <w:r>
        <w:br w:type="page"/>
      </w:r>
      <w:bookmarkStart w:id="68" w:name="FWT_cash_flow_2"/>
      <w:bookmarkEnd w:id="67"/>
    </w:p>
    <w:tbl>
      <w:tblPr>
        <w:tblW w:w="9260" w:type="dxa"/>
        <w:tblInd w:w="505" w:type="dxa"/>
        <w:tblLayout w:type="fixed"/>
        <w:tblLook w:val="04A0" w:firstRow="1" w:lastRow="0" w:firstColumn="1" w:lastColumn="0" w:noHBand="0" w:noVBand="1"/>
      </w:tblPr>
      <w:tblGrid>
        <w:gridCol w:w="6380"/>
        <w:gridCol w:w="1445"/>
        <w:gridCol w:w="1435"/>
      </w:tblGrid>
      <w:tr w:rsidR="006D504E" w:rsidRPr="004A1095" w14:paraId="13E6C3EB" w14:textId="77777777" w:rsidTr="00D2078E">
        <w:trPr>
          <w:trHeight w:val="227"/>
        </w:trPr>
        <w:tc>
          <w:tcPr>
            <w:tcW w:w="6380" w:type="dxa"/>
            <w:tcBorders>
              <w:top w:val="nil"/>
              <w:left w:val="nil"/>
              <w:bottom w:val="nil"/>
              <w:right w:val="nil"/>
            </w:tcBorders>
            <w:shd w:val="clear" w:color="auto" w:fill="auto"/>
            <w:vAlign w:val="bottom"/>
            <w:hideMark/>
          </w:tcPr>
          <w:p w14:paraId="6FDD77EB" w14:textId="77777777" w:rsidR="006D504E" w:rsidRPr="004A1095" w:rsidRDefault="006D504E" w:rsidP="00D2078E">
            <w:pPr>
              <w:rPr>
                <w:rFonts w:ascii="Arial" w:hAnsi="Arial" w:cs="Arial"/>
                <w:sz w:val="18"/>
                <w:szCs w:val="18"/>
                <w:lang w:eastAsia="en-US"/>
              </w:rPr>
            </w:pPr>
            <w:bookmarkStart w:id="69" w:name="RANGE!B29:D64"/>
            <w:bookmarkEnd w:id="69"/>
          </w:p>
        </w:tc>
        <w:tc>
          <w:tcPr>
            <w:tcW w:w="1445" w:type="dxa"/>
            <w:tcBorders>
              <w:top w:val="nil"/>
              <w:left w:val="nil"/>
              <w:bottom w:val="nil"/>
              <w:right w:val="nil"/>
            </w:tcBorders>
            <w:shd w:val="clear" w:color="auto" w:fill="auto"/>
            <w:vAlign w:val="bottom"/>
            <w:hideMark/>
          </w:tcPr>
          <w:p w14:paraId="1E4E762C" w14:textId="20B1D930" w:rsidR="006D504E" w:rsidRPr="004A1095" w:rsidRDefault="006D504E" w:rsidP="009A34C7">
            <w:pPr>
              <w:jc w:val="right"/>
              <w:rPr>
                <w:rFonts w:ascii="Arial" w:hAnsi="Arial" w:cs="Arial"/>
                <w:b/>
                <w:bCs/>
                <w:sz w:val="18"/>
                <w:szCs w:val="18"/>
                <w:lang w:eastAsia="en-US"/>
              </w:rPr>
            </w:pPr>
            <w:r w:rsidRPr="004A1095">
              <w:rPr>
                <w:rFonts w:ascii="Arial" w:hAnsi="Arial" w:cs="Arial"/>
                <w:b/>
                <w:bCs/>
                <w:sz w:val="18"/>
                <w:szCs w:val="18"/>
                <w:lang w:eastAsia="en-US"/>
              </w:rPr>
              <w:t>20</w:t>
            </w:r>
            <w:r w:rsidR="008B7A92" w:rsidRPr="004A1095">
              <w:rPr>
                <w:rFonts w:ascii="Arial" w:hAnsi="Arial" w:cs="Arial"/>
                <w:b/>
                <w:bCs/>
                <w:sz w:val="18"/>
                <w:szCs w:val="18"/>
                <w:lang w:eastAsia="en-US"/>
              </w:rPr>
              <w:t>2</w:t>
            </w:r>
            <w:r w:rsidR="009A34C7">
              <w:rPr>
                <w:rFonts w:ascii="Arial" w:hAnsi="Arial" w:cs="Arial"/>
                <w:b/>
                <w:bCs/>
                <w:sz w:val="18"/>
                <w:szCs w:val="18"/>
                <w:lang w:eastAsia="en-US"/>
              </w:rPr>
              <w:t>2</w:t>
            </w:r>
          </w:p>
        </w:tc>
        <w:tc>
          <w:tcPr>
            <w:tcW w:w="1435" w:type="dxa"/>
            <w:tcBorders>
              <w:top w:val="nil"/>
              <w:left w:val="nil"/>
              <w:bottom w:val="nil"/>
              <w:right w:val="nil"/>
            </w:tcBorders>
            <w:shd w:val="clear" w:color="auto" w:fill="auto"/>
            <w:vAlign w:val="bottom"/>
            <w:hideMark/>
          </w:tcPr>
          <w:p w14:paraId="43183CF1" w14:textId="2F689014" w:rsidR="006D504E" w:rsidRPr="004A1095" w:rsidRDefault="00533D09" w:rsidP="009A34C7">
            <w:pPr>
              <w:jc w:val="right"/>
              <w:rPr>
                <w:rFonts w:ascii="Arial" w:hAnsi="Arial" w:cs="Arial"/>
                <w:b/>
                <w:bCs/>
                <w:sz w:val="18"/>
                <w:szCs w:val="18"/>
                <w:lang w:eastAsia="en-US"/>
              </w:rPr>
            </w:pPr>
            <w:r w:rsidRPr="004A1095">
              <w:rPr>
                <w:rFonts w:ascii="Arial" w:hAnsi="Arial" w:cs="Arial"/>
                <w:b/>
                <w:bCs/>
                <w:sz w:val="18"/>
                <w:szCs w:val="18"/>
                <w:lang w:eastAsia="en-US"/>
              </w:rPr>
              <w:t>202</w:t>
            </w:r>
            <w:r w:rsidR="009A34C7">
              <w:rPr>
                <w:rFonts w:ascii="Arial" w:hAnsi="Arial" w:cs="Arial"/>
                <w:b/>
                <w:bCs/>
                <w:sz w:val="18"/>
                <w:szCs w:val="18"/>
                <w:lang w:eastAsia="en-US"/>
              </w:rPr>
              <w:t>1</w:t>
            </w:r>
          </w:p>
        </w:tc>
      </w:tr>
      <w:tr w:rsidR="006D504E" w:rsidRPr="004A1095" w14:paraId="653CF2EB" w14:textId="77777777" w:rsidTr="00D2078E">
        <w:trPr>
          <w:trHeight w:val="227"/>
        </w:trPr>
        <w:tc>
          <w:tcPr>
            <w:tcW w:w="6380" w:type="dxa"/>
            <w:tcBorders>
              <w:top w:val="nil"/>
              <w:left w:val="nil"/>
              <w:bottom w:val="single" w:sz="4" w:space="0" w:color="auto"/>
              <w:right w:val="nil"/>
            </w:tcBorders>
            <w:shd w:val="clear" w:color="auto" w:fill="auto"/>
            <w:vAlign w:val="bottom"/>
            <w:hideMark/>
          </w:tcPr>
          <w:p w14:paraId="16F6C419" w14:textId="77777777" w:rsidR="006D504E" w:rsidRPr="004A1095" w:rsidRDefault="006D504E" w:rsidP="00D2078E">
            <w:pPr>
              <w:rPr>
                <w:rFonts w:ascii="Arial" w:hAnsi="Arial" w:cs="Arial"/>
                <w:sz w:val="18"/>
                <w:szCs w:val="18"/>
                <w:lang w:eastAsia="en-US"/>
              </w:rPr>
            </w:pPr>
            <w:r w:rsidRPr="004A1095">
              <w:rPr>
                <w:rFonts w:ascii="Arial" w:hAnsi="Arial" w:cs="Arial"/>
                <w:sz w:val="18"/>
                <w:szCs w:val="18"/>
                <w:lang w:eastAsia="en-US"/>
              </w:rPr>
              <w:t> </w:t>
            </w:r>
          </w:p>
        </w:tc>
        <w:tc>
          <w:tcPr>
            <w:tcW w:w="1445" w:type="dxa"/>
            <w:tcBorders>
              <w:top w:val="nil"/>
              <w:left w:val="nil"/>
              <w:bottom w:val="single" w:sz="4" w:space="0" w:color="auto"/>
              <w:right w:val="nil"/>
            </w:tcBorders>
            <w:shd w:val="clear" w:color="auto" w:fill="auto"/>
            <w:vAlign w:val="bottom"/>
            <w:hideMark/>
          </w:tcPr>
          <w:p w14:paraId="13CDAFA1" w14:textId="77777777" w:rsidR="006D504E" w:rsidRPr="004A1095" w:rsidRDefault="006D504E" w:rsidP="00D2078E">
            <w:pPr>
              <w:jc w:val="right"/>
              <w:rPr>
                <w:rFonts w:ascii="Arial" w:hAnsi="Arial" w:cs="Arial"/>
                <w:sz w:val="18"/>
                <w:szCs w:val="18"/>
                <w:lang w:eastAsia="en-US"/>
              </w:rPr>
            </w:pPr>
            <w:r w:rsidRPr="004A1095">
              <w:rPr>
                <w:rFonts w:ascii="Arial" w:hAnsi="Arial" w:cs="Arial"/>
                <w:sz w:val="18"/>
                <w:szCs w:val="18"/>
                <w:lang w:eastAsia="en-US"/>
              </w:rPr>
              <w:t>EUR</w:t>
            </w:r>
          </w:p>
        </w:tc>
        <w:tc>
          <w:tcPr>
            <w:tcW w:w="1435" w:type="dxa"/>
            <w:tcBorders>
              <w:top w:val="nil"/>
              <w:left w:val="nil"/>
              <w:bottom w:val="single" w:sz="4" w:space="0" w:color="auto"/>
              <w:right w:val="nil"/>
            </w:tcBorders>
            <w:shd w:val="clear" w:color="auto" w:fill="auto"/>
            <w:vAlign w:val="bottom"/>
            <w:hideMark/>
          </w:tcPr>
          <w:p w14:paraId="54D75DF9" w14:textId="77777777" w:rsidR="006D504E" w:rsidRPr="004A1095" w:rsidRDefault="006D504E" w:rsidP="00D2078E">
            <w:pPr>
              <w:jc w:val="right"/>
              <w:rPr>
                <w:rFonts w:ascii="Arial" w:hAnsi="Arial" w:cs="Arial"/>
                <w:sz w:val="18"/>
                <w:szCs w:val="18"/>
                <w:lang w:eastAsia="en-US"/>
              </w:rPr>
            </w:pPr>
            <w:r w:rsidRPr="004A1095">
              <w:rPr>
                <w:rFonts w:ascii="Arial" w:hAnsi="Arial" w:cs="Arial"/>
                <w:sz w:val="18"/>
                <w:szCs w:val="18"/>
                <w:lang w:eastAsia="en-US"/>
              </w:rPr>
              <w:t>EUR</w:t>
            </w:r>
          </w:p>
        </w:tc>
      </w:tr>
      <w:tr w:rsidR="006D504E" w:rsidRPr="004A1095" w14:paraId="5B564EE6" w14:textId="77777777" w:rsidTr="00D2078E">
        <w:trPr>
          <w:trHeight w:val="227"/>
        </w:trPr>
        <w:tc>
          <w:tcPr>
            <w:tcW w:w="6380" w:type="dxa"/>
            <w:tcBorders>
              <w:top w:val="nil"/>
              <w:left w:val="nil"/>
              <w:bottom w:val="nil"/>
              <w:right w:val="nil"/>
            </w:tcBorders>
            <w:shd w:val="clear" w:color="auto" w:fill="auto"/>
            <w:vAlign w:val="bottom"/>
            <w:hideMark/>
          </w:tcPr>
          <w:p w14:paraId="6E401CED" w14:textId="77777777" w:rsidR="006D504E" w:rsidRPr="004A1095" w:rsidRDefault="006D504E" w:rsidP="00D2078E">
            <w:pPr>
              <w:rPr>
                <w:rFonts w:ascii="Arial" w:hAnsi="Arial" w:cs="Arial"/>
                <w:sz w:val="18"/>
                <w:szCs w:val="18"/>
                <w:lang w:eastAsia="en-US"/>
              </w:rPr>
            </w:pPr>
          </w:p>
        </w:tc>
        <w:tc>
          <w:tcPr>
            <w:tcW w:w="1445" w:type="dxa"/>
            <w:tcBorders>
              <w:top w:val="nil"/>
              <w:left w:val="nil"/>
              <w:bottom w:val="nil"/>
              <w:right w:val="nil"/>
            </w:tcBorders>
            <w:shd w:val="clear" w:color="auto" w:fill="auto"/>
            <w:vAlign w:val="bottom"/>
            <w:hideMark/>
          </w:tcPr>
          <w:p w14:paraId="2CA29E18" w14:textId="77777777" w:rsidR="006D504E" w:rsidRPr="004A1095" w:rsidRDefault="006D504E" w:rsidP="00D2078E">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hideMark/>
          </w:tcPr>
          <w:p w14:paraId="7597CB11" w14:textId="77777777" w:rsidR="006D504E" w:rsidRPr="004A1095" w:rsidRDefault="006D504E" w:rsidP="00D2078E">
            <w:pPr>
              <w:jc w:val="right"/>
              <w:rPr>
                <w:rFonts w:ascii="Arial" w:hAnsi="Arial" w:cs="Arial"/>
                <w:sz w:val="18"/>
                <w:szCs w:val="18"/>
                <w:lang w:eastAsia="en-US"/>
              </w:rPr>
            </w:pPr>
          </w:p>
        </w:tc>
      </w:tr>
      <w:tr w:rsidR="006D504E" w:rsidRPr="004A1095" w14:paraId="5CDC0AA3" w14:textId="77777777" w:rsidTr="00D2078E">
        <w:trPr>
          <w:trHeight w:val="227"/>
        </w:trPr>
        <w:tc>
          <w:tcPr>
            <w:tcW w:w="6380" w:type="dxa"/>
            <w:tcBorders>
              <w:top w:val="nil"/>
              <w:left w:val="nil"/>
              <w:bottom w:val="nil"/>
              <w:right w:val="nil"/>
            </w:tcBorders>
            <w:shd w:val="clear" w:color="auto" w:fill="auto"/>
            <w:vAlign w:val="bottom"/>
            <w:hideMark/>
          </w:tcPr>
          <w:p w14:paraId="191DB3FC" w14:textId="77777777" w:rsidR="006D504E" w:rsidRPr="004A1095" w:rsidRDefault="006D504E" w:rsidP="00D2078E">
            <w:pPr>
              <w:rPr>
                <w:rFonts w:ascii="Arial" w:hAnsi="Arial" w:cs="Arial"/>
                <w:b/>
                <w:bCs/>
                <w:sz w:val="18"/>
                <w:szCs w:val="18"/>
                <w:lang w:eastAsia="en-US"/>
              </w:rPr>
            </w:pPr>
            <w:r w:rsidRPr="004A1095">
              <w:rPr>
                <w:rFonts w:ascii="Arial" w:hAnsi="Arial" w:cs="Arial"/>
                <w:b/>
                <w:bCs/>
                <w:sz w:val="18"/>
                <w:szCs w:val="18"/>
                <w:lang w:eastAsia="en-US"/>
              </w:rPr>
              <w:t>Peňažné toky z prevádzkovej činnosti</w:t>
            </w:r>
          </w:p>
        </w:tc>
        <w:tc>
          <w:tcPr>
            <w:tcW w:w="1445" w:type="dxa"/>
            <w:tcBorders>
              <w:top w:val="nil"/>
              <w:left w:val="nil"/>
              <w:bottom w:val="nil"/>
              <w:right w:val="nil"/>
            </w:tcBorders>
            <w:shd w:val="clear" w:color="auto" w:fill="auto"/>
            <w:vAlign w:val="bottom"/>
            <w:hideMark/>
          </w:tcPr>
          <w:p w14:paraId="238E89A3" w14:textId="77777777" w:rsidR="006D504E" w:rsidRPr="004A1095" w:rsidRDefault="006D504E" w:rsidP="00D2078E">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hideMark/>
          </w:tcPr>
          <w:p w14:paraId="2E4309CF" w14:textId="77777777" w:rsidR="006D504E" w:rsidRPr="004A1095" w:rsidRDefault="006D504E" w:rsidP="00D2078E">
            <w:pPr>
              <w:jc w:val="right"/>
              <w:rPr>
                <w:rFonts w:ascii="Arial" w:hAnsi="Arial" w:cs="Arial"/>
                <w:sz w:val="18"/>
                <w:szCs w:val="18"/>
                <w:lang w:eastAsia="en-US"/>
              </w:rPr>
            </w:pPr>
          </w:p>
        </w:tc>
      </w:tr>
      <w:tr w:rsidR="00A13579" w:rsidRPr="004A1095" w14:paraId="31D09A3D" w14:textId="77777777" w:rsidTr="00FF3E90">
        <w:trPr>
          <w:trHeight w:val="227"/>
        </w:trPr>
        <w:tc>
          <w:tcPr>
            <w:tcW w:w="6380" w:type="dxa"/>
            <w:tcBorders>
              <w:top w:val="nil"/>
              <w:left w:val="nil"/>
              <w:bottom w:val="nil"/>
              <w:right w:val="nil"/>
            </w:tcBorders>
            <w:shd w:val="clear" w:color="auto" w:fill="auto"/>
            <w:vAlign w:val="bottom"/>
            <w:hideMark/>
          </w:tcPr>
          <w:p w14:paraId="0090F126"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Prevádzkové peňažné toky</w:t>
            </w:r>
          </w:p>
        </w:tc>
        <w:tc>
          <w:tcPr>
            <w:tcW w:w="1445" w:type="dxa"/>
            <w:tcBorders>
              <w:top w:val="nil"/>
              <w:left w:val="nil"/>
              <w:bottom w:val="nil"/>
              <w:right w:val="nil"/>
            </w:tcBorders>
            <w:shd w:val="clear" w:color="auto" w:fill="auto"/>
            <w:vAlign w:val="bottom"/>
          </w:tcPr>
          <w:p w14:paraId="538001CA" w14:textId="6880DCD0" w:rsidR="00A13579" w:rsidRPr="008A4938" w:rsidRDefault="00A13579" w:rsidP="00A13579">
            <w:pPr>
              <w:jc w:val="right"/>
              <w:rPr>
                <w:rFonts w:ascii="Arial" w:hAnsi="Arial" w:cs="Arial"/>
                <w:b/>
                <w:bCs/>
                <w:sz w:val="18"/>
                <w:szCs w:val="18"/>
                <w:lang w:eastAsia="en-US"/>
              </w:rPr>
            </w:pPr>
            <w:r w:rsidRPr="00D0466F">
              <w:rPr>
                <w:rFonts w:ascii="Arial" w:hAnsi="Arial" w:cs="Arial"/>
                <w:b/>
                <w:bCs/>
                <w:color w:val="000000"/>
                <w:sz w:val="18"/>
                <w:szCs w:val="18"/>
              </w:rPr>
              <w:t>3 190 074</w:t>
            </w:r>
          </w:p>
        </w:tc>
        <w:tc>
          <w:tcPr>
            <w:tcW w:w="1435" w:type="dxa"/>
            <w:tcBorders>
              <w:top w:val="nil"/>
              <w:left w:val="nil"/>
              <w:bottom w:val="nil"/>
              <w:right w:val="nil"/>
            </w:tcBorders>
            <w:shd w:val="clear" w:color="auto" w:fill="auto"/>
            <w:vAlign w:val="bottom"/>
          </w:tcPr>
          <w:p w14:paraId="70D18B0E" w14:textId="3FD4CC0E" w:rsidR="00A13579" w:rsidRPr="004A1095" w:rsidRDefault="00A13579" w:rsidP="00A13579">
            <w:pPr>
              <w:jc w:val="right"/>
              <w:rPr>
                <w:rFonts w:ascii="Arial" w:hAnsi="Arial" w:cs="Arial"/>
                <w:b/>
                <w:bCs/>
                <w:sz w:val="18"/>
                <w:szCs w:val="18"/>
                <w:lang w:eastAsia="en-US"/>
              </w:rPr>
            </w:pPr>
            <w:r w:rsidRPr="004A1095">
              <w:rPr>
                <w:rFonts w:ascii="Arial" w:hAnsi="Arial" w:cs="Arial"/>
                <w:b/>
                <w:bCs/>
                <w:sz w:val="18"/>
                <w:szCs w:val="18"/>
                <w:lang w:eastAsia="en-US"/>
              </w:rPr>
              <w:t>955 010</w:t>
            </w:r>
          </w:p>
        </w:tc>
      </w:tr>
      <w:tr w:rsidR="00A13579" w:rsidRPr="004A1095" w14:paraId="06C898EA" w14:textId="77777777" w:rsidTr="00FF3E90">
        <w:trPr>
          <w:trHeight w:val="227"/>
        </w:trPr>
        <w:tc>
          <w:tcPr>
            <w:tcW w:w="6380" w:type="dxa"/>
            <w:tcBorders>
              <w:top w:val="nil"/>
              <w:left w:val="nil"/>
              <w:bottom w:val="nil"/>
              <w:right w:val="nil"/>
            </w:tcBorders>
            <w:shd w:val="clear" w:color="auto" w:fill="auto"/>
            <w:vAlign w:val="bottom"/>
            <w:hideMark/>
          </w:tcPr>
          <w:p w14:paraId="2AB9DD45"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Zaplatené úroky</w:t>
            </w:r>
          </w:p>
        </w:tc>
        <w:tc>
          <w:tcPr>
            <w:tcW w:w="1445" w:type="dxa"/>
            <w:tcBorders>
              <w:top w:val="nil"/>
              <w:left w:val="nil"/>
              <w:bottom w:val="nil"/>
              <w:right w:val="nil"/>
            </w:tcBorders>
            <w:shd w:val="clear" w:color="auto" w:fill="auto"/>
            <w:vAlign w:val="bottom"/>
          </w:tcPr>
          <w:p w14:paraId="376A6201" w14:textId="56DE092D" w:rsidR="00A13579" w:rsidRPr="008A4938" w:rsidRDefault="00A13579" w:rsidP="00A13579">
            <w:pPr>
              <w:jc w:val="right"/>
              <w:rPr>
                <w:rFonts w:ascii="Arial" w:hAnsi="Arial" w:cs="Arial"/>
                <w:sz w:val="18"/>
                <w:szCs w:val="18"/>
                <w:lang w:eastAsia="en-US"/>
              </w:rPr>
            </w:pPr>
            <w:r w:rsidRPr="00D0466F">
              <w:rPr>
                <w:rFonts w:ascii="Arial" w:hAnsi="Arial" w:cs="Arial"/>
                <w:sz w:val="18"/>
                <w:szCs w:val="18"/>
                <w:lang w:eastAsia="en-US"/>
              </w:rPr>
              <w:t>-832 472</w:t>
            </w:r>
          </w:p>
        </w:tc>
        <w:tc>
          <w:tcPr>
            <w:tcW w:w="1435" w:type="dxa"/>
            <w:tcBorders>
              <w:top w:val="nil"/>
              <w:left w:val="nil"/>
              <w:bottom w:val="nil"/>
              <w:right w:val="nil"/>
            </w:tcBorders>
            <w:shd w:val="clear" w:color="auto" w:fill="auto"/>
            <w:vAlign w:val="bottom"/>
          </w:tcPr>
          <w:p w14:paraId="073E9436" w14:textId="126BA098" w:rsidR="00A13579" w:rsidRPr="004A1095" w:rsidRDefault="00A13579" w:rsidP="00A13579">
            <w:pPr>
              <w:jc w:val="right"/>
              <w:rPr>
                <w:rFonts w:ascii="Arial" w:hAnsi="Arial" w:cs="Arial"/>
                <w:sz w:val="18"/>
                <w:szCs w:val="18"/>
                <w:lang w:eastAsia="en-US"/>
              </w:rPr>
            </w:pPr>
            <w:r w:rsidRPr="004A1095">
              <w:rPr>
                <w:rFonts w:ascii="Arial" w:hAnsi="Arial" w:cs="Arial"/>
                <w:sz w:val="18"/>
                <w:szCs w:val="18"/>
                <w:lang w:eastAsia="en-US"/>
              </w:rPr>
              <w:t>-584 182</w:t>
            </w:r>
          </w:p>
        </w:tc>
      </w:tr>
      <w:tr w:rsidR="00A13579" w:rsidRPr="004A1095" w14:paraId="6EF1FEA1" w14:textId="77777777" w:rsidTr="00FF3E90">
        <w:trPr>
          <w:trHeight w:val="227"/>
        </w:trPr>
        <w:tc>
          <w:tcPr>
            <w:tcW w:w="6380" w:type="dxa"/>
            <w:tcBorders>
              <w:top w:val="nil"/>
              <w:left w:val="nil"/>
              <w:bottom w:val="nil"/>
              <w:right w:val="nil"/>
            </w:tcBorders>
            <w:shd w:val="clear" w:color="auto" w:fill="auto"/>
            <w:vAlign w:val="bottom"/>
            <w:hideMark/>
          </w:tcPr>
          <w:p w14:paraId="589EEC73"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Prijaté úroky</w:t>
            </w:r>
          </w:p>
        </w:tc>
        <w:tc>
          <w:tcPr>
            <w:tcW w:w="1445" w:type="dxa"/>
            <w:tcBorders>
              <w:top w:val="nil"/>
              <w:left w:val="nil"/>
              <w:bottom w:val="nil"/>
              <w:right w:val="nil"/>
            </w:tcBorders>
            <w:shd w:val="clear" w:color="auto" w:fill="auto"/>
            <w:vAlign w:val="bottom"/>
          </w:tcPr>
          <w:p w14:paraId="63E1CE65" w14:textId="31325251" w:rsidR="00A13579" w:rsidRPr="008A4938" w:rsidRDefault="00A13579" w:rsidP="00A13579">
            <w:pPr>
              <w:jc w:val="right"/>
              <w:rPr>
                <w:rFonts w:ascii="Arial" w:hAnsi="Arial" w:cs="Arial"/>
                <w:sz w:val="18"/>
                <w:szCs w:val="18"/>
                <w:lang w:eastAsia="en-US"/>
              </w:rPr>
            </w:pPr>
            <w:r w:rsidRPr="008A4938">
              <w:rPr>
                <w:rFonts w:ascii="Arial" w:hAnsi="Arial" w:cs="Arial"/>
                <w:sz w:val="18"/>
                <w:szCs w:val="18"/>
                <w:lang w:eastAsia="en-US"/>
              </w:rPr>
              <w:t>0</w:t>
            </w:r>
          </w:p>
        </w:tc>
        <w:tc>
          <w:tcPr>
            <w:tcW w:w="1435" w:type="dxa"/>
            <w:tcBorders>
              <w:top w:val="nil"/>
              <w:left w:val="nil"/>
              <w:bottom w:val="nil"/>
              <w:right w:val="nil"/>
            </w:tcBorders>
            <w:shd w:val="clear" w:color="auto" w:fill="auto"/>
            <w:vAlign w:val="bottom"/>
          </w:tcPr>
          <w:p w14:paraId="68B7D1A1" w14:textId="08683D96" w:rsidR="00A13579" w:rsidRPr="004A1095" w:rsidRDefault="00A13579" w:rsidP="00A13579">
            <w:pPr>
              <w:jc w:val="right"/>
              <w:rPr>
                <w:rFonts w:ascii="Arial" w:hAnsi="Arial" w:cs="Arial"/>
                <w:sz w:val="18"/>
                <w:szCs w:val="18"/>
                <w:lang w:eastAsia="en-US"/>
              </w:rPr>
            </w:pPr>
            <w:r w:rsidRPr="004A1095">
              <w:rPr>
                <w:rFonts w:ascii="Arial" w:hAnsi="Arial" w:cs="Arial"/>
                <w:sz w:val="18"/>
                <w:szCs w:val="18"/>
                <w:lang w:eastAsia="en-US"/>
              </w:rPr>
              <w:t>0</w:t>
            </w:r>
          </w:p>
        </w:tc>
      </w:tr>
      <w:tr w:rsidR="00A13579" w:rsidRPr="004A1095" w14:paraId="58FA9B5C" w14:textId="77777777" w:rsidTr="00FF3E90">
        <w:trPr>
          <w:trHeight w:val="227"/>
        </w:trPr>
        <w:tc>
          <w:tcPr>
            <w:tcW w:w="6380" w:type="dxa"/>
            <w:tcBorders>
              <w:top w:val="nil"/>
              <w:left w:val="nil"/>
              <w:bottom w:val="nil"/>
              <w:right w:val="nil"/>
            </w:tcBorders>
            <w:shd w:val="clear" w:color="auto" w:fill="auto"/>
            <w:vAlign w:val="bottom"/>
            <w:hideMark/>
          </w:tcPr>
          <w:p w14:paraId="00DFDDE0"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Čisté peňažné toky z prevádzkovej činnosti</w:t>
            </w:r>
          </w:p>
        </w:tc>
        <w:tc>
          <w:tcPr>
            <w:tcW w:w="1445" w:type="dxa"/>
            <w:tcBorders>
              <w:top w:val="single" w:sz="4" w:space="0" w:color="auto"/>
              <w:left w:val="nil"/>
              <w:bottom w:val="double" w:sz="6" w:space="0" w:color="auto"/>
              <w:right w:val="nil"/>
            </w:tcBorders>
            <w:shd w:val="clear" w:color="auto" w:fill="auto"/>
            <w:vAlign w:val="bottom"/>
          </w:tcPr>
          <w:p w14:paraId="274F9DBD" w14:textId="1E9A03CF" w:rsidR="00A13579" w:rsidRPr="008A4938" w:rsidRDefault="00A13579" w:rsidP="00A13579">
            <w:pPr>
              <w:jc w:val="right"/>
              <w:rPr>
                <w:rFonts w:ascii="Arial" w:hAnsi="Arial" w:cs="Arial"/>
                <w:b/>
                <w:bCs/>
                <w:sz w:val="18"/>
                <w:szCs w:val="18"/>
                <w:lang w:eastAsia="en-US"/>
              </w:rPr>
            </w:pPr>
            <w:r w:rsidRPr="00D0466F">
              <w:rPr>
                <w:rFonts w:ascii="Arial" w:hAnsi="Arial" w:cs="Arial"/>
                <w:b/>
                <w:bCs/>
                <w:sz w:val="18"/>
                <w:szCs w:val="18"/>
                <w:lang w:eastAsia="en-US"/>
              </w:rPr>
              <w:t>2 357 602</w:t>
            </w:r>
          </w:p>
        </w:tc>
        <w:tc>
          <w:tcPr>
            <w:tcW w:w="1435" w:type="dxa"/>
            <w:tcBorders>
              <w:top w:val="single" w:sz="4" w:space="0" w:color="auto"/>
              <w:left w:val="nil"/>
              <w:bottom w:val="double" w:sz="6" w:space="0" w:color="auto"/>
              <w:right w:val="nil"/>
            </w:tcBorders>
            <w:shd w:val="clear" w:color="auto" w:fill="auto"/>
            <w:vAlign w:val="bottom"/>
          </w:tcPr>
          <w:p w14:paraId="34631A74" w14:textId="6A46BDDC" w:rsidR="00A13579" w:rsidRPr="004A1095" w:rsidRDefault="00A13579" w:rsidP="00A13579">
            <w:pPr>
              <w:jc w:val="right"/>
              <w:rPr>
                <w:rFonts w:ascii="Arial" w:hAnsi="Arial" w:cs="Arial"/>
                <w:b/>
                <w:bCs/>
                <w:sz w:val="18"/>
                <w:szCs w:val="18"/>
                <w:lang w:eastAsia="en-US"/>
              </w:rPr>
            </w:pPr>
            <w:r w:rsidRPr="004A1095">
              <w:rPr>
                <w:rFonts w:ascii="Arial" w:hAnsi="Arial" w:cs="Arial"/>
                <w:b/>
                <w:bCs/>
                <w:sz w:val="18"/>
                <w:szCs w:val="18"/>
                <w:lang w:eastAsia="en-US"/>
              </w:rPr>
              <w:t>370 829</w:t>
            </w:r>
          </w:p>
        </w:tc>
      </w:tr>
      <w:tr w:rsidR="00A13579" w:rsidRPr="004A1095" w14:paraId="3F98118D" w14:textId="77777777" w:rsidTr="00D2078E">
        <w:trPr>
          <w:trHeight w:val="227"/>
        </w:trPr>
        <w:tc>
          <w:tcPr>
            <w:tcW w:w="6380" w:type="dxa"/>
            <w:tcBorders>
              <w:top w:val="nil"/>
              <w:left w:val="nil"/>
              <w:bottom w:val="nil"/>
              <w:right w:val="nil"/>
            </w:tcBorders>
            <w:shd w:val="clear" w:color="auto" w:fill="auto"/>
            <w:vAlign w:val="bottom"/>
            <w:hideMark/>
          </w:tcPr>
          <w:p w14:paraId="2126F7FF" w14:textId="77777777" w:rsidR="00A13579" w:rsidRPr="004A1095" w:rsidRDefault="00A13579" w:rsidP="00A13579">
            <w:pPr>
              <w:rPr>
                <w:rFonts w:ascii="Arial" w:hAnsi="Arial" w:cs="Arial"/>
                <w:b/>
                <w:bCs/>
                <w:sz w:val="18"/>
                <w:szCs w:val="18"/>
                <w:lang w:eastAsia="en-US"/>
              </w:rPr>
            </w:pPr>
          </w:p>
        </w:tc>
        <w:tc>
          <w:tcPr>
            <w:tcW w:w="1445" w:type="dxa"/>
            <w:tcBorders>
              <w:top w:val="nil"/>
              <w:left w:val="nil"/>
              <w:bottom w:val="nil"/>
              <w:right w:val="nil"/>
            </w:tcBorders>
            <w:shd w:val="clear" w:color="auto" w:fill="auto"/>
            <w:vAlign w:val="bottom"/>
          </w:tcPr>
          <w:p w14:paraId="6F04AC14" w14:textId="77777777" w:rsidR="00A13579" w:rsidRPr="008A4938" w:rsidRDefault="00A13579" w:rsidP="00A13579">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hideMark/>
          </w:tcPr>
          <w:p w14:paraId="214A6F2F" w14:textId="77777777" w:rsidR="00A13579" w:rsidRPr="004A1095" w:rsidRDefault="00A13579" w:rsidP="00A13579">
            <w:pPr>
              <w:jc w:val="right"/>
              <w:rPr>
                <w:rFonts w:ascii="Arial" w:hAnsi="Arial" w:cs="Arial"/>
                <w:sz w:val="18"/>
                <w:szCs w:val="18"/>
                <w:lang w:eastAsia="en-US"/>
              </w:rPr>
            </w:pPr>
          </w:p>
        </w:tc>
      </w:tr>
      <w:tr w:rsidR="00A13579" w:rsidRPr="004A1095" w14:paraId="6AAA5DCF" w14:textId="77777777" w:rsidTr="00D2078E">
        <w:trPr>
          <w:trHeight w:val="227"/>
        </w:trPr>
        <w:tc>
          <w:tcPr>
            <w:tcW w:w="6380" w:type="dxa"/>
            <w:tcBorders>
              <w:top w:val="nil"/>
              <w:left w:val="nil"/>
              <w:bottom w:val="nil"/>
              <w:right w:val="nil"/>
            </w:tcBorders>
            <w:shd w:val="clear" w:color="auto" w:fill="auto"/>
            <w:vAlign w:val="bottom"/>
            <w:hideMark/>
          </w:tcPr>
          <w:p w14:paraId="47E61FE5" w14:textId="77777777" w:rsidR="00A13579" w:rsidRPr="004A1095" w:rsidRDefault="00A13579" w:rsidP="00A13579">
            <w:pPr>
              <w:rPr>
                <w:rFonts w:ascii="Arial" w:hAnsi="Arial" w:cs="Arial"/>
                <w:b/>
                <w:bCs/>
                <w:sz w:val="18"/>
                <w:szCs w:val="18"/>
                <w:lang w:eastAsia="en-US"/>
              </w:rPr>
            </w:pPr>
          </w:p>
        </w:tc>
        <w:tc>
          <w:tcPr>
            <w:tcW w:w="1445" w:type="dxa"/>
            <w:tcBorders>
              <w:top w:val="nil"/>
              <w:left w:val="nil"/>
              <w:bottom w:val="nil"/>
              <w:right w:val="nil"/>
            </w:tcBorders>
            <w:shd w:val="clear" w:color="auto" w:fill="auto"/>
            <w:vAlign w:val="bottom"/>
          </w:tcPr>
          <w:p w14:paraId="62626D94" w14:textId="77777777" w:rsidR="00A13579" w:rsidRPr="008A4938" w:rsidRDefault="00A13579" w:rsidP="00A13579">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hideMark/>
          </w:tcPr>
          <w:p w14:paraId="7512BB5A" w14:textId="77777777" w:rsidR="00A13579" w:rsidRPr="004A1095" w:rsidRDefault="00A13579" w:rsidP="00A13579">
            <w:pPr>
              <w:jc w:val="right"/>
              <w:rPr>
                <w:rFonts w:ascii="Arial" w:hAnsi="Arial" w:cs="Arial"/>
                <w:sz w:val="18"/>
                <w:szCs w:val="18"/>
                <w:lang w:eastAsia="en-US"/>
              </w:rPr>
            </w:pPr>
          </w:p>
        </w:tc>
      </w:tr>
      <w:tr w:rsidR="00A13579" w:rsidRPr="004A1095" w14:paraId="6BCE164D" w14:textId="77777777" w:rsidTr="00D2078E">
        <w:trPr>
          <w:trHeight w:val="227"/>
        </w:trPr>
        <w:tc>
          <w:tcPr>
            <w:tcW w:w="6380" w:type="dxa"/>
            <w:tcBorders>
              <w:top w:val="nil"/>
              <w:left w:val="nil"/>
              <w:bottom w:val="nil"/>
              <w:right w:val="nil"/>
            </w:tcBorders>
            <w:shd w:val="clear" w:color="auto" w:fill="auto"/>
            <w:vAlign w:val="bottom"/>
            <w:hideMark/>
          </w:tcPr>
          <w:p w14:paraId="24DDC09E"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Peňažné toky z investičnej činnosti</w:t>
            </w:r>
          </w:p>
        </w:tc>
        <w:tc>
          <w:tcPr>
            <w:tcW w:w="1445" w:type="dxa"/>
            <w:tcBorders>
              <w:top w:val="nil"/>
              <w:left w:val="nil"/>
              <w:bottom w:val="nil"/>
              <w:right w:val="nil"/>
            </w:tcBorders>
            <w:shd w:val="clear" w:color="auto" w:fill="auto"/>
            <w:vAlign w:val="bottom"/>
          </w:tcPr>
          <w:p w14:paraId="6A332EE2" w14:textId="77777777" w:rsidR="00A13579" w:rsidRPr="008A4938" w:rsidRDefault="00A13579" w:rsidP="00A13579">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hideMark/>
          </w:tcPr>
          <w:p w14:paraId="489A8ADD" w14:textId="77777777" w:rsidR="00A13579" w:rsidRPr="004A1095" w:rsidRDefault="00A13579" w:rsidP="00A13579">
            <w:pPr>
              <w:jc w:val="right"/>
              <w:rPr>
                <w:rFonts w:ascii="Arial" w:hAnsi="Arial" w:cs="Arial"/>
                <w:sz w:val="18"/>
                <w:szCs w:val="18"/>
                <w:lang w:eastAsia="en-US"/>
              </w:rPr>
            </w:pPr>
          </w:p>
        </w:tc>
      </w:tr>
      <w:tr w:rsidR="00A13579" w:rsidRPr="004A1095" w14:paraId="005604E6" w14:textId="77777777" w:rsidTr="00FF3E90">
        <w:trPr>
          <w:trHeight w:val="227"/>
        </w:trPr>
        <w:tc>
          <w:tcPr>
            <w:tcW w:w="6380" w:type="dxa"/>
            <w:tcBorders>
              <w:top w:val="nil"/>
              <w:left w:val="nil"/>
              <w:bottom w:val="nil"/>
              <w:right w:val="nil"/>
            </w:tcBorders>
            <w:shd w:val="clear" w:color="auto" w:fill="auto"/>
            <w:vAlign w:val="bottom"/>
            <w:hideMark/>
          </w:tcPr>
          <w:p w14:paraId="5C3A75E4"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Nákup dlhodobého majetku</w:t>
            </w:r>
          </w:p>
        </w:tc>
        <w:tc>
          <w:tcPr>
            <w:tcW w:w="1445" w:type="dxa"/>
            <w:tcBorders>
              <w:top w:val="nil"/>
              <w:left w:val="nil"/>
              <w:bottom w:val="nil"/>
              <w:right w:val="nil"/>
            </w:tcBorders>
            <w:shd w:val="clear" w:color="auto" w:fill="auto"/>
            <w:vAlign w:val="bottom"/>
          </w:tcPr>
          <w:p w14:paraId="49C997A6" w14:textId="57D16F6C" w:rsidR="00A13579" w:rsidRPr="008A4938" w:rsidRDefault="00A13579" w:rsidP="00A13579">
            <w:pPr>
              <w:jc w:val="right"/>
              <w:rPr>
                <w:rFonts w:ascii="Arial" w:hAnsi="Arial" w:cs="Arial"/>
                <w:sz w:val="18"/>
                <w:szCs w:val="18"/>
                <w:lang w:eastAsia="en-US"/>
              </w:rPr>
            </w:pPr>
            <w:r w:rsidRPr="00D0466F">
              <w:rPr>
                <w:rFonts w:ascii="Arial" w:hAnsi="Arial" w:cs="Arial"/>
                <w:sz w:val="18"/>
                <w:szCs w:val="18"/>
                <w:lang w:eastAsia="en-US"/>
              </w:rPr>
              <w:t>-6 962 90</w:t>
            </w:r>
            <w:r>
              <w:rPr>
                <w:rFonts w:ascii="Arial" w:hAnsi="Arial" w:cs="Arial"/>
                <w:sz w:val="18"/>
                <w:szCs w:val="18"/>
                <w:lang w:eastAsia="en-US"/>
              </w:rPr>
              <w:t>8</w:t>
            </w:r>
          </w:p>
        </w:tc>
        <w:tc>
          <w:tcPr>
            <w:tcW w:w="1435" w:type="dxa"/>
            <w:tcBorders>
              <w:top w:val="nil"/>
              <w:left w:val="nil"/>
              <w:bottom w:val="nil"/>
              <w:right w:val="nil"/>
            </w:tcBorders>
            <w:shd w:val="clear" w:color="auto" w:fill="auto"/>
            <w:vAlign w:val="bottom"/>
          </w:tcPr>
          <w:p w14:paraId="55CBA3C1" w14:textId="7666D6D1" w:rsidR="00A13579" w:rsidRPr="004A1095" w:rsidRDefault="00A13579" w:rsidP="00A13579">
            <w:pPr>
              <w:jc w:val="right"/>
              <w:rPr>
                <w:rFonts w:ascii="Arial" w:hAnsi="Arial" w:cs="Arial"/>
                <w:sz w:val="18"/>
                <w:szCs w:val="18"/>
                <w:lang w:eastAsia="en-US"/>
              </w:rPr>
            </w:pPr>
            <w:r w:rsidRPr="004A1095">
              <w:rPr>
                <w:rFonts w:ascii="Arial" w:hAnsi="Arial" w:cs="Arial"/>
                <w:sz w:val="18"/>
                <w:szCs w:val="18"/>
                <w:lang w:eastAsia="en-US"/>
              </w:rPr>
              <w:t>-445 666</w:t>
            </w:r>
          </w:p>
        </w:tc>
      </w:tr>
      <w:tr w:rsidR="00A13579" w:rsidRPr="004A1095" w14:paraId="3891F20E" w14:textId="77777777" w:rsidTr="00FF3E90">
        <w:trPr>
          <w:trHeight w:val="227"/>
        </w:trPr>
        <w:tc>
          <w:tcPr>
            <w:tcW w:w="6380" w:type="dxa"/>
            <w:tcBorders>
              <w:top w:val="nil"/>
              <w:left w:val="nil"/>
              <w:bottom w:val="nil"/>
              <w:right w:val="nil"/>
            </w:tcBorders>
            <w:shd w:val="clear" w:color="auto" w:fill="auto"/>
            <w:vAlign w:val="bottom"/>
            <w:hideMark/>
          </w:tcPr>
          <w:p w14:paraId="7F06A09A"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Príjmy z predaja dlhodobého majetku</w:t>
            </w:r>
          </w:p>
        </w:tc>
        <w:tc>
          <w:tcPr>
            <w:tcW w:w="1445" w:type="dxa"/>
            <w:tcBorders>
              <w:top w:val="nil"/>
              <w:left w:val="nil"/>
              <w:bottom w:val="nil"/>
              <w:right w:val="nil"/>
            </w:tcBorders>
            <w:shd w:val="clear" w:color="auto" w:fill="auto"/>
            <w:vAlign w:val="bottom"/>
          </w:tcPr>
          <w:p w14:paraId="3C4C24DD" w14:textId="6DCDB61B" w:rsidR="00A13579" w:rsidRPr="008A4938" w:rsidRDefault="00A13579" w:rsidP="00A13579">
            <w:pPr>
              <w:jc w:val="right"/>
              <w:rPr>
                <w:rFonts w:ascii="Arial" w:hAnsi="Arial" w:cs="Arial"/>
                <w:sz w:val="18"/>
                <w:szCs w:val="18"/>
                <w:lang w:eastAsia="en-US"/>
              </w:rPr>
            </w:pPr>
            <w:r w:rsidRPr="008A4938">
              <w:rPr>
                <w:rFonts w:ascii="Arial" w:hAnsi="Arial" w:cs="Arial"/>
                <w:sz w:val="18"/>
                <w:szCs w:val="18"/>
                <w:lang w:eastAsia="en-US"/>
              </w:rPr>
              <w:t>0</w:t>
            </w:r>
          </w:p>
        </w:tc>
        <w:tc>
          <w:tcPr>
            <w:tcW w:w="1435" w:type="dxa"/>
            <w:tcBorders>
              <w:top w:val="nil"/>
              <w:left w:val="nil"/>
              <w:bottom w:val="nil"/>
              <w:right w:val="nil"/>
            </w:tcBorders>
            <w:shd w:val="clear" w:color="auto" w:fill="auto"/>
            <w:vAlign w:val="bottom"/>
          </w:tcPr>
          <w:p w14:paraId="502F1052" w14:textId="1C94C268" w:rsidR="00A13579" w:rsidRPr="004A1095" w:rsidRDefault="00A13579" w:rsidP="00A13579">
            <w:pPr>
              <w:jc w:val="right"/>
              <w:rPr>
                <w:rFonts w:ascii="Arial" w:hAnsi="Arial" w:cs="Arial"/>
                <w:sz w:val="18"/>
                <w:szCs w:val="18"/>
                <w:lang w:eastAsia="en-US"/>
              </w:rPr>
            </w:pPr>
            <w:r w:rsidRPr="004A1095">
              <w:rPr>
                <w:rFonts w:ascii="Arial" w:hAnsi="Arial" w:cs="Arial"/>
                <w:sz w:val="18"/>
                <w:szCs w:val="18"/>
                <w:lang w:eastAsia="en-US"/>
              </w:rPr>
              <w:t>0</w:t>
            </w:r>
          </w:p>
        </w:tc>
      </w:tr>
      <w:tr w:rsidR="00A13579" w:rsidRPr="004A1095" w14:paraId="0B86CE77" w14:textId="77777777" w:rsidTr="00FF3E90">
        <w:trPr>
          <w:trHeight w:val="227"/>
        </w:trPr>
        <w:tc>
          <w:tcPr>
            <w:tcW w:w="6380" w:type="dxa"/>
            <w:tcBorders>
              <w:top w:val="nil"/>
              <w:left w:val="nil"/>
              <w:bottom w:val="nil"/>
              <w:right w:val="nil"/>
            </w:tcBorders>
            <w:shd w:val="clear" w:color="auto" w:fill="auto"/>
            <w:vAlign w:val="bottom"/>
          </w:tcPr>
          <w:p w14:paraId="50186F50" w14:textId="1A3E88FC" w:rsidR="00A13579" w:rsidRPr="004A1095" w:rsidRDefault="00A13579" w:rsidP="00A13579">
            <w:pPr>
              <w:rPr>
                <w:rFonts w:ascii="Arial" w:hAnsi="Arial" w:cs="Arial"/>
                <w:sz w:val="18"/>
                <w:szCs w:val="18"/>
                <w:lang w:eastAsia="en-US"/>
              </w:rPr>
            </w:pPr>
            <w:r w:rsidRPr="00D0466F">
              <w:rPr>
                <w:rFonts w:ascii="Arial" w:hAnsi="Arial" w:cs="Arial"/>
                <w:sz w:val="18"/>
                <w:szCs w:val="18"/>
                <w:lang w:eastAsia="en-US"/>
              </w:rPr>
              <w:t>Prírastky peňažných prostriedkov kvôli zlúčeniu</w:t>
            </w:r>
          </w:p>
        </w:tc>
        <w:tc>
          <w:tcPr>
            <w:tcW w:w="1445" w:type="dxa"/>
            <w:tcBorders>
              <w:top w:val="nil"/>
              <w:left w:val="nil"/>
              <w:bottom w:val="nil"/>
              <w:right w:val="nil"/>
            </w:tcBorders>
            <w:shd w:val="clear" w:color="auto" w:fill="auto"/>
            <w:vAlign w:val="bottom"/>
          </w:tcPr>
          <w:p w14:paraId="5473410E" w14:textId="57C8E82F" w:rsidR="00A13579" w:rsidRPr="008A4938" w:rsidRDefault="00A13579" w:rsidP="00A13579">
            <w:pPr>
              <w:jc w:val="right"/>
              <w:rPr>
                <w:rFonts w:ascii="Arial" w:hAnsi="Arial" w:cs="Arial"/>
                <w:sz w:val="18"/>
                <w:szCs w:val="18"/>
                <w:lang w:eastAsia="en-US"/>
              </w:rPr>
            </w:pPr>
            <w:r>
              <w:rPr>
                <w:rFonts w:ascii="Arial" w:hAnsi="Arial" w:cs="Arial"/>
                <w:sz w:val="18"/>
                <w:szCs w:val="18"/>
                <w:lang w:eastAsia="en-US"/>
              </w:rPr>
              <w:t>953</w:t>
            </w:r>
          </w:p>
        </w:tc>
        <w:tc>
          <w:tcPr>
            <w:tcW w:w="1435" w:type="dxa"/>
            <w:tcBorders>
              <w:top w:val="nil"/>
              <w:left w:val="nil"/>
              <w:bottom w:val="nil"/>
              <w:right w:val="nil"/>
            </w:tcBorders>
            <w:shd w:val="clear" w:color="auto" w:fill="auto"/>
            <w:vAlign w:val="bottom"/>
          </w:tcPr>
          <w:p w14:paraId="64938CA0" w14:textId="4DAB53C4" w:rsidR="00A13579" w:rsidRPr="004A1095" w:rsidRDefault="00A13579" w:rsidP="00A13579">
            <w:pPr>
              <w:jc w:val="right"/>
              <w:rPr>
                <w:rFonts w:ascii="Arial" w:hAnsi="Arial" w:cs="Arial"/>
                <w:sz w:val="18"/>
                <w:szCs w:val="18"/>
                <w:lang w:eastAsia="en-US"/>
              </w:rPr>
            </w:pPr>
            <w:r>
              <w:rPr>
                <w:rFonts w:ascii="Arial" w:hAnsi="Arial" w:cs="Arial"/>
                <w:sz w:val="18"/>
                <w:szCs w:val="18"/>
                <w:lang w:eastAsia="en-US"/>
              </w:rPr>
              <w:t>0</w:t>
            </w:r>
          </w:p>
        </w:tc>
      </w:tr>
      <w:tr w:rsidR="00A13579" w:rsidRPr="004A1095" w14:paraId="59BEFAEC" w14:textId="77777777" w:rsidTr="00D2078E">
        <w:trPr>
          <w:trHeight w:val="227"/>
        </w:trPr>
        <w:tc>
          <w:tcPr>
            <w:tcW w:w="6380" w:type="dxa"/>
            <w:tcBorders>
              <w:top w:val="nil"/>
              <w:left w:val="nil"/>
              <w:bottom w:val="nil"/>
              <w:right w:val="nil"/>
            </w:tcBorders>
            <w:shd w:val="clear" w:color="auto" w:fill="auto"/>
            <w:vAlign w:val="bottom"/>
          </w:tcPr>
          <w:p w14:paraId="736F4004"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Poskytnuté pôžičky</w:t>
            </w:r>
          </w:p>
        </w:tc>
        <w:tc>
          <w:tcPr>
            <w:tcW w:w="1445" w:type="dxa"/>
            <w:tcBorders>
              <w:top w:val="nil"/>
              <w:left w:val="nil"/>
              <w:bottom w:val="nil"/>
              <w:right w:val="nil"/>
            </w:tcBorders>
            <w:shd w:val="clear" w:color="auto" w:fill="auto"/>
            <w:vAlign w:val="bottom"/>
          </w:tcPr>
          <w:p w14:paraId="0DF7DFBA" w14:textId="3E41F36E" w:rsidR="00A13579" w:rsidRPr="008A4938" w:rsidRDefault="00A13579" w:rsidP="00A13579">
            <w:pPr>
              <w:jc w:val="right"/>
              <w:rPr>
                <w:rFonts w:ascii="Arial" w:hAnsi="Arial" w:cs="Arial"/>
                <w:sz w:val="18"/>
                <w:szCs w:val="18"/>
                <w:lang w:eastAsia="en-US"/>
              </w:rPr>
            </w:pPr>
            <w:r>
              <w:rPr>
                <w:rFonts w:ascii="Arial" w:hAnsi="Arial" w:cs="Arial"/>
                <w:sz w:val="18"/>
                <w:szCs w:val="18"/>
                <w:lang w:eastAsia="en-US"/>
              </w:rPr>
              <w:t>0</w:t>
            </w:r>
          </w:p>
        </w:tc>
        <w:tc>
          <w:tcPr>
            <w:tcW w:w="1435" w:type="dxa"/>
            <w:tcBorders>
              <w:top w:val="nil"/>
              <w:left w:val="nil"/>
              <w:bottom w:val="nil"/>
              <w:right w:val="nil"/>
            </w:tcBorders>
            <w:shd w:val="clear" w:color="auto" w:fill="auto"/>
            <w:vAlign w:val="bottom"/>
          </w:tcPr>
          <w:p w14:paraId="794EA939" w14:textId="7D34FC62" w:rsidR="00A13579" w:rsidRPr="004A1095" w:rsidRDefault="00A13579" w:rsidP="00A13579">
            <w:pPr>
              <w:jc w:val="right"/>
              <w:rPr>
                <w:rFonts w:ascii="Arial" w:hAnsi="Arial" w:cs="Arial"/>
                <w:sz w:val="18"/>
                <w:szCs w:val="18"/>
                <w:lang w:eastAsia="en-US"/>
              </w:rPr>
            </w:pPr>
            <w:r w:rsidRPr="004A1095">
              <w:rPr>
                <w:rFonts w:ascii="Arial" w:hAnsi="Arial" w:cs="Arial"/>
                <w:sz w:val="18"/>
                <w:szCs w:val="18"/>
                <w:lang w:eastAsia="en-US"/>
              </w:rPr>
              <w:t>0</w:t>
            </w:r>
          </w:p>
        </w:tc>
      </w:tr>
      <w:tr w:rsidR="00A13579" w:rsidRPr="004A1095" w14:paraId="4F61DD63" w14:textId="77777777" w:rsidTr="00D2078E">
        <w:trPr>
          <w:trHeight w:val="227"/>
        </w:trPr>
        <w:tc>
          <w:tcPr>
            <w:tcW w:w="6380" w:type="dxa"/>
            <w:tcBorders>
              <w:top w:val="nil"/>
              <w:left w:val="nil"/>
              <w:bottom w:val="nil"/>
              <w:right w:val="nil"/>
            </w:tcBorders>
            <w:shd w:val="clear" w:color="auto" w:fill="auto"/>
            <w:vAlign w:val="bottom"/>
          </w:tcPr>
          <w:p w14:paraId="171B753E" w14:textId="07FCFF75" w:rsidR="00A13579" w:rsidRPr="00A13579" w:rsidRDefault="00A13579" w:rsidP="00A13579">
            <w:pPr>
              <w:rPr>
                <w:rFonts w:ascii="Arial" w:hAnsi="Arial" w:cs="Arial"/>
                <w:i/>
                <w:sz w:val="18"/>
                <w:szCs w:val="18"/>
                <w:lang w:eastAsia="en-US"/>
              </w:rPr>
            </w:pPr>
            <w:r w:rsidRPr="00A13579">
              <w:rPr>
                <w:rFonts w:ascii="Arial" w:hAnsi="Arial" w:cs="Arial"/>
                <w:i/>
                <w:sz w:val="18"/>
                <w:szCs w:val="18"/>
                <w:lang w:eastAsia="en-US"/>
              </w:rPr>
              <w:t>Skutočnosti, ktoré nemajú priamy vplyv na peňažné toky, ale ovplyvňujú štruktúru majetku, záväzkov a vlastného imania (zlúčenie):</w:t>
            </w:r>
          </w:p>
        </w:tc>
        <w:tc>
          <w:tcPr>
            <w:tcW w:w="1445" w:type="dxa"/>
            <w:tcBorders>
              <w:top w:val="nil"/>
              <w:left w:val="nil"/>
              <w:bottom w:val="nil"/>
              <w:right w:val="nil"/>
            </w:tcBorders>
            <w:shd w:val="clear" w:color="auto" w:fill="auto"/>
            <w:vAlign w:val="bottom"/>
          </w:tcPr>
          <w:p w14:paraId="136D9961" w14:textId="77777777" w:rsidR="00A13579" w:rsidDel="00D0466F" w:rsidRDefault="00A13579" w:rsidP="00A13579">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tcPr>
          <w:p w14:paraId="6EA1C726" w14:textId="77777777" w:rsidR="00A13579" w:rsidRPr="004A1095" w:rsidRDefault="00A13579" w:rsidP="00A13579">
            <w:pPr>
              <w:jc w:val="right"/>
              <w:rPr>
                <w:rFonts w:ascii="Arial" w:hAnsi="Arial" w:cs="Arial"/>
                <w:sz w:val="18"/>
                <w:szCs w:val="18"/>
                <w:lang w:eastAsia="en-US"/>
              </w:rPr>
            </w:pPr>
          </w:p>
        </w:tc>
      </w:tr>
      <w:tr w:rsidR="00A13579" w:rsidRPr="004A1095" w14:paraId="567E0511" w14:textId="77777777" w:rsidTr="00A13579">
        <w:trPr>
          <w:trHeight w:val="227"/>
        </w:trPr>
        <w:tc>
          <w:tcPr>
            <w:tcW w:w="6380" w:type="dxa"/>
            <w:tcBorders>
              <w:top w:val="nil"/>
              <w:left w:val="nil"/>
              <w:bottom w:val="nil"/>
              <w:right w:val="nil"/>
            </w:tcBorders>
            <w:shd w:val="clear" w:color="auto" w:fill="auto"/>
            <w:vAlign w:val="center"/>
          </w:tcPr>
          <w:p w14:paraId="2C2ADAD1" w14:textId="12F8B6DF" w:rsidR="00A13579" w:rsidRPr="004A1095" w:rsidRDefault="00A13579" w:rsidP="00A13579">
            <w:pPr>
              <w:rPr>
                <w:rFonts w:ascii="Arial" w:hAnsi="Arial" w:cs="Arial"/>
                <w:sz w:val="18"/>
                <w:szCs w:val="18"/>
                <w:lang w:eastAsia="en-US"/>
              </w:rPr>
            </w:pPr>
            <w:r>
              <w:rPr>
                <w:rFonts w:ascii="Arial" w:hAnsi="Arial" w:cs="Arial"/>
                <w:color w:val="000000"/>
                <w:sz w:val="16"/>
                <w:szCs w:val="16"/>
              </w:rPr>
              <w:t>Eliminácia finančných investícií v dcérskych spoločnostiach</w:t>
            </w:r>
          </w:p>
        </w:tc>
        <w:tc>
          <w:tcPr>
            <w:tcW w:w="1445" w:type="dxa"/>
            <w:tcBorders>
              <w:top w:val="nil"/>
              <w:left w:val="nil"/>
              <w:bottom w:val="nil"/>
              <w:right w:val="nil"/>
            </w:tcBorders>
            <w:shd w:val="clear" w:color="auto" w:fill="auto"/>
            <w:vAlign w:val="center"/>
          </w:tcPr>
          <w:p w14:paraId="031949B0" w14:textId="2C922DD0" w:rsidR="00A13579" w:rsidDel="00D0466F" w:rsidRDefault="00A13579" w:rsidP="00A13579">
            <w:pPr>
              <w:jc w:val="right"/>
              <w:rPr>
                <w:rFonts w:ascii="Arial" w:hAnsi="Arial" w:cs="Arial"/>
                <w:sz w:val="18"/>
                <w:szCs w:val="18"/>
                <w:lang w:eastAsia="en-US"/>
              </w:rPr>
            </w:pPr>
            <w:r>
              <w:rPr>
                <w:rFonts w:ascii="Arial" w:hAnsi="Arial" w:cs="Arial"/>
                <w:color w:val="000000"/>
                <w:sz w:val="16"/>
                <w:szCs w:val="16"/>
              </w:rPr>
              <w:t>-35 457 466</w:t>
            </w:r>
          </w:p>
        </w:tc>
        <w:tc>
          <w:tcPr>
            <w:tcW w:w="1435" w:type="dxa"/>
            <w:tcBorders>
              <w:top w:val="nil"/>
              <w:left w:val="nil"/>
              <w:bottom w:val="nil"/>
              <w:right w:val="nil"/>
            </w:tcBorders>
            <w:shd w:val="clear" w:color="auto" w:fill="auto"/>
            <w:vAlign w:val="bottom"/>
          </w:tcPr>
          <w:p w14:paraId="7C2C9C88" w14:textId="2380B3CB" w:rsidR="00A13579" w:rsidRPr="004A1095" w:rsidRDefault="00A13579" w:rsidP="00A13579">
            <w:pPr>
              <w:jc w:val="right"/>
              <w:rPr>
                <w:rFonts w:ascii="Arial" w:hAnsi="Arial" w:cs="Arial"/>
                <w:sz w:val="18"/>
                <w:szCs w:val="18"/>
                <w:lang w:eastAsia="en-US"/>
              </w:rPr>
            </w:pPr>
            <w:r>
              <w:rPr>
                <w:rFonts w:ascii="Arial" w:hAnsi="Arial" w:cs="Arial"/>
                <w:sz w:val="18"/>
                <w:szCs w:val="18"/>
                <w:lang w:eastAsia="en-US"/>
              </w:rPr>
              <w:t>0</w:t>
            </w:r>
          </w:p>
        </w:tc>
      </w:tr>
      <w:tr w:rsidR="00A13579" w:rsidRPr="004A1095" w14:paraId="3B164615" w14:textId="77777777" w:rsidTr="00A13579">
        <w:trPr>
          <w:trHeight w:val="227"/>
        </w:trPr>
        <w:tc>
          <w:tcPr>
            <w:tcW w:w="6380" w:type="dxa"/>
            <w:tcBorders>
              <w:top w:val="nil"/>
              <w:left w:val="nil"/>
              <w:bottom w:val="nil"/>
              <w:right w:val="nil"/>
            </w:tcBorders>
            <w:shd w:val="clear" w:color="auto" w:fill="auto"/>
            <w:vAlign w:val="center"/>
          </w:tcPr>
          <w:p w14:paraId="4A338D9B" w14:textId="6A8C37EB" w:rsidR="00A13579" w:rsidRPr="004A1095" w:rsidRDefault="00A13579" w:rsidP="00A13579">
            <w:pPr>
              <w:rPr>
                <w:rFonts w:ascii="Arial" w:hAnsi="Arial" w:cs="Arial"/>
                <w:sz w:val="18"/>
                <w:szCs w:val="18"/>
                <w:lang w:eastAsia="en-US"/>
              </w:rPr>
            </w:pPr>
            <w:r>
              <w:rPr>
                <w:rFonts w:ascii="Arial" w:hAnsi="Arial" w:cs="Arial"/>
                <w:color w:val="000000"/>
                <w:sz w:val="16"/>
                <w:szCs w:val="16"/>
              </w:rPr>
              <w:t>Uznanie goodwillu</w:t>
            </w:r>
          </w:p>
        </w:tc>
        <w:tc>
          <w:tcPr>
            <w:tcW w:w="1445" w:type="dxa"/>
            <w:tcBorders>
              <w:top w:val="nil"/>
              <w:left w:val="nil"/>
              <w:bottom w:val="nil"/>
              <w:right w:val="nil"/>
            </w:tcBorders>
            <w:shd w:val="clear" w:color="auto" w:fill="auto"/>
            <w:vAlign w:val="center"/>
          </w:tcPr>
          <w:p w14:paraId="36CC6174" w14:textId="7DCE357F" w:rsidR="00A13579" w:rsidDel="00D0466F" w:rsidRDefault="00A13579" w:rsidP="00A13579">
            <w:pPr>
              <w:jc w:val="right"/>
              <w:rPr>
                <w:rFonts w:ascii="Arial" w:hAnsi="Arial" w:cs="Arial"/>
                <w:sz w:val="18"/>
                <w:szCs w:val="18"/>
                <w:lang w:eastAsia="en-US"/>
              </w:rPr>
            </w:pPr>
            <w:r>
              <w:rPr>
                <w:rFonts w:ascii="Arial" w:hAnsi="Arial" w:cs="Arial"/>
                <w:color w:val="000000"/>
                <w:sz w:val="16"/>
                <w:szCs w:val="16"/>
              </w:rPr>
              <w:t>530 753</w:t>
            </w:r>
          </w:p>
        </w:tc>
        <w:tc>
          <w:tcPr>
            <w:tcW w:w="1435" w:type="dxa"/>
            <w:tcBorders>
              <w:top w:val="nil"/>
              <w:left w:val="nil"/>
              <w:bottom w:val="nil"/>
              <w:right w:val="nil"/>
            </w:tcBorders>
            <w:shd w:val="clear" w:color="auto" w:fill="auto"/>
            <w:vAlign w:val="bottom"/>
          </w:tcPr>
          <w:p w14:paraId="59C3796E" w14:textId="1B7E2D1E" w:rsidR="00A13579" w:rsidRPr="004A1095" w:rsidRDefault="00A13579" w:rsidP="00A13579">
            <w:pPr>
              <w:jc w:val="right"/>
              <w:rPr>
                <w:rFonts w:ascii="Arial" w:hAnsi="Arial" w:cs="Arial"/>
                <w:sz w:val="18"/>
                <w:szCs w:val="18"/>
                <w:lang w:eastAsia="en-US"/>
              </w:rPr>
            </w:pPr>
            <w:r>
              <w:rPr>
                <w:rFonts w:ascii="Arial" w:hAnsi="Arial" w:cs="Arial"/>
                <w:sz w:val="18"/>
                <w:szCs w:val="18"/>
                <w:lang w:eastAsia="en-US"/>
              </w:rPr>
              <w:t>0</w:t>
            </w:r>
          </w:p>
        </w:tc>
      </w:tr>
      <w:tr w:rsidR="00A13579" w:rsidRPr="004A1095" w14:paraId="125345D6" w14:textId="77777777" w:rsidTr="00A13579">
        <w:trPr>
          <w:trHeight w:val="227"/>
        </w:trPr>
        <w:tc>
          <w:tcPr>
            <w:tcW w:w="6380" w:type="dxa"/>
            <w:tcBorders>
              <w:top w:val="nil"/>
              <w:left w:val="nil"/>
              <w:bottom w:val="nil"/>
              <w:right w:val="nil"/>
            </w:tcBorders>
            <w:shd w:val="clear" w:color="auto" w:fill="auto"/>
            <w:vAlign w:val="center"/>
          </w:tcPr>
          <w:p w14:paraId="752C4FE3" w14:textId="204A17FA" w:rsidR="00A13579" w:rsidRPr="004A1095" w:rsidRDefault="00A13579" w:rsidP="00A13579">
            <w:pPr>
              <w:rPr>
                <w:rFonts w:ascii="Arial" w:hAnsi="Arial" w:cs="Arial"/>
                <w:sz w:val="18"/>
                <w:szCs w:val="18"/>
                <w:lang w:eastAsia="en-US"/>
              </w:rPr>
            </w:pPr>
            <w:r>
              <w:rPr>
                <w:rFonts w:ascii="Arial" w:hAnsi="Arial" w:cs="Arial"/>
                <w:color w:val="000000"/>
                <w:sz w:val="16"/>
                <w:szCs w:val="16"/>
              </w:rPr>
              <w:t xml:space="preserve">Zvýšenie hospodárskeho výsledku z predchádzajúcich období </w:t>
            </w:r>
          </w:p>
        </w:tc>
        <w:tc>
          <w:tcPr>
            <w:tcW w:w="1445" w:type="dxa"/>
            <w:tcBorders>
              <w:top w:val="nil"/>
              <w:left w:val="nil"/>
              <w:bottom w:val="nil"/>
              <w:right w:val="nil"/>
            </w:tcBorders>
            <w:shd w:val="clear" w:color="auto" w:fill="auto"/>
            <w:vAlign w:val="center"/>
          </w:tcPr>
          <w:p w14:paraId="4001AADB" w14:textId="4714D36B" w:rsidR="00A13579" w:rsidDel="00D0466F" w:rsidRDefault="00A13579" w:rsidP="00A13579">
            <w:pPr>
              <w:jc w:val="right"/>
              <w:rPr>
                <w:rFonts w:ascii="Arial" w:hAnsi="Arial" w:cs="Arial"/>
                <w:sz w:val="18"/>
                <w:szCs w:val="18"/>
                <w:lang w:eastAsia="en-US"/>
              </w:rPr>
            </w:pPr>
            <w:r>
              <w:rPr>
                <w:rFonts w:ascii="Arial" w:hAnsi="Arial" w:cs="Arial"/>
                <w:color w:val="000000"/>
                <w:sz w:val="16"/>
                <w:szCs w:val="16"/>
              </w:rPr>
              <w:t>9 590 872</w:t>
            </w:r>
          </w:p>
        </w:tc>
        <w:tc>
          <w:tcPr>
            <w:tcW w:w="1435" w:type="dxa"/>
            <w:tcBorders>
              <w:top w:val="nil"/>
              <w:left w:val="nil"/>
              <w:bottom w:val="nil"/>
              <w:right w:val="nil"/>
            </w:tcBorders>
            <w:shd w:val="clear" w:color="auto" w:fill="auto"/>
            <w:vAlign w:val="bottom"/>
          </w:tcPr>
          <w:p w14:paraId="1B0462E9" w14:textId="52959E7B" w:rsidR="00A13579" w:rsidRPr="004A1095" w:rsidRDefault="00A13579" w:rsidP="00A13579">
            <w:pPr>
              <w:jc w:val="right"/>
              <w:rPr>
                <w:rFonts w:ascii="Arial" w:hAnsi="Arial" w:cs="Arial"/>
                <w:sz w:val="18"/>
                <w:szCs w:val="18"/>
                <w:lang w:eastAsia="en-US"/>
              </w:rPr>
            </w:pPr>
            <w:r>
              <w:rPr>
                <w:rFonts w:ascii="Arial" w:hAnsi="Arial" w:cs="Arial"/>
                <w:sz w:val="18"/>
                <w:szCs w:val="18"/>
                <w:lang w:eastAsia="en-US"/>
              </w:rPr>
              <w:t>0</w:t>
            </w:r>
          </w:p>
        </w:tc>
      </w:tr>
      <w:tr w:rsidR="00A13579" w:rsidRPr="004A1095" w14:paraId="4C09C6B4" w14:textId="77777777" w:rsidTr="00A13579">
        <w:trPr>
          <w:trHeight w:val="227"/>
        </w:trPr>
        <w:tc>
          <w:tcPr>
            <w:tcW w:w="6380" w:type="dxa"/>
            <w:tcBorders>
              <w:top w:val="nil"/>
              <w:left w:val="nil"/>
              <w:bottom w:val="nil"/>
              <w:right w:val="nil"/>
            </w:tcBorders>
            <w:shd w:val="clear" w:color="auto" w:fill="auto"/>
            <w:vAlign w:val="center"/>
          </w:tcPr>
          <w:p w14:paraId="2DD2C3B3" w14:textId="558690FC" w:rsidR="00A13579" w:rsidRPr="004A1095" w:rsidRDefault="00A13579" w:rsidP="00A13579">
            <w:pPr>
              <w:rPr>
                <w:rFonts w:ascii="Arial" w:hAnsi="Arial" w:cs="Arial"/>
                <w:sz w:val="18"/>
                <w:szCs w:val="18"/>
                <w:lang w:eastAsia="en-US"/>
              </w:rPr>
            </w:pPr>
            <w:r>
              <w:rPr>
                <w:rFonts w:ascii="Arial" w:hAnsi="Arial" w:cs="Arial"/>
                <w:color w:val="000000"/>
                <w:sz w:val="16"/>
                <w:szCs w:val="16"/>
              </w:rPr>
              <w:t>Zvýšenie zákonných rezervných fondov</w:t>
            </w:r>
          </w:p>
        </w:tc>
        <w:tc>
          <w:tcPr>
            <w:tcW w:w="1445" w:type="dxa"/>
            <w:tcBorders>
              <w:top w:val="nil"/>
              <w:left w:val="nil"/>
              <w:bottom w:val="nil"/>
              <w:right w:val="nil"/>
            </w:tcBorders>
            <w:shd w:val="clear" w:color="auto" w:fill="auto"/>
            <w:vAlign w:val="center"/>
          </w:tcPr>
          <w:p w14:paraId="09AA746F" w14:textId="5CCB4056" w:rsidR="00A13579" w:rsidDel="00D0466F" w:rsidRDefault="00A13579" w:rsidP="00A13579">
            <w:pPr>
              <w:jc w:val="right"/>
              <w:rPr>
                <w:rFonts w:ascii="Arial" w:hAnsi="Arial" w:cs="Arial"/>
                <w:sz w:val="18"/>
                <w:szCs w:val="18"/>
                <w:lang w:eastAsia="en-US"/>
              </w:rPr>
            </w:pPr>
            <w:r>
              <w:rPr>
                <w:rFonts w:ascii="Arial" w:hAnsi="Arial" w:cs="Arial"/>
                <w:color w:val="000000"/>
                <w:sz w:val="16"/>
                <w:szCs w:val="16"/>
              </w:rPr>
              <w:t>750</w:t>
            </w:r>
          </w:p>
        </w:tc>
        <w:tc>
          <w:tcPr>
            <w:tcW w:w="1435" w:type="dxa"/>
            <w:tcBorders>
              <w:top w:val="nil"/>
              <w:left w:val="nil"/>
              <w:bottom w:val="nil"/>
              <w:right w:val="nil"/>
            </w:tcBorders>
            <w:shd w:val="clear" w:color="auto" w:fill="auto"/>
            <w:vAlign w:val="bottom"/>
          </w:tcPr>
          <w:p w14:paraId="6B4187F6" w14:textId="50EDB291" w:rsidR="00A13579" w:rsidRPr="004A1095" w:rsidRDefault="00A13579" w:rsidP="00A13579">
            <w:pPr>
              <w:jc w:val="right"/>
              <w:rPr>
                <w:rFonts w:ascii="Arial" w:hAnsi="Arial" w:cs="Arial"/>
                <w:sz w:val="18"/>
                <w:szCs w:val="18"/>
                <w:lang w:eastAsia="en-US"/>
              </w:rPr>
            </w:pPr>
            <w:r>
              <w:rPr>
                <w:rFonts w:ascii="Arial" w:hAnsi="Arial" w:cs="Arial"/>
                <w:sz w:val="18"/>
                <w:szCs w:val="18"/>
                <w:lang w:eastAsia="en-US"/>
              </w:rPr>
              <w:t>0</w:t>
            </w:r>
          </w:p>
        </w:tc>
      </w:tr>
      <w:tr w:rsidR="00A13579" w:rsidRPr="004A1095" w14:paraId="3B64B1B7" w14:textId="77777777" w:rsidTr="00A13579">
        <w:trPr>
          <w:trHeight w:val="227"/>
        </w:trPr>
        <w:tc>
          <w:tcPr>
            <w:tcW w:w="6380" w:type="dxa"/>
            <w:tcBorders>
              <w:top w:val="nil"/>
              <w:left w:val="nil"/>
              <w:bottom w:val="nil"/>
              <w:right w:val="nil"/>
            </w:tcBorders>
            <w:shd w:val="clear" w:color="auto" w:fill="auto"/>
            <w:vAlign w:val="center"/>
          </w:tcPr>
          <w:p w14:paraId="09DAF3AD" w14:textId="2674F21C" w:rsidR="00A13579" w:rsidRPr="004A1095" w:rsidRDefault="00A13579" w:rsidP="00A13579">
            <w:pPr>
              <w:rPr>
                <w:rFonts w:ascii="Arial" w:hAnsi="Arial" w:cs="Arial"/>
                <w:sz w:val="18"/>
                <w:szCs w:val="18"/>
                <w:lang w:eastAsia="en-US"/>
              </w:rPr>
            </w:pPr>
            <w:r>
              <w:rPr>
                <w:rFonts w:ascii="Arial" w:hAnsi="Arial" w:cs="Arial"/>
                <w:color w:val="000000"/>
                <w:sz w:val="16"/>
                <w:szCs w:val="16"/>
              </w:rPr>
              <w:t>Eliminácia kvôli zlúčeniu</w:t>
            </w:r>
          </w:p>
        </w:tc>
        <w:tc>
          <w:tcPr>
            <w:tcW w:w="1445" w:type="dxa"/>
            <w:tcBorders>
              <w:top w:val="nil"/>
              <w:left w:val="nil"/>
              <w:bottom w:val="nil"/>
              <w:right w:val="nil"/>
            </w:tcBorders>
            <w:shd w:val="clear" w:color="auto" w:fill="auto"/>
            <w:vAlign w:val="center"/>
          </w:tcPr>
          <w:p w14:paraId="2FC2E78D" w14:textId="715808C3" w:rsidR="00A13579" w:rsidDel="00D0466F" w:rsidRDefault="00A13579" w:rsidP="00A13579">
            <w:pPr>
              <w:jc w:val="right"/>
              <w:rPr>
                <w:rFonts w:ascii="Arial" w:hAnsi="Arial" w:cs="Arial"/>
                <w:sz w:val="18"/>
                <w:szCs w:val="18"/>
                <w:lang w:eastAsia="en-US"/>
              </w:rPr>
            </w:pPr>
            <w:r>
              <w:rPr>
                <w:rFonts w:ascii="Arial" w:hAnsi="Arial" w:cs="Arial"/>
                <w:color w:val="000000"/>
                <w:sz w:val="16"/>
                <w:szCs w:val="16"/>
              </w:rPr>
              <w:t>25 335 091</w:t>
            </w:r>
          </w:p>
        </w:tc>
        <w:tc>
          <w:tcPr>
            <w:tcW w:w="1435" w:type="dxa"/>
            <w:tcBorders>
              <w:top w:val="nil"/>
              <w:left w:val="nil"/>
              <w:bottom w:val="nil"/>
              <w:right w:val="nil"/>
            </w:tcBorders>
            <w:shd w:val="clear" w:color="auto" w:fill="auto"/>
            <w:vAlign w:val="bottom"/>
          </w:tcPr>
          <w:p w14:paraId="6339CC6F" w14:textId="49E8555E" w:rsidR="00A13579" w:rsidRPr="004A1095" w:rsidRDefault="00A13579" w:rsidP="00A13579">
            <w:pPr>
              <w:jc w:val="right"/>
              <w:rPr>
                <w:rFonts w:ascii="Arial" w:hAnsi="Arial" w:cs="Arial"/>
                <w:sz w:val="18"/>
                <w:szCs w:val="18"/>
                <w:lang w:eastAsia="en-US"/>
              </w:rPr>
            </w:pPr>
            <w:r>
              <w:rPr>
                <w:rFonts w:ascii="Arial" w:hAnsi="Arial" w:cs="Arial"/>
                <w:sz w:val="18"/>
                <w:szCs w:val="18"/>
                <w:lang w:eastAsia="en-US"/>
              </w:rPr>
              <w:t>0</w:t>
            </w:r>
          </w:p>
        </w:tc>
      </w:tr>
      <w:tr w:rsidR="00A13579" w:rsidRPr="004A1095" w14:paraId="56513691" w14:textId="77777777" w:rsidTr="00D2078E">
        <w:trPr>
          <w:trHeight w:val="227"/>
        </w:trPr>
        <w:tc>
          <w:tcPr>
            <w:tcW w:w="6380" w:type="dxa"/>
            <w:tcBorders>
              <w:top w:val="nil"/>
              <w:left w:val="nil"/>
              <w:bottom w:val="nil"/>
              <w:right w:val="nil"/>
            </w:tcBorders>
            <w:shd w:val="clear" w:color="auto" w:fill="auto"/>
            <w:vAlign w:val="bottom"/>
            <w:hideMark/>
          </w:tcPr>
          <w:p w14:paraId="0EAD1C75"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Čisté peňažné toky z investičnej činnosti</w:t>
            </w:r>
          </w:p>
        </w:tc>
        <w:tc>
          <w:tcPr>
            <w:tcW w:w="1445" w:type="dxa"/>
            <w:tcBorders>
              <w:top w:val="single" w:sz="4" w:space="0" w:color="auto"/>
              <w:left w:val="nil"/>
              <w:bottom w:val="double" w:sz="6" w:space="0" w:color="auto"/>
              <w:right w:val="nil"/>
            </w:tcBorders>
            <w:shd w:val="clear" w:color="auto" w:fill="auto"/>
            <w:vAlign w:val="bottom"/>
          </w:tcPr>
          <w:p w14:paraId="22297D7C" w14:textId="26A59391" w:rsidR="00A13579" w:rsidRPr="00A13579" w:rsidRDefault="00A13579" w:rsidP="00A13579">
            <w:pPr>
              <w:jc w:val="right"/>
              <w:rPr>
                <w:rFonts w:ascii="Arial" w:hAnsi="Arial" w:cs="Arial"/>
                <w:b/>
                <w:bCs/>
                <w:color w:val="000000"/>
                <w:sz w:val="18"/>
                <w:szCs w:val="18"/>
                <w:lang w:eastAsia="en-GB"/>
              </w:rPr>
            </w:pPr>
            <w:r w:rsidRPr="00D0466F">
              <w:rPr>
                <w:rFonts w:ascii="Arial" w:hAnsi="Arial" w:cs="Arial"/>
                <w:b/>
                <w:bCs/>
                <w:sz w:val="18"/>
                <w:szCs w:val="18"/>
                <w:lang w:eastAsia="en-US"/>
              </w:rPr>
              <w:t>-6 961 95</w:t>
            </w:r>
            <w:r>
              <w:rPr>
                <w:rFonts w:ascii="Arial" w:hAnsi="Arial" w:cs="Arial"/>
                <w:b/>
                <w:bCs/>
                <w:sz w:val="18"/>
                <w:szCs w:val="18"/>
                <w:lang w:eastAsia="en-US"/>
              </w:rPr>
              <w:t>5</w:t>
            </w:r>
          </w:p>
        </w:tc>
        <w:tc>
          <w:tcPr>
            <w:tcW w:w="1435" w:type="dxa"/>
            <w:tcBorders>
              <w:top w:val="single" w:sz="4" w:space="0" w:color="auto"/>
              <w:left w:val="nil"/>
              <w:bottom w:val="double" w:sz="6" w:space="0" w:color="auto"/>
              <w:right w:val="nil"/>
            </w:tcBorders>
            <w:shd w:val="clear" w:color="auto" w:fill="auto"/>
            <w:vAlign w:val="bottom"/>
          </w:tcPr>
          <w:p w14:paraId="2CBFD4BE" w14:textId="13A5B717" w:rsidR="00A13579" w:rsidRPr="004A1095" w:rsidRDefault="00A13579" w:rsidP="00A13579">
            <w:pPr>
              <w:jc w:val="right"/>
              <w:rPr>
                <w:rFonts w:ascii="Arial" w:hAnsi="Arial" w:cs="Arial"/>
                <w:b/>
                <w:bCs/>
                <w:sz w:val="18"/>
                <w:szCs w:val="18"/>
                <w:lang w:eastAsia="en-US"/>
              </w:rPr>
            </w:pPr>
            <w:r w:rsidRPr="004A1095">
              <w:rPr>
                <w:rFonts w:ascii="Arial" w:hAnsi="Arial" w:cs="Arial"/>
                <w:b/>
                <w:bCs/>
                <w:sz w:val="18"/>
                <w:szCs w:val="18"/>
                <w:lang w:eastAsia="en-US"/>
              </w:rPr>
              <w:t>-445 666</w:t>
            </w:r>
          </w:p>
        </w:tc>
      </w:tr>
      <w:tr w:rsidR="00A13579" w:rsidRPr="004A1095" w14:paraId="2C048C17" w14:textId="77777777" w:rsidTr="00D2078E">
        <w:trPr>
          <w:trHeight w:val="227"/>
        </w:trPr>
        <w:tc>
          <w:tcPr>
            <w:tcW w:w="6380" w:type="dxa"/>
            <w:tcBorders>
              <w:top w:val="nil"/>
              <w:left w:val="nil"/>
              <w:bottom w:val="nil"/>
              <w:right w:val="nil"/>
            </w:tcBorders>
            <w:shd w:val="clear" w:color="auto" w:fill="auto"/>
            <w:vAlign w:val="bottom"/>
            <w:hideMark/>
          </w:tcPr>
          <w:p w14:paraId="04A745B3" w14:textId="77777777" w:rsidR="00A13579" w:rsidRPr="004A1095" w:rsidRDefault="00A13579" w:rsidP="00A13579">
            <w:pPr>
              <w:rPr>
                <w:rFonts w:ascii="Arial" w:hAnsi="Arial" w:cs="Arial"/>
                <w:b/>
                <w:bCs/>
                <w:sz w:val="18"/>
                <w:szCs w:val="18"/>
                <w:lang w:eastAsia="en-US"/>
              </w:rPr>
            </w:pPr>
          </w:p>
        </w:tc>
        <w:tc>
          <w:tcPr>
            <w:tcW w:w="1445" w:type="dxa"/>
            <w:tcBorders>
              <w:top w:val="nil"/>
              <w:left w:val="nil"/>
              <w:bottom w:val="nil"/>
              <w:right w:val="nil"/>
            </w:tcBorders>
            <w:shd w:val="clear" w:color="auto" w:fill="auto"/>
            <w:vAlign w:val="bottom"/>
          </w:tcPr>
          <w:p w14:paraId="2029A285" w14:textId="77777777" w:rsidR="00A13579" w:rsidRPr="004A1095" w:rsidRDefault="00A13579" w:rsidP="00A13579">
            <w:pPr>
              <w:jc w:val="right"/>
              <w:rPr>
                <w:rFonts w:ascii="Arial" w:hAnsi="Arial" w:cs="Arial"/>
                <w:sz w:val="18"/>
                <w:szCs w:val="18"/>
                <w:highlight w:val="yellow"/>
                <w:lang w:eastAsia="en-US"/>
              </w:rPr>
            </w:pPr>
          </w:p>
        </w:tc>
        <w:tc>
          <w:tcPr>
            <w:tcW w:w="1435" w:type="dxa"/>
            <w:tcBorders>
              <w:top w:val="nil"/>
              <w:left w:val="nil"/>
              <w:bottom w:val="nil"/>
              <w:right w:val="nil"/>
            </w:tcBorders>
            <w:shd w:val="clear" w:color="auto" w:fill="auto"/>
            <w:vAlign w:val="bottom"/>
            <w:hideMark/>
          </w:tcPr>
          <w:p w14:paraId="784C8E85" w14:textId="77777777" w:rsidR="00A13579" w:rsidRPr="004A1095" w:rsidRDefault="00A13579" w:rsidP="00A13579">
            <w:pPr>
              <w:jc w:val="right"/>
              <w:rPr>
                <w:rFonts w:ascii="Arial" w:hAnsi="Arial" w:cs="Arial"/>
                <w:sz w:val="18"/>
                <w:szCs w:val="18"/>
                <w:lang w:eastAsia="en-US"/>
              </w:rPr>
            </w:pPr>
          </w:p>
        </w:tc>
      </w:tr>
      <w:tr w:rsidR="00A13579" w:rsidRPr="004A1095" w14:paraId="49EAFA8C" w14:textId="77777777" w:rsidTr="00D2078E">
        <w:trPr>
          <w:trHeight w:val="227"/>
        </w:trPr>
        <w:tc>
          <w:tcPr>
            <w:tcW w:w="6380" w:type="dxa"/>
            <w:tcBorders>
              <w:top w:val="nil"/>
              <w:left w:val="nil"/>
              <w:bottom w:val="nil"/>
              <w:right w:val="nil"/>
            </w:tcBorders>
            <w:shd w:val="clear" w:color="auto" w:fill="auto"/>
            <w:vAlign w:val="bottom"/>
            <w:hideMark/>
          </w:tcPr>
          <w:p w14:paraId="457F06ED" w14:textId="77777777" w:rsidR="00A13579" w:rsidRPr="004A1095" w:rsidRDefault="00A13579" w:rsidP="00A13579">
            <w:pPr>
              <w:rPr>
                <w:rFonts w:ascii="Arial" w:hAnsi="Arial" w:cs="Arial"/>
                <w:b/>
                <w:bCs/>
                <w:sz w:val="18"/>
                <w:szCs w:val="18"/>
                <w:lang w:eastAsia="en-US"/>
              </w:rPr>
            </w:pPr>
          </w:p>
        </w:tc>
        <w:tc>
          <w:tcPr>
            <w:tcW w:w="1445" w:type="dxa"/>
            <w:tcBorders>
              <w:top w:val="nil"/>
              <w:left w:val="nil"/>
              <w:bottom w:val="nil"/>
              <w:right w:val="nil"/>
            </w:tcBorders>
            <w:shd w:val="clear" w:color="auto" w:fill="auto"/>
            <w:vAlign w:val="bottom"/>
          </w:tcPr>
          <w:p w14:paraId="35399142" w14:textId="77777777" w:rsidR="00A13579" w:rsidRPr="004A1095" w:rsidRDefault="00A13579" w:rsidP="00A13579">
            <w:pPr>
              <w:jc w:val="right"/>
              <w:rPr>
                <w:rFonts w:ascii="Arial" w:hAnsi="Arial" w:cs="Arial"/>
                <w:sz w:val="18"/>
                <w:szCs w:val="18"/>
                <w:highlight w:val="yellow"/>
                <w:lang w:eastAsia="en-US"/>
              </w:rPr>
            </w:pPr>
          </w:p>
        </w:tc>
        <w:tc>
          <w:tcPr>
            <w:tcW w:w="1435" w:type="dxa"/>
            <w:tcBorders>
              <w:top w:val="nil"/>
              <w:left w:val="nil"/>
              <w:bottom w:val="nil"/>
              <w:right w:val="nil"/>
            </w:tcBorders>
            <w:shd w:val="clear" w:color="auto" w:fill="auto"/>
            <w:vAlign w:val="bottom"/>
          </w:tcPr>
          <w:p w14:paraId="7C865EAD" w14:textId="77777777" w:rsidR="00A13579" w:rsidRPr="004A1095" w:rsidRDefault="00A13579" w:rsidP="00A13579">
            <w:pPr>
              <w:jc w:val="right"/>
              <w:rPr>
                <w:rFonts w:ascii="Arial" w:hAnsi="Arial" w:cs="Arial"/>
                <w:sz w:val="18"/>
                <w:szCs w:val="18"/>
                <w:lang w:eastAsia="en-US"/>
              </w:rPr>
            </w:pPr>
          </w:p>
        </w:tc>
      </w:tr>
      <w:tr w:rsidR="00A13579" w:rsidRPr="004A1095" w14:paraId="3695FDA7" w14:textId="77777777" w:rsidTr="008A4938">
        <w:trPr>
          <w:trHeight w:val="126"/>
        </w:trPr>
        <w:tc>
          <w:tcPr>
            <w:tcW w:w="6380" w:type="dxa"/>
            <w:tcBorders>
              <w:top w:val="nil"/>
              <w:left w:val="nil"/>
              <w:bottom w:val="nil"/>
              <w:right w:val="nil"/>
            </w:tcBorders>
            <w:shd w:val="clear" w:color="auto" w:fill="auto"/>
            <w:vAlign w:val="bottom"/>
            <w:hideMark/>
          </w:tcPr>
          <w:p w14:paraId="569AB5AF"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Peňažné toky z finančnej činnosti</w:t>
            </w:r>
          </w:p>
        </w:tc>
        <w:tc>
          <w:tcPr>
            <w:tcW w:w="1445" w:type="dxa"/>
            <w:tcBorders>
              <w:top w:val="nil"/>
              <w:left w:val="nil"/>
              <w:bottom w:val="nil"/>
              <w:right w:val="nil"/>
            </w:tcBorders>
            <w:shd w:val="clear" w:color="auto" w:fill="auto"/>
            <w:vAlign w:val="bottom"/>
          </w:tcPr>
          <w:p w14:paraId="0838D8D6" w14:textId="77777777" w:rsidR="00A13579" w:rsidRPr="004A1095" w:rsidRDefault="00A13579" w:rsidP="00A13579">
            <w:pPr>
              <w:jc w:val="right"/>
              <w:rPr>
                <w:rFonts w:ascii="Arial" w:hAnsi="Arial" w:cs="Arial"/>
                <w:sz w:val="18"/>
                <w:szCs w:val="18"/>
                <w:highlight w:val="yellow"/>
                <w:lang w:eastAsia="en-US"/>
              </w:rPr>
            </w:pPr>
          </w:p>
        </w:tc>
        <w:tc>
          <w:tcPr>
            <w:tcW w:w="1435" w:type="dxa"/>
            <w:tcBorders>
              <w:top w:val="nil"/>
              <w:left w:val="nil"/>
              <w:bottom w:val="nil"/>
              <w:right w:val="nil"/>
            </w:tcBorders>
            <w:shd w:val="clear" w:color="auto" w:fill="auto"/>
            <w:vAlign w:val="bottom"/>
          </w:tcPr>
          <w:p w14:paraId="07E3508E" w14:textId="77777777" w:rsidR="00A13579" w:rsidRPr="004A1095" w:rsidRDefault="00A13579" w:rsidP="00A13579">
            <w:pPr>
              <w:jc w:val="right"/>
              <w:rPr>
                <w:rFonts w:ascii="Arial" w:hAnsi="Arial" w:cs="Arial"/>
                <w:sz w:val="18"/>
                <w:szCs w:val="18"/>
                <w:lang w:eastAsia="en-US"/>
              </w:rPr>
            </w:pPr>
          </w:p>
        </w:tc>
      </w:tr>
      <w:tr w:rsidR="00A13579" w:rsidRPr="004A1095" w14:paraId="21F9630C" w14:textId="77777777" w:rsidTr="00D2078E">
        <w:trPr>
          <w:trHeight w:val="227"/>
        </w:trPr>
        <w:tc>
          <w:tcPr>
            <w:tcW w:w="6380" w:type="dxa"/>
            <w:tcBorders>
              <w:top w:val="nil"/>
              <w:left w:val="nil"/>
              <w:bottom w:val="nil"/>
              <w:right w:val="nil"/>
            </w:tcBorders>
            <w:shd w:val="clear" w:color="auto" w:fill="auto"/>
            <w:vAlign w:val="bottom"/>
            <w:hideMark/>
          </w:tcPr>
          <w:p w14:paraId="0BC60A70"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Príjmy / splátky pôžičiek prijatých od spoločností v Skupine</w:t>
            </w:r>
          </w:p>
        </w:tc>
        <w:tc>
          <w:tcPr>
            <w:tcW w:w="1445" w:type="dxa"/>
            <w:tcBorders>
              <w:top w:val="nil"/>
              <w:left w:val="nil"/>
              <w:bottom w:val="nil"/>
              <w:right w:val="nil"/>
            </w:tcBorders>
            <w:shd w:val="clear" w:color="auto" w:fill="auto"/>
            <w:vAlign w:val="bottom"/>
          </w:tcPr>
          <w:p w14:paraId="478B2B0D" w14:textId="0F24A850" w:rsidR="00A13579" w:rsidRPr="008A4938" w:rsidRDefault="00A13579" w:rsidP="00A13579">
            <w:pPr>
              <w:jc w:val="right"/>
              <w:rPr>
                <w:rFonts w:ascii="Arial" w:hAnsi="Arial" w:cs="Arial"/>
                <w:sz w:val="18"/>
                <w:szCs w:val="18"/>
                <w:lang w:eastAsia="en-US"/>
              </w:rPr>
            </w:pPr>
            <w:r w:rsidRPr="00D0466F">
              <w:rPr>
                <w:rFonts w:ascii="Arial" w:hAnsi="Arial" w:cs="Arial"/>
                <w:sz w:val="18"/>
                <w:szCs w:val="18"/>
                <w:lang w:eastAsia="en-US"/>
              </w:rPr>
              <w:t>4 590 237</w:t>
            </w:r>
          </w:p>
        </w:tc>
        <w:tc>
          <w:tcPr>
            <w:tcW w:w="1435" w:type="dxa"/>
            <w:tcBorders>
              <w:top w:val="nil"/>
              <w:left w:val="nil"/>
              <w:bottom w:val="nil"/>
              <w:right w:val="nil"/>
            </w:tcBorders>
            <w:shd w:val="clear" w:color="auto" w:fill="auto"/>
            <w:vAlign w:val="bottom"/>
            <w:hideMark/>
          </w:tcPr>
          <w:p w14:paraId="40FF6CB0" w14:textId="58058108" w:rsidR="00A13579" w:rsidRPr="004A1095" w:rsidRDefault="00A13579" w:rsidP="00A13579">
            <w:pPr>
              <w:jc w:val="right"/>
              <w:rPr>
                <w:rFonts w:ascii="Arial" w:hAnsi="Arial" w:cs="Arial"/>
                <w:sz w:val="18"/>
                <w:szCs w:val="18"/>
                <w:lang w:eastAsia="en-US"/>
              </w:rPr>
            </w:pPr>
            <w:r w:rsidRPr="004A1095">
              <w:rPr>
                <w:rFonts w:ascii="Arial" w:hAnsi="Arial" w:cs="Arial"/>
                <w:sz w:val="18"/>
                <w:szCs w:val="18"/>
                <w:lang w:eastAsia="en-US"/>
              </w:rPr>
              <w:t>0</w:t>
            </w:r>
          </w:p>
        </w:tc>
      </w:tr>
      <w:tr w:rsidR="00A13579" w:rsidRPr="004A1095" w14:paraId="06B114CA" w14:textId="77777777" w:rsidTr="00D2078E">
        <w:trPr>
          <w:trHeight w:val="227"/>
        </w:trPr>
        <w:tc>
          <w:tcPr>
            <w:tcW w:w="6380" w:type="dxa"/>
            <w:tcBorders>
              <w:top w:val="nil"/>
              <w:left w:val="nil"/>
              <w:bottom w:val="nil"/>
              <w:right w:val="nil"/>
            </w:tcBorders>
            <w:shd w:val="clear" w:color="auto" w:fill="auto"/>
            <w:vAlign w:val="bottom"/>
            <w:hideMark/>
          </w:tcPr>
          <w:p w14:paraId="7759854B"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Čisté peňažné toky z finančnej činnosti</w:t>
            </w:r>
          </w:p>
        </w:tc>
        <w:tc>
          <w:tcPr>
            <w:tcW w:w="1445" w:type="dxa"/>
            <w:tcBorders>
              <w:top w:val="single" w:sz="4" w:space="0" w:color="auto"/>
              <w:left w:val="nil"/>
              <w:bottom w:val="double" w:sz="6" w:space="0" w:color="auto"/>
              <w:right w:val="nil"/>
            </w:tcBorders>
            <w:shd w:val="clear" w:color="auto" w:fill="auto"/>
            <w:vAlign w:val="bottom"/>
          </w:tcPr>
          <w:p w14:paraId="405B8874" w14:textId="697F3280" w:rsidR="00A13579" w:rsidRPr="008A4938" w:rsidRDefault="00A13579" w:rsidP="00A13579">
            <w:pPr>
              <w:jc w:val="right"/>
              <w:rPr>
                <w:rFonts w:ascii="Arial" w:hAnsi="Arial" w:cs="Arial"/>
                <w:b/>
                <w:bCs/>
                <w:sz w:val="18"/>
                <w:szCs w:val="18"/>
                <w:lang w:eastAsia="en-US"/>
              </w:rPr>
            </w:pPr>
            <w:r w:rsidRPr="00D0466F">
              <w:rPr>
                <w:rFonts w:ascii="Arial" w:hAnsi="Arial" w:cs="Arial"/>
                <w:b/>
                <w:bCs/>
                <w:sz w:val="18"/>
                <w:szCs w:val="18"/>
                <w:lang w:eastAsia="en-US"/>
              </w:rPr>
              <w:t>4 590 237</w:t>
            </w:r>
          </w:p>
        </w:tc>
        <w:tc>
          <w:tcPr>
            <w:tcW w:w="1435" w:type="dxa"/>
            <w:tcBorders>
              <w:top w:val="single" w:sz="4" w:space="0" w:color="auto"/>
              <w:left w:val="nil"/>
              <w:bottom w:val="double" w:sz="6" w:space="0" w:color="auto"/>
              <w:right w:val="nil"/>
            </w:tcBorders>
            <w:shd w:val="clear" w:color="auto" w:fill="auto"/>
            <w:vAlign w:val="bottom"/>
            <w:hideMark/>
          </w:tcPr>
          <w:p w14:paraId="128EADE0" w14:textId="742A4D0F" w:rsidR="00A13579" w:rsidRPr="004A1095" w:rsidRDefault="00A13579" w:rsidP="00A13579">
            <w:pPr>
              <w:jc w:val="right"/>
              <w:rPr>
                <w:rFonts w:ascii="Arial" w:hAnsi="Arial" w:cs="Arial"/>
                <w:b/>
                <w:bCs/>
                <w:sz w:val="18"/>
                <w:szCs w:val="18"/>
                <w:lang w:eastAsia="en-US"/>
              </w:rPr>
            </w:pPr>
            <w:r w:rsidRPr="004A1095">
              <w:rPr>
                <w:rFonts w:ascii="Arial" w:hAnsi="Arial" w:cs="Arial"/>
                <w:b/>
                <w:bCs/>
                <w:sz w:val="18"/>
                <w:szCs w:val="18"/>
                <w:lang w:eastAsia="en-US"/>
              </w:rPr>
              <w:t>0</w:t>
            </w:r>
          </w:p>
        </w:tc>
      </w:tr>
      <w:tr w:rsidR="00A13579" w:rsidRPr="004A1095" w14:paraId="502A9806" w14:textId="77777777" w:rsidTr="00D2078E">
        <w:trPr>
          <w:trHeight w:val="227"/>
        </w:trPr>
        <w:tc>
          <w:tcPr>
            <w:tcW w:w="6380" w:type="dxa"/>
            <w:tcBorders>
              <w:top w:val="nil"/>
              <w:left w:val="nil"/>
              <w:bottom w:val="nil"/>
              <w:right w:val="nil"/>
            </w:tcBorders>
            <w:shd w:val="clear" w:color="auto" w:fill="auto"/>
            <w:vAlign w:val="bottom"/>
            <w:hideMark/>
          </w:tcPr>
          <w:p w14:paraId="52773584" w14:textId="77777777" w:rsidR="00A13579" w:rsidRPr="004A1095" w:rsidRDefault="00A13579" w:rsidP="00A13579">
            <w:pPr>
              <w:rPr>
                <w:rFonts w:ascii="Arial" w:hAnsi="Arial" w:cs="Arial"/>
                <w:b/>
                <w:bCs/>
                <w:sz w:val="18"/>
                <w:szCs w:val="18"/>
                <w:lang w:eastAsia="en-US"/>
              </w:rPr>
            </w:pPr>
          </w:p>
        </w:tc>
        <w:tc>
          <w:tcPr>
            <w:tcW w:w="1445" w:type="dxa"/>
            <w:tcBorders>
              <w:top w:val="nil"/>
              <w:left w:val="nil"/>
              <w:bottom w:val="nil"/>
              <w:right w:val="nil"/>
            </w:tcBorders>
            <w:shd w:val="clear" w:color="auto" w:fill="auto"/>
            <w:vAlign w:val="bottom"/>
          </w:tcPr>
          <w:p w14:paraId="424CE245" w14:textId="77777777" w:rsidR="00A13579" w:rsidRPr="009A34C7" w:rsidRDefault="00A13579" w:rsidP="00A13579">
            <w:pPr>
              <w:jc w:val="right"/>
              <w:rPr>
                <w:rFonts w:ascii="Arial" w:hAnsi="Arial" w:cs="Arial"/>
                <w:sz w:val="18"/>
                <w:szCs w:val="18"/>
                <w:highlight w:val="yellow"/>
                <w:lang w:eastAsia="en-US"/>
              </w:rPr>
            </w:pPr>
          </w:p>
        </w:tc>
        <w:tc>
          <w:tcPr>
            <w:tcW w:w="1435" w:type="dxa"/>
            <w:tcBorders>
              <w:top w:val="nil"/>
              <w:left w:val="nil"/>
              <w:bottom w:val="nil"/>
              <w:right w:val="nil"/>
            </w:tcBorders>
            <w:shd w:val="clear" w:color="auto" w:fill="auto"/>
            <w:vAlign w:val="bottom"/>
            <w:hideMark/>
          </w:tcPr>
          <w:p w14:paraId="1A913853" w14:textId="77777777" w:rsidR="00A13579" w:rsidRPr="004A1095" w:rsidRDefault="00A13579" w:rsidP="00A13579">
            <w:pPr>
              <w:jc w:val="right"/>
              <w:rPr>
                <w:rFonts w:ascii="Arial" w:hAnsi="Arial" w:cs="Arial"/>
                <w:sz w:val="18"/>
                <w:szCs w:val="18"/>
                <w:lang w:eastAsia="en-US"/>
              </w:rPr>
            </w:pPr>
          </w:p>
        </w:tc>
      </w:tr>
      <w:tr w:rsidR="00A13579" w:rsidRPr="004A1095" w14:paraId="577FDCFD" w14:textId="77777777" w:rsidTr="00D2078E">
        <w:trPr>
          <w:trHeight w:val="227"/>
        </w:trPr>
        <w:tc>
          <w:tcPr>
            <w:tcW w:w="6380" w:type="dxa"/>
            <w:tcBorders>
              <w:top w:val="nil"/>
              <w:left w:val="nil"/>
              <w:bottom w:val="nil"/>
              <w:right w:val="nil"/>
            </w:tcBorders>
            <w:shd w:val="clear" w:color="auto" w:fill="auto"/>
            <w:vAlign w:val="bottom"/>
            <w:hideMark/>
          </w:tcPr>
          <w:p w14:paraId="0D171026"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Prírastky (úbytky) peňažných prostriedkov a peňažných ekvivalentov</w:t>
            </w:r>
          </w:p>
        </w:tc>
        <w:tc>
          <w:tcPr>
            <w:tcW w:w="1445" w:type="dxa"/>
            <w:tcBorders>
              <w:top w:val="nil"/>
              <w:left w:val="nil"/>
              <w:bottom w:val="nil"/>
              <w:right w:val="nil"/>
            </w:tcBorders>
            <w:shd w:val="clear" w:color="auto" w:fill="auto"/>
            <w:vAlign w:val="bottom"/>
          </w:tcPr>
          <w:p w14:paraId="48D33FD8" w14:textId="45107E9C" w:rsidR="00A13579" w:rsidRPr="008A4938" w:rsidRDefault="00A13579" w:rsidP="00A13579">
            <w:pPr>
              <w:jc w:val="right"/>
              <w:rPr>
                <w:rFonts w:ascii="Arial" w:hAnsi="Arial" w:cs="Arial"/>
                <w:b/>
                <w:bCs/>
                <w:sz w:val="18"/>
                <w:szCs w:val="18"/>
                <w:lang w:eastAsia="en-US"/>
              </w:rPr>
            </w:pPr>
            <w:r>
              <w:rPr>
                <w:rFonts w:ascii="Arial" w:hAnsi="Arial" w:cs="Arial"/>
                <w:b/>
                <w:bCs/>
                <w:sz w:val="18"/>
                <w:szCs w:val="18"/>
                <w:lang w:eastAsia="en-US"/>
              </w:rPr>
              <w:t>-14 116</w:t>
            </w:r>
          </w:p>
        </w:tc>
        <w:tc>
          <w:tcPr>
            <w:tcW w:w="1435" w:type="dxa"/>
            <w:tcBorders>
              <w:top w:val="nil"/>
              <w:left w:val="nil"/>
              <w:bottom w:val="nil"/>
              <w:right w:val="nil"/>
            </w:tcBorders>
            <w:shd w:val="clear" w:color="auto" w:fill="auto"/>
            <w:vAlign w:val="bottom"/>
          </w:tcPr>
          <w:p w14:paraId="6B452A97" w14:textId="15BA54C3" w:rsidR="00A13579" w:rsidRPr="008A4938" w:rsidRDefault="00A13579" w:rsidP="00A13579">
            <w:pPr>
              <w:jc w:val="right"/>
              <w:rPr>
                <w:rFonts w:ascii="Arial" w:hAnsi="Arial" w:cs="Arial"/>
                <w:b/>
                <w:bCs/>
                <w:sz w:val="18"/>
                <w:szCs w:val="18"/>
                <w:lang w:eastAsia="en-US"/>
              </w:rPr>
            </w:pPr>
            <w:r w:rsidRPr="008A4938">
              <w:rPr>
                <w:rFonts w:ascii="Arial" w:hAnsi="Arial" w:cs="Arial"/>
                <w:b/>
                <w:bCs/>
                <w:sz w:val="18"/>
                <w:szCs w:val="18"/>
                <w:lang w:eastAsia="en-US"/>
              </w:rPr>
              <w:t>-74 837</w:t>
            </w:r>
          </w:p>
        </w:tc>
      </w:tr>
      <w:tr w:rsidR="00A13579" w:rsidRPr="004A1095" w14:paraId="432C3276" w14:textId="77777777" w:rsidTr="00D2078E">
        <w:trPr>
          <w:trHeight w:val="227"/>
        </w:trPr>
        <w:tc>
          <w:tcPr>
            <w:tcW w:w="6380" w:type="dxa"/>
            <w:tcBorders>
              <w:top w:val="nil"/>
              <w:left w:val="nil"/>
              <w:bottom w:val="nil"/>
              <w:right w:val="nil"/>
            </w:tcBorders>
            <w:shd w:val="clear" w:color="auto" w:fill="auto"/>
            <w:vAlign w:val="bottom"/>
            <w:hideMark/>
          </w:tcPr>
          <w:p w14:paraId="5F4DB2BF" w14:textId="77777777" w:rsidR="00A13579" w:rsidRPr="004A1095" w:rsidRDefault="00A13579" w:rsidP="00A13579">
            <w:pPr>
              <w:rPr>
                <w:rFonts w:ascii="Arial" w:hAnsi="Arial" w:cs="Arial"/>
                <w:sz w:val="18"/>
                <w:szCs w:val="18"/>
                <w:lang w:eastAsia="en-US"/>
              </w:rPr>
            </w:pPr>
          </w:p>
        </w:tc>
        <w:tc>
          <w:tcPr>
            <w:tcW w:w="1445" w:type="dxa"/>
            <w:tcBorders>
              <w:top w:val="nil"/>
              <w:left w:val="nil"/>
              <w:bottom w:val="nil"/>
              <w:right w:val="nil"/>
            </w:tcBorders>
            <w:shd w:val="clear" w:color="auto" w:fill="auto"/>
            <w:vAlign w:val="bottom"/>
          </w:tcPr>
          <w:p w14:paraId="42CF2540" w14:textId="77777777" w:rsidR="00A13579" w:rsidRPr="008A4938" w:rsidRDefault="00A13579" w:rsidP="00A13579">
            <w:pPr>
              <w:jc w:val="right"/>
              <w:rPr>
                <w:rFonts w:ascii="Arial" w:hAnsi="Arial" w:cs="Arial"/>
                <w:sz w:val="18"/>
                <w:szCs w:val="18"/>
                <w:lang w:eastAsia="en-US"/>
              </w:rPr>
            </w:pPr>
          </w:p>
        </w:tc>
        <w:tc>
          <w:tcPr>
            <w:tcW w:w="1435" w:type="dxa"/>
            <w:tcBorders>
              <w:top w:val="nil"/>
              <w:left w:val="nil"/>
              <w:bottom w:val="nil"/>
              <w:right w:val="nil"/>
            </w:tcBorders>
            <w:shd w:val="clear" w:color="auto" w:fill="auto"/>
            <w:vAlign w:val="bottom"/>
          </w:tcPr>
          <w:p w14:paraId="1FD4D641" w14:textId="77777777" w:rsidR="00A13579" w:rsidRPr="008A4938" w:rsidRDefault="00A13579" w:rsidP="00A13579">
            <w:pPr>
              <w:jc w:val="right"/>
              <w:rPr>
                <w:rFonts w:ascii="Arial" w:hAnsi="Arial" w:cs="Arial"/>
                <w:sz w:val="18"/>
                <w:szCs w:val="18"/>
                <w:lang w:eastAsia="en-US"/>
              </w:rPr>
            </w:pPr>
          </w:p>
        </w:tc>
      </w:tr>
      <w:tr w:rsidR="00A13579" w:rsidRPr="004A1095" w14:paraId="7EFEDD14" w14:textId="77777777" w:rsidTr="00D2078E">
        <w:trPr>
          <w:trHeight w:val="227"/>
        </w:trPr>
        <w:tc>
          <w:tcPr>
            <w:tcW w:w="6380" w:type="dxa"/>
            <w:tcBorders>
              <w:top w:val="nil"/>
              <w:left w:val="nil"/>
              <w:bottom w:val="nil"/>
              <w:right w:val="nil"/>
            </w:tcBorders>
            <w:shd w:val="clear" w:color="auto" w:fill="auto"/>
            <w:vAlign w:val="bottom"/>
            <w:hideMark/>
          </w:tcPr>
          <w:p w14:paraId="1198B136" w14:textId="77777777" w:rsidR="00A13579" w:rsidRPr="004A1095" w:rsidRDefault="00A13579" w:rsidP="00A13579">
            <w:pPr>
              <w:rPr>
                <w:rFonts w:ascii="Arial" w:hAnsi="Arial" w:cs="Arial"/>
                <w:sz w:val="18"/>
                <w:szCs w:val="18"/>
                <w:lang w:eastAsia="en-US"/>
              </w:rPr>
            </w:pPr>
            <w:r w:rsidRPr="004A1095">
              <w:rPr>
                <w:rFonts w:ascii="Arial" w:hAnsi="Arial" w:cs="Arial"/>
                <w:sz w:val="18"/>
                <w:szCs w:val="18"/>
                <w:lang w:eastAsia="en-US"/>
              </w:rPr>
              <w:t>Peňažné prostriedky a peňažné ekvivalenty na začiatku roka</w:t>
            </w:r>
          </w:p>
        </w:tc>
        <w:tc>
          <w:tcPr>
            <w:tcW w:w="1445" w:type="dxa"/>
            <w:tcBorders>
              <w:top w:val="nil"/>
              <w:left w:val="nil"/>
              <w:bottom w:val="nil"/>
              <w:right w:val="nil"/>
            </w:tcBorders>
            <w:shd w:val="clear" w:color="auto" w:fill="auto"/>
            <w:vAlign w:val="bottom"/>
          </w:tcPr>
          <w:p w14:paraId="29D31E04" w14:textId="401DDBED" w:rsidR="00A13579" w:rsidRPr="008A4938" w:rsidRDefault="00A13579" w:rsidP="00A13579">
            <w:pPr>
              <w:jc w:val="right"/>
              <w:rPr>
                <w:rFonts w:ascii="Arial" w:hAnsi="Arial" w:cs="Arial"/>
                <w:sz w:val="18"/>
                <w:szCs w:val="18"/>
                <w:lang w:eastAsia="en-US"/>
              </w:rPr>
            </w:pPr>
            <w:r w:rsidRPr="008A4938">
              <w:rPr>
                <w:rFonts w:ascii="Arial" w:hAnsi="Arial" w:cs="Arial"/>
                <w:sz w:val="18"/>
                <w:szCs w:val="18"/>
                <w:lang w:eastAsia="en-US"/>
              </w:rPr>
              <w:t>-14 116</w:t>
            </w:r>
          </w:p>
        </w:tc>
        <w:tc>
          <w:tcPr>
            <w:tcW w:w="1435" w:type="dxa"/>
            <w:tcBorders>
              <w:top w:val="nil"/>
              <w:left w:val="nil"/>
              <w:bottom w:val="nil"/>
              <w:right w:val="nil"/>
            </w:tcBorders>
            <w:shd w:val="clear" w:color="auto" w:fill="auto"/>
            <w:vAlign w:val="bottom"/>
          </w:tcPr>
          <w:p w14:paraId="2333382D" w14:textId="7D134BF3" w:rsidR="00A13579" w:rsidRPr="008A4938" w:rsidRDefault="00A13579" w:rsidP="00A13579">
            <w:pPr>
              <w:jc w:val="right"/>
              <w:rPr>
                <w:rFonts w:ascii="Arial" w:hAnsi="Arial" w:cs="Arial"/>
                <w:sz w:val="18"/>
                <w:szCs w:val="18"/>
                <w:lang w:eastAsia="en-US"/>
              </w:rPr>
            </w:pPr>
            <w:r w:rsidRPr="008A4938">
              <w:rPr>
                <w:rFonts w:ascii="Arial" w:hAnsi="Arial" w:cs="Arial"/>
                <w:sz w:val="18"/>
                <w:szCs w:val="18"/>
                <w:lang w:eastAsia="en-US"/>
              </w:rPr>
              <w:t>88 954</w:t>
            </w:r>
          </w:p>
        </w:tc>
      </w:tr>
      <w:tr w:rsidR="00A13579" w:rsidRPr="004A1095" w14:paraId="532998AE" w14:textId="77777777" w:rsidTr="00D2078E">
        <w:trPr>
          <w:trHeight w:val="227"/>
        </w:trPr>
        <w:tc>
          <w:tcPr>
            <w:tcW w:w="6380" w:type="dxa"/>
            <w:tcBorders>
              <w:top w:val="nil"/>
              <w:left w:val="nil"/>
              <w:bottom w:val="nil"/>
              <w:right w:val="nil"/>
            </w:tcBorders>
            <w:shd w:val="clear" w:color="auto" w:fill="auto"/>
            <w:vAlign w:val="bottom"/>
            <w:hideMark/>
          </w:tcPr>
          <w:p w14:paraId="12743417" w14:textId="77777777" w:rsidR="00A13579" w:rsidRPr="004A1095" w:rsidRDefault="00A13579" w:rsidP="00A13579">
            <w:pPr>
              <w:rPr>
                <w:rFonts w:ascii="Arial" w:hAnsi="Arial" w:cs="Arial"/>
                <w:b/>
                <w:bCs/>
                <w:sz w:val="18"/>
                <w:szCs w:val="18"/>
                <w:lang w:eastAsia="en-US"/>
              </w:rPr>
            </w:pPr>
            <w:r w:rsidRPr="004A1095">
              <w:rPr>
                <w:rFonts w:ascii="Arial" w:hAnsi="Arial" w:cs="Arial"/>
                <w:b/>
                <w:bCs/>
                <w:sz w:val="18"/>
                <w:szCs w:val="18"/>
                <w:lang w:eastAsia="en-US"/>
              </w:rPr>
              <w:t>Peňažné prostriedky a peňažné ekvivalenty na konci roka</w:t>
            </w:r>
          </w:p>
        </w:tc>
        <w:tc>
          <w:tcPr>
            <w:tcW w:w="1445" w:type="dxa"/>
            <w:tcBorders>
              <w:top w:val="single" w:sz="4" w:space="0" w:color="auto"/>
              <w:left w:val="nil"/>
              <w:bottom w:val="double" w:sz="6" w:space="0" w:color="auto"/>
              <w:right w:val="nil"/>
            </w:tcBorders>
            <w:shd w:val="clear" w:color="auto" w:fill="auto"/>
            <w:vAlign w:val="bottom"/>
          </w:tcPr>
          <w:p w14:paraId="0EFF1885" w14:textId="71C19892" w:rsidR="00A13579" w:rsidRPr="008A4938" w:rsidRDefault="00A13579" w:rsidP="00A13579">
            <w:pPr>
              <w:jc w:val="right"/>
              <w:rPr>
                <w:rFonts w:ascii="Arial" w:hAnsi="Arial" w:cs="Arial"/>
                <w:b/>
                <w:bCs/>
                <w:sz w:val="18"/>
                <w:szCs w:val="18"/>
                <w:lang w:eastAsia="en-US"/>
              </w:rPr>
            </w:pPr>
            <w:r w:rsidRPr="008A4938">
              <w:rPr>
                <w:rFonts w:ascii="Arial" w:hAnsi="Arial" w:cs="Arial"/>
                <w:b/>
                <w:bCs/>
                <w:sz w:val="18"/>
                <w:szCs w:val="18"/>
                <w:lang w:eastAsia="en-US"/>
              </w:rPr>
              <w:t>0</w:t>
            </w:r>
          </w:p>
        </w:tc>
        <w:tc>
          <w:tcPr>
            <w:tcW w:w="1435" w:type="dxa"/>
            <w:tcBorders>
              <w:top w:val="single" w:sz="4" w:space="0" w:color="auto"/>
              <w:left w:val="nil"/>
              <w:bottom w:val="double" w:sz="6" w:space="0" w:color="auto"/>
              <w:right w:val="nil"/>
            </w:tcBorders>
            <w:shd w:val="clear" w:color="auto" w:fill="auto"/>
            <w:vAlign w:val="bottom"/>
          </w:tcPr>
          <w:p w14:paraId="6B5C68B3" w14:textId="377F1A70" w:rsidR="00A13579" w:rsidRPr="008A4938" w:rsidRDefault="00A13579" w:rsidP="00A13579">
            <w:pPr>
              <w:jc w:val="right"/>
              <w:rPr>
                <w:rFonts w:ascii="Arial" w:hAnsi="Arial" w:cs="Arial"/>
                <w:b/>
                <w:bCs/>
                <w:sz w:val="18"/>
                <w:szCs w:val="18"/>
                <w:lang w:eastAsia="en-US"/>
              </w:rPr>
            </w:pPr>
            <w:r w:rsidRPr="008A4938">
              <w:rPr>
                <w:rFonts w:ascii="Arial" w:hAnsi="Arial" w:cs="Arial"/>
                <w:b/>
                <w:bCs/>
                <w:sz w:val="18"/>
                <w:szCs w:val="18"/>
                <w:lang w:eastAsia="en-US"/>
              </w:rPr>
              <w:t>14 116</w:t>
            </w:r>
          </w:p>
        </w:tc>
      </w:tr>
    </w:tbl>
    <w:p w14:paraId="7DD33C93" w14:textId="77777777" w:rsidR="006D504E" w:rsidRPr="004A1095" w:rsidRDefault="006D504E" w:rsidP="00412BE9">
      <w:pPr>
        <w:pStyle w:val="odstavec"/>
      </w:pPr>
    </w:p>
    <w:bookmarkEnd w:id="68"/>
    <w:p w14:paraId="1AC44510" w14:textId="77777777" w:rsidR="0055760D" w:rsidRDefault="0055760D" w:rsidP="00A36777">
      <w:pPr>
        <w:rPr>
          <w:rFonts w:ascii="Arial" w:hAnsi="Arial" w:cs="Arial"/>
          <w:b/>
          <w:sz w:val="20"/>
          <w:szCs w:val="20"/>
        </w:rPr>
      </w:pPr>
    </w:p>
    <w:p w14:paraId="2BC7CCCA" w14:textId="77777777" w:rsidR="006D504E" w:rsidRPr="004A1095" w:rsidRDefault="00760C09" w:rsidP="00A36777">
      <w:pPr>
        <w:rPr>
          <w:rFonts w:ascii="Arial" w:hAnsi="Arial" w:cs="Arial"/>
          <w:b/>
          <w:sz w:val="20"/>
          <w:szCs w:val="20"/>
        </w:rPr>
      </w:pPr>
      <w:r w:rsidRPr="004A1095">
        <w:rPr>
          <w:rFonts w:ascii="Arial" w:hAnsi="Arial" w:cs="Arial"/>
          <w:b/>
          <w:sz w:val="20"/>
          <w:szCs w:val="20"/>
        </w:rPr>
        <w:t>Peňažné prostriedky</w:t>
      </w:r>
    </w:p>
    <w:p w14:paraId="2B081EC0" w14:textId="77777777" w:rsidR="006D504E" w:rsidRPr="004A1095" w:rsidRDefault="006D504E" w:rsidP="00412BE9">
      <w:pPr>
        <w:pStyle w:val="odstavec"/>
      </w:pPr>
    </w:p>
    <w:p w14:paraId="71907C85" w14:textId="77777777" w:rsidR="006D504E" w:rsidRPr="004A1095" w:rsidRDefault="006D504E" w:rsidP="00412BE9">
      <w:pPr>
        <w:pStyle w:val="odstavec"/>
      </w:pPr>
      <w:r w:rsidRPr="004A1095">
        <w:t>Peňažnými prostriedkami (angl. cash) sa rozumejú peňažné hotovosti, ekvivalenty peňažných hotovostí, peňažné prostriedky na bežných účtoch v bankách, kontokorentný účet a peniaze na ceste.</w:t>
      </w:r>
    </w:p>
    <w:p w14:paraId="4F05F32D" w14:textId="77777777" w:rsidR="006D504E" w:rsidRPr="004A1095" w:rsidRDefault="006D504E" w:rsidP="00412BE9">
      <w:pPr>
        <w:pStyle w:val="odstavec"/>
      </w:pPr>
    </w:p>
    <w:p w14:paraId="324EDEBD" w14:textId="77777777" w:rsidR="006D504E" w:rsidRPr="004A1095" w:rsidRDefault="006D504E" w:rsidP="00412BE9">
      <w:pPr>
        <w:pStyle w:val="odstavec"/>
      </w:pPr>
      <w:r w:rsidRPr="004A1095">
        <w:t>Peňažné ekvivalenty</w:t>
      </w:r>
    </w:p>
    <w:p w14:paraId="16C3C6E3" w14:textId="77777777" w:rsidR="006D504E" w:rsidRPr="004A1095" w:rsidRDefault="006D504E" w:rsidP="00412BE9">
      <w:pPr>
        <w:pStyle w:val="odstavec"/>
      </w:pPr>
    </w:p>
    <w:p w14:paraId="6FB1BE37" w14:textId="77777777" w:rsidR="006D504E" w:rsidRPr="004A1095" w:rsidRDefault="006D504E" w:rsidP="00412BE9">
      <w:pPr>
        <w:pStyle w:val="odstavec"/>
      </w:pPr>
      <w:r w:rsidRPr="004A1095">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0DB3653" w14:textId="77777777" w:rsidR="006D504E" w:rsidRPr="004A1095" w:rsidRDefault="006D504E" w:rsidP="00412BE9">
      <w:pPr>
        <w:pStyle w:val="odstavec"/>
      </w:pPr>
    </w:p>
    <w:p w14:paraId="44BFC8D2" w14:textId="77777777" w:rsidR="006D504E" w:rsidRPr="004A1095" w:rsidRDefault="006D504E" w:rsidP="00412BE9">
      <w:pPr>
        <w:pStyle w:val="odstavec"/>
      </w:pPr>
    </w:p>
    <w:p w14:paraId="0C8802C0" w14:textId="77777777" w:rsidR="00FE1769" w:rsidRPr="004A1095" w:rsidRDefault="00FE1769">
      <w:pPr>
        <w:rPr>
          <w:rFonts w:ascii="Arial" w:hAnsi="Arial" w:cs="Arial"/>
        </w:rPr>
      </w:pPr>
    </w:p>
    <w:sectPr w:rsidR="00FE1769" w:rsidRPr="004A1095" w:rsidSect="00D2078E">
      <w:headerReference w:type="default" r:id="rId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E6C2C8" w14:textId="77777777" w:rsidR="00493257" w:rsidRDefault="00493257">
      <w:r>
        <w:separator/>
      </w:r>
    </w:p>
  </w:endnote>
  <w:endnote w:type="continuationSeparator" w:id="0">
    <w:p w14:paraId="0A17AEC6" w14:textId="77777777" w:rsidR="00493257" w:rsidRDefault="00493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altName w:val="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DC24F5" w14:textId="77777777" w:rsidR="00225588" w:rsidRDefault="0022558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A15122" w14:textId="77777777" w:rsidR="00225588" w:rsidRDefault="0022558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E59C39" w14:textId="77777777" w:rsidR="00225588" w:rsidRDefault="0022558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358C87" w14:textId="77777777" w:rsidR="00225588" w:rsidRDefault="002255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FDCFC0" w14:textId="77777777" w:rsidR="00493257" w:rsidRDefault="00493257">
      <w:r>
        <w:separator/>
      </w:r>
    </w:p>
  </w:footnote>
  <w:footnote w:type="continuationSeparator" w:id="0">
    <w:p w14:paraId="0F165B1C" w14:textId="77777777" w:rsidR="00493257" w:rsidRDefault="004932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332E78" w14:textId="77777777" w:rsidR="00225588" w:rsidRDefault="0022558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0"/>
      <w:gridCol w:w="3221"/>
    </w:tblGrid>
    <w:tr w:rsidR="00225588" w:rsidRPr="00CE19D0" w14:paraId="7A6A0601" w14:textId="77777777" w:rsidTr="00D2078E">
      <w:tc>
        <w:tcPr>
          <w:tcW w:w="3259" w:type="dxa"/>
        </w:tcPr>
        <w:p w14:paraId="552378E4" w14:textId="77777777" w:rsidR="00225588" w:rsidRPr="00CE19D0" w:rsidRDefault="00225588" w:rsidP="00D2078E">
          <w:pPr>
            <w:pStyle w:val="Header"/>
            <w:tabs>
              <w:tab w:val="clear" w:pos="4536"/>
              <w:tab w:val="clear" w:pos="9072"/>
              <w:tab w:val="right" w:pos="9639"/>
            </w:tabs>
            <w:ind w:right="-82"/>
            <w:rPr>
              <w:rFonts w:ascii="Arial" w:hAnsi="Arial" w:cs="Arial"/>
              <w:sz w:val="20"/>
              <w:szCs w:val="20"/>
            </w:rPr>
          </w:pPr>
          <w:bookmarkStart w:id="5" w:name="NotesHeading"/>
          <w:r>
            <w:rPr>
              <w:rFonts w:ascii="Arial" w:hAnsi="Arial" w:cs="Arial"/>
              <w:sz w:val="20"/>
              <w:szCs w:val="20"/>
            </w:rPr>
            <w:t>Poznámky Úč POD 3-01</w:t>
          </w:r>
          <w:bookmarkEnd w:id="5"/>
        </w:p>
      </w:tc>
      <w:tc>
        <w:tcPr>
          <w:tcW w:w="3259" w:type="dxa"/>
        </w:tcPr>
        <w:p w14:paraId="4CE19746" w14:textId="77777777" w:rsidR="00225588" w:rsidRPr="00CE19D0" w:rsidRDefault="00225588" w:rsidP="00D2078E">
          <w:pPr>
            <w:pStyle w:val="Header"/>
            <w:tabs>
              <w:tab w:val="clear" w:pos="4536"/>
              <w:tab w:val="clear" w:pos="9072"/>
              <w:tab w:val="right" w:pos="9639"/>
            </w:tabs>
            <w:ind w:right="-82"/>
            <w:rPr>
              <w:rFonts w:ascii="Arial" w:hAnsi="Arial" w:cs="Arial"/>
              <w:sz w:val="20"/>
              <w:szCs w:val="20"/>
            </w:rPr>
          </w:pPr>
        </w:p>
      </w:tc>
      <w:tc>
        <w:tcPr>
          <w:tcW w:w="3260" w:type="dxa"/>
        </w:tcPr>
        <w:p w14:paraId="0575271C" w14:textId="77777777" w:rsidR="00225588" w:rsidRPr="00CE19D0" w:rsidRDefault="00225588">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35</w:t>
          </w:r>
          <w:r w:rsidRPr="00802C0A">
            <w:rPr>
              <w:rFonts w:ascii="Arial" w:hAnsi="Arial" w:cs="Arial"/>
              <w:sz w:val="20"/>
              <w:szCs w:val="20"/>
            </w:rPr>
            <w:t>953411</w:t>
          </w:r>
        </w:p>
      </w:tc>
    </w:tr>
    <w:tr w:rsidR="00225588" w14:paraId="082739D4" w14:textId="77777777" w:rsidTr="00D2078E">
      <w:tc>
        <w:tcPr>
          <w:tcW w:w="3259" w:type="dxa"/>
        </w:tcPr>
        <w:p w14:paraId="50755457" w14:textId="77777777" w:rsidR="00225588" w:rsidRPr="00CE19D0" w:rsidRDefault="00225588" w:rsidP="00D2078E">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Monarflex s.r.o.</w:t>
          </w:r>
        </w:p>
      </w:tc>
      <w:tc>
        <w:tcPr>
          <w:tcW w:w="3259" w:type="dxa"/>
        </w:tcPr>
        <w:p w14:paraId="403170BC" w14:textId="77777777" w:rsidR="00225588" w:rsidRPr="00CE19D0" w:rsidRDefault="00225588" w:rsidP="00D2078E">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283CD3">
            <w:rPr>
              <w:rFonts w:ascii="Arial" w:hAnsi="Arial" w:cs="Arial"/>
              <w:noProof/>
              <w:sz w:val="20"/>
              <w:szCs w:val="20"/>
            </w:rPr>
            <w:t>1</w:t>
          </w:r>
          <w:r w:rsidRPr="00CE19D0">
            <w:rPr>
              <w:rFonts w:ascii="Arial" w:hAnsi="Arial" w:cs="Arial"/>
              <w:sz w:val="20"/>
              <w:szCs w:val="20"/>
            </w:rPr>
            <w:fldChar w:fldCharType="end"/>
          </w:r>
        </w:p>
      </w:tc>
      <w:tc>
        <w:tcPr>
          <w:tcW w:w="3260" w:type="dxa"/>
        </w:tcPr>
        <w:p w14:paraId="43BEC20D" w14:textId="77777777" w:rsidR="00225588" w:rsidRPr="00CE19D0" w:rsidRDefault="00225588" w:rsidP="00D2078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sidRPr="00802C0A">
            <w:rPr>
              <w:rFonts w:ascii="Arial" w:hAnsi="Arial" w:cs="Arial"/>
              <w:sz w:val="20"/>
              <w:szCs w:val="20"/>
            </w:rPr>
            <w:t>2022055035</w:t>
          </w:r>
        </w:p>
      </w:tc>
    </w:tr>
  </w:tbl>
  <w:p w14:paraId="63E229F8" w14:textId="77777777" w:rsidR="00225588" w:rsidRPr="004D5ED9" w:rsidRDefault="00225588">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5D41A1" w14:textId="77777777" w:rsidR="00225588" w:rsidRDefault="0022558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4"/>
      <w:gridCol w:w="4858"/>
      <w:gridCol w:w="4858"/>
    </w:tblGrid>
    <w:tr w:rsidR="00225588" w:rsidRPr="00CE19D0" w14:paraId="6A9325D4" w14:textId="77777777" w:rsidTr="00D2078E">
      <w:tc>
        <w:tcPr>
          <w:tcW w:w="1666" w:type="pct"/>
        </w:tcPr>
        <w:p w14:paraId="6614D9F1" w14:textId="77777777" w:rsidR="00225588" w:rsidRPr="00CE19D0" w:rsidRDefault="00225588" w:rsidP="00D2078E">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7" w:type="pct"/>
        </w:tcPr>
        <w:p w14:paraId="48F9D5AE" w14:textId="77777777" w:rsidR="00225588" w:rsidRPr="00CE19D0" w:rsidRDefault="00225588" w:rsidP="00D2078E">
          <w:pPr>
            <w:pStyle w:val="Header"/>
            <w:tabs>
              <w:tab w:val="clear" w:pos="4536"/>
              <w:tab w:val="clear" w:pos="9072"/>
              <w:tab w:val="right" w:pos="9639"/>
            </w:tabs>
            <w:ind w:right="-82"/>
            <w:rPr>
              <w:rFonts w:ascii="Arial" w:hAnsi="Arial" w:cs="Arial"/>
              <w:sz w:val="20"/>
              <w:szCs w:val="20"/>
            </w:rPr>
          </w:pPr>
        </w:p>
      </w:tc>
      <w:tc>
        <w:tcPr>
          <w:tcW w:w="1667" w:type="pct"/>
        </w:tcPr>
        <w:p w14:paraId="338759F7" w14:textId="77777777" w:rsidR="00225588" w:rsidRPr="00CE19D0" w:rsidRDefault="00225588" w:rsidP="00D2078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35</w:t>
          </w:r>
          <w:r w:rsidRPr="00802C0A">
            <w:rPr>
              <w:rFonts w:ascii="Arial" w:hAnsi="Arial" w:cs="Arial"/>
              <w:sz w:val="20"/>
              <w:szCs w:val="20"/>
            </w:rPr>
            <w:t>953411</w:t>
          </w:r>
        </w:p>
      </w:tc>
    </w:tr>
    <w:tr w:rsidR="00225588" w14:paraId="404A512A" w14:textId="77777777" w:rsidTr="00D2078E">
      <w:tc>
        <w:tcPr>
          <w:tcW w:w="1666" w:type="pct"/>
        </w:tcPr>
        <w:p w14:paraId="2A1F32B3" w14:textId="77777777" w:rsidR="00225588" w:rsidRPr="00CE19D0" w:rsidRDefault="00225588" w:rsidP="00D2078E">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Monarflex s.r.o.</w:t>
          </w:r>
        </w:p>
      </w:tc>
      <w:tc>
        <w:tcPr>
          <w:tcW w:w="1667" w:type="pct"/>
        </w:tcPr>
        <w:p w14:paraId="09E8BA19" w14:textId="77777777" w:rsidR="00225588" w:rsidRPr="00CE19D0" w:rsidRDefault="00225588" w:rsidP="00D2078E">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283CD3">
            <w:rPr>
              <w:rFonts w:ascii="Arial" w:hAnsi="Arial" w:cs="Arial"/>
              <w:noProof/>
              <w:sz w:val="20"/>
              <w:szCs w:val="20"/>
            </w:rPr>
            <w:t>12</w:t>
          </w:r>
          <w:r w:rsidRPr="00CE19D0">
            <w:rPr>
              <w:rFonts w:ascii="Arial" w:hAnsi="Arial" w:cs="Arial"/>
              <w:sz w:val="20"/>
              <w:szCs w:val="20"/>
            </w:rPr>
            <w:fldChar w:fldCharType="end"/>
          </w:r>
        </w:p>
      </w:tc>
      <w:tc>
        <w:tcPr>
          <w:tcW w:w="1667" w:type="pct"/>
        </w:tcPr>
        <w:p w14:paraId="403805FB" w14:textId="77777777" w:rsidR="00225588" w:rsidRPr="00CE19D0" w:rsidRDefault="00225588" w:rsidP="00D2078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sidRPr="00802C0A">
            <w:rPr>
              <w:rFonts w:ascii="Arial" w:hAnsi="Arial" w:cs="Arial"/>
              <w:sz w:val="20"/>
              <w:szCs w:val="20"/>
            </w:rPr>
            <w:t>2022055035</w:t>
          </w:r>
        </w:p>
      </w:tc>
    </w:tr>
  </w:tbl>
  <w:p w14:paraId="7E189012" w14:textId="77777777" w:rsidR="00225588" w:rsidRPr="004D5ED9" w:rsidRDefault="00225588">
    <w:pPr>
      <w:pStyle w:val="Header"/>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213"/>
      <w:gridCol w:w="3213"/>
    </w:tblGrid>
    <w:tr w:rsidR="00225588" w:rsidRPr="00CE19D0" w14:paraId="3248E671" w14:textId="77777777" w:rsidTr="00D2078E">
      <w:tc>
        <w:tcPr>
          <w:tcW w:w="1666" w:type="pct"/>
        </w:tcPr>
        <w:p w14:paraId="581B5709" w14:textId="77777777" w:rsidR="00225588" w:rsidRPr="00CE19D0" w:rsidRDefault="00225588" w:rsidP="00D2078E">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667" w:type="pct"/>
        </w:tcPr>
        <w:p w14:paraId="2BE6D3E1" w14:textId="77777777" w:rsidR="00225588" w:rsidRPr="00CE19D0" w:rsidRDefault="00225588" w:rsidP="00D2078E">
          <w:pPr>
            <w:pStyle w:val="Header"/>
            <w:tabs>
              <w:tab w:val="clear" w:pos="4536"/>
              <w:tab w:val="clear" w:pos="9072"/>
              <w:tab w:val="right" w:pos="9639"/>
            </w:tabs>
            <w:ind w:right="-82"/>
            <w:rPr>
              <w:rFonts w:ascii="Arial" w:hAnsi="Arial" w:cs="Arial"/>
              <w:sz w:val="20"/>
              <w:szCs w:val="20"/>
            </w:rPr>
          </w:pPr>
        </w:p>
      </w:tc>
      <w:tc>
        <w:tcPr>
          <w:tcW w:w="1667" w:type="pct"/>
        </w:tcPr>
        <w:p w14:paraId="515B2FE3" w14:textId="77777777" w:rsidR="00225588" w:rsidRPr="00CE19D0" w:rsidRDefault="00225588" w:rsidP="00D2078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35</w:t>
          </w:r>
          <w:r w:rsidRPr="00802C0A">
            <w:rPr>
              <w:rFonts w:ascii="Arial" w:hAnsi="Arial" w:cs="Arial"/>
              <w:sz w:val="20"/>
              <w:szCs w:val="20"/>
            </w:rPr>
            <w:t>953411</w:t>
          </w:r>
        </w:p>
      </w:tc>
    </w:tr>
    <w:tr w:rsidR="00225588" w14:paraId="669DB4DF" w14:textId="77777777" w:rsidTr="00D2078E">
      <w:tc>
        <w:tcPr>
          <w:tcW w:w="1666" w:type="pct"/>
        </w:tcPr>
        <w:p w14:paraId="31BD41C3" w14:textId="77777777" w:rsidR="00225588" w:rsidRPr="00CE19D0" w:rsidRDefault="00225588" w:rsidP="00D2078E">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Monarflex s.r.o.</w:t>
          </w:r>
        </w:p>
      </w:tc>
      <w:tc>
        <w:tcPr>
          <w:tcW w:w="1667" w:type="pct"/>
        </w:tcPr>
        <w:p w14:paraId="44909EF8" w14:textId="77777777" w:rsidR="00225588" w:rsidRPr="00CE19D0" w:rsidRDefault="00225588" w:rsidP="00D2078E">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283CD3">
            <w:rPr>
              <w:rFonts w:ascii="Arial" w:hAnsi="Arial" w:cs="Arial"/>
              <w:noProof/>
              <w:sz w:val="20"/>
              <w:szCs w:val="20"/>
            </w:rPr>
            <w:t>20</w:t>
          </w:r>
          <w:r w:rsidRPr="00CE19D0">
            <w:rPr>
              <w:rFonts w:ascii="Arial" w:hAnsi="Arial" w:cs="Arial"/>
              <w:sz w:val="20"/>
              <w:szCs w:val="20"/>
            </w:rPr>
            <w:fldChar w:fldCharType="end"/>
          </w:r>
        </w:p>
      </w:tc>
      <w:tc>
        <w:tcPr>
          <w:tcW w:w="1667" w:type="pct"/>
        </w:tcPr>
        <w:p w14:paraId="7B2F74B8" w14:textId="77777777" w:rsidR="00225588" w:rsidRPr="00CE19D0" w:rsidRDefault="00225588" w:rsidP="00D2078E">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sidRPr="00802C0A">
            <w:rPr>
              <w:rFonts w:ascii="Arial" w:hAnsi="Arial" w:cs="Arial"/>
              <w:sz w:val="20"/>
              <w:szCs w:val="20"/>
            </w:rPr>
            <w:t>2022055035</w:t>
          </w:r>
        </w:p>
      </w:tc>
    </w:tr>
  </w:tbl>
  <w:p w14:paraId="4B30BCEE" w14:textId="77777777" w:rsidR="00225588" w:rsidRPr="004D5ED9" w:rsidRDefault="00225588">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85AC2"/>
    <w:multiLevelType w:val="hybridMultilevel"/>
    <w:tmpl w:val="158053CA"/>
    <w:lvl w:ilvl="0" w:tplc="D8BC369A">
      <w:start w:val="35"/>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0A290B19"/>
    <w:multiLevelType w:val="hybridMultilevel"/>
    <w:tmpl w:val="6A0AA20E"/>
    <w:lvl w:ilvl="0" w:tplc="5CC6A64E">
      <w:start w:val="29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D7B63BD"/>
    <w:multiLevelType w:val="hybridMultilevel"/>
    <w:tmpl w:val="E6A8575C"/>
    <w:lvl w:ilvl="0" w:tplc="77242578">
      <w:start w:val="7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0263730"/>
    <w:multiLevelType w:val="hybridMultilevel"/>
    <w:tmpl w:val="140A0468"/>
    <w:lvl w:ilvl="0" w:tplc="2802633A">
      <w:start w:val="3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7A71320"/>
    <w:multiLevelType w:val="hybridMultilevel"/>
    <w:tmpl w:val="380C7C66"/>
    <w:lvl w:ilvl="0" w:tplc="490EED24">
      <w:start w:val="3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83674B4"/>
    <w:multiLevelType w:val="hybridMultilevel"/>
    <w:tmpl w:val="715C584E"/>
    <w:lvl w:ilvl="0" w:tplc="FFC498FC">
      <w:start w:val="2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38F53C7"/>
    <w:multiLevelType w:val="hybridMultilevel"/>
    <w:tmpl w:val="3202F86C"/>
    <w:lvl w:ilvl="0" w:tplc="4C667A4C">
      <w:start w:val="3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4550117"/>
    <w:multiLevelType w:val="hybridMultilevel"/>
    <w:tmpl w:val="35E4CD28"/>
    <w:lvl w:ilvl="0" w:tplc="A07C6528">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2E954D3"/>
    <w:multiLevelType w:val="multilevel"/>
    <w:tmpl w:val="81DEB99A"/>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9" w15:restartNumberingAfterBreak="0">
    <w:nsid w:val="3AB567E1"/>
    <w:multiLevelType w:val="hybridMultilevel"/>
    <w:tmpl w:val="E968BE56"/>
    <w:lvl w:ilvl="0" w:tplc="79A88D0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0"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13B1C54"/>
    <w:multiLevelType w:val="hybridMultilevel"/>
    <w:tmpl w:val="980A4CAA"/>
    <w:lvl w:ilvl="0" w:tplc="628055F2">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8B86201"/>
    <w:multiLevelType w:val="hybridMultilevel"/>
    <w:tmpl w:val="15769A94"/>
    <w:lvl w:ilvl="0" w:tplc="556EF5CC">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C712925"/>
    <w:multiLevelType w:val="hybridMultilevel"/>
    <w:tmpl w:val="6986D078"/>
    <w:lvl w:ilvl="0" w:tplc="01B0353A">
      <w:start w:val="2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FC6758E"/>
    <w:multiLevelType w:val="hybridMultilevel"/>
    <w:tmpl w:val="FACC04A2"/>
    <w:lvl w:ilvl="0" w:tplc="D706AA70">
      <w:start w:val="9"/>
      <w:numFmt w:val="bullet"/>
      <w:lvlText w:val=""/>
      <w:lvlJc w:val="left"/>
      <w:pPr>
        <w:ind w:left="865" w:hanging="360"/>
      </w:pPr>
      <w:rPr>
        <w:rFonts w:ascii="Symbol" w:eastAsia="Times New Roman" w:hAnsi="Symbol" w:cs="Arial" w:hint="default"/>
      </w:rPr>
    </w:lvl>
    <w:lvl w:ilvl="1" w:tplc="041B0003" w:tentative="1">
      <w:start w:val="1"/>
      <w:numFmt w:val="bullet"/>
      <w:lvlText w:val="o"/>
      <w:lvlJc w:val="left"/>
      <w:pPr>
        <w:ind w:left="1585" w:hanging="360"/>
      </w:pPr>
      <w:rPr>
        <w:rFonts w:ascii="Courier New" w:hAnsi="Courier New" w:cs="Courier New" w:hint="default"/>
      </w:rPr>
    </w:lvl>
    <w:lvl w:ilvl="2" w:tplc="041B0005" w:tentative="1">
      <w:start w:val="1"/>
      <w:numFmt w:val="bullet"/>
      <w:lvlText w:val=""/>
      <w:lvlJc w:val="left"/>
      <w:pPr>
        <w:ind w:left="2305" w:hanging="360"/>
      </w:pPr>
      <w:rPr>
        <w:rFonts w:ascii="Wingdings" w:hAnsi="Wingdings" w:hint="default"/>
      </w:rPr>
    </w:lvl>
    <w:lvl w:ilvl="3" w:tplc="041B0001" w:tentative="1">
      <w:start w:val="1"/>
      <w:numFmt w:val="bullet"/>
      <w:lvlText w:val=""/>
      <w:lvlJc w:val="left"/>
      <w:pPr>
        <w:ind w:left="3025" w:hanging="360"/>
      </w:pPr>
      <w:rPr>
        <w:rFonts w:ascii="Symbol" w:hAnsi="Symbol" w:hint="default"/>
      </w:rPr>
    </w:lvl>
    <w:lvl w:ilvl="4" w:tplc="041B0003" w:tentative="1">
      <w:start w:val="1"/>
      <w:numFmt w:val="bullet"/>
      <w:lvlText w:val="o"/>
      <w:lvlJc w:val="left"/>
      <w:pPr>
        <w:ind w:left="3745" w:hanging="360"/>
      </w:pPr>
      <w:rPr>
        <w:rFonts w:ascii="Courier New" w:hAnsi="Courier New" w:cs="Courier New" w:hint="default"/>
      </w:rPr>
    </w:lvl>
    <w:lvl w:ilvl="5" w:tplc="041B0005" w:tentative="1">
      <w:start w:val="1"/>
      <w:numFmt w:val="bullet"/>
      <w:lvlText w:val=""/>
      <w:lvlJc w:val="left"/>
      <w:pPr>
        <w:ind w:left="4465" w:hanging="360"/>
      </w:pPr>
      <w:rPr>
        <w:rFonts w:ascii="Wingdings" w:hAnsi="Wingdings" w:hint="default"/>
      </w:rPr>
    </w:lvl>
    <w:lvl w:ilvl="6" w:tplc="041B0001" w:tentative="1">
      <w:start w:val="1"/>
      <w:numFmt w:val="bullet"/>
      <w:lvlText w:val=""/>
      <w:lvlJc w:val="left"/>
      <w:pPr>
        <w:ind w:left="5185" w:hanging="360"/>
      </w:pPr>
      <w:rPr>
        <w:rFonts w:ascii="Symbol" w:hAnsi="Symbol" w:hint="default"/>
      </w:rPr>
    </w:lvl>
    <w:lvl w:ilvl="7" w:tplc="041B0003" w:tentative="1">
      <w:start w:val="1"/>
      <w:numFmt w:val="bullet"/>
      <w:lvlText w:val="o"/>
      <w:lvlJc w:val="left"/>
      <w:pPr>
        <w:ind w:left="5905" w:hanging="360"/>
      </w:pPr>
      <w:rPr>
        <w:rFonts w:ascii="Courier New" w:hAnsi="Courier New" w:cs="Courier New" w:hint="default"/>
      </w:rPr>
    </w:lvl>
    <w:lvl w:ilvl="8" w:tplc="041B0005" w:tentative="1">
      <w:start w:val="1"/>
      <w:numFmt w:val="bullet"/>
      <w:lvlText w:val=""/>
      <w:lvlJc w:val="left"/>
      <w:pPr>
        <w:ind w:left="6625" w:hanging="360"/>
      </w:pPr>
      <w:rPr>
        <w:rFonts w:ascii="Wingdings" w:hAnsi="Wingdings" w:hint="default"/>
      </w:rPr>
    </w:lvl>
  </w:abstractNum>
  <w:abstractNum w:abstractNumId="15" w15:restartNumberingAfterBreak="0">
    <w:nsid w:val="60BD0707"/>
    <w:multiLevelType w:val="hybridMultilevel"/>
    <w:tmpl w:val="CD76B56E"/>
    <w:lvl w:ilvl="0" w:tplc="DC46F5F8">
      <w:start w:val="2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AB44040"/>
    <w:multiLevelType w:val="hybridMultilevel"/>
    <w:tmpl w:val="6682EC44"/>
    <w:lvl w:ilvl="0" w:tplc="4B044D72">
      <w:start w:val="3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76A61713"/>
    <w:multiLevelType w:val="hybridMultilevel"/>
    <w:tmpl w:val="AC20BFFC"/>
    <w:lvl w:ilvl="0" w:tplc="AD9A8AF0">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17"/>
  </w:num>
  <w:num w:numId="3">
    <w:abstractNumId w:val="9"/>
  </w:num>
  <w:num w:numId="4">
    <w:abstractNumId w:val="10"/>
  </w:num>
  <w:num w:numId="5">
    <w:abstractNumId w:val="4"/>
  </w:num>
  <w:num w:numId="6">
    <w:abstractNumId w:val="12"/>
  </w:num>
  <w:num w:numId="7">
    <w:abstractNumId w:val="14"/>
  </w:num>
  <w:num w:numId="8">
    <w:abstractNumId w:val="1"/>
  </w:num>
  <w:num w:numId="9">
    <w:abstractNumId w:val="18"/>
  </w:num>
  <w:num w:numId="10">
    <w:abstractNumId w:val="2"/>
  </w:num>
  <w:num w:numId="11">
    <w:abstractNumId w:val="15"/>
  </w:num>
  <w:num w:numId="12">
    <w:abstractNumId w:val="7"/>
  </w:num>
  <w:num w:numId="13">
    <w:abstractNumId w:val="3"/>
  </w:num>
  <w:num w:numId="14">
    <w:abstractNumId w:val="11"/>
  </w:num>
  <w:num w:numId="15">
    <w:abstractNumId w:val="6"/>
  </w:num>
  <w:num w:numId="16">
    <w:abstractNumId w:val="0"/>
  </w:num>
  <w:num w:numId="17">
    <w:abstractNumId w:val="16"/>
  </w:num>
  <w:num w:numId="18">
    <w:abstractNumId w:val="5"/>
  </w:num>
  <w:num w:numId="19">
    <w:abstractNumId w:val="13"/>
  </w:num>
  <w:num w:numId="20">
    <w:abstractNumId w:val="9"/>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504E"/>
    <w:rsid w:val="000070E5"/>
    <w:rsid w:val="00012C03"/>
    <w:rsid w:val="0001537E"/>
    <w:rsid w:val="0001567A"/>
    <w:rsid w:val="000217E2"/>
    <w:rsid w:val="00025DEE"/>
    <w:rsid w:val="0002725E"/>
    <w:rsid w:val="00027B8E"/>
    <w:rsid w:val="00036E8A"/>
    <w:rsid w:val="00037FE9"/>
    <w:rsid w:val="00042DD5"/>
    <w:rsid w:val="00044C82"/>
    <w:rsid w:val="00050B56"/>
    <w:rsid w:val="00051E4F"/>
    <w:rsid w:val="0005303F"/>
    <w:rsid w:val="00053B21"/>
    <w:rsid w:val="00053F66"/>
    <w:rsid w:val="0005757B"/>
    <w:rsid w:val="00057659"/>
    <w:rsid w:val="000702EC"/>
    <w:rsid w:val="000761BA"/>
    <w:rsid w:val="0007754C"/>
    <w:rsid w:val="00082B76"/>
    <w:rsid w:val="00082BEB"/>
    <w:rsid w:val="00083054"/>
    <w:rsid w:val="00084C7F"/>
    <w:rsid w:val="0009489F"/>
    <w:rsid w:val="0009591E"/>
    <w:rsid w:val="000A05C5"/>
    <w:rsid w:val="000A0AE3"/>
    <w:rsid w:val="000A0B1B"/>
    <w:rsid w:val="000A3040"/>
    <w:rsid w:val="000B1005"/>
    <w:rsid w:val="000B5283"/>
    <w:rsid w:val="000B795A"/>
    <w:rsid w:val="000C49D1"/>
    <w:rsid w:val="000D048B"/>
    <w:rsid w:val="000D4FCD"/>
    <w:rsid w:val="000D6DD5"/>
    <w:rsid w:val="000E4E0A"/>
    <w:rsid w:val="000F3B3C"/>
    <w:rsid w:val="00104B57"/>
    <w:rsid w:val="001123E2"/>
    <w:rsid w:val="0011378B"/>
    <w:rsid w:val="00116A53"/>
    <w:rsid w:val="00117BF8"/>
    <w:rsid w:val="001310D3"/>
    <w:rsid w:val="00131D72"/>
    <w:rsid w:val="00137BB7"/>
    <w:rsid w:val="0014281B"/>
    <w:rsid w:val="00143422"/>
    <w:rsid w:val="00145CAB"/>
    <w:rsid w:val="00154740"/>
    <w:rsid w:val="001574B7"/>
    <w:rsid w:val="001635B4"/>
    <w:rsid w:val="00167D04"/>
    <w:rsid w:val="0017237B"/>
    <w:rsid w:val="00187A96"/>
    <w:rsid w:val="0019212C"/>
    <w:rsid w:val="001A0741"/>
    <w:rsid w:val="001B0667"/>
    <w:rsid w:val="001B4890"/>
    <w:rsid w:val="001B5CC9"/>
    <w:rsid w:val="001B5DDC"/>
    <w:rsid w:val="001C6919"/>
    <w:rsid w:val="001D1DFD"/>
    <w:rsid w:val="001D2033"/>
    <w:rsid w:val="001D2B94"/>
    <w:rsid w:val="001D30F8"/>
    <w:rsid w:val="001D333D"/>
    <w:rsid w:val="001D57CC"/>
    <w:rsid w:val="001D7573"/>
    <w:rsid w:val="001E3C6B"/>
    <w:rsid w:val="001F4082"/>
    <w:rsid w:val="001F5AFA"/>
    <w:rsid w:val="002024C3"/>
    <w:rsid w:val="00204B3B"/>
    <w:rsid w:val="00211A90"/>
    <w:rsid w:val="002125F9"/>
    <w:rsid w:val="00214266"/>
    <w:rsid w:val="0021597F"/>
    <w:rsid w:val="00216C17"/>
    <w:rsid w:val="0022228B"/>
    <w:rsid w:val="00222B5C"/>
    <w:rsid w:val="00225588"/>
    <w:rsid w:val="00227E86"/>
    <w:rsid w:val="002321C9"/>
    <w:rsid w:val="00232935"/>
    <w:rsid w:val="002375D5"/>
    <w:rsid w:val="00240477"/>
    <w:rsid w:val="002430C9"/>
    <w:rsid w:val="00244041"/>
    <w:rsid w:val="00246B7A"/>
    <w:rsid w:val="002548C1"/>
    <w:rsid w:val="00283020"/>
    <w:rsid w:val="00283CD3"/>
    <w:rsid w:val="002A55D9"/>
    <w:rsid w:val="002A691A"/>
    <w:rsid w:val="002B0CE9"/>
    <w:rsid w:val="002B4F32"/>
    <w:rsid w:val="002B76A5"/>
    <w:rsid w:val="002C1CFB"/>
    <w:rsid w:val="002C41B7"/>
    <w:rsid w:val="002D474B"/>
    <w:rsid w:val="002D6DBF"/>
    <w:rsid w:val="002D7B83"/>
    <w:rsid w:val="002E10E4"/>
    <w:rsid w:val="002E1D78"/>
    <w:rsid w:val="002E421F"/>
    <w:rsid w:val="002F402A"/>
    <w:rsid w:val="002F4AA8"/>
    <w:rsid w:val="002F668F"/>
    <w:rsid w:val="00300047"/>
    <w:rsid w:val="003118C6"/>
    <w:rsid w:val="0031764D"/>
    <w:rsid w:val="00327326"/>
    <w:rsid w:val="00331264"/>
    <w:rsid w:val="00334B74"/>
    <w:rsid w:val="00341F7D"/>
    <w:rsid w:val="00343BD5"/>
    <w:rsid w:val="00345145"/>
    <w:rsid w:val="00351F6C"/>
    <w:rsid w:val="003547B5"/>
    <w:rsid w:val="00356692"/>
    <w:rsid w:val="00360E94"/>
    <w:rsid w:val="00361715"/>
    <w:rsid w:val="00363233"/>
    <w:rsid w:val="00366CB8"/>
    <w:rsid w:val="00373BCD"/>
    <w:rsid w:val="00380838"/>
    <w:rsid w:val="00384A4F"/>
    <w:rsid w:val="0038556F"/>
    <w:rsid w:val="0038656E"/>
    <w:rsid w:val="00397366"/>
    <w:rsid w:val="003B21A3"/>
    <w:rsid w:val="003D2E22"/>
    <w:rsid w:val="003D359F"/>
    <w:rsid w:val="003E4784"/>
    <w:rsid w:val="003E60B5"/>
    <w:rsid w:val="003F3385"/>
    <w:rsid w:val="00401251"/>
    <w:rsid w:val="00403957"/>
    <w:rsid w:val="004048E6"/>
    <w:rsid w:val="004111FF"/>
    <w:rsid w:val="00412BE9"/>
    <w:rsid w:val="00414668"/>
    <w:rsid w:val="00432FD9"/>
    <w:rsid w:val="0043396F"/>
    <w:rsid w:val="004349D5"/>
    <w:rsid w:val="004439D9"/>
    <w:rsid w:val="00446952"/>
    <w:rsid w:val="00446975"/>
    <w:rsid w:val="0045326F"/>
    <w:rsid w:val="00456D7E"/>
    <w:rsid w:val="004729BD"/>
    <w:rsid w:val="00476AE1"/>
    <w:rsid w:val="0047720F"/>
    <w:rsid w:val="004843AB"/>
    <w:rsid w:val="00492157"/>
    <w:rsid w:val="00493257"/>
    <w:rsid w:val="004A1095"/>
    <w:rsid w:val="004A78E3"/>
    <w:rsid w:val="004C2039"/>
    <w:rsid w:val="004C2527"/>
    <w:rsid w:val="004C61A7"/>
    <w:rsid w:val="004C7546"/>
    <w:rsid w:val="004D1482"/>
    <w:rsid w:val="004D321F"/>
    <w:rsid w:val="004D7D84"/>
    <w:rsid w:val="004E0DF3"/>
    <w:rsid w:val="004E537F"/>
    <w:rsid w:val="004F45A9"/>
    <w:rsid w:val="005001B8"/>
    <w:rsid w:val="005064B8"/>
    <w:rsid w:val="00514F3A"/>
    <w:rsid w:val="005228A7"/>
    <w:rsid w:val="00533D09"/>
    <w:rsid w:val="005369FA"/>
    <w:rsid w:val="00547A96"/>
    <w:rsid w:val="0055760D"/>
    <w:rsid w:val="00561001"/>
    <w:rsid w:val="00567582"/>
    <w:rsid w:val="005716F2"/>
    <w:rsid w:val="00572EE3"/>
    <w:rsid w:val="0057377F"/>
    <w:rsid w:val="00573C6B"/>
    <w:rsid w:val="00577EBC"/>
    <w:rsid w:val="005837F8"/>
    <w:rsid w:val="005877F4"/>
    <w:rsid w:val="0058795D"/>
    <w:rsid w:val="005A1484"/>
    <w:rsid w:val="005A228D"/>
    <w:rsid w:val="005A47A2"/>
    <w:rsid w:val="005B14A3"/>
    <w:rsid w:val="005B2C4F"/>
    <w:rsid w:val="005B2E39"/>
    <w:rsid w:val="005B6717"/>
    <w:rsid w:val="005B71E1"/>
    <w:rsid w:val="005D1049"/>
    <w:rsid w:val="005E1A79"/>
    <w:rsid w:val="005E6BCA"/>
    <w:rsid w:val="005F0485"/>
    <w:rsid w:val="005F11C0"/>
    <w:rsid w:val="005F1FA3"/>
    <w:rsid w:val="005F6AB0"/>
    <w:rsid w:val="00601035"/>
    <w:rsid w:val="00602487"/>
    <w:rsid w:val="006111C4"/>
    <w:rsid w:val="00616BE6"/>
    <w:rsid w:val="00622501"/>
    <w:rsid w:val="00622ACE"/>
    <w:rsid w:val="00622F11"/>
    <w:rsid w:val="00635977"/>
    <w:rsid w:val="00636292"/>
    <w:rsid w:val="00641C69"/>
    <w:rsid w:val="0064401D"/>
    <w:rsid w:val="0064603A"/>
    <w:rsid w:val="00651122"/>
    <w:rsid w:val="006654FE"/>
    <w:rsid w:val="006774D7"/>
    <w:rsid w:val="00682541"/>
    <w:rsid w:val="00687AB8"/>
    <w:rsid w:val="00691CAA"/>
    <w:rsid w:val="0069243C"/>
    <w:rsid w:val="00694663"/>
    <w:rsid w:val="00695996"/>
    <w:rsid w:val="00695DF0"/>
    <w:rsid w:val="00695EA7"/>
    <w:rsid w:val="00696E26"/>
    <w:rsid w:val="006A487E"/>
    <w:rsid w:val="006B2D5F"/>
    <w:rsid w:val="006B6127"/>
    <w:rsid w:val="006C6B61"/>
    <w:rsid w:val="006D0885"/>
    <w:rsid w:val="006D36EA"/>
    <w:rsid w:val="006D393B"/>
    <w:rsid w:val="006D504E"/>
    <w:rsid w:val="006D5929"/>
    <w:rsid w:val="006D6462"/>
    <w:rsid w:val="006E7AB8"/>
    <w:rsid w:val="0070086B"/>
    <w:rsid w:val="00716DF8"/>
    <w:rsid w:val="007227F5"/>
    <w:rsid w:val="00725911"/>
    <w:rsid w:val="00725BF1"/>
    <w:rsid w:val="00732362"/>
    <w:rsid w:val="0073525F"/>
    <w:rsid w:val="00736820"/>
    <w:rsid w:val="00741C50"/>
    <w:rsid w:val="00743A1B"/>
    <w:rsid w:val="007449BD"/>
    <w:rsid w:val="00760136"/>
    <w:rsid w:val="00760C09"/>
    <w:rsid w:val="00767270"/>
    <w:rsid w:val="0077295C"/>
    <w:rsid w:val="00772A4E"/>
    <w:rsid w:val="00772CF1"/>
    <w:rsid w:val="007838C4"/>
    <w:rsid w:val="0079026C"/>
    <w:rsid w:val="0079462D"/>
    <w:rsid w:val="007959BC"/>
    <w:rsid w:val="007A0469"/>
    <w:rsid w:val="007B06F3"/>
    <w:rsid w:val="007B4167"/>
    <w:rsid w:val="007B4CB6"/>
    <w:rsid w:val="007B734D"/>
    <w:rsid w:val="007C1682"/>
    <w:rsid w:val="007C3B51"/>
    <w:rsid w:val="007C7368"/>
    <w:rsid w:val="007D0657"/>
    <w:rsid w:val="007D1677"/>
    <w:rsid w:val="007D1A2F"/>
    <w:rsid w:val="007D2E80"/>
    <w:rsid w:val="007D342A"/>
    <w:rsid w:val="007D6108"/>
    <w:rsid w:val="007E29AD"/>
    <w:rsid w:val="007F0B9A"/>
    <w:rsid w:val="00816A26"/>
    <w:rsid w:val="008207A2"/>
    <w:rsid w:val="008255BD"/>
    <w:rsid w:val="00825CBF"/>
    <w:rsid w:val="00830B12"/>
    <w:rsid w:val="0083421A"/>
    <w:rsid w:val="00836208"/>
    <w:rsid w:val="0084565A"/>
    <w:rsid w:val="008479B7"/>
    <w:rsid w:val="00847C2A"/>
    <w:rsid w:val="00851428"/>
    <w:rsid w:val="00854E94"/>
    <w:rsid w:val="00857D03"/>
    <w:rsid w:val="00862596"/>
    <w:rsid w:val="008633CB"/>
    <w:rsid w:val="0086667E"/>
    <w:rsid w:val="00867080"/>
    <w:rsid w:val="00870B4D"/>
    <w:rsid w:val="00873462"/>
    <w:rsid w:val="008812AC"/>
    <w:rsid w:val="00887D9F"/>
    <w:rsid w:val="00893A80"/>
    <w:rsid w:val="00897365"/>
    <w:rsid w:val="008A3071"/>
    <w:rsid w:val="008A4938"/>
    <w:rsid w:val="008A726D"/>
    <w:rsid w:val="008A7AD0"/>
    <w:rsid w:val="008B1DB1"/>
    <w:rsid w:val="008B6624"/>
    <w:rsid w:val="008B7A92"/>
    <w:rsid w:val="008C2AB3"/>
    <w:rsid w:val="008C43BC"/>
    <w:rsid w:val="008D2C68"/>
    <w:rsid w:val="008D3A19"/>
    <w:rsid w:val="008D7662"/>
    <w:rsid w:val="008E3FD1"/>
    <w:rsid w:val="008F2552"/>
    <w:rsid w:val="0093210A"/>
    <w:rsid w:val="00935333"/>
    <w:rsid w:val="00940625"/>
    <w:rsid w:val="00954883"/>
    <w:rsid w:val="0095661B"/>
    <w:rsid w:val="00974A11"/>
    <w:rsid w:val="009752BC"/>
    <w:rsid w:val="00976D04"/>
    <w:rsid w:val="00976FEE"/>
    <w:rsid w:val="0098214A"/>
    <w:rsid w:val="00983B47"/>
    <w:rsid w:val="00984AF4"/>
    <w:rsid w:val="00985640"/>
    <w:rsid w:val="00985CFF"/>
    <w:rsid w:val="00986553"/>
    <w:rsid w:val="00986AF4"/>
    <w:rsid w:val="00990854"/>
    <w:rsid w:val="00995AE4"/>
    <w:rsid w:val="009A166A"/>
    <w:rsid w:val="009A34C7"/>
    <w:rsid w:val="009A7C8A"/>
    <w:rsid w:val="009B2985"/>
    <w:rsid w:val="009B5068"/>
    <w:rsid w:val="009C2AE1"/>
    <w:rsid w:val="009C423A"/>
    <w:rsid w:val="009C5CD2"/>
    <w:rsid w:val="009D328A"/>
    <w:rsid w:val="009D3E49"/>
    <w:rsid w:val="009E0992"/>
    <w:rsid w:val="009E4D45"/>
    <w:rsid w:val="009E66C2"/>
    <w:rsid w:val="009F295B"/>
    <w:rsid w:val="00A03A67"/>
    <w:rsid w:val="00A118BC"/>
    <w:rsid w:val="00A13579"/>
    <w:rsid w:val="00A36777"/>
    <w:rsid w:val="00A369B7"/>
    <w:rsid w:val="00A429C2"/>
    <w:rsid w:val="00A42F25"/>
    <w:rsid w:val="00A43174"/>
    <w:rsid w:val="00A436AA"/>
    <w:rsid w:val="00A47687"/>
    <w:rsid w:val="00A526E3"/>
    <w:rsid w:val="00A62079"/>
    <w:rsid w:val="00A65704"/>
    <w:rsid w:val="00A7079B"/>
    <w:rsid w:val="00A74DF7"/>
    <w:rsid w:val="00A77952"/>
    <w:rsid w:val="00A77F3E"/>
    <w:rsid w:val="00A812BA"/>
    <w:rsid w:val="00A83A4E"/>
    <w:rsid w:val="00A95181"/>
    <w:rsid w:val="00A9586D"/>
    <w:rsid w:val="00AA2339"/>
    <w:rsid w:val="00AB0146"/>
    <w:rsid w:val="00AC321C"/>
    <w:rsid w:val="00AC4B5E"/>
    <w:rsid w:val="00AC5607"/>
    <w:rsid w:val="00AC5CFD"/>
    <w:rsid w:val="00AD0D60"/>
    <w:rsid w:val="00AD17AB"/>
    <w:rsid w:val="00AD2C4A"/>
    <w:rsid w:val="00AD366D"/>
    <w:rsid w:val="00AD6AB6"/>
    <w:rsid w:val="00AD7C9E"/>
    <w:rsid w:val="00AE2C50"/>
    <w:rsid w:val="00B021B7"/>
    <w:rsid w:val="00B10B3F"/>
    <w:rsid w:val="00B10E7F"/>
    <w:rsid w:val="00B1250E"/>
    <w:rsid w:val="00B12CF8"/>
    <w:rsid w:val="00B14861"/>
    <w:rsid w:val="00B15CDD"/>
    <w:rsid w:val="00B16219"/>
    <w:rsid w:val="00B170AF"/>
    <w:rsid w:val="00B208FC"/>
    <w:rsid w:val="00B2680E"/>
    <w:rsid w:val="00B32EE7"/>
    <w:rsid w:val="00B3325A"/>
    <w:rsid w:val="00B4079B"/>
    <w:rsid w:val="00B42616"/>
    <w:rsid w:val="00B44E18"/>
    <w:rsid w:val="00B502E4"/>
    <w:rsid w:val="00B553A7"/>
    <w:rsid w:val="00B61904"/>
    <w:rsid w:val="00B61AC2"/>
    <w:rsid w:val="00B65AC9"/>
    <w:rsid w:val="00B70128"/>
    <w:rsid w:val="00B70255"/>
    <w:rsid w:val="00B7410E"/>
    <w:rsid w:val="00B75607"/>
    <w:rsid w:val="00B81365"/>
    <w:rsid w:val="00B81DFE"/>
    <w:rsid w:val="00B83DCC"/>
    <w:rsid w:val="00B87C3B"/>
    <w:rsid w:val="00B94F7C"/>
    <w:rsid w:val="00B9571B"/>
    <w:rsid w:val="00BB6E14"/>
    <w:rsid w:val="00BC3FFD"/>
    <w:rsid w:val="00BC40A4"/>
    <w:rsid w:val="00BD030D"/>
    <w:rsid w:val="00BD0621"/>
    <w:rsid w:val="00BD34EF"/>
    <w:rsid w:val="00BE076C"/>
    <w:rsid w:val="00BE1312"/>
    <w:rsid w:val="00BE4EAC"/>
    <w:rsid w:val="00BE6EB5"/>
    <w:rsid w:val="00BF1A27"/>
    <w:rsid w:val="00BF4731"/>
    <w:rsid w:val="00C143D4"/>
    <w:rsid w:val="00C2189E"/>
    <w:rsid w:val="00C30109"/>
    <w:rsid w:val="00C3170D"/>
    <w:rsid w:val="00C31815"/>
    <w:rsid w:val="00C31B26"/>
    <w:rsid w:val="00C32E3B"/>
    <w:rsid w:val="00C400B2"/>
    <w:rsid w:val="00C43651"/>
    <w:rsid w:val="00C45B7B"/>
    <w:rsid w:val="00C46CC4"/>
    <w:rsid w:val="00C524B6"/>
    <w:rsid w:val="00C64CFF"/>
    <w:rsid w:val="00C6782A"/>
    <w:rsid w:val="00C90225"/>
    <w:rsid w:val="00C917AC"/>
    <w:rsid w:val="00C94F65"/>
    <w:rsid w:val="00C977AE"/>
    <w:rsid w:val="00CA2746"/>
    <w:rsid w:val="00CA3619"/>
    <w:rsid w:val="00CA6F3E"/>
    <w:rsid w:val="00CB196D"/>
    <w:rsid w:val="00CB2D31"/>
    <w:rsid w:val="00CB521E"/>
    <w:rsid w:val="00CC2D50"/>
    <w:rsid w:val="00CD1961"/>
    <w:rsid w:val="00CE5C29"/>
    <w:rsid w:val="00CF0B25"/>
    <w:rsid w:val="00CF14F8"/>
    <w:rsid w:val="00D02BF4"/>
    <w:rsid w:val="00D03E2D"/>
    <w:rsid w:val="00D0466F"/>
    <w:rsid w:val="00D1002F"/>
    <w:rsid w:val="00D13434"/>
    <w:rsid w:val="00D2078E"/>
    <w:rsid w:val="00D223C9"/>
    <w:rsid w:val="00D413CB"/>
    <w:rsid w:val="00D4331B"/>
    <w:rsid w:val="00D44303"/>
    <w:rsid w:val="00D5340C"/>
    <w:rsid w:val="00D542D2"/>
    <w:rsid w:val="00D5602E"/>
    <w:rsid w:val="00D60734"/>
    <w:rsid w:val="00D65CF0"/>
    <w:rsid w:val="00D66C03"/>
    <w:rsid w:val="00D73412"/>
    <w:rsid w:val="00D74D59"/>
    <w:rsid w:val="00D77DED"/>
    <w:rsid w:val="00D803BE"/>
    <w:rsid w:val="00D8523B"/>
    <w:rsid w:val="00D879A9"/>
    <w:rsid w:val="00D927B8"/>
    <w:rsid w:val="00DA1D4A"/>
    <w:rsid w:val="00DA5091"/>
    <w:rsid w:val="00DA6E88"/>
    <w:rsid w:val="00DA7212"/>
    <w:rsid w:val="00DC495D"/>
    <w:rsid w:val="00DC58EB"/>
    <w:rsid w:val="00DD3080"/>
    <w:rsid w:val="00DE36FF"/>
    <w:rsid w:val="00DE6DB3"/>
    <w:rsid w:val="00DF011F"/>
    <w:rsid w:val="00DF66B6"/>
    <w:rsid w:val="00E01E72"/>
    <w:rsid w:val="00E05D0A"/>
    <w:rsid w:val="00E108CD"/>
    <w:rsid w:val="00E1259A"/>
    <w:rsid w:val="00E15677"/>
    <w:rsid w:val="00E171E9"/>
    <w:rsid w:val="00E2116E"/>
    <w:rsid w:val="00E2179F"/>
    <w:rsid w:val="00E24E99"/>
    <w:rsid w:val="00E26DB4"/>
    <w:rsid w:val="00E27EB7"/>
    <w:rsid w:val="00E307F5"/>
    <w:rsid w:val="00E32D2B"/>
    <w:rsid w:val="00E42C8D"/>
    <w:rsid w:val="00E43283"/>
    <w:rsid w:val="00E47F7A"/>
    <w:rsid w:val="00E66B31"/>
    <w:rsid w:val="00E706A3"/>
    <w:rsid w:val="00E766D0"/>
    <w:rsid w:val="00E7774C"/>
    <w:rsid w:val="00E82955"/>
    <w:rsid w:val="00E934C1"/>
    <w:rsid w:val="00E944DE"/>
    <w:rsid w:val="00EA0188"/>
    <w:rsid w:val="00EC48A7"/>
    <w:rsid w:val="00ED69BD"/>
    <w:rsid w:val="00ED7D7E"/>
    <w:rsid w:val="00EE6860"/>
    <w:rsid w:val="00F0091A"/>
    <w:rsid w:val="00F06E15"/>
    <w:rsid w:val="00F16F9D"/>
    <w:rsid w:val="00F17BE0"/>
    <w:rsid w:val="00F24753"/>
    <w:rsid w:val="00F24AAF"/>
    <w:rsid w:val="00F25D6C"/>
    <w:rsid w:val="00F37674"/>
    <w:rsid w:val="00F40433"/>
    <w:rsid w:val="00F430EF"/>
    <w:rsid w:val="00F50E26"/>
    <w:rsid w:val="00F52999"/>
    <w:rsid w:val="00F53BE2"/>
    <w:rsid w:val="00F611A3"/>
    <w:rsid w:val="00F61E1C"/>
    <w:rsid w:val="00F65A4E"/>
    <w:rsid w:val="00F7330D"/>
    <w:rsid w:val="00F748F6"/>
    <w:rsid w:val="00F8551E"/>
    <w:rsid w:val="00F91E64"/>
    <w:rsid w:val="00FA0F6A"/>
    <w:rsid w:val="00FA3855"/>
    <w:rsid w:val="00FA7010"/>
    <w:rsid w:val="00FB2007"/>
    <w:rsid w:val="00FB2931"/>
    <w:rsid w:val="00FB4F46"/>
    <w:rsid w:val="00FC05B8"/>
    <w:rsid w:val="00FC1A09"/>
    <w:rsid w:val="00FC1FC7"/>
    <w:rsid w:val="00FC3E7F"/>
    <w:rsid w:val="00FD0592"/>
    <w:rsid w:val="00FE1769"/>
    <w:rsid w:val="00FE24AF"/>
    <w:rsid w:val="00FE3287"/>
    <w:rsid w:val="00FE6639"/>
    <w:rsid w:val="00FF1071"/>
    <w:rsid w:val="00FF3FD6"/>
    <w:rsid w:val="00FF5D5A"/>
    <w:rsid w:val="00FF6C30"/>
    <w:rsid w:val="00FF7C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4:docId w14:val="7F9F5590"/>
  <w15:chartTrackingRefBased/>
  <w15:docId w15:val="{DBDF02AB-50E5-4EE3-BEE1-582F65626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504E"/>
    <w:pPr>
      <w:spacing w:after="0" w:line="240" w:lineRule="auto"/>
    </w:pPr>
    <w:rPr>
      <w:rFonts w:ascii="Times New Roman" w:eastAsia="Times New Roman" w:hAnsi="Times New Roman" w:cs="Times New Roman"/>
      <w:sz w:val="24"/>
      <w:szCs w:val="24"/>
      <w:lang w:eastAsia="sk-SK"/>
    </w:rPr>
  </w:style>
  <w:style w:type="paragraph" w:styleId="Heading1">
    <w:name w:val="heading 1"/>
    <w:basedOn w:val="Normal"/>
    <w:next w:val="Normal"/>
    <w:link w:val="Heading1Char"/>
    <w:autoRedefine/>
    <w:qFormat/>
    <w:rsid w:val="00DA1D4A"/>
    <w:pPr>
      <w:keepNext/>
      <w:numPr>
        <w:numId w:val="1"/>
      </w:numPr>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link w:val="Heading2Char"/>
    <w:autoRedefine/>
    <w:qFormat/>
    <w:rsid w:val="00E706A3"/>
    <w:pPr>
      <w:numPr>
        <w:ilvl w:val="1"/>
        <w:numId w:val="1"/>
      </w:numPr>
      <w:suppressAutoHyphens/>
      <w:spacing w:before="360" w:after="120"/>
      <w:jc w:val="both"/>
      <w:outlineLvl w:val="1"/>
    </w:pPr>
    <w:rPr>
      <w:rFonts w:ascii="Arial" w:hAnsi="Arial" w:cs="Arial"/>
      <w:b/>
      <w:iCs/>
      <w:sz w:val="20"/>
    </w:rPr>
  </w:style>
  <w:style w:type="paragraph" w:styleId="Heading3">
    <w:name w:val="heading 3"/>
    <w:basedOn w:val="Normal"/>
    <w:next w:val="Normal"/>
    <w:link w:val="Heading3Char"/>
    <w:qFormat/>
    <w:rsid w:val="006D504E"/>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qFormat/>
    <w:rsid w:val="006D504E"/>
    <w:pPr>
      <w:keepNext/>
      <w:spacing w:before="240" w:after="60"/>
      <w:outlineLvl w:val="3"/>
    </w:pPr>
    <w:rPr>
      <w:b/>
      <w:i/>
      <w:sz w:val="22"/>
    </w:rPr>
  </w:style>
  <w:style w:type="paragraph" w:styleId="Heading5">
    <w:name w:val="heading 5"/>
    <w:basedOn w:val="Normal"/>
    <w:next w:val="Normal"/>
    <w:link w:val="Heading5Char"/>
    <w:qFormat/>
    <w:rsid w:val="006D504E"/>
    <w:pPr>
      <w:spacing w:before="240" w:after="60"/>
      <w:outlineLvl w:val="4"/>
    </w:pPr>
    <w:rPr>
      <w:sz w:val="22"/>
    </w:rPr>
  </w:style>
  <w:style w:type="paragraph" w:styleId="Heading6">
    <w:name w:val="heading 6"/>
    <w:basedOn w:val="Normal"/>
    <w:next w:val="Normal"/>
    <w:link w:val="Heading6Char"/>
    <w:qFormat/>
    <w:rsid w:val="006D504E"/>
    <w:pPr>
      <w:keepNext/>
      <w:jc w:val="center"/>
      <w:outlineLvl w:val="5"/>
    </w:pPr>
    <w:rPr>
      <w:sz w:val="28"/>
    </w:rPr>
  </w:style>
  <w:style w:type="paragraph" w:styleId="Heading7">
    <w:name w:val="heading 7"/>
    <w:basedOn w:val="Normal"/>
    <w:next w:val="Normal"/>
    <w:link w:val="Heading7Char"/>
    <w:qFormat/>
    <w:rsid w:val="006D504E"/>
    <w:pPr>
      <w:keepNext/>
      <w:ind w:left="426"/>
      <w:outlineLvl w:val="6"/>
    </w:pPr>
    <w:rPr>
      <w:b/>
      <w:sz w:val="20"/>
    </w:rPr>
  </w:style>
  <w:style w:type="paragraph" w:styleId="Heading8">
    <w:name w:val="heading 8"/>
    <w:basedOn w:val="Normal"/>
    <w:next w:val="Normal"/>
    <w:link w:val="Heading8Char"/>
    <w:qFormat/>
    <w:rsid w:val="006D504E"/>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qFormat/>
    <w:rsid w:val="006D504E"/>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A1D4A"/>
    <w:rPr>
      <w:rFonts w:ascii="Arial" w:eastAsia="Times New Roman" w:hAnsi="Arial" w:cs="Arial"/>
      <w:b/>
      <w:bCs/>
      <w:kern w:val="32"/>
      <w:sz w:val="20"/>
      <w:szCs w:val="20"/>
      <w:lang w:eastAsia="sk-SK"/>
    </w:rPr>
  </w:style>
  <w:style w:type="character" w:customStyle="1" w:styleId="Heading2Char">
    <w:name w:val="Heading 2 Char"/>
    <w:basedOn w:val="DefaultParagraphFont"/>
    <w:link w:val="Heading2"/>
    <w:rsid w:val="00E706A3"/>
    <w:rPr>
      <w:rFonts w:ascii="Arial" w:eastAsia="Times New Roman" w:hAnsi="Arial" w:cs="Arial"/>
      <w:b/>
      <w:iCs/>
      <w:sz w:val="20"/>
      <w:szCs w:val="24"/>
      <w:lang w:eastAsia="sk-SK"/>
    </w:rPr>
  </w:style>
  <w:style w:type="character" w:customStyle="1" w:styleId="Heading3Char">
    <w:name w:val="Heading 3 Char"/>
    <w:basedOn w:val="DefaultParagraphFont"/>
    <w:link w:val="Heading3"/>
    <w:rsid w:val="006D504E"/>
    <w:rPr>
      <w:rFonts w:ascii="Times New Roman" w:eastAsia="Times New Roman" w:hAnsi="Times New Roman" w:cs="Times New Roman"/>
      <w:b/>
      <w:sz w:val="20"/>
      <w:szCs w:val="20"/>
      <w:lang w:val="de-DE" w:eastAsia="sk-SK"/>
    </w:rPr>
  </w:style>
  <w:style w:type="character" w:customStyle="1" w:styleId="Heading4Char">
    <w:name w:val="Heading 4 Char"/>
    <w:basedOn w:val="DefaultParagraphFont"/>
    <w:link w:val="Heading4"/>
    <w:rsid w:val="006D504E"/>
    <w:rPr>
      <w:rFonts w:ascii="Times New Roman" w:eastAsia="Times New Roman" w:hAnsi="Times New Roman" w:cs="Times New Roman"/>
      <w:b/>
      <w:i/>
      <w:szCs w:val="24"/>
      <w:lang w:eastAsia="sk-SK"/>
    </w:rPr>
  </w:style>
  <w:style w:type="character" w:customStyle="1" w:styleId="Heading5Char">
    <w:name w:val="Heading 5 Char"/>
    <w:basedOn w:val="DefaultParagraphFont"/>
    <w:link w:val="Heading5"/>
    <w:rsid w:val="006D504E"/>
    <w:rPr>
      <w:rFonts w:ascii="Times New Roman" w:eastAsia="Times New Roman" w:hAnsi="Times New Roman" w:cs="Times New Roman"/>
      <w:szCs w:val="24"/>
      <w:lang w:eastAsia="sk-SK"/>
    </w:rPr>
  </w:style>
  <w:style w:type="character" w:customStyle="1" w:styleId="Heading6Char">
    <w:name w:val="Heading 6 Char"/>
    <w:basedOn w:val="DefaultParagraphFont"/>
    <w:link w:val="Heading6"/>
    <w:rsid w:val="006D504E"/>
    <w:rPr>
      <w:rFonts w:ascii="Times New Roman" w:eastAsia="Times New Roman" w:hAnsi="Times New Roman" w:cs="Times New Roman"/>
      <w:sz w:val="28"/>
      <w:szCs w:val="24"/>
      <w:lang w:eastAsia="sk-SK"/>
    </w:rPr>
  </w:style>
  <w:style w:type="character" w:customStyle="1" w:styleId="Heading7Char">
    <w:name w:val="Heading 7 Char"/>
    <w:basedOn w:val="DefaultParagraphFont"/>
    <w:link w:val="Heading7"/>
    <w:rsid w:val="006D504E"/>
    <w:rPr>
      <w:rFonts w:ascii="Times New Roman" w:eastAsia="Times New Roman" w:hAnsi="Times New Roman" w:cs="Times New Roman"/>
      <w:b/>
      <w:sz w:val="20"/>
      <w:szCs w:val="24"/>
      <w:lang w:eastAsia="sk-SK"/>
    </w:rPr>
  </w:style>
  <w:style w:type="character" w:customStyle="1" w:styleId="Heading8Char">
    <w:name w:val="Heading 8 Char"/>
    <w:basedOn w:val="DefaultParagraphFont"/>
    <w:link w:val="Heading8"/>
    <w:rsid w:val="006D504E"/>
    <w:rPr>
      <w:rFonts w:ascii="Times New Roman" w:eastAsia="Times New Roman" w:hAnsi="Times New Roman" w:cs="Times New Roman"/>
      <w:b/>
      <w:sz w:val="20"/>
      <w:szCs w:val="24"/>
      <w:lang w:eastAsia="sk-SK"/>
    </w:rPr>
  </w:style>
  <w:style w:type="character" w:customStyle="1" w:styleId="Heading9Char">
    <w:name w:val="Heading 9 Char"/>
    <w:basedOn w:val="DefaultParagraphFont"/>
    <w:link w:val="Heading9"/>
    <w:rsid w:val="006D504E"/>
    <w:rPr>
      <w:rFonts w:ascii="Times New Roman" w:eastAsia="Times New Roman" w:hAnsi="Times New Roman" w:cs="Times New Roman"/>
      <w:b/>
      <w:i/>
      <w:szCs w:val="24"/>
      <w:lang w:eastAsia="sk-SK"/>
    </w:rPr>
  </w:style>
  <w:style w:type="paragraph" w:styleId="Header">
    <w:name w:val="header"/>
    <w:basedOn w:val="Normal"/>
    <w:link w:val="HeaderChar"/>
    <w:rsid w:val="006D504E"/>
    <w:pPr>
      <w:tabs>
        <w:tab w:val="center" w:pos="4536"/>
        <w:tab w:val="right" w:pos="9072"/>
      </w:tabs>
    </w:pPr>
  </w:style>
  <w:style w:type="character" w:customStyle="1" w:styleId="HeaderChar">
    <w:name w:val="Header Char"/>
    <w:basedOn w:val="DefaultParagraphFont"/>
    <w:link w:val="Header"/>
    <w:rsid w:val="006D504E"/>
    <w:rPr>
      <w:rFonts w:ascii="Times New Roman" w:eastAsia="Times New Roman" w:hAnsi="Times New Roman" w:cs="Times New Roman"/>
      <w:sz w:val="24"/>
      <w:szCs w:val="24"/>
      <w:lang w:eastAsia="sk-SK"/>
    </w:rPr>
  </w:style>
  <w:style w:type="paragraph" w:styleId="Footer">
    <w:name w:val="footer"/>
    <w:basedOn w:val="Normal"/>
    <w:link w:val="FooterChar"/>
    <w:rsid w:val="006D504E"/>
    <w:pPr>
      <w:tabs>
        <w:tab w:val="center" w:pos="4536"/>
        <w:tab w:val="right" w:pos="9072"/>
      </w:tabs>
    </w:pPr>
  </w:style>
  <w:style w:type="character" w:customStyle="1" w:styleId="FooterChar">
    <w:name w:val="Footer Char"/>
    <w:basedOn w:val="DefaultParagraphFont"/>
    <w:link w:val="Footer"/>
    <w:rsid w:val="006D504E"/>
    <w:rPr>
      <w:rFonts w:ascii="Times New Roman" w:eastAsia="Times New Roman" w:hAnsi="Times New Roman" w:cs="Times New Roman"/>
      <w:sz w:val="24"/>
      <w:szCs w:val="24"/>
      <w:lang w:eastAsia="sk-SK"/>
    </w:rPr>
  </w:style>
  <w:style w:type="character" w:styleId="PageNumber">
    <w:name w:val="page number"/>
    <w:basedOn w:val="DefaultParagraphFont"/>
    <w:rsid w:val="006D504E"/>
  </w:style>
  <w:style w:type="paragraph" w:customStyle="1" w:styleId="1Heading">
    <w:name w:val="1 Heading"/>
    <w:basedOn w:val="Normal"/>
    <w:autoRedefine/>
    <w:rsid w:val="006D504E"/>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6D504E"/>
    <w:rPr>
      <w:lang w:val="en-GB"/>
    </w:rPr>
  </w:style>
  <w:style w:type="paragraph" w:customStyle="1" w:styleId="odstavec">
    <w:name w:val="odstavec"/>
    <w:basedOn w:val="Normal"/>
    <w:link w:val="odstavecChar"/>
    <w:autoRedefine/>
    <w:uiPriority w:val="99"/>
    <w:rsid w:val="00412BE9"/>
    <w:pPr>
      <w:suppressAutoHyphens/>
      <w:jc w:val="both"/>
    </w:pPr>
    <w:rPr>
      <w:rFonts w:ascii="Arial" w:hAnsi="Arial" w:cs="Arial"/>
      <w:bCs/>
      <w:iCs/>
      <w:sz w:val="20"/>
      <w:szCs w:val="20"/>
    </w:rPr>
  </w:style>
  <w:style w:type="paragraph" w:customStyle="1" w:styleId="lines">
    <w:name w:val="line s"/>
    <w:basedOn w:val="Normal"/>
    <w:autoRedefine/>
    <w:rsid w:val="006D504E"/>
    <w:pPr>
      <w:pBdr>
        <w:bottom w:val="single" w:sz="4" w:space="1" w:color="auto"/>
      </w:pBdr>
      <w:ind w:left="113" w:right="57"/>
      <w:jc w:val="right"/>
    </w:pPr>
    <w:rPr>
      <w:bCs/>
      <w:sz w:val="20"/>
      <w:szCs w:val="20"/>
    </w:rPr>
  </w:style>
  <w:style w:type="paragraph" w:customStyle="1" w:styleId="lined">
    <w:name w:val="line d"/>
    <w:basedOn w:val="Normal"/>
    <w:autoRedefine/>
    <w:rsid w:val="006D504E"/>
    <w:pPr>
      <w:pBdr>
        <w:bottom w:val="double" w:sz="4" w:space="1" w:color="auto"/>
      </w:pBdr>
      <w:ind w:left="113" w:right="57"/>
      <w:jc w:val="right"/>
    </w:pPr>
    <w:rPr>
      <w:b/>
      <w:sz w:val="20"/>
      <w:szCs w:val="20"/>
    </w:rPr>
  </w:style>
  <w:style w:type="paragraph" w:customStyle="1" w:styleId="abc">
    <w:name w:val="abc"/>
    <w:basedOn w:val="Normal"/>
    <w:autoRedefine/>
    <w:rsid w:val="002B0CE9"/>
    <w:pPr>
      <w:numPr>
        <w:numId w:val="3"/>
      </w:numPr>
      <w:suppressAutoHyphens/>
      <w:spacing w:before="60" w:after="120"/>
      <w:jc w:val="both"/>
    </w:pPr>
    <w:rPr>
      <w:rFonts w:ascii="Arial" w:hAnsi="Arial" w:cs="Arial"/>
      <w:b/>
      <w:sz w:val="20"/>
      <w:szCs w:val="20"/>
    </w:rPr>
  </w:style>
  <w:style w:type="paragraph" w:styleId="List2">
    <w:name w:val="List 2"/>
    <w:basedOn w:val="Normal"/>
    <w:rsid w:val="006D504E"/>
    <w:pPr>
      <w:ind w:left="566" w:hanging="283"/>
    </w:pPr>
  </w:style>
  <w:style w:type="paragraph" w:customStyle="1" w:styleId="Clanok">
    <w:name w:val="Clanok"/>
    <w:basedOn w:val="Normal"/>
    <w:rsid w:val="006D504E"/>
    <w:pPr>
      <w:suppressAutoHyphens/>
      <w:spacing w:before="120" w:line="240" w:lineRule="atLeast"/>
      <w:jc w:val="center"/>
    </w:pPr>
    <w:rPr>
      <w:b/>
      <w:i/>
    </w:rPr>
  </w:style>
  <w:style w:type="paragraph" w:customStyle="1" w:styleId="Anonie">
    <w:name w:val="Ano_nie"/>
    <w:basedOn w:val="Normal"/>
    <w:rsid w:val="006D504E"/>
    <w:pPr>
      <w:widowControl w:val="0"/>
      <w:shd w:val="pct10" w:color="auto" w:fill="auto"/>
      <w:spacing w:before="120" w:after="120" w:line="360" w:lineRule="auto"/>
      <w:jc w:val="right"/>
    </w:pPr>
    <w:rPr>
      <w:b/>
      <w:color w:val="000000"/>
    </w:rPr>
  </w:style>
  <w:style w:type="paragraph" w:styleId="List3">
    <w:name w:val="List 3"/>
    <w:basedOn w:val="Normal"/>
    <w:rsid w:val="006D504E"/>
    <w:pPr>
      <w:ind w:left="849" w:hanging="283"/>
    </w:pPr>
  </w:style>
  <w:style w:type="paragraph" w:styleId="List4">
    <w:name w:val="List 4"/>
    <w:basedOn w:val="Normal"/>
    <w:rsid w:val="006D504E"/>
    <w:pPr>
      <w:ind w:left="1132" w:hanging="283"/>
    </w:pPr>
  </w:style>
  <w:style w:type="paragraph" w:styleId="List5">
    <w:name w:val="List 5"/>
    <w:basedOn w:val="Normal"/>
    <w:rsid w:val="006D504E"/>
    <w:pPr>
      <w:ind w:left="1415" w:hanging="283"/>
    </w:pPr>
  </w:style>
  <w:style w:type="paragraph" w:styleId="ListBullet2">
    <w:name w:val="List Bullet 2"/>
    <w:basedOn w:val="Normal"/>
    <w:rsid w:val="006D504E"/>
    <w:pPr>
      <w:ind w:left="454" w:hanging="170"/>
    </w:pPr>
  </w:style>
  <w:style w:type="paragraph" w:styleId="ListBullet3">
    <w:name w:val="List Bullet 3"/>
    <w:basedOn w:val="Normal"/>
    <w:rsid w:val="006D504E"/>
    <w:pPr>
      <w:ind w:left="849" w:hanging="283"/>
    </w:pPr>
  </w:style>
  <w:style w:type="paragraph" w:styleId="ListBullet4">
    <w:name w:val="List Bullet 4"/>
    <w:basedOn w:val="Normal"/>
    <w:rsid w:val="006D504E"/>
    <w:pPr>
      <w:ind w:left="1132" w:hanging="283"/>
    </w:pPr>
  </w:style>
  <w:style w:type="character" w:customStyle="1" w:styleId="Zvraznntun">
    <w:name w:val="Zvýraznění tučné"/>
    <w:rsid w:val="006D504E"/>
    <w:rPr>
      <w:b/>
      <w:i/>
    </w:rPr>
  </w:style>
  <w:style w:type="paragraph" w:customStyle="1" w:styleId="dotabulky">
    <w:name w:val="do tabulky"/>
    <w:basedOn w:val="BodyText"/>
    <w:rsid w:val="006D504E"/>
    <w:pPr>
      <w:spacing w:before="40" w:after="0"/>
    </w:pPr>
  </w:style>
  <w:style w:type="paragraph" w:styleId="BodyText">
    <w:name w:val="Body Text"/>
    <w:basedOn w:val="Normal"/>
    <w:link w:val="BodyTextChar"/>
    <w:rsid w:val="006D504E"/>
    <w:pPr>
      <w:spacing w:after="120"/>
    </w:pPr>
  </w:style>
  <w:style w:type="character" w:customStyle="1" w:styleId="BodyTextChar">
    <w:name w:val="Body Text Char"/>
    <w:basedOn w:val="DefaultParagraphFont"/>
    <w:link w:val="BodyText"/>
    <w:rsid w:val="006D504E"/>
    <w:rPr>
      <w:rFonts w:ascii="Times New Roman" w:eastAsia="Times New Roman" w:hAnsi="Times New Roman" w:cs="Times New Roman"/>
      <w:sz w:val="24"/>
      <w:szCs w:val="24"/>
      <w:lang w:eastAsia="sk-SK"/>
    </w:rPr>
  </w:style>
  <w:style w:type="paragraph" w:customStyle="1" w:styleId="Tunstred">
    <w:name w:val="Tučný stred"/>
    <w:basedOn w:val="Normal"/>
    <w:rsid w:val="006D504E"/>
    <w:pPr>
      <w:spacing w:before="60"/>
      <w:jc w:val="center"/>
    </w:pPr>
    <w:rPr>
      <w:b/>
      <w:sz w:val="20"/>
    </w:rPr>
  </w:style>
  <w:style w:type="paragraph" w:styleId="BodyTextIndent">
    <w:name w:val="Body Text Indent"/>
    <w:basedOn w:val="Normal"/>
    <w:link w:val="BodyTextIndentChar"/>
    <w:rsid w:val="006D504E"/>
    <w:pPr>
      <w:spacing w:after="120"/>
      <w:ind w:left="283"/>
    </w:pPr>
  </w:style>
  <w:style w:type="character" w:customStyle="1" w:styleId="BodyTextIndentChar">
    <w:name w:val="Body Text Indent Char"/>
    <w:basedOn w:val="DefaultParagraphFont"/>
    <w:link w:val="BodyTextIndent"/>
    <w:rsid w:val="006D504E"/>
    <w:rPr>
      <w:rFonts w:ascii="Times New Roman" w:eastAsia="Times New Roman" w:hAnsi="Times New Roman" w:cs="Times New Roman"/>
      <w:sz w:val="24"/>
      <w:szCs w:val="24"/>
      <w:lang w:eastAsia="sk-SK"/>
    </w:rPr>
  </w:style>
  <w:style w:type="paragraph" w:customStyle="1" w:styleId="dotabulky2">
    <w:name w:val="do tabulky 2"/>
    <w:basedOn w:val="dotabulky"/>
    <w:rsid w:val="006D504E"/>
    <w:rPr>
      <w:b/>
      <w:sz w:val="22"/>
    </w:rPr>
  </w:style>
  <w:style w:type="paragraph" w:styleId="BodyTextIndent2">
    <w:name w:val="Body Text Indent 2"/>
    <w:basedOn w:val="Normal"/>
    <w:link w:val="BodyTextIndent2Char"/>
    <w:rsid w:val="006D504E"/>
    <w:pPr>
      <w:spacing w:before="60"/>
      <w:ind w:firstLine="720"/>
    </w:pPr>
  </w:style>
  <w:style w:type="character" w:customStyle="1" w:styleId="BodyTextIndent2Char">
    <w:name w:val="Body Text Indent 2 Char"/>
    <w:basedOn w:val="DefaultParagraphFont"/>
    <w:link w:val="BodyTextIndent2"/>
    <w:rsid w:val="006D504E"/>
    <w:rPr>
      <w:rFonts w:ascii="Times New Roman" w:eastAsia="Times New Roman" w:hAnsi="Times New Roman" w:cs="Times New Roman"/>
      <w:sz w:val="24"/>
      <w:szCs w:val="24"/>
      <w:lang w:eastAsia="sk-SK"/>
    </w:rPr>
  </w:style>
  <w:style w:type="paragraph" w:styleId="BodyText2">
    <w:name w:val="Body Text 2"/>
    <w:basedOn w:val="Normal"/>
    <w:link w:val="BodyText2Char"/>
    <w:rsid w:val="006D504E"/>
    <w:rPr>
      <w:b/>
      <w:sz w:val="28"/>
    </w:rPr>
  </w:style>
  <w:style w:type="character" w:customStyle="1" w:styleId="BodyText2Char">
    <w:name w:val="Body Text 2 Char"/>
    <w:basedOn w:val="DefaultParagraphFont"/>
    <w:link w:val="BodyText2"/>
    <w:rsid w:val="006D504E"/>
    <w:rPr>
      <w:rFonts w:ascii="Times New Roman" w:eastAsia="Times New Roman" w:hAnsi="Times New Roman" w:cs="Times New Roman"/>
      <w:b/>
      <w:sz w:val="28"/>
      <w:szCs w:val="24"/>
      <w:lang w:eastAsia="sk-SK"/>
    </w:rPr>
  </w:style>
  <w:style w:type="paragraph" w:styleId="BodyTextIndent3">
    <w:name w:val="Body Text Indent 3"/>
    <w:basedOn w:val="Normal"/>
    <w:link w:val="BodyTextIndent3Char"/>
    <w:rsid w:val="006D504E"/>
    <w:pPr>
      <w:ind w:firstLine="720"/>
      <w:jc w:val="both"/>
    </w:pPr>
  </w:style>
  <w:style w:type="character" w:customStyle="1" w:styleId="BodyTextIndent3Char">
    <w:name w:val="Body Text Indent 3 Char"/>
    <w:basedOn w:val="DefaultParagraphFont"/>
    <w:link w:val="BodyTextIndent3"/>
    <w:rsid w:val="006D504E"/>
    <w:rPr>
      <w:rFonts w:ascii="Times New Roman" w:eastAsia="Times New Roman" w:hAnsi="Times New Roman" w:cs="Times New Roman"/>
      <w:sz w:val="24"/>
      <w:szCs w:val="24"/>
      <w:lang w:eastAsia="sk-SK"/>
    </w:rPr>
  </w:style>
  <w:style w:type="paragraph" w:styleId="BodyText3">
    <w:name w:val="Body Text 3"/>
    <w:basedOn w:val="Normal"/>
    <w:link w:val="BodyText3Char"/>
    <w:rsid w:val="006D504E"/>
    <w:pPr>
      <w:spacing w:after="120"/>
    </w:pPr>
    <w:rPr>
      <w:sz w:val="16"/>
      <w:szCs w:val="16"/>
    </w:rPr>
  </w:style>
  <w:style w:type="character" w:customStyle="1" w:styleId="BodyText3Char">
    <w:name w:val="Body Text 3 Char"/>
    <w:basedOn w:val="DefaultParagraphFont"/>
    <w:link w:val="BodyText3"/>
    <w:rsid w:val="006D504E"/>
    <w:rPr>
      <w:rFonts w:ascii="Times New Roman" w:eastAsia="Times New Roman" w:hAnsi="Times New Roman" w:cs="Times New Roman"/>
      <w:sz w:val="16"/>
      <w:szCs w:val="16"/>
      <w:lang w:eastAsia="sk-SK"/>
    </w:rPr>
  </w:style>
  <w:style w:type="paragraph" w:customStyle="1" w:styleId="lines0">
    <w:name w:val="line_s"/>
    <w:basedOn w:val="Normal"/>
    <w:autoRedefine/>
    <w:rsid w:val="006D504E"/>
    <w:pPr>
      <w:pBdr>
        <w:bottom w:val="single" w:sz="4" w:space="1" w:color="auto"/>
      </w:pBdr>
      <w:spacing w:after="60"/>
      <w:jc w:val="center"/>
    </w:pPr>
    <w:rPr>
      <w:sz w:val="20"/>
    </w:rPr>
  </w:style>
  <w:style w:type="paragraph" w:customStyle="1" w:styleId="lined0">
    <w:name w:val="line_d"/>
    <w:basedOn w:val="Normal"/>
    <w:autoRedefine/>
    <w:rsid w:val="006D504E"/>
    <w:pPr>
      <w:pBdr>
        <w:bottom w:val="double" w:sz="4" w:space="1" w:color="auto"/>
      </w:pBdr>
      <w:spacing w:after="60"/>
      <w:jc w:val="center"/>
    </w:pPr>
    <w:rPr>
      <w:b/>
      <w:sz w:val="20"/>
    </w:rPr>
  </w:style>
  <w:style w:type="paragraph" w:customStyle="1" w:styleId="2Heading">
    <w:name w:val="2 Heading"/>
    <w:basedOn w:val="Normal"/>
    <w:autoRedefine/>
    <w:rsid w:val="006D504E"/>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6D504E"/>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6D504E"/>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6D504E"/>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6D504E"/>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6D504E"/>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6D504E"/>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6D504E"/>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6D504E"/>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6D504E"/>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6D504E"/>
    <w:pPr>
      <w:tabs>
        <w:tab w:val="num" w:pos="567"/>
      </w:tabs>
      <w:spacing w:before="120" w:after="120"/>
      <w:ind w:left="567" w:hanging="567"/>
      <w:jc w:val="both"/>
    </w:pPr>
  </w:style>
  <w:style w:type="paragraph" w:customStyle="1" w:styleId="TextmTz">
    <w:name w:val="Text m. Tz."/>
    <w:basedOn w:val="PlainText"/>
    <w:autoRedefine/>
    <w:rsid w:val="006D504E"/>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rsid w:val="006D504E"/>
    <w:rPr>
      <w:rFonts w:ascii="Courier New" w:hAnsi="Courier New" w:cs="Courier New"/>
      <w:sz w:val="20"/>
      <w:szCs w:val="20"/>
    </w:rPr>
  </w:style>
  <w:style w:type="character" w:customStyle="1" w:styleId="PlainTextChar">
    <w:name w:val="Plain Text Char"/>
    <w:basedOn w:val="DefaultParagraphFont"/>
    <w:link w:val="PlainText"/>
    <w:rsid w:val="006D504E"/>
    <w:rPr>
      <w:rFonts w:ascii="Courier New" w:eastAsia="Times New Roman" w:hAnsi="Courier New" w:cs="Courier New"/>
      <w:sz w:val="20"/>
      <w:szCs w:val="20"/>
      <w:lang w:eastAsia="sk-SK"/>
    </w:rPr>
  </w:style>
  <w:style w:type="paragraph" w:customStyle="1" w:styleId="Heading3B">
    <w:name w:val="Heading3B"/>
    <w:basedOn w:val="Heading3"/>
    <w:autoRedefine/>
    <w:rsid w:val="006D504E"/>
    <w:pPr>
      <w:tabs>
        <w:tab w:val="num" w:pos="964"/>
      </w:tabs>
      <w:ind w:left="964" w:hanging="397"/>
    </w:pPr>
  </w:style>
  <w:style w:type="paragraph" w:customStyle="1" w:styleId="Heading3E">
    <w:name w:val="Heading3E"/>
    <w:basedOn w:val="Heading3"/>
    <w:autoRedefine/>
    <w:rsid w:val="006D504E"/>
    <w:pPr>
      <w:tabs>
        <w:tab w:val="num" w:pos="964"/>
      </w:tabs>
      <w:ind w:left="964" w:hanging="397"/>
    </w:pPr>
  </w:style>
  <w:style w:type="paragraph" w:customStyle="1" w:styleId="aparagraf">
    <w:name w:val="aparagraf"/>
    <w:basedOn w:val="Normal"/>
    <w:autoRedefine/>
    <w:rsid w:val="006D504E"/>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6D504E"/>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6D504E"/>
    <w:pPr>
      <w:pBdr>
        <w:bottom w:val="double" w:sz="6" w:space="1" w:color="auto"/>
      </w:pBdr>
      <w:spacing w:before="40" w:after="120"/>
    </w:pPr>
    <w:rPr>
      <w:b/>
    </w:rPr>
  </w:style>
  <w:style w:type="paragraph" w:customStyle="1" w:styleId="Style1">
    <w:name w:val="Style1"/>
    <w:basedOn w:val="Borders"/>
    <w:autoRedefine/>
    <w:rsid w:val="006D504E"/>
    <w:pPr>
      <w:pBdr>
        <w:bottom w:val="double" w:sz="4" w:space="1" w:color="auto"/>
      </w:pBdr>
      <w:spacing w:before="40" w:after="120"/>
      <w:ind w:right="57"/>
      <w:jc w:val="right"/>
    </w:pPr>
  </w:style>
  <w:style w:type="paragraph" w:customStyle="1" w:styleId="odstavecabc">
    <w:name w:val="odstavecabc"/>
    <w:basedOn w:val="Normal"/>
    <w:autoRedefine/>
    <w:rsid w:val="006D504E"/>
    <w:pPr>
      <w:tabs>
        <w:tab w:val="num" w:pos="426"/>
      </w:tabs>
      <w:spacing w:before="120" w:after="120"/>
      <w:ind w:left="426" w:hanging="426"/>
      <w:jc w:val="both"/>
    </w:pPr>
    <w:rPr>
      <w:b/>
      <w:sz w:val="20"/>
    </w:rPr>
  </w:style>
  <w:style w:type="paragraph" w:customStyle="1" w:styleId="odstavecbezcisla">
    <w:name w:val="odstavecbezcisla"/>
    <w:basedOn w:val="BodyText3"/>
    <w:rsid w:val="006D504E"/>
    <w:pPr>
      <w:spacing w:after="0"/>
      <w:ind w:left="426"/>
      <w:jc w:val="both"/>
    </w:pPr>
    <w:rPr>
      <w:iCs/>
      <w:sz w:val="20"/>
      <w:szCs w:val="24"/>
    </w:rPr>
  </w:style>
  <w:style w:type="paragraph" w:customStyle="1" w:styleId="odstavecislo">
    <w:name w:val="odstavecislo"/>
    <w:basedOn w:val="Normal"/>
    <w:rsid w:val="006D504E"/>
    <w:pPr>
      <w:tabs>
        <w:tab w:val="num" w:pos="426"/>
      </w:tabs>
      <w:spacing w:after="120"/>
      <w:ind w:left="426" w:hanging="426"/>
      <w:jc w:val="both"/>
    </w:pPr>
    <w:rPr>
      <w:b/>
      <w:bCs/>
      <w:sz w:val="20"/>
    </w:rPr>
  </w:style>
  <w:style w:type="paragraph" w:customStyle="1" w:styleId="doubleright">
    <w:name w:val="doubleright"/>
    <w:basedOn w:val="Borders"/>
    <w:autoRedefine/>
    <w:rsid w:val="006D504E"/>
    <w:pPr>
      <w:pBdr>
        <w:bottom w:val="double" w:sz="4" w:space="1" w:color="auto"/>
      </w:pBdr>
      <w:ind w:left="284" w:right="57"/>
      <w:jc w:val="right"/>
    </w:pPr>
    <w:rPr>
      <w:b/>
      <w:bCs/>
      <w:sz w:val="18"/>
    </w:rPr>
  </w:style>
  <w:style w:type="paragraph" w:customStyle="1" w:styleId="singleright">
    <w:name w:val="singleright"/>
    <w:basedOn w:val="Normal"/>
    <w:rsid w:val="006D504E"/>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6D504E"/>
    <w:pPr>
      <w:numPr>
        <w:numId w:val="0"/>
      </w:numPr>
      <w:tabs>
        <w:tab w:val="num" w:pos="426"/>
      </w:tabs>
      <w:ind w:left="426" w:hanging="426"/>
    </w:pPr>
  </w:style>
  <w:style w:type="paragraph" w:styleId="List">
    <w:name w:val="List"/>
    <w:basedOn w:val="Normal"/>
    <w:rsid w:val="006D504E"/>
    <w:pPr>
      <w:ind w:left="283" w:hanging="283"/>
    </w:pPr>
  </w:style>
  <w:style w:type="paragraph" w:styleId="Title">
    <w:name w:val="Title"/>
    <w:basedOn w:val="Normal"/>
    <w:link w:val="TitleChar"/>
    <w:autoRedefine/>
    <w:uiPriority w:val="99"/>
    <w:qFormat/>
    <w:rsid w:val="006D504E"/>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rsid w:val="006D504E"/>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6D504E"/>
    <w:pPr>
      <w:ind w:left="257"/>
    </w:pPr>
    <w:rPr>
      <w:b/>
      <w:bCs/>
    </w:rPr>
  </w:style>
  <w:style w:type="paragraph" w:customStyle="1" w:styleId="doublerightbold">
    <w:name w:val="doubleright bold"/>
    <w:basedOn w:val="doubleright"/>
    <w:rsid w:val="006D504E"/>
  </w:style>
  <w:style w:type="paragraph" w:customStyle="1" w:styleId="Headinga">
    <w:name w:val="Heading a"/>
    <w:basedOn w:val="Normal"/>
    <w:autoRedefine/>
    <w:rsid w:val="006D504E"/>
    <w:pPr>
      <w:tabs>
        <w:tab w:val="num" w:pos="414"/>
      </w:tabs>
      <w:ind w:left="414" w:hanging="414"/>
    </w:pPr>
    <w:rPr>
      <w:b/>
      <w:sz w:val="20"/>
      <w:szCs w:val="20"/>
    </w:rPr>
  </w:style>
  <w:style w:type="paragraph" w:customStyle="1" w:styleId="Headingb">
    <w:name w:val="Heading b"/>
    <w:basedOn w:val="Normal"/>
    <w:autoRedefine/>
    <w:rsid w:val="006D504E"/>
    <w:pPr>
      <w:tabs>
        <w:tab w:val="num" w:pos="414"/>
      </w:tabs>
      <w:ind w:left="414" w:hanging="414"/>
    </w:pPr>
    <w:rPr>
      <w:b/>
      <w:sz w:val="20"/>
      <w:szCs w:val="20"/>
    </w:rPr>
  </w:style>
  <w:style w:type="paragraph" w:customStyle="1" w:styleId="Head1">
    <w:name w:val="Head 1"/>
    <w:basedOn w:val="Normal"/>
    <w:autoRedefine/>
    <w:rsid w:val="006D504E"/>
    <w:pPr>
      <w:tabs>
        <w:tab w:val="num" w:pos="414"/>
      </w:tabs>
      <w:ind w:left="414" w:hanging="414"/>
    </w:pPr>
    <w:rPr>
      <w:b/>
      <w:sz w:val="20"/>
      <w:szCs w:val="20"/>
    </w:rPr>
  </w:style>
  <w:style w:type="paragraph" w:styleId="FootnoteText">
    <w:name w:val="footnote text"/>
    <w:basedOn w:val="Normal"/>
    <w:link w:val="FootnoteTextChar"/>
    <w:semiHidden/>
    <w:rsid w:val="006D504E"/>
    <w:rPr>
      <w:sz w:val="20"/>
    </w:rPr>
  </w:style>
  <w:style w:type="character" w:customStyle="1" w:styleId="FootnoteTextChar">
    <w:name w:val="Footnote Text Char"/>
    <w:basedOn w:val="DefaultParagraphFont"/>
    <w:link w:val="FootnoteText"/>
    <w:semiHidden/>
    <w:rsid w:val="006D504E"/>
    <w:rPr>
      <w:rFonts w:ascii="Times New Roman" w:eastAsia="Times New Roman" w:hAnsi="Times New Roman" w:cs="Times New Roman"/>
      <w:sz w:val="20"/>
      <w:szCs w:val="24"/>
      <w:lang w:eastAsia="sk-SK"/>
    </w:rPr>
  </w:style>
  <w:style w:type="paragraph" w:styleId="BalloonText">
    <w:name w:val="Balloon Text"/>
    <w:basedOn w:val="Normal"/>
    <w:link w:val="BalloonTextChar"/>
    <w:semiHidden/>
    <w:rsid w:val="006D504E"/>
    <w:rPr>
      <w:rFonts w:ascii="Tahoma" w:hAnsi="Tahoma" w:cs="Tahoma"/>
      <w:sz w:val="16"/>
      <w:szCs w:val="16"/>
    </w:rPr>
  </w:style>
  <w:style w:type="character" w:customStyle="1" w:styleId="BalloonTextChar">
    <w:name w:val="Balloon Text Char"/>
    <w:basedOn w:val="DefaultParagraphFont"/>
    <w:link w:val="BalloonText"/>
    <w:semiHidden/>
    <w:rsid w:val="006D504E"/>
    <w:rPr>
      <w:rFonts w:ascii="Tahoma" w:eastAsia="Times New Roman" w:hAnsi="Tahoma" w:cs="Tahoma"/>
      <w:sz w:val="16"/>
      <w:szCs w:val="16"/>
      <w:lang w:eastAsia="sk-SK"/>
    </w:rPr>
  </w:style>
  <w:style w:type="paragraph" w:customStyle="1" w:styleId="Lettertext">
    <w:name w:val="Letter text"/>
    <w:basedOn w:val="Normal"/>
    <w:rsid w:val="006D504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uiPriority w:val="99"/>
    <w:rsid w:val="00412BE9"/>
    <w:rPr>
      <w:rFonts w:ascii="Arial" w:eastAsia="Times New Roman" w:hAnsi="Arial" w:cs="Arial"/>
      <w:bCs/>
      <w:iCs/>
      <w:sz w:val="20"/>
      <w:szCs w:val="20"/>
      <w:lang w:eastAsia="sk-SK"/>
    </w:rPr>
  </w:style>
  <w:style w:type="paragraph" w:customStyle="1" w:styleId="ABC-paragrahinNotes">
    <w:name w:val="ABC - paragrah in Notes"/>
    <w:link w:val="ABC-paragrahinNotesChar"/>
    <w:uiPriority w:val="99"/>
    <w:rsid w:val="006D504E"/>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uiPriority w:val="99"/>
    <w:rsid w:val="006D504E"/>
    <w:rPr>
      <w:rFonts w:ascii="Arial" w:eastAsia="Times New Roman" w:hAnsi="Arial" w:cs="Times New Roman"/>
      <w:sz w:val="18"/>
      <w:szCs w:val="20"/>
      <w:lang w:val="en-GB"/>
    </w:rPr>
  </w:style>
  <w:style w:type="paragraph" w:customStyle="1" w:styleId="Pismenka">
    <w:name w:val="Pismenka"/>
    <w:basedOn w:val="BodyText"/>
    <w:rsid w:val="006D504E"/>
    <w:pPr>
      <w:tabs>
        <w:tab w:val="num" w:pos="426"/>
      </w:tabs>
      <w:spacing w:after="0"/>
      <w:ind w:left="426" w:hanging="426"/>
      <w:jc w:val="both"/>
    </w:pPr>
    <w:rPr>
      <w:b/>
      <w:sz w:val="18"/>
      <w:szCs w:val="20"/>
      <w:lang w:eastAsia="en-US"/>
    </w:rPr>
  </w:style>
  <w:style w:type="table" w:styleId="TableGrid">
    <w:name w:val="Table Grid"/>
    <w:basedOn w:val="TableNormal"/>
    <w:rsid w:val="006D504E"/>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6D504E"/>
    <w:rPr>
      <w:strike w:val="0"/>
      <w:dstrike w:val="0"/>
      <w:color w:val="F37421"/>
      <w:sz w:val="18"/>
      <w:szCs w:val="18"/>
      <w:u w:val="none"/>
      <w:effect w:val="none"/>
    </w:rPr>
  </w:style>
  <w:style w:type="paragraph" w:customStyle="1" w:styleId="TopHeader">
    <w:name w:val="Top Header"/>
    <w:basedOn w:val="Normal"/>
    <w:qFormat/>
    <w:rsid w:val="006D504E"/>
    <w:pPr>
      <w:jc w:val="center"/>
    </w:pPr>
    <w:rPr>
      <w:rFonts w:ascii="Arial Narrow" w:hAnsi="Arial Narrow"/>
      <w:b/>
      <w:bCs/>
      <w:sz w:val="22"/>
      <w:szCs w:val="22"/>
      <w:lang w:eastAsia="en-US"/>
    </w:rPr>
  </w:style>
  <w:style w:type="character" w:styleId="CommentReference">
    <w:name w:val="annotation reference"/>
    <w:basedOn w:val="DefaultParagraphFont"/>
    <w:rsid w:val="006D504E"/>
    <w:rPr>
      <w:sz w:val="16"/>
      <w:szCs w:val="16"/>
    </w:rPr>
  </w:style>
  <w:style w:type="paragraph" w:styleId="CommentText">
    <w:name w:val="annotation text"/>
    <w:basedOn w:val="Normal"/>
    <w:link w:val="CommentTextChar"/>
    <w:rsid w:val="006D504E"/>
    <w:rPr>
      <w:sz w:val="20"/>
      <w:szCs w:val="20"/>
    </w:rPr>
  </w:style>
  <w:style w:type="character" w:customStyle="1" w:styleId="CommentTextChar">
    <w:name w:val="Comment Text Char"/>
    <w:basedOn w:val="DefaultParagraphFont"/>
    <w:link w:val="CommentText"/>
    <w:rsid w:val="006D504E"/>
    <w:rPr>
      <w:rFonts w:ascii="Times New Roman" w:eastAsia="Times New Roman" w:hAnsi="Times New Roman" w:cs="Times New Roman"/>
      <w:sz w:val="20"/>
      <w:szCs w:val="20"/>
      <w:lang w:eastAsia="sk-SK"/>
    </w:rPr>
  </w:style>
  <w:style w:type="paragraph" w:styleId="CommentSubject">
    <w:name w:val="annotation subject"/>
    <w:basedOn w:val="CommentText"/>
    <w:next w:val="CommentText"/>
    <w:link w:val="CommentSubjectChar"/>
    <w:rsid w:val="006D504E"/>
    <w:rPr>
      <w:b/>
      <w:bCs/>
    </w:rPr>
  </w:style>
  <w:style w:type="character" w:customStyle="1" w:styleId="CommentSubjectChar">
    <w:name w:val="Comment Subject Char"/>
    <w:basedOn w:val="CommentTextChar"/>
    <w:link w:val="CommentSubject"/>
    <w:rsid w:val="006D504E"/>
    <w:rPr>
      <w:rFonts w:ascii="Times New Roman" w:eastAsia="Times New Roman" w:hAnsi="Times New Roman" w:cs="Times New Roman"/>
      <w:b/>
      <w:bCs/>
      <w:sz w:val="20"/>
      <w:szCs w:val="20"/>
      <w:lang w:eastAsia="sk-SK"/>
    </w:rPr>
  </w:style>
  <w:style w:type="paragraph" w:styleId="DocumentMap">
    <w:name w:val="Document Map"/>
    <w:basedOn w:val="Normal"/>
    <w:link w:val="DocumentMapChar"/>
    <w:rsid w:val="006D504E"/>
    <w:rPr>
      <w:rFonts w:ascii="Tahoma" w:hAnsi="Tahoma" w:cs="Tahoma"/>
      <w:sz w:val="16"/>
      <w:szCs w:val="16"/>
    </w:rPr>
  </w:style>
  <w:style w:type="character" w:customStyle="1" w:styleId="DocumentMapChar">
    <w:name w:val="Document Map Char"/>
    <w:basedOn w:val="DefaultParagraphFont"/>
    <w:link w:val="DocumentMap"/>
    <w:rsid w:val="006D504E"/>
    <w:rPr>
      <w:rFonts w:ascii="Tahoma" w:eastAsia="Times New Roman" w:hAnsi="Tahoma" w:cs="Tahoma"/>
      <w:sz w:val="16"/>
      <w:szCs w:val="16"/>
      <w:lang w:eastAsia="sk-SK"/>
    </w:rPr>
  </w:style>
  <w:style w:type="character" w:customStyle="1" w:styleId="ra">
    <w:name w:val="ra"/>
    <w:basedOn w:val="DefaultParagraphFont"/>
    <w:rsid w:val="006D504E"/>
  </w:style>
  <w:style w:type="paragraph" w:styleId="ListParagraph">
    <w:name w:val="List Paragraph"/>
    <w:basedOn w:val="Normal"/>
    <w:uiPriority w:val="34"/>
    <w:qFormat/>
    <w:rsid w:val="006D504E"/>
    <w:pPr>
      <w:ind w:left="720"/>
      <w:contextualSpacing/>
    </w:pPr>
  </w:style>
  <w:style w:type="paragraph" w:customStyle="1" w:styleId="body">
    <w:name w:val="body"/>
    <w:basedOn w:val="odstavec"/>
    <w:link w:val="bodyChar"/>
    <w:qFormat/>
    <w:rsid w:val="006D504E"/>
  </w:style>
  <w:style w:type="character" w:customStyle="1" w:styleId="bodyChar">
    <w:name w:val="body Char"/>
    <w:basedOn w:val="odstavecChar"/>
    <w:link w:val="body"/>
    <w:rsid w:val="006D504E"/>
    <w:rPr>
      <w:rFonts w:ascii="Arial" w:eastAsia="Times New Roman" w:hAnsi="Arial" w:cs="Arial"/>
      <w:bCs/>
      <w:iCs/>
      <w:sz w:val="20"/>
      <w:szCs w:val="20"/>
      <w:lang w:eastAsia="sk-SK"/>
    </w:rPr>
  </w:style>
  <w:style w:type="paragraph" w:styleId="Revision">
    <w:name w:val="Revision"/>
    <w:hidden/>
    <w:uiPriority w:val="99"/>
    <w:semiHidden/>
    <w:rsid w:val="006D504E"/>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548658">
      <w:bodyDiv w:val="1"/>
      <w:marLeft w:val="0"/>
      <w:marRight w:val="0"/>
      <w:marTop w:val="0"/>
      <w:marBottom w:val="0"/>
      <w:divBdr>
        <w:top w:val="none" w:sz="0" w:space="0" w:color="auto"/>
        <w:left w:val="none" w:sz="0" w:space="0" w:color="auto"/>
        <w:bottom w:val="none" w:sz="0" w:space="0" w:color="auto"/>
        <w:right w:val="none" w:sz="0" w:space="0" w:color="auto"/>
      </w:divBdr>
    </w:div>
    <w:div w:id="124274242">
      <w:bodyDiv w:val="1"/>
      <w:marLeft w:val="0"/>
      <w:marRight w:val="0"/>
      <w:marTop w:val="0"/>
      <w:marBottom w:val="0"/>
      <w:divBdr>
        <w:top w:val="none" w:sz="0" w:space="0" w:color="auto"/>
        <w:left w:val="none" w:sz="0" w:space="0" w:color="auto"/>
        <w:bottom w:val="none" w:sz="0" w:space="0" w:color="auto"/>
        <w:right w:val="none" w:sz="0" w:space="0" w:color="auto"/>
      </w:divBdr>
    </w:div>
    <w:div w:id="202834431">
      <w:bodyDiv w:val="1"/>
      <w:marLeft w:val="0"/>
      <w:marRight w:val="0"/>
      <w:marTop w:val="0"/>
      <w:marBottom w:val="0"/>
      <w:divBdr>
        <w:top w:val="none" w:sz="0" w:space="0" w:color="auto"/>
        <w:left w:val="none" w:sz="0" w:space="0" w:color="auto"/>
        <w:bottom w:val="none" w:sz="0" w:space="0" w:color="auto"/>
        <w:right w:val="none" w:sz="0" w:space="0" w:color="auto"/>
      </w:divBdr>
    </w:div>
    <w:div w:id="217934836">
      <w:bodyDiv w:val="1"/>
      <w:marLeft w:val="0"/>
      <w:marRight w:val="0"/>
      <w:marTop w:val="0"/>
      <w:marBottom w:val="0"/>
      <w:divBdr>
        <w:top w:val="none" w:sz="0" w:space="0" w:color="auto"/>
        <w:left w:val="none" w:sz="0" w:space="0" w:color="auto"/>
        <w:bottom w:val="none" w:sz="0" w:space="0" w:color="auto"/>
        <w:right w:val="none" w:sz="0" w:space="0" w:color="auto"/>
      </w:divBdr>
    </w:div>
    <w:div w:id="303312212">
      <w:bodyDiv w:val="1"/>
      <w:marLeft w:val="0"/>
      <w:marRight w:val="0"/>
      <w:marTop w:val="0"/>
      <w:marBottom w:val="0"/>
      <w:divBdr>
        <w:top w:val="none" w:sz="0" w:space="0" w:color="auto"/>
        <w:left w:val="none" w:sz="0" w:space="0" w:color="auto"/>
        <w:bottom w:val="none" w:sz="0" w:space="0" w:color="auto"/>
        <w:right w:val="none" w:sz="0" w:space="0" w:color="auto"/>
      </w:divBdr>
    </w:div>
    <w:div w:id="310140098">
      <w:bodyDiv w:val="1"/>
      <w:marLeft w:val="0"/>
      <w:marRight w:val="0"/>
      <w:marTop w:val="0"/>
      <w:marBottom w:val="0"/>
      <w:divBdr>
        <w:top w:val="none" w:sz="0" w:space="0" w:color="auto"/>
        <w:left w:val="none" w:sz="0" w:space="0" w:color="auto"/>
        <w:bottom w:val="none" w:sz="0" w:space="0" w:color="auto"/>
        <w:right w:val="none" w:sz="0" w:space="0" w:color="auto"/>
      </w:divBdr>
    </w:div>
    <w:div w:id="364909447">
      <w:bodyDiv w:val="1"/>
      <w:marLeft w:val="0"/>
      <w:marRight w:val="0"/>
      <w:marTop w:val="0"/>
      <w:marBottom w:val="0"/>
      <w:divBdr>
        <w:top w:val="none" w:sz="0" w:space="0" w:color="auto"/>
        <w:left w:val="none" w:sz="0" w:space="0" w:color="auto"/>
        <w:bottom w:val="none" w:sz="0" w:space="0" w:color="auto"/>
        <w:right w:val="none" w:sz="0" w:space="0" w:color="auto"/>
      </w:divBdr>
    </w:div>
    <w:div w:id="427698076">
      <w:bodyDiv w:val="1"/>
      <w:marLeft w:val="0"/>
      <w:marRight w:val="0"/>
      <w:marTop w:val="0"/>
      <w:marBottom w:val="0"/>
      <w:divBdr>
        <w:top w:val="none" w:sz="0" w:space="0" w:color="auto"/>
        <w:left w:val="none" w:sz="0" w:space="0" w:color="auto"/>
        <w:bottom w:val="none" w:sz="0" w:space="0" w:color="auto"/>
        <w:right w:val="none" w:sz="0" w:space="0" w:color="auto"/>
      </w:divBdr>
    </w:div>
    <w:div w:id="493643035">
      <w:bodyDiv w:val="1"/>
      <w:marLeft w:val="0"/>
      <w:marRight w:val="0"/>
      <w:marTop w:val="0"/>
      <w:marBottom w:val="0"/>
      <w:divBdr>
        <w:top w:val="none" w:sz="0" w:space="0" w:color="auto"/>
        <w:left w:val="none" w:sz="0" w:space="0" w:color="auto"/>
        <w:bottom w:val="none" w:sz="0" w:space="0" w:color="auto"/>
        <w:right w:val="none" w:sz="0" w:space="0" w:color="auto"/>
      </w:divBdr>
    </w:div>
    <w:div w:id="494536509">
      <w:bodyDiv w:val="1"/>
      <w:marLeft w:val="0"/>
      <w:marRight w:val="0"/>
      <w:marTop w:val="0"/>
      <w:marBottom w:val="0"/>
      <w:divBdr>
        <w:top w:val="none" w:sz="0" w:space="0" w:color="auto"/>
        <w:left w:val="none" w:sz="0" w:space="0" w:color="auto"/>
        <w:bottom w:val="none" w:sz="0" w:space="0" w:color="auto"/>
        <w:right w:val="none" w:sz="0" w:space="0" w:color="auto"/>
      </w:divBdr>
    </w:div>
    <w:div w:id="565458949">
      <w:bodyDiv w:val="1"/>
      <w:marLeft w:val="0"/>
      <w:marRight w:val="0"/>
      <w:marTop w:val="0"/>
      <w:marBottom w:val="0"/>
      <w:divBdr>
        <w:top w:val="none" w:sz="0" w:space="0" w:color="auto"/>
        <w:left w:val="none" w:sz="0" w:space="0" w:color="auto"/>
        <w:bottom w:val="none" w:sz="0" w:space="0" w:color="auto"/>
        <w:right w:val="none" w:sz="0" w:space="0" w:color="auto"/>
      </w:divBdr>
    </w:div>
    <w:div w:id="571081835">
      <w:bodyDiv w:val="1"/>
      <w:marLeft w:val="0"/>
      <w:marRight w:val="0"/>
      <w:marTop w:val="0"/>
      <w:marBottom w:val="0"/>
      <w:divBdr>
        <w:top w:val="none" w:sz="0" w:space="0" w:color="auto"/>
        <w:left w:val="none" w:sz="0" w:space="0" w:color="auto"/>
        <w:bottom w:val="none" w:sz="0" w:space="0" w:color="auto"/>
        <w:right w:val="none" w:sz="0" w:space="0" w:color="auto"/>
      </w:divBdr>
    </w:div>
    <w:div w:id="671760517">
      <w:bodyDiv w:val="1"/>
      <w:marLeft w:val="0"/>
      <w:marRight w:val="0"/>
      <w:marTop w:val="0"/>
      <w:marBottom w:val="0"/>
      <w:divBdr>
        <w:top w:val="none" w:sz="0" w:space="0" w:color="auto"/>
        <w:left w:val="none" w:sz="0" w:space="0" w:color="auto"/>
        <w:bottom w:val="none" w:sz="0" w:space="0" w:color="auto"/>
        <w:right w:val="none" w:sz="0" w:space="0" w:color="auto"/>
      </w:divBdr>
    </w:div>
    <w:div w:id="718094578">
      <w:bodyDiv w:val="1"/>
      <w:marLeft w:val="0"/>
      <w:marRight w:val="0"/>
      <w:marTop w:val="0"/>
      <w:marBottom w:val="0"/>
      <w:divBdr>
        <w:top w:val="none" w:sz="0" w:space="0" w:color="auto"/>
        <w:left w:val="none" w:sz="0" w:space="0" w:color="auto"/>
        <w:bottom w:val="none" w:sz="0" w:space="0" w:color="auto"/>
        <w:right w:val="none" w:sz="0" w:space="0" w:color="auto"/>
      </w:divBdr>
    </w:div>
    <w:div w:id="720860788">
      <w:bodyDiv w:val="1"/>
      <w:marLeft w:val="0"/>
      <w:marRight w:val="0"/>
      <w:marTop w:val="0"/>
      <w:marBottom w:val="0"/>
      <w:divBdr>
        <w:top w:val="none" w:sz="0" w:space="0" w:color="auto"/>
        <w:left w:val="none" w:sz="0" w:space="0" w:color="auto"/>
        <w:bottom w:val="none" w:sz="0" w:space="0" w:color="auto"/>
        <w:right w:val="none" w:sz="0" w:space="0" w:color="auto"/>
      </w:divBdr>
    </w:div>
    <w:div w:id="919489582">
      <w:bodyDiv w:val="1"/>
      <w:marLeft w:val="0"/>
      <w:marRight w:val="0"/>
      <w:marTop w:val="0"/>
      <w:marBottom w:val="0"/>
      <w:divBdr>
        <w:top w:val="none" w:sz="0" w:space="0" w:color="auto"/>
        <w:left w:val="none" w:sz="0" w:space="0" w:color="auto"/>
        <w:bottom w:val="none" w:sz="0" w:space="0" w:color="auto"/>
        <w:right w:val="none" w:sz="0" w:space="0" w:color="auto"/>
      </w:divBdr>
    </w:div>
    <w:div w:id="1022361931">
      <w:bodyDiv w:val="1"/>
      <w:marLeft w:val="0"/>
      <w:marRight w:val="0"/>
      <w:marTop w:val="0"/>
      <w:marBottom w:val="0"/>
      <w:divBdr>
        <w:top w:val="none" w:sz="0" w:space="0" w:color="auto"/>
        <w:left w:val="none" w:sz="0" w:space="0" w:color="auto"/>
        <w:bottom w:val="none" w:sz="0" w:space="0" w:color="auto"/>
        <w:right w:val="none" w:sz="0" w:space="0" w:color="auto"/>
      </w:divBdr>
    </w:div>
    <w:div w:id="1028410478">
      <w:bodyDiv w:val="1"/>
      <w:marLeft w:val="0"/>
      <w:marRight w:val="0"/>
      <w:marTop w:val="0"/>
      <w:marBottom w:val="0"/>
      <w:divBdr>
        <w:top w:val="none" w:sz="0" w:space="0" w:color="auto"/>
        <w:left w:val="none" w:sz="0" w:space="0" w:color="auto"/>
        <w:bottom w:val="none" w:sz="0" w:space="0" w:color="auto"/>
        <w:right w:val="none" w:sz="0" w:space="0" w:color="auto"/>
      </w:divBdr>
    </w:div>
    <w:div w:id="1141575646">
      <w:bodyDiv w:val="1"/>
      <w:marLeft w:val="0"/>
      <w:marRight w:val="0"/>
      <w:marTop w:val="0"/>
      <w:marBottom w:val="0"/>
      <w:divBdr>
        <w:top w:val="none" w:sz="0" w:space="0" w:color="auto"/>
        <w:left w:val="none" w:sz="0" w:space="0" w:color="auto"/>
        <w:bottom w:val="none" w:sz="0" w:space="0" w:color="auto"/>
        <w:right w:val="none" w:sz="0" w:space="0" w:color="auto"/>
      </w:divBdr>
    </w:div>
    <w:div w:id="1144277566">
      <w:bodyDiv w:val="1"/>
      <w:marLeft w:val="0"/>
      <w:marRight w:val="0"/>
      <w:marTop w:val="0"/>
      <w:marBottom w:val="0"/>
      <w:divBdr>
        <w:top w:val="none" w:sz="0" w:space="0" w:color="auto"/>
        <w:left w:val="none" w:sz="0" w:space="0" w:color="auto"/>
        <w:bottom w:val="none" w:sz="0" w:space="0" w:color="auto"/>
        <w:right w:val="none" w:sz="0" w:space="0" w:color="auto"/>
      </w:divBdr>
    </w:div>
    <w:div w:id="1187400962">
      <w:bodyDiv w:val="1"/>
      <w:marLeft w:val="0"/>
      <w:marRight w:val="0"/>
      <w:marTop w:val="0"/>
      <w:marBottom w:val="0"/>
      <w:divBdr>
        <w:top w:val="none" w:sz="0" w:space="0" w:color="auto"/>
        <w:left w:val="none" w:sz="0" w:space="0" w:color="auto"/>
        <w:bottom w:val="none" w:sz="0" w:space="0" w:color="auto"/>
        <w:right w:val="none" w:sz="0" w:space="0" w:color="auto"/>
      </w:divBdr>
    </w:div>
    <w:div w:id="1226992643">
      <w:bodyDiv w:val="1"/>
      <w:marLeft w:val="0"/>
      <w:marRight w:val="0"/>
      <w:marTop w:val="0"/>
      <w:marBottom w:val="0"/>
      <w:divBdr>
        <w:top w:val="none" w:sz="0" w:space="0" w:color="auto"/>
        <w:left w:val="none" w:sz="0" w:space="0" w:color="auto"/>
        <w:bottom w:val="none" w:sz="0" w:space="0" w:color="auto"/>
        <w:right w:val="none" w:sz="0" w:space="0" w:color="auto"/>
      </w:divBdr>
    </w:div>
    <w:div w:id="1477066397">
      <w:bodyDiv w:val="1"/>
      <w:marLeft w:val="0"/>
      <w:marRight w:val="0"/>
      <w:marTop w:val="0"/>
      <w:marBottom w:val="0"/>
      <w:divBdr>
        <w:top w:val="none" w:sz="0" w:space="0" w:color="auto"/>
        <w:left w:val="none" w:sz="0" w:space="0" w:color="auto"/>
        <w:bottom w:val="none" w:sz="0" w:space="0" w:color="auto"/>
        <w:right w:val="none" w:sz="0" w:space="0" w:color="auto"/>
      </w:divBdr>
    </w:div>
    <w:div w:id="1536649951">
      <w:bodyDiv w:val="1"/>
      <w:marLeft w:val="0"/>
      <w:marRight w:val="0"/>
      <w:marTop w:val="0"/>
      <w:marBottom w:val="0"/>
      <w:divBdr>
        <w:top w:val="none" w:sz="0" w:space="0" w:color="auto"/>
        <w:left w:val="none" w:sz="0" w:space="0" w:color="auto"/>
        <w:bottom w:val="none" w:sz="0" w:space="0" w:color="auto"/>
        <w:right w:val="none" w:sz="0" w:space="0" w:color="auto"/>
      </w:divBdr>
    </w:div>
    <w:div w:id="1606620942">
      <w:bodyDiv w:val="1"/>
      <w:marLeft w:val="0"/>
      <w:marRight w:val="0"/>
      <w:marTop w:val="0"/>
      <w:marBottom w:val="0"/>
      <w:divBdr>
        <w:top w:val="none" w:sz="0" w:space="0" w:color="auto"/>
        <w:left w:val="none" w:sz="0" w:space="0" w:color="auto"/>
        <w:bottom w:val="none" w:sz="0" w:space="0" w:color="auto"/>
        <w:right w:val="none" w:sz="0" w:space="0" w:color="auto"/>
      </w:divBdr>
    </w:div>
    <w:div w:id="1639721384">
      <w:bodyDiv w:val="1"/>
      <w:marLeft w:val="0"/>
      <w:marRight w:val="0"/>
      <w:marTop w:val="0"/>
      <w:marBottom w:val="0"/>
      <w:divBdr>
        <w:top w:val="none" w:sz="0" w:space="0" w:color="auto"/>
        <w:left w:val="none" w:sz="0" w:space="0" w:color="auto"/>
        <w:bottom w:val="none" w:sz="0" w:space="0" w:color="auto"/>
        <w:right w:val="none" w:sz="0" w:space="0" w:color="auto"/>
      </w:divBdr>
    </w:div>
    <w:div w:id="1643079438">
      <w:bodyDiv w:val="1"/>
      <w:marLeft w:val="0"/>
      <w:marRight w:val="0"/>
      <w:marTop w:val="0"/>
      <w:marBottom w:val="0"/>
      <w:divBdr>
        <w:top w:val="none" w:sz="0" w:space="0" w:color="auto"/>
        <w:left w:val="none" w:sz="0" w:space="0" w:color="auto"/>
        <w:bottom w:val="none" w:sz="0" w:space="0" w:color="auto"/>
        <w:right w:val="none" w:sz="0" w:space="0" w:color="auto"/>
      </w:divBdr>
    </w:div>
    <w:div w:id="1682048355">
      <w:bodyDiv w:val="1"/>
      <w:marLeft w:val="0"/>
      <w:marRight w:val="0"/>
      <w:marTop w:val="0"/>
      <w:marBottom w:val="0"/>
      <w:divBdr>
        <w:top w:val="none" w:sz="0" w:space="0" w:color="auto"/>
        <w:left w:val="none" w:sz="0" w:space="0" w:color="auto"/>
        <w:bottom w:val="none" w:sz="0" w:space="0" w:color="auto"/>
        <w:right w:val="none" w:sz="0" w:space="0" w:color="auto"/>
      </w:divBdr>
    </w:div>
    <w:div w:id="1757048750">
      <w:bodyDiv w:val="1"/>
      <w:marLeft w:val="0"/>
      <w:marRight w:val="0"/>
      <w:marTop w:val="0"/>
      <w:marBottom w:val="0"/>
      <w:divBdr>
        <w:top w:val="none" w:sz="0" w:space="0" w:color="auto"/>
        <w:left w:val="none" w:sz="0" w:space="0" w:color="auto"/>
        <w:bottom w:val="none" w:sz="0" w:space="0" w:color="auto"/>
        <w:right w:val="none" w:sz="0" w:space="0" w:color="auto"/>
      </w:divBdr>
    </w:div>
    <w:div w:id="1794403609">
      <w:bodyDiv w:val="1"/>
      <w:marLeft w:val="0"/>
      <w:marRight w:val="0"/>
      <w:marTop w:val="0"/>
      <w:marBottom w:val="0"/>
      <w:divBdr>
        <w:top w:val="none" w:sz="0" w:space="0" w:color="auto"/>
        <w:left w:val="none" w:sz="0" w:space="0" w:color="auto"/>
        <w:bottom w:val="none" w:sz="0" w:space="0" w:color="auto"/>
        <w:right w:val="none" w:sz="0" w:space="0" w:color="auto"/>
      </w:divBdr>
    </w:div>
    <w:div w:id="1928150447">
      <w:bodyDiv w:val="1"/>
      <w:marLeft w:val="0"/>
      <w:marRight w:val="0"/>
      <w:marTop w:val="0"/>
      <w:marBottom w:val="0"/>
      <w:divBdr>
        <w:top w:val="none" w:sz="0" w:space="0" w:color="auto"/>
        <w:left w:val="none" w:sz="0" w:space="0" w:color="auto"/>
        <w:bottom w:val="none" w:sz="0" w:space="0" w:color="auto"/>
        <w:right w:val="none" w:sz="0" w:space="0" w:color="auto"/>
      </w:divBdr>
    </w:div>
    <w:div w:id="1958950075">
      <w:bodyDiv w:val="1"/>
      <w:marLeft w:val="0"/>
      <w:marRight w:val="0"/>
      <w:marTop w:val="0"/>
      <w:marBottom w:val="0"/>
      <w:divBdr>
        <w:top w:val="none" w:sz="0" w:space="0" w:color="auto"/>
        <w:left w:val="none" w:sz="0" w:space="0" w:color="auto"/>
        <w:bottom w:val="none" w:sz="0" w:space="0" w:color="auto"/>
        <w:right w:val="none" w:sz="0" w:space="0" w:color="auto"/>
      </w:divBdr>
    </w:div>
    <w:div w:id="2093426979">
      <w:bodyDiv w:val="1"/>
      <w:marLeft w:val="0"/>
      <w:marRight w:val="0"/>
      <w:marTop w:val="0"/>
      <w:marBottom w:val="0"/>
      <w:divBdr>
        <w:top w:val="none" w:sz="0" w:space="0" w:color="auto"/>
        <w:left w:val="none" w:sz="0" w:space="0" w:color="auto"/>
        <w:bottom w:val="none" w:sz="0" w:space="0" w:color="auto"/>
        <w:right w:val="none" w:sz="0" w:space="0" w:color="auto"/>
      </w:divBdr>
    </w:div>
    <w:div w:id="2095660371">
      <w:bodyDiv w:val="1"/>
      <w:marLeft w:val="0"/>
      <w:marRight w:val="0"/>
      <w:marTop w:val="0"/>
      <w:marBottom w:val="0"/>
      <w:divBdr>
        <w:top w:val="none" w:sz="0" w:space="0" w:color="auto"/>
        <w:left w:val="none" w:sz="0" w:space="0" w:color="auto"/>
        <w:bottom w:val="none" w:sz="0" w:space="0" w:color="auto"/>
        <w:right w:val="none" w:sz="0" w:space="0" w:color="auto"/>
      </w:divBdr>
    </w:div>
    <w:div w:id="212048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5.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BDA75A744E7BE42AD9605CD736394BA" ma:contentTypeVersion="16" ma:contentTypeDescription="Create a new document." ma:contentTypeScope="" ma:versionID="abd8ffeff2560b25849d148009e18818">
  <xsd:schema xmlns:xsd="http://www.w3.org/2001/XMLSchema" xmlns:xs="http://www.w3.org/2001/XMLSchema" xmlns:p="http://schemas.microsoft.com/office/2006/metadata/properties" xmlns:ns2="0bbf432e-fcd4-4af3-af61-6a6785354793" xmlns:ns3="5dc8f0e1-182f-4fe7-8a91-0aabb344d6cf" targetNamespace="http://schemas.microsoft.com/office/2006/metadata/properties" ma:root="true" ma:fieldsID="23a9164617cba24f32b45b72fc4c65b1" ns2:_="" ns3:_="">
    <xsd:import namespace="0bbf432e-fcd4-4af3-af61-6a6785354793"/>
    <xsd:import namespace="5dc8f0e1-182f-4fe7-8a91-0aabb344d6c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bf432e-fcd4-4af3-af61-6a67853547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cbc9820-7dde-4e9e-aeec-6a86c250b83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dc8f0e1-182f-4fe7-8a91-0aabb344d6c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3cdd167e-18c0-42bb-8971-b2962d8d5939}" ma:internalName="TaxCatchAll" ma:showField="CatchAllData" ma:web="5dc8f0e1-182f-4fe7-8a91-0aabb344d6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E8828B-134B-48DA-B73B-45B3180DB316}">
  <ds:schemaRefs>
    <ds:schemaRef ds:uri="http://schemas.microsoft.com/sharepoint/v3/contenttype/forms"/>
  </ds:schemaRefs>
</ds:datastoreItem>
</file>

<file path=customXml/itemProps2.xml><?xml version="1.0" encoding="utf-8"?>
<ds:datastoreItem xmlns:ds="http://schemas.openxmlformats.org/officeDocument/2006/customXml" ds:itemID="{8804FADD-0BFA-4313-B108-08BAF676EE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bf432e-fcd4-4af3-af61-6a6785354793"/>
    <ds:schemaRef ds:uri="5dc8f0e1-182f-4fe7-8a91-0aabb344d6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E93D78-090B-487A-8267-55AF64864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7271</Words>
  <Characters>41445</Characters>
  <Application>Microsoft Office Word</Application>
  <DocSecurity>0</DocSecurity>
  <Lines>345</Lines>
  <Paragraphs>97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Icopal a.s.</Company>
  <LinksUpToDate>false</LinksUpToDate>
  <CharactersWithSpaces>48619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Pakova</dc:creator>
  <cp:keywords/>
  <dc:description/>
  <cp:lastModifiedBy>Anita Snirerova</cp:lastModifiedBy>
  <cp:revision>2</cp:revision>
  <cp:lastPrinted>2022-06-14T08:54:00Z</cp:lastPrinted>
  <dcterms:created xsi:type="dcterms:W3CDTF">2023-04-19T10:18:00Z</dcterms:created>
  <dcterms:modified xsi:type="dcterms:W3CDTF">2023-04-19T10:18:00Z</dcterms:modified>
</cp:coreProperties>
</file>