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D325E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Ing.Martin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Brodniansky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325E1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25355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21932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47287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25355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914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E16F6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26269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D325E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203768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203768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171101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15161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186263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13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vekovej štruktúre poh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15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1293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1563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15000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16F6">
              <w:rPr>
                <w:rFonts w:ascii="Calibri" w:hAnsi="Calibri"/>
                <w:noProof w:val="0"/>
              </w:rPr>
              <w:t>17000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="00115BE4" w:rsidRPr="007256C6">
        <w:rPr>
          <w:rFonts w:ascii="Calibri" w:hAnsi="Calibri" w:cs="FuturaTEEDem"/>
          <w:b/>
          <w:noProof w:val="0"/>
        </w:rPr>
        <w:t>zc</w:t>
      </w:r>
      <w:proofErr w:type="spellEnd"/>
      <w:r w:rsidR="00115BE4" w:rsidRPr="007256C6">
        <w:rPr>
          <w:rFonts w:ascii="Calibri" w:hAnsi="Calibri" w:cs="FuturaTEEDem"/>
          <w:b/>
          <w:noProof w:val="0"/>
        </w:rPr>
        <w:t xml:space="preserve">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17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rozdelení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tovného zisku alebo o vysporiadaní ú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18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bankových úveroch, pôži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kách </w:t>
      </w:r>
      <w:r w:rsidR="00115BE4" w:rsidRPr="007256C6">
        <w:rPr>
          <w:rFonts w:ascii="Calibri" w:hAnsi="Calibri" w:cs="FuturaTEEDem"/>
          <w:b/>
          <w:noProof w:val="0"/>
        </w:rPr>
        <w:br/>
        <w:t>a krátkodobých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B7219" w:rsidRPr="007256C6" w:rsidRDefault="005B7219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7219" w:rsidRPr="007256C6" w:rsidRDefault="005B7219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7219" w:rsidRPr="007256C6" w:rsidRDefault="005B7219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7219" w:rsidRPr="007256C6" w:rsidTr="00D325E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7219" w:rsidRPr="007256C6" w:rsidRDefault="005B7219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057CCF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5B7219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19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481C78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20</w:t>
      </w:r>
      <w:r w:rsidR="00115BE4" w:rsidRPr="007256C6">
        <w:rPr>
          <w:rFonts w:ascii="Calibri" w:hAnsi="Calibri" w:cs="FuturaTEEDem"/>
          <w:b/>
          <w:color w:val="000000"/>
        </w:rPr>
        <w:t xml:space="preserve">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21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22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23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24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="00115BE4"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innosti,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innosti a mimoriadnej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25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375 202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361 849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11 907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380 210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A3B6D">
              <w:rPr>
                <w:rFonts w:ascii="Calibri" w:hAnsi="Calibri"/>
                <w:noProof w:val="0"/>
              </w:rPr>
              <w:t>373 756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26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I.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>Právne služby – založenie s.r.o.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5E1">
              <w:rPr>
                <w:rFonts w:ascii="Calibri" w:hAnsi="Calibri"/>
                <w:noProof w:val="0"/>
              </w:rPr>
              <w:t>Ostatné poplatky, výroba pečiatky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27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D325E1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28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9 632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695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2 979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15 293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14 298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12 611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1 690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2 648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355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2 648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4A3B6D">
              <w:rPr>
                <w:rFonts w:ascii="Calibri" w:hAnsi="Calibri"/>
                <w:color w:val="000000"/>
              </w:rPr>
              <w:t>355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A3B6D" w:rsidP="00D325E1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D325E1" w:rsidP="00D325E1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29</w:t>
      </w:r>
      <w:r w:rsidR="00115BE4" w:rsidRPr="007256C6">
        <w:rPr>
          <w:rFonts w:ascii="Calibri" w:hAnsi="Calibri" w:cs="FuturaTEEDem"/>
          <w:b/>
          <w:color w:val="000000"/>
        </w:rPr>
        <w:t>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K.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D325E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D325E1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D325E1">
        <w:rPr>
          <w:rFonts w:ascii="Calibri" w:hAnsi="Calibri" w:cs="FuturaTEEDem"/>
          <w:b/>
          <w:noProof w:val="0"/>
        </w:rPr>
        <w:lastRenderedPageBreak/>
        <w:t>30</w:t>
      </w:r>
      <w:r w:rsidR="00115BE4" w:rsidRPr="007256C6">
        <w:rPr>
          <w:rFonts w:ascii="Calibri" w:hAnsi="Calibri" w:cs="FuturaTEEDem"/>
          <w:b/>
          <w:noProof w:val="0"/>
        </w:rPr>
        <w:t>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D325E1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5 000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3B6D"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25E1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042F">
              <w:rPr>
                <w:rFonts w:ascii="Calibri" w:hAnsi="Calibri"/>
                <w:noProof w:val="0"/>
              </w:rPr>
              <w:t>6 984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325E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D325E1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D325E1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9042F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042F">
              <w:rPr>
                <w:rFonts w:ascii="Calibri" w:hAnsi="Calibri"/>
                <w:noProof w:val="0"/>
              </w:rPr>
              <w:t>5 000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25E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1C78" w:rsidRPr="007256C6" w:rsidRDefault="00481C78" w:rsidP="005521CE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0" w:firstLine="0"/>
        <w:rPr>
          <w:rFonts w:ascii="Calibri" w:hAnsi="Calibri"/>
          <w:color w:val="000000"/>
        </w:rPr>
      </w:pPr>
    </w:p>
    <w:sectPr w:rsidR="00481C78" w:rsidRPr="007256C6" w:rsidSect="005521C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042F"/>
    <w:rsid w:val="00391B21"/>
    <w:rsid w:val="003E3936"/>
    <w:rsid w:val="004403ED"/>
    <w:rsid w:val="00481C78"/>
    <w:rsid w:val="00493581"/>
    <w:rsid w:val="004A3B6D"/>
    <w:rsid w:val="004D0CC0"/>
    <w:rsid w:val="004E2649"/>
    <w:rsid w:val="00520ACC"/>
    <w:rsid w:val="005521CE"/>
    <w:rsid w:val="00587B20"/>
    <w:rsid w:val="005B0244"/>
    <w:rsid w:val="005B50B3"/>
    <w:rsid w:val="005B7219"/>
    <w:rsid w:val="00612154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5EFC"/>
    <w:rsid w:val="00A777C9"/>
    <w:rsid w:val="00AA179B"/>
    <w:rsid w:val="00AB3993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76D62"/>
    <w:rsid w:val="00C93EE3"/>
    <w:rsid w:val="00CB4156"/>
    <w:rsid w:val="00CD0269"/>
    <w:rsid w:val="00CE6EF1"/>
    <w:rsid w:val="00D325E1"/>
    <w:rsid w:val="00D71B10"/>
    <w:rsid w:val="00D80FA6"/>
    <w:rsid w:val="00D8483E"/>
    <w:rsid w:val="00DA767B"/>
    <w:rsid w:val="00DB19AF"/>
    <w:rsid w:val="00DD584E"/>
    <w:rsid w:val="00DE16F6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E50056"/>
  <w15:docId w15:val="{7072A608-63A4-48CC-BE63-B6A3EBEDC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521CE"/>
    <w:pPr>
      <w:spacing w:after="0" w:line="240" w:lineRule="auto"/>
    </w:pPr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5521CE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521CE"/>
    <w:rPr>
      <w:sz w:val="24"/>
      <w:szCs w:val="24"/>
    </w:rPr>
  </w:style>
  <w:style w:type="paragraph" w:customStyle="1" w:styleId="Odsad">
    <w:name w:val="Odsad"/>
    <w:uiPriority w:val="99"/>
    <w:rsid w:val="005521C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5521CE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5521CE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5521CE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5521CE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5521CE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CBFB1-B033-4FDE-88FD-B9B1DFF459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3528</Words>
  <Characters>20111</Characters>
  <Application>Microsoft Office Word</Application>
  <DocSecurity>0</DocSecurity>
  <Lines>167</Lines>
  <Paragraphs>47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ANYONE</dc:creator>
  <cp:keywords/>
  <dc:description/>
  <cp:lastModifiedBy>HP</cp:lastModifiedBy>
  <cp:revision>4</cp:revision>
  <cp:lastPrinted>2014-03-03T13:31:00Z</cp:lastPrinted>
  <dcterms:created xsi:type="dcterms:W3CDTF">2023-06-27T13:36:00Z</dcterms:created>
  <dcterms:modified xsi:type="dcterms:W3CDTF">2023-06-27T13:57:00Z</dcterms:modified>
</cp:coreProperties>
</file>