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5CB258F2" w14:textId="6A825259" w:rsidR="009D635B" w:rsidRDefault="00420FCE" w:rsidP="009D635B">
      <w:pPr>
        <w:rPr>
          <w:sz w:val="28"/>
          <w:szCs w:val="28"/>
        </w:rPr>
      </w:pPr>
      <w:r>
        <w:rPr>
          <w:sz w:val="28"/>
          <w:szCs w:val="28"/>
        </w:rPr>
        <w:t>IP Autodiely</w:t>
      </w:r>
      <w:r w:rsidR="00154FAD">
        <w:rPr>
          <w:sz w:val="28"/>
          <w:szCs w:val="28"/>
        </w:rPr>
        <w:t xml:space="preserve"> s </w:t>
      </w:r>
      <w:proofErr w:type="spellStart"/>
      <w:r w:rsidR="00154FAD">
        <w:rPr>
          <w:sz w:val="28"/>
          <w:szCs w:val="28"/>
        </w:rPr>
        <w:t>r.o</w:t>
      </w:r>
      <w:proofErr w:type="spellEnd"/>
      <w:r w:rsidR="00154FAD">
        <w:rPr>
          <w:sz w:val="28"/>
          <w:szCs w:val="28"/>
        </w:rPr>
        <w:t xml:space="preserve">. </w:t>
      </w:r>
      <w:r w:rsidR="009D635B">
        <w:rPr>
          <w:sz w:val="28"/>
          <w:szCs w:val="28"/>
        </w:rPr>
        <w:t xml:space="preserve"> sa zaoberá </w:t>
      </w:r>
      <w:r>
        <w:rPr>
          <w:sz w:val="28"/>
          <w:szCs w:val="28"/>
        </w:rPr>
        <w:t xml:space="preserve"> predaj autodielov a doplnkov. Zamestnáva 1 pracovníka na TPP.</w:t>
      </w:r>
      <w:r w:rsidR="009D635B">
        <w:rPr>
          <w:sz w:val="28"/>
          <w:szCs w:val="28"/>
        </w:rPr>
        <w:t xml:space="preserve"> </w:t>
      </w:r>
    </w:p>
    <w:p w14:paraId="766345C9" w14:textId="51E0B887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 xml:space="preserve">Za rok 2022 mala  príjmy v sume </w:t>
      </w:r>
      <w:r w:rsidR="00420FCE">
        <w:rPr>
          <w:sz w:val="28"/>
          <w:szCs w:val="28"/>
        </w:rPr>
        <w:t>31293</w:t>
      </w:r>
      <w:r w:rsidR="00154FAD">
        <w:rPr>
          <w:sz w:val="28"/>
          <w:szCs w:val="28"/>
        </w:rPr>
        <w:t xml:space="preserve"> €</w:t>
      </w:r>
      <w:r>
        <w:rPr>
          <w:sz w:val="28"/>
          <w:szCs w:val="28"/>
        </w:rPr>
        <w:t xml:space="preserve">,- eur a priame náklady na </w:t>
      </w:r>
      <w:r w:rsidR="00420FCE">
        <w:rPr>
          <w:sz w:val="28"/>
          <w:szCs w:val="28"/>
        </w:rPr>
        <w:t>obstaranie tovaru a prenájom priestorov 33006</w:t>
      </w:r>
      <w:r w:rsidR="00154FAD">
        <w:rPr>
          <w:sz w:val="28"/>
          <w:szCs w:val="28"/>
        </w:rPr>
        <w:t xml:space="preserve"> €.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45B36A9F" w:rsidR="009D635B" w:rsidRDefault="00154FAD" w:rsidP="009D635B">
      <w:pPr>
        <w:rPr>
          <w:sz w:val="28"/>
          <w:szCs w:val="28"/>
        </w:rPr>
      </w:pPr>
      <w:r>
        <w:rPr>
          <w:sz w:val="28"/>
          <w:szCs w:val="28"/>
        </w:rPr>
        <w:t>Prievidza</w:t>
      </w:r>
      <w:r w:rsidR="009D635B">
        <w:rPr>
          <w:sz w:val="28"/>
          <w:szCs w:val="28"/>
        </w:rPr>
        <w:t xml:space="preserve"> 25.06.2023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154FAD"/>
    <w:rsid w:val="00420FCE"/>
    <w:rsid w:val="0079690B"/>
    <w:rsid w:val="009D635B"/>
    <w:rsid w:val="00BE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235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2023-06-30T07:36:00Z</dcterms:created>
  <dcterms:modified xsi:type="dcterms:W3CDTF">2023-06-30T07:36:00Z</dcterms:modified>
</cp:coreProperties>
</file>