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7828295" w:rsidR="007B0660" w:rsidRPr="00E73599" w:rsidRDefault="00C879A2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 w:rsidRPr="00C879A2">
              <w:rPr>
                <w:rFonts w:cs="Arial CE"/>
                <w:color w:val="000000"/>
                <w:szCs w:val="22"/>
                <w:shd w:val="clear" w:color="auto" w:fill="FFFFFF"/>
              </w:rPr>
              <w:t>KK GROUP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A89209B" w:rsidR="007B0660" w:rsidRPr="00D161AE" w:rsidRDefault="00C879A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161AE">
              <w:rPr>
                <w:rFonts w:cs="Arial CE"/>
                <w:szCs w:val="22"/>
              </w:rPr>
              <w:t>Obchodná 2505, 913 21 Trenčianska Turná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40085FF" w:rsidR="004534D4" w:rsidRPr="00D161AE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161AE">
              <w:rPr>
                <w:rFonts w:cs="Arial CE"/>
                <w:szCs w:val="22"/>
              </w:rPr>
              <w:t xml:space="preserve">IČO:  </w:t>
            </w:r>
            <w:r w:rsidR="00C879A2" w:rsidRPr="00D161AE">
              <w:rPr>
                <w:rFonts w:cs="Arial CE"/>
                <w:szCs w:val="22"/>
              </w:rPr>
              <w:t>47 505 931</w:t>
            </w:r>
            <w:r w:rsidR="004534D4" w:rsidRPr="00D161AE">
              <w:rPr>
                <w:rFonts w:cs="Arial CE"/>
                <w:szCs w:val="22"/>
              </w:rPr>
              <w:t xml:space="preserve">     DIČ</w:t>
            </w:r>
            <w:r w:rsidR="000A5262" w:rsidRPr="00D161AE">
              <w:rPr>
                <w:rFonts w:cs="Arial CE"/>
                <w:szCs w:val="22"/>
              </w:rPr>
              <w:t>:</w:t>
            </w:r>
            <w:r w:rsidR="00E56FB0" w:rsidRPr="00D161AE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879A2" w:rsidRPr="00D161AE">
              <w:rPr>
                <w:rFonts w:cs="Arial"/>
                <w:shd w:val="clear" w:color="auto" w:fill="FFFFFF"/>
              </w:rPr>
              <w:t>2023927840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303FFFF" w:rsidR="007B0660" w:rsidRPr="00D161AE" w:rsidRDefault="00B17F7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161AE">
              <w:rPr>
                <w:rFonts w:cs="Arial CE"/>
                <w:szCs w:val="22"/>
              </w:rPr>
              <w:t>1</w:t>
            </w:r>
            <w:r w:rsidR="006A39A2">
              <w:rPr>
                <w:rFonts w:cs="Arial CE"/>
                <w:szCs w:val="22"/>
              </w:rPr>
              <w:t>2</w:t>
            </w:r>
            <w:r w:rsidRPr="00D161AE">
              <w:rPr>
                <w:rFonts w:cs="Arial CE"/>
                <w:szCs w:val="22"/>
              </w:rPr>
              <w:t>.</w:t>
            </w:r>
            <w:r w:rsidR="00C879A2" w:rsidRPr="00D161AE">
              <w:rPr>
                <w:rFonts w:cs="Arial CE"/>
                <w:szCs w:val="22"/>
              </w:rPr>
              <w:t>11</w:t>
            </w:r>
            <w:r w:rsidRPr="00D161AE">
              <w:rPr>
                <w:rFonts w:cs="Arial CE"/>
                <w:szCs w:val="22"/>
              </w:rPr>
              <w:t>.20</w:t>
            </w:r>
            <w:r w:rsidR="00C879A2" w:rsidRPr="00D161AE">
              <w:rPr>
                <w:rFonts w:cs="Arial CE"/>
                <w:szCs w:val="22"/>
              </w:rPr>
              <w:t>1</w:t>
            </w:r>
            <w:r w:rsidR="006A39A2">
              <w:rPr>
                <w:rFonts w:cs="Arial CE"/>
                <w:szCs w:val="22"/>
              </w:rPr>
              <w:t>3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34DC31F" w:rsidR="007B0660" w:rsidRPr="00D161AE" w:rsidRDefault="00C879A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161AE">
              <w:rPr>
                <w:rFonts w:cs="Arial CE"/>
                <w:szCs w:val="22"/>
              </w:rPr>
              <w:t>1</w:t>
            </w:r>
            <w:r w:rsidR="006A39A2">
              <w:rPr>
                <w:rFonts w:cs="Arial CE"/>
                <w:szCs w:val="22"/>
              </w:rPr>
              <w:t>2</w:t>
            </w:r>
            <w:r w:rsidRPr="00D161AE">
              <w:rPr>
                <w:rFonts w:cs="Arial CE"/>
                <w:szCs w:val="22"/>
              </w:rPr>
              <w:t>.11.201</w:t>
            </w:r>
            <w:r w:rsidR="006A39A2">
              <w:rPr>
                <w:rFonts w:cs="Arial CE"/>
                <w:szCs w:val="22"/>
              </w:rPr>
              <w:t>3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E56B66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Cestná nákladná doprava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B346867" w:rsidR="003E7910" w:rsidRPr="00C558F5" w:rsidRDefault="00C558F5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21F154BB" w:rsidR="003E7910" w:rsidRPr="00C558F5" w:rsidRDefault="00C558F5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569"/>
        <w:gridCol w:w="1847"/>
        <w:gridCol w:w="1069"/>
        <w:gridCol w:w="1005"/>
        <w:gridCol w:w="1474"/>
        <w:gridCol w:w="1416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161AE" w:rsidRPr="00915E85" w14:paraId="1B9F39DA" w14:textId="77777777" w:rsidTr="00D161AE">
        <w:trPr>
          <w:trHeight w:val="795"/>
        </w:trPr>
        <w:tc>
          <w:tcPr>
            <w:tcW w:w="485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5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D161AE" w:rsidRPr="00915E85" w14:paraId="282FAC3A" w14:textId="77777777" w:rsidTr="00D161AE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D161AE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D161AE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D161AE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>
            <w:pPr>
              <w:rPr>
                <w:sz w:val="20"/>
                <w:szCs w:val="20"/>
              </w:rPr>
            </w:pPr>
          </w:p>
        </w:tc>
      </w:tr>
      <w:tr w:rsidR="00D161AE" w:rsidRPr="00915E85" w14:paraId="43F657FA" w14:textId="77777777" w:rsidTr="00D161AE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82A40BC" w:rsidR="00724879" w:rsidRPr="00D161AE" w:rsidRDefault="00B17F7A" w:rsidP="00724879">
            <w:pPr>
              <w:spacing w:after="0" w:line="240" w:lineRule="auto"/>
              <w:rPr>
                <w:szCs w:val="22"/>
              </w:rPr>
            </w:pPr>
            <w:r w:rsidRPr="00D161AE">
              <w:t>Ing.</w:t>
            </w:r>
            <w:r w:rsidR="00D161AE">
              <w:t xml:space="preserve"> </w:t>
            </w:r>
            <w:r w:rsidR="00C879A2" w:rsidRPr="00D161AE">
              <w:t>Martin Kyselica</w:t>
            </w:r>
          </w:p>
        </w:tc>
        <w:tc>
          <w:tcPr>
            <w:tcW w:w="19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7A03551" w:rsidR="00724879" w:rsidRPr="00D161AE" w:rsidRDefault="00D161AE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11.11.2017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5F3686D6" w:rsidR="00724879" w:rsidRPr="00D161AE" w:rsidRDefault="00C879A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161AE">
              <w:rPr>
                <w:szCs w:val="22"/>
              </w:rPr>
              <w:t>44000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D161AE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161AE">
              <w:rPr>
                <w:szCs w:val="22"/>
              </w:rPr>
              <w:t>10</w:t>
            </w:r>
            <w:r w:rsidR="00CA42F5" w:rsidRPr="00D161AE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D161AE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161AE">
              <w:rPr>
                <w:szCs w:val="22"/>
              </w:rPr>
              <w:t>10</w:t>
            </w:r>
            <w:r w:rsidR="00CA42F5" w:rsidRPr="00D161AE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D161AE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161AE">
              <w:rPr>
                <w:szCs w:val="22"/>
              </w:rPr>
              <w:t>10</w:t>
            </w:r>
            <w:r w:rsidR="00CA42F5" w:rsidRPr="00D161AE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915E8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915E85" w:rsidRDefault="00724879" w:rsidP="00724879">
            <w:pPr>
              <w:rPr>
                <w:sz w:val="20"/>
                <w:szCs w:val="20"/>
              </w:rPr>
            </w:pPr>
          </w:p>
        </w:tc>
      </w:tr>
      <w:tr w:rsidR="00D161AE" w:rsidRPr="00DF26ED" w14:paraId="2C6AFBC7" w14:textId="77777777" w:rsidTr="00D161AE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D161AE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9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D161AE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16539B1C" w:rsidR="00CA42F5" w:rsidRPr="00D161AE" w:rsidRDefault="00C879A2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44000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D161AE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D161AE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D161AE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161AE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010B5" w14:textId="77777777" w:rsidR="004239F0" w:rsidRDefault="004239F0" w:rsidP="00107589">
      <w:pPr>
        <w:spacing w:after="0" w:line="240" w:lineRule="auto"/>
      </w:pPr>
      <w:r>
        <w:separator/>
      </w:r>
    </w:p>
  </w:endnote>
  <w:endnote w:type="continuationSeparator" w:id="0">
    <w:p w14:paraId="78BA6F38" w14:textId="77777777" w:rsidR="004239F0" w:rsidRDefault="004239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51A92" w14:textId="77777777" w:rsidR="004239F0" w:rsidRDefault="004239F0" w:rsidP="00107589">
      <w:pPr>
        <w:spacing w:after="0" w:line="240" w:lineRule="auto"/>
      </w:pPr>
      <w:r>
        <w:separator/>
      </w:r>
    </w:p>
  </w:footnote>
  <w:footnote w:type="continuationSeparator" w:id="0">
    <w:p w14:paraId="1DA64660" w14:textId="77777777" w:rsidR="004239F0" w:rsidRDefault="004239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39F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39A2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56FB1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914F7"/>
    <w:rsid w:val="00AA671F"/>
    <w:rsid w:val="00AB03FB"/>
    <w:rsid w:val="00AC0C1C"/>
    <w:rsid w:val="00AC1918"/>
    <w:rsid w:val="00AD6E8F"/>
    <w:rsid w:val="00B17F7A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58F5"/>
    <w:rsid w:val="00C56862"/>
    <w:rsid w:val="00C6795C"/>
    <w:rsid w:val="00C818FA"/>
    <w:rsid w:val="00C879A2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161AE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778</Words>
  <Characters>4882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Sameliaková Monika</cp:lastModifiedBy>
  <cp:revision>13</cp:revision>
  <cp:lastPrinted>2022-06-18T17:00:00Z</cp:lastPrinted>
  <dcterms:created xsi:type="dcterms:W3CDTF">2023-06-21T15:45:00Z</dcterms:created>
  <dcterms:modified xsi:type="dcterms:W3CDTF">2023-06-27T11:12:00Z</dcterms:modified>
</cp:coreProperties>
</file>