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54844E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SECUREX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3B2D5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Bukovecká 1369/7,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EF575E6" w:rsidR="00192074" w:rsidRPr="00BE192C" w:rsidRDefault="00080DC0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6D952AD5" w:rsidR="00192074" w:rsidRPr="00F55409" w:rsidRDefault="00080DC0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CD4BEC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080DC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B0BD" w14:textId="77777777" w:rsidR="00EC4A07" w:rsidRDefault="00EC4A07" w:rsidP="00192074">
      <w:pPr>
        <w:spacing w:after="0" w:line="240" w:lineRule="auto"/>
      </w:pPr>
      <w:r>
        <w:separator/>
      </w:r>
    </w:p>
  </w:endnote>
  <w:endnote w:type="continuationSeparator" w:id="0">
    <w:p w14:paraId="58DF2C5C" w14:textId="77777777" w:rsidR="00EC4A07" w:rsidRDefault="00EC4A07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46A0" w14:textId="77777777" w:rsidR="00EC4A07" w:rsidRDefault="00EC4A07" w:rsidP="00192074">
      <w:pPr>
        <w:spacing w:after="0" w:line="240" w:lineRule="auto"/>
      </w:pPr>
      <w:r>
        <w:separator/>
      </w:r>
    </w:p>
  </w:footnote>
  <w:footnote w:type="continuationSeparator" w:id="0">
    <w:p w14:paraId="663C5034" w14:textId="77777777" w:rsidR="00EC4A07" w:rsidRDefault="00EC4A07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B48B97D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0D721BD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277538A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6B855432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02B464BF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02271CB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0AE10DF6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256298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3089F0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30485C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4D178EE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7172C6D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63511C1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0B3B44C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0DC0"/>
    <w:rsid w:val="00151A72"/>
    <w:rsid w:val="00182BAA"/>
    <w:rsid w:val="00185B38"/>
    <w:rsid w:val="00192074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906ED"/>
    <w:rsid w:val="00830E65"/>
    <w:rsid w:val="00A032DF"/>
    <w:rsid w:val="00BE2823"/>
    <w:rsid w:val="00CE0B9F"/>
    <w:rsid w:val="00D4494D"/>
    <w:rsid w:val="00EC4A07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2023-03-31T12:22:00Z</dcterms:modified>
</cp:coreProperties>
</file>