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54844E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SECUREX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3B2D5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Bukovecká 1369/7,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EF575E6" w:rsidR="00192074" w:rsidRPr="00BE192C" w:rsidRDefault="00080DC0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6D952AD5" w:rsidR="00192074" w:rsidRPr="00F55409" w:rsidRDefault="00080DC0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CD4BEC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080DC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5CB0BD" w14:textId="77777777" w:rsidR="00EC4A07" w:rsidRDefault="00EC4A07" w:rsidP="00192074">
      <w:pPr>
        <w:spacing w:after="0" w:line="240" w:lineRule="auto"/>
      </w:pPr>
      <w:r>
        <w:separator/>
      </w:r>
    </w:p>
  </w:endnote>
  <w:endnote w:type="continuationSeparator" w:id="0">
    <w:p w14:paraId="58DF2C5C" w14:textId="77777777" w:rsidR="00EC4A07" w:rsidRDefault="00EC4A07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246A0" w14:textId="77777777" w:rsidR="00EC4A07" w:rsidRDefault="00EC4A07" w:rsidP="00192074">
      <w:pPr>
        <w:spacing w:after="0" w:line="240" w:lineRule="auto"/>
      </w:pPr>
      <w:r>
        <w:separator/>
      </w:r>
    </w:p>
  </w:footnote>
  <w:footnote w:type="continuationSeparator" w:id="0">
    <w:p w14:paraId="663C5034" w14:textId="77777777" w:rsidR="00EC4A07" w:rsidRDefault="00EC4A07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B48B97D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0D721BD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277538A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6B855432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02B464BF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02271CB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0AE10DF6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256298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3089F0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30485C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4D178EE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7172C6D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63511C1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0B3B44C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0DC0"/>
    <w:rsid w:val="00151A72"/>
    <w:rsid w:val="00182BAA"/>
    <w:rsid w:val="00185B38"/>
    <w:rsid w:val="00192074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906ED"/>
    <w:rsid w:val="00830E65"/>
    <w:rsid w:val="00A032DF"/>
    <w:rsid w:val="00BE2823"/>
    <w:rsid w:val="00CE0B9F"/>
    <w:rsid w:val="00D4494D"/>
    <w:rsid w:val="00EC4A07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2023-03-31T12:22:00Z</dcterms:modified>
</cp:coreProperties>
</file>