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C282" w14:textId="77777777" w:rsidR="00E5017D" w:rsidRDefault="00E5017D"/>
    <w:sectPr w:rsidR="00E50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7D"/>
    <w:rsid w:val="00E5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116D"/>
  <w15:chartTrackingRefBased/>
  <w15:docId w15:val="{3E8B03FA-7889-4927-9BD7-A352C214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Melek</dc:creator>
  <cp:keywords/>
  <dc:description/>
  <cp:lastModifiedBy>Ivan Melek</cp:lastModifiedBy>
  <cp:revision>1</cp:revision>
  <dcterms:created xsi:type="dcterms:W3CDTF">2023-06-30T21:46:00Z</dcterms:created>
  <dcterms:modified xsi:type="dcterms:W3CDTF">2023-06-30T21:46:00Z</dcterms:modified>
</cp:coreProperties>
</file>