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Massa company s.r.o.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  <w:t>2</w:t>
      </w:r>
    </w:p>
    <w:p>
      <w:pPr>
        <w:pStyle w:val="Normal"/>
        <w:rPr>
          <w:sz w:val="23"/>
          <w:szCs w:val="23"/>
        </w:rPr>
      </w:pPr>
      <w:r>
        <w:rPr>
          <w:sz w:val="23"/>
          <w:szCs w:val="23"/>
        </w:rPr>
      </w:r>
      <w:r>
        <w:br w:type="page"/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  <w:tab/>
        <w:t xml:space="preserve">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    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/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/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-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-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lavika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Neat_Office/6.2.8.2$Windows_x86 LibreOffice_project/</Application>
  <Pages>5</Pages>
  <Words>1282</Words>
  <Characters>7532</Characters>
  <CharactersWithSpaces>8898</CharactersWithSpaces>
  <Paragraphs>320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2023-06-30T19:24:11Z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