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264FA3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7A45BB">
        <w:rPr>
          <w:rFonts w:ascii="Arial Narrow" w:hAnsi="Arial Narrow"/>
          <w:b/>
        </w:rPr>
        <w:t>2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5B9B3730" w:rsidR="00331B90" w:rsidRPr="00A55E63" w:rsidRDefault="00CF4701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 xml:space="preserve">BP Tatry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s.r.o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5D09BAA2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  <w:bdr w:val="single" w:sz="4" w:space="0" w:color="auto"/>
              </w:rPr>
              <w:t>5</w:t>
            </w:r>
            <w:r w:rsidR="00CF4701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1460947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D70B628" w:rsidR="00331B90" w:rsidRPr="00A55E63" w:rsidRDefault="00CF4701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Levočská 855/42 058 01 Poprad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47A65" w14:textId="77777777" w:rsidR="002F5610" w:rsidRDefault="002F5610">
      <w:r>
        <w:separator/>
      </w:r>
    </w:p>
  </w:endnote>
  <w:endnote w:type="continuationSeparator" w:id="0">
    <w:p w14:paraId="5572393E" w14:textId="77777777" w:rsidR="002F5610" w:rsidRDefault="002F5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D01295" w14:textId="77777777" w:rsidR="002F5610" w:rsidRDefault="002F5610">
      <w:r>
        <w:separator/>
      </w:r>
    </w:p>
  </w:footnote>
  <w:footnote w:type="continuationSeparator" w:id="0">
    <w:p w14:paraId="1C5A73B9" w14:textId="77777777" w:rsidR="002F5610" w:rsidRDefault="002F56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139BEFF6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4701" w:rsidRPr="006D62A5">
      <w:rPr>
        <w:rFonts w:ascii="Arial" w:hAnsi="Arial" w:cs="Arial"/>
        <w:bdr w:val="single" w:sz="4" w:space="0" w:color="auto"/>
      </w:rPr>
      <w:t>5</w:t>
    </w:r>
    <w:r w:rsidR="00CF4701">
      <w:rPr>
        <w:rFonts w:ascii="Roboto" w:hAnsi="Roboto"/>
        <w:color w:val="807A7A"/>
        <w:sz w:val="21"/>
        <w:szCs w:val="21"/>
        <w:shd w:val="clear" w:color="auto" w:fill="FFFFFF"/>
      </w:rPr>
      <w:t>1460947</w:t>
    </w:r>
    <w:r w:rsidR="00CF4701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4701">
      <w:rPr>
        <w:rFonts w:ascii="Roboto" w:hAnsi="Roboto"/>
        <w:color w:val="807A7A"/>
        <w:sz w:val="21"/>
        <w:szCs w:val="21"/>
        <w:shd w:val="clear" w:color="auto" w:fill="FFFFFF"/>
      </w:rPr>
      <w:t>2120718226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2F5610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45BB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CF4701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4</cp:revision>
  <cp:lastPrinted>2018-03-24T15:28:00Z</cp:lastPrinted>
  <dcterms:created xsi:type="dcterms:W3CDTF">2022-06-30T21:02:00Z</dcterms:created>
  <dcterms:modified xsi:type="dcterms:W3CDTF">2023-06-30T19:42:00Z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