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F34DD">
        <w:rPr>
          <w:rFonts w:ascii="Times New Roman" w:hAnsi="Times New Roman" w:cs="Times New Roman"/>
          <w:b/>
          <w:sz w:val="24"/>
          <w:szCs w:val="24"/>
        </w:rPr>
        <w:t>Smart</w:t>
      </w:r>
      <w:proofErr w:type="spellEnd"/>
      <w:r w:rsidR="009F34D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F34DD">
        <w:rPr>
          <w:rFonts w:ascii="Times New Roman" w:hAnsi="Times New Roman" w:cs="Times New Roman"/>
          <w:b/>
          <w:sz w:val="24"/>
          <w:szCs w:val="24"/>
        </w:rPr>
        <w:t>Invest</w:t>
      </w:r>
      <w:proofErr w:type="spellEnd"/>
      <w:r w:rsidR="009F34D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F34DD">
        <w:rPr>
          <w:rFonts w:ascii="Times New Roman" w:hAnsi="Times New Roman" w:cs="Times New Roman"/>
          <w:b/>
          <w:sz w:val="24"/>
          <w:szCs w:val="24"/>
        </w:rPr>
        <w:t>One</w:t>
      </w:r>
      <w:proofErr w:type="spellEnd"/>
      <w:r w:rsidR="00C9563F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C9563F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C9563F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F34DD">
        <w:rPr>
          <w:rFonts w:ascii="Times New Roman" w:hAnsi="Times New Roman" w:cs="Times New Roman"/>
          <w:b/>
          <w:sz w:val="24"/>
          <w:szCs w:val="24"/>
        </w:rPr>
        <w:t>Nobelova 13833/12C</w:t>
      </w:r>
      <w:r w:rsidR="00C9563F">
        <w:rPr>
          <w:rFonts w:ascii="Times New Roman" w:hAnsi="Times New Roman" w:cs="Times New Roman"/>
          <w:b/>
          <w:sz w:val="24"/>
          <w:szCs w:val="24"/>
        </w:rPr>
        <w:t>, 8</w:t>
      </w:r>
      <w:r w:rsidR="009F34DD">
        <w:rPr>
          <w:rFonts w:ascii="Times New Roman" w:hAnsi="Times New Roman" w:cs="Times New Roman"/>
          <w:b/>
          <w:sz w:val="24"/>
          <w:szCs w:val="24"/>
        </w:rPr>
        <w:t>31 02</w:t>
      </w:r>
      <w:r w:rsidR="00C9563F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B449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B449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9563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9563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C9563F">
              <w:rPr>
                <w:rFonts w:ascii="Times New Roman" w:hAnsi="Times New Roman" w:cs="Times New Roman"/>
                <w:sz w:val="24"/>
                <w:szCs w:val="24"/>
              </w:rPr>
              <w:t xml:space="preserve"> - 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06B35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C0799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206B35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9F34D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Počítač</w:t>
            </w:r>
          </w:p>
        </w:tc>
        <w:tc>
          <w:tcPr>
            <w:tcW w:w="2123" w:type="dxa"/>
          </w:tcPr>
          <w:p w:rsidR="00E42DF0" w:rsidRPr="00C5195B" w:rsidRDefault="009F34D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9F34DD" w:rsidP="009F34D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9F34DD" w:rsidRDefault="009F34DD" w:rsidP="009F34D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B449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1B449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B449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B449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B449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B449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B449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30837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B449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21603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B449E" w:rsidP="001B449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30837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B449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21603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563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9563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B449E"/>
    <w:rsid w:val="001D099A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9F34DD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9563F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B1711A-921C-4372-8A55-75A78A09B5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1067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8</cp:revision>
  <cp:lastPrinted>2016-01-13T16:38:00Z</cp:lastPrinted>
  <dcterms:created xsi:type="dcterms:W3CDTF">2020-04-06T09:10:00Z</dcterms:created>
  <dcterms:modified xsi:type="dcterms:W3CDTF">2023-06-29T06:44:00Z</dcterms:modified>
</cp:coreProperties>
</file>