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ELTOPtrans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Štefana Moyzesa 1684/31,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46958533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2023689305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115380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44061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159441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49407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-8716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-27995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-27995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-27995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46958533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2023689305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