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PREBUS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47593393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Donovaly 576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2"/>
        <w:gridCol w:w="2132"/>
        <w:gridCol w:w="3343"/>
      </w:tblGrid>
      <w:tr>
        <w:trPr/>
        <w:tc>
          <w:tcPr>
            <w:tcW w:w="4212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2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2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830" cy="18161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320" cy="1810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8pt;height:14.2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46025642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2023187100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LibreOffice/6.0.5.2$Windows_x86 LibreOffice_project/54c8cbb85f300ac59db32fe8a675ff7683cd5a16</Application>
  <Pages>3</Pages>
  <Words>936</Words>
  <Characters>5882</Characters>
  <CharactersWithSpaces>6748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2023-06-30T18:49:09Z</dcterms:modified>
  <cp:revision>11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