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10AB2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78576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6"/>
        <w:gridCol w:w="6491"/>
      </w:tblGrid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491" w:type="dxa"/>
          </w:tcPr>
          <w:p w:rsidR="002D7E6D" w:rsidRPr="00B81559" w:rsidRDefault="003E51A0" w:rsidP="00B10A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BabyMarket</w:t>
            </w:r>
            <w:r w:rsidR="00B81559" w:rsidRPr="00B81559"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, s. r. o.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491" w:type="dxa"/>
          </w:tcPr>
          <w:p w:rsidR="002D7E6D" w:rsidRPr="00B81559" w:rsidRDefault="003E51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52293955</w:t>
            </w:r>
          </w:p>
        </w:tc>
      </w:tr>
      <w:tr w:rsidR="00A55E63" w:rsidRPr="00A55E63" w:rsidTr="00CC4250">
        <w:tc>
          <w:tcPr>
            <w:tcW w:w="3046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491" w:type="dxa"/>
          </w:tcPr>
          <w:p w:rsidR="002D7E6D" w:rsidRPr="00B81559" w:rsidRDefault="00B81559" w:rsidP="00B8155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81559">
              <w:rPr>
                <w:rStyle w:val="ra"/>
                <w:rFonts w:ascii="Arial" w:hAnsi="Arial" w:cs="Arial"/>
                <w:bCs/>
                <w:color w:val="000000"/>
                <w:sz w:val="20"/>
                <w:szCs w:val="20"/>
                <w:shd w:val="clear" w:color="auto" w:fill="FFFFFF"/>
              </w:rPr>
              <w:t>Jarabinková 8F</w:t>
            </w:r>
            <w:r w:rsidR="00CC4250" w:rsidRPr="00B81559">
              <w:rPr>
                <w:rFonts w:ascii="Arial" w:hAnsi="Arial" w:cs="Arial"/>
              </w:rPr>
              <w:t>, 821 0</w:t>
            </w:r>
            <w:r w:rsidRPr="00B81559">
              <w:rPr>
                <w:rFonts w:ascii="Arial" w:hAnsi="Arial" w:cs="Arial"/>
              </w:rPr>
              <w:t>9</w:t>
            </w:r>
            <w:r w:rsidR="00CC4250" w:rsidRPr="00B81559">
              <w:rPr>
                <w:rFonts w:ascii="Arial" w:hAnsi="Arial" w:cs="Arial"/>
              </w:rPr>
              <w:t xml:space="preserve">  Bratislava</w:t>
            </w:r>
          </w:p>
        </w:tc>
      </w:tr>
    </w:tbl>
    <w:p w:rsidR="00CC4250" w:rsidRDefault="00CC4250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bookmarkStart w:id="0" w:name="_GoBack"/>
      <w:bookmarkEnd w:id="0"/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8576E" w:rsidRPr="00A55E63" w:rsidRDefault="0078576E" w:rsidP="0078576E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8576E" w:rsidRPr="00672263" w:rsidRDefault="0078576E" w:rsidP="006B0D42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8576E" w:rsidRPr="00672263" w:rsidTr="006B0D42">
        <w:tc>
          <w:tcPr>
            <w:tcW w:w="4219" w:type="dxa"/>
          </w:tcPr>
          <w:p w:rsidR="0078576E" w:rsidRPr="00672263" w:rsidRDefault="0078576E" w:rsidP="006B0D42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78576E" w:rsidRPr="00672263" w:rsidRDefault="00B81559" w:rsidP="006B0D42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78576E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576E">
        <w:rPr>
          <w:rFonts w:ascii="Arial" w:hAnsi="Arial" w:cs="Arial"/>
          <w:sz w:val="22"/>
          <w:szCs w:val="22"/>
        </w:rPr>
        <w:t xml:space="preserve"> je 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="0078576E">
        <w:rPr>
          <w:rFonts w:ascii="Arial" w:hAnsi="Arial" w:cs="Arial"/>
          <w:sz w:val="22"/>
          <w:szCs w:val="22"/>
        </w:rPr>
        <w:t>.</w:t>
      </w:r>
    </w:p>
    <w:p w:rsidR="005050F8" w:rsidRPr="005050F8" w:rsidRDefault="005050F8" w:rsidP="005050F8">
      <w:pPr>
        <w:ind w:right="-468"/>
        <w:jc w:val="both"/>
        <w:rPr>
          <w:rFonts w:ascii="Arial" w:eastAsia="Times New Roman" w:hAnsi="Arial" w:cs="Arial"/>
        </w:rPr>
      </w:pPr>
      <w:r w:rsidRPr="005050F8">
        <w:rPr>
          <w:rFonts w:ascii="Arial" w:eastAsia="Times New Roman" w:hAnsi="Arial" w:cs="Arial"/>
        </w:rPr>
        <w:t xml:space="preserve">Dátum schválenia účtovnej závierky za bezprostredne predchádzajúce účtovné obdobie príslušným orgánom účtovnej jednotky: </w:t>
      </w:r>
      <w:r w:rsidR="00F5118C">
        <w:rPr>
          <w:rFonts w:ascii="Arial" w:eastAsia="Times New Roman" w:hAnsi="Arial" w:cs="Arial"/>
        </w:rPr>
        <w:t>25</w:t>
      </w:r>
      <w:r w:rsidR="00CC4250">
        <w:rPr>
          <w:rFonts w:ascii="Arial" w:eastAsia="Times New Roman" w:hAnsi="Arial" w:cs="Arial"/>
        </w:rPr>
        <w:t>.0</w:t>
      </w:r>
      <w:r w:rsidR="00F5118C">
        <w:rPr>
          <w:rFonts w:ascii="Arial" w:eastAsia="Times New Roman" w:hAnsi="Arial" w:cs="Arial"/>
        </w:rPr>
        <w:t>6</w:t>
      </w:r>
      <w:r w:rsidR="00CC4250">
        <w:rPr>
          <w:rFonts w:ascii="Arial" w:eastAsia="Times New Roman" w:hAnsi="Arial" w:cs="Arial"/>
        </w:rPr>
        <w:t>.20</w:t>
      </w:r>
      <w:r w:rsidR="00B10AB2">
        <w:rPr>
          <w:rFonts w:ascii="Arial" w:eastAsia="Times New Roman" w:hAnsi="Arial" w:cs="Arial"/>
        </w:rPr>
        <w:t>2</w:t>
      </w:r>
      <w:r w:rsidR="00F5118C">
        <w:rPr>
          <w:rFonts w:ascii="Arial" w:eastAsia="Times New Roman" w:hAnsi="Arial" w:cs="Arial"/>
        </w:rPr>
        <w:t>2</w:t>
      </w:r>
    </w:p>
    <w:p w:rsidR="005050F8" w:rsidRPr="00A55E63" w:rsidRDefault="005050F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050F8">
        <w:rPr>
          <w:rFonts w:ascii="Arial" w:hAnsi="Arial" w:cs="Arial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54358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5435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54358">
        <w:rPr>
          <w:rFonts w:ascii="Arial" w:hAnsi="Arial" w:cs="Arial"/>
          <w:sz w:val="22"/>
          <w:szCs w:val="22"/>
        </w:rPr>
        <w:t xml:space="preserve"> </w:t>
      </w:r>
      <w:r w:rsidR="00B54358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5C87">
        <w:rPr>
          <w:rFonts w:ascii="Arial" w:hAnsi="Arial" w:cs="Arial"/>
          <w:spacing w:val="-2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5C87">
        <w:rPr>
          <w:rFonts w:ascii="Arial" w:hAnsi="Arial" w:cs="Arial"/>
          <w:spacing w:val="-5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5C87">
        <w:rPr>
          <w:rFonts w:ascii="Arial" w:hAnsi="Arial" w:cs="Arial"/>
          <w:sz w:val="22"/>
          <w:szCs w:val="22"/>
        </w:rPr>
        <w:t xml:space="preserve"> </w:t>
      </w:r>
      <w:r w:rsidR="00E55C87">
        <w:rPr>
          <w:rFonts w:ascii="Arial" w:hAnsi="Arial" w:cs="Arial"/>
          <w:spacing w:val="-1"/>
          <w:sz w:val="22"/>
          <w:szCs w:val="22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079D" w:rsidRDefault="00C1079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1079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90B38" w:rsidRDefault="00490B38">
      <w:r>
        <w:separator/>
      </w:r>
    </w:p>
  </w:endnote>
  <w:endnote w:type="continuationSeparator" w:id="0">
    <w:p w:rsidR="00490B38" w:rsidRDefault="00490B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4441E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E51A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E51A0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90B38" w:rsidRDefault="00490B38">
      <w:r>
        <w:separator/>
      </w:r>
    </w:p>
  </w:footnote>
  <w:footnote w:type="continuationSeparator" w:id="0">
    <w:p w:rsidR="00490B38" w:rsidRDefault="00490B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81559">
    <w:pPr>
      <w:jc w:val="center"/>
      <w:rPr>
        <w:rFonts w:ascii="Arial" w:hAnsi="Arial" w:cs="Arial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ČO: </w:t>
    </w:r>
    <w:r w:rsidR="00F5118C">
      <w:rPr>
        <w:rFonts w:ascii="Arial" w:hAnsi="Arial" w:cs="Arial"/>
        <w:bdr w:val="single" w:sz="4" w:space="0" w:color="auto"/>
      </w:rPr>
      <w:t xml:space="preserve"> </w:t>
    </w:r>
    <w:r w:rsidR="003E51A0">
      <w:rPr>
        <w:rFonts w:ascii="Arial" w:hAnsi="Arial" w:cs="Arial"/>
        <w:bdr w:val="single" w:sz="4" w:space="0" w:color="auto"/>
      </w:rPr>
      <w:t>52293955</w:t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Č:</w:t>
    </w:r>
    <w:r w:rsidR="005050F8">
      <w:rPr>
        <w:rFonts w:ascii="Arial" w:hAnsi="Arial" w:cs="Arial"/>
        <w:bdr w:val="single" w:sz="4" w:space="0" w:color="auto"/>
      </w:rPr>
      <w:tab/>
    </w:r>
    <w:r w:rsidR="003E51A0">
      <w:rPr>
        <w:rFonts w:ascii="Arial" w:hAnsi="Arial" w:cs="Arial"/>
        <w:bdr w:val="single" w:sz="4" w:space="0" w:color="auto"/>
      </w:rPr>
      <w:t>2121012439</w:t>
    </w:r>
  </w:p>
  <w:p w:rsidR="00B10AB2" w:rsidRDefault="00B10AB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77671"/>
    <w:rsid w:val="000A6EC7"/>
    <w:rsid w:val="001406AD"/>
    <w:rsid w:val="001A1B05"/>
    <w:rsid w:val="002401F1"/>
    <w:rsid w:val="002926EC"/>
    <w:rsid w:val="002C12B4"/>
    <w:rsid w:val="002D7E6D"/>
    <w:rsid w:val="003657F5"/>
    <w:rsid w:val="00371017"/>
    <w:rsid w:val="00373635"/>
    <w:rsid w:val="003D056F"/>
    <w:rsid w:val="003E51A0"/>
    <w:rsid w:val="00401155"/>
    <w:rsid w:val="00451ED3"/>
    <w:rsid w:val="00490B38"/>
    <w:rsid w:val="004A2BF3"/>
    <w:rsid w:val="005050F8"/>
    <w:rsid w:val="0055784D"/>
    <w:rsid w:val="00560DB1"/>
    <w:rsid w:val="0056576A"/>
    <w:rsid w:val="005E00BF"/>
    <w:rsid w:val="00623868"/>
    <w:rsid w:val="00637F73"/>
    <w:rsid w:val="00676DB4"/>
    <w:rsid w:val="006831DF"/>
    <w:rsid w:val="0078576E"/>
    <w:rsid w:val="00861175"/>
    <w:rsid w:val="008771A6"/>
    <w:rsid w:val="00901E42"/>
    <w:rsid w:val="00913435"/>
    <w:rsid w:val="00916772"/>
    <w:rsid w:val="00917F03"/>
    <w:rsid w:val="009A27D0"/>
    <w:rsid w:val="009D5C84"/>
    <w:rsid w:val="009D620A"/>
    <w:rsid w:val="00A4441E"/>
    <w:rsid w:val="00A55E63"/>
    <w:rsid w:val="00AD6C8A"/>
    <w:rsid w:val="00AD749D"/>
    <w:rsid w:val="00B10AB2"/>
    <w:rsid w:val="00B15E67"/>
    <w:rsid w:val="00B4014C"/>
    <w:rsid w:val="00B54358"/>
    <w:rsid w:val="00B7440A"/>
    <w:rsid w:val="00B81559"/>
    <w:rsid w:val="00C012DA"/>
    <w:rsid w:val="00C01CB7"/>
    <w:rsid w:val="00C1079D"/>
    <w:rsid w:val="00C71636"/>
    <w:rsid w:val="00CC3205"/>
    <w:rsid w:val="00CC4250"/>
    <w:rsid w:val="00CD545D"/>
    <w:rsid w:val="00E1750C"/>
    <w:rsid w:val="00E532AD"/>
    <w:rsid w:val="00E55C87"/>
    <w:rsid w:val="00E70F0E"/>
    <w:rsid w:val="00E97E12"/>
    <w:rsid w:val="00EB4798"/>
    <w:rsid w:val="00EB55FA"/>
    <w:rsid w:val="00EE5474"/>
    <w:rsid w:val="00EF261A"/>
    <w:rsid w:val="00F404E8"/>
    <w:rsid w:val="00F5118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5:docId w15:val="{EC852722-AE90-44AE-87D6-BFCAB50561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55C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55C87"/>
    <w:rPr>
      <w:rFonts w:ascii="Tahoma" w:hAnsi="Tahoma" w:cs="Tahoma"/>
      <w:sz w:val="16"/>
      <w:szCs w:val="16"/>
      <w:lang w:val="sk-SK"/>
    </w:rPr>
  </w:style>
  <w:style w:type="character" w:customStyle="1" w:styleId="ra">
    <w:name w:val="ra"/>
    <w:basedOn w:val="Predvolenpsmoodseku"/>
    <w:rsid w:val="00B8155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Juraj Bujňák</cp:lastModifiedBy>
  <cp:revision>7</cp:revision>
  <cp:lastPrinted>2021-03-30T09:51:00Z</cp:lastPrinted>
  <dcterms:created xsi:type="dcterms:W3CDTF">2021-03-30T09:45:00Z</dcterms:created>
  <dcterms:modified xsi:type="dcterms:W3CDTF">2023-06-29T19:38:00Z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