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3FDC93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FEB8DE5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David Mach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908 41 </w:t>
      </w:r>
      <w:proofErr w:type="spellStart"/>
      <w:r>
        <w:rPr>
          <w:sz w:val="28"/>
          <w:szCs w:val="28"/>
        </w:rPr>
        <w:t>Šaštín</w:t>
      </w:r>
      <w:proofErr w:type="spellEnd"/>
      <w:r>
        <w:rPr>
          <w:sz w:val="28"/>
          <w:szCs w:val="28"/>
        </w:rPr>
        <w:t xml:space="preserve">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6BFB03FB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17EB">
        <w:rPr>
          <w:sz w:val="28"/>
          <w:szCs w:val="28"/>
        </w:rPr>
        <w:t>19.01.2022</w:t>
      </w:r>
    </w:p>
    <w:p w14:paraId="7BD960B2" w14:textId="2588822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17EB">
        <w:rPr>
          <w:sz w:val="28"/>
          <w:szCs w:val="28"/>
        </w:rPr>
        <w:t>54 347 891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803DC8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2DED20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524A5DEA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2F14FFE0" w:rsidR="00EF208D" w:rsidRDefault="00F717EB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3A9043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 xml:space="preserve">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CD7BFC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F717EB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0447AF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717EB">
        <w:rPr>
          <w:sz w:val="28"/>
          <w:szCs w:val="28"/>
        </w:rPr>
        <w:t>542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3E539B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F717EB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hospodársky zisk vo výške: </w:t>
      </w:r>
      <w:r w:rsidR="00F717EB">
        <w:rPr>
          <w:b/>
          <w:sz w:val="28"/>
          <w:szCs w:val="28"/>
        </w:rPr>
        <w:t>326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8834D9A" w:rsidR="002A66BB" w:rsidRDefault="00F717EB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</w:t>
      </w:r>
      <w:bookmarkStart w:id="0" w:name="_GoBack"/>
      <w:bookmarkEnd w:id="0"/>
      <w:r>
        <w:rPr>
          <w:b/>
          <w:sz w:val="28"/>
          <w:szCs w:val="28"/>
        </w:rPr>
        <w:t>e 28.06.2023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681679BD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717EB">
        <w:rPr>
          <w:b/>
          <w:sz w:val="28"/>
          <w:szCs w:val="28"/>
        </w:rPr>
        <w:t xml:space="preserve">David </w:t>
      </w:r>
      <w:proofErr w:type="spellStart"/>
      <w:r w:rsidR="00F717EB">
        <w:rPr>
          <w:b/>
          <w:sz w:val="28"/>
          <w:szCs w:val="28"/>
        </w:rPr>
        <w:t>Mach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2023-06-28T06:49:00Z</dcterms:created>
  <dcterms:modified xsi:type="dcterms:W3CDTF">2023-06-28T06:49:00Z</dcterms:modified>
</cp:coreProperties>
</file>