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4231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63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Pumptech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163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36810568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63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63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63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06E" w:rsidRDefault="002C006E">
      <w:r>
        <w:separator/>
      </w:r>
    </w:p>
  </w:endnote>
  <w:endnote w:type="continuationSeparator" w:id="0">
    <w:p w:rsidR="002C006E" w:rsidRDefault="002C00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85A6D">
    <w:pPr>
      <w:spacing w:line="200" w:lineRule="exact"/>
      <w:rPr>
        <w:sz w:val="20"/>
        <w:szCs w:val="20"/>
      </w:rPr>
    </w:pPr>
    <w:r w:rsidRPr="00485A6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85A6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85A6D">
                  <w:fldChar w:fldCharType="separate"/>
                </w:r>
                <w:r w:rsidR="0044231A">
                  <w:rPr>
                    <w:rFonts w:cs="Times New Roman"/>
                    <w:noProof/>
                  </w:rPr>
                  <w:t>1</w:t>
                </w:r>
                <w:r w:rsidR="00485A6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06E" w:rsidRDefault="002C006E">
      <w:r>
        <w:separator/>
      </w:r>
    </w:p>
  </w:footnote>
  <w:footnote w:type="continuationSeparator" w:id="0">
    <w:p w:rsidR="002C006E" w:rsidRDefault="002C00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16332">
      <w:rPr>
        <w:rFonts w:ascii="Arial" w:hAnsi="Arial" w:cs="Arial"/>
        <w:sz w:val="22"/>
        <w:szCs w:val="22"/>
        <w:bdr w:val="single" w:sz="4" w:space="0" w:color="auto"/>
      </w:rPr>
      <w:t>36810568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1406AD"/>
    <w:rsid w:val="00164A94"/>
    <w:rsid w:val="001A1B05"/>
    <w:rsid w:val="00211A9A"/>
    <w:rsid w:val="002401F1"/>
    <w:rsid w:val="00285F2D"/>
    <w:rsid w:val="002A5BDF"/>
    <w:rsid w:val="002B348B"/>
    <w:rsid w:val="002C006E"/>
    <w:rsid w:val="002C12B4"/>
    <w:rsid w:val="002D7E6D"/>
    <w:rsid w:val="00351711"/>
    <w:rsid w:val="003657F5"/>
    <w:rsid w:val="00373635"/>
    <w:rsid w:val="00397C36"/>
    <w:rsid w:val="003A5145"/>
    <w:rsid w:val="003D056F"/>
    <w:rsid w:val="00401155"/>
    <w:rsid w:val="0044231A"/>
    <w:rsid w:val="00451ED3"/>
    <w:rsid w:val="00485A6D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3480E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B6545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1004</Words>
  <Characters>5724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2023-06-30T09:09:00Z</dcterms:created>
  <dcterms:modified xsi:type="dcterms:W3CDTF">2023-06-30T09:09:00Z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