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38FFBCE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77CEF">
        <w:rPr>
          <w:rFonts w:ascii="Arial Narrow" w:hAnsi="Arial Narrow"/>
          <w:b/>
        </w:rPr>
        <w:t>2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7652FF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ARBI-ZET</w:t>
            </w:r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1F3057A7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36498611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026F35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</w:t>
            </w:r>
            <w:r w:rsidR="007D451B">
              <w:rPr>
                <w:rFonts w:ascii="Arial" w:hAnsi="Arial" w:cs="Arial"/>
                <w:b/>
                <w:bCs/>
              </w:rPr>
              <w:t>50</w:t>
            </w:r>
            <w:r>
              <w:rPr>
                <w:rFonts w:ascii="Arial" w:hAnsi="Arial" w:cs="Arial"/>
                <w:b/>
                <w:bCs/>
              </w:rPr>
              <w:t>/6</w:t>
            </w:r>
            <w:r w:rsidR="007D451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76B85BC7" w:rsidR="002D7E6D" w:rsidRPr="006C7ABB" w:rsidRDefault="00C54D90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42" w:type="dxa"/>
          </w:tcPr>
          <w:p w14:paraId="7AE05395" w14:textId="0B445CD6" w:rsidR="002D7E6D" w:rsidRPr="006C7ABB" w:rsidRDefault="00C54D90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2E8C8D95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vozidlo: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61205F79" w14:textId="1CC28276" w:rsidR="007D451B" w:rsidRP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prístroj: doba odpisovania 6 rokov; sadzba odpisov 16,67 %; odpis metóda-rovnomerná.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3E2DCC94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6473C3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A5C5B9E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>ÚJ prijala v r. 202</w:t>
      </w:r>
      <w:r w:rsidR="006473C3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 xml:space="preserve">dotácie </w:t>
      </w:r>
      <w:r w:rsidR="00A9581C">
        <w:rPr>
          <w:rFonts w:ascii="Arial" w:hAnsi="Arial" w:cs="Arial"/>
          <w:b/>
          <w:bCs/>
          <w:spacing w:val="-1"/>
          <w:sz w:val="20"/>
          <w:szCs w:val="20"/>
        </w:rPr>
        <w:t> </w:t>
      </w:r>
      <w:proofErr w:type="spellStart"/>
      <w:r w:rsidR="00A9581C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proofErr w:type="spellEnd"/>
      <w:r w:rsidR="00A9581C">
        <w:rPr>
          <w:rFonts w:ascii="Arial" w:hAnsi="Arial" w:cs="Arial"/>
          <w:b/>
          <w:bCs/>
          <w:spacing w:val="-1"/>
          <w:sz w:val="20"/>
          <w:szCs w:val="20"/>
        </w:rPr>
        <w:t xml:space="preserve"> v rámci Pomoci + (pandémia COVID-19) na udržanie pracovných miest.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6E13E5EB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6473C3">
        <w:rPr>
          <w:rFonts w:ascii="Arial" w:hAnsi="Arial" w:cs="Arial"/>
          <w:b/>
          <w:bCs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4D2DBA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C54D90">
        <w:rPr>
          <w:rFonts w:ascii="Arial" w:hAnsi="Arial" w:cs="Arial"/>
          <w:b/>
          <w:bCs/>
          <w:sz w:val="20"/>
          <w:szCs w:val="20"/>
        </w:rPr>
        <w:t>2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0B00CCF1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C54D90">
        <w:rPr>
          <w:rFonts w:ascii="Arial" w:hAnsi="Arial" w:cs="Arial"/>
          <w:b/>
          <w:bCs/>
          <w:sz w:val="20"/>
          <w:szCs w:val="20"/>
        </w:rPr>
        <w:t>2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tvorila </w:t>
      </w:r>
      <w:r w:rsidR="00C54D90">
        <w:rPr>
          <w:rFonts w:ascii="Arial" w:hAnsi="Arial" w:cs="Arial"/>
          <w:b/>
          <w:bCs/>
          <w:sz w:val="20"/>
          <w:szCs w:val="20"/>
        </w:rPr>
        <w:t xml:space="preserve">zákonný rezervný fond 5% z čistého zisku, čo predstavuje sumu </w:t>
      </w:r>
      <w:r w:rsidR="008711F0">
        <w:rPr>
          <w:rFonts w:ascii="Arial" w:hAnsi="Arial" w:cs="Arial"/>
          <w:b/>
          <w:bCs/>
          <w:sz w:val="20"/>
          <w:szCs w:val="20"/>
        </w:rPr>
        <w:t>144,88</w:t>
      </w:r>
      <w:r w:rsidR="00C54D90">
        <w:rPr>
          <w:rFonts w:ascii="Arial" w:hAnsi="Arial" w:cs="Arial"/>
          <w:b/>
          <w:bCs/>
          <w:sz w:val="20"/>
          <w:szCs w:val="20"/>
        </w:rPr>
        <w:t xml:space="preserve"> eur.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7DC8F" w14:textId="77777777" w:rsidR="00260975" w:rsidRDefault="00260975">
      <w:r>
        <w:separator/>
      </w:r>
    </w:p>
  </w:endnote>
  <w:endnote w:type="continuationSeparator" w:id="0">
    <w:p w14:paraId="04511EC4" w14:textId="77777777" w:rsidR="00260975" w:rsidRDefault="00260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AA2A7" w14:textId="77777777" w:rsidR="00260975" w:rsidRDefault="00260975">
      <w:r>
        <w:separator/>
      </w:r>
    </w:p>
  </w:footnote>
  <w:footnote w:type="continuationSeparator" w:id="0">
    <w:p w14:paraId="405F689D" w14:textId="77777777" w:rsidR="00260975" w:rsidRDefault="002609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5FC883C6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36498611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2021892433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11EDAA44" w:rsidR="0055784D" w:rsidRDefault="00003BBE">
    <w:pPr>
      <w:pStyle w:val="Hlavika"/>
    </w:pPr>
    <w:r>
      <w:t xml:space="preserve">                                                                     Za r. 202</w:t>
    </w:r>
    <w:r w:rsidR="00377CEF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130021">
    <w:abstractNumId w:val="0"/>
  </w:num>
  <w:num w:numId="2" w16cid:durableId="892042289">
    <w:abstractNumId w:val="8"/>
  </w:num>
  <w:num w:numId="3" w16cid:durableId="908155455">
    <w:abstractNumId w:val="7"/>
  </w:num>
  <w:num w:numId="4" w16cid:durableId="1974096658">
    <w:abstractNumId w:val="3"/>
  </w:num>
  <w:num w:numId="5" w16cid:durableId="700739223">
    <w:abstractNumId w:val="6"/>
  </w:num>
  <w:num w:numId="6" w16cid:durableId="1417823550">
    <w:abstractNumId w:val="4"/>
  </w:num>
  <w:num w:numId="7" w16cid:durableId="1019817064">
    <w:abstractNumId w:val="5"/>
  </w:num>
  <w:num w:numId="8" w16cid:durableId="518471820">
    <w:abstractNumId w:val="2"/>
  </w:num>
  <w:num w:numId="9" w16cid:durableId="1155104278">
    <w:abstractNumId w:val="1"/>
  </w:num>
  <w:num w:numId="10" w16cid:durableId="12512347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035558"/>
    <w:rsid w:val="001406AD"/>
    <w:rsid w:val="001A1B05"/>
    <w:rsid w:val="001A2014"/>
    <w:rsid w:val="001A2A35"/>
    <w:rsid w:val="002401F1"/>
    <w:rsid w:val="00260975"/>
    <w:rsid w:val="002B348B"/>
    <w:rsid w:val="002C12B4"/>
    <w:rsid w:val="002D7E6D"/>
    <w:rsid w:val="003657F5"/>
    <w:rsid w:val="00373635"/>
    <w:rsid w:val="00377CEF"/>
    <w:rsid w:val="003A5145"/>
    <w:rsid w:val="003D056F"/>
    <w:rsid w:val="00401155"/>
    <w:rsid w:val="00406A14"/>
    <w:rsid w:val="00421C60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473C3"/>
    <w:rsid w:val="00676DB4"/>
    <w:rsid w:val="006831DF"/>
    <w:rsid w:val="00691F3D"/>
    <w:rsid w:val="006C7ABB"/>
    <w:rsid w:val="00731073"/>
    <w:rsid w:val="007A27ED"/>
    <w:rsid w:val="007D451B"/>
    <w:rsid w:val="007E2277"/>
    <w:rsid w:val="00861175"/>
    <w:rsid w:val="008711F0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4D90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20</cp:revision>
  <dcterms:created xsi:type="dcterms:W3CDTF">2021-06-14T20:03:00Z</dcterms:created>
  <dcterms:modified xsi:type="dcterms:W3CDTF">2023-06-27T20:31:00Z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