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ED9B6" w14:textId="77777777" w:rsidR="003200B6" w:rsidRDefault="003200B6">
      <w:pPr>
        <w:pStyle w:val="Zkladntext"/>
        <w:rPr>
          <w:sz w:val="4"/>
        </w:rPr>
      </w:pPr>
    </w:p>
    <w:p w14:paraId="4262C2C1" w14:textId="6521A817" w:rsidR="003200B6" w:rsidRDefault="007C68E5">
      <w:pPr>
        <w:pStyle w:val="Zkladntext"/>
        <w:ind w:left="185" w:right="-101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13F46583" wp14:editId="79B663DA">
                <wp:extent cx="1299210" cy="196850"/>
                <wp:effectExtent l="9525" t="10795" r="5715" b="11430"/>
                <wp:docPr id="45892328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9210" cy="1968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93199EB" w14:textId="77777777" w:rsidR="003200B6" w:rsidRDefault="007C68E5">
                            <w:pPr>
                              <w:pStyle w:val="Zkladntext"/>
                              <w:spacing w:before="45"/>
                              <w:ind w:left="76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MUJ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3F46583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width:102.3pt;height:15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" filled="f" strokeweight=".48pt">
                <v:textbox inset="0,0,0,0">
                  <w:txbxContent>
                    <w:p w14:paraId="293199EB" w14:textId="77777777" w:rsidR="003200B6" w:rsidRDefault="007C68E5">
                      <w:pPr>
                        <w:pStyle w:val="Zkladntext"/>
                        <w:spacing w:before="45"/>
                        <w:ind w:left="76"/>
                      </w:pPr>
                      <w:r>
                        <w:t>Poznámky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MUJ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1D64353" w14:textId="77777777" w:rsidR="003200B6" w:rsidRDefault="003200B6">
      <w:pPr>
        <w:pStyle w:val="Zkladntext"/>
        <w:spacing w:before="3"/>
        <w:rPr>
          <w:sz w:val="29"/>
        </w:rPr>
      </w:pPr>
    </w:p>
    <w:p w14:paraId="73E19F7D" w14:textId="2AF3E58C" w:rsidR="003200B6" w:rsidRDefault="007C68E5">
      <w:pPr>
        <w:pStyle w:val="Nadpis1"/>
        <w:numPr>
          <w:ilvl w:val="0"/>
          <w:numId w:val="2"/>
        </w:numPr>
        <w:tabs>
          <w:tab w:val="left" w:pos="415"/>
        </w:tabs>
        <w:ind w:hanging="299"/>
        <w:rPr>
          <w:u w:val="non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39EE68AC" wp14:editId="79902BF9">
                <wp:simplePos x="0" y="0"/>
                <wp:positionH relativeFrom="page">
                  <wp:posOffset>2846070</wp:posOffset>
                </wp:positionH>
                <wp:positionV relativeFrom="paragraph">
                  <wp:posOffset>-439420</wp:posOffset>
                </wp:positionV>
                <wp:extent cx="1461770" cy="203200"/>
                <wp:effectExtent l="0" t="0" r="0" b="0"/>
                <wp:wrapNone/>
                <wp:docPr id="51961302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1770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6"/>
                              <w:gridCol w:w="288"/>
                              <w:gridCol w:w="286"/>
                              <w:gridCol w:w="286"/>
                              <w:gridCol w:w="286"/>
                              <w:gridCol w:w="286"/>
                              <w:gridCol w:w="286"/>
                              <w:gridCol w:w="286"/>
                            </w:tblGrid>
                            <w:tr w:rsidR="003200B6" w14:paraId="109E41C4" w14:textId="77777777">
                              <w:trPr>
                                <w:trHeight w:val="299"/>
                              </w:trPr>
                              <w:tc>
                                <w:tcPr>
                                  <w:tcW w:w="286" w:type="dxa"/>
                                </w:tcPr>
                                <w:p w14:paraId="3B111620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8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14:paraId="198AA45E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8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76D05C59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5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3273B6FF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5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1C40276F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5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64359C26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7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77B43AF0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6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584600EC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6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224DC27D" w14:textId="77777777" w:rsidR="003200B6" w:rsidRDefault="003200B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EE68AC" id="Text Box 6" o:spid="_x0000_s1027" type="#_x0000_t202" style="position:absolute;left:0;text-align:left;margin-left:224.1pt;margin-top:-34.6pt;width:115.1pt;height:16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6"/>
                        <w:gridCol w:w="288"/>
                        <w:gridCol w:w="286"/>
                        <w:gridCol w:w="286"/>
                        <w:gridCol w:w="286"/>
                        <w:gridCol w:w="286"/>
                        <w:gridCol w:w="286"/>
                        <w:gridCol w:w="286"/>
                      </w:tblGrid>
                      <w:tr w:rsidR="003200B6" w14:paraId="109E41C4" w14:textId="77777777">
                        <w:trPr>
                          <w:trHeight w:val="299"/>
                        </w:trPr>
                        <w:tc>
                          <w:tcPr>
                            <w:tcW w:w="286" w:type="dxa"/>
                          </w:tcPr>
                          <w:p w14:paraId="3B111620" w14:textId="77777777" w:rsidR="003200B6" w:rsidRDefault="007C68E5">
                            <w:pPr>
                              <w:pStyle w:val="TableParagraph"/>
                              <w:spacing w:before="22"/>
                              <w:ind w:left="88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14:paraId="198AA45E" w14:textId="77777777" w:rsidR="003200B6" w:rsidRDefault="007C68E5">
                            <w:pPr>
                              <w:pStyle w:val="TableParagraph"/>
                              <w:spacing w:before="22"/>
                              <w:ind w:left="88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76D05C59" w14:textId="77777777" w:rsidR="003200B6" w:rsidRDefault="007C68E5">
                            <w:pPr>
                              <w:pStyle w:val="TableParagraph"/>
                              <w:spacing w:before="22"/>
                              <w:ind w:left="85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3273B6FF" w14:textId="77777777" w:rsidR="003200B6" w:rsidRDefault="007C68E5">
                            <w:pPr>
                              <w:pStyle w:val="TableParagraph"/>
                              <w:spacing w:before="22"/>
                              <w:ind w:left="85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1C40276F" w14:textId="77777777" w:rsidR="003200B6" w:rsidRDefault="007C68E5">
                            <w:pPr>
                              <w:pStyle w:val="TableParagraph"/>
                              <w:spacing w:before="22"/>
                              <w:ind w:left="85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64359C26" w14:textId="77777777" w:rsidR="003200B6" w:rsidRDefault="007C68E5">
                            <w:pPr>
                              <w:pStyle w:val="TableParagraph"/>
                              <w:spacing w:before="22"/>
                              <w:ind w:left="87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77B43AF0" w14:textId="77777777" w:rsidR="003200B6" w:rsidRDefault="007C68E5">
                            <w:pPr>
                              <w:pStyle w:val="TableParagraph"/>
                              <w:spacing w:before="22"/>
                              <w:ind w:left="86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584600EC" w14:textId="77777777" w:rsidR="003200B6" w:rsidRDefault="007C68E5">
                            <w:pPr>
                              <w:pStyle w:val="TableParagraph"/>
                              <w:spacing w:before="22"/>
                              <w:ind w:left="86"/>
                            </w:pPr>
                            <w:r>
                              <w:t>3</w:t>
                            </w:r>
                          </w:p>
                        </w:tc>
                      </w:tr>
                    </w:tbl>
                    <w:p w14:paraId="224DC27D" w14:textId="77777777" w:rsidR="003200B6" w:rsidRDefault="003200B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0A325F7C" wp14:editId="0F49A62F">
                <wp:simplePos x="0" y="0"/>
                <wp:positionH relativeFrom="page">
                  <wp:posOffset>4899660</wp:posOffset>
                </wp:positionH>
                <wp:positionV relativeFrom="paragraph">
                  <wp:posOffset>-439420</wp:posOffset>
                </wp:positionV>
                <wp:extent cx="1815465" cy="203200"/>
                <wp:effectExtent l="0" t="0" r="0" b="0"/>
                <wp:wrapNone/>
                <wp:docPr id="91497367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5465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</w:tblGrid>
                            <w:tr w:rsidR="003200B6" w14:paraId="50885511" w14:textId="77777777">
                              <w:trPr>
                                <w:trHeight w:val="299"/>
                              </w:trPr>
                              <w:tc>
                                <w:tcPr>
                                  <w:tcW w:w="286" w:type="dxa"/>
                                </w:tcPr>
                                <w:p w14:paraId="3762C50C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6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632E3CE4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5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7FE2E75E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7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3ED2FA9C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4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3EE4F715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69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70E7B43F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3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03FACA01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5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4724383E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2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538E7EFC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1CAA68EF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3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19344884" w14:textId="77777777" w:rsidR="003200B6" w:rsidRDefault="003200B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325F7C" id="Text Box 5" o:spid="_x0000_s1028" type="#_x0000_t202" style="position:absolute;left:0;text-align:left;margin-left:385.8pt;margin-top:-34.6pt;width:142.95pt;height:16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</w:tblGrid>
                      <w:tr w:rsidR="003200B6" w14:paraId="50885511" w14:textId="77777777">
                        <w:trPr>
                          <w:trHeight w:val="299"/>
                        </w:trPr>
                        <w:tc>
                          <w:tcPr>
                            <w:tcW w:w="286" w:type="dxa"/>
                          </w:tcPr>
                          <w:p w14:paraId="3762C50C" w14:textId="77777777" w:rsidR="003200B6" w:rsidRDefault="007C68E5">
                            <w:pPr>
                              <w:pStyle w:val="TableParagraph"/>
                              <w:spacing w:before="22"/>
                              <w:ind w:left="86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632E3CE4" w14:textId="77777777" w:rsidR="003200B6" w:rsidRDefault="007C68E5">
                            <w:pPr>
                              <w:pStyle w:val="TableParagraph"/>
                              <w:spacing w:before="22"/>
                              <w:ind w:left="85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7FE2E75E" w14:textId="77777777" w:rsidR="003200B6" w:rsidRDefault="007C68E5">
                            <w:pPr>
                              <w:pStyle w:val="TableParagraph"/>
                              <w:spacing w:before="22"/>
                              <w:ind w:left="87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3ED2FA9C" w14:textId="77777777" w:rsidR="003200B6" w:rsidRDefault="007C68E5">
                            <w:pPr>
                              <w:pStyle w:val="TableParagraph"/>
                              <w:spacing w:before="22"/>
                              <w:ind w:left="84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3EE4F715" w14:textId="77777777" w:rsidR="003200B6" w:rsidRDefault="007C68E5">
                            <w:pPr>
                              <w:pStyle w:val="TableParagraph"/>
                              <w:spacing w:before="22"/>
                              <w:ind w:left="69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70E7B43F" w14:textId="77777777" w:rsidR="003200B6" w:rsidRDefault="007C68E5">
                            <w:pPr>
                              <w:pStyle w:val="TableParagraph"/>
                              <w:spacing w:before="22"/>
                              <w:ind w:left="83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03FACA01" w14:textId="77777777" w:rsidR="003200B6" w:rsidRDefault="007C68E5">
                            <w:pPr>
                              <w:pStyle w:val="TableParagraph"/>
                              <w:spacing w:before="22"/>
                              <w:ind w:left="85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4724383E" w14:textId="77777777" w:rsidR="003200B6" w:rsidRDefault="007C68E5">
                            <w:pPr>
                              <w:pStyle w:val="TableParagraph"/>
                              <w:spacing w:before="22"/>
                              <w:ind w:left="82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538E7EFC" w14:textId="77777777" w:rsidR="003200B6" w:rsidRDefault="007C68E5">
                            <w:pPr>
                              <w:pStyle w:val="TableParagraph"/>
                              <w:spacing w:before="22"/>
                              <w:ind w:left="8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1CAA68EF" w14:textId="77777777" w:rsidR="003200B6" w:rsidRDefault="007C68E5">
                            <w:pPr>
                              <w:pStyle w:val="TableParagraph"/>
                              <w:spacing w:before="22"/>
                              <w:ind w:left="83"/>
                            </w:pPr>
                            <w:r>
                              <w:t>2</w:t>
                            </w:r>
                          </w:p>
                        </w:tc>
                      </w:tr>
                    </w:tbl>
                    <w:p w14:paraId="19344884" w14:textId="77777777" w:rsidR="003200B6" w:rsidRDefault="003200B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u w:val="none"/>
        </w:rPr>
        <w:t>VŠEOBECNÉ</w:t>
      </w:r>
      <w:r>
        <w:rPr>
          <w:spacing w:val="-4"/>
          <w:u w:val="none"/>
        </w:rPr>
        <w:t xml:space="preserve"> </w:t>
      </w:r>
      <w:r>
        <w:rPr>
          <w:u w:val="none"/>
        </w:rPr>
        <w:t>ÚDAJE</w:t>
      </w:r>
    </w:p>
    <w:p w14:paraId="31B08488" w14:textId="77777777" w:rsidR="003200B6" w:rsidRDefault="007C68E5">
      <w:pPr>
        <w:spacing w:before="67"/>
        <w:ind w:left="116"/>
        <w:rPr>
          <w:sz w:val="24"/>
        </w:rPr>
      </w:pPr>
      <w:r>
        <w:br w:type="column"/>
      </w:r>
      <w:r>
        <w:rPr>
          <w:sz w:val="24"/>
        </w:rPr>
        <w:t>IČO</w:t>
      </w:r>
    </w:p>
    <w:p w14:paraId="5BD934A4" w14:textId="77777777" w:rsidR="003200B6" w:rsidRDefault="007C68E5">
      <w:pPr>
        <w:spacing w:before="67"/>
        <w:ind w:left="116"/>
        <w:rPr>
          <w:sz w:val="24"/>
        </w:rPr>
      </w:pPr>
      <w:r>
        <w:br w:type="column"/>
      </w:r>
      <w:r>
        <w:rPr>
          <w:sz w:val="24"/>
        </w:rPr>
        <w:t>DIČ</w:t>
      </w:r>
    </w:p>
    <w:p w14:paraId="36C54C3F" w14:textId="77777777" w:rsidR="003200B6" w:rsidRDefault="003200B6">
      <w:pPr>
        <w:rPr>
          <w:sz w:val="24"/>
        </w:rPr>
        <w:sectPr w:rsidR="003200B6">
          <w:type w:val="continuous"/>
          <w:pgSz w:w="11910" w:h="16840"/>
          <w:pgMar w:top="840" w:right="1180" w:bottom="280" w:left="1300" w:header="708" w:footer="708" w:gutter="0"/>
          <w:cols w:num="3" w:space="708" w:equalWidth="0">
            <w:col w:w="2209" w:space="382"/>
            <w:col w:w="568" w:space="2662"/>
            <w:col w:w="3609"/>
          </w:cols>
        </w:sectPr>
      </w:pPr>
    </w:p>
    <w:p w14:paraId="4A0AF077" w14:textId="77777777" w:rsidR="003200B6" w:rsidRDefault="003200B6">
      <w:pPr>
        <w:pStyle w:val="Zkladntext"/>
        <w:rPr>
          <w:sz w:val="10"/>
        </w:rPr>
      </w:pPr>
    </w:p>
    <w:p w14:paraId="20B7EE6F" w14:textId="77777777" w:rsidR="003200B6" w:rsidRDefault="007C68E5">
      <w:pPr>
        <w:pStyle w:val="Odsekzoznamu"/>
        <w:numPr>
          <w:ilvl w:val="1"/>
          <w:numId w:val="2"/>
        </w:numPr>
        <w:tabs>
          <w:tab w:val="left" w:pos="400"/>
        </w:tabs>
        <w:spacing w:before="93"/>
        <w:rPr>
          <w:sz w:val="18"/>
          <w:u w:val="none"/>
        </w:rPr>
      </w:pPr>
      <w:r>
        <w:rPr>
          <w:b/>
          <w:sz w:val="18"/>
        </w:rPr>
        <w:t>Obchodné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meno:</w:t>
      </w:r>
      <w:r>
        <w:rPr>
          <w:b/>
          <w:spacing w:val="-2"/>
          <w:sz w:val="18"/>
          <w:u w:val="none"/>
        </w:rPr>
        <w:t xml:space="preserve"> </w:t>
      </w:r>
      <w:r>
        <w:rPr>
          <w:b/>
          <w:sz w:val="18"/>
          <w:u w:val="none"/>
        </w:rPr>
        <w:t>Celkom</w:t>
      </w:r>
      <w:r>
        <w:rPr>
          <w:b/>
          <w:spacing w:val="-2"/>
          <w:sz w:val="18"/>
          <w:u w:val="none"/>
        </w:rPr>
        <w:t xml:space="preserve"> </w:t>
      </w:r>
      <w:r>
        <w:rPr>
          <w:b/>
          <w:sz w:val="18"/>
          <w:u w:val="none"/>
        </w:rPr>
        <w:t>studio,</w:t>
      </w:r>
      <w:r>
        <w:rPr>
          <w:b/>
          <w:spacing w:val="-2"/>
          <w:sz w:val="18"/>
          <w:u w:val="none"/>
        </w:rPr>
        <w:t xml:space="preserve"> </w:t>
      </w:r>
      <w:r>
        <w:rPr>
          <w:b/>
          <w:sz w:val="18"/>
          <w:u w:val="none"/>
        </w:rPr>
        <w:t>s.r.o.</w:t>
      </w:r>
      <w:r>
        <w:rPr>
          <w:b/>
          <w:spacing w:val="-2"/>
          <w:sz w:val="18"/>
          <w:u w:val="none"/>
        </w:rPr>
        <w:t xml:space="preserve"> </w:t>
      </w:r>
      <w:r>
        <w:rPr>
          <w:sz w:val="18"/>
          <w:u w:val="none"/>
        </w:rPr>
        <w:t>(ďalej</w:t>
      </w:r>
      <w:r>
        <w:rPr>
          <w:spacing w:val="-2"/>
          <w:sz w:val="18"/>
          <w:u w:val="none"/>
        </w:rPr>
        <w:t xml:space="preserve"> </w:t>
      </w:r>
      <w:r>
        <w:rPr>
          <w:sz w:val="18"/>
          <w:u w:val="none"/>
        </w:rPr>
        <w:t>len</w:t>
      </w:r>
      <w:r>
        <w:rPr>
          <w:spacing w:val="-1"/>
          <w:sz w:val="18"/>
          <w:u w:val="none"/>
        </w:rPr>
        <w:t xml:space="preserve"> </w:t>
      </w:r>
      <w:r>
        <w:rPr>
          <w:sz w:val="18"/>
          <w:u w:val="none"/>
        </w:rPr>
        <w:t>„spoločnosť“)</w:t>
      </w:r>
    </w:p>
    <w:p w14:paraId="4B42CCB3" w14:textId="77777777" w:rsidR="003200B6" w:rsidRDefault="007C68E5">
      <w:pPr>
        <w:pStyle w:val="Nadpis1"/>
        <w:spacing w:before="103"/>
        <w:ind w:firstLine="0"/>
        <w:rPr>
          <w:u w:val="none"/>
        </w:rPr>
      </w:pPr>
      <w:r>
        <w:t>Sídlo:</w:t>
      </w:r>
      <w:r>
        <w:rPr>
          <w:spacing w:val="-3"/>
          <w:u w:val="none"/>
        </w:rPr>
        <w:t xml:space="preserve"> </w:t>
      </w:r>
      <w:r>
        <w:rPr>
          <w:u w:val="none"/>
        </w:rPr>
        <w:t>Mlynské</w:t>
      </w:r>
      <w:r>
        <w:rPr>
          <w:spacing w:val="-2"/>
          <w:u w:val="none"/>
        </w:rPr>
        <w:t xml:space="preserve"> </w:t>
      </w:r>
      <w:r>
        <w:rPr>
          <w:u w:val="none"/>
        </w:rPr>
        <w:t>nivy</w:t>
      </w:r>
      <w:r>
        <w:rPr>
          <w:spacing w:val="-2"/>
          <w:u w:val="none"/>
        </w:rPr>
        <w:t xml:space="preserve"> </w:t>
      </w:r>
      <w:r>
        <w:rPr>
          <w:u w:val="none"/>
        </w:rPr>
        <w:t>54,</w:t>
      </w:r>
      <w:r>
        <w:rPr>
          <w:spacing w:val="-3"/>
          <w:u w:val="none"/>
        </w:rPr>
        <w:t xml:space="preserve"> </w:t>
      </w:r>
      <w:r>
        <w:rPr>
          <w:u w:val="none"/>
        </w:rPr>
        <w:t>821 09</w:t>
      </w:r>
      <w:r>
        <w:rPr>
          <w:spacing w:val="-1"/>
          <w:u w:val="none"/>
        </w:rPr>
        <w:t xml:space="preserve"> </w:t>
      </w:r>
      <w:r>
        <w:rPr>
          <w:u w:val="none"/>
        </w:rPr>
        <w:t>Bratislava</w:t>
      </w:r>
    </w:p>
    <w:p w14:paraId="5CB3C797" w14:textId="77777777" w:rsidR="003200B6" w:rsidRDefault="003200B6">
      <w:pPr>
        <w:pStyle w:val="Zkladntext"/>
        <w:rPr>
          <w:b/>
          <w:sz w:val="10"/>
        </w:rPr>
      </w:pPr>
    </w:p>
    <w:p w14:paraId="77FCE084" w14:textId="77777777" w:rsidR="003200B6" w:rsidRDefault="007C68E5">
      <w:pPr>
        <w:pStyle w:val="Odsekzoznamu"/>
        <w:numPr>
          <w:ilvl w:val="1"/>
          <w:numId w:val="2"/>
        </w:numPr>
        <w:tabs>
          <w:tab w:val="left" w:pos="400"/>
        </w:tabs>
        <w:spacing w:before="93"/>
        <w:rPr>
          <w:b/>
          <w:sz w:val="18"/>
          <w:u w:val="none"/>
        </w:rPr>
      </w:pPr>
      <w:r>
        <w:rPr>
          <w:b/>
          <w:sz w:val="18"/>
        </w:rPr>
        <w:t>Údaje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konsolidovanom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celku</w:t>
      </w:r>
    </w:p>
    <w:p w14:paraId="3B3E210A" w14:textId="77777777" w:rsidR="003200B6" w:rsidRDefault="007C68E5">
      <w:pPr>
        <w:pStyle w:val="Zkladntext"/>
        <w:spacing w:before="102"/>
        <w:ind w:left="399"/>
      </w:pPr>
      <w:r>
        <w:t>Spoločnosť</w:t>
      </w:r>
      <w:r>
        <w:rPr>
          <w:spacing w:val="-3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súčasťou</w:t>
      </w:r>
      <w:r>
        <w:rPr>
          <w:spacing w:val="-4"/>
        </w:rPr>
        <w:t xml:space="preserve"> </w:t>
      </w:r>
      <w:r>
        <w:t>konsolidovaného</w:t>
      </w:r>
      <w:r>
        <w:rPr>
          <w:spacing w:val="-1"/>
        </w:rPr>
        <w:t xml:space="preserve"> </w:t>
      </w:r>
      <w:r>
        <w:t>celku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spoločnosť</w:t>
      </w:r>
      <w:r>
        <w:rPr>
          <w:spacing w:val="-4"/>
        </w:rPr>
        <w:t xml:space="preserve"> </w:t>
      </w: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materskou</w:t>
      </w:r>
      <w:r>
        <w:rPr>
          <w:spacing w:val="-2"/>
        </w:rPr>
        <w:t xml:space="preserve"> </w:t>
      </w:r>
      <w:r>
        <w:t>účtovnou</w:t>
      </w:r>
      <w:r>
        <w:rPr>
          <w:spacing w:val="-1"/>
        </w:rPr>
        <w:t xml:space="preserve"> </w:t>
      </w:r>
      <w:r>
        <w:t>jednotkou.</w:t>
      </w:r>
    </w:p>
    <w:p w14:paraId="5986447D" w14:textId="77777777" w:rsidR="003200B6" w:rsidRDefault="003200B6">
      <w:pPr>
        <w:pStyle w:val="Zkladntext"/>
        <w:spacing w:before="2"/>
      </w:pPr>
    </w:p>
    <w:p w14:paraId="0EFE50AC" w14:textId="77777777" w:rsidR="003200B6" w:rsidRDefault="007C68E5">
      <w:pPr>
        <w:pStyle w:val="Nadpis1"/>
        <w:numPr>
          <w:ilvl w:val="1"/>
          <w:numId w:val="2"/>
        </w:numPr>
        <w:tabs>
          <w:tab w:val="left" w:pos="400"/>
        </w:tabs>
        <w:rPr>
          <w:u w:val="none"/>
        </w:rPr>
      </w:pPr>
      <w:r>
        <w:t>Počet</w:t>
      </w:r>
      <w:r>
        <w:rPr>
          <w:spacing w:val="-3"/>
        </w:rPr>
        <w:t xml:space="preserve"> </w:t>
      </w:r>
      <w:r>
        <w:t>zamestnancov</w:t>
      </w:r>
    </w:p>
    <w:p w14:paraId="4D69811E" w14:textId="77777777" w:rsidR="003200B6" w:rsidRDefault="007C68E5">
      <w:pPr>
        <w:pStyle w:val="Zkladntext"/>
        <w:spacing w:before="102"/>
        <w:ind w:left="399"/>
      </w:pPr>
      <w:r>
        <w:t>Priemerný</w:t>
      </w:r>
      <w:r>
        <w:rPr>
          <w:spacing w:val="-2"/>
        </w:rPr>
        <w:t xml:space="preserve"> </w:t>
      </w:r>
      <w:r>
        <w:t>prepočítaný</w:t>
      </w:r>
      <w:r>
        <w:rPr>
          <w:spacing w:val="-3"/>
        </w:rPr>
        <w:t xml:space="preserve"> </w:t>
      </w:r>
      <w:r>
        <w:t>počet</w:t>
      </w:r>
      <w:r>
        <w:rPr>
          <w:spacing w:val="-3"/>
        </w:rPr>
        <w:t xml:space="preserve"> </w:t>
      </w:r>
      <w:r>
        <w:t>zamestnancov</w:t>
      </w:r>
      <w:r>
        <w:rPr>
          <w:spacing w:val="-3"/>
        </w:rPr>
        <w:t xml:space="preserve"> </w:t>
      </w:r>
      <w:r>
        <w:t>k 31.12.</w:t>
      </w:r>
      <w:r>
        <w:rPr>
          <w:spacing w:val="-1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zamestnanci.</w:t>
      </w:r>
    </w:p>
    <w:p w14:paraId="638B434C" w14:textId="77777777" w:rsidR="003200B6" w:rsidRDefault="003200B6">
      <w:pPr>
        <w:pStyle w:val="Zkladntext"/>
        <w:rPr>
          <w:sz w:val="20"/>
        </w:rPr>
      </w:pPr>
    </w:p>
    <w:p w14:paraId="70A1ADEC" w14:textId="77777777" w:rsidR="003200B6" w:rsidRDefault="003200B6">
      <w:pPr>
        <w:pStyle w:val="Zkladntext"/>
        <w:spacing w:before="1"/>
        <w:rPr>
          <w:sz w:val="16"/>
        </w:rPr>
      </w:pPr>
    </w:p>
    <w:p w14:paraId="059A257B" w14:textId="77777777" w:rsidR="003200B6" w:rsidRDefault="007C68E5">
      <w:pPr>
        <w:pStyle w:val="Nadpis1"/>
        <w:numPr>
          <w:ilvl w:val="0"/>
          <w:numId w:val="2"/>
        </w:numPr>
        <w:tabs>
          <w:tab w:val="left" w:pos="439"/>
        </w:tabs>
        <w:ind w:left="438" w:hanging="323"/>
        <w:rPr>
          <w:u w:val="none"/>
        </w:rPr>
      </w:pPr>
      <w:r>
        <w:rPr>
          <w:u w:val="none"/>
        </w:rPr>
        <w:t>INFORMÁCIE</w:t>
      </w:r>
      <w:r>
        <w:rPr>
          <w:spacing w:val="-3"/>
          <w:u w:val="none"/>
        </w:rPr>
        <w:t xml:space="preserve"> </w:t>
      </w:r>
      <w:r>
        <w:rPr>
          <w:u w:val="none"/>
        </w:rPr>
        <w:t>O</w:t>
      </w:r>
      <w:r>
        <w:rPr>
          <w:spacing w:val="-3"/>
          <w:u w:val="none"/>
        </w:rPr>
        <w:t xml:space="preserve"> </w:t>
      </w:r>
      <w:r>
        <w:rPr>
          <w:u w:val="none"/>
        </w:rPr>
        <w:t>PRIJATÝCH</w:t>
      </w:r>
      <w:r>
        <w:rPr>
          <w:spacing w:val="-3"/>
          <w:u w:val="none"/>
        </w:rPr>
        <w:t xml:space="preserve"> </w:t>
      </w:r>
      <w:r>
        <w:rPr>
          <w:u w:val="none"/>
        </w:rPr>
        <w:t>POSTUPOCH</w:t>
      </w:r>
    </w:p>
    <w:p w14:paraId="059CA525" w14:textId="77777777" w:rsidR="003200B6" w:rsidRDefault="003200B6">
      <w:pPr>
        <w:pStyle w:val="Zkladntext"/>
        <w:spacing w:before="10"/>
        <w:rPr>
          <w:b/>
          <w:sz w:val="17"/>
        </w:rPr>
      </w:pPr>
    </w:p>
    <w:p w14:paraId="65783E87" w14:textId="77777777" w:rsidR="003200B6" w:rsidRDefault="007C68E5">
      <w:pPr>
        <w:pStyle w:val="Odsekzoznamu"/>
        <w:numPr>
          <w:ilvl w:val="1"/>
          <w:numId w:val="2"/>
        </w:numPr>
        <w:tabs>
          <w:tab w:val="left" w:pos="400"/>
        </w:tabs>
        <w:rPr>
          <w:b/>
          <w:sz w:val="18"/>
          <w:u w:val="none"/>
        </w:rPr>
      </w:pPr>
      <w:r>
        <w:rPr>
          <w:b/>
          <w:sz w:val="18"/>
        </w:rPr>
        <w:t>Východiská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pre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zostavenie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účtovnej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závierky</w:t>
      </w:r>
    </w:p>
    <w:p w14:paraId="5103A2D3" w14:textId="77777777" w:rsidR="003200B6" w:rsidRDefault="003200B6">
      <w:pPr>
        <w:pStyle w:val="Zkladntext"/>
        <w:spacing w:before="1"/>
        <w:rPr>
          <w:b/>
          <w:sz w:val="19"/>
        </w:rPr>
      </w:pPr>
    </w:p>
    <w:p w14:paraId="138A5411" w14:textId="3368A063" w:rsidR="003200B6" w:rsidRDefault="007C68E5">
      <w:pPr>
        <w:pStyle w:val="Zkladntext"/>
        <w:spacing w:before="93"/>
        <w:ind w:left="399" w:right="238"/>
        <w:jc w:val="both"/>
      </w:pPr>
      <w:r>
        <w:t xml:space="preserve">Účtovná závierka bola zostavená za predpokladu, </w:t>
      </w:r>
      <w:r>
        <w:t>že</w:t>
      </w:r>
      <w:r w:rsidR="002D44F7">
        <w:t xml:space="preserve"> účtovná jednotka</w:t>
      </w:r>
      <w:r>
        <w:rPr>
          <w:spacing w:val="-9"/>
        </w:rPr>
        <w:t xml:space="preserve"> </w:t>
      </w:r>
      <w:r>
        <w:t>bude</w:t>
      </w:r>
      <w:r>
        <w:rPr>
          <w:spacing w:val="-11"/>
        </w:rPr>
        <w:t xml:space="preserve"> </w:t>
      </w:r>
      <w:r>
        <w:t>nepretržite</w:t>
      </w:r>
      <w:r>
        <w:rPr>
          <w:spacing w:val="-42"/>
        </w:rPr>
        <w:t xml:space="preserve"> </w:t>
      </w:r>
      <w:r>
        <w:t>pokračovať</w:t>
      </w:r>
      <w:r>
        <w:rPr>
          <w:spacing w:val="-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svoje</w:t>
      </w:r>
      <w:r>
        <w:t>j činnosti (</w:t>
      </w:r>
      <w:r>
        <w:t>going</w:t>
      </w:r>
      <w:r>
        <w:rPr>
          <w:spacing w:val="1"/>
        </w:rPr>
        <w:t xml:space="preserve"> </w:t>
      </w:r>
      <w:r>
        <w:t>concern).</w:t>
      </w:r>
    </w:p>
    <w:p w14:paraId="3CC7DABB" w14:textId="77777777" w:rsidR="003200B6" w:rsidRDefault="003200B6">
      <w:pPr>
        <w:pStyle w:val="Zkladntext"/>
      </w:pPr>
    </w:p>
    <w:p w14:paraId="5A1F0782" w14:textId="77777777" w:rsidR="003200B6" w:rsidRDefault="007C68E5">
      <w:pPr>
        <w:pStyle w:val="Nadpis1"/>
        <w:numPr>
          <w:ilvl w:val="1"/>
          <w:numId w:val="2"/>
        </w:numPr>
        <w:tabs>
          <w:tab w:val="left" w:pos="400"/>
        </w:tabs>
        <w:rPr>
          <w:u w:val="none"/>
        </w:rPr>
      </w:pPr>
      <w:r>
        <w:t>Spôsob</w:t>
      </w:r>
      <w:r>
        <w:rPr>
          <w:spacing w:val="-2"/>
        </w:rPr>
        <w:t xml:space="preserve"> </w:t>
      </w:r>
      <w:r>
        <w:t>oceňovanie</w:t>
      </w:r>
      <w:r>
        <w:rPr>
          <w:spacing w:val="-2"/>
        </w:rPr>
        <w:t xml:space="preserve"> </w:t>
      </w:r>
      <w:r>
        <w:t>jednotlivých</w:t>
      </w:r>
      <w:r>
        <w:rPr>
          <w:spacing w:val="-4"/>
        </w:rPr>
        <w:t xml:space="preserve"> </w:t>
      </w:r>
      <w:r>
        <w:t>zložiek</w:t>
      </w:r>
      <w:r>
        <w:rPr>
          <w:spacing w:val="-2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záväzkov</w:t>
      </w:r>
      <w:r>
        <w:rPr>
          <w:spacing w:val="-3"/>
        </w:rPr>
        <w:t xml:space="preserve"> </w:t>
      </w:r>
      <w:r>
        <w:t>a to</w:t>
      </w:r>
    </w:p>
    <w:p w14:paraId="736FDC51" w14:textId="77777777" w:rsidR="003200B6" w:rsidRDefault="003200B6">
      <w:pPr>
        <w:pStyle w:val="Zkladntext"/>
        <w:spacing w:before="4"/>
        <w:rPr>
          <w:b/>
          <w:sz w:val="19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3200B6" w14:paraId="090658B1" w14:textId="77777777">
        <w:trPr>
          <w:trHeight w:val="237"/>
        </w:trPr>
        <w:tc>
          <w:tcPr>
            <w:tcW w:w="9074" w:type="dxa"/>
            <w:gridSpan w:val="2"/>
          </w:tcPr>
          <w:p w14:paraId="25640451" w14:textId="77777777" w:rsidR="003200B6" w:rsidRDefault="007C68E5">
            <w:pPr>
              <w:pStyle w:val="TableParagraph"/>
              <w:spacing w:line="207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Obstarávacou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cenou</w:t>
            </w:r>
          </w:p>
        </w:tc>
      </w:tr>
      <w:tr w:rsidR="003200B6" w14:paraId="5D0FCF6B" w14:textId="77777777">
        <w:trPr>
          <w:trHeight w:val="239"/>
        </w:trPr>
        <w:tc>
          <w:tcPr>
            <w:tcW w:w="8551" w:type="dxa"/>
          </w:tcPr>
          <w:p w14:paraId="538539CB" w14:textId="77777777" w:rsidR="003200B6" w:rsidRDefault="007C68E5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sz w:val="18"/>
              </w:rPr>
              <w:t>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výnimkou hmotného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vytvoreného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523" w:type="dxa"/>
          </w:tcPr>
          <w:p w14:paraId="39070321" w14:textId="77777777" w:rsidR="003200B6" w:rsidRDefault="007C68E5">
            <w:pPr>
              <w:pStyle w:val="TableParagraph"/>
              <w:spacing w:before="16"/>
              <w:ind w:right="1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X</w:t>
            </w:r>
          </w:p>
        </w:tc>
      </w:tr>
      <w:tr w:rsidR="003200B6" w14:paraId="1F39253A" w14:textId="77777777">
        <w:trPr>
          <w:trHeight w:val="237"/>
        </w:trPr>
        <w:tc>
          <w:tcPr>
            <w:tcW w:w="8551" w:type="dxa"/>
          </w:tcPr>
          <w:p w14:paraId="4295322F" w14:textId="77777777" w:rsidR="003200B6" w:rsidRDefault="007C68E5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zásoby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výnimkou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zásob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vytvorených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523" w:type="dxa"/>
          </w:tcPr>
          <w:p w14:paraId="70B307A4" w14:textId="77777777" w:rsidR="003200B6" w:rsidRDefault="003200B6">
            <w:pPr>
              <w:pStyle w:val="TableParagraph"/>
              <w:rPr>
                <w:sz w:val="16"/>
              </w:rPr>
            </w:pPr>
          </w:p>
        </w:tc>
      </w:tr>
      <w:tr w:rsidR="003200B6" w14:paraId="5B1870D5" w14:textId="77777777">
        <w:trPr>
          <w:trHeight w:val="237"/>
        </w:trPr>
        <w:tc>
          <w:tcPr>
            <w:tcW w:w="8551" w:type="dxa"/>
          </w:tcPr>
          <w:p w14:paraId="6E55E547" w14:textId="77777777" w:rsidR="003200B6" w:rsidRDefault="007C68E5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podiely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obchodných spoločností,</w:t>
            </w:r>
            <w:r>
              <w:rPr>
                <w:spacing w:val="42"/>
                <w:sz w:val="18"/>
              </w:rPr>
              <w:t xml:space="preserve"> </w:t>
            </w:r>
            <w:r>
              <w:rPr>
                <w:sz w:val="18"/>
              </w:rPr>
              <w:t>cenné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papiere</w:t>
            </w:r>
          </w:p>
        </w:tc>
        <w:tc>
          <w:tcPr>
            <w:tcW w:w="523" w:type="dxa"/>
          </w:tcPr>
          <w:p w14:paraId="7049D25F" w14:textId="77777777" w:rsidR="003200B6" w:rsidRDefault="003200B6">
            <w:pPr>
              <w:pStyle w:val="TableParagraph"/>
              <w:rPr>
                <w:sz w:val="16"/>
              </w:rPr>
            </w:pPr>
          </w:p>
        </w:tc>
      </w:tr>
      <w:tr w:rsidR="003200B6" w14:paraId="0EF6C3DC" w14:textId="77777777">
        <w:trPr>
          <w:trHeight w:val="239"/>
        </w:trPr>
        <w:tc>
          <w:tcPr>
            <w:tcW w:w="8551" w:type="dxa"/>
          </w:tcPr>
          <w:p w14:paraId="53AD91FD" w14:textId="77777777" w:rsidR="003200B6" w:rsidRDefault="007C68E5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odplatnom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nadobudnutí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nadobudnuté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vkladom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ZI</w:t>
            </w:r>
          </w:p>
        </w:tc>
        <w:tc>
          <w:tcPr>
            <w:tcW w:w="523" w:type="dxa"/>
          </w:tcPr>
          <w:p w14:paraId="44C6855B" w14:textId="77777777" w:rsidR="003200B6" w:rsidRDefault="003200B6">
            <w:pPr>
              <w:pStyle w:val="TableParagraph"/>
              <w:rPr>
                <w:sz w:val="16"/>
              </w:rPr>
            </w:pPr>
          </w:p>
        </w:tc>
      </w:tr>
      <w:tr w:rsidR="003200B6" w14:paraId="347AF5EC" w14:textId="77777777">
        <w:trPr>
          <w:trHeight w:val="237"/>
        </w:trPr>
        <w:tc>
          <w:tcPr>
            <w:tcW w:w="8551" w:type="dxa"/>
          </w:tcPr>
          <w:p w14:paraId="2BC4938F" w14:textId="77777777" w:rsidR="003200B6" w:rsidRDefault="007C68E5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nehmotný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výnimkou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nehmotného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majetku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vytvoreného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523" w:type="dxa"/>
          </w:tcPr>
          <w:p w14:paraId="2F5D971D" w14:textId="77777777" w:rsidR="003200B6" w:rsidRDefault="003200B6">
            <w:pPr>
              <w:pStyle w:val="TableParagraph"/>
              <w:rPr>
                <w:sz w:val="16"/>
              </w:rPr>
            </w:pPr>
          </w:p>
        </w:tc>
      </w:tr>
      <w:tr w:rsidR="003200B6" w14:paraId="7CD96F02" w14:textId="77777777">
        <w:trPr>
          <w:trHeight w:val="282"/>
        </w:trPr>
        <w:tc>
          <w:tcPr>
            <w:tcW w:w="8551" w:type="dxa"/>
          </w:tcPr>
          <w:p w14:paraId="6C393606" w14:textId="77777777" w:rsidR="003200B6" w:rsidRDefault="007C68E5">
            <w:pPr>
              <w:pStyle w:val="TableParagraph"/>
              <w:spacing w:before="45"/>
              <w:ind w:left="153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prevzatí</w:t>
            </w:r>
          </w:p>
        </w:tc>
        <w:tc>
          <w:tcPr>
            <w:tcW w:w="523" w:type="dxa"/>
          </w:tcPr>
          <w:p w14:paraId="69DA7578" w14:textId="77777777" w:rsidR="003200B6" w:rsidRDefault="003200B6">
            <w:pPr>
              <w:pStyle w:val="TableParagraph"/>
              <w:rPr>
                <w:sz w:val="18"/>
              </w:rPr>
            </w:pPr>
          </w:p>
        </w:tc>
      </w:tr>
    </w:tbl>
    <w:p w14:paraId="3C848794" w14:textId="77777777" w:rsidR="003200B6" w:rsidRDefault="003200B6">
      <w:pPr>
        <w:pStyle w:val="Zkladntext"/>
        <w:spacing w:before="7"/>
        <w:rPr>
          <w:b/>
          <w:sz w:val="20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3200B6" w14:paraId="3D3C2604" w14:textId="77777777">
        <w:trPr>
          <w:trHeight w:val="240"/>
        </w:trPr>
        <w:tc>
          <w:tcPr>
            <w:tcW w:w="9074" w:type="dxa"/>
            <w:gridSpan w:val="2"/>
          </w:tcPr>
          <w:p w14:paraId="43520950" w14:textId="77777777" w:rsidR="003200B6" w:rsidRDefault="007C68E5">
            <w:pPr>
              <w:pStyle w:val="TableParagraph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Vlastnými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nákladmi</w:t>
            </w:r>
          </w:p>
        </w:tc>
      </w:tr>
      <w:tr w:rsidR="003200B6" w14:paraId="0EC98A7D" w14:textId="77777777">
        <w:trPr>
          <w:trHeight w:val="237"/>
        </w:trPr>
        <w:tc>
          <w:tcPr>
            <w:tcW w:w="8551" w:type="dxa"/>
          </w:tcPr>
          <w:p w14:paraId="478B4D21" w14:textId="77777777" w:rsidR="003200B6" w:rsidRDefault="007C68E5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vytvorený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523" w:type="dxa"/>
          </w:tcPr>
          <w:p w14:paraId="461AD77C" w14:textId="77777777" w:rsidR="003200B6" w:rsidRDefault="003200B6">
            <w:pPr>
              <w:pStyle w:val="TableParagraph"/>
              <w:rPr>
                <w:sz w:val="16"/>
              </w:rPr>
            </w:pPr>
          </w:p>
        </w:tc>
      </w:tr>
      <w:tr w:rsidR="003200B6" w14:paraId="7851C6A7" w14:textId="77777777">
        <w:trPr>
          <w:trHeight w:val="237"/>
        </w:trPr>
        <w:tc>
          <w:tcPr>
            <w:tcW w:w="8551" w:type="dxa"/>
          </w:tcPr>
          <w:p w14:paraId="64D29A1A" w14:textId="77777777" w:rsidR="003200B6" w:rsidRDefault="007C68E5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zásoby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vytvorené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523" w:type="dxa"/>
          </w:tcPr>
          <w:p w14:paraId="7E6EB63A" w14:textId="77777777" w:rsidR="003200B6" w:rsidRDefault="003200B6">
            <w:pPr>
              <w:pStyle w:val="TableParagraph"/>
              <w:rPr>
                <w:sz w:val="16"/>
              </w:rPr>
            </w:pPr>
          </w:p>
        </w:tc>
      </w:tr>
      <w:tr w:rsidR="003200B6" w14:paraId="3D21D098" w14:textId="77777777">
        <w:trPr>
          <w:trHeight w:val="239"/>
        </w:trPr>
        <w:tc>
          <w:tcPr>
            <w:tcW w:w="8551" w:type="dxa"/>
          </w:tcPr>
          <w:p w14:paraId="743EF0F9" w14:textId="77777777" w:rsidR="003200B6" w:rsidRDefault="007C68E5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nehmotný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vytvorený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činnosťou</w:t>
            </w:r>
          </w:p>
        </w:tc>
        <w:tc>
          <w:tcPr>
            <w:tcW w:w="523" w:type="dxa"/>
          </w:tcPr>
          <w:p w14:paraId="2DAF677C" w14:textId="77777777" w:rsidR="003200B6" w:rsidRDefault="003200B6">
            <w:pPr>
              <w:pStyle w:val="TableParagraph"/>
              <w:rPr>
                <w:sz w:val="16"/>
              </w:rPr>
            </w:pPr>
          </w:p>
        </w:tc>
      </w:tr>
      <w:tr w:rsidR="003200B6" w14:paraId="1B31FBE5" w14:textId="77777777">
        <w:trPr>
          <w:trHeight w:val="237"/>
        </w:trPr>
        <w:tc>
          <w:tcPr>
            <w:tcW w:w="8551" w:type="dxa"/>
          </w:tcPr>
          <w:p w14:paraId="554C3B2C" w14:textId="77777777" w:rsidR="003200B6" w:rsidRDefault="007C68E5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príchovky 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prírastky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zvierat</w:t>
            </w:r>
          </w:p>
        </w:tc>
        <w:tc>
          <w:tcPr>
            <w:tcW w:w="523" w:type="dxa"/>
          </w:tcPr>
          <w:p w14:paraId="6886ECA9" w14:textId="77777777" w:rsidR="003200B6" w:rsidRDefault="003200B6">
            <w:pPr>
              <w:pStyle w:val="TableParagraph"/>
              <w:rPr>
                <w:sz w:val="16"/>
              </w:rPr>
            </w:pPr>
          </w:p>
        </w:tc>
      </w:tr>
    </w:tbl>
    <w:p w14:paraId="67993444" w14:textId="77777777" w:rsidR="003200B6" w:rsidRDefault="003200B6">
      <w:pPr>
        <w:pStyle w:val="Zkladntext"/>
        <w:spacing w:before="7"/>
        <w:rPr>
          <w:b/>
          <w:sz w:val="20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3200B6" w14:paraId="1E0BAC43" w14:textId="77777777">
        <w:trPr>
          <w:trHeight w:val="239"/>
        </w:trPr>
        <w:tc>
          <w:tcPr>
            <w:tcW w:w="9074" w:type="dxa"/>
            <w:gridSpan w:val="2"/>
          </w:tcPr>
          <w:p w14:paraId="7B76F7C1" w14:textId="77777777" w:rsidR="003200B6" w:rsidRDefault="007C68E5">
            <w:pPr>
              <w:pStyle w:val="TableParagraph"/>
              <w:spacing w:line="207" w:lineRule="exact"/>
              <w:ind w:left="153"/>
              <w:rPr>
                <w:b/>
                <w:sz w:val="18"/>
              </w:rPr>
            </w:pPr>
            <w:r>
              <w:rPr>
                <w:b/>
                <w:sz w:val="18"/>
              </w:rPr>
              <w:t>Menovitou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hodnotou</w:t>
            </w:r>
          </w:p>
        </w:tc>
      </w:tr>
      <w:tr w:rsidR="003200B6" w14:paraId="02D4DF76" w14:textId="77777777">
        <w:trPr>
          <w:trHeight w:val="237"/>
        </w:trPr>
        <w:tc>
          <w:tcPr>
            <w:tcW w:w="8551" w:type="dxa"/>
          </w:tcPr>
          <w:p w14:paraId="40DC57A3" w14:textId="77777777" w:rsidR="003200B6" w:rsidRDefault="007C68E5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peňažné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prostriedky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ceniny</w:t>
            </w:r>
          </w:p>
        </w:tc>
        <w:tc>
          <w:tcPr>
            <w:tcW w:w="523" w:type="dxa"/>
          </w:tcPr>
          <w:p w14:paraId="601AE520" w14:textId="77777777" w:rsidR="003200B6" w:rsidRDefault="007C68E5">
            <w:pPr>
              <w:pStyle w:val="TableParagraph"/>
              <w:spacing w:before="13"/>
              <w:ind w:left="191"/>
              <w:rPr>
                <w:b/>
                <w:sz w:val="16"/>
              </w:rPr>
            </w:pPr>
            <w:r>
              <w:rPr>
                <w:b/>
                <w:sz w:val="16"/>
              </w:rPr>
              <w:t>X</w:t>
            </w:r>
          </w:p>
        </w:tc>
      </w:tr>
      <w:tr w:rsidR="003200B6" w14:paraId="0FBD1343" w14:textId="77777777">
        <w:trPr>
          <w:trHeight w:val="237"/>
        </w:trPr>
        <w:tc>
          <w:tcPr>
            <w:tcW w:w="8551" w:type="dxa"/>
          </w:tcPr>
          <w:p w14:paraId="3B8D5562" w14:textId="77777777" w:rsidR="003200B6" w:rsidRDefault="007C68E5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pohľadávky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vzniku</w:t>
            </w:r>
          </w:p>
        </w:tc>
        <w:tc>
          <w:tcPr>
            <w:tcW w:w="523" w:type="dxa"/>
          </w:tcPr>
          <w:p w14:paraId="38116E31" w14:textId="77777777" w:rsidR="003200B6" w:rsidRDefault="007C68E5">
            <w:pPr>
              <w:pStyle w:val="TableParagraph"/>
              <w:spacing w:before="16"/>
              <w:ind w:left="191"/>
              <w:rPr>
                <w:b/>
                <w:sz w:val="16"/>
              </w:rPr>
            </w:pPr>
            <w:r>
              <w:rPr>
                <w:b/>
                <w:sz w:val="16"/>
              </w:rPr>
              <w:t>X</w:t>
            </w:r>
          </w:p>
        </w:tc>
      </w:tr>
      <w:tr w:rsidR="003200B6" w14:paraId="46EDEAA7" w14:textId="77777777">
        <w:trPr>
          <w:trHeight w:val="239"/>
        </w:trPr>
        <w:tc>
          <w:tcPr>
            <w:tcW w:w="8551" w:type="dxa"/>
          </w:tcPr>
          <w:p w14:paraId="6398B36D" w14:textId="77777777" w:rsidR="003200B6" w:rsidRDefault="007C68E5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záväzky pri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vzniku</w:t>
            </w:r>
          </w:p>
        </w:tc>
        <w:tc>
          <w:tcPr>
            <w:tcW w:w="523" w:type="dxa"/>
          </w:tcPr>
          <w:p w14:paraId="74283E60" w14:textId="77777777" w:rsidR="003200B6" w:rsidRDefault="007C68E5">
            <w:pPr>
              <w:pStyle w:val="TableParagraph"/>
              <w:spacing w:before="16"/>
              <w:ind w:left="191"/>
              <w:rPr>
                <w:b/>
                <w:sz w:val="16"/>
              </w:rPr>
            </w:pPr>
            <w:r>
              <w:rPr>
                <w:b/>
                <w:sz w:val="16"/>
              </w:rPr>
              <w:t>X</w:t>
            </w:r>
          </w:p>
        </w:tc>
      </w:tr>
    </w:tbl>
    <w:p w14:paraId="304FD339" w14:textId="77777777" w:rsidR="003200B6" w:rsidRDefault="003200B6">
      <w:pPr>
        <w:pStyle w:val="Zkladntext"/>
        <w:spacing w:before="7"/>
        <w:rPr>
          <w:b/>
          <w:sz w:val="20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08"/>
        <w:gridCol w:w="567"/>
      </w:tblGrid>
      <w:tr w:rsidR="003200B6" w14:paraId="67A8FD3F" w14:textId="77777777">
        <w:trPr>
          <w:trHeight w:val="237"/>
        </w:trPr>
        <w:tc>
          <w:tcPr>
            <w:tcW w:w="9075" w:type="dxa"/>
            <w:gridSpan w:val="2"/>
          </w:tcPr>
          <w:p w14:paraId="01670149" w14:textId="77777777" w:rsidR="003200B6" w:rsidRDefault="007C68E5">
            <w:pPr>
              <w:pStyle w:val="TableParagraph"/>
              <w:spacing w:line="207" w:lineRule="exact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Reálnou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hodnotou</w:t>
            </w:r>
          </w:p>
        </w:tc>
      </w:tr>
      <w:tr w:rsidR="003200B6" w14:paraId="083E9AA9" w14:textId="77777777">
        <w:trPr>
          <w:trHeight w:val="239"/>
        </w:trPr>
        <w:tc>
          <w:tcPr>
            <w:tcW w:w="8508" w:type="dxa"/>
          </w:tcPr>
          <w:p w14:paraId="59084EC6" w14:textId="77777777" w:rsidR="003200B6" w:rsidRDefault="007C68E5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sz w:val="18"/>
              </w:rPr>
              <w:t>1.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majetok novozistený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inventarizácii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účtovníctve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doteraz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nezachytený</w:t>
            </w:r>
          </w:p>
        </w:tc>
        <w:tc>
          <w:tcPr>
            <w:tcW w:w="567" w:type="dxa"/>
          </w:tcPr>
          <w:p w14:paraId="2EC2F505" w14:textId="77777777" w:rsidR="003200B6" w:rsidRDefault="003200B6">
            <w:pPr>
              <w:pStyle w:val="TableParagraph"/>
              <w:rPr>
                <w:sz w:val="16"/>
              </w:rPr>
            </w:pPr>
          </w:p>
        </w:tc>
      </w:tr>
    </w:tbl>
    <w:p w14:paraId="64BFF0B4" w14:textId="77777777" w:rsidR="003200B6" w:rsidRDefault="003200B6">
      <w:pPr>
        <w:pStyle w:val="Zkladntext"/>
        <w:spacing w:before="7"/>
        <w:rPr>
          <w:b/>
          <w:sz w:val="20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3200B6" w14:paraId="40B180E2" w14:textId="77777777">
        <w:trPr>
          <w:trHeight w:val="237"/>
        </w:trPr>
        <w:tc>
          <w:tcPr>
            <w:tcW w:w="9074" w:type="dxa"/>
            <w:gridSpan w:val="2"/>
          </w:tcPr>
          <w:p w14:paraId="328202C8" w14:textId="77777777" w:rsidR="003200B6" w:rsidRDefault="007C68E5">
            <w:pPr>
              <w:pStyle w:val="TableParagraph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Úbytok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zásob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rovnakého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druhu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sa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účtuje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z w:val="18"/>
              </w:rPr>
              <w:t>ocenení:</w:t>
            </w:r>
          </w:p>
        </w:tc>
      </w:tr>
      <w:tr w:rsidR="003200B6" w14:paraId="10E0A2CE" w14:textId="77777777">
        <w:trPr>
          <w:trHeight w:val="239"/>
        </w:trPr>
        <w:tc>
          <w:tcPr>
            <w:tcW w:w="8551" w:type="dxa"/>
          </w:tcPr>
          <w:p w14:paraId="74AA29DA" w14:textId="77777777" w:rsidR="003200B6" w:rsidRDefault="007C68E5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sz w:val="18"/>
              </w:rPr>
              <w:t>Cenou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zistenou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váženým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aritmetickým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priemerom</w:t>
            </w:r>
          </w:p>
        </w:tc>
        <w:tc>
          <w:tcPr>
            <w:tcW w:w="523" w:type="dxa"/>
          </w:tcPr>
          <w:p w14:paraId="3F148289" w14:textId="77777777" w:rsidR="003200B6" w:rsidRDefault="003200B6">
            <w:pPr>
              <w:pStyle w:val="TableParagraph"/>
              <w:rPr>
                <w:sz w:val="16"/>
              </w:rPr>
            </w:pPr>
          </w:p>
        </w:tc>
      </w:tr>
      <w:tr w:rsidR="003200B6" w14:paraId="7254391C" w14:textId="77777777">
        <w:trPr>
          <w:trHeight w:val="237"/>
        </w:trPr>
        <w:tc>
          <w:tcPr>
            <w:tcW w:w="8551" w:type="dxa"/>
          </w:tcPr>
          <w:p w14:paraId="14D274EE" w14:textId="77777777" w:rsidR="003200B6" w:rsidRDefault="007C68E5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Metódou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FIFO</w:t>
            </w:r>
          </w:p>
        </w:tc>
        <w:tc>
          <w:tcPr>
            <w:tcW w:w="523" w:type="dxa"/>
          </w:tcPr>
          <w:p w14:paraId="68DC9BDC" w14:textId="77777777" w:rsidR="003200B6" w:rsidRDefault="003200B6">
            <w:pPr>
              <w:pStyle w:val="TableParagraph"/>
              <w:rPr>
                <w:sz w:val="16"/>
              </w:rPr>
            </w:pPr>
          </w:p>
        </w:tc>
      </w:tr>
      <w:tr w:rsidR="003200B6" w14:paraId="2007E92E" w14:textId="77777777">
        <w:trPr>
          <w:trHeight w:val="237"/>
        </w:trPr>
        <w:tc>
          <w:tcPr>
            <w:tcW w:w="8551" w:type="dxa"/>
          </w:tcPr>
          <w:p w14:paraId="241FE07C" w14:textId="77777777" w:rsidR="003200B6" w:rsidRDefault="007C68E5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Obstarávacia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zásob 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rozdeľuje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cenu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ktoré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zásoby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obstarali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súvisiace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obstaraním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(VON).</w:t>
            </w:r>
          </w:p>
        </w:tc>
        <w:tc>
          <w:tcPr>
            <w:tcW w:w="523" w:type="dxa"/>
          </w:tcPr>
          <w:p w14:paraId="75F3AB84" w14:textId="77777777" w:rsidR="003200B6" w:rsidRDefault="003200B6">
            <w:pPr>
              <w:pStyle w:val="TableParagraph"/>
              <w:rPr>
                <w:sz w:val="16"/>
              </w:rPr>
            </w:pPr>
          </w:p>
        </w:tc>
      </w:tr>
      <w:tr w:rsidR="003200B6" w14:paraId="3E7D48A3" w14:textId="77777777">
        <w:trPr>
          <w:trHeight w:val="239"/>
        </w:trPr>
        <w:tc>
          <w:tcPr>
            <w:tcW w:w="8551" w:type="dxa"/>
          </w:tcPr>
          <w:p w14:paraId="6A8957DC" w14:textId="77777777" w:rsidR="003200B6" w:rsidRDefault="007C68E5">
            <w:pPr>
              <w:pStyle w:val="TableParagraph"/>
              <w:spacing w:before="2"/>
              <w:ind w:left="107"/>
              <w:rPr>
                <w:sz w:val="18"/>
              </w:rPr>
            </w:pPr>
            <w:r>
              <w:rPr>
                <w:sz w:val="18"/>
              </w:rPr>
              <w:t>Pri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vyskladnení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VON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rozpúšťajú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nasledovne: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VON/(PS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zásob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+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príjem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zásob)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x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výdaj</w:t>
            </w:r>
            <w:r>
              <w:rPr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zásob</w:t>
            </w:r>
          </w:p>
        </w:tc>
        <w:tc>
          <w:tcPr>
            <w:tcW w:w="523" w:type="dxa"/>
          </w:tcPr>
          <w:p w14:paraId="31FC7E12" w14:textId="77777777" w:rsidR="003200B6" w:rsidRDefault="003200B6">
            <w:pPr>
              <w:pStyle w:val="TableParagraph"/>
              <w:rPr>
                <w:sz w:val="16"/>
              </w:rPr>
            </w:pPr>
          </w:p>
        </w:tc>
      </w:tr>
    </w:tbl>
    <w:p w14:paraId="675875B8" w14:textId="77777777" w:rsidR="003200B6" w:rsidRDefault="003200B6">
      <w:pPr>
        <w:pStyle w:val="Zkladntext"/>
        <w:spacing w:before="7"/>
        <w:rPr>
          <w:b/>
          <w:sz w:val="20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3200B6" w14:paraId="47BC38EB" w14:textId="77777777">
        <w:trPr>
          <w:trHeight w:val="414"/>
        </w:trPr>
        <w:tc>
          <w:tcPr>
            <w:tcW w:w="8551" w:type="dxa"/>
          </w:tcPr>
          <w:p w14:paraId="47A9123F" w14:textId="77777777" w:rsidR="003200B6" w:rsidRDefault="007C68E5">
            <w:pPr>
              <w:pStyle w:val="TableParagraph"/>
              <w:spacing w:line="208" w:lineRule="exact"/>
              <w:ind w:left="107"/>
              <w:rPr>
                <w:sz w:val="18"/>
              </w:rPr>
            </w:pPr>
            <w:r>
              <w:rPr>
                <w:sz w:val="18"/>
              </w:rPr>
              <w:t>Výdavky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príjmy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z w:val="18"/>
              </w:rPr>
              <w:t>budúcich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období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vykazujú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vo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výške,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ktorá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je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potrebná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dodržanie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zásady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vecnej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časovej súvislosti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účtovným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obdobím.</w:t>
            </w:r>
          </w:p>
        </w:tc>
        <w:tc>
          <w:tcPr>
            <w:tcW w:w="523" w:type="dxa"/>
          </w:tcPr>
          <w:p w14:paraId="3C2DE523" w14:textId="77777777" w:rsidR="003200B6" w:rsidRDefault="003200B6">
            <w:pPr>
              <w:pStyle w:val="TableParagraph"/>
              <w:rPr>
                <w:sz w:val="18"/>
              </w:rPr>
            </w:pPr>
          </w:p>
        </w:tc>
      </w:tr>
      <w:tr w:rsidR="003200B6" w14:paraId="422E0E5C" w14:textId="77777777">
        <w:trPr>
          <w:trHeight w:val="411"/>
        </w:trPr>
        <w:tc>
          <w:tcPr>
            <w:tcW w:w="8551" w:type="dxa"/>
          </w:tcPr>
          <w:p w14:paraId="1AE07AF9" w14:textId="77777777" w:rsidR="003200B6" w:rsidRDefault="007C68E5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z w:val="18"/>
              </w:rPr>
              <w:t>Rezervy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sú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záväzky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neurčitým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časovým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vymedzením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výškou;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tvoria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krytie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známych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rizík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alebo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strát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podnikania.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Oceňujú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očakávanej výške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záväzku.</w:t>
            </w:r>
          </w:p>
        </w:tc>
        <w:tc>
          <w:tcPr>
            <w:tcW w:w="523" w:type="dxa"/>
          </w:tcPr>
          <w:p w14:paraId="30DA4FA4" w14:textId="77777777" w:rsidR="003200B6" w:rsidRDefault="007C68E5">
            <w:pPr>
              <w:pStyle w:val="TableParagraph"/>
              <w:spacing w:before="101"/>
              <w:ind w:left="191"/>
              <w:rPr>
                <w:b/>
                <w:sz w:val="16"/>
              </w:rPr>
            </w:pPr>
            <w:r>
              <w:rPr>
                <w:b/>
                <w:sz w:val="16"/>
              </w:rPr>
              <w:t>X</w:t>
            </w:r>
          </w:p>
        </w:tc>
      </w:tr>
      <w:tr w:rsidR="003200B6" w14:paraId="4BC0F4D3" w14:textId="77777777">
        <w:trPr>
          <w:trHeight w:val="413"/>
        </w:trPr>
        <w:tc>
          <w:tcPr>
            <w:tcW w:w="8551" w:type="dxa"/>
          </w:tcPr>
          <w:p w14:paraId="7BE9B9B5" w14:textId="77777777" w:rsidR="003200B6" w:rsidRDefault="007C68E5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z w:val="18"/>
              </w:rPr>
              <w:t>Prenajatý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obstaraný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základe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zmluvy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kúpe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prenajatej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veci</w:t>
            </w:r>
            <w:r>
              <w:rPr>
                <w:spacing w:val="1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ocenení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rovnajúcom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istine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náklady súvisiace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obstaraním</w:t>
            </w:r>
          </w:p>
        </w:tc>
        <w:tc>
          <w:tcPr>
            <w:tcW w:w="523" w:type="dxa"/>
          </w:tcPr>
          <w:p w14:paraId="5086503C" w14:textId="77777777" w:rsidR="003200B6" w:rsidRDefault="007C68E5">
            <w:pPr>
              <w:pStyle w:val="TableParagraph"/>
              <w:spacing w:before="104"/>
              <w:ind w:left="191"/>
              <w:rPr>
                <w:b/>
                <w:sz w:val="16"/>
              </w:rPr>
            </w:pPr>
            <w:r>
              <w:rPr>
                <w:b/>
                <w:sz w:val="16"/>
              </w:rPr>
              <w:t>X</w:t>
            </w:r>
          </w:p>
        </w:tc>
      </w:tr>
      <w:tr w:rsidR="003200B6" w14:paraId="59B93D78" w14:textId="77777777">
        <w:trPr>
          <w:trHeight w:val="414"/>
        </w:trPr>
        <w:tc>
          <w:tcPr>
            <w:tcW w:w="8551" w:type="dxa"/>
          </w:tcPr>
          <w:p w14:paraId="447D1320" w14:textId="77777777" w:rsidR="003200B6" w:rsidRDefault="007C68E5">
            <w:pPr>
              <w:pStyle w:val="TableParagraph"/>
              <w:spacing w:line="206" w:lineRule="exact"/>
              <w:ind w:left="107" w:right="63"/>
              <w:rPr>
                <w:sz w:val="18"/>
              </w:rPr>
            </w:pPr>
            <w:r>
              <w:rPr>
                <w:sz w:val="18"/>
              </w:rPr>
              <w:t>Daň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príjmov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splatná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–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daň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určuje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zisku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pred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zdanením,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úpravách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daňové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účely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podľa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zákona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 daniach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príjmov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 sadzbe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21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prípadne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15%</w:t>
            </w:r>
          </w:p>
        </w:tc>
        <w:tc>
          <w:tcPr>
            <w:tcW w:w="523" w:type="dxa"/>
          </w:tcPr>
          <w:p w14:paraId="0D538F9D" w14:textId="77777777" w:rsidR="003200B6" w:rsidRDefault="003200B6">
            <w:pPr>
              <w:pStyle w:val="TableParagraph"/>
              <w:rPr>
                <w:sz w:val="18"/>
              </w:rPr>
            </w:pPr>
          </w:p>
        </w:tc>
      </w:tr>
    </w:tbl>
    <w:p w14:paraId="327810B7" w14:textId="77777777" w:rsidR="003200B6" w:rsidRDefault="003200B6">
      <w:pPr>
        <w:rPr>
          <w:sz w:val="18"/>
        </w:rPr>
        <w:sectPr w:rsidR="003200B6">
          <w:type w:val="continuous"/>
          <w:pgSz w:w="11910" w:h="16840"/>
          <w:pgMar w:top="840" w:right="1180" w:bottom="280" w:left="1300" w:header="708" w:footer="708" w:gutter="0"/>
          <w:cols w:space="708"/>
        </w:sectPr>
      </w:pPr>
    </w:p>
    <w:p w14:paraId="43261A71" w14:textId="58361702" w:rsidR="003200B6" w:rsidRDefault="007C68E5">
      <w:pPr>
        <w:tabs>
          <w:tab w:val="left" w:pos="3230"/>
        </w:tabs>
        <w:spacing w:before="67"/>
        <w:ind w:right="371"/>
        <w:jc w:val="center"/>
        <w:rPr>
          <w:sz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4985D916" wp14:editId="169B2062">
                <wp:simplePos x="0" y="0"/>
                <wp:positionH relativeFrom="page">
                  <wp:posOffset>946785</wp:posOffset>
                </wp:positionH>
                <wp:positionV relativeFrom="paragraph">
                  <wp:posOffset>32385</wp:posOffset>
                </wp:positionV>
                <wp:extent cx="1299210" cy="196850"/>
                <wp:effectExtent l="0" t="0" r="0" b="0"/>
                <wp:wrapNone/>
                <wp:docPr id="95813005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9210" cy="19685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5CA88D3" w14:textId="77777777" w:rsidR="003200B6" w:rsidRDefault="007C68E5">
                            <w:pPr>
                              <w:pStyle w:val="Zkladntext"/>
                              <w:spacing w:before="45"/>
                              <w:ind w:left="76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Úč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MUJ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5D916" id="Text Box 4" o:spid="_x0000_s1029" type="#_x0000_t202" style="position:absolute;left:0;text-align:left;margin-left:74.55pt;margin-top:2.55pt;width:102.3pt;height:15.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" filled="f" strokeweight=".48pt">
                <v:textbox inset="0,0,0,0">
                  <w:txbxContent>
                    <w:p w14:paraId="65CA88D3" w14:textId="77777777" w:rsidR="003200B6" w:rsidRDefault="007C68E5">
                      <w:pPr>
                        <w:pStyle w:val="Zkladntext"/>
                        <w:spacing w:before="45"/>
                        <w:ind w:left="76"/>
                      </w:pPr>
                      <w:r>
                        <w:t>Poznámky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Úč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MUJ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 wp14:anchorId="2EE5EDF2" wp14:editId="760C6A3D">
                <wp:simplePos x="0" y="0"/>
                <wp:positionH relativeFrom="page">
                  <wp:posOffset>2846070</wp:posOffset>
                </wp:positionH>
                <wp:positionV relativeFrom="paragraph">
                  <wp:posOffset>29210</wp:posOffset>
                </wp:positionV>
                <wp:extent cx="1461770" cy="203200"/>
                <wp:effectExtent l="0" t="0" r="0" b="0"/>
                <wp:wrapNone/>
                <wp:docPr id="82285987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1770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6"/>
                              <w:gridCol w:w="288"/>
                              <w:gridCol w:w="286"/>
                              <w:gridCol w:w="286"/>
                              <w:gridCol w:w="286"/>
                              <w:gridCol w:w="286"/>
                              <w:gridCol w:w="286"/>
                              <w:gridCol w:w="286"/>
                            </w:tblGrid>
                            <w:tr w:rsidR="003200B6" w14:paraId="13609B3F" w14:textId="77777777">
                              <w:trPr>
                                <w:trHeight w:val="299"/>
                              </w:trPr>
                              <w:tc>
                                <w:tcPr>
                                  <w:tcW w:w="286" w:type="dxa"/>
                                </w:tcPr>
                                <w:p w14:paraId="03A5B859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8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</w:tcPr>
                                <w:p w14:paraId="079DDDD7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8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4E543ABA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5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105DBF33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5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777CC1E5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5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08275B24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7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68E02BBF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6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7AFB3D03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6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C307CCD" w14:textId="77777777" w:rsidR="003200B6" w:rsidRDefault="003200B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E5EDF2" id="Text Box 3" o:spid="_x0000_s1030" type="#_x0000_t202" style="position:absolute;left:0;text-align:left;margin-left:224.1pt;margin-top:2.3pt;width:115.1pt;height:16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6"/>
                        <w:gridCol w:w="288"/>
                        <w:gridCol w:w="286"/>
                        <w:gridCol w:w="286"/>
                        <w:gridCol w:w="286"/>
                        <w:gridCol w:w="286"/>
                        <w:gridCol w:w="286"/>
                        <w:gridCol w:w="286"/>
                      </w:tblGrid>
                      <w:tr w:rsidR="003200B6" w14:paraId="13609B3F" w14:textId="77777777">
                        <w:trPr>
                          <w:trHeight w:val="299"/>
                        </w:trPr>
                        <w:tc>
                          <w:tcPr>
                            <w:tcW w:w="286" w:type="dxa"/>
                          </w:tcPr>
                          <w:p w14:paraId="03A5B859" w14:textId="77777777" w:rsidR="003200B6" w:rsidRDefault="007C68E5">
                            <w:pPr>
                              <w:pStyle w:val="TableParagraph"/>
                              <w:spacing w:before="22"/>
                              <w:ind w:left="88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288" w:type="dxa"/>
                          </w:tcPr>
                          <w:p w14:paraId="079DDDD7" w14:textId="77777777" w:rsidR="003200B6" w:rsidRDefault="007C68E5">
                            <w:pPr>
                              <w:pStyle w:val="TableParagraph"/>
                              <w:spacing w:before="22"/>
                              <w:ind w:left="88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4E543ABA" w14:textId="77777777" w:rsidR="003200B6" w:rsidRDefault="007C68E5">
                            <w:pPr>
                              <w:pStyle w:val="TableParagraph"/>
                              <w:spacing w:before="22"/>
                              <w:ind w:left="85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105DBF33" w14:textId="77777777" w:rsidR="003200B6" w:rsidRDefault="007C68E5">
                            <w:pPr>
                              <w:pStyle w:val="TableParagraph"/>
                              <w:spacing w:before="22"/>
                              <w:ind w:left="85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777CC1E5" w14:textId="77777777" w:rsidR="003200B6" w:rsidRDefault="007C68E5">
                            <w:pPr>
                              <w:pStyle w:val="TableParagraph"/>
                              <w:spacing w:before="22"/>
                              <w:ind w:left="85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08275B24" w14:textId="77777777" w:rsidR="003200B6" w:rsidRDefault="007C68E5">
                            <w:pPr>
                              <w:pStyle w:val="TableParagraph"/>
                              <w:spacing w:before="22"/>
                              <w:ind w:left="87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68E02BBF" w14:textId="77777777" w:rsidR="003200B6" w:rsidRDefault="007C68E5">
                            <w:pPr>
                              <w:pStyle w:val="TableParagraph"/>
                              <w:spacing w:before="22"/>
                              <w:ind w:left="86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7AFB3D03" w14:textId="77777777" w:rsidR="003200B6" w:rsidRDefault="007C68E5">
                            <w:pPr>
                              <w:pStyle w:val="TableParagraph"/>
                              <w:spacing w:before="22"/>
                              <w:ind w:left="86"/>
                            </w:pPr>
                            <w:r>
                              <w:t>3</w:t>
                            </w:r>
                          </w:p>
                        </w:tc>
                      </w:tr>
                    </w:tbl>
                    <w:p w14:paraId="7C307CCD" w14:textId="77777777" w:rsidR="003200B6" w:rsidRDefault="003200B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45E6254B" wp14:editId="22BABFBE">
                <wp:simplePos x="0" y="0"/>
                <wp:positionH relativeFrom="page">
                  <wp:posOffset>4899660</wp:posOffset>
                </wp:positionH>
                <wp:positionV relativeFrom="paragraph">
                  <wp:posOffset>29210</wp:posOffset>
                </wp:positionV>
                <wp:extent cx="1815465" cy="203200"/>
                <wp:effectExtent l="0" t="0" r="0" b="0"/>
                <wp:wrapNone/>
                <wp:docPr id="198091008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5465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  <w:gridCol w:w="286"/>
                              <w:gridCol w:w="284"/>
                            </w:tblGrid>
                            <w:tr w:rsidR="003200B6" w14:paraId="40538E21" w14:textId="77777777">
                              <w:trPr>
                                <w:trHeight w:val="299"/>
                              </w:trPr>
                              <w:tc>
                                <w:tcPr>
                                  <w:tcW w:w="286" w:type="dxa"/>
                                </w:tcPr>
                                <w:p w14:paraId="4715E81E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6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2E769E0B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5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1799C8FE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7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01C06635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4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4D1DBFFE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69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095B4AB9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3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0E4E3E5A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5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6ABABD70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2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86" w:type="dxa"/>
                                </w:tcPr>
                                <w:p w14:paraId="19025B1D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4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 w14:paraId="0A6E30D2" w14:textId="77777777" w:rsidR="003200B6" w:rsidRDefault="007C68E5">
                                  <w:pPr>
                                    <w:pStyle w:val="TableParagraph"/>
                                    <w:spacing w:before="22"/>
                                    <w:ind w:left="83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</w:tr>
                          </w:tbl>
                          <w:p w14:paraId="60805769" w14:textId="77777777" w:rsidR="003200B6" w:rsidRDefault="003200B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E6254B" id="Text Box 2" o:spid="_x0000_s1031" type="#_x0000_t202" style="position:absolute;left:0;text-align:left;margin-left:385.8pt;margin-top:2.3pt;width:142.95pt;height:16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  <w:gridCol w:w="286"/>
                        <w:gridCol w:w="284"/>
                      </w:tblGrid>
                      <w:tr w:rsidR="003200B6" w14:paraId="40538E21" w14:textId="77777777">
                        <w:trPr>
                          <w:trHeight w:val="299"/>
                        </w:trPr>
                        <w:tc>
                          <w:tcPr>
                            <w:tcW w:w="286" w:type="dxa"/>
                          </w:tcPr>
                          <w:p w14:paraId="4715E81E" w14:textId="77777777" w:rsidR="003200B6" w:rsidRDefault="007C68E5">
                            <w:pPr>
                              <w:pStyle w:val="TableParagraph"/>
                              <w:spacing w:before="22"/>
                              <w:ind w:left="86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2E769E0B" w14:textId="77777777" w:rsidR="003200B6" w:rsidRDefault="007C68E5">
                            <w:pPr>
                              <w:pStyle w:val="TableParagraph"/>
                              <w:spacing w:before="22"/>
                              <w:ind w:left="85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1799C8FE" w14:textId="77777777" w:rsidR="003200B6" w:rsidRDefault="007C68E5">
                            <w:pPr>
                              <w:pStyle w:val="TableParagraph"/>
                              <w:spacing w:before="22"/>
                              <w:ind w:left="87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01C06635" w14:textId="77777777" w:rsidR="003200B6" w:rsidRDefault="007C68E5">
                            <w:pPr>
                              <w:pStyle w:val="TableParagraph"/>
                              <w:spacing w:before="22"/>
                              <w:ind w:left="84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4D1DBFFE" w14:textId="77777777" w:rsidR="003200B6" w:rsidRDefault="007C68E5">
                            <w:pPr>
                              <w:pStyle w:val="TableParagraph"/>
                              <w:spacing w:before="22"/>
                              <w:ind w:left="69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095B4AB9" w14:textId="77777777" w:rsidR="003200B6" w:rsidRDefault="007C68E5">
                            <w:pPr>
                              <w:pStyle w:val="TableParagraph"/>
                              <w:spacing w:before="22"/>
                              <w:ind w:left="83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0E4E3E5A" w14:textId="77777777" w:rsidR="003200B6" w:rsidRDefault="007C68E5">
                            <w:pPr>
                              <w:pStyle w:val="TableParagraph"/>
                              <w:spacing w:before="22"/>
                              <w:ind w:left="85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6ABABD70" w14:textId="77777777" w:rsidR="003200B6" w:rsidRDefault="007C68E5">
                            <w:pPr>
                              <w:pStyle w:val="TableParagraph"/>
                              <w:spacing w:before="22"/>
                              <w:ind w:left="82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286" w:type="dxa"/>
                          </w:tcPr>
                          <w:p w14:paraId="19025B1D" w14:textId="77777777" w:rsidR="003200B6" w:rsidRDefault="007C68E5">
                            <w:pPr>
                              <w:pStyle w:val="TableParagraph"/>
                              <w:spacing w:before="22"/>
                              <w:ind w:left="84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284" w:type="dxa"/>
                          </w:tcPr>
                          <w:p w14:paraId="0A6E30D2" w14:textId="77777777" w:rsidR="003200B6" w:rsidRDefault="007C68E5">
                            <w:pPr>
                              <w:pStyle w:val="TableParagraph"/>
                              <w:spacing w:before="22"/>
                              <w:ind w:left="83"/>
                            </w:pPr>
                            <w:r>
                              <w:t>2</w:t>
                            </w:r>
                          </w:p>
                        </w:tc>
                      </w:tr>
                    </w:tbl>
                    <w:p w14:paraId="60805769" w14:textId="77777777" w:rsidR="003200B6" w:rsidRDefault="003200B6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24"/>
        </w:rPr>
        <w:t>IČO</w:t>
      </w:r>
      <w:r>
        <w:rPr>
          <w:sz w:val="24"/>
        </w:rPr>
        <w:tab/>
        <w:t>DIČ</w:t>
      </w:r>
    </w:p>
    <w:p w14:paraId="27D1325A" w14:textId="77777777" w:rsidR="003200B6" w:rsidRDefault="003200B6">
      <w:pPr>
        <w:pStyle w:val="Zkladntext"/>
        <w:spacing w:before="10"/>
        <w:rPr>
          <w:sz w:val="23"/>
        </w:rPr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3200B6" w14:paraId="0BB736C7" w14:textId="77777777">
        <w:trPr>
          <w:trHeight w:val="621"/>
        </w:trPr>
        <w:tc>
          <w:tcPr>
            <w:tcW w:w="8551" w:type="dxa"/>
          </w:tcPr>
          <w:p w14:paraId="1F855D3F" w14:textId="77777777" w:rsidR="003200B6" w:rsidRDefault="007C68E5">
            <w:pPr>
              <w:pStyle w:val="TableParagraph"/>
              <w:spacing w:line="206" w:lineRule="exact"/>
              <w:ind w:left="107" w:right="99"/>
              <w:jc w:val="both"/>
              <w:rPr>
                <w:sz w:val="18"/>
              </w:rPr>
            </w:pPr>
            <w:r>
              <w:rPr>
                <w:sz w:val="18"/>
              </w:rPr>
              <w:t>Náklady a výnosy časovo rozlišujú. Časovo sa nerozlišujú náklady a výnosy, ak ide o nevýznamný a stále sa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opakujúci účtovný prípad týkajúci sa časového rozlíšenia nákladov alebo výnosov posledného a prvého mesiaca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účtovného obdobia.</w:t>
            </w:r>
          </w:p>
        </w:tc>
        <w:tc>
          <w:tcPr>
            <w:tcW w:w="523" w:type="dxa"/>
          </w:tcPr>
          <w:p w14:paraId="5A56F65A" w14:textId="77777777" w:rsidR="003200B6" w:rsidRDefault="003200B6">
            <w:pPr>
              <w:pStyle w:val="TableParagraph"/>
              <w:spacing w:before="1"/>
              <w:rPr>
                <w:sz w:val="18"/>
              </w:rPr>
            </w:pPr>
          </w:p>
          <w:p w14:paraId="5535CAF0" w14:textId="77777777" w:rsidR="003200B6" w:rsidRDefault="007C68E5">
            <w:pPr>
              <w:pStyle w:val="TableParagraph"/>
              <w:ind w:right="1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X</w:t>
            </w:r>
          </w:p>
        </w:tc>
      </w:tr>
      <w:tr w:rsidR="003200B6" w14:paraId="3E36D8DD" w14:textId="77777777">
        <w:trPr>
          <w:trHeight w:val="621"/>
        </w:trPr>
        <w:tc>
          <w:tcPr>
            <w:tcW w:w="8551" w:type="dxa"/>
          </w:tcPr>
          <w:p w14:paraId="0EBD1EC0" w14:textId="77777777" w:rsidR="003200B6" w:rsidRDefault="007C68E5">
            <w:pPr>
              <w:pStyle w:val="TableParagraph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>Na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účte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časového</w:t>
            </w:r>
            <w:r>
              <w:rPr>
                <w:spacing w:val="17"/>
                <w:sz w:val="18"/>
              </w:rPr>
              <w:t xml:space="preserve"> </w:t>
            </w:r>
            <w:r>
              <w:rPr>
                <w:sz w:val="18"/>
              </w:rPr>
              <w:t>ro</w:t>
            </w:r>
            <w:r>
              <w:rPr>
                <w:sz w:val="18"/>
              </w:rPr>
              <w:t>zlíšenia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z w:val="18"/>
              </w:rPr>
              <w:t>neúčtuje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ak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ide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nevýznamný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stále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opakujúci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účtovný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prípad,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ktorý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týka</w:t>
            </w:r>
          </w:p>
          <w:p w14:paraId="085176E8" w14:textId="77777777" w:rsidR="003200B6" w:rsidRDefault="007C68E5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z w:val="18"/>
              </w:rPr>
              <w:t>účtovania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nákladov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výnosov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medzi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dvoma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účtovnými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obdobiami,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pričom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nejde</w:t>
            </w:r>
            <w:r>
              <w:rPr>
                <w:spacing w:val="25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účtovný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prípad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týkajúci</w:t>
            </w:r>
            <w:r>
              <w:rPr>
                <w:spacing w:val="26"/>
                <w:sz w:val="18"/>
              </w:rPr>
              <w:t xml:space="preserve"> </w:t>
            </w:r>
            <w:r>
              <w:rPr>
                <w:sz w:val="18"/>
              </w:rPr>
              <w:t>sa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účtovania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dotácií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emisných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kvót.</w:t>
            </w:r>
          </w:p>
        </w:tc>
        <w:tc>
          <w:tcPr>
            <w:tcW w:w="523" w:type="dxa"/>
          </w:tcPr>
          <w:p w14:paraId="384B5CE0" w14:textId="77777777" w:rsidR="003200B6" w:rsidRDefault="003200B6">
            <w:pPr>
              <w:pStyle w:val="TableParagraph"/>
              <w:rPr>
                <w:sz w:val="18"/>
              </w:rPr>
            </w:pPr>
          </w:p>
        </w:tc>
      </w:tr>
    </w:tbl>
    <w:p w14:paraId="592A67CE" w14:textId="77777777" w:rsidR="003200B6" w:rsidRDefault="003200B6">
      <w:pPr>
        <w:pStyle w:val="Zkladntext"/>
        <w:spacing w:before="9"/>
        <w:rPr>
          <w:sz w:val="12"/>
        </w:rPr>
      </w:pPr>
    </w:p>
    <w:p w14:paraId="4ADD3BA7" w14:textId="77777777" w:rsidR="003200B6" w:rsidRDefault="007C68E5">
      <w:pPr>
        <w:pStyle w:val="Nadpis1"/>
        <w:numPr>
          <w:ilvl w:val="1"/>
          <w:numId w:val="2"/>
        </w:numPr>
        <w:tabs>
          <w:tab w:val="left" w:pos="400"/>
        </w:tabs>
        <w:spacing w:before="93"/>
        <w:jc w:val="both"/>
        <w:rPr>
          <w:u w:val="none"/>
        </w:rPr>
      </w:pPr>
      <w:r>
        <w:t>Spôsob</w:t>
      </w:r>
      <w:r>
        <w:rPr>
          <w:spacing w:val="-3"/>
        </w:rPr>
        <w:t xml:space="preserve"> </w:t>
      </w:r>
      <w:r>
        <w:t>zostavenia</w:t>
      </w:r>
      <w:r>
        <w:rPr>
          <w:spacing w:val="-1"/>
        </w:rPr>
        <w:t xml:space="preserve"> </w:t>
      </w:r>
      <w:r>
        <w:t>odpisového</w:t>
      </w:r>
      <w:r>
        <w:rPr>
          <w:spacing w:val="-3"/>
        </w:rPr>
        <w:t xml:space="preserve"> </w:t>
      </w:r>
      <w:r>
        <w:t>plánu</w:t>
      </w:r>
      <w:r>
        <w:rPr>
          <w:spacing w:val="-4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jednotlivé</w:t>
      </w:r>
      <w:r>
        <w:rPr>
          <w:spacing w:val="-3"/>
        </w:rPr>
        <w:t xml:space="preserve"> </w:t>
      </w:r>
      <w:r>
        <w:t>druhy</w:t>
      </w:r>
      <w:r>
        <w:rPr>
          <w:spacing w:val="-3"/>
        </w:rPr>
        <w:t xml:space="preserve"> </w:t>
      </w:r>
      <w:r>
        <w:t>dlhodobého</w:t>
      </w:r>
      <w:r>
        <w:rPr>
          <w:spacing w:val="-3"/>
        </w:rPr>
        <w:t xml:space="preserve"> </w:t>
      </w:r>
      <w:r>
        <w:t>hmotného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nehmotného</w:t>
      </w:r>
      <w:r>
        <w:rPr>
          <w:spacing w:val="-3"/>
        </w:rPr>
        <w:t xml:space="preserve"> </w:t>
      </w:r>
      <w:r>
        <w:t>majetku</w:t>
      </w:r>
    </w:p>
    <w:p w14:paraId="24464C23" w14:textId="77777777" w:rsidR="003200B6" w:rsidRDefault="007C68E5">
      <w:pPr>
        <w:pStyle w:val="Zkladntext"/>
        <w:spacing w:before="102"/>
        <w:ind w:left="399" w:right="232"/>
        <w:jc w:val="both"/>
      </w:pPr>
      <w:r>
        <w:t xml:space="preserve">Odpisy  </w:t>
      </w:r>
      <w:r>
        <w:rPr>
          <w:spacing w:val="14"/>
        </w:rPr>
        <w:t xml:space="preserve"> </w:t>
      </w:r>
      <w:r>
        <w:t xml:space="preserve">dlhodobého  </w:t>
      </w:r>
      <w:r>
        <w:rPr>
          <w:spacing w:val="16"/>
        </w:rPr>
        <w:t xml:space="preserve"> </w:t>
      </w:r>
      <w:r>
        <w:t xml:space="preserve">hmotného  </w:t>
      </w:r>
      <w:r>
        <w:rPr>
          <w:spacing w:val="15"/>
        </w:rPr>
        <w:t xml:space="preserve"> </w:t>
      </w:r>
      <w:r>
        <w:t xml:space="preserve">majetku  </w:t>
      </w:r>
      <w:r>
        <w:rPr>
          <w:spacing w:val="17"/>
        </w:rPr>
        <w:t xml:space="preserve"> </w:t>
      </w:r>
      <w:r>
        <w:t xml:space="preserve">sú  </w:t>
      </w:r>
      <w:r>
        <w:rPr>
          <w:spacing w:val="17"/>
        </w:rPr>
        <w:t xml:space="preserve"> </w:t>
      </w:r>
      <w:r>
        <w:t xml:space="preserve">stanovené  </w:t>
      </w:r>
      <w:r>
        <w:rPr>
          <w:spacing w:val="15"/>
        </w:rPr>
        <w:t xml:space="preserve"> </w:t>
      </w:r>
      <w:r>
        <w:t xml:space="preserve">vychádzajúc  </w:t>
      </w:r>
      <w:r>
        <w:rPr>
          <w:spacing w:val="16"/>
        </w:rPr>
        <w:t xml:space="preserve"> </w:t>
      </w:r>
      <w:r>
        <w:t xml:space="preserve">z  </w:t>
      </w:r>
      <w:r>
        <w:rPr>
          <w:spacing w:val="15"/>
        </w:rPr>
        <w:t xml:space="preserve"> </w:t>
      </w:r>
      <w:r>
        <w:t xml:space="preserve">predpokladanej  </w:t>
      </w:r>
      <w:r>
        <w:rPr>
          <w:spacing w:val="15"/>
        </w:rPr>
        <w:t xml:space="preserve"> </w:t>
      </w:r>
      <w:r>
        <w:t xml:space="preserve">doby  </w:t>
      </w:r>
      <w:r>
        <w:rPr>
          <w:spacing w:val="17"/>
        </w:rPr>
        <w:t xml:space="preserve"> </w:t>
      </w:r>
      <w:r>
        <w:t xml:space="preserve">jeho  </w:t>
      </w:r>
      <w:r>
        <w:rPr>
          <w:spacing w:val="18"/>
        </w:rPr>
        <w:t xml:space="preserve"> </w:t>
      </w:r>
      <w:r>
        <w:t>používania</w:t>
      </w:r>
      <w:r>
        <w:rPr>
          <w:spacing w:val="-43"/>
        </w:rPr>
        <w:t xml:space="preserve"> </w:t>
      </w:r>
      <w:r>
        <w:t>a predpokladaného priebehu jeho opotrebenia. Odpisovať sa začína v mesiaci, v ktorom bol dlhodobý hmotný majetok</w:t>
      </w:r>
      <w:r>
        <w:rPr>
          <w:spacing w:val="1"/>
        </w:rPr>
        <w:t xml:space="preserve"> </w:t>
      </w:r>
      <w:r>
        <w:t>uvedený do používania a zaúčtuje sa ku dňu ku ktorému sú splnené všetky technické predpoklady potrebné k užívaniu</w:t>
      </w:r>
      <w:r>
        <w:rPr>
          <w:spacing w:val="1"/>
        </w:rPr>
        <w:t xml:space="preserve"> </w:t>
      </w:r>
      <w:r>
        <w:t>majetku a sú splnené všetky p</w:t>
      </w:r>
      <w:r>
        <w:t>ovinností stanovené príslušnými predpismi. Drobný dlhodobý hmotný majetok, ktorého</w:t>
      </w:r>
      <w:r>
        <w:rPr>
          <w:spacing w:val="1"/>
        </w:rPr>
        <w:t xml:space="preserve"> </w:t>
      </w:r>
      <w:r>
        <w:t>obstarávacia cena (resp. vlastné náklady) je 1 700 EUR a nižšia, sa odpisuje jednorazovo pri uvedení do používania.</w:t>
      </w:r>
      <w:r>
        <w:rPr>
          <w:spacing w:val="1"/>
        </w:rPr>
        <w:t xml:space="preserve"> </w:t>
      </w:r>
      <w:r>
        <w:rPr>
          <w:spacing w:val="-1"/>
        </w:rPr>
        <w:t>Pozemky</w:t>
      </w:r>
      <w:r>
        <w:rPr>
          <w:spacing w:val="-8"/>
        </w:rPr>
        <w:t xml:space="preserve"> </w:t>
      </w:r>
      <w:r>
        <w:rPr>
          <w:spacing w:val="-1"/>
        </w:rPr>
        <w:t>sa</w:t>
      </w:r>
      <w:r>
        <w:rPr>
          <w:spacing w:val="-11"/>
        </w:rPr>
        <w:t xml:space="preserve"> </w:t>
      </w:r>
      <w:r>
        <w:rPr>
          <w:spacing w:val="-1"/>
        </w:rPr>
        <w:t>neodpisujú.</w:t>
      </w:r>
      <w:r>
        <w:rPr>
          <w:spacing w:val="-9"/>
        </w:rPr>
        <w:t xml:space="preserve"> </w:t>
      </w:r>
      <w:r>
        <w:t>Predpokladaná</w:t>
      </w:r>
      <w:r>
        <w:rPr>
          <w:spacing w:val="-10"/>
        </w:rPr>
        <w:t xml:space="preserve"> </w:t>
      </w:r>
      <w:r>
        <w:t>doba</w:t>
      </w:r>
      <w:r>
        <w:rPr>
          <w:spacing w:val="-10"/>
        </w:rPr>
        <w:t xml:space="preserve"> </w:t>
      </w:r>
      <w:r>
        <w:t>používania,</w:t>
      </w:r>
      <w:r>
        <w:rPr>
          <w:spacing w:val="-9"/>
        </w:rPr>
        <w:t xml:space="preserve"> </w:t>
      </w:r>
      <w:r>
        <w:t>met</w:t>
      </w:r>
      <w:r>
        <w:t>óda</w:t>
      </w:r>
      <w:r>
        <w:rPr>
          <w:spacing w:val="-10"/>
        </w:rPr>
        <w:t xml:space="preserve"> </w:t>
      </w:r>
      <w:r>
        <w:t>odpisovania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odpisová</w:t>
      </w:r>
      <w:r>
        <w:rPr>
          <w:spacing w:val="-10"/>
        </w:rPr>
        <w:t xml:space="preserve"> </w:t>
      </w:r>
      <w:r>
        <w:t>sadzba</w:t>
      </w:r>
      <w:r>
        <w:rPr>
          <w:spacing w:val="-10"/>
        </w:rPr>
        <w:t xml:space="preserve"> </w:t>
      </w:r>
      <w:r>
        <w:t>sú</w:t>
      </w:r>
      <w:r>
        <w:rPr>
          <w:spacing w:val="-9"/>
        </w:rPr>
        <w:t xml:space="preserve"> </w:t>
      </w:r>
      <w:r>
        <w:t>uvedené</w:t>
      </w:r>
      <w:r>
        <w:rPr>
          <w:spacing w:val="-10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nasledujúcej</w:t>
      </w:r>
      <w:r>
        <w:rPr>
          <w:spacing w:val="-42"/>
        </w:rPr>
        <w:t xml:space="preserve"> </w:t>
      </w:r>
      <w:r>
        <w:t>tabuľke:</w:t>
      </w:r>
    </w:p>
    <w:p w14:paraId="37E3A5B8" w14:textId="77777777" w:rsidR="003200B6" w:rsidRDefault="003200B6">
      <w:pPr>
        <w:pStyle w:val="Zkladntext"/>
        <w:spacing w:before="10"/>
        <w:rPr>
          <w:sz w:val="20"/>
        </w:rPr>
      </w:pPr>
    </w:p>
    <w:tbl>
      <w:tblPr>
        <w:tblStyle w:val="TableNormal"/>
        <w:tblW w:w="0" w:type="auto"/>
        <w:tblInd w:w="42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8"/>
        <w:gridCol w:w="1469"/>
        <w:gridCol w:w="1932"/>
        <w:gridCol w:w="1725"/>
      </w:tblGrid>
      <w:tr w:rsidR="003200B6" w14:paraId="2B361048" w14:textId="77777777">
        <w:trPr>
          <w:trHeight w:val="727"/>
        </w:trPr>
        <w:tc>
          <w:tcPr>
            <w:tcW w:w="3618" w:type="dxa"/>
            <w:tcBorders>
              <w:left w:val="single" w:sz="8" w:space="0" w:color="000000"/>
              <w:bottom w:val="single" w:sz="12" w:space="0" w:color="000000"/>
              <w:right w:val="single" w:sz="18" w:space="0" w:color="000000"/>
            </w:tcBorders>
          </w:tcPr>
          <w:p w14:paraId="335956DE" w14:textId="77777777" w:rsidR="003200B6" w:rsidRDefault="003200B6">
            <w:pPr>
              <w:pStyle w:val="TableParagraph"/>
              <w:spacing w:before="1"/>
              <w:rPr>
                <w:sz w:val="24"/>
              </w:rPr>
            </w:pPr>
          </w:p>
          <w:p w14:paraId="05664005" w14:textId="77777777" w:rsidR="003200B6" w:rsidRDefault="007C68E5">
            <w:pPr>
              <w:pStyle w:val="TableParagraph"/>
              <w:spacing w:before="1"/>
              <w:ind w:left="309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Dlhodobý</w:t>
            </w:r>
            <w:r>
              <w:rPr>
                <w:b/>
                <w:spacing w:val="-9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hmotný</w:t>
            </w:r>
            <w:r>
              <w:rPr>
                <w:b/>
                <w:spacing w:val="-9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majetok</w:t>
            </w:r>
            <w:r>
              <w:rPr>
                <w:b/>
                <w:spacing w:val="37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-</w:t>
            </w:r>
            <w:r>
              <w:rPr>
                <w:b/>
                <w:spacing w:val="34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odpisy</w:t>
            </w:r>
          </w:p>
        </w:tc>
        <w:tc>
          <w:tcPr>
            <w:tcW w:w="1469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3EB2AA3A" w14:textId="77777777" w:rsidR="003200B6" w:rsidRDefault="007C68E5">
            <w:pPr>
              <w:pStyle w:val="TableParagraph"/>
              <w:spacing w:before="10" w:line="230" w:lineRule="atLeast"/>
              <w:ind w:left="50" w:right="31"/>
              <w:jc w:val="center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Predpokladaná</w:t>
            </w:r>
            <w:r>
              <w:rPr>
                <w:b/>
                <w:spacing w:val="1"/>
                <w:w w:val="115"/>
                <w:sz w:val="17"/>
              </w:rPr>
              <w:t xml:space="preserve"> </w:t>
            </w:r>
            <w:r>
              <w:rPr>
                <w:b/>
                <w:spacing w:val="-3"/>
                <w:w w:val="115"/>
                <w:sz w:val="17"/>
              </w:rPr>
              <w:t>doba používania</w:t>
            </w:r>
            <w:r>
              <w:rPr>
                <w:b/>
                <w:spacing w:val="-46"/>
                <w:w w:val="115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v</w:t>
            </w:r>
            <w:r>
              <w:rPr>
                <w:b/>
                <w:spacing w:val="-16"/>
                <w:w w:val="110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rokoch</w:t>
            </w:r>
          </w:p>
        </w:tc>
        <w:tc>
          <w:tcPr>
            <w:tcW w:w="1932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67394590" w14:textId="77777777" w:rsidR="003200B6" w:rsidRDefault="003200B6">
            <w:pPr>
              <w:pStyle w:val="TableParagraph"/>
              <w:spacing w:before="1"/>
              <w:rPr>
                <w:sz w:val="24"/>
              </w:rPr>
            </w:pPr>
          </w:p>
          <w:p w14:paraId="1B2EA4FE" w14:textId="77777777" w:rsidR="003200B6" w:rsidRDefault="007C68E5">
            <w:pPr>
              <w:pStyle w:val="TableParagraph"/>
              <w:spacing w:before="1"/>
              <w:ind w:left="109" w:right="92"/>
              <w:jc w:val="center"/>
              <w:rPr>
                <w:b/>
                <w:sz w:val="17"/>
              </w:rPr>
            </w:pPr>
            <w:r>
              <w:rPr>
                <w:b/>
                <w:spacing w:val="-2"/>
                <w:w w:val="115"/>
                <w:sz w:val="17"/>
              </w:rPr>
              <w:t>Metóda</w:t>
            </w:r>
            <w:r>
              <w:rPr>
                <w:b/>
                <w:spacing w:val="-10"/>
                <w:w w:val="115"/>
                <w:sz w:val="17"/>
              </w:rPr>
              <w:t xml:space="preserve"> </w:t>
            </w:r>
            <w:r>
              <w:rPr>
                <w:b/>
                <w:spacing w:val="-2"/>
                <w:w w:val="115"/>
                <w:sz w:val="17"/>
              </w:rPr>
              <w:t>odpisovania</w:t>
            </w:r>
          </w:p>
        </w:tc>
        <w:tc>
          <w:tcPr>
            <w:tcW w:w="1725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677C6B87" w14:textId="77777777" w:rsidR="003200B6" w:rsidRDefault="007C68E5">
            <w:pPr>
              <w:pStyle w:val="TableParagraph"/>
              <w:spacing w:before="161" w:line="285" w:lineRule="auto"/>
              <w:ind w:left="403" w:right="189" w:hanging="176"/>
              <w:rPr>
                <w:b/>
                <w:sz w:val="17"/>
              </w:rPr>
            </w:pPr>
            <w:r>
              <w:rPr>
                <w:b/>
                <w:spacing w:val="-6"/>
                <w:w w:val="115"/>
                <w:sz w:val="17"/>
              </w:rPr>
              <w:t xml:space="preserve">Ročná </w:t>
            </w:r>
            <w:r>
              <w:rPr>
                <w:b/>
                <w:spacing w:val="-5"/>
                <w:w w:val="115"/>
                <w:sz w:val="17"/>
              </w:rPr>
              <w:t>odpisová</w:t>
            </w:r>
            <w:r>
              <w:rPr>
                <w:b/>
                <w:spacing w:val="-46"/>
                <w:w w:val="115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sadzba</w:t>
            </w:r>
            <w:r>
              <w:rPr>
                <w:b/>
                <w:spacing w:val="3"/>
                <w:w w:val="110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v</w:t>
            </w:r>
            <w:r>
              <w:rPr>
                <w:b/>
                <w:spacing w:val="-15"/>
                <w:w w:val="110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%</w:t>
            </w:r>
          </w:p>
        </w:tc>
      </w:tr>
      <w:tr w:rsidR="003200B6" w14:paraId="5269C2C5" w14:textId="77777777">
        <w:trPr>
          <w:trHeight w:val="217"/>
        </w:trPr>
        <w:tc>
          <w:tcPr>
            <w:tcW w:w="3618" w:type="dxa"/>
            <w:tcBorders>
              <w:top w:val="single" w:sz="12" w:space="0" w:color="000000"/>
              <w:left w:val="single" w:sz="8" w:space="0" w:color="000000"/>
              <w:bottom w:val="single" w:sz="6" w:space="0" w:color="D3D3D3"/>
              <w:right w:val="single" w:sz="8" w:space="0" w:color="D3D3D3"/>
            </w:tcBorders>
          </w:tcPr>
          <w:p w14:paraId="541B65C2" w14:textId="77777777" w:rsidR="003200B6" w:rsidRDefault="007C68E5">
            <w:pPr>
              <w:pStyle w:val="TableParagraph"/>
              <w:spacing w:before="15" w:line="182" w:lineRule="exact"/>
              <w:ind w:left="37"/>
              <w:rPr>
                <w:sz w:val="17"/>
              </w:rPr>
            </w:pPr>
            <w:r>
              <w:rPr>
                <w:w w:val="115"/>
                <w:sz w:val="17"/>
              </w:rPr>
              <w:t>Dopravné</w:t>
            </w:r>
            <w:r>
              <w:rPr>
                <w:spacing w:val="-8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prostriedky</w:t>
            </w:r>
          </w:p>
        </w:tc>
        <w:tc>
          <w:tcPr>
            <w:tcW w:w="1469" w:type="dxa"/>
            <w:tcBorders>
              <w:top w:val="single" w:sz="12" w:space="0" w:color="000000"/>
              <w:left w:val="single" w:sz="8" w:space="0" w:color="D3D3D3"/>
              <w:bottom w:val="single" w:sz="6" w:space="0" w:color="D3D3D3"/>
              <w:right w:val="single" w:sz="8" w:space="0" w:color="D3D3D3"/>
            </w:tcBorders>
          </w:tcPr>
          <w:p w14:paraId="3A1BA7E2" w14:textId="77777777" w:rsidR="003200B6" w:rsidRDefault="007C68E5">
            <w:pPr>
              <w:pStyle w:val="TableParagraph"/>
              <w:spacing w:before="15" w:line="182" w:lineRule="exact"/>
              <w:ind w:left="685"/>
              <w:rPr>
                <w:sz w:val="17"/>
              </w:rPr>
            </w:pPr>
            <w:r>
              <w:rPr>
                <w:w w:val="113"/>
                <w:sz w:val="17"/>
              </w:rPr>
              <w:t>4</w:t>
            </w:r>
          </w:p>
        </w:tc>
        <w:tc>
          <w:tcPr>
            <w:tcW w:w="1932" w:type="dxa"/>
            <w:tcBorders>
              <w:top w:val="single" w:sz="12" w:space="0" w:color="000000"/>
              <w:left w:val="single" w:sz="8" w:space="0" w:color="D3D3D3"/>
              <w:bottom w:val="single" w:sz="6" w:space="0" w:color="D3D3D3"/>
              <w:right w:val="single" w:sz="8" w:space="0" w:color="D3D3D3"/>
            </w:tcBorders>
          </w:tcPr>
          <w:p w14:paraId="52044BDD" w14:textId="77777777" w:rsidR="003200B6" w:rsidRDefault="007C68E5">
            <w:pPr>
              <w:pStyle w:val="TableParagraph"/>
              <w:spacing w:before="15" w:line="182" w:lineRule="exact"/>
              <w:ind w:left="459" w:right="435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rovnomerná</w:t>
            </w:r>
          </w:p>
        </w:tc>
        <w:tc>
          <w:tcPr>
            <w:tcW w:w="1725" w:type="dxa"/>
            <w:tcBorders>
              <w:top w:val="single" w:sz="12" w:space="0" w:color="000000"/>
              <w:left w:val="single" w:sz="8" w:space="0" w:color="D3D3D3"/>
              <w:bottom w:val="single" w:sz="6" w:space="0" w:color="D3D3D3"/>
              <w:right w:val="single" w:sz="18" w:space="0" w:color="000000"/>
            </w:tcBorders>
          </w:tcPr>
          <w:p w14:paraId="09DF310F" w14:textId="77777777" w:rsidR="003200B6" w:rsidRDefault="007C68E5">
            <w:pPr>
              <w:pStyle w:val="TableParagraph"/>
              <w:spacing w:before="15" w:line="182" w:lineRule="exact"/>
              <w:ind w:left="613" w:right="581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25</w:t>
            </w:r>
          </w:p>
        </w:tc>
      </w:tr>
      <w:tr w:rsidR="003200B6" w14:paraId="31789DDC" w14:textId="77777777">
        <w:trPr>
          <w:trHeight w:val="218"/>
        </w:trPr>
        <w:tc>
          <w:tcPr>
            <w:tcW w:w="3618" w:type="dxa"/>
            <w:tcBorders>
              <w:top w:val="single" w:sz="6" w:space="0" w:color="D3D3D3"/>
              <w:left w:val="single" w:sz="8" w:space="0" w:color="000000"/>
              <w:bottom w:val="single" w:sz="6" w:space="0" w:color="D3D3D3"/>
              <w:right w:val="single" w:sz="8" w:space="0" w:color="D3D3D3"/>
            </w:tcBorders>
          </w:tcPr>
          <w:p w14:paraId="3E61F3DB" w14:textId="77777777" w:rsidR="003200B6" w:rsidRDefault="007C68E5">
            <w:pPr>
              <w:pStyle w:val="TableParagraph"/>
              <w:spacing w:before="16" w:line="182" w:lineRule="exact"/>
              <w:ind w:left="37"/>
              <w:rPr>
                <w:sz w:val="17"/>
              </w:rPr>
            </w:pPr>
            <w:r>
              <w:rPr>
                <w:spacing w:val="-2"/>
                <w:w w:val="115"/>
                <w:sz w:val="17"/>
              </w:rPr>
              <w:t>Stroje,</w:t>
            </w:r>
            <w:r>
              <w:rPr>
                <w:spacing w:val="-6"/>
                <w:w w:val="115"/>
                <w:sz w:val="17"/>
              </w:rPr>
              <w:t xml:space="preserve"> </w:t>
            </w:r>
            <w:r>
              <w:rPr>
                <w:spacing w:val="-2"/>
                <w:w w:val="115"/>
                <w:sz w:val="17"/>
              </w:rPr>
              <w:t>prístroje</w:t>
            </w:r>
            <w:r>
              <w:rPr>
                <w:spacing w:val="-10"/>
                <w:w w:val="115"/>
                <w:sz w:val="17"/>
              </w:rPr>
              <w:t xml:space="preserve"> </w:t>
            </w:r>
            <w:r>
              <w:rPr>
                <w:spacing w:val="-1"/>
                <w:w w:val="115"/>
                <w:sz w:val="17"/>
              </w:rPr>
              <w:t>a</w:t>
            </w:r>
            <w:r>
              <w:rPr>
                <w:spacing w:val="-9"/>
                <w:w w:val="115"/>
                <w:sz w:val="17"/>
              </w:rPr>
              <w:t xml:space="preserve"> </w:t>
            </w:r>
            <w:r>
              <w:rPr>
                <w:spacing w:val="-1"/>
                <w:w w:val="115"/>
                <w:sz w:val="17"/>
              </w:rPr>
              <w:t>zariadenia</w:t>
            </w:r>
          </w:p>
        </w:tc>
        <w:tc>
          <w:tcPr>
            <w:tcW w:w="1469" w:type="dxa"/>
            <w:tcBorders>
              <w:top w:val="single" w:sz="6" w:space="0" w:color="D3D3D3"/>
              <w:left w:val="single" w:sz="8" w:space="0" w:color="D3D3D3"/>
              <w:bottom w:val="single" w:sz="6" w:space="0" w:color="D3D3D3"/>
              <w:right w:val="single" w:sz="8" w:space="0" w:color="D3D3D3"/>
            </w:tcBorders>
          </w:tcPr>
          <w:p w14:paraId="4ED4EECD" w14:textId="77777777" w:rsidR="003200B6" w:rsidRDefault="007C68E5">
            <w:pPr>
              <w:pStyle w:val="TableParagraph"/>
              <w:spacing w:before="16" w:line="182" w:lineRule="exact"/>
              <w:ind w:left="685"/>
              <w:rPr>
                <w:sz w:val="17"/>
              </w:rPr>
            </w:pPr>
            <w:r>
              <w:rPr>
                <w:w w:val="113"/>
                <w:sz w:val="17"/>
              </w:rPr>
              <w:t>4</w:t>
            </w:r>
          </w:p>
        </w:tc>
        <w:tc>
          <w:tcPr>
            <w:tcW w:w="1932" w:type="dxa"/>
            <w:tcBorders>
              <w:top w:val="single" w:sz="6" w:space="0" w:color="D3D3D3"/>
              <w:left w:val="single" w:sz="8" w:space="0" w:color="D3D3D3"/>
              <w:bottom w:val="single" w:sz="6" w:space="0" w:color="D3D3D3"/>
              <w:right w:val="single" w:sz="8" w:space="0" w:color="D3D3D3"/>
            </w:tcBorders>
          </w:tcPr>
          <w:p w14:paraId="59DA0AEF" w14:textId="77777777" w:rsidR="003200B6" w:rsidRDefault="007C68E5">
            <w:pPr>
              <w:pStyle w:val="TableParagraph"/>
              <w:spacing w:before="16" w:line="182" w:lineRule="exact"/>
              <w:ind w:left="459" w:right="435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rovnomerná</w:t>
            </w:r>
          </w:p>
        </w:tc>
        <w:tc>
          <w:tcPr>
            <w:tcW w:w="1725" w:type="dxa"/>
            <w:tcBorders>
              <w:top w:val="single" w:sz="6" w:space="0" w:color="D3D3D3"/>
              <w:left w:val="single" w:sz="8" w:space="0" w:color="D3D3D3"/>
              <w:bottom w:val="single" w:sz="6" w:space="0" w:color="D3D3D3"/>
              <w:right w:val="single" w:sz="18" w:space="0" w:color="000000"/>
            </w:tcBorders>
          </w:tcPr>
          <w:p w14:paraId="1CE25236" w14:textId="77777777" w:rsidR="003200B6" w:rsidRDefault="007C68E5">
            <w:pPr>
              <w:pStyle w:val="TableParagraph"/>
              <w:spacing w:before="16" w:line="182" w:lineRule="exact"/>
              <w:ind w:left="613" w:right="581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25</w:t>
            </w:r>
          </w:p>
        </w:tc>
      </w:tr>
      <w:tr w:rsidR="003200B6" w14:paraId="19150410" w14:textId="77777777">
        <w:trPr>
          <w:trHeight w:val="217"/>
        </w:trPr>
        <w:tc>
          <w:tcPr>
            <w:tcW w:w="3618" w:type="dxa"/>
            <w:tcBorders>
              <w:top w:val="single" w:sz="6" w:space="0" w:color="D3D3D3"/>
              <w:left w:val="single" w:sz="8" w:space="0" w:color="000000"/>
              <w:bottom w:val="single" w:sz="12" w:space="0" w:color="000000"/>
              <w:right w:val="single" w:sz="8" w:space="0" w:color="D3D3D3"/>
            </w:tcBorders>
          </w:tcPr>
          <w:p w14:paraId="7B4CDC42" w14:textId="77777777" w:rsidR="003200B6" w:rsidRDefault="007C68E5">
            <w:pPr>
              <w:pStyle w:val="TableParagraph"/>
              <w:spacing w:before="16" w:line="182" w:lineRule="exact"/>
              <w:ind w:left="37"/>
              <w:rPr>
                <w:sz w:val="17"/>
              </w:rPr>
            </w:pPr>
            <w:r>
              <w:rPr>
                <w:w w:val="115"/>
                <w:sz w:val="17"/>
              </w:rPr>
              <w:t>Textílie</w:t>
            </w:r>
          </w:p>
        </w:tc>
        <w:tc>
          <w:tcPr>
            <w:tcW w:w="1469" w:type="dxa"/>
            <w:tcBorders>
              <w:top w:val="single" w:sz="6" w:space="0" w:color="D3D3D3"/>
              <w:left w:val="single" w:sz="8" w:space="0" w:color="D3D3D3"/>
              <w:bottom w:val="single" w:sz="12" w:space="0" w:color="000000"/>
              <w:right w:val="single" w:sz="8" w:space="0" w:color="D3D3D3"/>
            </w:tcBorders>
          </w:tcPr>
          <w:p w14:paraId="4EAAB9ED" w14:textId="77777777" w:rsidR="003200B6" w:rsidRDefault="007C68E5">
            <w:pPr>
              <w:pStyle w:val="TableParagraph"/>
              <w:spacing w:before="16" w:line="182" w:lineRule="exact"/>
              <w:ind w:left="701"/>
              <w:rPr>
                <w:sz w:val="17"/>
              </w:rPr>
            </w:pPr>
            <w:r>
              <w:rPr>
                <w:w w:val="113"/>
                <w:sz w:val="17"/>
              </w:rPr>
              <w:t>6</w:t>
            </w:r>
          </w:p>
        </w:tc>
        <w:tc>
          <w:tcPr>
            <w:tcW w:w="1932" w:type="dxa"/>
            <w:tcBorders>
              <w:top w:val="single" w:sz="6" w:space="0" w:color="D3D3D3"/>
              <w:left w:val="single" w:sz="8" w:space="0" w:color="D3D3D3"/>
              <w:bottom w:val="single" w:sz="12" w:space="0" w:color="000000"/>
              <w:right w:val="single" w:sz="8" w:space="0" w:color="D3D3D3"/>
            </w:tcBorders>
          </w:tcPr>
          <w:p w14:paraId="06AB8CF2" w14:textId="77777777" w:rsidR="003200B6" w:rsidRDefault="007C68E5">
            <w:pPr>
              <w:pStyle w:val="TableParagraph"/>
              <w:spacing w:before="16" w:line="182" w:lineRule="exact"/>
              <w:ind w:left="475" w:right="419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rovnomerná</w:t>
            </w:r>
          </w:p>
        </w:tc>
        <w:tc>
          <w:tcPr>
            <w:tcW w:w="1725" w:type="dxa"/>
            <w:tcBorders>
              <w:top w:val="single" w:sz="6" w:space="0" w:color="D3D3D3"/>
              <w:left w:val="single" w:sz="8" w:space="0" w:color="D3D3D3"/>
              <w:bottom w:val="single" w:sz="12" w:space="0" w:color="000000"/>
              <w:right w:val="single" w:sz="18" w:space="0" w:color="000000"/>
            </w:tcBorders>
          </w:tcPr>
          <w:p w14:paraId="7E4ADD34" w14:textId="77777777" w:rsidR="003200B6" w:rsidRDefault="007C68E5">
            <w:pPr>
              <w:pStyle w:val="TableParagraph"/>
              <w:spacing w:before="16" w:line="182" w:lineRule="exact"/>
              <w:ind w:left="630" w:right="581"/>
              <w:jc w:val="center"/>
              <w:rPr>
                <w:sz w:val="17"/>
              </w:rPr>
            </w:pPr>
            <w:r>
              <w:rPr>
                <w:w w:val="115"/>
                <w:sz w:val="17"/>
              </w:rPr>
              <w:t>16,67</w:t>
            </w:r>
          </w:p>
        </w:tc>
      </w:tr>
    </w:tbl>
    <w:p w14:paraId="56498A24" w14:textId="77777777" w:rsidR="003200B6" w:rsidRDefault="003200B6">
      <w:pPr>
        <w:pStyle w:val="Zkladntext"/>
        <w:spacing w:before="1"/>
      </w:pPr>
    </w:p>
    <w:p w14:paraId="5E4566FC" w14:textId="77777777" w:rsidR="003200B6" w:rsidRDefault="007C68E5">
      <w:pPr>
        <w:pStyle w:val="Nadpis1"/>
        <w:numPr>
          <w:ilvl w:val="1"/>
          <w:numId w:val="2"/>
        </w:numPr>
        <w:tabs>
          <w:tab w:val="left" w:pos="400"/>
        </w:tabs>
        <w:spacing w:before="1"/>
        <w:jc w:val="both"/>
        <w:rPr>
          <w:u w:val="none"/>
        </w:rPr>
      </w:pPr>
      <w:r>
        <w:t>Zmeny</w:t>
      </w:r>
      <w:r>
        <w:rPr>
          <w:spacing w:val="-3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  <w:r>
        <w:rPr>
          <w:spacing w:val="-3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</w:t>
      </w:r>
    </w:p>
    <w:p w14:paraId="278CBE92" w14:textId="77777777" w:rsidR="003200B6" w:rsidRDefault="007C68E5">
      <w:pPr>
        <w:pStyle w:val="Zkladntext"/>
        <w:spacing w:before="102"/>
        <w:ind w:left="399" w:right="237"/>
        <w:jc w:val="both"/>
      </w:pPr>
      <w:r>
        <w:t>Účtovné metódy a všeobecné účtovné zásady boli účtovnou jednotkou konzistentne aplikované počas celého účtovného</w:t>
      </w:r>
      <w:r>
        <w:rPr>
          <w:spacing w:val="1"/>
        </w:rPr>
        <w:t xml:space="preserve"> </w:t>
      </w:r>
      <w:r>
        <w:t>obdobia.</w:t>
      </w:r>
    </w:p>
    <w:p w14:paraId="5D77A587" w14:textId="77777777" w:rsidR="003200B6" w:rsidRDefault="003200B6">
      <w:pPr>
        <w:pStyle w:val="Zkladntext"/>
        <w:rPr>
          <w:sz w:val="20"/>
        </w:rPr>
      </w:pPr>
    </w:p>
    <w:p w14:paraId="5216189D" w14:textId="77777777" w:rsidR="003200B6" w:rsidRDefault="003200B6">
      <w:pPr>
        <w:pStyle w:val="Zkladntext"/>
        <w:spacing w:before="8"/>
      </w:pPr>
    </w:p>
    <w:p w14:paraId="34BB2071" w14:textId="77777777" w:rsidR="003200B6" w:rsidRDefault="007C68E5">
      <w:pPr>
        <w:pStyle w:val="Nadpis1"/>
        <w:numPr>
          <w:ilvl w:val="1"/>
          <w:numId w:val="2"/>
        </w:numPr>
        <w:tabs>
          <w:tab w:val="left" w:pos="400"/>
        </w:tabs>
        <w:jc w:val="both"/>
        <w:rPr>
          <w:u w:val="none"/>
        </w:rPr>
      </w:pPr>
      <w:r>
        <w:t>Informácie</w:t>
      </w:r>
      <w:r>
        <w:rPr>
          <w:spacing w:val="-5"/>
        </w:rPr>
        <w:t xml:space="preserve"> </w:t>
      </w:r>
      <w:r>
        <w:t>o účtovaní</w:t>
      </w:r>
      <w:r>
        <w:rPr>
          <w:spacing w:val="-4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opráv</w:t>
      </w:r>
      <w:r>
        <w:rPr>
          <w:spacing w:val="-1"/>
        </w:rPr>
        <w:t xml:space="preserve"> </w:t>
      </w:r>
      <w:r>
        <w:t>chýb</w:t>
      </w:r>
      <w:r>
        <w:rPr>
          <w:spacing w:val="-3"/>
        </w:rPr>
        <w:t xml:space="preserve"> </w:t>
      </w:r>
      <w:r>
        <w:t>minulých</w:t>
      </w:r>
      <w:r>
        <w:rPr>
          <w:spacing w:val="-4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období</w:t>
      </w:r>
    </w:p>
    <w:p w14:paraId="09D86DFD" w14:textId="2F1445A9" w:rsidR="003200B6" w:rsidRDefault="007C68E5">
      <w:pPr>
        <w:pStyle w:val="Zkladntext"/>
        <w:spacing w:before="103"/>
        <w:ind w:left="399"/>
        <w:jc w:val="both"/>
      </w:pPr>
      <w:r>
        <w:t>V</w:t>
      </w:r>
      <w:r>
        <w:rPr>
          <w:spacing w:val="-2"/>
        </w:rPr>
        <w:t xml:space="preserve"> </w:t>
      </w:r>
      <w:r>
        <w:t>účtovnom</w:t>
      </w:r>
      <w:r>
        <w:rPr>
          <w:spacing w:val="-5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202</w:t>
      </w:r>
      <w:r w:rsidR="002D44F7">
        <w:t>2</w:t>
      </w:r>
      <w:r>
        <w:rPr>
          <w:spacing w:val="-1"/>
        </w:rPr>
        <w:t xml:space="preserve"> </w:t>
      </w:r>
      <w:r>
        <w:t>spoločnosť</w:t>
      </w:r>
      <w:r>
        <w:rPr>
          <w:spacing w:val="-2"/>
        </w:rPr>
        <w:t xml:space="preserve"> </w:t>
      </w:r>
      <w:r>
        <w:t>nevykonala</w:t>
      </w:r>
      <w:r>
        <w:rPr>
          <w:spacing w:val="-1"/>
        </w:rPr>
        <w:t xml:space="preserve"> </w:t>
      </w:r>
      <w:r>
        <w:t>žiadnu</w:t>
      </w:r>
      <w:r>
        <w:rPr>
          <w:spacing w:val="-1"/>
        </w:rPr>
        <w:t xml:space="preserve"> </w:t>
      </w:r>
      <w:r>
        <w:t>chýb opravu</w:t>
      </w:r>
      <w:r>
        <w:rPr>
          <w:spacing w:val="-1"/>
        </w:rPr>
        <w:t xml:space="preserve"> </w:t>
      </w:r>
      <w:r>
        <w:t>minulých</w:t>
      </w:r>
      <w:r>
        <w:rPr>
          <w:spacing w:val="-1"/>
        </w:rPr>
        <w:t xml:space="preserve"> </w:t>
      </w:r>
      <w:r>
        <w:t>rokov.</w:t>
      </w:r>
    </w:p>
    <w:p w14:paraId="4F003BB5" w14:textId="77777777" w:rsidR="003200B6" w:rsidRDefault="003200B6">
      <w:pPr>
        <w:pStyle w:val="Zkladntext"/>
        <w:rPr>
          <w:sz w:val="20"/>
        </w:rPr>
      </w:pPr>
    </w:p>
    <w:p w14:paraId="56FF5C74" w14:textId="77777777" w:rsidR="003200B6" w:rsidRDefault="003200B6">
      <w:pPr>
        <w:pStyle w:val="Zkladntext"/>
        <w:spacing w:before="1"/>
        <w:rPr>
          <w:sz w:val="16"/>
        </w:rPr>
      </w:pPr>
    </w:p>
    <w:p w14:paraId="1D8AB5D8" w14:textId="77777777" w:rsidR="003200B6" w:rsidRDefault="007C68E5">
      <w:pPr>
        <w:pStyle w:val="Nadpis1"/>
        <w:numPr>
          <w:ilvl w:val="0"/>
          <w:numId w:val="2"/>
        </w:numPr>
        <w:tabs>
          <w:tab w:val="left" w:pos="507"/>
        </w:tabs>
        <w:ind w:left="506" w:hanging="391"/>
        <w:jc w:val="both"/>
        <w:rPr>
          <w:u w:val="none"/>
        </w:rPr>
      </w:pPr>
      <w:r>
        <w:rPr>
          <w:u w:val="none"/>
        </w:rPr>
        <w:t>INFORMÁCIE,</w:t>
      </w:r>
      <w:r>
        <w:rPr>
          <w:spacing w:val="-3"/>
          <w:u w:val="none"/>
        </w:rPr>
        <w:t xml:space="preserve"> </w:t>
      </w:r>
      <w:r>
        <w:rPr>
          <w:u w:val="none"/>
        </w:rPr>
        <w:t>KTORÉ VYSVETĽUJÚ</w:t>
      </w:r>
      <w:r>
        <w:rPr>
          <w:spacing w:val="-3"/>
          <w:u w:val="none"/>
        </w:rPr>
        <w:t xml:space="preserve"> </w:t>
      </w:r>
      <w:r>
        <w:rPr>
          <w:u w:val="none"/>
        </w:rPr>
        <w:t>A</w:t>
      </w:r>
      <w:r>
        <w:rPr>
          <w:spacing w:val="-1"/>
          <w:u w:val="none"/>
        </w:rPr>
        <w:t xml:space="preserve"> </w:t>
      </w:r>
      <w:r>
        <w:rPr>
          <w:u w:val="none"/>
        </w:rPr>
        <w:t>DOPĹŇAJÚ</w:t>
      </w:r>
      <w:r>
        <w:rPr>
          <w:spacing w:val="-3"/>
          <w:u w:val="none"/>
        </w:rPr>
        <w:t xml:space="preserve"> </w:t>
      </w:r>
      <w:r>
        <w:rPr>
          <w:u w:val="none"/>
        </w:rPr>
        <w:t>SÚVAHU</w:t>
      </w:r>
      <w:r>
        <w:rPr>
          <w:spacing w:val="-3"/>
          <w:u w:val="none"/>
        </w:rPr>
        <w:t xml:space="preserve"> </w:t>
      </w:r>
      <w:r>
        <w:rPr>
          <w:u w:val="none"/>
        </w:rPr>
        <w:t>A</w:t>
      </w:r>
      <w:r>
        <w:rPr>
          <w:spacing w:val="-2"/>
          <w:u w:val="none"/>
        </w:rPr>
        <w:t xml:space="preserve"> </w:t>
      </w:r>
      <w:r>
        <w:rPr>
          <w:u w:val="none"/>
        </w:rPr>
        <w:t>VÝKAZ</w:t>
      </w:r>
      <w:r>
        <w:rPr>
          <w:spacing w:val="-3"/>
          <w:u w:val="none"/>
        </w:rPr>
        <w:t xml:space="preserve"> </w:t>
      </w:r>
      <w:r>
        <w:rPr>
          <w:u w:val="none"/>
        </w:rPr>
        <w:t>ZISKOV A</w:t>
      </w:r>
      <w:r>
        <w:rPr>
          <w:spacing w:val="-1"/>
          <w:u w:val="none"/>
        </w:rPr>
        <w:t xml:space="preserve"> </w:t>
      </w:r>
      <w:r>
        <w:rPr>
          <w:u w:val="none"/>
        </w:rPr>
        <w:t>STRÁT</w:t>
      </w:r>
    </w:p>
    <w:p w14:paraId="6D6EE1ED" w14:textId="77777777" w:rsidR="003200B6" w:rsidRDefault="003200B6">
      <w:pPr>
        <w:pStyle w:val="Zkladntext"/>
        <w:spacing w:before="4"/>
        <w:rPr>
          <w:b/>
          <w:sz w:val="23"/>
        </w:rPr>
      </w:pPr>
    </w:p>
    <w:p w14:paraId="51DE45B8" w14:textId="77777777" w:rsidR="003200B6" w:rsidRDefault="007C68E5">
      <w:pPr>
        <w:pStyle w:val="Odsekzoznamu"/>
        <w:numPr>
          <w:ilvl w:val="0"/>
          <w:numId w:val="1"/>
        </w:numPr>
        <w:tabs>
          <w:tab w:val="left" w:pos="400"/>
        </w:tabs>
        <w:jc w:val="both"/>
        <w:rPr>
          <w:b/>
          <w:sz w:val="18"/>
          <w:u w:val="none"/>
        </w:rPr>
      </w:pPr>
      <w:r>
        <w:rPr>
          <w:b/>
          <w:sz w:val="18"/>
        </w:rPr>
        <w:t>Informácie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záväzkoch</w:t>
      </w:r>
    </w:p>
    <w:p w14:paraId="5725912A" w14:textId="77777777" w:rsidR="003200B6" w:rsidRDefault="003200B6">
      <w:pPr>
        <w:pStyle w:val="Zkladntext"/>
        <w:spacing w:before="10"/>
        <w:rPr>
          <w:b/>
          <w:sz w:val="8"/>
        </w:rPr>
      </w:pPr>
    </w:p>
    <w:tbl>
      <w:tblPr>
        <w:tblStyle w:val="TableNormal"/>
        <w:tblW w:w="0" w:type="auto"/>
        <w:tblInd w:w="16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2"/>
        <w:gridCol w:w="2653"/>
      </w:tblGrid>
      <w:tr w:rsidR="003200B6" w14:paraId="78D7DCBC" w14:textId="77777777">
        <w:trPr>
          <w:trHeight w:val="275"/>
        </w:trPr>
        <w:tc>
          <w:tcPr>
            <w:tcW w:w="3652" w:type="dxa"/>
            <w:tcBorders>
              <w:left w:val="single" w:sz="8" w:space="0" w:color="000000"/>
              <w:bottom w:val="single" w:sz="12" w:space="0" w:color="000000"/>
              <w:right w:val="single" w:sz="18" w:space="0" w:color="000000"/>
            </w:tcBorders>
          </w:tcPr>
          <w:p w14:paraId="573ED29F" w14:textId="77777777" w:rsidR="003200B6" w:rsidRDefault="007C68E5">
            <w:pPr>
              <w:pStyle w:val="TableParagraph"/>
              <w:spacing w:before="44"/>
              <w:ind w:left="1220"/>
              <w:rPr>
                <w:b/>
                <w:sz w:val="17"/>
              </w:rPr>
            </w:pPr>
            <w:r>
              <w:rPr>
                <w:b/>
                <w:w w:val="110"/>
                <w:sz w:val="17"/>
              </w:rPr>
              <w:t>Názov</w:t>
            </w:r>
            <w:r>
              <w:rPr>
                <w:b/>
                <w:spacing w:val="3"/>
                <w:w w:val="110"/>
                <w:sz w:val="17"/>
              </w:rPr>
              <w:t xml:space="preserve"> </w:t>
            </w:r>
            <w:r>
              <w:rPr>
                <w:b/>
                <w:w w:val="110"/>
                <w:sz w:val="17"/>
              </w:rPr>
              <w:t>položky</w:t>
            </w:r>
          </w:p>
        </w:tc>
        <w:tc>
          <w:tcPr>
            <w:tcW w:w="2653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2022F9DA" w14:textId="77777777" w:rsidR="003200B6" w:rsidRDefault="007C68E5">
            <w:pPr>
              <w:pStyle w:val="TableParagraph"/>
              <w:spacing w:before="44"/>
              <w:ind w:left="368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Bežné</w:t>
            </w:r>
            <w:r>
              <w:rPr>
                <w:b/>
                <w:spacing w:val="-8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účtovné</w:t>
            </w:r>
            <w:r>
              <w:rPr>
                <w:b/>
                <w:spacing w:val="-8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obdobie</w:t>
            </w:r>
          </w:p>
        </w:tc>
      </w:tr>
      <w:tr w:rsidR="003200B6" w14:paraId="659B865D" w14:textId="77777777">
        <w:trPr>
          <w:trHeight w:val="275"/>
        </w:trPr>
        <w:tc>
          <w:tcPr>
            <w:tcW w:w="365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8" w:space="0" w:color="000000"/>
            </w:tcBorders>
            <w:shd w:val="clear" w:color="auto" w:fill="D9D9D9"/>
          </w:tcPr>
          <w:p w14:paraId="0C3C0F83" w14:textId="77777777" w:rsidR="003200B6" w:rsidRDefault="007C68E5">
            <w:pPr>
              <w:pStyle w:val="TableParagraph"/>
              <w:spacing w:before="44"/>
              <w:ind w:left="37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Dlhodobé</w:t>
            </w:r>
            <w:r>
              <w:rPr>
                <w:b/>
                <w:spacing w:val="-3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záväzky</w:t>
            </w:r>
            <w:r>
              <w:rPr>
                <w:b/>
                <w:spacing w:val="-11"/>
                <w:w w:val="115"/>
                <w:sz w:val="17"/>
              </w:rPr>
              <w:t xml:space="preserve"> </w:t>
            </w:r>
            <w:r>
              <w:rPr>
                <w:b/>
                <w:w w:val="115"/>
                <w:sz w:val="17"/>
              </w:rPr>
              <w:t>spolu</w:t>
            </w:r>
          </w:p>
        </w:tc>
        <w:tc>
          <w:tcPr>
            <w:tcW w:w="2653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D9D9D9"/>
          </w:tcPr>
          <w:p w14:paraId="772BC7C3" w14:textId="0803207D" w:rsidR="003200B6" w:rsidRDefault="002D44F7">
            <w:pPr>
              <w:pStyle w:val="TableParagraph"/>
              <w:spacing w:before="44"/>
              <w:ind w:right="1"/>
              <w:jc w:val="right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29 467</w:t>
            </w:r>
          </w:p>
        </w:tc>
      </w:tr>
      <w:tr w:rsidR="003200B6" w14:paraId="095E3D87" w14:textId="77777777">
        <w:trPr>
          <w:trHeight w:val="449"/>
        </w:trPr>
        <w:tc>
          <w:tcPr>
            <w:tcW w:w="3652" w:type="dxa"/>
            <w:tcBorders>
              <w:top w:val="single" w:sz="12" w:space="0" w:color="000000"/>
              <w:left w:val="single" w:sz="8" w:space="0" w:color="000000"/>
              <w:right w:val="single" w:sz="8" w:space="0" w:color="000000"/>
            </w:tcBorders>
          </w:tcPr>
          <w:p w14:paraId="1A7E87D0" w14:textId="77777777" w:rsidR="003200B6" w:rsidRDefault="007C68E5">
            <w:pPr>
              <w:pStyle w:val="TableParagraph"/>
              <w:spacing w:before="15"/>
              <w:ind w:left="37"/>
              <w:rPr>
                <w:sz w:val="17"/>
              </w:rPr>
            </w:pPr>
            <w:r>
              <w:rPr>
                <w:w w:val="110"/>
                <w:sz w:val="17"/>
              </w:rPr>
              <w:t>Záväzky  so</w:t>
            </w:r>
            <w:r>
              <w:rPr>
                <w:spacing w:val="24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zostatkovou</w:t>
            </w:r>
            <w:r>
              <w:rPr>
                <w:spacing w:val="23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dobou</w:t>
            </w:r>
            <w:r>
              <w:rPr>
                <w:spacing w:val="24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splatnosti</w:t>
            </w:r>
            <w:r>
              <w:rPr>
                <w:spacing w:val="17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nad</w:t>
            </w:r>
          </w:p>
          <w:p w14:paraId="032CEADE" w14:textId="77777777" w:rsidR="003200B6" w:rsidRDefault="007C68E5">
            <w:pPr>
              <w:pStyle w:val="TableParagraph"/>
              <w:spacing w:before="37" w:line="182" w:lineRule="exact"/>
              <w:ind w:left="37"/>
              <w:rPr>
                <w:sz w:val="17"/>
              </w:rPr>
            </w:pPr>
            <w:r>
              <w:rPr>
                <w:w w:val="115"/>
                <w:sz w:val="17"/>
              </w:rPr>
              <w:t>päť</w:t>
            </w:r>
            <w:r>
              <w:rPr>
                <w:spacing w:val="-7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rokov</w:t>
            </w:r>
          </w:p>
        </w:tc>
        <w:tc>
          <w:tcPr>
            <w:tcW w:w="2653" w:type="dxa"/>
            <w:tcBorders>
              <w:top w:val="single" w:sz="12" w:space="0" w:color="000000"/>
              <w:left w:val="single" w:sz="8" w:space="0" w:color="000000"/>
              <w:right w:val="single" w:sz="18" w:space="0" w:color="000000"/>
            </w:tcBorders>
          </w:tcPr>
          <w:p w14:paraId="6D3AF1E1" w14:textId="77777777" w:rsidR="003200B6" w:rsidRDefault="007C68E5">
            <w:pPr>
              <w:pStyle w:val="TableParagraph"/>
              <w:spacing w:before="131"/>
              <w:ind w:right="1"/>
              <w:jc w:val="right"/>
              <w:rPr>
                <w:sz w:val="17"/>
              </w:rPr>
            </w:pPr>
            <w:r>
              <w:rPr>
                <w:w w:val="113"/>
                <w:sz w:val="17"/>
              </w:rPr>
              <w:t>0</w:t>
            </w:r>
          </w:p>
        </w:tc>
      </w:tr>
      <w:tr w:rsidR="003200B6" w14:paraId="2FB83EB5" w14:textId="77777777">
        <w:trPr>
          <w:trHeight w:val="507"/>
        </w:trPr>
        <w:tc>
          <w:tcPr>
            <w:tcW w:w="3652" w:type="dxa"/>
            <w:tcBorders>
              <w:left w:val="single" w:sz="8" w:space="0" w:color="000000"/>
              <w:bottom w:val="single" w:sz="12" w:space="0" w:color="000000"/>
              <w:right w:val="single" w:sz="8" w:space="0" w:color="000000"/>
            </w:tcBorders>
          </w:tcPr>
          <w:p w14:paraId="7F6B271A" w14:textId="77777777" w:rsidR="003200B6" w:rsidRDefault="007C68E5">
            <w:pPr>
              <w:pStyle w:val="TableParagraph"/>
              <w:spacing w:before="10" w:line="230" w:lineRule="atLeast"/>
              <w:ind w:left="37" w:right="332"/>
              <w:rPr>
                <w:sz w:val="17"/>
              </w:rPr>
            </w:pPr>
            <w:r>
              <w:rPr>
                <w:w w:val="115"/>
                <w:sz w:val="17"/>
              </w:rPr>
              <w:t>Záväzky</w:t>
            </w:r>
            <w:r>
              <w:rPr>
                <w:spacing w:val="16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so</w:t>
            </w:r>
            <w:r>
              <w:rPr>
                <w:spacing w:val="1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zostatkovou dobou splatnosti</w:t>
            </w:r>
            <w:r>
              <w:rPr>
                <w:spacing w:val="-46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jeden</w:t>
            </w:r>
            <w:r>
              <w:rPr>
                <w:spacing w:val="-4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rok</w:t>
            </w:r>
            <w:r>
              <w:rPr>
                <w:spacing w:val="-4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až</w:t>
            </w:r>
            <w:r>
              <w:rPr>
                <w:spacing w:val="7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päť</w:t>
            </w:r>
            <w:r>
              <w:rPr>
                <w:spacing w:val="-4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rokov</w:t>
            </w:r>
          </w:p>
        </w:tc>
        <w:tc>
          <w:tcPr>
            <w:tcW w:w="2653" w:type="dxa"/>
            <w:tcBorders>
              <w:left w:val="single" w:sz="8" w:space="0" w:color="000000"/>
              <w:bottom w:val="single" w:sz="12" w:space="0" w:color="000000"/>
              <w:right w:val="single" w:sz="18" w:space="0" w:color="000000"/>
            </w:tcBorders>
          </w:tcPr>
          <w:p w14:paraId="4CC80017" w14:textId="31DABBA1" w:rsidR="003200B6" w:rsidRPr="002D44F7" w:rsidRDefault="002D44F7">
            <w:pPr>
              <w:pStyle w:val="TableParagraph"/>
              <w:spacing w:before="160"/>
              <w:ind w:right="1"/>
              <w:jc w:val="right"/>
              <w:rPr>
                <w:bCs/>
                <w:sz w:val="17"/>
              </w:rPr>
            </w:pPr>
            <w:r>
              <w:rPr>
                <w:bCs/>
                <w:w w:val="115"/>
                <w:sz w:val="17"/>
              </w:rPr>
              <w:t>29 467</w:t>
            </w:r>
          </w:p>
        </w:tc>
      </w:tr>
      <w:tr w:rsidR="003200B6" w14:paraId="13DB6415" w14:textId="77777777">
        <w:trPr>
          <w:trHeight w:val="275"/>
        </w:trPr>
        <w:tc>
          <w:tcPr>
            <w:tcW w:w="3652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8" w:space="0" w:color="000000"/>
            </w:tcBorders>
            <w:shd w:val="clear" w:color="auto" w:fill="D9D9D9"/>
          </w:tcPr>
          <w:p w14:paraId="4A4A831D" w14:textId="77777777" w:rsidR="003200B6" w:rsidRDefault="007C68E5">
            <w:pPr>
              <w:pStyle w:val="TableParagraph"/>
              <w:spacing w:before="44"/>
              <w:ind w:left="37"/>
              <w:rPr>
                <w:b/>
                <w:sz w:val="17"/>
              </w:rPr>
            </w:pPr>
            <w:r>
              <w:rPr>
                <w:b/>
                <w:spacing w:val="-2"/>
                <w:w w:val="115"/>
                <w:sz w:val="17"/>
              </w:rPr>
              <w:t xml:space="preserve">Krátkodobé </w:t>
            </w:r>
            <w:r>
              <w:rPr>
                <w:b/>
                <w:spacing w:val="-1"/>
                <w:w w:val="115"/>
                <w:sz w:val="17"/>
              </w:rPr>
              <w:t>záväzky</w:t>
            </w:r>
            <w:r>
              <w:rPr>
                <w:b/>
                <w:spacing w:val="-11"/>
                <w:w w:val="115"/>
                <w:sz w:val="17"/>
              </w:rPr>
              <w:t xml:space="preserve"> </w:t>
            </w:r>
            <w:r>
              <w:rPr>
                <w:b/>
                <w:spacing w:val="-1"/>
                <w:w w:val="115"/>
                <w:sz w:val="17"/>
              </w:rPr>
              <w:t>spolu</w:t>
            </w:r>
          </w:p>
        </w:tc>
        <w:tc>
          <w:tcPr>
            <w:tcW w:w="2653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D9D9D9"/>
          </w:tcPr>
          <w:p w14:paraId="2794D5D0" w14:textId="4CC66ADF" w:rsidR="003200B6" w:rsidRDefault="007C68E5">
            <w:pPr>
              <w:pStyle w:val="TableParagraph"/>
              <w:spacing w:before="44"/>
              <w:jc w:val="right"/>
              <w:rPr>
                <w:b/>
                <w:sz w:val="17"/>
              </w:rPr>
            </w:pPr>
            <w:r>
              <w:rPr>
                <w:b/>
                <w:w w:val="115"/>
                <w:sz w:val="17"/>
              </w:rPr>
              <w:t>1</w:t>
            </w:r>
            <w:r w:rsidR="002D44F7">
              <w:rPr>
                <w:b/>
                <w:w w:val="115"/>
                <w:sz w:val="17"/>
              </w:rPr>
              <w:t>9 821</w:t>
            </w:r>
          </w:p>
        </w:tc>
      </w:tr>
      <w:tr w:rsidR="003200B6" w14:paraId="761DFD53" w14:textId="77777777">
        <w:trPr>
          <w:trHeight w:val="521"/>
        </w:trPr>
        <w:tc>
          <w:tcPr>
            <w:tcW w:w="3652" w:type="dxa"/>
            <w:tcBorders>
              <w:top w:val="single" w:sz="12" w:space="0" w:color="000000"/>
              <w:left w:val="single" w:sz="8" w:space="0" w:color="000000"/>
              <w:right w:val="single" w:sz="18" w:space="0" w:color="000000"/>
            </w:tcBorders>
          </w:tcPr>
          <w:p w14:paraId="629B3319" w14:textId="77777777" w:rsidR="003200B6" w:rsidRDefault="007C68E5">
            <w:pPr>
              <w:pStyle w:val="TableParagraph"/>
              <w:spacing w:before="9" w:line="230" w:lineRule="atLeast"/>
              <w:ind w:left="37"/>
              <w:rPr>
                <w:sz w:val="17"/>
              </w:rPr>
            </w:pPr>
            <w:r>
              <w:rPr>
                <w:w w:val="110"/>
                <w:sz w:val="17"/>
              </w:rPr>
              <w:t>Záväzky</w:t>
            </w:r>
            <w:r>
              <w:rPr>
                <w:spacing w:val="6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so</w:t>
            </w:r>
            <w:r>
              <w:rPr>
                <w:spacing w:val="26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zostatkovou</w:t>
            </w:r>
            <w:r>
              <w:rPr>
                <w:spacing w:val="26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dobou</w:t>
            </w:r>
            <w:r>
              <w:rPr>
                <w:spacing w:val="26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splatnosti</w:t>
            </w:r>
            <w:r>
              <w:rPr>
                <w:spacing w:val="19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do</w:t>
            </w:r>
            <w:r>
              <w:rPr>
                <w:spacing w:val="-44"/>
                <w:w w:val="110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jedného</w:t>
            </w:r>
            <w:r>
              <w:rPr>
                <w:spacing w:val="-4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roka</w:t>
            </w:r>
            <w:r>
              <w:rPr>
                <w:spacing w:val="-8"/>
                <w:w w:val="115"/>
                <w:sz w:val="17"/>
              </w:rPr>
              <w:t xml:space="preserve"> </w:t>
            </w:r>
            <w:r>
              <w:rPr>
                <w:w w:val="115"/>
                <w:sz w:val="17"/>
              </w:rPr>
              <w:t>vrátane</w:t>
            </w:r>
          </w:p>
        </w:tc>
        <w:tc>
          <w:tcPr>
            <w:tcW w:w="2653" w:type="dxa"/>
            <w:tcBorders>
              <w:top w:val="single" w:sz="12" w:space="0" w:color="000000"/>
              <w:left w:val="single" w:sz="18" w:space="0" w:color="000000"/>
              <w:right w:val="single" w:sz="18" w:space="0" w:color="000000"/>
            </w:tcBorders>
          </w:tcPr>
          <w:p w14:paraId="77042C22" w14:textId="5828E024" w:rsidR="003200B6" w:rsidRDefault="002D44F7">
            <w:pPr>
              <w:pStyle w:val="TableParagraph"/>
              <w:spacing w:before="160"/>
              <w:ind w:right="1"/>
              <w:jc w:val="right"/>
              <w:rPr>
                <w:sz w:val="17"/>
              </w:rPr>
            </w:pPr>
            <w:r>
              <w:rPr>
                <w:w w:val="115"/>
                <w:sz w:val="17"/>
              </w:rPr>
              <w:t>18 336</w:t>
            </w:r>
          </w:p>
        </w:tc>
      </w:tr>
      <w:tr w:rsidR="003200B6" w14:paraId="2DBCBD5B" w14:textId="77777777">
        <w:trPr>
          <w:trHeight w:val="275"/>
        </w:trPr>
        <w:tc>
          <w:tcPr>
            <w:tcW w:w="3652" w:type="dxa"/>
            <w:tcBorders>
              <w:left w:val="single" w:sz="8" w:space="0" w:color="000000"/>
              <w:bottom w:val="single" w:sz="12" w:space="0" w:color="000000"/>
              <w:right w:val="single" w:sz="18" w:space="0" w:color="000000"/>
            </w:tcBorders>
          </w:tcPr>
          <w:p w14:paraId="778C456C" w14:textId="77777777" w:rsidR="003200B6" w:rsidRDefault="007C68E5">
            <w:pPr>
              <w:pStyle w:val="TableParagraph"/>
              <w:spacing w:before="44"/>
              <w:ind w:left="37"/>
              <w:rPr>
                <w:sz w:val="17"/>
              </w:rPr>
            </w:pPr>
            <w:r>
              <w:rPr>
                <w:w w:val="110"/>
                <w:sz w:val="17"/>
              </w:rPr>
              <w:t>Záväzky  po</w:t>
            </w:r>
            <w:r>
              <w:rPr>
                <w:spacing w:val="23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lehote</w:t>
            </w:r>
            <w:r>
              <w:rPr>
                <w:spacing w:val="16"/>
                <w:w w:val="110"/>
                <w:sz w:val="17"/>
              </w:rPr>
              <w:t xml:space="preserve"> </w:t>
            </w:r>
            <w:r>
              <w:rPr>
                <w:w w:val="110"/>
                <w:sz w:val="17"/>
              </w:rPr>
              <w:t>splatnosti</w:t>
            </w:r>
          </w:p>
        </w:tc>
        <w:tc>
          <w:tcPr>
            <w:tcW w:w="2653" w:type="dxa"/>
            <w:tcBorders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5B502C34" w14:textId="1A7A5BA5" w:rsidR="003200B6" w:rsidRDefault="007C68E5">
            <w:pPr>
              <w:pStyle w:val="TableParagraph"/>
              <w:spacing w:before="44"/>
              <w:ind w:right="1"/>
              <w:jc w:val="right"/>
              <w:rPr>
                <w:sz w:val="17"/>
              </w:rPr>
            </w:pPr>
            <w:r>
              <w:rPr>
                <w:w w:val="115"/>
                <w:sz w:val="17"/>
              </w:rPr>
              <w:t>1</w:t>
            </w:r>
            <w:r w:rsidR="002D44F7">
              <w:rPr>
                <w:w w:val="115"/>
                <w:sz w:val="17"/>
              </w:rPr>
              <w:t xml:space="preserve"> 485</w:t>
            </w:r>
          </w:p>
        </w:tc>
      </w:tr>
    </w:tbl>
    <w:p w14:paraId="3CB90634" w14:textId="77777777" w:rsidR="003200B6" w:rsidRDefault="003200B6">
      <w:pPr>
        <w:pStyle w:val="Zkladntext"/>
        <w:rPr>
          <w:b/>
          <w:sz w:val="20"/>
        </w:rPr>
      </w:pPr>
    </w:p>
    <w:p w14:paraId="212FD0EF" w14:textId="77777777" w:rsidR="003200B6" w:rsidRDefault="003200B6">
      <w:pPr>
        <w:pStyle w:val="Zkladntext"/>
        <w:spacing w:before="5"/>
        <w:rPr>
          <w:b/>
          <w:sz w:val="16"/>
        </w:rPr>
      </w:pPr>
    </w:p>
    <w:p w14:paraId="426F24B6" w14:textId="77777777" w:rsidR="003200B6" w:rsidRDefault="007C68E5">
      <w:pPr>
        <w:pStyle w:val="Nadpis1"/>
        <w:numPr>
          <w:ilvl w:val="0"/>
          <w:numId w:val="1"/>
        </w:numPr>
        <w:tabs>
          <w:tab w:val="left" w:pos="400"/>
        </w:tabs>
        <w:ind w:hanging="284"/>
        <w:jc w:val="both"/>
        <w:rPr>
          <w:u w:val="none"/>
        </w:rPr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povinnostiach</w:t>
      </w:r>
      <w:r>
        <w:rPr>
          <w:spacing w:val="-3"/>
        </w:rPr>
        <w:t xml:space="preserve"> </w:t>
      </w:r>
      <w:r>
        <w:t>účtovnej jednotky</w:t>
      </w:r>
    </w:p>
    <w:p w14:paraId="3CE02353" w14:textId="77777777" w:rsidR="003200B6" w:rsidRDefault="003200B6">
      <w:pPr>
        <w:pStyle w:val="Zkladntext"/>
        <w:spacing w:before="2"/>
        <w:rPr>
          <w:b/>
          <w:sz w:val="27"/>
        </w:rPr>
      </w:pPr>
    </w:p>
    <w:p w14:paraId="7DB7EC62" w14:textId="77777777" w:rsidR="003200B6" w:rsidRDefault="007C68E5">
      <w:pPr>
        <w:pStyle w:val="Zkladntext"/>
        <w:spacing w:before="92"/>
        <w:ind w:left="682" w:right="240"/>
        <w:jc w:val="both"/>
      </w:pPr>
      <w:r>
        <w:t>Vzhľadom na to, že mnohé oblasti slovenského daňového práva doteraz neboli dostatočne overené praxou, existuje</w:t>
      </w:r>
      <w:r>
        <w:rPr>
          <w:spacing w:val="1"/>
        </w:rPr>
        <w:t xml:space="preserve"> </w:t>
      </w:r>
      <w:r>
        <w:t>neistota v tom, ako ich budú daňové orgány aplikovať. Mieru tejto neistoty nie je možné kvantifikovať a zanikne až</w:t>
      </w:r>
      <w:r>
        <w:rPr>
          <w:spacing w:val="1"/>
        </w:rPr>
        <w:t xml:space="preserve"> </w:t>
      </w:r>
      <w:r>
        <w:t xml:space="preserve">potom, keď </w:t>
      </w:r>
      <w:r>
        <w:t>budú k dispozícii právne precedensy, prípadne oficiálne interpretácie príslušných orgánov. Vedenie</w:t>
      </w:r>
      <w:r>
        <w:rPr>
          <w:spacing w:val="1"/>
        </w:rPr>
        <w:t xml:space="preserve"> </w:t>
      </w:r>
      <w:r>
        <w:t>Spoločnosti</w:t>
      </w:r>
      <w:r>
        <w:rPr>
          <w:spacing w:val="-1"/>
        </w:rPr>
        <w:t xml:space="preserve"> </w:t>
      </w:r>
      <w:r>
        <w:t>si</w:t>
      </w:r>
      <w:r>
        <w:rPr>
          <w:spacing w:val="-3"/>
        </w:rPr>
        <w:t xml:space="preserve"> </w:t>
      </w:r>
      <w:r>
        <w:t>nie je</w:t>
      </w:r>
      <w:r>
        <w:rPr>
          <w:spacing w:val="-2"/>
        </w:rPr>
        <w:t xml:space="preserve"> </w:t>
      </w:r>
      <w:r>
        <w:t>vedomé</w:t>
      </w:r>
      <w:r>
        <w:rPr>
          <w:spacing w:val="-1"/>
        </w:rPr>
        <w:t xml:space="preserve"> </w:t>
      </w:r>
      <w:r>
        <w:t>žiadnych</w:t>
      </w:r>
      <w:r>
        <w:rPr>
          <w:spacing w:val="-2"/>
        </w:rPr>
        <w:t xml:space="preserve"> </w:t>
      </w:r>
      <w:r>
        <w:t>okolností,</w:t>
      </w:r>
      <w:r>
        <w:rPr>
          <w:spacing w:val="-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dôsledku ktorých</w:t>
      </w:r>
      <w:r>
        <w:rPr>
          <w:spacing w:val="1"/>
        </w:rPr>
        <w:t xml:space="preserve"> </w:t>
      </w:r>
      <w:r>
        <w:t>by jej</w:t>
      </w:r>
      <w:r>
        <w:rPr>
          <w:spacing w:val="-2"/>
        </w:rPr>
        <w:t xml:space="preserve"> </w:t>
      </w:r>
      <w:r>
        <w:t>vznikol</w:t>
      </w:r>
      <w:r>
        <w:rPr>
          <w:spacing w:val="-3"/>
        </w:rPr>
        <w:t xml:space="preserve"> </w:t>
      </w:r>
      <w:r>
        <w:t>významný</w:t>
      </w:r>
      <w:r>
        <w:rPr>
          <w:spacing w:val="-1"/>
        </w:rPr>
        <w:t xml:space="preserve"> </w:t>
      </w:r>
      <w:r>
        <w:t>náklad.</w:t>
      </w:r>
    </w:p>
    <w:sectPr w:rsidR="003200B6">
      <w:pgSz w:w="11910" w:h="16840"/>
      <w:pgMar w:top="840" w:right="118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60E71"/>
    <w:multiLevelType w:val="hybridMultilevel"/>
    <w:tmpl w:val="85963468"/>
    <w:lvl w:ilvl="0" w:tplc="F9A48A58">
      <w:start w:val="1"/>
      <w:numFmt w:val="decimal"/>
      <w:lvlText w:val="%1."/>
      <w:lvlJc w:val="left"/>
      <w:pPr>
        <w:ind w:left="399" w:hanging="296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18"/>
        <w:szCs w:val="18"/>
        <w:lang w:val="sk-SK" w:eastAsia="en-US" w:bidi="ar-SA"/>
      </w:rPr>
    </w:lvl>
    <w:lvl w:ilvl="1" w:tplc="F488BABE">
      <w:numFmt w:val="bullet"/>
      <w:lvlText w:val="•"/>
      <w:lvlJc w:val="left"/>
      <w:pPr>
        <w:ind w:left="1302" w:hanging="296"/>
      </w:pPr>
      <w:rPr>
        <w:rFonts w:hint="default"/>
        <w:lang w:val="sk-SK" w:eastAsia="en-US" w:bidi="ar-SA"/>
      </w:rPr>
    </w:lvl>
    <w:lvl w:ilvl="2" w:tplc="8E6C5692">
      <w:numFmt w:val="bullet"/>
      <w:lvlText w:val="•"/>
      <w:lvlJc w:val="left"/>
      <w:pPr>
        <w:ind w:left="2205" w:hanging="296"/>
      </w:pPr>
      <w:rPr>
        <w:rFonts w:hint="default"/>
        <w:lang w:val="sk-SK" w:eastAsia="en-US" w:bidi="ar-SA"/>
      </w:rPr>
    </w:lvl>
    <w:lvl w:ilvl="3" w:tplc="8050070A">
      <w:numFmt w:val="bullet"/>
      <w:lvlText w:val="•"/>
      <w:lvlJc w:val="left"/>
      <w:pPr>
        <w:ind w:left="3107" w:hanging="296"/>
      </w:pPr>
      <w:rPr>
        <w:rFonts w:hint="default"/>
        <w:lang w:val="sk-SK" w:eastAsia="en-US" w:bidi="ar-SA"/>
      </w:rPr>
    </w:lvl>
    <w:lvl w:ilvl="4" w:tplc="70C0DB90">
      <w:numFmt w:val="bullet"/>
      <w:lvlText w:val="•"/>
      <w:lvlJc w:val="left"/>
      <w:pPr>
        <w:ind w:left="4010" w:hanging="296"/>
      </w:pPr>
      <w:rPr>
        <w:rFonts w:hint="default"/>
        <w:lang w:val="sk-SK" w:eastAsia="en-US" w:bidi="ar-SA"/>
      </w:rPr>
    </w:lvl>
    <w:lvl w:ilvl="5" w:tplc="ABAC7A40">
      <w:numFmt w:val="bullet"/>
      <w:lvlText w:val="•"/>
      <w:lvlJc w:val="left"/>
      <w:pPr>
        <w:ind w:left="4913" w:hanging="296"/>
      </w:pPr>
      <w:rPr>
        <w:rFonts w:hint="default"/>
        <w:lang w:val="sk-SK" w:eastAsia="en-US" w:bidi="ar-SA"/>
      </w:rPr>
    </w:lvl>
    <w:lvl w:ilvl="6" w:tplc="57445F60">
      <w:numFmt w:val="bullet"/>
      <w:lvlText w:val="•"/>
      <w:lvlJc w:val="left"/>
      <w:pPr>
        <w:ind w:left="5815" w:hanging="296"/>
      </w:pPr>
      <w:rPr>
        <w:rFonts w:hint="default"/>
        <w:lang w:val="sk-SK" w:eastAsia="en-US" w:bidi="ar-SA"/>
      </w:rPr>
    </w:lvl>
    <w:lvl w:ilvl="7" w:tplc="63A8BA5C">
      <w:numFmt w:val="bullet"/>
      <w:lvlText w:val="•"/>
      <w:lvlJc w:val="left"/>
      <w:pPr>
        <w:ind w:left="6718" w:hanging="296"/>
      </w:pPr>
      <w:rPr>
        <w:rFonts w:hint="default"/>
        <w:lang w:val="sk-SK" w:eastAsia="en-US" w:bidi="ar-SA"/>
      </w:rPr>
    </w:lvl>
    <w:lvl w:ilvl="8" w:tplc="09AC4764">
      <w:numFmt w:val="bullet"/>
      <w:lvlText w:val="•"/>
      <w:lvlJc w:val="left"/>
      <w:pPr>
        <w:ind w:left="7621" w:hanging="296"/>
      </w:pPr>
      <w:rPr>
        <w:rFonts w:hint="default"/>
        <w:lang w:val="sk-SK" w:eastAsia="en-US" w:bidi="ar-SA"/>
      </w:rPr>
    </w:lvl>
  </w:abstractNum>
  <w:abstractNum w:abstractNumId="1" w15:restartNumberingAfterBreak="0">
    <w:nsid w:val="35036141"/>
    <w:multiLevelType w:val="hybridMultilevel"/>
    <w:tmpl w:val="8D9073A0"/>
    <w:lvl w:ilvl="0" w:tplc="214E059E">
      <w:start w:val="1"/>
      <w:numFmt w:val="upperRoman"/>
      <w:lvlText w:val="%1."/>
      <w:lvlJc w:val="left"/>
      <w:pPr>
        <w:ind w:left="414" w:hanging="298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99"/>
        <w:sz w:val="18"/>
        <w:szCs w:val="18"/>
        <w:lang w:val="sk-SK" w:eastAsia="en-US" w:bidi="ar-SA"/>
      </w:rPr>
    </w:lvl>
    <w:lvl w:ilvl="1" w:tplc="DB7A80FE">
      <w:start w:val="1"/>
      <w:numFmt w:val="decimal"/>
      <w:lvlText w:val="%2."/>
      <w:lvlJc w:val="left"/>
      <w:pPr>
        <w:ind w:left="399" w:hanging="284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18"/>
        <w:szCs w:val="18"/>
        <w:lang w:val="sk-SK" w:eastAsia="en-US" w:bidi="ar-SA"/>
      </w:rPr>
    </w:lvl>
    <w:lvl w:ilvl="2" w:tplc="F808026C">
      <w:numFmt w:val="bullet"/>
      <w:lvlText w:val="•"/>
      <w:lvlJc w:val="left"/>
      <w:pPr>
        <w:ind w:left="580" w:hanging="284"/>
      </w:pPr>
      <w:rPr>
        <w:rFonts w:hint="default"/>
        <w:lang w:val="sk-SK" w:eastAsia="en-US" w:bidi="ar-SA"/>
      </w:rPr>
    </w:lvl>
    <w:lvl w:ilvl="3" w:tplc="3476FAE2">
      <w:numFmt w:val="bullet"/>
      <w:lvlText w:val="•"/>
      <w:lvlJc w:val="left"/>
      <w:pPr>
        <w:ind w:left="783" w:hanging="284"/>
      </w:pPr>
      <w:rPr>
        <w:rFonts w:hint="default"/>
        <w:lang w:val="sk-SK" w:eastAsia="en-US" w:bidi="ar-SA"/>
      </w:rPr>
    </w:lvl>
    <w:lvl w:ilvl="4" w:tplc="77DA7264">
      <w:numFmt w:val="bullet"/>
      <w:lvlText w:val="•"/>
      <w:lvlJc w:val="left"/>
      <w:pPr>
        <w:ind w:left="987" w:hanging="284"/>
      </w:pPr>
      <w:rPr>
        <w:rFonts w:hint="default"/>
        <w:lang w:val="sk-SK" w:eastAsia="en-US" w:bidi="ar-SA"/>
      </w:rPr>
    </w:lvl>
    <w:lvl w:ilvl="5" w:tplc="C36CB0BA">
      <w:numFmt w:val="bullet"/>
      <w:lvlText w:val="•"/>
      <w:lvlJc w:val="left"/>
      <w:pPr>
        <w:ind w:left="1190" w:hanging="284"/>
      </w:pPr>
      <w:rPr>
        <w:rFonts w:hint="default"/>
        <w:lang w:val="sk-SK" w:eastAsia="en-US" w:bidi="ar-SA"/>
      </w:rPr>
    </w:lvl>
    <w:lvl w:ilvl="6" w:tplc="7322770C">
      <w:numFmt w:val="bullet"/>
      <w:lvlText w:val="•"/>
      <w:lvlJc w:val="left"/>
      <w:pPr>
        <w:ind w:left="1394" w:hanging="284"/>
      </w:pPr>
      <w:rPr>
        <w:rFonts w:hint="default"/>
        <w:lang w:val="sk-SK" w:eastAsia="en-US" w:bidi="ar-SA"/>
      </w:rPr>
    </w:lvl>
    <w:lvl w:ilvl="7" w:tplc="938861B6">
      <w:numFmt w:val="bullet"/>
      <w:lvlText w:val="•"/>
      <w:lvlJc w:val="left"/>
      <w:pPr>
        <w:ind w:left="1597" w:hanging="284"/>
      </w:pPr>
      <w:rPr>
        <w:rFonts w:hint="default"/>
        <w:lang w:val="sk-SK" w:eastAsia="en-US" w:bidi="ar-SA"/>
      </w:rPr>
    </w:lvl>
    <w:lvl w:ilvl="8" w:tplc="DCF2E256">
      <w:numFmt w:val="bullet"/>
      <w:lvlText w:val="•"/>
      <w:lvlJc w:val="left"/>
      <w:pPr>
        <w:ind w:left="1801" w:hanging="284"/>
      </w:pPr>
      <w:rPr>
        <w:rFonts w:hint="default"/>
        <w:lang w:val="sk-SK" w:eastAsia="en-US" w:bidi="ar-SA"/>
      </w:rPr>
    </w:lvl>
  </w:abstractNum>
  <w:num w:numId="1" w16cid:durableId="1026256077">
    <w:abstractNumId w:val="0"/>
  </w:num>
  <w:num w:numId="2" w16cid:durableId="19236380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0B6"/>
    <w:rsid w:val="002D44F7"/>
    <w:rsid w:val="003200B6"/>
    <w:rsid w:val="007C6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  <w14:docId w14:val="7BAB887B"/>
  <w15:docId w15:val="{3579CE6E-145E-4385-B407-5B4CC3F1D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399" w:hanging="284"/>
      <w:outlineLvl w:val="0"/>
    </w:pPr>
    <w:rPr>
      <w:b/>
      <w:bCs/>
      <w:sz w:val="18"/>
      <w:szCs w:val="18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8"/>
      <w:szCs w:val="18"/>
    </w:rPr>
  </w:style>
  <w:style w:type="paragraph" w:styleId="Odsekzoznamu">
    <w:name w:val="List Paragraph"/>
    <w:basedOn w:val="Normlny"/>
    <w:uiPriority w:val="1"/>
    <w:qFormat/>
    <w:pPr>
      <w:ind w:left="399" w:hanging="284"/>
    </w:pPr>
    <w:rPr>
      <w:u w:val="single" w:color="000000"/>
    </w:r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771</Words>
  <Characters>4400</Characters>
  <Application>Microsoft Office Word</Application>
  <DocSecurity>0</DocSecurity>
  <Lines>36</Lines>
  <Paragraphs>10</Paragraphs>
  <ScaleCrop>false</ScaleCrop>
  <Company/>
  <LinksUpToDate>false</LinksUpToDate>
  <CharactersWithSpaces>5161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Bubáková Kristína</cp:lastModifiedBy>
  <cp:revision>2</cp:revision>
  <dcterms:created xsi:type="dcterms:W3CDTF">2023-06-22T09:29:00Z</dcterms:created>
  <dcterms:modified xsi:type="dcterms:W3CDTF">2023-06-22T09:29:00Z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2021-03-26T00:00:00Z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2023-06-22T00:00:00Z</vt:filetime>
  </property>
</Properties>
</file>