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257D4">
        <w:rPr>
          <w:rFonts w:ascii="Arial" w:hAnsi="Arial" w:cs="Arial"/>
          <w:b/>
        </w:rPr>
        <w:t>ro</w:t>
      </w:r>
      <w:proofErr w:type="spellEnd"/>
      <w:r w:rsidR="00E257D4">
        <w:rPr>
          <w:rFonts w:ascii="Arial" w:hAnsi="Arial" w:cs="Arial"/>
          <w:b/>
        </w:rPr>
        <w:t xml:space="preserve"> účtovnej závierke za rok 20</w:t>
      </w:r>
      <w:r w:rsidR="00CC53A9">
        <w:rPr>
          <w:rFonts w:ascii="Arial" w:hAnsi="Arial" w:cs="Arial"/>
          <w:b/>
        </w:rPr>
        <w:t>22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proofErr w:type="spellStart"/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  <w:proofErr w:type="spellEnd"/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RJ </w:t>
            </w:r>
            <w:proofErr w:type="spellStart"/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Finance</w:t>
            </w:r>
            <w:proofErr w:type="spellEnd"/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52 992 110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CC5AFD" w:rsidP="002A736D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Jesenského 1661/25, Snina 069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okonsolidovanom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proofErr w:type="spellStart"/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proofErr w:type="spellStart"/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>t</w:t>
      </w:r>
      <w:proofErr w:type="spellEnd"/>
      <w:r w:rsidRPr="00A55E63"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 o </w:t>
      </w:r>
      <w:proofErr w:type="spellStart"/>
      <w:r w:rsidRPr="00A55E63">
        <w:rPr>
          <w:rFonts w:ascii="Arial" w:hAnsi="Arial" w:cs="Arial"/>
          <w:b/>
          <w:bCs/>
        </w:rPr>
        <w:t>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Spôsob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jetku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 xml:space="preserve">y odpisov </w:t>
      </w:r>
      <w:proofErr w:type="spellStart"/>
      <w:r w:rsidRPr="00A55E63">
        <w:rPr>
          <w:rFonts w:ascii="Arial" w:hAnsi="Arial" w:cs="Arial"/>
          <w:sz w:val="22"/>
          <w:szCs w:val="22"/>
        </w:rPr>
        <w:t>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aich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</w:t>
      </w:r>
      <w:proofErr w:type="spellEnd"/>
      <w:r w:rsidRPr="00A55E63">
        <w:rPr>
          <w:rFonts w:ascii="Arial" w:hAnsi="Arial" w:cs="Arial"/>
          <w:sz w:val="22"/>
          <w:szCs w:val="22"/>
        </w:rPr>
        <w:t>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ie, </w:t>
      </w:r>
      <w:proofErr w:type="spellStart"/>
      <w:r w:rsidRPr="00A55E63">
        <w:rPr>
          <w:rFonts w:ascii="Arial" w:hAnsi="Arial" w:cs="Arial"/>
          <w:b/>
          <w:bCs/>
        </w:rPr>
        <w:t>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</w:t>
      </w:r>
      <w:proofErr w:type="spellEnd"/>
      <w:r w:rsidRPr="00A55E63">
        <w:rPr>
          <w:rFonts w:ascii="Arial" w:hAnsi="Arial" w:cs="Arial"/>
          <w:b/>
          <w:bCs/>
        </w:rPr>
        <w:t xml:space="preserve"> </w:t>
      </w:r>
      <w:proofErr w:type="spellStart"/>
      <w:r w:rsidRPr="00A55E63">
        <w:rPr>
          <w:rFonts w:ascii="Arial" w:hAnsi="Arial" w:cs="Arial"/>
          <w:b/>
          <w:bCs/>
        </w:rPr>
        <w:t>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</w:t>
      </w:r>
      <w:proofErr w:type="spellEnd"/>
      <w:r w:rsidRPr="00A55E63">
        <w:rPr>
          <w:rFonts w:ascii="Arial" w:hAnsi="Arial" w:cs="Arial"/>
          <w:b/>
          <w:bCs/>
        </w:rPr>
        <w:t xml:space="preserve">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 xml:space="preserve">u </w:t>
      </w:r>
      <w:proofErr w:type="spellStart"/>
      <w:r w:rsidRPr="00A55E63">
        <w:rPr>
          <w:rFonts w:ascii="Arial" w:hAnsi="Arial" w:cs="Arial"/>
          <w:b/>
          <w:bCs/>
        </w:rPr>
        <w:t>avýkaz</w:t>
      </w:r>
      <w:proofErr w:type="spellEnd"/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 xml:space="preserve">ov </w:t>
      </w:r>
      <w:proofErr w:type="spellStart"/>
      <w:r w:rsidRPr="00A55E63">
        <w:rPr>
          <w:rFonts w:ascii="Arial" w:hAnsi="Arial" w:cs="Arial"/>
          <w:b/>
          <w:bCs/>
        </w:rPr>
        <w:t>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proofErr w:type="spellEnd"/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Pr="00A55E63">
        <w:rPr>
          <w:rFonts w:ascii="Arial" w:hAnsi="Arial" w:cs="Arial"/>
          <w:sz w:val="22"/>
          <w:szCs w:val="22"/>
        </w:rPr>
        <w:t>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, a to najmä – </w:t>
      </w:r>
      <w:proofErr w:type="spellStart"/>
      <w:r w:rsidRPr="00A55E63">
        <w:rPr>
          <w:rFonts w:ascii="Arial" w:hAnsi="Arial" w:cs="Arial"/>
          <w:sz w:val="22"/>
          <w:szCs w:val="22"/>
        </w:rPr>
        <w:t>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ií,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</w:t>
      </w:r>
      <w:proofErr w:type="spellStart"/>
      <w:r w:rsidRPr="00A55E63">
        <w:rPr>
          <w:rFonts w:ascii="Arial" w:hAnsi="Arial" w:cs="Arial"/>
          <w:sz w:val="22"/>
          <w:szCs w:val="22"/>
        </w:rPr>
        <w:t>naupísanom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 xml:space="preserve">iedli </w:t>
      </w:r>
      <w:proofErr w:type="spellStart"/>
      <w:r w:rsidRPr="00A55E63">
        <w:rPr>
          <w:rFonts w:ascii="Arial" w:hAnsi="Arial" w:cs="Arial"/>
          <w:sz w:val="22"/>
          <w:szCs w:val="22"/>
        </w:rPr>
        <w:t>nainú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 xml:space="preserve">menovitá hodnota a </w:t>
      </w:r>
      <w:proofErr w:type="spellStart"/>
      <w:r w:rsidRPr="00A55E63">
        <w:rPr>
          <w:rFonts w:ascii="Arial" w:hAnsi="Arial" w:cs="Arial"/>
          <w:sz w:val="22"/>
          <w:szCs w:val="22"/>
        </w:rPr>
        <w:t>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proofErr w:type="spellStart"/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iel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ov</w:t>
      </w:r>
      <w:proofErr w:type="spellEnd"/>
      <w:r w:rsidRPr="00A7070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proofErr w:type="spellEnd"/>
      <w:r w:rsidRPr="00A55E63">
        <w:rPr>
          <w:rFonts w:ascii="Arial" w:hAnsi="Arial" w:cs="Arial"/>
          <w:sz w:val="22"/>
          <w:szCs w:val="22"/>
        </w:rPr>
        <w:t>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ato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proofErr w:type="spellStart"/>
      <w:r w:rsidRPr="00A55E63">
        <w:rPr>
          <w:rFonts w:ascii="Arial" w:hAnsi="Arial" w:cs="Arial"/>
          <w:sz w:val="22"/>
          <w:szCs w:val="22"/>
        </w:rPr>
        <w:t>ainého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proofErr w:type="spellEnd"/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A55E63">
        <w:rPr>
          <w:rFonts w:ascii="Arial" w:hAnsi="Arial" w:cs="Arial"/>
          <w:sz w:val="22"/>
          <w:szCs w:val="22"/>
        </w:rPr>
        <w:t>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Pr="00A55E63">
        <w:rPr>
          <w:rFonts w:ascii="Arial" w:hAnsi="Arial" w:cs="Arial"/>
          <w:sz w:val="22"/>
          <w:szCs w:val="22"/>
        </w:rPr>
        <w:t>obdobiav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 xml:space="preserve">niea </w:t>
      </w:r>
      <w:proofErr w:type="spellStart"/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jú </w:t>
      </w:r>
      <w:proofErr w:type="spellStart"/>
      <w:r w:rsidRPr="00A55E63">
        <w:rPr>
          <w:rFonts w:ascii="Arial" w:hAnsi="Arial" w:cs="Arial"/>
          <w:sz w:val="22"/>
          <w:szCs w:val="22"/>
        </w:rPr>
        <w:t>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lesú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dpovinnosti </w:t>
      </w:r>
      <w:proofErr w:type="spellStart"/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lé </w:t>
      </w:r>
      <w:proofErr w:type="spellStart"/>
      <w:r w:rsidRPr="00A55E63">
        <w:rPr>
          <w:rFonts w:ascii="Arial" w:hAnsi="Arial" w:cs="Arial"/>
          <w:sz w:val="22"/>
          <w:szCs w:val="22"/>
        </w:rPr>
        <w:t>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eplatnosti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proofErr w:type="spellStart"/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A55E63">
        <w:rPr>
          <w:rFonts w:ascii="Arial" w:hAnsi="Arial" w:cs="Arial"/>
          <w:sz w:val="22"/>
          <w:szCs w:val="22"/>
        </w:rPr>
        <w:t>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proofErr w:type="spellStart"/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jto povinnosti </w:t>
      </w:r>
      <w:proofErr w:type="spellStart"/>
      <w:r w:rsidRPr="00451ED3">
        <w:rPr>
          <w:rFonts w:ascii="Arial" w:hAnsi="Arial" w:cs="Arial"/>
          <w:sz w:val="22"/>
          <w:szCs w:val="22"/>
        </w:rPr>
        <w:t>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proofErr w:type="spellStart"/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Pr="00451ED3">
        <w:rPr>
          <w:rFonts w:ascii="Arial" w:hAnsi="Arial" w:cs="Arial"/>
          <w:sz w:val="22"/>
          <w:szCs w:val="22"/>
        </w:rPr>
        <w:t>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Pr="00A55E63">
        <w:rPr>
          <w:rFonts w:ascii="Arial" w:hAnsi="Arial" w:cs="Arial"/>
          <w:sz w:val="22"/>
          <w:szCs w:val="22"/>
        </w:rPr>
        <w:t>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474" w:rsidRDefault="006C2474">
      <w:r>
        <w:separator/>
      </w:r>
    </w:p>
  </w:endnote>
  <w:endnote w:type="continuationSeparator" w:id="1">
    <w:p w:rsidR="006C2474" w:rsidRDefault="006C2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1C1EDA">
    <w:pPr>
      <w:spacing w:line="200" w:lineRule="exact"/>
      <w:rPr>
        <w:sz w:val="20"/>
        <w:szCs w:val="20"/>
      </w:rPr>
    </w:pPr>
    <w:r w:rsidRPr="001C1EDA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1C1EDA">
                  <w:fldChar w:fldCharType="begin"/>
                </w:r>
                <w:r w:rsidR="003B467D">
                  <w:instrText xml:space="preserve"> PAGE </w:instrText>
                </w:r>
                <w:r w:rsidR="001C1EDA">
                  <w:fldChar w:fldCharType="separate"/>
                </w:r>
                <w:r w:rsidR="00CC53A9">
                  <w:rPr>
                    <w:noProof/>
                  </w:rPr>
                  <w:t>1</w:t>
                </w:r>
                <w:r w:rsidR="001C1EDA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474" w:rsidRDefault="006C2474">
      <w:r>
        <w:separator/>
      </w:r>
    </w:p>
  </w:footnote>
  <w:footnote w:type="continuationSeparator" w:id="1">
    <w:p w:rsidR="006C2474" w:rsidRDefault="006C2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B06506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B06506">
      <w:rPr>
        <w:b/>
        <w:i/>
        <w:color w:val="365F91"/>
      </w:rPr>
      <w:t>Poznámky:</w:t>
    </w:r>
    <w:r w:rsidR="002A736D" w:rsidRPr="00B06506">
      <w:rPr>
        <w:b/>
        <w:i/>
        <w:color w:val="365F91"/>
      </w:rPr>
      <w:t xml:space="preserve"> </w:t>
    </w:r>
    <w:r w:rsidR="00CC5AFD">
      <w:rPr>
        <w:b/>
        <w:i/>
        <w:color w:val="365F91"/>
      </w:rPr>
      <w:t xml:space="preserve">RJ </w:t>
    </w:r>
    <w:proofErr w:type="spellStart"/>
    <w:r w:rsidR="00CC5AFD">
      <w:rPr>
        <w:b/>
        <w:i/>
        <w:color w:val="365F91"/>
      </w:rPr>
      <w:t>Finance</w:t>
    </w:r>
    <w:proofErr w:type="spellEnd"/>
    <w:r w:rsidRPr="00B06506">
      <w:rPr>
        <w:b/>
        <w:i/>
        <w:color w:val="365F91"/>
      </w:rPr>
      <w:t xml:space="preserve"> s.r.o.,  IČO: </w:t>
    </w:r>
    <w:r w:rsidR="00CC5AFD">
      <w:rPr>
        <w:b/>
        <w:i/>
        <w:color w:val="365F91"/>
      </w:rPr>
      <w:t>52 992 110</w:t>
    </w:r>
    <w:r w:rsidR="00CC5AFD">
      <w:rPr>
        <w:rStyle w:val="ra"/>
        <w:b/>
        <w:i/>
        <w:color w:val="365F91"/>
      </w:rPr>
      <w:t xml:space="preserve">       </w:t>
    </w:r>
    <w:r w:rsidRPr="00B06506">
      <w:rPr>
        <w:rStyle w:val="ra"/>
        <w:b/>
        <w:i/>
        <w:color w:val="365F91"/>
      </w:rPr>
      <w:t xml:space="preserve">                                                                       DIČ: </w:t>
    </w:r>
    <w:r w:rsidR="00CC5AFD">
      <w:rPr>
        <w:b/>
        <w:i/>
        <w:color w:val="365F91"/>
      </w:rPr>
      <w:t>2121321257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D6F81"/>
    <w:rsid w:val="001406AD"/>
    <w:rsid w:val="00154685"/>
    <w:rsid w:val="00171F1E"/>
    <w:rsid w:val="001A1B05"/>
    <w:rsid w:val="001C1EDA"/>
    <w:rsid w:val="002323D7"/>
    <w:rsid w:val="002401F1"/>
    <w:rsid w:val="002A736D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2474"/>
    <w:rsid w:val="0071074E"/>
    <w:rsid w:val="007B6A38"/>
    <w:rsid w:val="007E10BD"/>
    <w:rsid w:val="00861175"/>
    <w:rsid w:val="008771A6"/>
    <w:rsid w:val="00913435"/>
    <w:rsid w:val="00916772"/>
    <w:rsid w:val="00916FB7"/>
    <w:rsid w:val="009A27D0"/>
    <w:rsid w:val="009A3C0D"/>
    <w:rsid w:val="009A5459"/>
    <w:rsid w:val="009D5C84"/>
    <w:rsid w:val="009E008B"/>
    <w:rsid w:val="00A55E63"/>
    <w:rsid w:val="00A70708"/>
    <w:rsid w:val="00AD6C8A"/>
    <w:rsid w:val="00AD749D"/>
    <w:rsid w:val="00AE05B7"/>
    <w:rsid w:val="00B06506"/>
    <w:rsid w:val="00B15E67"/>
    <w:rsid w:val="00B7440A"/>
    <w:rsid w:val="00B92E22"/>
    <w:rsid w:val="00BF2A64"/>
    <w:rsid w:val="00C01CB7"/>
    <w:rsid w:val="00C241C8"/>
    <w:rsid w:val="00C36EE4"/>
    <w:rsid w:val="00C71636"/>
    <w:rsid w:val="00C8363A"/>
    <w:rsid w:val="00C90139"/>
    <w:rsid w:val="00CC3205"/>
    <w:rsid w:val="00CC53A9"/>
    <w:rsid w:val="00CC5AFD"/>
    <w:rsid w:val="00CD545D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561</Words>
  <Characters>6255</Characters>
  <Application>Microsoft Office Word</Application>
  <DocSecurity>0</DocSecurity>
  <Lines>52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15</cp:revision>
  <dcterms:created xsi:type="dcterms:W3CDTF">2016-06-22T08:23:00Z</dcterms:created>
  <dcterms:modified xsi:type="dcterms:W3CDTF">2023-06-26T19:11:00Z</dcterms:modified>
</cp:coreProperties>
</file>