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0B42A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54406">
        <w:rPr>
          <w:rFonts w:ascii="Times New Roman" w:hAnsi="Times New Roman" w:cs="Times New Roman"/>
          <w:b/>
          <w:sz w:val="24"/>
          <w:szCs w:val="24"/>
        </w:rPr>
        <w:t>Názov právnickej osoby Greenmetal Global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7396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7396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7396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7396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7396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739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739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739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739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7396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7396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63AA" w:rsidRDefault="00F163AA" w:rsidP="00CE03EC">
      <w:pPr>
        <w:spacing w:after="0" w:line="240" w:lineRule="auto"/>
      </w:pPr>
      <w:r>
        <w:separator/>
      </w:r>
    </w:p>
  </w:endnote>
  <w:endnote w:type="continuationSeparator" w:id="1">
    <w:p w:rsidR="00F163AA" w:rsidRDefault="00F163A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63AA" w:rsidRDefault="00F163AA" w:rsidP="00CE03EC">
      <w:pPr>
        <w:spacing w:after="0" w:line="240" w:lineRule="auto"/>
      </w:pPr>
      <w:r>
        <w:separator/>
      </w:r>
    </w:p>
  </w:footnote>
  <w:footnote w:type="continuationSeparator" w:id="1">
    <w:p w:rsidR="00F163AA" w:rsidRDefault="00F163A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396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54406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54406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154406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544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39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550"/>
    <w:rsid w:val="000278C4"/>
    <w:rsid w:val="000735E4"/>
    <w:rsid w:val="00090EEC"/>
    <w:rsid w:val="000B42A4"/>
    <w:rsid w:val="000B4576"/>
    <w:rsid w:val="000E2FE1"/>
    <w:rsid w:val="00145C6E"/>
    <w:rsid w:val="00154406"/>
    <w:rsid w:val="00155980"/>
    <w:rsid w:val="00171AD1"/>
    <w:rsid w:val="00173C34"/>
    <w:rsid w:val="00173DA6"/>
    <w:rsid w:val="001A7CA5"/>
    <w:rsid w:val="001D099A"/>
    <w:rsid w:val="001D557D"/>
    <w:rsid w:val="00220153"/>
    <w:rsid w:val="00234C71"/>
    <w:rsid w:val="00273965"/>
    <w:rsid w:val="002B4D8E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A17B4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B053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A536C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D6992"/>
    <w:rsid w:val="00DF5C10"/>
    <w:rsid w:val="00E03DFF"/>
    <w:rsid w:val="00E12B23"/>
    <w:rsid w:val="00E42DF0"/>
    <w:rsid w:val="00EC22AD"/>
    <w:rsid w:val="00ED71A7"/>
    <w:rsid w:val="00F163AA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2023-06-30T08:48:00Z</dcterms:created>
  <dcterms:modified xsi:type="dcterms:W3CDTF">2023-06-30T08:50:00Z</dcterms:modified>
</cp:coreProperties>
</file>