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28CB" w:rsidRDefault="004128CB" w:rsidP="004128CB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379EA" w:rsidRDefault="00B35297" w:rsidP="004128CB">
      <w:pPr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POZNÁ</w:t>
      </w:r>
      <w:r w:rsidR="004128CB" w:rsidRPr="008379EA">
        <w:rPr>
          <w:b/>
        </w:rPr>
        <w:t>MKY KONSOLIDOVANEJ ÚČTOVNEJ ZÁVIERKY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zostavenej k 31.12.</w:t>
      </w:r>
      <w:r w:rsidR="008B1703">
        <w:rPr>
          <w:b/>
        </w:rPr>
        <w:t>2020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Čl. I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Všeobecné údaje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6A38B4" w:rsidRDefault="004128CB" w:rsidP="004128CB">
      <w:pPr>
        <w:autoSpaceDE w:val="0"/>
        <w:autoSpaceDN w:val="0"/>
        <w:adjustRightInd w:val="0"/>
        <w:rPr>
          <w:b/>
          <w:i/>
          <w:u w:val="single"/>
        </w:rPr>
      </w:pPr>
      <w:r w:rsidRPr="006A38B4">
        <w:rPr>
          <w:b/>
          <w:i/>
          <w:u w:val="single"/>
        </w:rPr>
        <w:t>Identifikačné údaje  konsolidujúcej účtovnej jednotky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tbl>
      <w:tblPr>
        <w:tblW w:w="9525" w:type="dxa"/>
        <w:tblInd w:w="108" w:type="dxa"/>
        <w:tblLook w:val="01E0" w:firstRow="1" w:lastRow="1" w:firstColumn="1" w:lastColumn="1" w:noHBand="0" w:noVBand="0"/>
      </w:tblPr>
      <w:tblGrid>
        <w:gridCol w:w="2977"/>
        <w:gridCol w:w="1641"/>
        <w:gridCol w:w="1852"/>
        <w:gridCol w:w="240"/>
        <w:gridCol w:w="2815"/>
      </w:tblGrid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t xml:space="preserve">Názov konsolidujúcej účtovnej jednotky 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Obec Východná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Sídlo konsolidujúcej účtovnej jednotky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032 32 Východná č. 616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IČO  konsolidujúcej účtovnej jednotky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00315893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Dátum založenia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751EA9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zákon 369/1990 Zb. z. o obecnom zriadení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>
              <w:t>Starosta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C5AED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Mgr. Pavel Krupa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128CB" w:rsidP="00BB5917">
            <w:pPr>
              <w:autoSpaceDE w:val="0"/>
              <w:autoSpaceDN w:val="0"/>
              <w:adjustRightInd w:val="0"/>
            </w:pPr>
            <w:r>
              <w:t>Zástupca starostu</w:t>
            </w:r>
            <w:r w:rsidR="00751EA9">
              <w:t xml:space="preserve">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849C9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 xml:space="preserve">Stanislav </w:t>
            </w:r>
            <w:proofErr w:type="spellStart"/>
            <w:r>
              <w:rPr>
                <w:b/>
              </w:rPr>
              <w:t>Poljak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128CB" w:rsidP="00BB5917">
            <w:pPr>
              <w:autoSpaceDE w:val="0"/>
              <w:autoSpaceDN w:val="0"/>
              <w:adjustRightInd w:val="0"/>
            </w:pPr>
            <w:r>
              <w:t>Hlavný kontrolór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F41846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Ing. Martina Harichová</w:t>
            </w:r>
          </w:p>
        </w:tc>
      </w:tr>
      <w:tr w:rsidR="004128CB" w:rsidRPr="008379EA" w:rsidTr="00BB5917">
        <w:trPr>
          <w:trHeight w:val="786"/>
        </w:trPr>
        <w:tc>
          <w:tcPr>
            <w:tcW w:w="6470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</w:p>
        </w:tc>
        <w:tc>
          <w:tcPr>
            <w:tcW w:w="3055" w:type="dxa"/>
            <w:gridSpan w:val="2"/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:rsidR="004128CB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</w:tc>
      </w:tr>
      <w:tr w:rsidR="004128CB" w:rsidRPr="008379EA" w:rsidTr="00BB5917">
        <w:trPr>
          <w:trHeight w:val="516"/>
        </w:trPr>
        <w:tc>
          <w:tcPr>
            <w:tcW w:w="647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4128CB" w:rsidRPr="006A38B4" w:rsidRDefault="004128CB" w:rsidP="00BB5917">
            <w:pPr>
              <w:autoSpaceDE w:val="0"/>
              <w:autoSpaceDN w:val="0"/>
              <w:adjustRightInd w:val="0"/>
              <w:rPr>
                <w:b/>
                <w:i/>
                <w:u w:val="single"/>
              </w:rPr>
            </w:pPr>
            <w:r w:rsidRPr="006A38B4">
              <w:rPr>
                <w:b/>
                <w:i/>
                <w:u w:val="single"/>
              </w:rPr>
              <w:t>Konsolidované účtovné jednotky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</w:p>
        </w:tc>
        <w:tc>
          <w:tcPr>
            <w:tcW w:w="305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</w:p>
        </w:tc>
      </w:tr>
      <w:tr w:rsidR="004128CB" w:rsidRPr="008379EA" w:rsidTr="00BB5917">
        <w:trPr>
          <w:trHeight w:val="27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rPr>
                <w:b/>
              </w:rPr>
              <w:t>Obchodné meno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Sídlo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 xml:space="preserve"> spôsob ovládania</w:t>
            </w:r>
          </w:p>
        </w:tc>
      </w:tr>
      <w:tr w:rsidR="004128CB" w:rsidRPr="008379EA" w:rsidTr="00BB5917">
        <w:trPr>
          <w:trHeight w:val="25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Základná škola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790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25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Materská škola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715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516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Verejnoprospešné služby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616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1044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Priemerný počet zamestnancov počas účtovného obdobia konsolidovaného celku verejnej správy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ku dňu, ku ktorému sa zostavuje konsolidovaná účtovná závierka účtovnej jednotky verejnej správy,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8B1703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5</w:t>
            </w:r>
            <w:r w:rsidR="00877F65">
              <w:rPr>
                <w:b/>
              </w:rPr>
              <w:t>7</w:t>
            </w:r>
            <w:bookmarkStart w:id="0" w:name="_GoBack"/>
            <w:bookmarkEnd w:id="0"/>
          </w:p>
        </w:tc>
      </w:tr>
      <w:tr w:rsidR="004128CB" w:rsidRPr="008379EA" w:rsidTr="00BB5917">
        <w:trPr>
          <w:trHeight w:val="257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z toho počet vedúcich zamestnancov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FD2CF6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4128CB" w:rsidRPr="008379EA" w:rsidTr="00BB5917">
        <w:trPr>
          <w:trHeight w:val="1301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Deň, ku ktorému bola zostavená individuálna účtovná závierka každej konsolidovanej účtovnej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jednotky, ak nie je zhodný s dňom, ku ktorému bola zostavená účtovná závierka konsolidujúcej účtovnej jednotky verejnej správy.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FD2CF6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31.12.</w:t>
            </w:r>
            <w:r w:rsidR="001359F2">
              <w:rPr>
                <w:b/>
              </w:rPr>
              <w:t>202</w:t>
            </w:r>
            <w:r w:rsidR="00877F65">
              <w:rPr>
                <w:b/>
              </w:rPr>
              <w:t>2</w:t>
            </w:r>
          </w:p>
        </w:tc>
      </w:tr>
      <w:tr w:rsidR="004128CB" w:rsidRPr="008379EA" w:rsidTr="00BB5917">
        <w:trPr>
          <w:trHeight w:val="528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Názov konsolidujúcej účtovnej jednotky v ktorom sú tieto konsolidované účtovné závierky uložené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Obec Východná</w:t>
            </w:r>
          </w:p>
        </w:tc>
      </w:tr>
      <w:tr w:rsidR="004128CB" w:rsidRPr="008379EA" w:rsidTr="00BB5917">
        <w:trPr>
          <w:trHeight w:val="257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Sídlo konsolidujúcej účtovnej jednotky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032 32 Východná č. 616</w:t>
            </w:r>
          </w:p>
        </w:tc>
      </w:tr>
      <w:tr w:rsidR="004128CB" w:rsidRPr="00893FD0" w:rsidTr="00BB5917">
        <w:trPr>
          <w:trHeight w:val="172"/>
        </w:trPr>
        <w:tc>
          <w:tcPr>
            <w:tcW w:w="9525" w:type="dxa"/>
            <w:gridSpan w:val="5"/>
            <w:tcBorders>
              <w:top w:val="single" w:sz="4" w:space="0" w:color="auto"/>
            </w:tcBorders>
            <w:shd w:val="clear" w:color="auto" w:fill="auto"/>
          </w:tcPr>
          <w:p w:rsidR="004128CB" w:rsidRPr="00893FD0" w:rsidRDefault="004128CB" w:rsidP="00BB5917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  <w:tr w:rsidR="004128CB" w:rsidRPr="00893FD0" w:rsidTr="00BB5917">
        <w:trPr>
          <w:trHeight w:val="172"/>
        </w:trPr>
        <w:tc>
          <w:tcPr>
            <w:tcW w:w="9525" w:type="dxa"/>
            <w:gridSpan w:val="5"/>
            <w:shd w:val="clear" w:color="auto" w:fill="auto"/>
          </w:tcPr>
          <w:p w:rsidR="004128CB" w:rsidRPr="00893FD0" w:rsidRDefault="004128CB" w:rsidP="00BB5917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</w:tbl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FD2CF6" w:rsidRDefault="004128CB" w:rsidP="00FD2CF6">
      <w:pPr>
        <w:jc w:val="both"/>
      </w:pPr>
      <w:r w:rsidRPr="008379EA">
        <w:t xml:space="preserve">Obec Východná má </w:t>
      </w:r>
      <w:r w:rsidR="006575FB">
        <w:t>v</w:t>
      </w:r>
      <w:r w:rsidRPr="008379EA">
        <w:t>o svojej zriaďovateľskej pôsobnosti 2 rozpočtové a </w:t>
      </w:r>
      <w:r w:rsidR="00FD2CF6">
        <w:t>1</w:t>
      </w:r>
      <w:r w:rsidRPr="008379EA">
        <w:t xml:space="preserve"> príspevkov</w:t>
      </w:r>
      <w:r w:rsidR="00FD2CF6">
        <w:t>ú</w:t>
      </w:r>
      <w:r w:rsidRPr="008379EA">
        <w:t xml:space="preserve"> </w:t>
      </w:r>
      <w:r w:rsidR="00647205">
        <w:t>organizáci</w:t>
      </w:r>
      <w:r w:rsidR="00FD2CF6">
        <w:t>u</w:t>
      </w:r>
      <w:r w:rsidR="00647205">
        <w:t xml:space="preserve">. </w:t>
      </w:r>
      <w:r w:rsidR="00FD2CF6">
        <w:t xml:space="preserve"> </w:t>
      </w:r>
      <w:r w:rsidR="00751EA9">
        <w:t>Konsolidovaný celok</w:t>
      </w:r>
      <w:r w:rsidR="001359F2">
        <w:t xml:space="preserve"> obce sa v roku 2021</w:t>
      </w:r>
      <w:r w:rsidR="00751EA9">
        <w:t xml:space="preserve"> oproti minulým účtovným obdobiam nemenil.</w:t>
      </w:r>
    </w:p>
    <w:p w:rsidR="00751EA9" w:rsidRDefault="00751EA9" w:rsidP="00FD2CF6">
      <w:pPr>
        <w:jc w:val="both"/>
      </w:pPr>
      <w:r>
        <w:t>Obec je súčasťou súhrnného celku verejnej správy Slovenskej republiky.</w:t>
      </w:r>
    </w:p>
    <w:p w:rsidR="004128CB" w:rsidRPr="008379EA" w:rsidRDefault="004128CB" w:rsidP="004128CB">
      <w:pPr>
        <w:autoSpaceDE w:val="0"/>
        <w:autoSpaceDN w:val="0"/>
        <w:adjustRightInd w:val="0"/>
        <w:jc w:val="both"/>
      </w:pPr>
    </w:p>
    <w:p w:rsidR="004128CB" w:rsidRPr="00496EBB" w:rsidRDefault="004128CB" w:rsidP="004128CB">
      <w:pPr>
        <w:pStyle w:val="odstavec"/>
      </w:pPr>
    </w:p>
    <w:p w:rsidR="004128CB" w:rsidRDefault="004128CB" w:rsidP="004128CB">
      <w:pPr>
        <w:autoSpaceDE w:val="0"/>
        <w:autoSpaceDN w:val="0"/>
        <w:adjustRightInd w:val="0"/>
        <w:rPr>
          <w:b/>
          <w:sz w:val="16"/>
          <w:szCs w:val="16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4128CB" w:rsidRPr="00197D90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197D90">
        <w:rPr>
          <w:b/>
        </w:rPr>
        <w:t>Čl. II</w:t>
      </w:r>
    </w:p>
    <w:p w:rsidR="004128CB" w:rsidRPr="00197D90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197D90">
        <w:rPr>
          <w:b/>
        </w:rPr>
        <w:t>Informácie o metódach a postupoch konsolidácie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31276" w:rsidRDefault="004128CB" w:rsidP="004128CB">
      <w:pPr>
        <w:pStyle w:val="odstavec"/>
        <w:rPr>
          <w:rFonts w:ascii="Arial" w:hAnsi="Arial" w:cs="Arial"/>
        </w:rPr>
      </w:pPr>
      <w:r w:rsidRPr="00831276">
        <w:t xml:space="preserve">Konsolidovaná účtovná závierka konsolidovaného celku </w:t>
      </w:r>
      <w:r w:rsidRPr="00831276">
        <w:rPr>
          <w:i/>
        </w:rPr>
        <w:t>obce Východná</w:t>
      </w:r>
      <w:r w:rsidRPr="00831276"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</w:t>
      </w:r>
      <w:r w:rsidRPr="00831276">
        <w:rPr>
          <w:rFonts w:ascii="Arial" w:hAnsi="Arial" w:cs="Arial"/>
        </w:rPr>
        <w:t>.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ind w:left="720"/>
        <w:jc w:val="both"/>
        <w:rPr>
          <w:b/>
          <w:sz w:val="20"/>
          <w:szCs w:val="20"/>
        </w:rPr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  <w:rPr>
          <w:b/>
          <w:i/>
          <w:u w:val="single"/>
        </w:rPr>
      </w:pPr>
      <w:r>
        <w:rPr>
          <w:sz w:val="20"/>
          <w:szCs w:val="20"/>
        </w:rPr>
        <w:t xml:space="preserve"> </w:t>
      </w:r>
      <w:r w:rsidRPr="00410CFE">
        <w:rPr>
          <w:b/>
          <w:i/>
          <w:u w:val="single"/>
        </w:rPr>
        <w:t>Metódy a postupy konsolidácie</w:t>
      </w:r>
    </w:p>
    <w:p w:rsidR="004128CB" w:rsidRPr="00410CFE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tbl>
      <w:tblPr>
        <w:tblW w:w="9072" w:type="dxa"/>
        <w:tblInd w:w="108" w:type="dxa"/>
        <w:tblLook w:val="01E0" w:firstRow="1" w:lastRow="1" w:firstColumn="1" w:lastColumn="1" w:noHBand="0" w:noVBand="0"/>
      </w:tblPr>
      <w:tblGrid>
        <w:gridCol w:w="2977"/>
        <w:gridCol w:w="2268"/>
        <w:gridCol w:w="3827"/>
      </w:tblGrid>
      <w:tr w:rsidR="004128CB" w:rsidRPr="00410CFE" w:rsidTr="004128CB">
        <w:tc>
          <w:tcPr>
            <w:tcW w:w="9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 xml:space="preserve">Metóda úplnej konsolidácie 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</w:p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Názov spoločnosti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IČO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</w:p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Metóda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Základná škola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37810596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Materská škola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37815687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Verejnoprospešné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35992581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</w:tbl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</w:pPr>
      <w:r w:rsidRPr="00410CFE">
        <w:t>V rámci konsolidácie konsolidovaného celku obce Východná  bola použitá metóda úplnej konsolidácie, boli  eliminované vzájomné pohľadávky, záväzky, náklady a výnosy bola vykonaná konsolidácia kapitálu.</w:t>
      </w:r>
    </w:p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</w:pPr>
      <w:r w:rsidRPr="00410CFE">
        <w:t xml:space="preserve">V roku </w:t>
      </w:r>
      <w:r w:rsidR="005119B4">
        <w:t>20</w:t>
      </w:r>
      <w:r w:rsidR="008B1703">
        <w:t>20</w:t>
      </w:r>
      <w:r w:rsidRPr="00410CFE">
        <w:t>, rovnako ako v predchádzajúcich účtovných  obdobiach sa medzi účtovnými jednotkami konsolidovaného celk</w:t>
      </w:r>
      <w:r>
        <w:t>u obce neuskutočnil nákup, resp.</w:t>
      </w:r>
      <w:r w:rsidRPr="00410CFE">
        <w:t xml:space="preserve"> predaj majetku. Preto nebolo potrebné vykonať konsolidáciu medzivýsledku.</w:t>
      </w:r>
    </w:p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B35297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317C36" w:rsidRDefault="00317C36"/>
    <w:sectPr w:rsidR="00317C3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B39A6" w:rsidRDefault="005B39A6" w:rsidP="00B35297">
      <w:r>
        <w:separator/>
      </w:r>
    </w:p>
  </w:endnote>
  <w:endnote w:type="continuationSeparator" w:id="0">
    <w:p w:rsidR="005B39A6" w:rsidRDefault="005B39A6" w:rsidP="00B35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B39A6" w:rsidRDefault="005B39A6" w:rsidP="00B35297">
      <w:r>
        <w:separator/>
      </w:r>
    </w:p>
  </w:footnote>
  <w:footnote w:type="continuationSeparator" w:id="0">
    <w:p w:rsidR="005B39A6" w:rsidRDefault="005B39A6" w:rsidP="00B352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5297" w:rsidRPr="008379EA" w:rsidRDefault="00B35297" w:rsidP="00F41846">
    <w:pPr>
      <w:autoSpaceDE w:val="0"/>
      <w:autoSpaceDN w:val="0"/>
      <w:adjustRightInd w:val="0"/>
      <w:ind w:left="2832" w:firstLine="708"/>
      <w:rPr>
        <w:b/>
        <w:i/>
        <w:sz w:val="28"/>
        <w:szCs w:val="28"/>
      </w:rPr>
    </w:pPr>
    <w:r w:rsidRPr="008379EA">
      <w:rPr>
        <w:b/>
        <w:i/>
        <w:sz w:val="28"/>
        <w:szCs w:val="28"/>
      </w:rPr>
      <w:t xml:space="preserve">Obec Východná </w:t>
    </w:r>
  </w:p>
  <w:p w:rsidR="00B35297" w:rsidRDefault="00B35297" w:rsidP="00B35297">
    <w:pPr>
      <w:autoSpaceDE w:val="0"/>
      <w:autoSpaceDN w:val="0"/>
      <w:adjustRightInd w:val="0"/>
      <w:jc w:val="center"/>
      <w:rPr>
        <w:b/>
      </w:rPr>
    </w:pPr>
    <w:r w:rsidRPr="00B35297">
      <w:rPr>
        <w:b/>
      </w:rPr>
      <w:t xml:space="preserve">Poznámky konsolidovanej účtovnej závierky zostavenej k 31. decembru </w:t>
    </w:r>
    <w:r w:rsidR="001359F2">
      <w:rPr>
        <w:b/>
      </w:rPr>
      <w:t>202</w:t>
    </w:r>
    <w:r w:rsidR="00877F65">
      <w:rPr>
        <w:b/>
      </w:rPr>
      <w:t>2</w:t>
    </w:r>
  </w:p>
  <w:p w:rsidR="00B35297" w:rsidRPr="00B35297" w:rsidRDefault="00B35297" w:rsidP="00B35297">
    <w:pPr>
      <w:autoSpaceDE w:val="0"/>
      <w:autoSpaceDN w:val="0"/>
      <w:adjustRightInd w:val="0"/>
      <w:rPr>
        <w:b/>
      </w:rPr>
    </w:pPr>
    <w:r>
      <w:rPr>
        <w:b/>
      </w:rPr>
      <w:t>___________________________________________________________________________</w:t>
    </w:r>
  </w:p>
  <w:p w:rsidR="00B35297" w:rsidRDefault="00B35297">
    <w:pPr>
      <w:pStyle w:val="Hlavika"/>
    </w:pPr>
  </w:p>
  <w:p w:rsidR="00B35297" w:rsidRDefault="00B3529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8CB"/>
    <w:rsid w:val="00114687"/>
    <w:rsid w:val="001359F2"/>
    <w:rsid w:val="00270886"/>
    <w:rsid w:val="00317C36"/>
    <w:rsid w:val="00370DE2"/>
    <w:rsid w:val="004128CB"/>
    <w:rsid w:val="004562A4"/>
    <w:rsid w:val="004849C9"/>
    <w:rsid w:val="004A1809"/>
    <w:rsid w:val="004C5AED"/>
    <w:rsid w:val="005119B4"/>
    <w:rsid w:val="005B39A6"/>
    <w:rsid w:val="005E3BDB"/>
    <w:rsid w:val="00610DCA"/>
    <w:rsid w:val="00647205"/>
    <w:rsid w:val="006575FB"/>
    <w:rsid w:val="006F4B12"/>
    <w:rsid w:val="006F7F52"/>
    <w:rsid w:val="00746E10"/>
    <w:rsid w:val="00751EA9"/>
    <w:rsid w:val="007A7B28"/>
    <w:rsid w:val="00833C38"/>
    <w:rsid w:val="00846ACB"/>
    <w:rsid w:val="00877F65"/>
    <w:rsid w:val="008B1703"/>
    <w:rsid w:val="00914B86"/>
    <w:rsid w:val="00915D8C"/>
    <w:rsid w:val="0092564F"/>
    <w:rsid w:val="009F5705"/>
    <w:rsid w:val="00B35297"/>
    <w:rsid w:val="00BB7302"/>
    <w:rsid w:val="00BE2CCE"/>
    <w:rsid w:val="00C85E72"/>
    <w:rsid w:val="00C86B80"/>
    <w:rsid w:val="00CC39A6"/>
    <w:rsid w:val="00F41846"/>
    <w:rsid w:val="00F81FE2"/>
    <w:rsid w:val="00FD2CF6"/>
    <w:rsid w:val="00FF2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7B586"/>
  <w15:docId w15:val="{E6451E19-AB2C-4947-A23B-F8584BC00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128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rsid w:val="004128CB"/>
    <w:pPr>
      <w:ind w:left="57" w:right="-79"/>
      <w:jc w:val="both"/>
    </w:pPr>
  </w:style>
  <w:style w:type="paragraph" w:styleId="Hlavika">
    <w:name w:val="header"/>
    <w:basedOn w:val="Normlny"/>
    <w:link w:val="Hlavik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52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297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444</Words>
  <Characters>2532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Východná</Company>
  <LinksUpToDate>false</LinksUpToDate>
  <CharactersWithSpaces>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Kubišová</dc:creator>
  <cp:lastModifiedBy>MORAVČÍKOVÁ Adriana</cp:lastModifiedBy>
  <cp:revision>2</cp:revision>
  <cp:lastPrinted>2022-09-21T12:58:00Z</cp:lastPrinted>
  <dcterms:created xsi:type="dcterms:W3CDTF">2023-06-20T09:23:00Z</dcterms:created>
  <dcterms:modified xsi:type="dcterms:W3CDTF">2023-06-20T09:23:00Z</dcterms:modified>
</cp:coreProperties>
</file>