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479EB4" w14:textId="77777777" w:rsidR="00B23527" w:rsidRPr="00B23527" w:rsidRDefault="00B23527" w:rsidP="00B23527">
      <w:pPr>
        <w:jc w:val="center"/>
        <w:rPr>
          <w:rFonts w:ascii="Tahoma" w:hAnsi="Tahoma" w:cs="Tahoma"/>
          <w:sz w:val="28"/>
          <w:szCs w:val="28"/>
          <w:u w:val="single"/>
        </w:rPr>
      </w:pPr>
      <w:r w:rsidRPr="00B23527">
        <w:rPr>
          <w:rFonts w:ascii="Tahoma" w:hAnsi="Tahoma" w:cs="Tahoma"/>
          <w:sz w:val="28"/>
          <w:szCs w:val="28"/>
          <w:u w:val="single"/>
        </w:rPr>
        <w:t>Výročná správa: OZ Zatúlané psíky Šaľa, Smetanova 1224/3, 927 01 Šaľa; IČO: 42 205 182, DIČ:</w:t>
      </w:r>
      <w:r w:rsidRPr="00B23527">
        <w:rPr>
          <w:rFonts w:ascii="Tahoma" w:hAnsi="Tahoma" w:cs="Tahoma"/>
          <w:color w:val="1D2129"/>
          <w:sz w:val="28"/>
          <w:szCs w:val="28"/>
          <w:u w:val="single"/>
          <w:shd w:val="clear" w:color="auto" w:fill="FFFFFF"/>
        </w:rPr>
        <w:t xml:space="preserve"> 2023729928</w:t>
      </w:r>
    </w:p>
    <w:p w14:paraId="28A05EEC" w14:textId="77777777" w:rsidR="00B23527" w:rsidRDefault="00B23527" w:rsidP="00B23527">
      <w:pPr>
        <w:jc w:val="center"/>
        <w:rPr>
          <w:rFonts w:ascii="Calibri" w:hAnsi="Calibri" w:cs="Arial Black"/>
          <w:b/>
          <w:caps/>
          <w:sz w:val="72"/>
          <w:szCs w:val="72"/>
        </w:rPr>
      </w:pPr>
      <w:r>
        <w:rPr>
          <w:rFonts w:ascii="Calibri" w:hAnsi="Calibri" w:cs="Arial Black"/>
          <w:b/>
          <w:caps/>
          <w:noProof/>
          <w:sz w:val="72"/>
          <w:szCs w:val="72"/>
          <w:lang w:eastAsia="sk-SK"/>
        </w:rPr>
        <w:drawing>
          <wp:anchor distT="0" distB="0" distL="114300" distR="114300" simplePos="0" relativeHeight="251658240" behindDoc="0" locked="0" layoutInCell="1" allowOverlap="1" wp14:anchorId="64FABB5D" wp14:editId="01F2C750">
            <wp:simplePos x="0" y="0"/>
            <wp:positionH relativeFrom="margin">
              <wp:posOffset>1056005</wp:posOffset>
            </wp:positionH>
            <wp:positionV relativeFrom="paragraph">
              <wp:posOffset>172720</wp:posOffset>
            </wp:positionV>
            <wp:extent cx="3061970" cy="2794000"/>
            <wp:effectExtent l="0" t="0" r="5080" b="6350"/>
            <wp:wrapSquare wrapText="bothSides"/>
            <wp:docPr id="1" name="Obrázok 1" descr="C:\Documents and Settings\hanova\Plocha\Zatúlané psíky Šaľa\Psiky a macicky Sala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:\Documents and Settings\hanova\Plocha\Zatúlané psíky Šaľa\Psiky a macicky Sala_logo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1970" cy="279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663D35" w14:textId="77777777" w:rsidR="00B23527" w:rsidRDefault="00B23527" w:rsidP="00B23527">
      <w:pPr>
        <w:jc w:val="center"/>
        <w:rPr>
          <w:rFonts w:ascii="Calibri" w:hAnsi="Calibri" w:cs="Arial Black"/>
          <w:b/>
          <w:caps/>
          <w:sz w:val="72"/>
          <w:szCs w:val="72"/>
        </w:rPr>
      </w:pPr>
    </w:p>
    <w:p w14:paraId="0C46D9F2" w14:textId="77777777" w:rsidR="00B23527" w:rsidRDefault="00B23527" w:rsidP="00B23527">
      <w:pPr>
        <w:jc w:val="center"/>
        <w:rPr>
          <w:rFonts w:ascii="Calibri" w:hAnsi="Calibri" w:cs="Arial Black"/>
          <w:b/>
          <w:caps/>
          <w:sz w:val="72"/>
          <w:szCs w:val="72"/>
        </w:rPr>
      </w:pPr>
    </w:p>
    <w:p w14:paraId="1523DB87" w14:textId="77777777" w:rsidR="00B23527" w:rsidRDefault="00B23527" w:rsidP="00B23527">
      <w:pPr>
        <w:jc w:val="center"/>
        <w:rPr>
          <w:rFonts w:ascii="Calibri" w:hAnsi="Calibri" w:cs="Arial Black"/>
          <w:b/>
          <w:caps/>
          <w:sz w:val="72"/>
          <w:szCs w:val="72"/>
        </w:rPr>
      </w:pPr>
    </w:p>
    <w:p w14:paraId="1BA98FE1" w14:textId="77777777" w:rsidR="00B23527" w:rsidRDefault="00B23527" w:rsidP="00B23527">
      <w:pPr>
        <w:rPr>
          <w:rFonts w:ascii="Calibri" w:hAnsi="Calibri" w:cs="Arial Black"/>
          <w:b/>
          <w:caps/>
          <w:sz w:val="72"/>
          <w:szCs w:val="72"/>
        </w:rPr>
      </w:pPr>
    </w:p>
    <w:p w14:paraId="5301694D" w14:textId="77777777" w:rsidR="00B23527" w:rsidRPr="00B32099" w:rsidRDefault="00B23527" w:rsidP="00B23527">
      <w:pPr>
        <w:jc w:val="center"/>
        <w:rPr>
          <w:rFonts w:ascii="Calibri" w:hAnsi="Calibri" w:cs="Verdana"/>
          <w:b/>
          <w:sz w:val="48"/>
          <w:szCs w:val="48"/>
        </w:rPr>
      </w:pPr>
      <w:r w:rsidRPr="00B32099">
        <w:rPr>
          <w:rFonts w:ascii="Calibri" w:hAnsi="Calibri" w:cs="Arial Black"/>
          <w:b/>
          <w:caps/>
          <w:sz w:val="72"/>
          <w:szCs w:val="72"/>
        </w:rPr>
        <w:t>Výročná správa</w:t>
      </w:r>
    </w:p>
    <w:p w14:paraId="7831A282" w14:textId="77777777" w:rsidR="00B23527" w:rsidRPr="00B32099" w:rsidRDefault="00B23527" w:rsidP="00B23527">
      <w:pPr>
        <w:jc w:val="center"/>
        <w:rPr>
          <w:rFonts w:ascii="Calibri" w:hAnsi="Calibri" w:cs="Arial Black"/>
          <w:b/>
          <w:sz w:val="48"/>
          <w:szCs w:val="48"/>
        </w:rPr>
      </w:pPr>
      <w:r w:rsidRPr="00B32099">
        <w:rPr>
          <w:rFonts w:ascii="Calibri" w:hAnsi="Calibri" w:cs="Verdana"/>
          <w:b/>
          <w:sz w:val="48"/>
          <w:szCs w:val="48"/>
        </w:rPr>
        <w:t xml:space="preserve">za rok </w:t>
      </w:r>
    </w:p>
    <w:p w14:paraId="233458E1" w14:textId="77777777" w:rsidR="00B23527" w:rsidRPr="00B32099" w:rsidRDefault="00B23527" w:rsidP="00B23527">
      <w:pPr>
        <w:jc w:val="center"/>
        <w:rPr>
          <w:rFonts w:ascii="Calibri" w:hAnsi="Calibri" w:cs="Arial Black"/>
          <w:b/>
          <w:sz w:val="48"/>
          <w:szCs w:val="48"/>
        </w:rPr>
      </w:pPr>
    </w:p>
    <w:p w14:paraId="2A4268C3" w14:textId="6FBA6694" w:rsidR="00B23527" w:rsidRPr="00952528" w:rsidRDefault="00B23527" w:rsidP="00B23527">
      <w:pPr>
        <w:jc w:val="center"/>
        <w:rPr>
          <w:rFonts w:ascii="Calibri" w:hAnsi="Calibri" w:cs="Arial Black"/>
          <w:b/>
          <w:sz w:val="32"/>
          <w:szCs w:val="32"/>
        </w:rPr>
      </w:pPr>
      <w:r w:rsidRPr="00B32099">
        <w:rPr>
          <w:rFonts w:ascii="Calibri" w:hAnsi="Calibri" w:cs="Arial Black"/>
          <w:b/>
          <w:sz w:val="72"/>
          <w:szCs w:val="72"/>
        </w:rPr>
        <w:t>20</w:t>
      </w:r>
      <w:r w:rsidR="00C76297">
        <w:rPr>
          <w:rFonts w:ascii="Calibri" w:hAnsi="Calibri" w:cs="Arial Black"/>
          <w:b/>
          <w:sz w:val="72"/>
          <w:szCs w:val="72"/>
        </w:rPr>
        <w:t>2</w:t>
      </w:r>
      <w:r w:rsidR="000D142D">
        <w:rPr>
          <w:rFonts w:ascii="Calibri" w:hAnsi="Calibri" w:cs="Arial Black"/>
          <w:b/>
          <w:sz w:val="72"/>
          <w:szCs w:val="72"/>
        </w:rPr>
        <w:t>2</w:t>
      </w:r>
      <w:r w:rsidR="00952528">
        <w:rPr>
          <w:rFonts w:ascii="Calibri" w:hAnsi="Calibri" w:cs="Arial Black"/>
          <w:b/>
          <w:sz w:val="72"/>
          <w:szCs w:val="72"/>
        </w:rPr>
        <w:t xml:space="preserve"> </w:t>
      </w:r>
      <w:r w:rsidR="00952528">
        <w:rPr>
          <w:rFonts w:ascii="Calibri" w:hAnsi="Calibri" w:cs="Arial Black"/>
          <w:b/>
          <w:sz w:val="32"/>
          <w:szCs w:val="32"/>
        </w:rPr>
        <w:t>(k 21.1</w:t>
      </w:r>
      <w:r w:rsidR="00BF2FAD">
        <w:rPr>
          <w:rFonts w:ascii="Calibri" w:hAnsi="Calibri" w:cs="Arial Black"/>
          <w:b/>
          <w:sz w:val="32"/>
          <w:szCs w:val="32"/>
        </w:rPr>
        <w:t>1</w:t>
      </w:r>
      <w:r w:rsidR="00952528">
        <w:rPr>
          <w:rFonts w:ascii="Calibri" w:hAnsi="Calibri" w:cs="Arial Black"/>
          <w:b/>
          <w:sz w:val="32"/>
          <w:szCs w:val="32"/>
        </w:rPr>
        <w:t>.2022)</w:t>
      </w:r>
    </w:p>
    <w:p w14:paraId="50B9BD15" w14:textId="77777777" w:rsidR="003312D5" w:rsidRPr="00B32099" w:rsidRDefault="003312D5" w:rsidP="00B23527">
      <w:pPr>
        <w:jc w:val="center"/>
        <w:rPr>
          <w:rFonts w:ascii="Calibri" w:hAnsi="Calibri" w:cs="Verdana"/>
          <w:b/>
          <w:sz w:val="22"/>
          <w:szCs w:val="22"/>
        </w:rPr>
      </w:pPr>
    </w:p>
    <w:p w14:paraId="0097A9F8" w14:textId="77777777" w:rsidR="000219E1" w:rsidRDefault="000219E1"/>
    <w:p w14:paraId="556052AE" w14:textId="77777777" w:rsidR="00B23527" w:rsidRDefault="00B23527"/>
    <w:p w14:paraId="6B50B0E8" w14:textId="77777777" w:rsidR="00B23527" w:rsidRDefault="00B23527"/>
    <w:p w14:paraId="119F9577" w14:textId="77777777" w:rsidR="00B23527" w:rsidRDefault="00B23527"/>
    <w:p w14:paraId="3235C056" w14:textId="77777777" w:rsidR="00B23527" w:rsidRDefault="00B23527"/>
    <w:p w14:paraId="53206F5E" w14:textId="77777777" w:rsidR="00B23527" w:rsidRDefault="00B23527"/>
    <w:p w14:paraId="1E5D57F8" w14:textId="77777777" w:rsidR="00B23527" w:rsidRDefault="00B23527"/>
    <w:p w14:paraId="7E04915E" w14:textId="77777777" w:rsidR="00B23527" w:rsidRDefault="00B23527"/>
    <w:p w14:paraId="1049BFE8" w14:textId="77777777" w:rsidR="00B23527" w:rsidRDefault="00B23527"/>
    <w:p w14:paraId="7853EB63" w14:textId="77777777" w:rsidR="00B23527" w:rsidRDefault="00B23527"/>
    <w:p w14:paraId="467A3970" w14:textId="77777777" w:rsidR="00B23527" w:rsidRDefault="00B23527"/>
    <w:p w14:paraId="59FA5CEC" w14:textId="77777777" w:rsidR="00B23527" w:rsidRDefault="00B23527"/>
    <w:p w14:paraId="74CB9E67" w14:textId="77777777" w:rsidR="00B23527" w:rsidRDefault="00B23527"/>
    <w:p w14:paraId="4288B8FF" w14:textId="77777777" w:rsidR="00B23527" w:rsidRDefault="00B23527"/>
    <w:p w14:paraId="122DF7EA" w14:textId="77777777" w:rsidR="00B23527" w:rsidRDefault="00B23527"/>
    <w:p w14:paraId="088C875B" w14:textId="77777777" w:rsidR="00B23527" w:rsidRDefault="00B23527"/>
    <w:p w14:paraId="12315C25" w14:textId="77777777" w:rsidR="00B23527" w:rsidRDefault="00B23527"/>
    <w:p w14:paraId="0AA89FC2" w14:textId="77777777" w:rsidR="00B23527" w:rsidRDefault="00B23527" w:rsidP="008544CD">
      <w:pPr>
        <w:keepNext/>
        <w:spacing w:line="480" w:lineRule="auto"/>
        <w:rPr>
          <w:rFonts w:ascii="Tahoma" w:hAnsi="Tahoma" w:cs="Tahoma"/>
          <w:b/>
          <w:sz w:val="32"/>
          <w:szCs w:val="32"/>
        </w:rPr>
      </w:pPr>
    </w:p>
    <w:p w14:paraId="02057E51" w14:textId="77777777" w:rsidR="00B23527" w:rsidRPr="00250275" w:rsidRDefault="00B23527" w:rsidP="00B23527">
      <w:pPr>
        <w:keepNext/>
        <w:spacing w:line="480" w:lineRule="auto"/>
        <w:jc w:val="center"/>
        <w:rPr>
          <w:rFonts w:ascii="Tahoma" w:hAnsi="Tahoma" w:cs="Tahoma"/>
          <w:b/>
          <w:sz w:val="32"/>
          <w:szCs w:val="32"/>
        </w:rPr>
      </w:pPr>
      <w:r w:rsidRPr="00250275">
        <w:rPr>
          <w:rFonts w:ascii="Tahoma" w:hAnsi="Tahoma" w:cs="Tahoma"/>
          <w:b/>
          <w:sz w:val="32"/>
          <w:szCs w:val="32"/>
        </w:rPr>
        <w:t>OZ Zatúlané psíky Šaľa</w:t>
      </w:r>
    </w:p>
    <w:p w14:paraId="27CB9CAE" w14:textId="77777777" w:rsidR="00B23527" w:rsidRPr="002203C5" w:rsidRDefault="00B23527" w:rsidP="00B23527">
      <w:pPr>
        <w:keepNext/>
        <w:spacing w:line="480" w:lineRule="auto"/>
        <w:jc w:val="center"/>
        <w:rPr>
          <w:rFonts w:ascii="Tahoma" w:hAnsi="Tahoma" w:cs="Tahoma"/>
        </w:rPr>
      </w:pPr>
      <w:r w:rsidRPr="002203C5">
        <w:rPr>
          <w:rFonts w:ascii="Tahoma" w:hAnsi="Tahoma" w:cs="Tahoma"/>
        </w:rPr>
        <w:t xml:space="preserve">útulok pre psov </w:t>
      </w:r>
    </w:p>
    <w:p w14:paraId="49467BFB" w14:textId="77777777" w:rsidR="00B23527" w:rsidRPr="002203C5" w:rsidRDefault="00B23527" w:rsidP="00B23527">
      <w:pPr>
        <w:keepNext/>
        <w:spacing w:line="480" w:lineRule="auto"/>
        <w:jc w:val="center"/>
        <w:rPr>
          <w:rFonts w:ascii="Tahoma" w:hAnsi="Tahoma" w:cs="Tahoma"/>
        </w:rPr>
      </w:pPr>
    </w:p>
    <w:p w14:paraId="300F2294" w14:textId="77777777" w:rsidR="00B23527" w:rsidRPr="002203C5" w:rsidRDefault="00B23527" w:rsidP="00B23527">
      <w:pPr>
        <w:spacing w:line="480" w:lineRule="auto"/>
        <w:jc w:val="center"/>
        <w:rPr>
          <w:rFonts w:ascii="Tahoma" w:hAnsi="Tahoma" w:cs="Tahoma"/>
        </w:rPr>
      </w:pPr>
      <w:r w:rsidRPr="002203C5">
        <w:rPr>
          <w:rFonts w:ascii="Tahoma" w:hAnsi="Tahoma" w:cs="Tahoma"/>
        </w:rPr>
        <w:t>Sídlo firmy a korešpondenčná adresa:</w:t>
      </w:r>
    </w:p>
    <w:p w14:paraId="4FAE4BCD" w14:textId="77777777" w:rsidR="00B23527" w:rsidRPr="002203C5" w:rsidRDefault="00B23527" w:rsidP="00B23527">
      <w:pPr>
        <w:spacing w:line="480" w:lineRule="auto"/>
        <w:jc w:val="center"/>
        <w:rPr>
          <w:rFonts w:ascii="Tahoma" w:hAnsi="Tahoma" w:cs="Tahoma"/>
        </w:rPr>
      </w:pPr>
      <w:r w:rsidRPr="002203C5">
        <w:rPr>
          <w:rFonts w:ascii="Tahoma" w:hAnsi="Tahoma" w:cs="Tahoma"/>
        </w:rPr>
        <w:t>Smetanova 1224/3, 927 01 Šaľa</w:t>
      </w:r>
    </w:p>
    <w:p w14:paraId="6C9ECE9D" w14:textId="77777777" w:rsidR="00B23527" w:rsidRPr="002203C5" w:rsidRDefault="00B23527" w:rsidP="00B23527">
      <w:pPr>
        <w:spacing w:line="480" w:lineRule="auto"/>
        <w:jc w:val="center"/>
        <w:rPr>
          <w:rFonts w:ascii="Tahoma" w:hAnsi="Tahoma" w:cs="Tahoma"/>
        </w:rPr>
      </w:pPr>
    </w:p>
    <w:p w14:paraId="23694064" w14:textId="77777777" w:rsidR="00B23527" w:rsidRPr="002203C5" w:rsidRDefault="00B23527" w:rsidP="00B23527">
      <w:pPr>
        <w:spacing w:line="480" w:lineRule="auto"/>
        <w:jc w:val="center"/>
        <w:rPr>
          <w:rFonts w:ascii="Tahoma" w:hAnsi="Tahoma" w:cs="Tahoma"/>
        </w:rPr>
      </w:pPr>
      <w:r w:rsidRPr="002203C5">
        <w:rPr>
          <w:rFonts w:ascii="Tahoma" w:hAnsi="Tahoma" w:cs="Tahoma"/>
        </w:rPr>
        <w:t>Prevádzka:</w:t>
      </w:r>
    </w:p>
    <w:p w14:paraId="17D810C6" w14:textId="77777777" w:rsidR="00B23527" w:rsidRPr="002203C5" w:rsidRDefault="00B23527" w:rsidP="00B23527">
      <w:pPr>
        <w:spacing w:line="480" w:lineRule="auto"/>
        <w:jc w:val="center"/>
        <w:rPr>
          <w:rFonts w:ascii="Tahoma" w:hAnsi="Tahoma" w:cs="Tahoma"/>
        </w:rPr>
      </w:pPr>
      <w:r w:rsidRPr="002203C5">
        <w:rPr>
          <w:rFonts w:ascii="Tahoma" w:hAnsi="Tahoma" w:cs="Tahoma"/>
        </w:rPr>
        <w:t xml:space="preserve">Selice časť Šok číslo domu 804, </w:t>
      </w:r>
    </w:p>
    <w:p w14:paraId="57084A9A" w14:textId="77777777" w:rsidR="00B23527" w:rsidRPr="002203C5" w:rsidRDefault="00B23527" w:rsidP="00B23527">
      <w:pPr>
        <w:spacing w:line="480" w:lineRule="auto"/>
        <w:jc w:val="center"/>
        <w:rPr>
          <w:rFonts w:ascii="Tahoma" w:hAnsi="Tahoma" w:cs="Tahoma"/>
        </w:rPr>
      </w:pPr>
    </w:p>
    <w:p w14:paraId="7422EB81" w14:textId="77777777" w:rsidR="00B23527" w:rsidRPr="002203C5" w:rsidRDefault="00B23527" w:rsidP="00B23527">
      <w:pPr>
        <w:spacing w:line="480" w:lineRule="auto"/>
        <w:jc w:val="center"/>
        <w:rPr>
          <w:rFonts w:ascii="Tahoma" w:hAnsi="Tahoma" w:cs="Tahoma"/>
        </w:rPr>
      </w:pPr>
      <w:r w:rsidRPr="002203C5">
        <w:rPr>
          <w:rFonts w:ascii="Tahoma" w:hAnsi="Tahoma" w:cs="Tahoma"/>
        </w:rPr>
        <w:t>IČO: 42 205 182</w:t>
      </w:r>
    </w:p>
    <w:p w14:paraId="7AB1B3D6" w14:textId="77777777" w:rsidR="00B23527" w:rsidRPr="002203C5" w:rsidRDefault="00B23527" w:rsidP="00B23527">
      <w:pPr>
        <w:spacing w:line="480" w:lineRule="auto"/>
        <w:jc w:val="center"/>
        <w:rPr>
          <w:rFonts w:ascii="Tahoma" w:hAnsi="Tahoma" w:cs="Tahoma"/>
        </w:rPr>
      </w:pPr>
      <w:r w:rsidRPr="002203C5">
        <w:rPr>
          <w:rFonts w:ascii="Tahoma" w:hAnsi="Tahoma" w:cs="Tahoma"/>
        </w:rPr>
        <w:t xml:space="preserve">DIČ: </w:t>
      </w:r>
      <w:r w:rsidRPr="002203C5">
        <w:rPr>
          <w:rFonts w:ascii="Tahoma" w:hAnsi="Tahoma" w:cs="Tahoma"/>
          <w:color w:val="1D2129"/>
          <w:shd w:val="clear" w:color="auto" w:fill="FFFFFF"/>
        </w:rPr>
        <w:t>2023729928</w:t>
      </w:r>
    </w:p>
    <w:p w14:paraId="0E4D223D" w14:textId="77777777" w:rsidR="00B23527" w:rsidRDefault="00B23527" w:rsidP="00B23527">
      <w:pPr>
        <w:spacing w:line="480" w:lineRule="auto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(n</w:t>
      </w:r>
      <w:r w:rsidRPr="002203C5">
        <w:rPr>
          <w:rFonts w:ascii="Tahoma" w:hAnsi="Tahoma" w:cs="Tahoma"/>
        </w:rPr>
        <w:t>ezisková organizácia nie je platca DPH)</w:t>
      </w:r>
    </w:p>
    <w:p w14:paraId="40273DA0" w14:textId="77777777" w:rsidR="00B23527" w:rsidRDefault="00B23527" w:rsidP="00B23527">
      <w:pPr>
        <w:spacing w:line="480" w:lineRule="auto"/>
        <w:jc w:val="center"/>
        <w:rPr>
          <w:rFonts w:ascii="Tahoma" w:hAnsi="Tahoma" w:cs="Tahoma"/>
        </w:rPr>
      </w:pPr>
    </w:p>
    <w:p w14:paraId="3C73F732" w14:textId="77777777" w:rsidR="00B23527" w:rsidRDefault="00B23527" w:rsidP="00B23527">
      <w:pPr>
        <w:spacing w:line="480" w:lineRule="auto"/>
        <w:jc w:val="center"/>
        <w:rPr>
          <w:rFonts w:ascii="Tahoma" w:hAnsi="Tahoma" w:cs="Tahoma"/>
          <w:color w:val="000000"/>
          <w:shd w:val="clear" w:color="auto" w:fill="FFFFFF"/>
        </w:rPr>
      </w:pPr>
      <w:r w:rsidRPr="00250275">
        <w:rPr>
          <w:rFonts w:ascii="Tahoma" w:hAnsi="Tahoma" w:cs="Tahoma"/>
          <w:color w:val="000000"/>
          <w:shd w:val="clear" w:color="auto" w:fill="FFFFFF"/>
        </w:rPr>
        <w:t>Adresa banky: pobočka Šaľa, Hlavná 12A, 927 01 Šaľa</w:t>
      </w:r>
    </w:p>
    <w:p w14:paraId="47DF0B5C" w14:textId="77777777" w:rsidR="00B23527" w:rsidRDefault="00B23527" w:rsidP="00B23527">
      <w:pPr>
        <w:spacing w:line="480" w:lineRule="auto"/>
        <w:jc w:val="center"/>
        <w:rPr>
          <w:rStyle w:val="apple-converted-space"/>
          <w:rFonts w:ascii="Tahoma" w:hAnsi="Tahoma" w:cs="Tahoma"/>
          <w:color w:val="000000"/>
          <w:shd w:val="clear" w:color="auto" w:fill="FFFFFF"/>
        </w:rPr>
      </w:pPr>
      <w:r w:rsidRPr="00250275">
        <w:rPr>
          <w:rFonts w:ascii="Tahoma" w:hAnsi="Tahoma" w:cs="Tahoma"/>
          <w:color w:val="000000"/>
          <w:shd w:val="clear" w:color="auto" w:fill="FFFFFF"/>
        </w:rPr>
        <w:t>Banka: UniCredit Bank</w:t>
      </w:r>
      <w:r w:rsidRPr="00250275">
        <w:rPr>
          <w:rStyle w:val="apple-converted-space"/>
          <w:rFonts w:ascii="Tahoma" w:hAnsi="Tahoma" w:cs="Tahoma"/>
          <w:color w:val="000000"/>
          <w:shd w:val="clear" w:color="auto" w:fill="FFFFFF"/>
        </w:rPr>
        <w:t> </w:t>
      </w:r>
    </w:p>
    <w:p w14:paraId="52C3AC3A" w14:textId="77777777" w:rsidR="00B23527" w:rsidRDefault="00B23527" w:rsidP="00B23527">
      <w:pPr>
        <w:spacing w:line="480" w:lineRule="auto"/>
        <w:jc w:val="center"/>
        <w:rPr>
          <w:rFonts w:ascii="Tahoma" w:hAnsi="Tahoma" w:cs="Tahoma"/>
        </w:rPr>
      </w:pPr>
      <w:r w:rsidRPr="00250275">
        <w:rPr>
          <w:rFonts w:ascii="Tahoma" w:hAnsi="Tahoma" w:cs="Tahoma"/>
          <w:color w:val="000000"/>
          <w:shd w:val="clear" w:color="auto" w:fill="FFFFFF"/>
        </w:rPr>
        <w:t>Číslo účtu: 1129276002/1111</w:t>
      </w:r>
      <w:r w:rsidRPr="00250275">
        <w:rPr>
          <w:rFonts w:ascii="Tahoma" w:hAnsi="Tahoma" w:cs="Tahoma"/>
          <w:color w:val="000000"/>
        </w:rPr>
        <w:br/>
      </w:r>
      <w:r w:rsidRPr="00250275">
        <w:rPr>
          <w:rFonts w:ascii="Tahoma" w:hAnsi="Tahoma" w:cs="Tahoma"/>
          <w:color w:val="000000"/>
          <w:shd w:val="clear" w:color="auto" w:fill="FFFFFF"/>
        </w:rPr>
        <w:t xml:space="preserve">IBAN </w:t>
      </w:r>
      <w:proofErr w:type="spellStart"/>
      <w:r w:rsidRPr="00250275">
        <w:rPr>
          <w:rFonts w:ascii="Tahoma" w:hAnsi="Tahoma" w:cs="Tahoma"/>
          <w:color w:val="000000"/>
          <w:shd w:val="clear" w:color="auto" w:fill="FFFFFF"/>
        </w:rPr>
        <w:t>code</w:t>
      </w:r>
      <w:proofErr w:type="spellEnd"/>
      <w:r w:rsidRPr="00250275">
        <w:rPr>
          <w:rFonts w:ascii="Tahoma" w:hAnsi="Tahoma" w:cs="Tahoma"/>
          <w:color w:val="000000"/>
          <w:shd w:val="clear" w:color="auto" w:fill="FFFFFF"/>
        </w:rPr>
        <w:t>: SK19</w:t>
      </w:r>
      <w:r w:rsidR="00C92660">
        <w:rPr>
          <w:rFonts w:ascii="Tahoma" w:hAnsi="Tahoma" w:cs="Tahoma"/>
          <w:color w:val="000000"/>
          <w:shd w:val="clear" w:color="auto" w:fill="FFFFFF"/>
        </w:rPr>
        <w:t xml:space="preserve"> </w:t>
      </w:r>
      <w:r w:rsidRPr="00250275">
        <w:rPr>
          <w:rFonts w:ascii="Tahoma" w:hAnsi="Tahoma" w:cs="Tahoma"/>
          <w:color w:val="000000"/>
          <w:shd w:val="clear" w:color="auto" w:fill="FFFFFF"/>
        </w:rPr>
        <w:t>1111</w:t>
      </w:r>
      <w:r w:rsidR="00C92660">
        <w:rPr>
          <w:rFonts w:ascii="Tahoma" w:hAnsi="Tahoma" w:cs="Tahoma"/>
          <w:color w:val="000000"/>
          <w:shd w:val="clear" w:color="auto" w:fill="FFFFFF"/>
        </w:rPr>
        <w:t xml:space="preserve"> </w:t>
      </w:r>
      <w:r w:rsidRPr="00250275">
        <w:rPr>
          <w:rFonts w:ascii="Tahoma" w:hAnsi="Tahoma" w:cs="Tahoma"/>
          <w:color w:val="000000"/>
          <w:shd w:val="clear" w:color="auto" w:fill="FFFFFF"/>
        </w:rPr>
        <w:t>0000</w:t>
      </w:r>
      <w:r w:rsidR="00C92660">
        <w:rPr>
          <w:rFonts w:ascii="Tahoma" w:hAnsi="Tahoma" w:cs="Tahoma"/>
          <w:color w:val="000000"/>
          <w:shd w:val="clear" w:color="auto" w:fill="FFFFFF"/>
        </w:rPr>
        <w:t xml:space="preserve"> </w:t>
      </w:r>
      <w:r w:rsidRPr="00250275">
        <w:rPr>
          <w:rFonts w:ascii="Tahoma" w:hAnsi="Tahoma" w:cs="Tahoma"/>
          <w:color w:val="000000"/>
          <w:shd w:val="clear" w:color="auto" w:fill="FFFFFF"/>
        </w:rPr>
        <w:t>0011</w:t>
      </w:r>
      <w:r w:rsidR="00C92660">
        <w:rPr>
          <w:rFonts w:ascii="Tahoma" w:hAnsi="Tahoma" w:cs="Tahoma"/>
          <w:color w:val="000000"/>
          <w:shd w:val="clear" w:color="auto" w:fill="FFFFFF"/>
        </w:rPr>
        <w:t xml:space="preserve"> </w:t>
      </w:r>
      <w:r w:rsidRPr="00250275">
        <w:rPr>
          <w:rFonts w:ascii="Tahoma" w:hAnsi="Tahoma" w:cs="Tahoma"/>
          <w:color w:val="000000"/>
          <w:shd w:val="clear" w:color="auto" w:fill="FFFFFF"/>
        </w:rPr>
        <w:t>2927</w:t>
      </w:r>
      <w:r w:rsidR="00C92660">
        <w:rPr>
          <w:rFonts w:ascii="Tahoma" w:hAnsi="Tahoma" w:cs="Tahoma"/>
          <w:color w:val="000000"/>
          <w:shd w:val="clear" w:color="auto" w:fill="FFFFFF"/>
        </w:rPr>
        <w:t xml:space="preserve"> </w:t>
      </w:r>
      <w:r w:rsidRPr="00250275">
        <w:rPr>
          <w:rFonts w:ascii="Tahoma" w:hAnsi="Tahoma" w:cs="Tahoma"/>
          <w:color w:val="000000"/>
          <w:shd w:val="clear" w:color="auto" w:fill="FFFFFF"/>
        </w:rPr>
        <w:t>6002</w:t>
      </w:r>
      <w:r w:rsidRPr="00250275">
        <w:rPr>
          <w:rFonts w:ascii="Tahoma" w:hAnsi="Tahoma" w:cs="Tahoma"/>
          <w:color w:val="000000"/>
        </w:rPr>
        <w:br/>
      </w:r>
      <w:r w:rsidRPr="00250275">
        <w:rPr>
          <w:rFonts w:ascii="Tahoma" w:hAnsi="Tahoma" w:cs="Tahoma"/>
          <w:color w:val="000000"/>
          <w:shd w:val="clear" w:color="auto" w:fill="FFFFFF"/>
        </w:rPr>
        <w:t xml:space="preserve">SWIFT </w:t>
      </w:r>
      <w:proofErr w:type="spellStart"/>
      <w:r w:rsidRPr="00250275">
        <w:rPr>
          <w:rFonts w:ascii="Tahoma" w:hAnsi="Tahoma" w:cs="Tahoma"/>
          <w:color w:val="000000"/>
          <w:shd w:val="clear" w:color="auto" w:fill="FFFFFF"/>
        </w:rPr>
        <w:t>code</w:t>
      </w:r>
      <w:proofErr w:type="spellEnd"/>
      <w:r w:rsidRPr="00250275">
        <w:rPr>
          <w:rFonts w:ascii="Tahoma" w:hAnsi="Tahoma" w:cs="Tahoma"/>
          <w:color w:val="000000"/>
          <w:shd w:val="clear" w:color="auto" w:fill="FFFFFF"/>
        </w:rPr>
        <w:t>: UNCRSKBX</w:t>
      </w:r>
    </w:p>
    <w:p w14:paraId="37B304D0" w14:textId="77777777" w:rsidR="00B23527" w:rsidRDefault="00B23527"/>
    <w:p w14:paraId="69CC6DEF" w14:textId="77777777" w:rsidR="00B23527" w:rsidRDefault="00B23527"/>
    <w:p w14:paraId="62A269E0" w14:textId="77777777" w:rsidR="00B23527" w:rsidRDefault="00B23527"/>
    <w:p w14:paraId="0BC4A07A" w14:textId="77777777" w:rsidR="00B23527" w:rsidRDefault="00B23527"/>
    <w:p w14:paraId="114D2397" w14:textId="77777777" w:rsidR="00B23527" w:rsidRDefault="00B23527"/>
    <w:p w14:paraId="575B2555" w14:textId="77777777" w:rsidR="00B23527" w:rsidRDefault="00B23527"/>
    <w:p w14:paraId="5EB400AC" w14:textId="77777777" w:rsidR="00B23527" w:rsidRDefault="00B23527"/>
    <w:p w14:paraId="3A8ABBAC" w14:textId="77777777" w:rsidR="00B23527" w:rsidRDefault="00B23527"/>
    <w:p w14:paraId="774E929E" w14:textId="77777777" w:rsidR="00B23527" w:rsidRPr="00626261" w:rsidRDefault="00B23527" w:rsidP="00B23527">
      <w:pPr>
        <w:keepNext/>
        <w:pageBreakBefore/>
        <w:spacing w:before="2000" w:line="360" w:lineRule="auto"/>
        <w:rPr>
          <w:rFonts w:ascii="Tahoma" w:hAnsi="Tahoma" w:cs="Tahoma"/>
        </w:rPr>
      </w:pPr>
      <w:r w:rsidRPr="00626261">
        <w:rPr>
          <w:rFonts w:ascii="Tahoma" w:hAnsi="Tahoma" w:cs="Tahoma"/>
        </w:rPr>
        <w:lastRenderedPageBreak/>
        <w:t>Občianske združenie bolo zaregistrované Štatistickým úradom Slovenskej republiky – pracovisko ŠÚ SR v Nitre dňa 01.04.2011</w:t>
      </w:r>
    </w:p>
    <w:p w14:paraId="1C5BAF23" w14:textId="77777777" w:rsidR="00B23527" w:rsidRPr="00626261" w:rsidRDefault="00B23527" w:rsidP="00B23527">
      <w:pPr>
        <w:spacing w:line="360" w:lineRule="auto"/>
        <w:rPr>
          <w:rFonts w:ascii="Tahoma" w:hAnsi="Tahoma" w:cs="Tahoma"/>
        </w:rPr>
      </w:pPr>
    </w:p>
    <w:p w14:paraId="045A8F63" w14:textId="77777777" w:rsidR="00B23527" w:rsidRPr="00626261" w:rsidRDefault="00B23527" w:rsidP="00B23527">
      <w:pPr>
        <w:spacing w:line="360" w:lineRule="auto"/>
        <w:rPr>
          <w:rFonts w:ascii="Tahoma" w:hAnsi="Tahoma" w:cs="Tahoma"/>
        </w:rPr>
      </w:pPr>
      <w:r w:rsidRPr="00626261">
        <w:rPr>
          <w:rFonts w:ascii="Tahoma" w:hAnsi="Tahoma" w:cs="Tahoma"/>
        </w:rPr>
        <w:t>Existujúcimi zakladateľmi občianskeho združenia sú:</w:t>
      </w:r>
    </w:p>
    <w:p w14:paraId="213B68E3" w14:textId="77777777" w:rsidR="00B23527" w:rsidRPr="00626261" w:rsidRDefault="00B23527" w:rsidP="00B23527">
      <w:pPr>
        <w:numPr>
          <w:ilvl w:val="0"/>
          <w:numId w:val="1"/>
        </w:numPr>
        <w:spacing w:line="360" w:lineRule="auto"/>
        <w:rPr>
          <w:rFonts w:ascii="Tahoma" w:hAnsi="Tahoma" w:cs="Tahoma"/>
        </w:rPr>
      </w:pPr>
      <w:r w:rsidRPr="00626261">
        <w:rPr>
          <w:rFonts w:ascii="Tahoma" w:hAnsi="Tahoma" w:cs="Tahoma"/>
        </w:rPr>
        <w:t>Margita Hanová, bytom Smetanova 1224/3, 927 01  Šaľa</w:t>
      </w:r>
    </w:p>
    <w:p w14:paraId="7F338E79" w14:textId="77777777" w:rsidR="00B23527" w:rsidRPr="00626261" w:rsidRDefault="00B23527" w:rsidP="00B23527">
      <w:pPr>
        <w:numPr>
          <w:ilvl w:val="0"/>
          <w:numId w:val="1"/>
        </w:numPr>
        <w:spacing w:line="360" w:lineRule="auto"/>
        <w:rPr>
          <w:rFonts w:ascii="Tahoma" w:hAnsi="Tahoma" w:cs="Tahoma"/>
        </w:rPr>
      </w:pPr>
      <w:r w:rsidRPr="00626261">
        <w:rPr>
          <w:rFonts w:ascii="Tahoma" w:hAnsi="Tahoma" w:cs="Tahoma"/>
        </w:rPr>
        <w:t>Ing. Vladimír Hano, PhD., bytom Smetanova 1224/3, 927 01  Šaľa</w:t>
      </w:r>
    </w:p>
    <w:p w14:paraId="77EDB921" w14:textId="77777777" w:rsidR="00B23527" w:rsidRPr="00626261" w:rsidRDefault="00B23527" w:rsidP="00B23527">
      <w:pPr>
        <w:spacing w:line="360" w:lineRule="auto"/>
        <w:ind w:left="705"/>
        <w:rPr>
          <w:rFonts w:ascii="Tahoma" w:hAnsi="Tahoma" w:cs="Tahoma"/>
        </w:rPr>
      </w:pPr>
    </w:p>
    <w:p w14:paraId="75E42CE2" w14:textId="77777777" w:rsidR="00B23527" w:rsidRPr="00626261" w:rsidRDefault="00B23527" w:rsidP="00B23527">
      <w:pPr>
        <w:spacing w:line="360" w:lineRule="auto"/>
        <w:rPr>
          <w:rFonts w:ascii="Tahoma" w:hAnsi="Tahoma" w:cs="Tahoma"/>
        </w:rPr>
      </w:pPr>
      <w:r w:rsidRPr="00626261">
        <w:rPr>
          <w:rFonts w:ascii="Tahoma" w:hAnsi="Tahoma" w:cs="Tahoma"/>
        </w:rPr>
        <w:t>Aktuálni členovia občianskeho združenia sú:</w:t>
      </w:r>
    </w:p>
    <w:p w14:paraId="4D9ACAB8" w14:textId="77777777" w:rsidR="00B23527" w:rsidRDefault="00B23527" w:rsidP="00B23527">
      <w:pPr>
        <w:numPr>
          <w:ilvl w:val="0"/>
          <w:numId w:val="1"/>
        </w:numPr>
        <w:spacing w:line="360" w:lineRule="auto"/>
        <w:rPr>
          <w:rFonts w:ascii="Tahoma" w:hAnsi="Tahoma" w:cs="Tahoma"/>
        </w:rPr>
      </w:pPr>
      <w:r w:rsidRPr="00626261">
        <w:rPr>
          <w:rFonts w:ascii="Tahoma" w:hAnsi="Tahoma" w:cs="Tahoma"/>
        </w:rPr>
        <w:t>Margita Hanová, predseda OZ</w:t>
      </w:r>
    </w:p>
    <w:p w14:paraId="465FCEFC" w14:textId="59ED08F5" w:rsidR="00C76297" w:rsidRPr="00625026" w:rsidRDefault="00C76297" w:rsidP="00625026">
      <w:pPr>
        <w:numPr>
          <w:ilvl w:val="0"/>
          <w:numId w:val="1"/>
        </w:numPr>
        <w:spacing w:line="360" w:lineRule="auto"/>
        <w:rPr>
          <w:rFonts w:ascii="Tahoma" w:hAnsi="Tahoma" w:cs="Tahoma"/>
        </w:rPr>
      </w:pPr>
      <w:r w:rsidRPr="00626261">
        <w:rPr>
          <w:rFonts w:ascii="Tahoma" w:hAnsi="Tahoma" w:cs="Tahoma"/>
        </w:rPr>
        <w:t>Ing. Vladimír Hano, PhD.</w:t>
      </w:r>
      <w:r w:rsidR="00625026" w:rsidRPr="001E40D9">
        <w:rPr>
          <w:rFonts w:ascii="Tahoma" w:hAnsi="Tahoma" w:cs="Tahoma"/>
        </w:rPr>
        <w:t>, podpredseda</w:t>
      </w:r>
    </w:p>
    <w:p w14:paraId="649460BA" w14:textId="77777777" w:rsidR="00C76297" w:rsidRDefault="00C76297" w:rsidP="00B23527">
      <w:pPr>
        <w:numPr>
          <w:ilvl w:val="0"/>
          <w:numId w:val="1"/>
        </w:numPr>
        <w:spacing w:line="360" w:lineRule="auto"/>
        <w:rPr>
          <w:rFonts w:ascii="Tahoma" w:hAnsi="Tahoma" w:cs="Tahoma"/>
        </w:rPr>
      </w:pPr>
      <w:proofErr w:type="spellStart"/>
      <w:r>
        <w:rPr>
          <w:rFonts w:ascii="Tahoma" w:hAnsi="Tahoma" w:cs="Tahoma"/>
        </w:rPr>
        <w:t>Mirabela</w:t>
      </w:r>
      <w:proofErr w:type="spellEnd"/>
      <w:r>
        <w:rPr>
          <w:rFonts w:ascii="Tahoma" w:hAnsi="Tahoma" w:cs="Tahoma"/>
        </w:rPr>
        <w:t xml:space="preserve"> </w:t>
      </w:r>
      <w:proofErr w:type="spellStart"/>
      <w:r>
        <w:rPr>
          <w:rFonts w:ascii="Tahoma" w:hAnsi="Tahoma" w:cs="Tahoma"/>
        </w:rPr>
        <w:t>Sikorčínová</w:t>
      </w:r>
      <w:proofErr w:type="spellEnd"/>
    </w:p>
    <w:p w14:paraId="2B4FAED7" w14:textId="77777777" w:rsidR="00C76297" w:rsidRPr="00626261" w:rsidRDefault="00C76297" w:rsidP="00C76297">
      <w:pPr>
        <w:numPr>
          <w:ilvl w:val="0"/>
          <w:numId w:val="1"/>
        </w:numPr>
        <w:spacing w:line="360" w:lineRule="auto"/>
        <w:rPr>
          <w:rFonts w:ascii="Tahoma" w:hAnsi="Tahoma" w:cs="Tahoma"/>
        </w:rPr>
      </w:pPr>
      <w:r w:rsidRPr="00626261">
        <w:rPr>
          <w:rFonts w:ascii="Tahoma" w:hAnsi="Tahoma" w:cs="Tahoma"/>
        </w:rPr>
        <w:t>Eva Macáková</w:t>
      </w:r>
    </w:p>
    <w:p w14:paraId="2AF33DD5" w14:textId="77777777" w:rsidR="00C76297" w:rsidRDefault="00C76297" w:rsidP="00B23527">
      <w:pPr>
        <w:numPr>
          <w:ilvl w:val="0"/>
          <w:numId w:val="1"/>
        </w:numPr>
        <w:spacing w:line="36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Slávka </w:t>
      </w:r>
      <w:proofErr w:type="spellStart"/>
      <w:r>
        <w:rPr>
          <w:rFonts w:ascii="Tahoma" w:hAnsi="Tahoma" w:cs="Tahoma"/>
        </w:rPr>
        <w:t>Sálesová</w:t>
      </w:r>
      <w:proofErr w:type="spellEnd"/>
    </w:p>
    <w:p w14:paraId="6B61DCA4" w14:textId="32ABEE39" w:rsidR="00B23527" w:rsidRPr="00625026" w:rsidRDefault="004A0922" w:rsidP="00B23527">
      <w:pPr>
        <w:numPr>
          <w:ilvl w:val="0"/>
          <w:numId w:val="1"/>
        </w:numPr>
        <w:spacing w:line="360" w:lineRule="auto"/>
        <w:rPr>
          <w:rFonts w:ascii="Tahoma" w:hAnsi="Tahoma" w:cs="Tahoma"/>
        </w:rPr>
      </w:pPr>
      <w:r w:rsidRPr="00625026">
        <w:rPr>
          <w:rFonts w:ascii="Tahoma" w:hAnsi="Tahoma" w:cs="Tahoma"/>
        </w:rPr>
        <w:t>Boris Hudák</w:t>
      </w:r>
    </w:p>
    <w:p w14:paraId="245A67F5" w14:textId="77777777" w:rsidR="00B23527" w:rsidRPr="00626261" w:rsidRDefault="00B23527" w:rsidP="00B23527">
      <w:pPr>
        <w:spacing w:line="360" w:lineRule="auto"/>
        <w:rPr>
          <w:rFonts w:ascii="Tahoma" w:hAnsi="Tahoma" w:cs="Tahoma"/>
        </w:rPr>
      </w:pPr>
      <w:r w:rsidRPr="00626261">
        <w:rPr>
          <w:rFonts w:ascii="Tahoma" w:hAnsi="Tahoma" w:cs="Tahoma"/>
        </w:rPr>
        <w:t>Nezisková organizácia je založená za účelom:</w:t>
      </w:r>
    </w:p>
    <w:p w14:paraId="3B52D687" w14:textId="77777777" w:rsidR="00B23527" w:rsidRPr="00626261" w:rsidRDefault="00B23527" w:rsidP="00B23527">
      <w:pPr>
        <w:pStyle w:val="Normlnweb"/>
        <w:numPr>
          <w:ilvl w:val="0"/>
          <w:numId w:val="1"/>
        </w:numPr>
        <w:shd w:val="clear" w:color="auto" w:fill="FFFFFF"/>
        <w:spacing w:before="0" w:after="0" w:line="360" w:lineRule="auto"/>
        <w:ind w:left="1060" w:hanging="357"/>
        <w:rPr>
          <w:rFonts w:ascii="Tahoma" w:hAnsi="Tahoma" w:cs="Tahoma"/>
          <w:lang w:val="sk-SK"/>
        </w:rPr>
      </w:pPr>
      <w:r w:rsidRPr="00626261">
        <w:rPr>
          <w:rFonts w:ascii="Tahoma" w:hAnsi="Tahoma" w:cs="Tahoma"/>
          <w:lang w:val="sk-SK"/>
        </w:rPr>
        <w:t xml:space="preserve">poskytovania služieb a výkonu činností spojených s ochranou a starostlivosťou o týrané a opustené zvieratá (prichýlenie opustených psov v útulku, poskytovanie kompletnej veterinárskej starostlivosti vrátane </w:t>
      </w:r>
      <w:proofErr w:type="spellStart"/>
      <w:r w:rsidRPr="00626261">
        <w:rPr>
          <w:rFonts w:ascii="Tahoma" w:hAnsi="Tahoma" w:cs="Tahoma"/>
          <w:lang w:val="sk-SK"/>
        </w:rPr>
        <w:t>čipovania</w:t>
      </w:r>
      <w:proofErr w:type="spellEnd"/>
      <w:r w:rsidRPr="00626261">
        <w:rPr>
          <w:rFonts w:ascii="Tahoma" w:hAnsi="Tahoma" w:cs="Tahoma"/>
          <w:lang w:val="sk-SK"/>
        </w:rPr>
        <w:t xml:space="preserve"> psov, očkovanie psov, liečba chorých psíkov (</w:t>
      </w:r>
      <w:proofErr w:type="spellStart"/>
      <w:r w:rsidRPr="00626261">
        <w:rPr>
          <w:rFonts w:ascii="Tahoma" w:hAnsi="Tahoma" w:cs="Tahoma"/>
          <w:lang w:val="sk-SK"/>
        </w:rPr>
        <w:t>odblšenie</w:t>
      </w:r>
      <w:proofErr w:type="spellEnd"/>
      <w:r w:rsidRPr="00626261">
        <w:rPr>
          <w:rFonts w:ascii="Tahoma" w:hAnsi="Tahoma" w:cs="Tahoma"/>
          <w:lang w:val="sk-SK"/>
        </w:rPr>
        <w:t xml:space="preserve">, </w:t>
      </w:r>
      <w:proofErr w:type="spellStart"/>
      <w:r w:rsidRPr="00626261">
        <w:rPr>
          <w:rFonts w:ascii="Tahoma" w:hAnsi="Tahoma" w:cs="Tahoma"/>
          <w:lang w:val="sk-SK"/>
        </w:rPr>
        <w:t>odčervenie</w:t>
      </w:r>
      <w:proofErr w:type="spellEnd"/>
      <w:r w:rsidRPr="00626261">
        <w:rPr>
          <w:rFonts w:ascii="Tahoma" w:hAnsi="Tahoma" w:cs="Tahoma"/>
          <w:lang w:val="sk-SK"/>
        </w:rPr>
        <w:t>...), hľadanie pôvodného majiteľa a umiestnenie do nových rodín, propagácia/inzercia opustených zvierat (Facebook)</w:t>
      </w:r>
    </w:p>
    <w:p w14:paraId="73FCDF8B" w14:textId="77777777" w:rsidR="00B23527" w:rsidRPr="00A55A85" w:rsidRDefault="00B23527" w:rsidP="00B23527">
      <w:pPr>
        <w:pStyle w:val="Normlnweb"/>
        <w:numPr>
          <w:ilvl w:val="0"/>
          <w:numId w:val="1"/>
        </w:numPr>
        <w:shd w:val="clear" w:color="auto" w:fill="FFFFFF"/>
        <w:spacing w:before="0" w:line="360" w:lineRule="auto"/>
        <w:rPr>
          <w:rFonts w:ascii="Tahoma" w:hAnsi="Tahoma" w:cs="Tahoma"/>
          <w:bCs/>
        </w:rPr>
      </w:pPr>
      <w:r w:rsidRPr="00626261">
        <w:rPr>
          <w:rFonts w:ascii="Tahoma" w:hAnsi="Tahoma" w:cs="Tahoma"/>
          <w:lang w:val="sk-SK"/>
        </w:rPr>
        <w:t>poskytovanie služieb a výkon činností spojených s ochranou životného prostredia.</w:t>
      </w:r>
    </w:p>
    <w:p w14:paraId="4718C3EB" w14:textId="77777777" w:rsidR="005A55E7" w:rsidRDefault="00A55A85" w:rsidP="005A55E7">
      <w:pPr>
        <w:pStyle w:val="Normlnweb"/>
        <w:numPr>
          <w:ilvl w:val="0"/>
          <w:numId w:val="1"/>
        </w:numPr>
        <w:shd w:val="clear" w:color="auto" w:fill="FFFFFF"/>
        <w:spacing w:before="0" w:line="360" w:lineRule="auto"/>
        <w:rPr>
          <w:rFonts w:ascii="Tahoma" w:hAnsi="Tahoma" w:cs="Tahoma"/>
          <w:bCs/>
        </w:rPr>
      </w:pPr>
      <w:r>
        <w:rPr>
          <w:rFonts w:ascii="Tahoma" w:hAnsi="Tahoma" w:cs="Tahoma"/>
          <w:lang w:val="sk-SK"/>
        </w:rPr>
        <w:t xml:space="preserve">Občianske združenie prevádzkuje dve samostatné pracoviská </w:t>
      </w:r>
      <w:r w:rsidR="005A55E7">
        <w:rPr>
          <w:rFonts w:ascii="Tahoma" w:hAnsi="Tahoma" w:cs="Tahoma"/>
          <w:lang w:val="sk-SK"/>
        </w:rPr>
        <w:t>-</w:t>
      </w:r>
      <w:r>
        <w:rPr>
          <w:rFonts w:ascii="Tahoma" w:hAnsi="Tahoma" w:cs="Tahoma"/>
          <w:lang w:val="sk-SK"/>
        </w:rPr>
        <w:t xml:space="preserve"> a to karanténnu stanicu a samotný útulok, obe pracoviská schválené Regionálnou veterinárnou a potravinovou správou v</w:t>
      </w:r>
      <w:r w:rsidR="005A55E7">
        <w:rPr>
          <w:rFonts w:ascii="Tahoma" w:hAnsi="Tahoma" w:cs="Tahoma"/>
          <w:lang w:val="sk-SK"/>
        </w:rPr>
        <w:t> Šali.</w:t>
      </w:r>
      <w:r w:rsidR="005A55E7">
        <w:rPr>
          <w:rFonts w:ascii="Tahoma" w:hAnsi="Tahoma" w:cs="Tahoma"/>
          <w:bCs/>
        </w:rPr>
        <w:t xml:space="preserve"> </w:t>
      </w:r>
    </w:p>
    <w:p w14:paraId="1C20E1EB" w14:textId="77777777" w:rsidR="00E937B5" w:rsidRDefault="005A55E7" w:rsidP="00E937B5">
      <w:pPr>
        <w:pStyle w:val="Normlnweb"/>
        <w:shd w:val="clear" w:color="auto" w:fill="FFFFFF"/>
        <w:spacing w:before="0" w:line="360" w:lineRule="auto"/>
        <w:ind w:left="1065"/>
        <w:rPr>
          <w:rFonts w:ascii="Tahoma" w:hAnsi="Tahoma" w:cs="Tahoma"/>
          <w:bCs/>
        </w:rPr>
      </w:pPr>
      <w:proofErr w:type="spellStart"/>
      <w:r>
        <w:rPr>
          <w:rFonts w:ascii="Tahoma" w:hAnsi="Tahoma" w:cs="Tahoma"/>
          <w:bCs/>
        </w:rPr>
        <w:t>P</w:t>
      </w:r>
      <w:r w:rsidRPr="005A55E7">
        <w:rPr>
          <w:rFonts w:ascii="Tahoma" w:hAnsi="Tahoma" w:cs="Tahoma"/>
          <w:bCs/>
        </w:rPr>
        <w:t>r</w:t>
      </w:r>
      <w:r w:rsidR="00E937B5">
        <w:rPr>
          <w:rFonts w:ascii="Tahoma" w:hAnsi="Tahoma" w:cs="Tahoma"/>
          <w:bCs/>
        </w:rPr>
        <w:t>idelené</w:t>
      </w:r>
      <w:proofErr w:type="spellEnd"/>
      <w:r w:rsidR="00E937B5">
        <w:rPr>
          <w:rFonts w:ascii="Tahoma" w:hAnsi="Tahoma" w:cs="Tahoma"/>
          <w:bCs/>
        </w:rPr>
        <w:t xml:space="preserve"> </w:t>
      </w:r>
      <w:proofErr w:type="spellStart"/>
      <w:r w:rsidR="00E937B5">
        <w:rPr>
          <w:rFonts w:ascii="Tahoma" w:hAnsi="Tahoma" w:cs="Tahoma"/>
          <w:bCs/>
        </w:rPr>
        <w:t>úradné</w:t>
      </w:r>
      <w:proofErr w:type="spellEnd"/>
      <w:r w:rsidR="00E937B5">
        <w:rPr>
          <w:rFonts w:ascii="Tahoma" w:hAnsi="Tahoma" w:cs="Tahoma"/>
          <w:bCs/>
        </w:rPr>
        <w:t xml:space="preserve"> </w:t>
      </w:r>
      <w:proofErr w:type="spellStart"/>
      <w:r w:rsidR="00E937B5">
        <w:rPr>
          <w:rFonts w:ascii="Tahoma" w:hAnsi="Tahoma" w:cs="Tahoma"/>
          <w:bCs/>
        </w:rPr>
        <w:t>čísla</w:t>
      </w:r>
      <w:proofErr w:type="spellEnd"/>
      <w:r w:rsidR="00E937B5">
        <w:rPr>
          <w:rFonts w:ascii="Tahoma" w:hAnsi="Tahoma" w:cs="Tahoma"/>
          <w:bCs/>
        </w:rPr>
        <w:t xml:space="preserve"> </w:t>
      </w:r>
      <w:proofErr w:type="spellStart"/>
      <w:r w:rsidR="00E937B5">
        <w:rPr>
          <w:rFonts w:ascii="Tahoma" w:hAnsi="Tahoma" w:cs="Tahoma"/>
          <w:bCs/>
        </w:rPr>
        <w:t>nasledovne</w:t>
      </w:r>
      <w:proofErr w:type="spellEnd"/>
    </w:p>
    <w:p w14:paraId="3487BC27" w14:textId="77777777" w:rsidR="005A55E7" w:rsidRPr="00E937B5" w:rsidRDefault="005A55E7" w:rsidP="00C76297">
      <w:pPr>
        <w:pStyle w:val="Normlnweb"/>
        <w:shd w:val="clear" w:color="auto" w:fill="FFFFFF"/>
        <w:spacing w:before="0" w:line="360" w:lineRule="auto"/>
        <w:ind w:left="357" w:firstLine="708"/>
        <w:rPr>
          <w:rFonts w:ascii="Tahoma" w:hAnsi="Tahoma" w:cs="Tahoma"/>
          <w:bCs/>
        </w:rPr>
      </w:pPr>
      <w:proofErr w:type="spellStart"/>
      <w:r w:rsidRPr="005A55E7">
        <w:rPr>
          <w:rFonts w:ascii="Tahoma" w:hAnsi="Tahoma" w:cs="Tahoma"/>
          <w:b/>
          <w:bCs/>
        </w:rPr>
        <w:t>Karanténna</w:t>
      </w:r>
      <w:proofErr w:type="spellEnd"/>
      <w:r w:rsidRPr="005A55E7">
        <w:rPr>
          <w:rFonts w:ascii="Tahoma" w:hAnsi="Tahoma" w:cs="Tahoma"/>
          <w:b/>
          <w:bCs/>
        </w:rPr>
        <w:t xml:space="preserve"> </w:t>
      </w:r>
      <w:proofErr w:type="spellStart"/>
      <w:r w:rsidRPr="005A55E7">
        <w:rPr>
          <w:rFonts w:ascii="Tahoma" w:hAnsi="Tahoma" w:cs="Tahoma"/>
          <w:b/>
          <w:bCs/>
        </w:rPr>
        <w:t>stanica</w:t>
      </w:r>
      <w:proofErr w:type="spellEnd"/>
      <w:r w:rsidRPr="005A55E7">
        <w:rPr>
          <w:rFonts w:ascii="Tahoma" w:hAnsi="Tahoma" w:cs="Tahoma"/>
          <w:b/>
          <w:bCs/>
        </w:rPr>
        <w:t xml:space="preserve"> - SK KS 0003/2016</w:t>
      </w:r>
    </w:p>
    <w:p w14:paraId="5649FE75" w14:textId="757D8846" w:rsidR="009E6689" w:rsidRDefault="005A55E7" w:rsidP="00C17FD6">
      <w:pPr>
        <w:pStyle w:val="Normlnweb"/>
        <w:shd w:val="clear" w:color="auto" w:fill="FFFFFF"/>
        <w:spacing w:before="0" w:line="360" w:lineRule="auto"/>
        <w:ind w:left="1065"/>
        <w:rPr>
          <w:rFonts w:ascii="Tahoma" w:hAnsi="Tahoma" w:cs="Tahoma"/>
          <w:b/>
          <w:bCs/>
        </w:rPr>
      </w:pPr>
      <w:proofErr w:type="spellStart"/>
      <w:r w:rsidRPr="005A55E7">
        <w:rPr>
          <w:rFonts w:ascii="Tahoma" w:hAnsi="Tahoma" w:cs="Tahoma"/>
          <w:b/>
          <w:bCs/>
        </w:rPr>
        <w:t>Ú</w:t>
      </w:r>
      <w:r w:rsidR="00C17FD6">
        <w:rPr>
          <w:rFonts w:ascii="Tahoma" w:hAnsi="Tahoma" w:cs="Tahoma"/>
          <w:b/>
          <w:bCs/>
        </w:rPr>
        <w:t>tulok</w:t>
      </w:r>
      <w:proofErr w:type="spellEnd"/>
      <w:r w:rsidR="00C17FD6">
        <w:rPr>
          <w:rFonts w:ascii="Tahoma" w:hAnsi="Tahoma" w:cs="Tahoma"/>
          <w:b/>
          <w:bCs/>
        </w:rPr>
        <w:t xml:space="preserve"> - SK U 0004/201</w:t>
      </w:r>
    </w:p>
    <w:p w14:paraId="6BE1ED7F" w14:textId="55611BF1" w:rsidR="00625026" w:rsidRDefault="00625026" w:rsidP="00C17FD6">
      <w:pPr>
        <w:pStyle w:val="Normlnweb"/>
        <w:shd w:val="clear" w:color="auto" w:fill="FFFFFF"/>
        <w:spacing w:before="0" w:line="360" w:lineRule="auto"/>
        <w:ind w:left="1065"/>
        <w:rPr>
          <w:rFonts w:ascii="Tahoma" w:hAnsi="Tahoma" w:cs="Tahoma"/>
          <w:b/>
          <w:bCs/>
        </w:rPr>
      </w:pPr>
    </w:p>
    <w:p w14:paraId="0979E1AB" w14:textId="77777777" w:rsidR="00625026" w:rsidRPr="00C17FD6" w:rsidRDefault="00625026" w:rsidP="00C17FD6">
      <w:pPr>
        <w:pStyle w:val="Normlnweb"/>
        <w:shd w:val="clear" w:color="auto" w:fill="FFFFFF"/>
        <w:spacing w:before="0" w:line="360" w:lineRule="auto"/>
        <w:ind w:left="1065"/>
        <w:rPr>
          <w:rFonts w:ascii="Tahoma" w:hAnsi="Tahoma" w:cs="Tahoma"/>
          <w:b/>
          <w:bCs/>
        </w:rPr>
      </w:pPr>
    </w:p>
    <w:p w14:paraId="6FB3A39F" w14:textId="6550E383" w:rsidR="009E6689" w:rsidRDefault="009E6689" w:rsidP="009E6689">
      <w:pPr>
        <w:pStyle w:val="Normlnweb"/>
        <w:shd w:val="clear" w:color="auto" w:fill="FFFFFF"/>
        <w:spacing w:before="0" w:line="360" w:lineRule="auto"/>
        <w:rPr>
          <w:rFonts w:ascii="Tahoma" w:hAnsi="Tahoma" w:cs="Tahoma"/>
          <w:lang w:val="sk-SK"/>
        </w:rPr>
      </w:pPr>
      <w:r>
        <w:rPr>
          <w:rFonts w:ascii="Tahoma" w:hAnsi="Tahoma" w:cs="Tahoma"/>
          <w:lang w:val="sk-SK"/>
        </w:rPr>
        <w:t xml:space="preserve">Rok </w:t>
      </w:r>
      <w:r w:rsidR="00C76297">
        <w:rPr>
          <w:rFonts w:ascii="Tahoma" w:hAnsi="Tahoma" w:cs="Tahoma"/>
          <w:lang w:val="sk-SK"/>
        </w:rPr>
        <w:t>202</w:t>
      </w:r>
      <w:r w:rsidR="000D142D">
        <w:rPr>
          <w:rFonts w:ascii="Tahoma" w:hAnsi="Tahoma" w:cs="Tahoma"/>
          <w:lang w:val="sk-SK"/>
        </w:rPr>
        <w:t>2 – do 21.11.2022</w:t>
      </w:r>
    </w:p>
    <w:p w14:paraId="5998F1C9" w14:textId="5B6158FE" w:rsidR="009E6689" w:rsidRDefault="003312D5" w:rsidP="009E6689">
      <w:pPr>
        <w:pStyle w:val="Normlnweb"/>
        <w:shd w:val="clear" w:color="auto" w:fill="FFFFFF"/>
        <w:spacing w:before="0" w:line="360" w:lineRule="auto"/>
        <w:rPr>
          <w:rStyle w:val="Vrazn"/>
          <w:rFonts w:ascii="Tahoma" w:hAnsi="Tahoma" w:cs="Tahoma"/>
          <w:b w:val="0"/>
        </w:rPr>
      </w:pPr>
      <w:r>
        <w:rPr>
          <w:rStyle w:val="Vrazn"/>
          <w:rFonts w:ascii="Tahoma" w:hAnsi="Tahoma" w:cs="Tahoma"/>
          <w:b w:val="0"/>
        </w:rPr>
        <w:t xml:space="preserve">Do </w:t>
      </w:r>
      <w:proofErr w:type="spellStart"/>
      <w:r>
        <w:rPr>
          <w:rStyle w:val="Vrazn"/>
          <w:rFonts w:ascii="Tahoma" w:hAnsi="Tahoma" w:cs="Tahoma"/>
          <w:b w:val="0"/>
        </w:rPr>
        <w:t>opatery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sme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prijali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r w:rsidR="000D142D">
        <w:rPr>
          <w:rStyle w:val="Vrazn"/>
          <w:rFonts w:ascii="Tahoma" w:hAnsi="Tahoma" w:cs="Tahoma"/>
          <w:b w:val="0"/>
        </w:rPr>
        <w:t>30</w:t>
      </w:r>
      <w:r w:rsidR="00952528">
        <w:rPr>
          <w:rStyle w:val="Vrazn"/>
          <w:rFonts w:ascii="Tahoma" w:hAnsi="Tahoma" w:cs="Tahoma"/>
          <w:b w:val="0"/>
        </w:rPr>
        <w:t>1</w:t>
      </w:r>
      <w:r w:rsidR="00DD2FE0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DD2FE0">
        <w:rPr>
          <w:rStyle w:val="Vrazn"/>
          <w:rFonts w:ascii="Tahoma" w:hAnsi="Tahoma" w:cs="Tahoma"/>
          <w:b w:val="0"/>
        </w:rPr>
        <w:t>psíkov</w:t>
      </w:r>
      <w:proofErr w:type="spellEnd"/>
      <w:r w:rsidR="00DD2FE0">
        <w:rPr>
          <w:rStyle w:val="Vrazn"/>
          <w:rFonts w:ascii="Tahoma" w:hAnsi="Tahoma" w:cs="Tahoma"/>
          <w:b w:val="0"/>
        </w:rPr>
        <w:t xml:space="preserve">, z toho </w:t>
      </w:r>
      <w:r w:rsidR="00ED7889">
        <w:rPr>
          <w:rStyle w:val="Vrazn"/>
          <w:rFonts w:ascii="Tahoma" w:hAnsi="Tahoma" w:cs="Tahoma"/>
          <w:b w:val="0"/>
        </w:rPr>
        <w:t>4</w:t>
      </w:r>
      <w:r w:rsidR="00C76297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A55A85">
        <w:rPr>
          <w:rStyle w:val="Vrazn"/>
          <w:rFonts w:ascii="Tahoma" w:hAnsi="Tahoma" w:cs="Tahoma"/>
          <w:b w:val="0"/>
        </w:rPr>
        <w:t>psí</w:t>
      </w:r>
      <w:r w:rsidR="00ED7889">
        <w:rPr>
          <w:rStyle w:val="Vrazn"/>
          <w:rFonts w:ascii="Tahoma" w:hAnsi="Tahoma" w:cs="Tahoma"/>
          <w:b w:val="0"/>
        </w:rPr>
        <w:t>ci</w:t>
      </w:r>
      <w:proofErr w:type="spellEnd"/>
      <w:r w:rsidR="00A55A85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A55A85">
        <w:rPr>
          <w:rStyle w:val="Vrazn"/>
          <w:rFonts w:ascii="Tahoma" w:hAnsi="Tahoma" w:cs="Tahoma"/>
          <w:b w:val="0"/>
        </w:rPr>
        <w:t>bol</w:t>
      </w:r>
      <w:r w:rsidR="00ED7889">
        <w:rPr>
          <w:rStyle w:val="Vrazn"/>
          <w:rFonts w:ascii="Tahoma" w:hAnsi="Tahoma" w:cs="Tahoma"/>
          <w:b w:val="0"/>
        </w:rPr>
        <w:t>i</w:t>
      </w:r>
      <w:proofErr w:type="spellEnd"/>
      <w:r w:rsidR="00A55A85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A55A85">
        <w:rPr>
          <w:rStyle w:val="Vrazn"/>
          <w:rFonts w:ascii="Tahoma" w:hAnsi="Tahoma" w:cs="Tahoma"/>
          <w:b w:val="0"/>
        </w:rPr>
        <w:t>vráten</w:t>
      </w:r>
      <w:r w:rsidR="00962876">
        <w:rPr>
          <w:rStyle w:val="Vrazn"/>
          <w:rFonts w:ascii="Tahoma" w:hAnsi="Tahoma" w:cs="Tahoma"/>
          <w:b w:val="0"/>
        </w:rPr>
        <w:t>í</w:t>
      </w:r>
      <w:proofErr w:type="spellEnd"/>
      <w:r w:rsidR="00A55A85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A55A85">
        <w:rPr>
          <w:rStyle w:val="Vrazn"/>
          <w:rFonts w:ascii="Tahoma" w:hAnsi="Tahoma" w:cs="Tahoma"/>
          <w:b w:val="0"/>
        </w:rPr>
        <w:t>pôvodným</w:t>
      </w:r>
      <w:proofErr w:type="spellEnd"/>
      <w:r w:rsidR="00A55A85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A55A85">
        <w:rPr>
          <w:rStyle w:val="Vrazn"/>
          <w:rFonts w:ascii="Tahoma" w:hAnsi="Tahoma" w:cs="Tahoma"/>
          <w:b w:val="0"/>
        </w:rPr>
        <w:t>majiteľom</w:t>
      </w:r>
      <w:proofErr w:type="spellEnd"/>
      <w:r w:rsidR="00810838">
        <w:rPr>
          <w:rStyle w:val="Vrazn"/>
          <w:rFonts w:ascii="Tahoma" w:hAnsi="Tahoma" w:cs="Tahoma"/>
          <w:b w:val="0"/>
        </w:rPr>
        <w:t xml:space="preserve"> a </w:t>
      </w:r>
      <w:r w:rsidR="003C1CB1">
        <w:rPr>
          <w:rStyle w:val="Vrazn"/>
          <w:rFonts w:ascii="Tahoma" w:hAnsi="Tahoma" w:cs="Tahoma"/>
          <w:b w:val="0"/>
        </w:rPr>
        <w:t>4</w:t>
      </w:r>
      <w:r w:rsidR="00C76297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C76297">
        <w:rPr>
          <w:rStyle w:val="Vrazn"/>
          <w:rFonts w:ascii="Tahoma" w:hAnsi="Tahoma" w:cs="Tahoma"/>
          <w:b w:val="0"/>
        </w:rPr>
        <w:t>psíkov</w:t>
      </w:r>
      <w:proofErr w:type="spellEnd"/>
      <w:r w:rsidR="00C76297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810838">
        <w:rPr>
          <w:rStyle w:val="Vrazn"/>
          <w:rFonts w:ascii="Tahoma" w:hAnsi="Tahoma" w:cs="Tahoma"/>
          <w:b w:val="0"/>
        </w:rPr>
        <w:t>prevzali</w:t>
      </w:r>
      <w:proofErr w:type="spellEnd"/>
      <w:r w:rsidR="00810838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810838">
        <w:rPr>
          <w:rStyle w:val="Vrazn"/>
          <w:rFonts w:ascii="Tahoma" w:hAnsi="Tahoma" w:cs="Tahoma"/>
          <w:b w:val="0"/>
        </w:rPr>
        <w:t>iné</w:t>
      </w:r>
      <w:proofErr w:type="spellEnd"/>
      <w:r w:rsidR="00810838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810838">
        <w:rPr>
          <w:rStyle w:val="Vrazn"/>
          <w:rFonts w:ascii="Tahoma" w:hAnsi="Tahoma" w:cs="Tahoma"/>
          <w:b w:val="0"/>
        </w:rPr>
        <w:t>organizácie</w:t>
      </w:r>
      <w:proofErr w:type="spellEnd"/>
      <w:r w:rsidR="00A55A85">
        <w:rPr>
          <w:rStyle w:val="Vrazn"/>
          <w:rFonts w:ascii="Tahoma" w:hAnsi="Tahoma" w:cs="Tahoma"/>
          <w:b w:val="0"/>
        </w:rPr>
        <w:t xml:space="preserve">; </w:t>
      </w:r>
      <w:r w:rsidR="00952528">
        <w:rPr>
          <w:rStyle w:val="Vrazn"/>
          <w:rFonts w:ascii="Tahoma" w:hAnsi="Tahoma" w:cs="Tahoma"/>
          <w:b w:val="0"/>
        </w:rPr>
        <w:t xml:space="preserve">220 </w:t>
      </w:r>
      <w:proofErr w:type="spellStart"/>
      <w:r w:rsidR="00952528">
        <w:rPr>
          <w:rStyle w:val="Vrazn"/>
          <w:rFonts w:ascii="Tahoma" w:hAnsi="Tahoma" w:cs="Tahoma"/>
          <w:b w:val="0"/>
        </w:rPr>
        <w:t>psíkov</w:t>
      </w:r>
      <w:proofErr w:type="spellEnd"/>
      <w:r w:rsidR="00952528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952528">
        <w:rPr>
          <w:rStyle w:val="Vrazn"/>
          <w:rFonts w:ascii="Tahoma" w:hAnsi="Tahoma" w:cs="Tahoma"/>
          <w:b w:val="0"/>
        </w:rPr>
        <w:t>našlo</w:t>
      </w:r>
      <w:proofErr w:type="spellEnd"/>
      <w:r w:rsidR="00952528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952528">
        <w:rPr>
          <w:rStyle w:val="Vrazn"/>
          <w:rFonts w:ascii="Tahoma" w:hAnsi="Tahoma" w:cs="Tahoma"/>
          <w:b w:val="0"/>
        </w:rPr>
        <w:t>nový</w:t>
      </w:r>
      <w:proofErr w:type="spellEnd"/>
      <w:r w:rsidR="00952528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952528">
        <w:rPr>
          <w:rStyle w:val="Vrazn"/>
          <w:rFonts w:ascii="Tahoma" w:hAnsi="Tahoma" w:cs="Tahoma"/>
          <w:b w:val="0"/>
        </w:rPr>
        <w:t>domov</w:t>
      </w:r>
      <w:proofErr w:type="spellEnd"/>
      <w:r w:rsidR="00952528">
        <w:rPr>
          <w:rStyle w:val="Vrazn"/>
          <w:rFonts w:ascii="Tahoma" w:hAnsi="Tahoma" w:cs="Tahoma"/>
          <w:b w:val="0"/>
        </w:rPr>
        <w:t xml:space="preserve"> (z toho 178 </w:t>
      </w:r>
      <w:proofErr w:type="spellStart"/>
      <w:r w:rsidR="00952528">
        <w:rPr>
          <w:rStyle w:val="Vrazn"/>
          <w:rFonts w:ascii="Tahoma" w:hAnsi="Tahoma" w:cs="Tahoma"/>
          <w:b w:val="0"/>
        </w:rPr>
        <w:t>prijatých</w:t>
      </w:r>
      <w:proofErr w:type="spellEnd"/>
      <w:r w:rsidR="00952528">
        <w:rPr>
          <w:rStyle w:val="Vrazn"/>
          <w:rFonts w:ascii="Tahoma" w:hAnsi="Tahoma" w:cs="Tahoma"/>
          <w:b w:val="0"/>
        </w:rPr>
        <w:t xml:space="preserve"> v </w:t>
      </w:r>
      <w:proofErr w:type="spellStart"/>
      <w:r w:rsidR="00952528">
        <w:rPr>
          <w:rStyle w:val="Vrazn"/>
          <w:rFonts w:ascii="Tahoma" w:hAnsi="Tahoma" w:cs="Tahoma"/>
          <w:b w:val="0"/>
        </w:rPr>
        <w:t>roku</w:t>
      </w:r>
      <w:proofErr w:type="spellEnd"/>
      <w:r w:rsidR="00952528">
        <w:rPr>
          <w:rStyle w:val="Vrazn"/>
          <w:rFonts w:ascii="Tahoma" w:hAnsi="Tahoma" w:cs="Tahoma"/>
          <w:b w:val="0"/>
        </w:rPr>
        <w:t xml:space="preserve"> 2022, 42</w:t>
      </w:r>
      <w:r w:rsidR="00A55A85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952528">
        <w:rPr>
          <w:rStyle w:val="Vrazn"/>
          <w:rFonts w:ascii="Tahoma" w:hAnsi="Tahoma" w:cs="Tahoma"/>
          <w:b w:val="0"/>
        </w:rPr>
        <w:t>prijatých</w:t>
      </w:r>
      <w:proofErr w:type="spellEnd"/>
      <w:r w:rsidR="00952528">
        <w:rPr>
          <w:rStyle w:val="Vrazn"/>
          <w:rFonts w:ascii="Tahoma" w:hAnsi="Tahoma" w:cs="Tahoma"/>
          <w:b w:val="0"/>
        </w:rPr>
        <w:t xml:space="preserve"> z </w:t>
      </w:r>
      <w:proofErr w:type="spellStart"/>
      <w:r w:rsidR="00952528">
        <w:rPr>
          <w:rStyle w:val="Vrazn"/>
          <w:rFonts w:ascii="Tahoma" w:hAnsi="Tahoma" w:cs="Tahoma"/>
          <w:b w:val="0"/>
        </w:rPr>
        <w:t>predchádzajúcich</w:t>
      </w:r>
      <w:proofErr w:type="spellEnd"/>
      <w:r w:rsidR="00952528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952528">
        <w:rPr>
          <w:rStyle w:val="Vrazn"/>
          <w:rFonts w:ascii="Tahoma" w:hAnsi="Tahoma" w:cs="Tahoma"/>
          <w:b w:val="0"/>
        </w:rPr>
        <w:t>rokov</w:t>
      </w:r>
      <w:proofErr w:type="spellEnd"/>
      <w:r w:rsidR="00952528">
        <w:rPr>
          <w:rStyle w:val="Vrazn"/>
          <w:rFonts w:ascii="Tahoma" w:hAnsi="Tahoma" w:cs="Tahoma"/>
          <w:b w:val="0"/>
        </w:rPr>
        <w:t>)</w:t>
      </w:r>
    </w:p>
    <w:p w14:paraId="03B2C79D" w14:textId="40A00002" w:rsidR="00AE20EF" w:rsidRDefault="00AE20EF" w:rsidP="009E6689">
      <w:pPr>
        <w:pStyle w:val="Normlnweb"/>
        <w:shd w:val="clear" w:color="auto" w:fill="FFFFFF"/>
        <w:spacing w:before="0" w:line="360" w:lineRule="auto"/>
        <w:rPr>
          <w:rStyle w:val="Vrazn"/>
          <w:rFonts w:ascii="Tahoma" w:hAnsi="Tahoma" w:cs="Tahoma"/>
          <w:b w:val="0"/>
        </w:rPr>
      </w:pPr>
      <w:r w:rsidRPr="00BF2FAD">
        <w:rPr>
          <w:rStyle w:val="Vrazn"/>
          <w:rFonts w:ascii="Tahoma" w:hAnsi="Tahoma" w:cs="Tahoma"/>
          <w:b w:val="0"/>
        </w:rPr>
        <w:t xml:space="preserve">22.11.2022 -  </w:t>
      </w:r>
      <w:proofErr w:type="spellStart"/>
      <w:r w:rsidRPr="00BF2FAD">
        <w:rPr>
          <w:rStyle w:val="Vrazn"/>
          <w:rFonts w:ascii="Tahoma" w:hAnsi="Tahoma" w:cs="Tahoma"/>
          <w:b w:val="0"/>
        </w:rPr>
        <w:t>prišlo</w:t>
      </w:r>
      <w:proofErr w:type="spellEnd"/>
      <w:r w:rsidRPr="00BF2FAD">
        <w:rPr>
          <w:rStyle w:val="Vrazn"/>
          <w:rFonts w:ascii="Tahoma" w:hAnsi="Tahoma" w:cs="Tahoma"/>
          <w:b w:val="0"/>
        </w:rPr>
        <w:t xml:space="preserve"> k </w:t>
      </w:r>
      <w:proofErr w:type="spellStart"/>
      <w:r w:rsidRPr="00BF2FAD">
        <w:rPr>
          <w:rStyle w:val="Vrazn"/>
          <w:rFonts w:ascii="Tahoma" w:hAnsi="Tahoma" w:cs="Tahoma"/>
          <w:b w:val="0"/>
        </w:rPr>
        <w:t>zmene</w:t>
      </w:r>
      <w:proofErr w:type="spellEnd"/>
      <w:r w:rsidRPr="00BF2FAD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Pr="00BF2FAD">
        <w:rPr>
          <w:rStyle w:val="Vrazn"/>
          <w:rFonts w:ascii="Tahoma" w:hAnsi="Tahoma" w:cs="Tahoma"/>
          <w:b w:val="0"/>
        </w:rPr>
        <w:t>členskej</w:t>
      </w:r>
      <w:proofErr w:type="spellEnd"/>
      <w:r w:rsidRPr="00BF2FAD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Pr="00BF2FAD">
        <w:rPr>
          <w:rStyle w:val="Vrazn"/>
          <w:rFonts w:ascii="Tahoma" w:hAnsi="Tahoma" w:cs="Tahoma"/>
          <w:b w:val="0"/>
        </w:rPr>
        <w:t>základne</w:t>
      </w:r>
      <w:proofErr w:type="spellEnd"/>
      <w:r w:rsidRPr="00BF2FAD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Pr="00BF2FAD">
        <w:rPr>
          <w:rStyle w:val="Vrazn"/>
          <w:rFonts w:ascii="Tahoma" w:hAnsi="Tahoma" w:cs="Tahoma"/>
          <w:b w:val="0"/>
        </w:rPr>
        <w:t>združenia</w:t>
      </w:r>
      <w:proofErr w:type="spellEnd"/>
      <w:r w:rsidRPr="00BF2FAD">
        <w:rPr>
          <w:rStyle w:val="Vrazn"/>
          <w:rFonts w:ascii="Tahoma" w:hAnsi="Tahoma" w:cs="Tahoma"/>
          <w:b w:val="0"/>
        </w:rPr>
        <w:t xml:space="preserve">; od </w:t>
      </w:r>
      <w:proofErr w:type="spellStart"/>
      <w:r w:rsidRPr="00BF2FAD">
        <w:rPr>
          <w:rStyle w:val="Vrazn"/>
          <w:rFonts w:ascii="Tahoma" w:hAnsi="Tahoma" w:cs="Tahoma"/>
          <w:b w:val="0"/>
        </w:rPr>
        <w:t>tohto</w:t>
      </w:r>
      <w:proofErr w:type="spellEnd"/>
      <w:r w:rsidRPr="00BF2FAD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Pr="00BF2FAD">
        <w:rPr>
          <w:rStyle w:val="Vrazn"/>
          <w:rFonts w:ascii="Tahoma" w:hAnsi="Tahoma" w:cs="Tahoma"/>
          <w:b w:val="0"/>
        </w:rPr>
        <w:t>obdobia</w:t>
      </w:r>
      <w:proofErr w:type="spellEnd"/>
      <w:r w:rsidRPr="00BF2FAD">
        <w:rPr>
          <w:rStyle w:val="Vrazn"/>
          <w:rFonts w:ascii="Tahoma" w:hAnsi="Tahoma" w:cs="Tahoma"/>
          <w:b w:val="0"/>
        </w:rPr>
        <w:t xml:space="preserve"> do 31.12.2022 by mala </w:t>
      </w:r>
      <w:proofErr w:type="spellStart"/>
      <w:r w:rsidRPr="00BF2FAD">
        <w:rPr>
          <w:rStyle w:val="Vrazn"/>
          <w:rFonts w:ascii="Tahoma" w:hAnsi="Tahoma" w:cs="Tahoma"/>
          <w:b w:val="0"/>
        </w:rPr>
        <w:t>potrebné</w:t>
      </w:r>
      <w:proofErr w:type="spellEnd"/>
      <w:r w:rsidRPr="00BF2FAD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Pr="00BF2FAD">
        <w:rPr>
          <w:rStyle w:val="Vrazn"/>
          <w:rFonts w:ascii="Tahoma" w:hAnsi="Tahoma" w:cs="Tahoma"/>
          <w:b w:val="0"/>
        </w:rPr>
        <w:t>údaje</w:t>
      </w:r>
      <w:proofErr w:type="spellEnd"/>
      <w:r w:rsidRPr="00BF2FAD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Pr="00BF2FAD">
        <w:rPr>
          <w:rStyle w:val="Vrazn"/>
          <w:rFonts w:ascii="Tahoma" w:hAnsi="Tahoma" w:cs="Tahoma"/>
          <w:b w:val="0"/>
        </w:rPr>
        <w:t>doplniť</w:t>
      </w:r>
      <w:proofErr w:type="spellEnd"/>
      <w:r w:rsidRPr="00BF2FAD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Pr="00BF2FAD">
        <w:rPr>
          <w:rStyle w:val="Vrazn"/>
          <w:rFonts w:ascii="Tahoma" w:hAnsi="Tahoma" w:cs="Tahoma"/>
          <w:b w:val="0"/>
        </w:rPr>
        <w:t>nová</w:t>
      </w:r>
      <w:proofErr w:type="spellEnd"/>
      <w:r w:rsidRPr="00BF2FAD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Pr="00BF2FAD">
        <w:rPr>
          <w:rStyle w:val="Vrazn"/>
          <w:rFonts w:ascii="Tahoma" w:hAnsi="Tahoma" w:cs="Tahoma"/>
          <w:b w:val="0"/>
        </w:rPr>
        <w:t>pr</w:t>
      </w:r>
      <w:r w:rsidR="00962876">
        <w:rPr>
          <w:rStyle w:val="Vrazn"/>
          <w:rFonts w:ascii="Tahoma" w:hAnsi="Tahoma" w:cs="Tahoma"/>
          <w:b w:val="0"/>
        </w:rPr>
        <w:t>e</w:t>
      </w:r>
      <w:r w:rsidRPr="00BF2FAD">
        <w:rPr>
          <w:rStyle w:val="Vrazn"/>
          <w:rFonts w:ascii="Tahoma" w:hAnsi="Tahoma" w:cs="Tahoma"/>
          <w:b w:val="0"/>
        </w:rPr>
        <w:t>dsedkyňa</w:t>
      </w:r>
      <w:proofErr w:type="spellEnd"/>
      <w:r w:rsidR="00BF2FAD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BF2FAD">
        <w:rPr>
          <w:rStyle w:val="Vrazn"/>
          <w:rFonts w:ascii="Tahoma" w:hAnsi="Tahoma" w:cs="Tahoma"/>
          <w:b w:val="0"/>
        </w:rPr>
        <w:t>Mirabela</w:t>
      </w:r>
      <w:proofErr w:type="spellEnd"/>
      <w:r w:rsidR="00BF2FAD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BF2FAD">
        <w:rPr>
          <w:rStyle w:val="Vrazn"/>
          <w:rFonts w:ascii="Tahoma" w:hAnsi="Tahoma" w:cs="Tahoma"/>
          <w:b w:val="0"/>
        </w:rPr>
        <w:t>Sikorčínová</w:t>
      </w:r>
      <w:proofErr w:type="spellEnd"/>
    </w:p>
    <w:p w14:paraId="5B80A2EE" w14:textId="6E6C7727" w:rsidR="00E937B5" w:rsidRDefault="00E937B5" w:rsidP="009E6689">
      <w:pPr>
        <w:pStyle w:val="Normlnweb"/>
        <w:shd w:val="clear" w:color="auto" w:fill="FFFFFF"/>
        <w:spacing w:before="0" w:line="360" w:lineRule="auto"/>
        <w:rPr>
          <w:rStyle w:val="Vrazn"/>
          <w:rFonts w:ascii="Tahoma" w:hAnsi="Tahoma" w:cs="Tahoma"/>
          <w:u w:val="single"/>
        </w:rPr>
      </w:pPr>
      <w:proofErr w:type="spellStart"/>
      <w:proofErr w:type="gramStart"/>
      <w:r>
        <w:rPr>
          <w:rStyle w:val="Vrazn"/>
          <w:rFonts w:ascii="Tahoma" w:hAnsi="Tahoma" w:cs="Tahoma"/>
          <w:u w:val="single"/>
        </w:rPr>
        <w:t>Výdavky</w:t>
      </w:r>
      <w:proofErr w:type="spellEnd"/>
      <w:r>
        <w:rPr>
          <w:rStyle w:val="Vrazn"/>
          <w:rFonts w:ascii="Tahoma" w:hAnsi="Tahoma" w:cs="Tahoma"/>
          <w:u w:val="single"/>
        </w:rPr>
        <w:t>:</w:t>
      </w:r>
      <w:r w:rsidR="000D142D">
        <w:rPr>
          <w:rStyle w:val="Vrazn"/>
          <w:rFonts w:ascii="Tahoma" w:hAnsi="Tahoma" w:cs="Tahoma"/>
          <w:u w:val="single"/>
        </w:rPr>
        <w:t>.</w:t>
      </w:r>
      <w:proofErr w:type="gramEnd"/>
    </w:p>
    <w:p w14:paraId="70F7686A" w14:textId="77777777" w:rsidR="003B6C3B" w:rsidRDefault="003B6C3B" w:rsidP="009E6689">
      <w:pPr>
        <w:pStyle w:val="Normlnweb"/>
        <w:shd w:val="clear" w:color="auto" w:fill="FFFFFF"/>
        <w:spacing w:before="0" w:line="360" w:lineRule="auto"/>
        <w:rPr>
          <w:rStyle w:val="Vrazn"/>
          <w:rFonts w:ascii="Tahoma" w:hAnsi="Tahoma" w:cs="Tahoma"/>
          <w:b w:val="0"/>
        </w:rPr>
      </w:pPr>
      <w:r>
        <w:rPr>
          <w:rStyle w:val="Vrazn"/>
          <w:rFonts w:ascii="Tahoma" w:hAnsi="Tahoma" w:cs="Tahoma"/>
          <w:b w:val="0"/>
        </w:rPr>
        <w:t>*</w:t>
      </w:r>
      <w:proofErr w:type="spellStart"/>
      <w:r>
        <w:rPr>
          <w:rStyle w:val="Vrazn"/>
          <w:rFonts w:ascii="Tahoma" w:hAnsi="Tahoma" w:cs="Tahoma"/>
          <w:b w:val="0"/>
        </w:rPr>
        <w:t>výdaje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r w:rsidR="00E937B5">
        <w:rPr>
          <w:rStyle w:val="Vrazn"/>
          <w:rFonts w:ascii="Tahoma" w:hAnsi="Tahoma" w:cs="Tahoma"/>
          <w:b w:val="0"/>
        </w:rPr>
        <w:t>(</w:t>
      </w:r>
      <w:proofErr w:type="spellStart"/>
      <w:r w:rsidR="00E937B5">
        <w:rPr>
          <w:rStyle w:val="Vrazn"/>
          <w:rFonts w:ascii="Tahoma" w:hAnsi="Tahoma" w:cs="Tahoma"/>
          <w:b w:val="0"/>
        </w:rPr>
        <w:t>veterina</w:t>
      </w:r>
      <w:proofErr w:type="spellEnd"/>
      <w:r w:rsidR="00E937B5">
        <w:rPr>
          <w:rStyle w:val="Vrazn"/>
          <w:rFonts w:ascii="Tahoma" w:hAnsi="Tahoma" w:cs="Tahoma"/>
          <w:b w:val="0"/>
        </w:rPr>
        <w:t xml:space="preserve">, </w:t>
      </w:r>
      <w:proofErr w:type="spellStart"/>
      <w:r w:rsidR="00E937B5">
        <w:rPr>
          <w:rStyle w:val="Vrazn"/>
          <w:rFonts w:ascii="Tahoma" w:hAnsi="Tahoma" w:cs="Tahoma"/>
          <w:b w:val="0"/>
        </w:rPr>
        <w:t>mzdy</w:t>
      </w:r>
      <w:proofErr w:type="spellEnd"/>
      <w:r w:rsidR="00E937B5">
        <w:rPr>
          <w:rStyle w:val="Vrazn"/>
          <w:rFonts w:ascii="Tahoma" w:hAnsi="Tahoma" w:cs="Tahoma"/>
          <w:b w:val="0"/>
        </w:rPr>
        <w:t xml:space="preserve">, </w:t>
      </w:r>
      <w:proofErr w:type="spellStart"/>
      <w:r w:rsidR="00E937B5">
        <w:rPr>
          <w:rStyle w:val="Vrazn"/>
          <w:rFonts w:ascii="Tahoma" w:hAnsi="Tahoma" w:cs="Tahoma"/>
          <w:b w:val="0"/>
        </w:rPr>
        <w:t>od</w:t>
      </w:r>
      <w:r>
        <w:rPr>
          <w:rStyle w:val="Vrazn"/>
          <w:rFonts w:ascii="Tahoma" w:hAnsi="Tahoma" w:cs="Tahoma"/>
          <w:b w:val="0"/>
        </w:rPr>
        <w:t>vody</w:t>
      </w:r>
      <w:proofErr w:type="spellEnd"/>
      <w:r>
        <w:rPr>
          <w:rStyle w:val="Vrazn"/>
          <w:rFonts w:ascii="Tahoma" w:hAnsi="Tahoma" w:cs="Tahoma"/>
          <w:b w:val="0"/>
        </w:rPr>
        <w:t xml:space="preserve">, PHM, </w:t>
      </w:r>
      <w:proofErr w:type="spellStart"/>
      <w:r>
        <w:rPr>
          <w:rStyle w:val="Vrazn"/>
          <w:rFonts w:ascii="Tahoma" w:hAnsi="Tahoma" w:cs="Tahoma"/>
          <w:b w:val="0"/>
        </w:rPr>
        <w:t>špeciálne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krmivo</w:t>
      </w:r>
      <w:proofErr w:type="spellEnd"/>
      <w:r>
        <w:rPr>
          <w:rStyle w:val="Vrazn"/>
          <w:rFonts w:ascii="Tahoma" w:hAnsi="Tahoma" w:cs="Tahoma"/>
          <w:b w:val="0"/>
        </w:rPr>
        <w:t xml:space="preserve">, </w:t>
      </w:r>
      <w:proofErr w:type="spellStart"/>
      <w:r>
        <w:rPr>
          <w:rStyle w:val="Vrazn"/>
          <w:rFonts w:ascii="Tahoma" w:hAnsi="Tahoma" w:cs="Tahoma"/>
          <w:b w:val="0"/>
        </w:rPr>
        <w:t>čistiace</w:t>
      </w:r>
      <w:proofErr w:type="spellEnd"/>
      <w:r>
        <w:rPr>
          <w:rStyle w:val="Vrazn"/>
          <w:rFonts w:ascii="Tahoma" w:hAnsi="Tahoma" w:cs="Tahoma"/>
          <w:b w:val="0"/>
        </w:rPr>
        <w:t xml:space="preserve">, </w:t>
      </w:r>
      <w:proofErr w:type="spellStart"/>
      <w:r>
        <w:rPr>
          <w:rStyle w:val="Vrazn"/>
          <w:rFonts w:ascii="Tahoma" w:hAnsi="Tahoma" w:cs="Tahoma"/>
          <w:b w:val="0"/>
        </w:rPr>
        <w:t>dezinfekčné</w:t>
      </w:r>
      <w:proofErr w:type="spellEnd"/>
      <w:r>
        <w:rPr>
          <w:rStyle w:val="Vrazn"/>
          <w:rFonts w:ascii="Tahoma" w:hAnsi="Tahoma" w:cs="Tahoma"/>
          <w:b w:val="0"/>
        </w:rPr>
        <w:t xml:space="preserve">, </w:t>
      </w:r>
      <w:proofErr w:type="spellStart"/>
      <w:r>
        <w:rPr>
          <w:rStyle w:val="Vrazn"/>
          <w:rFonts w:ascii="Tahoma" w:hAnsi="Tahoma" w:cs="Tahoma"/>
          <w:b w:val="0"/>
        </w:rPr>
        <w:t>hygienické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potreby</w:t>
      </w:r>
      <w:proofErr w:type="spellEnd"/>
      <w:r>
        <w:rPr>
          <w:rStyle w:val="Vrazn"/>
          <w:rFonts w:ascii="Tahoma" w:hAnsi="Tahoma" w:cs="Tahoma"/>
          <w:b w:val="0"/>
        </w:rPr>
        <w:t xml:space="preserve">, </w:t>
      </w:r>
      <w:proofErr w:type="spellStart"/>
      <w:r>
        <w:rPr>
          <w:rStyle w:val="Vrazn"/>
          <w:rFonts w:ascii="Tahoma" w:hAnsi="Tahoma" w:cs="Tahoma"/>
          <w:b w:val="0"/>
        </w:rPr>
        <w:t>pitná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voda</w:t>
      </w:r>
      <w:proofErr w:type="spellEnd"/>
      <w:r>
        <w:rPr>
          <w:rStyle w:val="Vrazn"/>
          <w:rFonts w:ascii="Tahoma" w:hAnsi="Tahoma" w:cs="Tahoma"/>
          <w:b w:val="0"/>
        </w:rPr>
        <w:t xml:space="preserve">, operator, </w:t>
      </w:r>
      <w:proofErr w:type="spellStart"/>
      <w:r w:rsidR="00E12440">
        <w:rPr>
          <w:rStyle w:val="Vrazn"/>
          <w:rFonts w:ascii="Tahoma" w:hAnsi="Tahoma" w:cs="Tahoma"/>
          <w:b w:val="0"/>
        </w:rPr>
        <w:t>poistky</w:t>
      </w:r>
      <w:proofErr w:type="spellEnd"/>
      <w:r w:rsidR="00E12440">
        <w:rPr>
          <w:rStyle w:val="Vrazn"/>
          <w:rFonts w:ascii="Tahoma" w:hAnsi="Tahoma" w:cs="Tahoma"/>
          <w:b w:val="0"/>
        </w:rPr>
        <w:t xml:space="preserve">, </w:t>
      </w:r>
      <w:proofErr w:type="spellStart"/>
      <w:r w:rsidR="00E12440">
        <w:rPr>
          <w:rStyle w:val="Vrazn"/>
          <w:rFonts w:ascii="Tahoma" w:hAnsi="Tahoma" w:cs="Tahoma"/>
          <w:b w:val="0"/>
        </w:rPr>
        <w:t>kolky</w:t>
      </w:r>
      <w:proofErr w:type="spellEnd"/>
      <w:r w:rsidR="00E12440">
        <w:rPr>
          <w:rStyle w:val="Vrazn"/>
          <w:rFonts w:ascii="Tahoma" w:hAnsi="Tahoma" w:cs="Tahoma"/>
          <w:b w:val="0"/>
        </w:rPr>
        <w:t xml:space="preserve">, </w:t>
      </w:r>
      <w:proofErr w:type="spellStart"/>
      <w:r w:rsidR="00E12440">
        <w:rPr>
          <w:rStyle w:val="Vrazn"/>
          <w:rFonts w:ascii="Tahoma" w:hAnsi="Tahoma" w:cs="Tahoma"/>
          <w:b w:val="0"/>
        </w:rPr>
        <w:t>odvoz</w:t>
      </w:r>
      <w:proofErr w:type="spellEnd"/>
      <w:r w:rsidR="00E12440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E12440">
        <w:rPr>
          <w:rStyle w:val="Vrazn"/>
          <w:rFonts w:ascii="Tahoma" w:hAnsi="Tahoma" w:cs="Tahoma"/>
          <w:b w:val="0"/>
        </w:rPr>
        <w:t>septiku</w:t>
      </w:r>
      <w:proofErr w:type="spellEnd"/>
      <w:r w:rsidR="00E12440">
        <w:rPr>
          <w:rStyle w:val="Vrazn"/>
          <w:rFonts w:ascii="Tahoma" w:hAnsi="Tahoma" w:cs="Tahoma"/>
          <w:b w:val="0"/>
        </w:rPr>
        <w:t xml:space="preserve">, </w:t>
      </w:r>
      <w:proofErr w:type="spellStart"/>
      <w:r w:rsidR="004A0922">
        <w:rPr>
          <w:rStyle w:val="Vrazn"/>
          <w:rFonts w:ascii="Tahoma" w:hAnsi="Tahoma" w:cs="Tahoma"/>
          <w:b w:val="0"/>
        </w:rPr>
        <w:t>odvoz</w:t>
      </w:r>
      <w:proofErr w:type="spellEnd"/>
      <w:r w:rsidR="004A0922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4A0922">
        <w:rPr>
          <w:rStyle w:val="Vrazn"/>
          <w:rFonts w:ascii="Tahoma" w:hAnsi="Tahoma" w:cs="Tahoma"/>
          <w:b w:val="0"/>
        </w:rPr>
        <w:t>odpadu</w:t>
      </w:r>
      <w:proofErr w:type="spellEnd"/>
      <w:r w:rsidR="004A0922">
        <w:rPr>
          <w:rStyle w:val="Vrazn"/>
          <w:rFonts w:ascii="Tahoma" w:hAnsi="Tahoma" w:cs="Tahoma"/>
          <w:b w:val="0"/>
        </w:rPr>
        <w:t xml:space="preserve">, </w:t>
      </w:r>
      <w:proofErr w:type="spellStart"/>
      <w:r w:rsidR="00E12440">
        <w:rPr>
          <w:rStyle w:val="Vrazn"/>
          <w:rFonts w:ascii="Tahoma" w:hAnsi="Tahoma" w:cs="Tahoma"/>
          <w:b w:val="0"/>
        </w:rPr>
        <w:t>poštovné</w:t>
      </w:r>
      <w:proofErr w:type="spellEnd"/>
      <w:r w:rsidR="00E12440">
        <w:rPr>
          <w:rStyle w:val="Vrazn"/>
          <w:rFonts w:ascii="Tahoma" w:hAnsi="Tahoma" w:cs="Tahoma"/>
          <w:b w:val="0"/>
        </w:rPr>
        <w:t xml:space="preserve">, </w:t>
      </w:r>
      <w:proofErr w:type="spellStart"/>
      <w:r w:rsidR="00E12440">
        <w:rPr>
          <w:rStyle w:val="Vrazn"/>
          <w:rFonts w:ascii="Tahoma" w:hAnsi="Tahoma" w:cs="Tahoma"/>
          <w:b w:val="0"/>
        </w:rPr>
        <w:t>účtovníctvo</w:t>
      </w:r>
      <w:proofErr w:type="spellEnd"/>
      <w:r w:rsidR="00E12440">
        <w:rPr>
          <w:rStyle w:val="Vrazn"/>
          <w:rFonts w:ascii="Tahoma" w:hAnsi="Tahoma" w:cs="Tahoma"/>
          <w:b w:val="0"/>
        </w:rPr>
        <w:t xml:space="preserve">, </w:t>
      </w:r>
      <w:proofErr w:type="spellStart"/>
      <w:r w:rsidR="00E12440">
        <w:rPr>
          <w:rStyle w:val="Vrazn"/>
          <w:rFonts w:ascii="Tahoma" w:hAnsi="Tahoma" w:cs="Tahoma"/>
          <w:b w:val="0"/>
        </w:rPr>
        <w:t>kanc</w:t>
      </w:r>
      <w:proofErr w:type="spellEnd"/>
      <w:r w:rsidR="00E12440">
        <w:rPr>
          <w:rStyle w:val="Vrazn"/>
          <w:rFonts w:ascii="Tahoma" w:hAnsi="Tahoma" w:cs="Tahoma"/>
          <w:b w:val="0"/>
        </w:rPr>
        <w:t xml:space="preserve">. </w:t>
      </w:r>
      <w:proofErr w:type="spellStart"/>
      <w:r w:rsidR="00C76297">
        <w:rPr>
          <w:rStyle w:val="Vrazn"/>
          <w:rFonts w:ascii="Tahoma" w:hAnsi="Tahoma" w:cs="Tahoma"/>
          <w:b w:val="0"/>
        </w:rPr>
        <w:t>p</w:t>
      </w:r>
      <w:r w:rsidR="00E12440">
        <w:rPr>
          <w:rStyle w:val="Vrazn"/>
          <w:rFonts w:ascii="Tahoma" w:hAnsi="Tahoma" w:cs="Tahoma"/>
          <w:b w:val="0"/>
        </w:rPr>
        <w:t>otreby</w:t>
      </w:r>
      <w:proofErr w:type="spellEnd"/>
      <w:r w:rsidR="00C76297">
        <w:rPr>
          <w:rStyle w:val="Vrazn"/>
          <w:rFonts w:ascii="Tahoma" w:hAnsi="Tahoma" w:cs="Tahoma"/>
          <w:b w:val="0"/>
        </w:rPr>
        <w:t xml:space="preserve">, </w:t>
      </w:r>
      <w:proofErr w:type="spellStart"/>
      <w:r w:rsidR="00C76297">
        <w:rPr>
          <w:rStyle w:val="Vrazn"/>
          <w:rFonts w:ascii="Tahoma" w:hAnsi="Tahoma" w:cs="Tahoma"/>
          <w:b w:val="0"/>
        </w:rPr>
        <w:t>školenia</w:t>
      </w:r>
      <w:proofErr w:type="spellEnd"/>
      <w:r w:rsidR="00C76297">
        <w:rPr>
          <w:rStyle w:val="Vrazn"/>
          <w:rFonts w:ascii="Tahoma" w:hAnsi="Tahoma" w:cs="Tahoma"/>
          <w:b w:val="0"/>
        </w:rPr>
        <w:t xml:space="preserve">, </w:t>
      </w:r>
      <w:proofErr w:type="spellStart"/>
      <w:r w:rsidR="00C76297">
        <w:rPr>
          <w:rStyle w:val="Vrazn"/>
          <w:rFonts w:ascii="Tahoma" w:hAnsi="Tahoma" w:cs="Tahoma"/>
          <w:b w:val="0"/>
        </w:rPr>
        <w:t>zakúpený</w:t>
      </w:r>
      <w:proofErr w:type="spellEnd"/>
      <w:r w:rsidR="00C76297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C76297">
        <w:rPr>
          <w:rStyle w:val="Vrazn"/>
          <w:rFonts w:ascii="Tahoma" w:hAnsi="Tahoma" w:cs="Tahoma"/>
          <w:b w:val="0"/>
        </w:rPr>
        <w:t>materiál</w:t>
      </w:r>
      <w:proofErr w:type="spellEnd"/>
      <w:r w:rsidR="00C76297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C76297">
        <w:rPr>
          <w:rStyle w:val="Vrazn"/>
          <w:rFonts w:ascii="Tahoma" w:hAnsi="Tahoma" w:cs="Tahoma"/>
          <w:b w:val="0"/>
        </w:rPr>
        <w:t>na</w:t>
      </w:r>
      <w:proofErr w:type="spellEnd"/>
      <w:r w:rsidR="00C76297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C76297">
        <w:rPr>
          <w:rStyle w:val="Vrazn"/>
          <w:rFonts w:ascii="Tahoma" w:hAnsi="Tahoma" w:cs="Tahoma"/>
          <w:b w:val="0"/>
        </w:rPr>
        <w:t>opravu</w:t>
      </w:r>
      <w:proofErr w:type="spellEnd"/>
      <w:r w:rsidR="00C76297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C76297">
        <w:rPr>
          <w:rStyle w:val="Vrazn"/>
          <w:rFonts w:ascii="Tahoma" w:hAnsi="Tahoma" w:cs="Tahoma"/>
          <w:b w:val="0"/>
        </w:rPr>
        <w:t>interiéru</w:t>
      </w:r>
      <w:proofErr w:type="spellEnd"/>
      <w:r w:rsidR="00C76297">
        <w:rPr>
          <w:rStyle w:val="Vrazn"/>
          <w:rFonts w:ascii="Tahoma" w:hAnsi="Tahoma" w:cs="Tahoma"/>
          <w:b w:val="0"/>
        </w:rPr>
        <w:t xml:space="preserve"> </w:t>
      </w:r>
      <w:proofErr w:type="spellStart"/>
      <w:r w:rsidR="00C76297">
        <w:rPr>
          <w:rStyle w:val="Vrazn"/>
          <w:rFonts w:ascii="Tahoma" w:hAnsi="Tahoma" w:cs="Tahoma"/>
          <w:b w:val="0"/>
        </w:rPr>
        <w:t>exteriéru</w:t>
      </w:r>
      <w:proofErr w:type="spellEnd"/>
      <w:r w:rsidR="00C76297">
        <w:rPr>
          <w:rStyle w:val="Vrazn"/>
          <w:rFonts w:ascii="Tahoma" w:hAnsi="Tahoma" w:cs="Tahoma"/>
          <w:b w:val="0"/>
        </w:rPr>
        <w:t xml:space="preserve"> …)</w:t>
      </w:r>
    </w:p>
    <w:p w14:paraId="5E6D902F" w14:textId="58D83C79" w:rsidR="001E40D9" w:rsidRDefault="00C76297" w:rsidP="001E40D9">
      <w:pPr>
        <w:pStyle w:val="Normlnweb"/>
        <w:shd w:val="clear" w:color="auto" w:fill="FFFFFF"/>
        <w:spacing w:before="0" w:line="360" w:lineRule="auto"/>
        <w:rPr>
          <w:rStyle w:val="Vrazn"/>
          <w:rFonts w:ascii="Tahoma" w:hAnsi="Tahoma" w:cs="Tahoma"/>
          <w:b w:val="0"/>
        </w:rPr>
      </w:pPr>
      <w:r>
        <w:rPr>
          <w:rStyle w:val="Vrazn"/>
          <w:rFonts w:ascii="Tahoma" w:hAnsi="Tahoma" w:cs="Tahoma"/>
          <w:b w:val="0"/>
        </w:rPr>
        <w:t>*</w:t>
      </w:r>
      <w:proofErr w:type="spellStart"/>
      <w:r>
        <w:rPr>
          <w:rStyle w:val="Vrazn"/>
          <w:rFonts w:ascii="Tahoma" w:hAnsi="Tahoma" w:cs="Tahoma"/>
          <w:b w:val="0"/>
        </w:rPr>
        <w:t>iné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výdaj</w:t>
      </w:r>
      <w:r w:rsidR="00ED7889">
        <w:rPr>
          <w:rStyle w:val="Vrazn"/>
          <w:rFonts w:ascii="Tahoma" w:hAnsi="Tahoma" w:cs="Tahoma"/>
          <w:b w:val="0"/>
        </w:rPr>
        <w:t>e</w:t>
      </w:r>
      <w:proofErr w:type="spellEnd"/>
    </w:p>
    <w:p w14:paraId="08A671C5" w14:textId="4F1225ED" w:rsidR="000D142D" w:rsidRDefault="000D142D" w:rsidP="000D142D">
      <w:pPr>
        <w:pStyle w:val="Normlnweb"/>
        <w:numPr>
          <w:ilvl w:val="0"/>
          <w:numId w:val="3"/>
        </w:numPr>
        <w:shd w:val="clear" w:color="auto" w:fill="FFFFFF"/>
        <w:spacing w:before="0" w:after="120"/>
        <w:ind w:left="1060" w:hanging="357"/>
        <w:rPr>
          <w:rStyle w:val="Vrazn"/>
          <w:rFonts w:ascii="Tahoma" w:hAnsi="Tahoma" w:cs="Tahoma"/>
          <w:b w:val="0"/>
        </w:rPr>
      </w:pPr>
      <w:proofErr w:type="spellStart"/>
      <w:r>
        <w:rPr>
          <w:rStyle w:val="Vrazn"/>
          <w:rFonts w:ascii="Tahoma" w:hAnsi="Tahoma" w:cs="Tahoma"/>
          <w:b w:val="0"/>
        </w:rPr>
        <w:t>Renovácia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dvoch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miestností</w:t>
      </w:r>
      <w:proofErr w:type="spellEnd"/>
      <w:r>
        <w:rPr>
          <w:rStyle w:val="Vrazn"/>
          <w:rFonts w:ascii="Tahoma" w:hAnsi="Tahoma" w:cs="Tahoma"/>
          <w:b w:val="0"/>
        </w:rPr>
        <w:t xml:space="preserve">, </w:t>
      </w:r>
      <w:proofErr w:type="spellStart"/>
      <w:r>
        <w:rPr>
          <w:rStyle w:val="Vrazn"/>
          <w:rFonts w:ascii="Tahoma" w:hAnsi="Tahoma" w:cs="Tahoma"/>
          <w:b w:val="0"/>
        </w:rPr>
        <w:t>sklad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krmiva</w:t>
      </w:r>
      <w:proofErr w:type="spellEnd"/>
      <w:r>
        <w:rPr>
          <w:rStyle w:val="Vrazn"/>
          <w:rFonts w:ascii="Tahoma" w:hAnsi="Tahoma" w:cs="Tahoma"/>
          <w:b w:val="0"/>
        </w:rPr>
        <w:t xml:space="preserve"> (</w:t>
      </w:r>
      <w:proofErr w:type="spellStart"/>
      <w:r>
        <w:rPr>
          <w:rStyle w:val="Vrazn"/>
          <w:rFonts w:ascii="Tahoma" w:hAnsi="Tahoma" w:cs="Tahoma"/>
          <w:b w:val="0"/>
        </w:rPr>
        <w:t>dlažba</w:t>
      </w:r>
      <w:proofErr w:type="spellEnd"/>
      <w:r>
        <w:rPr>
          <w:rStyle w:val="Vrazn"/>
          <w:rFonts w:ascii="Tahoma" w:hAnsi="Tahoma" w:cs="Tahoma"/>
          <w:b w:val="0"/>
        </w:rPr>
        <w:t xml:space="preserve">, </w:t>
      </w:r>
      <w:proofErr w:type="spellStart"/>
      <w:r>
        <w:rPr>
          <w:rStyle w:val="Vrazn"/>
          <w:rFonts w:ascii="Tahoma" w:hAnsi="Tahoma" w:cs="Tahoma"/>
          <w:b w:val="0"/>
        </w:rPr>
        <w:t>obklad</w:t>
      </w:r>
      <w:proofErr w:type="spellEnd"/>
      <w:r>
        <w:rPr>
          <w:rStyle w:val="Vrazn"/>
          <w:rFonts w:ascii="Tahoma" w:hAnsi="Tahoma" w:cs="Tahoma"/>
          <w:b w:val="0"/>
        </w:rPr>
        <w:t xml:space="preserve">) </w:t>
      </w:r>
      <w:proofErr w:type="spellStart"/>
      <w:r>
        <w:rPr>
          <w:rStyle w:val="Vrazn"/>
          <w:rFonts w:ascii="Tahoma" w:hAnsi="Tahoma" w:cs="Tahoma"/>
          <w:b w:val="0"/>
        </w:rPr>
        <w:t>sklad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materiálnej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pomoci</w:t>
      </w:r>
      <w:proofErr w:type="spellEnd"/>
      <w:r>
        <w:rPr>
          <w:rStyle w:val="Vrazn"/>
          <w:rFonts w:ascii="Tahoma" w:hAnsi="Tahoma" w:cs="Tahoma"/>
          <w:b w:val="0"/>
        </w:rPr>
        <w:t xml:space="preserve"> – </w:t>
      </w:r>
      <w:proofErr w:type="spellStart"/>
      <w:r>
        <w:rPr>
          <w:rStyle w:val="Vrazn"/>
          <w:rFonts w:ascii="Tahoma" w:hAnsi="Tahoma" w:cs="Tahoma"/>
          <w:b w:val="0"/>
        </w:rPr>
        <w:t>prestavba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na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izolačnú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miestnosť</w:t>
      </w:r>
      <w:proofErr w:type="spellEnd"/>
      <w:r>
        <w:rPr>
          <w:rStyle w:val="Vrazn"/>
          <w:rFonts w:ascii="Tahoma" w:hAnsi="Tahoma" w:cs="Tahoma"/>
          <w:b w:val="0"/>
        </w:rPr>
        <w:t xml:space="preserve">, 25 m2, </w:t>
      </w:r>
      <w:proofErr w:type="spellStart"/>
      <w:r>
        <w:rPr>
          <w:rStyle w:val="Vrazn"/>
          <w:rFonts w:ascii="Tahoma" w:hAnsi="Tahoma" w:cs="Tahoma"/>
          <w:b w:val="0"/>
        </w:rPr>
        <w:t>dlažba</w:t>
      </w:r>
      <w:proofErr w:type="spellEnd"/>
      <w:r>
        <w:rPr>
          <w:rStyle w:val="Vrazn"/>
          <w:rFonts w:ascii="Tahoma" w:hAnsi="Tahoma" w:cs="Tahoma"/>
          <w:b w:val="0"/>
        </w:rPr>
        <w:t xml:space="preserve"> </w:t>
      </w:r>
      <w:proofErr w:type="spellStart"/>
      <w:r>
        <w:rPr>
          <w:rStyle w:val="Vrazn"/>
          <w:rFonts w:ascii="Tahoma" w:hAnsi="Tahoma" w:cs="Tahoma"/>
          <w:b w:val="0"/>
        </w:rPr>
        <w:t>obklad</w:t>
      </w:r>
      <w:proofErr w:type="spellEnd"/>
    </w:p>
    <w:p w14:paraId="76714343" w14:textId="01ADEE95" w:rsidR="00C76297" w:rsidRDefault="00C76297" w:rsidP="00625026">
      <w:pPr>
        <w:pStyle w:val="Normlnweb"/>
        <w:shd w:val="clear" w:color="auto" w:fill="FFFFFF"/>
        <w:spacing w:before="0" w:after="120"/>
        <w:ind w:left="1060"/>
        <w:rPr>
          <w:rStyle w:val="Vrazn"/>
          <w:rFonts w:ascii="Tahoma" w:hAnsi="Tahoma" w:cs="Tahoma"/>
          <w:b w:val="0"/>
        </w:rPr>
      </w:pPr>
    </w:p>
    <w:p w14:paraId="0AD305E8" w14:textId="77777777" w:rsidR="00625026" w:rsidRPr="005C7C66" w:rsidRDefault="00625026" w:rsidP="00625026">
      <w:pPr>
        <w:pStyle w:val="Normlnweb"/>
        <w:shd w:val="clear" w:color="auto" w:fill="FFFFFF"/>
        <w:spacing w:before="0" w:after="120"/>
        <w:ind w:left="1060"/>
        <w:rPr>
          <w:rStyle w:val="Vrazn"/>
          <w:rFonts w:ascii="Tahoma" w:hAnsi="Tahoma" w:cs="Tahoma"/>
          <w:b w:val="0"/>
        </w:rPr>
      </w:pPr>
    </w:p>
    <w:p w14:paraId="4BCE838B" w14:textId="6B3B9A55" w:rsidR="00563D9F" w:rsidRPr="00AE20EF" w:rsidRDefault="00563D9F" w:rsidP="00AE20EF">
      <w:pPr>
        <w:pStyle w:val="Normlnweb"/>
        <w:shd w:val="clear" w:color="auto" w:fill="FFFFFF"/>
        <w:spacing w:before="0" w:line="360" w:lineRule="auto"/>
        <w:rPr>
          <w:rFonts w:ascii="Tahoma" w:hAnsi="Tahoma" w:cs="Tahoma"/>
          <w:bCs/>
        </w:rPr>
      </w:pPr>
    </w:p>
    <w:p w14:paraId="4C994E07" w14:textId="77777777" w:rsidR="00563D9F" w:rsidRDefault="00563D9F"/>
    <w:p w14:paraId="305336EA" w14:textId="5FD371A6" w:rsidR="009E6689" w:rsidRPr="002203C5" w:rsidRDefault="00C76297" w:rsidP="009E6689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V Šali </w:t>
      </w:r>
      <w:r w:rsidR="000D142D">
        <w:rPr>
          <w:rFonts w:ascii="Tahoma" w:hAnsi="Tahoma" w:cs="Tahoma"/>
        </w:rPr>
        <w:t>21.11</w:t>
      </w:r>
      <w:r>
        <w:rPr>
          <w:rFonts w:ascii="Tahoma" w:hAnsi="Tahoma" w:cs="Tahoma"/>
        </w:rPr>
        <w:t>.202</w:t>
      </w:r>
      <w:r w:rsidR="003C1CB1">
        <w:rPr>
          <w:rFonts w:ascii="Tahoma" w:hAnsi="Tahoma" w:cs="Tahoma"/>
        </w:rPr>
        <w:t>2</w:t>
      </w:r>
    </w:p>
    <w:p w14:paraId="036E76B8" w14:textId="77777777" w:rsidR="009E6689" w:rsidRPr="002203C5" w:rsidRDefault="009E6689" w:rsidP="009E6689">
      <w:pPr>
        <w:jc w:val="both"/>
        <w:rPr>
          <w:rFonts w:ascii="Tahoma" w:hAnsi="Tahoma" w:cs="Tahoma"/>
        </w:rPr>
      </w:pPr>
    </w:p>
    <w:p w14:paraId="3FCD1DCD" w14:textId="77777777" w:rsidR="009E6689" w:rsidRPr="00ED7889" w:rsidRDefault="009E6689" w:rsidP="009E6689">
      <w:pPr>
        <w:jc w:val="both"/>
        <w:rPr>
          <w:rFonts w:ascii="Tahoma" w:hAnsi="Tahoma" w:cs="Tahoma"/>
        </w:rPr>
      </w:pPr>
    </w:p>
    <w:p w14:paraId="3AFD1AB6" w14:textId="77777777" w:rsidR="009E6689" w:rsidRPr="00ED7889" w:rsidRDefault="009E6689" w:rsidP="009E6689">
      <w:pPr>
        <w:jc w:val="both"/>
        <w:rPr>
          <w:rFonts w:ascii="Tahoma" w:hAnsi="Tahoma" w:cs="Tahoma"/>
        </w:rPr>
      </w:pPr>
      <w:r w:rsidRPr="00ED7889">
        <w:rPr>
          <w:rFonts w:ascii="Tahoma" w:hAnsi="Tahoma" w:cs="Tahoma"/>
        </w:rPr>
        <w:tab/>
      </w:r>
      <w:r w:rsidRPr="00ED7889">
        <w:rPr>
          <w:rFonts w:ascii="Tahoma" w:hAnsi="Tahoma" w:cs="Tahoma"/>
        </w:rPr>
        <w:tab/>
      </w:r>
      <w:r w:rsidRPr="00ED7889">
        <w:rPr>
          <w:rFonts w:ascii="Tahoma" w:hAnsi="Tahoma" w:cs="Tahoma"/>
        </w:rPr>
        <w:tab/>
      </w:r>
      <w:r w:rsidRPr="00ED7889">
        <w:rPr>
          <w:rFonts w:ascii="Tahoma" w:hAnsi="Tahoma" w:cs="Tahoma"/>
        </w:rPr>
        <w:tab/>
      </w:r>
      <w:r w:rsidRPr="00ED7889">
        <w:rPr>
          <w:rFonts w:ascii="Tahoma" w:hAnsi="Tahoma" w:cs="Tahoma"/>
        </w:rPr>
        <w:tab/>
      </w:r>
      <w:r w:rsidRPr="00ED7889">
        <w:rPr>
          <w:rFonts w:ascii="Tahoma" w:hAnsi="Tahoma" w:cs="Tahoma"/>
        </w:rPr>
        <w:tab/>
      </w:r>
      <w:r w:rsidRPr="00ED7889">
        <w:rPr>
          <w:rFonts w:ascii="Tahoma" w:hAnsi="Tahoma" w:cs="Tahoma"/>
        </w:rPr>
        <w:tab/>
      </w:r>
      <w:r w:rsidRPr="00ED7889">
        <w:rPr>
          <w:rFonts w:ascii="Tahoma" w:hAnsi="Tahoma" w:cs="Tahoma"/>
        </w:rPr>
        <w:tab/>
        <w:t xml:space="preserve">Margita </w:t>
      </w:r>
      <w:proofErr w:type="spellStart"/>
      <w:r w:rsidRPr="00ED7889">
        <w:rPr>
          <w:rFonts w:ascii="Tahoma" w:hAnsi="Tahoma" w:cs="Tahoma"/>
        </w:rPr>
        <w:t>Hanová</w:t>
      </w:r>
      <w:proofErr w:type="spellEnd"/>
    </w:p>
    <w:p w14:paraId="6302C28A" w14:textId="1B97757D" w:rsidR="00563D9F" w:rsidRPr="00625026" w:rsidRDefault="009E6689" w:rsidP="00625026">
      <w:pPr>
        <w:jc w:val="both"/>
        <w:rPr>
          <w:rFonts w:ascii="Tahoma" w:hAnsi="Tahoma" w:cs="Tahoma"/>
        </w:rPr>
      </w:pPr>
      <w:r w:rsidRPr="00ED7889">
        <w:rPr>
          <w:rFonts w:ascii="Tahoma" w:hAnsi="Tahoma" w:cs="Tahoma"/>
        </w:rPr>
        <w:tab/>
      </w:r>
      <w:r w:rsidRPr="00ED7889">
        <w:rPr>
          <w:rFonts w:ascii="Tahoma" w:hAnsi="Tahoma" w:cs="Tahoma"/>
        </w:rPr>
        <w:tab/>
      </w:r>
      <w:r w:rsidRPr="00ED7889">
        <w:rPr>
          <w:rFonts w:ascii="Tahoma" w:hAnsi="Tahoma" w:cs="Tahoma"/>
        </w:rPr>
        <w:tab/>
      </w:r>
      <w:r w:rsidRPr="00ED7889">
        <w:rPr>
          <w:rFonts w:ascii="Tahoma" w:hAnsi="Tahoma" w:cs="Tahoma"/>
        </w:rPr>
        <w:tab/>
      </w:r>
      <w:r w:rsidRPr="00ED7889">
        <w:rPr>
          <w:rFonts w:ascii="Tahoma" w:hAnsi="Tahoma" w:cs="Tahoma"/>
        </w:rPr>
        <w:tab/>
      </w:r>
      <w:r w:rsidRPr="00ED7889">
        <w:rPr>
          <w:rFonts w:ascii="Tahoma" w:hAnsi="Tahoma" w:cs="Tahoma"/>
        </w:rPr>
        <w:tab/>
        <w:t xml:space="preserve">         predseda občianskeho združeni</w:t>
      </w:r>
      <w:r w:rsidR="00625026">
        <w:rPr>
          <w:rFonts w:ascii="Tahoma" w:hAnsi="Tahoma" w:cs="Tahoma"/>
        </w:rPr>
        <w:t>a</w:t>
      </w:r>
      <w:r w:rsidR="00563D9F">
        <w:rPr>
          <w:rFonts w:asciiTheme="minorHAnsi" w:hAnsiTheme="minorHAnsi" w:cs="Arial"/>
          <w:noProof/>
          <w:lang w:eastAsia="sk-SK"/>
        </w:rPr>
        <w:tab/>
      </w:r>
      <w:r w:rsidR="00563D9F">
        <w:rPr>
          <w:rFonts w:asciiTheme="minorHAnsi" w:hAnsiTheme="minorHAnsi" w:cs="Arial"/>
          <w:noProof/>
          <w:lang w:eastAsia="sk-SK"/>
        </w:rPr>
        <w:tab/>
      </w:r>
      <w:r w:rsidR="00563D9F">
        <w:rPr>
          <w:rFonts w:asciiTheme="minorHAnsi" w:hAnsiTheme="minorHAnsi" w:cs="Arial"/>
          <w:noProof/>
          <w:lang w:eastAsia="sk-SK"/>
        </w:rPr>
        <w:tab/>
      </w:r>
      <w:r w:rsidR="00563D9F">
        <w:rPr>
          <w:rFonts w:asciiTheme="minorHAnsi" w:hAnsiTheme="minorHAnsi" w:cs="Arial"/>
          <w:noProof/>
          <w:lang w:eastAsia="sk-SK"/>
        </w:rPr>
        <w:tab/>
      </w:r>
      <w:r w:rsidR="00563D9F">
        <w:rPr>
          <w:rFonts w:asciiTheme="minorHAnsi" w:hAnsiTheme="minorHAnsi" w:cs="Arial"/>
          <w:noProof/>
          <w:lang w:eastAsia="sk-SK"/>
        </w:rPr>
        <w:tab/>
      </w:r>
      <w:r w:rsidR="00563D9F">
        <w:rPr>
          <w:rFonts w:asciiTheme="minorHAnsi" w:hAnsiTheme="minorHAnsi" w:cs="Arial"/>
          <w:noProof/>
          <w:lang w:eastAsia="sk-SK"/>
        </w:rPr>
        <w:tab/>
      </w:r>
      <w:r w:rsidR="00563D9F">
        <w:rPr>
          <w:rFonts w:asciiTheme="minorHAnsi" w:hAnsiTheme="minorHAnsi" w:cs="Arial"/>
          <w:noProof/>
          <w:lang w:eastAsia="sk-SK"/>
        </w:rPr>
        <w:tab/>
      </w:r>
      <w:r w:rsidR="00563D9F">
        <w:rPr>
          <w:rFonts w:asciiTheme="minorHAnsi" w:hAnsiTheme="minorHAnsi" w:cs="Arial"/>
          <w:noProof/>
          <w:lang w:eastAsia="sk-SK"/>
        </w:rPr>
        <w:tab/>
      </w:r>
      <w:r w:rsidR="00563D9F">
        <w:rPr>
          <w:rFonts w:asciiTheme="minorHAnsi" w:hAnsiTheme="minorHAnsi" w:cs="Arial"/>
          <w:noProof/>
          <w:lang w:eastAsia="sk-SK"/>
        </w:rPr>
        <w:tab/>
      </w:r>
      <w:r w:rsidR="00625026">
        <w:rPr>
          <w:noProof/>
          <w:lang w:eastAsia="sk-SK"/>
        </w:rPr>
        <w:drawing>
          <wp:inline distT="0" distB="0" distL="0" distR="0" wp14:anchorId="1C82FAC1" wp14:editId="0AD98328">
            <wp:extent cx="1657350" cy="1525690"/>
            <wp:effectExtent l="57150" t="0" r="57150" b="11303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alphaModFix/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sharpenSoften amount="50000"/>
                              </a14:imgEffect>
                              <a14:imgEffect>
                                <a14:brightnessContrast bright="4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0767" cy="1538041"/>
                    </a:xfrm>
                    <a:prstGeom prst="rect">
                      <a:avLst/>
                    </a:prstGeom>
                    <a:solidFill>
                      <a:schemeClr val="bg1"/>
                    </a:solidFill>
                    <a:ln>
                      <a:noFill/>
                    </a:ln>
                    <a:effectLst>
                      <a:outerShdw blurRad="50800" dist="50800" dir="5400000" algn="ctr" rotWithShape="0">
                        <a:schemeClr val="bg1"/>
                      </a:outerShdw>
                    </a:effectLst>
                  </pic:spPr>
                </pic:pic>
              </a:graphicData>
            </a:graphic>
          </wp:inline>
        </w:drawing>
      </w:r>
    </w:p>
    <w:p w14:paraId="76EAFDD1" w14:textId="4C6FCEAA" w:rsidR="00563D9F" w:rsidRPr="00792F5E" w:rsidRDefault="00BF2FAD" w:rsidP="00792F5E">
      <w:pPr>
        <w:jc w:val="center"/>
        <w:rPr>
          <w:rFonts w:ascii="Tahoma" w:hAnsi="Tahoma" w:cs="Tahoma"/>
          <w:b/>
          <w:bCs/>
          <w:noProof/>
          <w:sz w:val="28"/>
          <w:szCs w:val="28"/>
          <w:lang w:eastAsia="sk-SK"/>
        </w:rPr>
      </w:pPr>
      <w:r w:rsidRPr="00792F5E">
        <w:rPr>
          <w:rFonts w:ascii="Tahoma" w:hAnsi="Tahoma" w:cs="Tahoma"/>
          <w:b/>
          <w:bCs/>
          <w:noProof/>
          <w:sz w:val="28"/>
          <w:szCs w:val="28"/>
          <w:lang w:eastAsia="sk-SK"/>
        </w:rPr>
        <w:lastRenderedPageBreak/>
        <w:t>Dodatok výročnej správy od 22.11.202</w:t>
      </w:r>
      <w:r w:rsidR="00C56966" w:rsidRPr="00792F5E">
        <w:rPr>
          <w:rFonts w:ascii="Tahoma" w:hAnsi="Tahoma" w:cs="Tahoma"/>
          <w:b/>
          <w:bCs/>
          <w:noProof/>
          <w:sz w:val="28"/>
          <w:szCs w:val="28"/>
          <w:lang w:eastAsia="sk-SK"/>
        </w:rPr>
        <w:t>2</w:t>
      </w:r>
      <w:r w:rsidRPr="00792F5E">
        <w:rPr>
          <w:rFonts w:ascii="Tahoma" w:hAnsi="Tahoma" w:cs="Tahoma"/>
          <w:b/>
          <w:bCs/>
          <w:noProof/>
          <w:sz w:val="28"/>
          <w:szCs w:val="28"/>
          <w:lang w:eastAsia="sk-SK"/>
        </w:rPr>
        <w:t xml:space="preserve"> do 31.12.202</w:t>
      </w:r>
      <w:r w:rsidR="00C56966" w:rsidRPr="00792F5E">
        <w:rPr>
          <w:rFonts w:ascii="Tahoma" w:hAnsi="Tahoma" w:cs="Tahoma"/>
          <w:b/>
          <w:bCs/>
          <w:noProof/>
          <w:sz w:val="28"/>
          <w:szCs w:val="28"/>
          <w:lang w:eastAsia="sk-SK"/>
        </w:rPr>
        <w:t>2</w:t>
      </w:r>
    </w:p>
    <w:p w14:paraId="33D338A6" w14:textId="77777777" w:rsidR="00BF2FAD" w:rsidRPr="00792F5E" w:rsidRDefault="00BF2FAD">
      <w:pPr>
        <w:rPr>
          <w:rFonts w:ascii="Tahoma" w:hAnsi="Tahoma" w:cs="Tahoma"/>
          <w:b/>
          <w:bCs/>
          <w:noProof/>
          <w:sz w:val="28"/>
          <w:szCs w:val="28"/>
          <w:lang w:eastAsia="sk-SK"/>
        </w:rPr>
      </w:pPr>
    </w:p>
    <w:p w14:paraId="63D73AAF" w14:textId="672FBC0C" w:rsidR="00BF2FAD" w:rsidRPr="00792F5E" w:rsidRDefault="00BF2FAD">
      <w:pPr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>Dňom 22.11.202</w:t>
      </w:r>
      <w:r w:rsidR="00C56966" w:rsidRPr="00792F5E">
        <w:rPr>
          <w:rFonts w:ascii="Tahoma" w:hAnsi="Tahoma" w:cs="Tahoma"/>
          <w:noProof/>
          <w:lang w:eastAsia="sk-SK"/>
        </w:rPr>
        <w:t>2</w:t>
      </w:r>
      <w:r w:rsidRPr="00792F5E">
        <w:rPr>
          <w:rFonts w:ascii="Tahoma" w:hAnsi="Tahoma" w:cs="Tahoma"/>
          <w:noProof/>
          <w:lang w:eastAsia="sk-SK"/>
        </w:rPr>
        <w:t xml:space="preserve"> bolo na členskej schôdze :</w:t>
      </w:r>
    </w:p>
    <w:p w14:paraId="5A614675" w14:textId="77777777" w:rsidR="00BF2FAD" w:rsidRPr="00792F5E" w:rsidRDefault="00BF2FAD">
      <w:pPr>
        <w:rPr>
          <w:rFonts w:ascii="Tahoma" w:hAnsi="Tahoma" w:cs="Tahoma"/>
          <w:noProof/>
          <w:lang w:eastAsia="sk-SK"/>
        </w:rPr>
      </w:pPr>
    </w:p>
    <w:p w14:paraId="06AC80C2" w14:textId="77777777" w:rsidR="00792F5E" w:rsidRDefault="00BF2FAD" w:rsidP="00BF2FAD">
      <w:pPr>
        <w:pStyle w:val="Odsekzoznamu"/>
        <w:numPr>
          <w:ilvl w:val="0"/>
          <w:numId w:val="1"/>
        </w:numPr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>odsúhlasené nové sídlo firmy a zároveň korešpondenčná adresa</w:t>
      </w:r>
      <w:r w:rsidR="00792F5E">
        <w:rPr>
          <w:rFonts w:ascii="Tahoma" w:hAnsi="Tahoma" w:cs="Tahoma"/>
          <w:noProof/>
          <w:lang w:eastAsia="sk-SK"/>
        </w:rPr>
        <w:t>:</w:t>
      </w:r>
    </w:p>
    <w:p w14:paraId="18A85572" w14:textId="4007CF67" w:rsidR="00BF2FAD" w:rsidRPr="00792F5E" w:rsidRDefault="00BF2FAD" w:rsidP="00792F5E">
      <w:pPr>
        <w:pStyle w:val="Odsekzoznamu"/>
        <w:ind w:left="3189" w:firstLine="351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 xml:space="preserve"> 925 84 Vlčany 786</w:t>
      </w:r>
    </w:p>
    <w:p w14:paraId="2D29EDFE" w14:textId="77777777" w:rsidR="00BF2FAD" w:rsidRPr="00792F5E" w:rsidRDefault="00BF2FAD" w:rsidP="00BF2FAD">
      <w:pPr>
        <w:pStyle w:val="Odsekzoznamu"/>
        <w:numPr>
          <w:ilvl w:val="0"/>
          <w:numId w:val="1"/>
        </w:numPr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 xml:space="preserve">zmena členskej základne: </w:t>
      </w:r>
    </w:p>
    <w:p w14:paraId="38F5A347" w14:textId="1EE55739" w:rsidR="00792F5E" w:rsidRPr="00792F5E" w:rsidRDefault="00BF2FAD" w:rsidP="00BF2FAD">
      <w:pPr>
        <w:pStyle w:val="Odsekzoznamu"/>
        <w:ind w:left="1773" w:firstLine="351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 xml:space="preserve">- predseda OZ </w:t>
      </w:r>
      <w:r w:rsidR="00C56966" w:rsidRPr="00792F5E">
        <w:rPr>
          <w:rFonts w:ascii="Tahoma" w:hAnsi="Tahoma" w:cs="Tahoma"/>
          <w:noProof/>
          <w:lang w:eastAsia="sk-SK"/>
        </w:rPr>
        <w:t xml:space="preserve">: </w:t>
      </w:r>
      <w:r w:rsidRPr="00792F5E">
        <w:rPr>
          <w:rFonts w:ascii="Tahoma" w:hAnsi="Tahoma" w:cs="Tahoma"/>
          <w:noProof/>
          <w:lang w:eastAsia="sk-SK"/>
        </w:rPr>
        <w:t>Mirabela Sikročínová</w:t>
      </w:r>
    </w:p>
    <w:p w14:paraId="32BEDADB" w14:textId="7496EC65" w:rsidR="00BF2FAD" w:rsidRPr="00792F5E" w:rsidRDefault="00792F5E" w:rsidP="00792F5E">
      <w:pPr>
        <w:ind w:left="2832" w:firstLine="708"/>
        <w:rPr>
          <w:rFonts w:ascii="Tahoma" w:hAnsi="Tahoma" w:cs="Tahoma"/>
          <w:noProof/>
          <w:lang w:eastAsia="sk-SK"/>
        </w:rPr>
      </w:pPr>
      <w:r>
        <w:rPr>
          <w:rFonts w:ascii="Tahoma" w:hAnsi="Tahoma" w:cs="Tahoma"/>
          <w:noProof/>
          <w:lang w:eastAsia="sk-SK"/>
        </w:rPr>
        <w:t xml:space="preserve">    </w:t>
      </w:r>
      <w:r w:rsidR="00BF2FAD" w:rsidRPr="00792F5E">
        <w:rPr>
          <w:rFonts w:ascii="Tahoma" w:hAnsi="Tahoma" w:cs="Tahoma"/>
          <w:noProof/>
          <w:lang w:eastAsia="sk-SK"/>
        </w:rPr>
        <w:t>925 84 Vlčany 786</w:t>
      </w:r>
    </w:p>
    <w:p w14:paraId="74221265" w14:textId="77777777" w:rsidR="00792F5E" w:rsidRPr="00792F5E" w:rsidRDefault="00BF2FAD" w:rsidP="00792F5E">
      <w:pPr>
        <w:ind w:left="1416" w:firstLine="708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>- podpredseda OZ</w:t>
      </w:r>
      <w:r w:rsidR="00C56966" w:rsidRPr="00792F5E">
        <w:rPr>
          <w:rFonts w:ascii="Tahoma" w:hAnsi="Tahoma" w:cs="Tahoma"/>
          <w:noProof/>
          <w:lang w:eastAsia="sk-SK"/>
        </w:rPr>
        <w:t xml:space="preserve"> </w:t>
      </w:r>
      <w:r w:rsidRPr="00792F5E">
        <w:rPr>
          <w:rFonts w:ascii="Tahoma" w:hAnsi="Tahoma" w:cs="Tahoma"/>
          <w:noProof/>
          <w:lang w:eastAsia="sk-SK"/>
        </w:rPr>
        <w:t>: Slávka Špendlová</w:t>
      </w:r>
    </w:p>
    <w:p w14:paraId="572F6654" w14:textId="2447DE26" w:rsidR="00BF2FAD" w:rsidRPr="00792F5E" w:rsidRDefault="00792F5E" w:rsidP="00792F5E">
      <w:pPr>
        <w:ind w:left="3540" w:firstLine="708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 xml:space="preserve">Športova 241, 925 71 </w:t>
      </w:r>
      <w:r w:rsidR="00BF2FAD" w:rsidRPr="00792F5E">
        <w:rPr>
          <w:rFonts w:ascii="Tahoma" w:hAnsi="Tahoma" w:cs="Tahoma"/>
          <w:noProof/>
          <w:lang w:eastAsia="sk-SK"/>
        </w:rPr>
        <w:t>Trnovec nad Váhom</w:t>
      </w:r>
    </w:p>
    <w:p w14:paraId="0FC5EB16" w14:textId="0B9C4293" w:rsidR="00C56966" w:rsidRPr="00792F5E" w:rsidRDefault="00C56966" w:rsidP="00BF2FAD">
      <w:pPr>
        <w:ind w:left="1416" w:firstLine="708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>- členovia: Mgr. Alžbeta Takácsová PhD.</w:t>
      </w:r>
    </w:p>
    <w:p w14:paraId="565C12B6" w14:textId="2B435AC2" w:rsidR="00C56966" w:rsidRPr="00792F5E" w:rsidRDefault="00C56966" w:rsidP="00BF2FAD">
      <w:pPr>
        <w:ind w:left="1416" w:firstLine="708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ab/>
        <w:t xml:space="preserve">      Boris Hudák</w:t>
      </w:r>
    </w:p>
    <w:p w14:paraId="095BFEDA" w14:textId="0E4F0566" w:rsidR="00C56966" w:rsidRPr="00792F5E" w:rsidRDefault="00C56966" w:rsidP="00BF2FAD">
      <w:pPr>
        <w:ind w:left="1416" w:firstLine="708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ab/>
        <w:t xml:space="preserve">      Eva Macáková</w:t>
      </w:r>
    </w:p>
    <w:p w14:paraId="6844B987" w14:textId="09DC527A" w:rsidR="00C56966" w:rsidRPr="00792F5E" w:rsidRDefault="00C56966" w:rsidP="00BF2FAD">
      <w:pPr>
        <w:ind w:left="1416" w:firstLine="708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ab/>
        <w:t xml:space="preserve">      Alexandra Molnárová</w:t>
      </w:r>
    </w:p>
    <w:p w14:paraId="2154EA61" w14:textId="017A486B" w:rsidR="00C56966" w:rsidRPr="00792F5E" w:rsidRDefault="00C56966" w:rsidP="00BF2FAD">
      <w:pPr>
        <w:ind w:left="1416" w:firstLine="708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ab/>
        <w:t xml:space="preserve">      Viktória Szalaiová</w:t>
      </w:r>
    </w:p>
    <w:p w14:paraId="5F2D0C8F" w14:textId="6E28D5F9" w:rsidR="00C56966" w:rsidRPr="00792F5E" w:rsidRDefault="00C56966" w:rsidP="00BF2FAD">
      <w:pPr>
        <w:ind w:left="1416" w:firstLine="708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ab/>
        <w:t xml:space="preserve">      Linda Mišková</w:t>
      </w:r>
    </w:p>
    <w:p w14:paraId="7FA0D48A" w14:textId="58548B74" w:rsidR="00C56966" w:rsidRPr="00792F5E" w:rsidRDefault="00C56966" w:rsidP="00BF2FAD">
      <w:pPr>
        <w:ind w:left="1416" w:firstLine="708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ab/>
        <w:t xml:space="preserve">      Slávka Sálesová</w:t>
      </w:r>
    </w:p>
    <w:p w14:paraId="7053EE49" w14:textId="0E339AC3" w:rsidR="00C56966" w:rsidRPr="00792F5E" w:rsidRDefault="00C56966" w:rsidP="00BF2FAD">
      <w:pPr>
        <w:ind w:left="1416" w:firstLine="708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ab/>
        <w:t xml:space="preserve">      Margita Hanová</w:t>
      </w:r>
    </w:p>
    <w:p w14:paraId="5A7179FD" w14:textId="12E26A85" w:rsidR="00C56966" w:rsidRPr="00792F5E" w:rsidRDefault="00C56966" w:rsidP="00BF2FAD">
      <w:pPr>
        <w:ind w:left="1416" w:firstLine="708"/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ab/>
        <w:t xml:space="preserve">      Ing. Vladimír Hano PhD.</w:t>
      </w:r>
    </w:p>
    <w:p w14:paraId="3B503440" w14:textId="77777777" w:rsidR="00C56966" w:rsidRPr="00792F5E" w:rsidRDefault="00C56966" w:rsidP="00792F5E">
      <w:pPr>
        <w:rPr>
          <w:rFonts w:ascii="Tahoma" w:hAnsi="Tahoma" w:cs="Tahoma"/>
          <w:noProof/>
          <w:lang w:eastAsia="sk-SK"/>
        </w:rPr>
      </w:pPr>
    </w:p>
    <w:p w14:paraId="5852A4FA" w14:textId="77777777" w:rsidR="00BF2FAD" w:rsidRPr="00792F5E" w:rsidRDefault="00BF2FAD" w:rsidP="00BF2FAD">
      <w:pPr>
        <w:ind w:left="1416" w:firstLine="708"/>
        <w:rPr>
          <w:rFonts w:ascii="Tahoma" w:hAnsi="Tahoma" w:cs="Tahoma"/>
          <w:noProof/>
          <w:lang w:eastAsia="sk-SK"/>
        </w:rPr>
      </w:pPr>
    </w:p>
    <w:p w14:paraId="1F41C28C" w14:textId="325EC70F" w:rsidR="00BF2FAD" w:rsidRPr="00792F5E" w:rsidRDefault="00C56966">
      <w:pPr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>Od 22.11.2022 do 31.12.2022 bolo prijatých 39 ps</w:t>
      </w:r>
      <w:r w:rsidR="00792F5E">
        <w:rPr>
          <w:rFonts w:ascii="Tahoma" w:hAnsi="Tahoma" w:cs="Tahoma"/>
          <w:noProof/>
          <w:lang w:eastAsia="sk-SK"/>
        </w:rPr>
        <w:t>íkov</w:t>
      </w:r>
      <w:r w:rsidRPr="00792F5E">
        <w:rPr>
          <w:rFonts w:ascii="Tahoma" w:hAnsi="Tahoma" w:cs="Tahoma"/>
          <w:noProof/>
          <w:lang w:eastAsia="sk-SK"/>
        </w:rPr>
        <w:t xml:space="preserve"> z toho 2 ps</w:t>
      </w:r>
      <w:r w:rsidR="00792F5E">
        <w:rPr>
          <w:rFonts w:ascii="Tahoma" w:hAnsi="Tahoma" w:cs="Tahoma"/>
          <w:noProof/>
          <w:lang w:eastAsia="sk-SK"/>
        </w:rPr>
        <w:t>íci</w:t>
      </w:r>
      <w:r w:rsidRPr="00792F5E">
        <w:rPr>
          <w:rFonts w:ascii="Tahoma" w:hAnsi="Tahoma" w:cs="Tahoma"/>
          <w:noProof/>
          <w:lang w:eastAsia="sk-SK"/>
        </w:rPr>
        <w:t xml:space="preserve"> boli osvojení  do nových rodín</w:t>
      </w:r>
    </w:p>
    <w:p w14:paraId="31EE5871" w14:textId="77777777" w:rsidR="00C56966" w:rsidRPr="00792F5E" w:rsidRDefault="00C56966">
      <w:pPr>
        <w:rPr>
          <w:rFonts w:ascii="Tahoma" w:hAnsi="Tahoma" w:cs="Tahoma"/>
          <w:noProof/>
          <w:lang w:eastAsia="sk-SK"/>
        </w:rPr>
      </w:pPr>
    </w:p>
    <w:p w14:paraId="3092C19E" w14:textId="77777777" w:rsidR="00C56966" w:rsidRPr="00792F5E" w:rsidRDefault="00C56966">
      <w:pPr>
        <w:rPr>
          <w:rFonts w:ascii="Tahoma" w:hAnsi="Tahoma" w:cs="Tahoma"/>
          <w:noProof/>
          <w:lang w:eastAsia="sk-SK"/>
        </w:rPr>
      </w:pPr>
    </w:p>
    <w:p w14:paraId="5D1035DC" w14:textId="4B87FD6C" w:rsidR="00C56966" w:rsidRPr="00792F5E" w:rsidRDefault="00C56966">
      <w:pPr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>Plány na rok 2023:</w:t>
      </w:r>
    </w:p>
    <w:p w14:paraId="3B35AC6D" w14:textId="77777777" w:rsidR="00C56966" w:rsidRPr="00792F5E" w:rsidRDefault="00C56966">
      <w:pPr>
        <w:rPr>
          <w:rFonts w:ascii="Tahoma" w:hAnsi="Tahoma" w:cs="Tahoma"/>
          <w:noProof/>
          <w:lang w:eastAsia="sk-SK"/>
        </w:rPr>
      </w:pPr>
    </w:p>
    <w:p w14:paraId="3C168ABF" w14:textId="79075AD8" w:rsidR="00C56966" w:rsidRPr="00792F5E" w:rsidRDefault="00C56966" w:rsidP="00C56966">
      <w:pPr>
        <w:pStyle w:val="Odsekzoznamu"/>
        <w:numPr>
          <w:ilvl w:val="0"/>
          <w:numId w:val="1"/>
        </w:numPr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>výstavba 2 výbehov pre</w:t>
      </w:r>
      <w:r w:rsidR="00792F5E">
        <w:rPr>
          <w:rFonts w:ascii="Tahoma" w:hAnsi="Tahoma" w:cs="Tahoma"/>
          <w:noProof/>
          <w:lang w:eastAsia="sk-SK"/>
        </w:rPr>
        <w:t xml:space="preserve"> </w:t>
      </w:r>
      <w:r w:rsidRPr="00792F5E">
        <w:rPr>
          <w:rFonts w:ascii="Tahoma" w:hAnsi="Tahoma" w:cs="Tahoma"/>
          <w:noProof/>
          <w:lang w:eastAsia="sk-SK"/>
        </w:rPr>
        <w:t>neznášanlivých psov</w:t>
      </w:r>
    </w:p>
    <w:p w14:paraId="5D88493D" w14:textId="612D5207" w:rsidR="00C56966" w:rsidRPr="00792F5E" w:rsidRDefault="00C56966" w:rsidP="00C56966">
      <w:pPr>
        <w:pStyle w:val="Odsekzoznamu"/>
        <w:numPr>
          <w:ilvl w:val="0"/>
          <w:numId w:val="1"/>
        </w:numPr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>re</w:t>
      </w:r>
      <w:r w:rsidR="00792F5E" w:rsidRPr="00792F5E">
        <w:rPr>
          <w:rFonts w:ascii="Tahoma" w:hAnsi="Tahoma" w:cs="Tahoma"/>
          <w:noProof/>
          <w:lang w:eastAsia="sk-SK"/>
        </w:rPr>
        <w:t>nová</w:t>
      </w:r>
      <w:r w:rsidRPr="00792F5E">
        <w:rPr>
          <w:rFonts w:ascii="Tahoma" w:hAnsi="Tahoma" w:cs="Tahoma"/>
          <w:noProof/>
          <w:lang w:eastAsia="sk-SK"/>
        </w:rPr>
        <w:t>cia ošetrovne</w:t>
      </w:r>
    </w:p>
    <w:p w14:paraId="09D98FEE" w14:textId="77777777" w:rsidR="00C56966" w:rsidRPr="00792F5E" w:rsidRDefault="00C56966" w:rsidP="00C56966">
      <w:pPr>
        <w:rPr>
          <w:rFonts w:ascii="Tahoma" w:hAnsi="Tahoma" w:cs="Tahoma"/>
          <w:noProof/>
          <w:lang w:eastAsia="sk-SK"/>
        </w:rPr>
      </w:pPr>
    </w:p>
    <w:p w14:paraId="16578817" w14:textId="77777777" w:rsidR="00C56966" w:rsidRPr="00792F5E" w:rsidRDefault="00C56966" w:rsidP="00C56966">
      <w:pPr>
        <w:rPr>
          <w:rFonts w:ascii="Tahoma" w:hAnsi="Tahoma" w:cs="Tahoma"/>
          <w:noProof/>
          <w:lang w:eastAsia="sk-SK"/>
        </w:rPr>
      </w:pPr>
    </w:p>
    <w:p w14:paraId="79A0FF6A" w14:textId="4FD20FF6" w:rsidR="00C56966" w:rsidRPr="00792F5E" w:rsidRDefault="00C56966" w:rsidP="00C56966">
      <w:pPr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>Vo Vlčanoch,dňa 31.12.22</w:t>
      </w:r>
    </w:p>
    <w:p w14:paraId="4F54C4AB" w14:textId="77777777" w:rsidR="00C56966" w:rsidRPr="00792F5E" w:rsidRDefault="00C56966" w:rsidP="00C56966">
      <w:pPr>
        <w:rPr>
          <w:rFonts w:ascii="Tahoma" w:hAnsi="Tahoma" w:cs="Tahoma"/>
          <w:noProof/>
          <w:lang w:eastAsia="sk-SK"/>
        </w:rPr>
      </w:pPr>
    </w:p>
    <w:p w14:paraId="4716170A" w14:textId="77777777" w:rsidR="00C56966" w:rsidRPr="00792F5E" w:rsidRDefault="00C56966" w:rsidP="00C56966">
      <w:pPr>
        <w:rPr>
          <w:rFonts w:ascii="Tahoma" w:hAnsi="Tahoma" w:cs="Tahoma"/>
          <w:noProof/>
          <w:lang w:eastAsia="sk-SK"/>
        </w:rPr>
      </w:pPr>
    </w:p>
    <w:p w14:paraId="5B7390E3" w14:textId="5EA29193" w:rsidR="00C56966" w:rsidRPr="00792F5E" w:rsidRDefault="00C56966" w:rsidP="00C56966">
      <w:pPr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ab/>
      </w:r>
      <w:r w:rsidRPr="00792F5E">
        <w:rPr>
          <w:rFonts w:ascii="Tahoma" w:hAnsi="Tahoma" w:cs="Tahoma"/>
          <w:noProof/>
          <w:lang w:eastAsia="sk-SK"/>
        </w:rPr>
        <w:tab/>
      </w:r>
      <w:r w:rsidRPr="00792F5E">
        <w:rPr>
          <w:rFonts w:ascii="Tahoma" w:hAnsi="Tahoma" w:cs="Tahoma"/>
          <w:noProof/>
          <w:lang w:eastAsia="sk-SK"/>
        </w:rPr>
        <w:tab/>
      </w:r>
      <w:r w:rsidRPr="00792F5E">
        <w:rPr>
          <w:rFonts w:ascii="Tahoma" w:hAnsi="Tahoma" w:cs="Tahoma"/>
          <w:noProof/>
          <w:lang w:eastAsia="sk-SK"/>
        </w:rPr>
        <w:tab/>
      </w:r>
      <w:r w:rsidRPr="00792F5E">
        <w:rPr>
          <w:rFonts w:ascii="Tahoma" w:hAnsi="Tahoma" w:cs="Tahoma"/>
          <w:noProof/>
          <w:lang w:eastAsia="sk-SK"/>
        </w:rPr>
        <w:tab/>
      </w:r>
      <w:r w:rsidR="00792F5E" w:rsidRPr="00792F5E">
        <w:rPr>
          <w:rFonts w:ascii="Tahoma" w:hAnsi="Tahoma" w:cs="Tahoma"/>
          <w:noProof/>
          <w:lang w:eastAsia="sk-SK"/>
        </w:rPr>
        <w:tab/>
      </w:r>
      <w:r w:rsidRPr="00792F5E">
        <w:rPr>
          <w:rFonts w:ascii="Tahoma" w:hAnsi="Tahoma" w:cs="Tahoma"/>
          <w:noProof/>
          <w:lang w:eastAsia="sk-SK"/>
        </w:rPr>
        <w:t>Mirabela Sikorčínová</w:t>
      </w:r>
    </w:p>
    <w:p w14:paraId="35E79271" w14:textId="7A3A36DD" w:rsidR="00C56966" w:rsidRPr="00792F5E" w:rsidRDefault="00C56966" w:rsidP="00C56966">
      <w:pPr>
        <w:rPr>
          <w:rFonts w:ascii="Tahoma" w:hAnsi="Tahoma" w:cs="Tahoma"/>
          <w:noProof/>
          <w:lang w:eastAsia="sk-SK"/>
        </w:rPr>
      </w:pPr>
      <w:r w:rsidRPr="00792F5E">
        <w:rPr>
          <w:rFonts w:ascii="Tahoma" w:hAnsi="Tahoma" w:cs="Tahoma"/>
          <w:noProof/>
          <w:lang w:eastAsia="sk-SK"/>
        </w:rPr>
        <w:tab/>
      </w:r>
      <w:r w:rsidR="00792F5E" w:rsidRPr="00792F5E">
        <w:rPr>
          <w:rFonts w:ascii="Tahoma" w:hAnsi="Tahoma" w:cs="Tahoma"/>
          <w:noProof/>
          <w:lang w:eastAsia="sk-SK"/>
        </w:rPr>
        <w:tab/>
      </w:r>
      <w:r w:rsidR="00792F5E" w:rsidRPr="00792F5E">
        <w:rPr>
          <w:rFonts w:ascii="Tahoma" w:hAnsi="Tahoma" w:cs="Tahoma"/>
          <w:noProof/>
          <w:lang w:eastAsia="sk-SK"/>
        </w:rPr>
        <w:tab/>
      </w:r>
      <w:r w:rsidR="00792F5E" w:rsidRPr="00792F5E">
        <w:rPr>
          <w:rFonts w:ascii="Tahoma" w:hAnsi="Tahoma" w:cs="Tahoma"/>
          <w:noProof/>
          <w:lang w:eastAsia="sk-SK"/>
        </w:rPr>
        <w:tab/>
      </w:r>
      <w:r w:rsidR="00792F5E" w:rsidRPr="00792F5E">
        <w:rPr>
          <w:rFonts w:ascii="Tahoma" w:hAnsi="Tahoma" w:cs="Tahoma"/>
          <w:noProof/>
          <w:lang w:eastAsia="sk-SK"/>
        </w:rPr>
        <w:tab/>
      </w:r>
      <w:r w:rsidR="00792F5E" w:rsidRPr="00792F5E">
        <w:rPr>
          <w:rFonts w:ascii="Tahoma" w:hAnsi="Tahoma" w:cs="Tahoma"/>
          <w:noProof/>
          <w:lang w:eastAsia="sk-SK"/>
        </w:rPr>
        <w:tab/>
        <w:t xml:space="preserve">         Predseda OZ</w:t>
      </w:r>
    </w:p>
    <w:p w14:paraId="2A178FF7" w14:textId="0B7FC719" w:rsidR="005C7C66" w:rsidRPr="00792F5E" w:rsidRDefault="00C56966" w:rsidP="00BF2FAD">
      <w:pPr>
        <w:rPr>
          <w:rFonts w:asciiTheme="minorHAnsi" w:hAnsiTheme="minorHAnsi" w:cs="Arial"/>
          <w:noProof/>
          <w:lang w:eastAsia="sk-SK"/>
        </w:rPr>
      </w:pPr>
      <w:r>
        <w:rPr>
          <w:rFonts w:asciiTheme="minorHAnsi" w:hAnsiTheme="minorHAnsi" w:cs="Arial"/>
          <w:noProof/>
          <w:lang w:eastAsia="sk-SK"/>
        </w:rPr>
        <w:tab/>
      </w:r>
      <w:r>
        <w:rPr>
          <w:rFonts w:asciiTheme="minorHAnsi" w:hAnsiTheme="minorHAnsi" w:cs="Arial"/>
          <w:noProof/>
          <w:lang w:eastAsia="sk-SK"/>
        </w:rPr>
        <w:tab/>
      </w:r>
      <w:r>
        <w:rPr>
          <w:rFonts w:asciiTheme="minorHAnsi" w:hAnsiTheme="minorHAnsi" w:cs="Arial"/>
          <w:noProof/>
          <w:lang w:eastAsia="sk-SK"/>
        </w:rPr>
        <w:tab/>
      </w:r>
      <w:r w:rsidR="00792F5E">
        <w:rPr>
          <w:rFonts w:asciiTheme="minorHAnsi" w:hAnsiTheme="minorHAnsi" w:cs="Arial"/>
          <w:noProof/>
          <w:lang w:eastAsia="sk-SK"/>
        </w:rPr>
        <w:tab/>
      </w:r>
      <w:r w:rsidR="00792F5E">
        <w:rPr>
          <w:rFonts w:asciiTheme="minorHAnsi" w:hAnsiTheme="minorHAnsi" w:cs="Arial"/>
          <w:noProof/>
          <w:lang w:eastAsia="sk-SK"/>
        </w:rPr>
        <w:tab/>
      </w:r>
      <w:r w:rsidR="00792F5E">
        <w:rPr>
          <w:rFonts w:asciiTheme="minorHAnsi" w:hAnsiTheme="minorHAnsi" w:cs="Arial"/>
          <w:noProof/>
          <w:lang w:eastAsia="sk-SK"/>
        </w:rPr>
        <w:drawing>
          <wp:inline distT="0" distB="0" distL="0" distR="0" wp14:anchorId="6BE5B03D" wp14:editId="6529B132">
            <wp:extent cx="1932305" cy="2097405"/>
            <wp:effectExtent l="0" t="0" r="0" b="0"/>
            <wp:docPr id="123128569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2305" cy="2097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5C7C66" w:rsidRPr="00792F5E" w:rsidSect="00C76297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cs="Times New Roman"/>
        <w:sz w:val="22"/>
        <w:szCs w:val="22"/>
        <w:lang w:val="sk-SK"/>
      </w:rPr>
    </w:lvl>
  </w:abstractNum>
  <w:abstractNum w:abstractNumId="1" w15:restartNumberingAfterBreak="0">
    <w:nsid w:val="2DCE7261"/>
    <w:multiLevelType w:val="hybridMultilevel"/>
    <w:tmpl w:val="93D48F14"/>
    <w:lvl w:ilvl="0" w:tplc="796C94BC">
      <w:numFmt w:val="bullet"/>
      <w:lvlText w:val=""/>
      <w:lvlJc w:val="left"/>
      <w:pPr>
        <w:ind w:left="1065" w:hanging="360"/>
      </w:pPr>
      <w:rPr>
        <w:rFonts w:ascii="Symbol" w:eastAsia="Times New Roman" w:hAnsi="Symbol" w:cs="Tahoma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34265BDD"/>
    <w:multiLevelType w:val="hybridMultilevel"/>
    <w:tmpl w:val="3ABEEF6A"/>
    <w:lvl w:ilvl="0" w:tplc="9E36FD84"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6964571">
    <w:abstractNumId w:val="0"/>
  </w:num>
  <w:num w:numId="2" w16cid:durableId="158737185">
    <w:abstractNumId w:val="2"/>
  </w:num>
  <w:num w:numId="3" w16cid:durableId="772184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3527"/>
    <w:rsid w:val="000219E1"/>
    <w:rsid w:val="00033717"/>
    <w:rsid w:val="000D142D"/>
    <w:rsid w:val="001E40D9"/>
    <w:rsid w:val="003312D5"/>
    <w:rsid w:val="003B6C3B"/>
    <w:rsid w:val="003C1CB1"/>
    <w:rsid w:val="0041610E"/>
    <w:rsid w:val="004A0922"/>
    <w:rsid w:val="00563D9F"/>
    <w:rsid w:val="005A55E7"/>
    <w:rsid w:val="005C7C66"/>
    <w:rsid w:val="005D5CB9"/>
    <w:rsid w:val="00625026"/>
    <w:rsid w:val="00792F5E"/>
    <w:rsid w:val="00810838"/>
    <w:rsid w:val="00816BEC"/>
    <w:rsid w:val="00852B7F"/>
    <w:rsid w:val="008544CD"/>
    <w:rsid w:val="008952B1"/>
    <w:rsid w:val="00952528"/>
    <w:rsid w:val="00962876"/>
    <w:rsid w:val="009E6689"/>
    <w:rsid w:val="00A55A85"/>
    <w:rsid w:val="00AC1942"/>
    <w:rsid w:val="00AE20EF"/>
    <w:rsid w:val="00B23527"/>
    <w:rsid w:val="00B96D32"/>
    <w:rsid w:val="00BF2FAD"/>
    <w:rsid w:val="00C17FD6"/>
    <w:rsid w:val="00C56966"/>
    <w:rsid w:val="00C76297"/>
    <w:rsid w:val="00C92660"/>
    <w:rsid w:val="00D0434F"/>
    <w:rsid w:val="00DD2FE0"/>
    <w:rsid w:val="00E12440"/>
    <w:rsid w:val="00E937B5"/>
    <w:rsid w:val="00ED7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CC5F1"/>
  <w15:chartTrackingRefBased/>
  <w15:docId w15:val="{3B2C9950-F9F6-48B0-A036-6398B0848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23527"/>
    <w:pPr>
      <w:suppressAutoHyphens/>
      <w:spacing w:after="0" w:line="240" w:lineRule="auto"/>
    </w:pPr>
    <w:rPr>
      <w:rFonts w:ascii="Times New Roman" w:eastAsia="PMingLiU" w:hAnsi="Times New Roman" w:cs="Times New Roman"/>
      <w:sz w:val="24"/>
      <w:szCs w:val="24"/>
      <w:lang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B23527"/>
  </w:style>
  <w:style w:type="character" w:styleId="Vrazn">
    <w:name w:val="Strong"/>
    <w:qFormat/>
    <w:rsid w:val="00B23527"/>
    <w:rPr>
      <w:b/>
      <w:bCs/>
    </w:rPr>
  </w:style>
  <w:style w:type="paragraph" w:customStyle="1" w:styleId="Normlnweb">
    <w:name w:val="Normální (web)"/>
    <w:basedOn w:val="Normlny"/>
    <w:rsid w:val="00B23527"/>
    <w:pPr>
      <w:spacing w:before="280" w:after="280"/>
    </w:pPr>
    <w:rPr>
      <w:rFonts w:eastAsia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A55E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55E7"/>
    <w:rPr>
      <w:rFonts w:ascii="Segoe UI" w:eastAsia="PMingLiU" w:hAnsi="Segoe UI" w:cs="Segoe UI"/>
      <w:sz w:val="18"/>
      <w:szCs w:val="18"/>
      <w:lang w:eastAsia="zh-CN"/>
    </w:rPr>
  </w:style>
  <w:style w:type="paragraph" w:styleId="Odsekzoznamu">
    <w:name w:val="List Paragraph"/>
    <w:basedOn w:val="Normlny"/>
    <w:uiPriority w:val="34"/>
    <w:qFormat/>
    <w:rsid w:val="003312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microsoft.com/office/2007/relationships/hdphoto" Target="media/hdphoto1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Gitka Hanová</dc:creator>
  <cp:keywords/>
  <dc:description/>
  <cp:lastModifiedBy>HP1</cp:lastModifiedBy>
  <cp:revision>2</cp:revision>
  <cp:lastPrinted>2016-08-10T09:25:00Z</cp:lastPrinted>
  <dcterms:created xsi:type="dcterms:W3CDTF">2023-07-13T08:27:00Z</dcterms:created>
  <dcterms:modified xsi:type="dcterms:W3CDTF">2023-07-13T08:27:00Z</dcterms:modified>
</cp:coreProperties>
</file>