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D6223" w14:textId="77777777" w:rsidR="004020C3" w:rsidRDefault="004020C3" w:rsidP="004020C3"/>
    <w:p w14:paraId="1AAAA778" w14:textId="77777777" w:rsidR="004020C3" w:rsidRDefault="004020C3" w:rsidP="004020C3"/>
    <w:p w14:paraId="1FE75666" w14:textId="77777777" w:rsidR="004020C3" w:rsidRDefault="004020C3" w:rsidP="004020C3"/>
    <w:p w14:paraId="08EA5C8D" w14:textId="77777777" w:rsidR="004020C3" w:rsidRDefault="004020C3" w:rsidP="004020C3"/>
    <w:p w14:paraId="21ED4A5E" w14:textId="77777777" w:rsidR="004020C3" w:rsidRDefault="004020C3" w:rsidP="004020C3"/>
    <w:p w14:paraId="274AB405" w14:textId="77777777" w:rsidR="004020C3" w:rsidRDefault="004020C3" w:rsidP="004020C3"/>
    <w:p w14:paraId="77E8DC4F" w14:textId="77777777" w:rsidR="004020C3" w:rsidRDefault="004020C3" w:rsidP="004020C3">
      <w:pPr>
        <w:rPr>
          <w:b/>
          <w:i/>
          <w:sz w:val="32"/>
          <w:szCs w:val="32"/>
        </w:rPr>
      </w:pPr>
    </w:p>
    <w:p w14:paraId="3B58C141" w14:textId="77777777" w:rsidR="004020C3" w:rsidRDefault="004020C3" w:rsidP="004020C3">
      <w:pPr>
        <w:rPr>
          <w:b/>
          <w:i/>
          <w:sz w:val="32"/>
          <w:szCs w:val="32"/>
        </w:rPr>
      </w:pPr>
    </w:p>
    <w:p w14:paraId="56FAAC82" w14:textId="77777777" w:rsidR="004020C3" w:rsidRDefault="004020C3" w:rsidP="004020C3">
      <w:pPr>
        <w:rPr>
          <w:b/>
          <w:i/>
          <w:sz w:val="32"/>
          <w:szCs w:val="32"/>
        </w:rPr>
      </w:pPr>
    </w:p>
    <w:p w14:paraId="69B8E585" w14:textId="77777777" w:rsidR="004020C3" w:rsidRPr="00886B79" w:rsidRDefault="004020C3" w:rsidP="004020C3">
      <w:pPr>
        <w:rPr>
          <w:b/>
          <w:i/>
          <w:sz w:val="32"/>
          <w:szCs w:val="32"/>
        </w:rPr>
      </w:pPr>
    </w:p>
    <w:p w14:paraId="754A078A" w14:textId="6A4842AA" w:rsidR="004020C3" w:rsidRPr="00886B79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</w:t>
      </w:r>
      <w:r w:rsidR="00157D86">
        <w:rPr>
          <w:b/>
          <w:i/>
          <w:sz w:val="32"/>
          <w:szCs w:val="32"/>
        </w:rPr>
        <w:t xml:space="preserve">          </w:t>
      </w:r>
      <w:r w:rsidRPr="00886B79">
        <w:rPr>
          <w:b/>
          <w:i/>
          <w:sz w:val="32"/>
          <w:szCs w:val="32"/>
        </w:rPr>
        <w:t>Výročná správa ne</w:t>
      </w:r>
      <w:r w:rsidR="00401FCA">
        <w:rPr>
          <w:b/>
          <w:i/>
          <w:sz w:val="32"/>
          <w:szCs w:val="32"/>
        </w:rPr>
        <w:t xml:space="preserve">ziskovej organizácie </w:t>
      </w:r>
    </w:p>
    <w:p w14:paraId="34102C60" w14:textId="77777777" w:rsidR="004020C3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 xml:space="preserve">VITALITA – centrum </w:t>
      </w:r>
      <w:proofErr w:type="spellStart"/>
      <w:r w:rsidRPr="00886B79">
        <w:rPr>
          <w:b/>
          <w:i/>
          <w:sz w:val="32"/>
          <w:szCs w:val="32"/>
        </w:rPr>
        <w:t>myoskeletálnej</w:t>
      </w:r>
      <w:proofErr w:type="spellEnd"/>
      <w:r w:rsidRPr="00886B79">
        <w:rPr>
          <w:b/>
          <w:i/>
          <w:sz w:val="32"/>
          <w:szCs w:val="32"/>
        </w:rPr>
        <w:t xml:space="preserve"> medicíny, </w:t>
      </w:r>
      <w:proofErr w:type="spellStart"/>
      <w:r w:rsidRPr="00886B79">
        <w:rPr>
          <w:b/>
          <w:i/>
          <w:sz w:val="32"/>
          <w:szCs w:val="32"/>
        </w:rPr>
        <w:t>n.o</w:t>
      </w:r>
      <w:proofErr w:type="spellEnd"/>
      <w:r w:rsidRPr="00886B79">
        <w:rPr>
          <w:b/>
          <w:i/>
          <w:sz w:val="32"/>
          <w:szCs w:val="32"/>
        </w:rPr>
        <w:t>.</w:t>
      </w:r>
    </w:p>
    <w:p w14:paraId="1397531D" w14:textId="2B9E8A6A" w:rsidR="00157D86" w:rsidRDefault="00157D86" w:rsidP="004020C3">
      <w:pPr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 xml:space="preserve">                                                      </w:t>
      </w:r>
      <w:r>
        <w:rPr>
          <w:b/>
          <w:i/>
          <w:sz w:val="32"/>
          <w:szCs w:val="32"/>
        </w:rPr>
        <w:t>za rok 202</w:t>
      </w:r>
      <w:r>
        <w:rPr>
          <w:b/>
          <w:i/>
          <w:sz w:val="32"/>
          <w:szCs w:val="32"/>
        </w:rPr>
        <w:t>2</w:t>
      </w:r>
    </w:p>
    <w:p w14:paraId="6B83206F" w14:textId="77777777" w:rsidR="004020C3" w:rsidRDefault="004020C3" w:rsidP="004020C3">
      <w:pPr>
        <w:rPr>
          <w:b/>
          <w:i/>
          <w:sz w:val="32"/>
          <w:szCs w:val="32"/>
        </w:rPr>
      </w:pPr>
    </w:p>
    <w:p w14:paraId="2080400E" w14:textId="77777777" w:rsidR="004020C3" w:rsidRDefault="004020C3" w:rsidP="004020C3">
      <w:pPr>
        <w:rPr>
          <w:b/>
          <w:i/>
          <w:sz w:val="32"/>
          <w:szCs w:val="32"/>
        </w:rPr>
      </w:pPr>
    </w:p>
    <w:p w14:paraId="73262B21" w14:textId="77777777" w:rsidR="004020C3" w:rsidRDefault="004020C3" w:rsidP="004020C3">
      <w:pPr>
        <w:rPr>
          <w:b/>
          <w:i/>
          <w:sz w:val="32"/>
          <w:szCs w:val="32"/>
        </w:rPr>
      </w:pPr>
    </w:p>
    <w:p w14:paraId="1A518D39" w14:textId="77777777" w:rsidR="004020C3" w:rsidRDefault="004020C3" w:rsidP="004020C3">
      <w:pPr>
        <w:rPr>
          <w:b/>
          <w:i/>
          <w:sz w:val="32"/>
          <w:szCs w:val="32"/>
        </w:rPr>
      </w:pPr>
    </w:p>
    <w:p w14:paraId="45A37D7A" w14:textId="77777777" w:rsidR="004020C3" w:rsidRDefault="004020C3" w:rsidP="004020C3">
      <w:pPr>
        <w:rPr>
          <w:b/>
          <w:i/>
          <w:sz w:val="32"/>
          <w:szCs w:val="32"/>
        </w:rPr>
      </w:pPr>
    </w:p>
    <w:p w14:paraId="2C118CE2" w14:textId="77777777" w:rsidR="004020C3" w:rsidRDefault="004020C3" w:rsidP="004020C3">
      <w:pPr>
        <w:rPr>
          <w:b/>
          <w:i/>
          <w:sz w:val="32"/>
          <w:szCs w:val="32"/>
        </w:rPr>
      </w:pPr>
    </w:p>
    <w:p w14:paraId="38569298" w14:textId="77777777" w:rsidR="004020C3" w:rsidRDefault="004020C3" w:rsidP="004020C3">
      <w:pPr>
        <w:rPr>
          <w:b/>
          <w:i/>
          <w:sz w:val="32"/>
          <w:szCs w:val="32"/>
        </w:rPr>
      </w:pPr>
    </w:p>
    <w:p w14:paraId="6C42988C" w14:textId="77777777" w:rsidR="004020C3" w:rsidRDefault="004020C3" w:rsidP="004020C3">
      <w:pPr>
        <w:rPr>
          <w:b/>
          <w:i/>
          <w:sz w:val="32"/>
          <w:szCs w:val="32"/>
        </w:rPr>
      </w:pPr>
    </w:p>
    <w:p w14:paraId="51E33010" w14:textId="77777777" w:rsidR="004020C3" w:rsidRDefault="004020C3" w:rsidP="004020C3">
      <w:pPr>
        <w:rPr>
          <w:b/>
          <w:i/>
          <w:sz w:val="32"/>
          <w:szCs w:val="32"/>
        </w:rPr>
      </w:pPr>
    </w:p>
    <w:p w14:paraId="13B7C3BC" w14:textId="77777777" w:rsidR="004020C3" w:rsidRDefault="004020C3" w:rsidP="004020C3">
      <w:pPr>
        <w:rPr>
          <w:b/>
          <w:i/>
          <w:sz w:val="32"/>
          <w:szCs w:val="32"/>
        </w:rPr>
      </w:pPr>
    </w:p>
    <w:p w14:paraId="0BDCC8AF" w14:textId="77777777" w:rsidR="004020C3" w:rsidRDefault="004020C3" w:rsidP="004020C3">
      <w:pPr>
        <w:rPr>
          <w:b/>
          <w:i/>
          <w:sz w:val="32"/>
          <w:szCs w:val="32"/>
        </w:rPr>
      </w:pPr>
    </w:p>
    <w:p w14:paraId="300B9CB2" w14:textId="77777777" w:rsidR="004020C3" w:rsidRDefault="004020C3" w:rsidP="004020C3">
      <w:pPr>
        <w:rPr>
          <w:b/>
          <w:i/>
          <w:sz w:val="32"/>
          <w:szCs w:val="32"/>
        </w:rPr>
      </w:pPr>
    </w:p>
    <w:p w14:paraId="48871834" w14:textId="77777777" w:rsidR="004020C3" w:rsidRDefault="004020C3" w:rsidP="004020C3">
      <w:pPr>
        <w:rPr>
          <w:b/>
          <w:i/>
          <w:sz w:val="32"/>
          <w:szCs w:val="32"/>
        </w:rPr>
      </w:pPr>
    </w:p>
    <w:p w14:paraId="01B85DEF" w14:textId="77777777" w:rsidR="004020C3" w:rsidRDefault="004020C3" w:rsidP="004020C3">
      <w:pPr>
        <w:rPr>
          <w:b/>
          <w:i/>
          <w:sz w:val="32"/>
          <w:szCs w:val="32"/>
        </w:rPr>
      </w:pPr>
    </w:p>
    <w:p w14:paraId="18F8418A" w14:textId="77777777" w:rsidR="004020C3" w:rsidRDefault="004020C3" w:rsidP="004020C3">
      <w:pPr>
        <w:rPr>
          <w:b/>
          <w:i/>
          <w:sz w:val="32"/>
          <w:szCs w:val="32"/>
        </w:rPr>
      </w:pPr>
    </w:p>
    <w:p w14:paraId="06F708F4" w14:textId="77777777" w:rsidR="004020C3" w:rsidRDefault="004020C3" w:rsidP="004020C3">
      <w:pPr>
        <w:rPr>
          <w:b/>
          <w:i/>
          <w:sz w:val="32"/>
          <w:szCs w:val="32"/>
        </w:rPr>
      </w:pPr>
    </w:p>
    <w:p w14:paraId="4E1F3D80" w14:textId="77777777" w:rsidR="004020C3" w:rsidRDefault="004020C3" w:rsidP="004020C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</w:t>
      </w:r>
      <w:r w:rsidRPr="00D0556A">
        <w:rPr>
          <w:i/>
          <w:sz w:val="24"/>
          <w:szCs w:val="24"/>
        </w:rPr>
        <w:t>Obsah:</w:t>
      </w:r>
    </w:p>
    <w:p w14:paraId="1F872E92" w14:textId="77777777" w:rsidR="004020C3" w:rsidRDefault="004020C3" w:rsidP="004020C3">
      <w:pPr>
        <w:rPr>
          <w:i/>
          <w:sz w:val="24"/>
          <w:szCs w:val="24"/>
        </w:rPr>
      </w:pPr>
    </w:p>
    <w:p w14:paraId="20124D11" w14:textId="77777777" w:rsidR="004020C3" w:rsidRDefault="004020C3" w:rsidP="004020C3">
      <w:pPr>
        <w:rPr>
          <w:i/>
          <w:sz w:val="24"/>
          <w:szCs w:val="24"/>
        </w:rPr>
      </w:pPr>
    </w:p>
    <w:p w14:paraId="7923373A" w14:textId="77777777" w:rsidR="004020C3" w:rsidRDefault="004020C3" w:rsidP="004020C3">
      <w:pPr>
        <w:rPr>
          <w:i/>
          <w:sz w:val="24"/>
          <w:szCs w:val="24"/>
        </w:rPr>
      </w:pPr>
    </w:p>
    <w:p w14:paraId="570A92CC" w14:textId="77777777" w:rsidR="004020C3" w:rsidRDefault="004020C3" w:rsidP="004020C3">
      <w:pPr>
        <w:rPr>
          <w:i/>
          <w:sz w:val="24"/>
          <w:szCs w:val="24"/>
        </w:rPr>
      </w:pPr>
    </w:p>
    <w:p w14:paraId="4BAE7726" w14:textId="582EA35A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</w:t>
      </w:r>
      <w:r w:rsidR="009B4567">
        <w:rPr>
          <w:i/>
          <w:sz w:val="24"/>
          <w:szCs w:val="24"/>
        </w:rPr>
        <w:t>.3</w:t>
      </w:r>
    </w:p>
    <w:p w14:paraId="7F1DBAE0" w14:textId="2881E35E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</w:t>
      </w:r>
      <w:r w:rsidR="009B4567">
        <w:rPr>
          <w:i/>
          <w:sz w:val="24"/>
          <w:szCs w:val="24"/>
        </w:rPr>
        <w:t>4</w:t>
      </w:r>
    </w:p>
    <w:p w14:paraId="32972DEB" w14:textId="02611116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Štruktúra – zloženie orgánov </w:t>
      </w:r>
      <w:proofErr w:type="spellStart"/>
      <w:r>
        <w:rPr>
          <w:i/>
          <w:sz w:val="24"/>
          <w:szCs w:val="24"/>
        </w:rPr>
        <w:t>n.o</w:t>
      </w:r>
      <w:proofErr w:type="spellEnd"/>
      <w:r>
        <w:rPr>
          <w:i/>
          <w:sz w:val="24"/>
          <w:szCs w:val="24"/>
        </w:rPr>
        <w:t>. ..................................</w:t>
      </w:r>
      <w:r w:rsidR="009B4567">
        <w:rPr>
          <w:i/>
          <w:sz w:val="24"/>
          <w:szCs w:val="24"/>
        </w:rPr>
        <w:t>4</w:t>
      </w:r>
    </w:p>
    <w:p w14:paraId="6CC964AA" w14:textId="7E1A19BE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</w:t>
      </w:r>
      <w:r w:rsidR="00531C73">
        <w:rPr>
          <w:i/>
          <w:sz w:val="24"/>
          <w:szCs w:val="24"/>
        </w:rPr>
        <w:t>2</w:t>
      </w:r>
      <w:r w:rsidR="00076137">
        <w:rPr>
          <w:i/>
          <w:sz w:val="24"/>
          <w:szCs w:val="24"/>
        </w:rPr>
        <w:t>2</w:t>
      </w:r>
      <w:r w:rsidR="004020C3">
        <w:rPr>
          <w:i/>
          <w:sz w:val="24"/>
          <w:szCs w:val="24"/>
        </w:rPr>
        <w:t>.........................................</w:t>
      </w:r>
      <w:r w:rsidR="009B4567">
        <w:rPr>
          <w:i/>
          <w:sz w:val="24"/>
          <w:szCs w:val="24"/>
        </w:rPr>
        <w:t>5</w:t>
      </w:r>
    </w:p>
    <w:p w14:paraId="0527B4DD" w14:textId="0E17E3F1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202</w:t>
      </w:r>
      <w:r w:rsidR="00076137">
        <w:rPr>
          <w:i/>
          <w:sz w:val="24"/>
          <w:szCs w:val="24"/>
        </w:rPr>
        <w:t>3</w:t>
      </w:r>
      <w:r w:rsidR="004020C3">
        <w:rPr>
          <w:i/>
          <w:sz w:val="24"/>
          <w:szCs w:val="24"/>
        </w:rPr>
        <w:t>......................................................</w:t>
      </w:r>
      <w:r w:rsidR="009B4567">
        <w:rPr>
          <w:i/>
          <w:sz w:val="24"/>
          <w:szCs w:val="24"/>
        </w:rPr>
        <w:t>5</w:t>
      </w:r>
    </w:p>
    <w:p w14:paraId="5F52335D" w14:textId="77777777" w:rsidR="004020C3" w:rsidRDefault="004020C3" w:rsidP="004020C3">
      <w:pPr>
        <w:rPr>
          <w:i/>
          <w:sz w:val="24"/>
          <w:szCs w:val="24"/>
        </w:rPr>
      </w:pPr>
    </w:p>
    <w:p w14:paraId="6F894FA6" w14:textId="77777777" w:rsidR="004020C3" w:rsidRDefault="004020C3" w:rsidP="004020C3">
      <w:pPr>
        <w:rPr>
          <w:i/>
          <w:sz w:val="24"/>
          <w:szCs w:val="24"/>
        </w:rPr>
      </w:pPr>
    </w:p>
    <w:p w14:paraId="01C17D7B" w14:textId="77777777" w:rsidR="004020C3" w:rsidRDefault="004020C3" w:rsidP="004020C3">
      <w:pPr>
        <w:rPr>
          <w:i/>
          <w:sz w:val="24"/>
          <w:szCs w:val="24"/>
        </w:rPr>
      </w:pPr>
    </w:p>
    <w:p w14:paraId="76F799FE" w14:textId="77777777" w:rsidR="004020C3" w:rsidRDefault="004020C3" w:rsidP="004020C3">
      <w:pPr>
        <w:rPr>
          <w:i/>
          <w:sz w:val="24"/>
          <w:szCs w:val="24"/>
        </w:rPr>
      </w:pPr>
    </w:p>
    <w:p w14:paraId="13DB9BF7" w14:textId="77777777" w:rsidR="004020C3" w:rsidRDefault="004020C3" w:rsidP="004020C3">
      <w:pPr>
        <w:rPr>
          <w:i/>
          <w:sz w:val="24"/>
          <w:szCs w:val="24"/>
        </w:rPr>
      </w:pPr>
    </w:p>
    <w:p w14:paraId="6AFB127E" w14:textId="77777777" w:rsidR="00383B54" w:rsidRPr="00383B54" w:rsidRDefault="00383B54" w:rsidP="00383B54"/>
    <w:p w14:paraId="3D015BB8" w14:textId="77777777" w:rsidR="00383B54" w:rsidRDefault="00383B54" w:rsidP="00383B54"/>
    <w:p w14:paraId="782863B4" w14:textId="77777777" w:rsidR="004020C3" w:rsidRDefault="004020C3" w:rsidP="004020C3">
      <w:pPr>
        <w:rPr>
          <w:i/>
          <w:sz w:val="24"/>
          <w:szCs w:val="24"/>
        </w:rPr>
      </w:pPr>
    </w:p>
    <w:p w14:paraId="4085E3A1" w14:textId="77777777" w:rsidR="004020C3" w:rsidRDefault="004020C3" w:rsidP="004020C3">
      <w:pPr>
        <w:rPr>
          <w:i/>
          <w:sz w:val="24"/>
          <w:szCs w:val="24"/>
        </w:rPr>
      </w:pPr>
    </w:p>
    <w:p w14:paraId="6B7A7F69" w14:textId="77777777" w:rsidR="004020C3" w:rsidRDefault="004020C3" w:rsidP="004020C3">
      <w:pPr>
        <w:rPr>
          <w:i/>
          <w:sz w:val="24"/>
          <w:szCs w:val="24"/>
        </w:rPr>
      </w:pPr>
    </w:p>
    <w:p w14:paraId="5576DCE0" w14:textId="77777777" w:rsidR="004020C3" w:rsidRDefault="004020C3" w:rsidP="004020C3">
      <w:pPr>
        <w:rPr>
          <w:i/>
          <w:sz w:val="24"/>
          <w:szCs w:val="24"/>
        </w:rPr>
      </w:pPr>
    </w:p>
    <w:p w14:paraId="4C044F6C" w14:textId="77777777" w:rsidR="004020C3" w:rsidRDefault="004020C3" w:rsidP="004020C3">
      <w:pPr>
        <w:rPr>
          <w:i/>
          <w:sz w:val="24"/>
          <w:szCs w:val="24"/>
        </w:rPr>
      </w:pPr>
    </w:p>
    <w:p w14:paraId="5C67B81A" w14:textId="77777777" w:rsidR="004020C3" w:rsidRDefault="004020C3" w:rsidP="004020C3">
      <w:pPr>
        <w:rPr>
          <w:i/>
          <w:sz w:val="24"/>
          <w:szCs w:val="24"/>
        </w:rPr>
      </w:pPr>
    </w:p>
    <w:p w14:paraId="120E9D6E" w14:textId="77777777" w:rsidR="004020C3" w:rsidRDefault="004020C3" w:rsidP="004020C3">
      <w:pPr>
        <w:rPr>
          <w:i/>
          <w:sz w:val="24"/>
          <w:szCs w:val="24"/>
        </w:rPr>
      </w:pPr>
    </w:p>
    <w:p w14:paraId="55BA5296" w14:textId="77777777" w:rsidR="004020C3" w:rsidRDefault="004020C3" w:rsidP="004020C3">
      <w:pPr>
        <w:rPr>
          <w:i/>
          <w:sz w:val="24"/>
          <w:szCs w:val="24"/>
        </w:rPr>
      </w:pPr>
    </w:p>
    <w:p w14:paraId="67FF2539" w14:textId="77777777" w:rsidR="004020C3" w:rsidRDefault="004020C3" w:rsidP="004020C3">
      <w:pPr>
        <w:rPr>
          <w:i/>
          <w:sz w:val="24"/>
          <w:szCs w:val="24"/>
        </w:rPr>
      </w:pPr>
    </w:p>
    <w:p w14:paraId="21B433AB" w14:textId="0BD783E2" w:rsidR="00B4771A" w:rsidRDefault="00B4771A" w:rsidP="00B4771A">
      <w:r>
        <w:rPr>
          <w:i/>
          <w:sz w:val="24"/>
          <w:szCs w:val="24"/>
        </w:rPr>
        <w:lastRenderedPageBreak/>
        <w:t xml:space="preserve">        </w:t>
      </w:r>
      <w:r>
        <w:t xml:space="preserve">Vážení podporovatelia našej  neziskovej organizácie VITALITA – centrum </w:t>
      </w:r>
      <w:proofErr w:type="spellStart"/>
      <w:r>
        <w:t>myoskeletálnej</w:t>
      </w:r>
      <w:proofErr w:type="spellEnd"/>
      <w:r>
        <w:t xml:space="preserve">    </w:t>
      </w:r>
      <w:r>
        <w:t xml:space="preserve">        .   </w:t>
      </w:r>
      <w:proofErr w:type="spellStart"/>
      <w:r>
        <w:t>medicíny,n.o</w:t>
      </w:r>
      <w:proofErr w:type="spellEnd"/>
      <w:r>
        <w:t>.,</w:t>
      </w:r>
    </w:p>
    <w:p w14:paraId="192EF340" w14:textId="77777777" w:rsidR="00B4771A" w:rsidRDefault="00B4771A" w:rsidP="00B4771A"/>
    <w:p w14:paraId="0CE1C084" w14:textId="77777777" w:rsidR="00B4771A" w:rsidRDefault="00B4771A" w:rsidP="00B4771A">
      <w:pPr>
        <w:pStyle w:val="Bezriadkovania"/>
      </w:pPr>
      <w:r>
        <w:t xml:space="preserve">        </w:t>
      </w:r>
    </w:p>
    <w:p w14:paraId="3936A6B5" w14:textId="08BCBC85" w:rsidR="00B4771A" w:rsidRDefault="00B4771A" w:rsidP="00B4771A">
      <w:pPr>
        <w:pStyle w:val="Bezriadkovania"/>
      </w:pPr>
      <w:r>
        <w:t xml:space="preserve">        </w:t>
      </w:r>
      <w:r>
        <w:t>Ďalší rok pandémie , aspoň v ponímaní nášho okolia, sa  niesol už v radostnejšom duchu ako predchádzajúce dva roky.</w:t>
      </w:r>
      <w:r>
        <w:br/>
        <w:t>Ľudia, všeobecne, sa už postupne zžívajú s racionálnejším nastavením v potencionálne infekčnom prostredí. Konečne sa otvárajú ďalším možnostiam v oblastiach práce, otvárajú sa väčšej flexibilite bytia...</w:t>
      </w:r>
    </w:p>
    <w:p w14:paraId="00A63A09" w14:textId="77777777" w:rsidR="00B4771A" w:rsidRDefault="00B4771A" w:rsidP="00B4771A">
      <w:pPr>
        <w:pStyle w:val="Bezriadkovania"/>
      </w:pPr>
    </w:p>
    <w:p w14:paraId="040D1B4D" w14:textId="323DDE55" w:rsidR="00B4771A" w:rsidRDefault="00B4771A" w:rsidP="00B4771A">
      <w:pPr>
        <w:pStyle w:val="Bezriadkovania"/>
      </w:pPr>
      <w:r>
        <w:t xml:space="preserve">S rozvojom online priestoru, sa vyskytuje viac prípadov ľudí, poškodzujúcich si svoje zdravie nesprávnym  cvičením podľa </w:t>
      </w:r>
      <w:proofErr w:type="spellStart"/>
      <w:r>
        <w:t>video</w:t>
      </w:r>
      <w:r w:rsidR="003476C0">
        <w:t>návodov</w:t>
      </w:r>
      <w:proofErr w:type="spellEnd"/>
      <w:r>
        <w:t xml:space="preserve">. Dochádza k častým preťaženiam zvlášť krčnej a bedrovej chrbtice, niekedy i ťažším poškodeniam väzov a svalov. Tu sa spolupodieľame v kooperácii s rehabilitačnou ambulanciou na liečbe i špeciálnejším prístrojovým vybavením a výukou správnych stereotypov pohybu tela ako prevenciou ďalšieho ochorenia po </w:t>
      </w:r>
      <w:r w:rsidR="001D7E1F">
        <w:t xml:space="preserve">ich </w:t>
      </w:r>
      <w:r>
        <w:t>doliečení.</w:t>
      </w:r>
    </w:p>
    <w:p w14:paraId="05DD1D03" w14:textId="77777777" w:rsidR="00B4771A" w:rsidRDefault="00B4771A" w:rsidP="00B4771A">
      <w:pPr>
        <w:pStyle w:val="Bezriadkovania"/>
      </w:pPr>
    </w:p>
    <w:p w14:paraId="0EAEB85E" w14:textId="7C0D64EC" w:rsidR="00B4771A" w:rsidRDefault="003476C0" w:rsidP="00B4771A">
      <w:pPr>
        <w:pStyle w:val="Bezriadkovania"/>
      </w:pPr>
      <w:r>
        <w:t xml:space="preserve">I napriek neradostným ekonomickým ukazovateľom všeobecne, stúpa počet ľudí zaujímajúcich sa o činnosť neziskovej organizácie. </w:t>
      </w:r>
      <w:r w:rsidR="00B4771A">
        <w:t xml:space="preserve">S radosťou a vďakou, </w:t>
      </w:r>
      <w:r>
        <w:t xml:space="preserve">nás </w:t>
      </w:r>
      <w:r w:rsidR="00B4771A">
        <w:t xml:space="preserve"> všetký</w:t>
      </w:r>
      <w:r>
        <w:t>ch,</w:t>
      </w:r>
      <w:r w:rsidR="00B4771A">
        <w:t xml:space="preserve">  je vnímaný vzostup našich prispievateľov!</w:t>
      </w:r>
    </w:p>
    <w:p w14:paraId="5FE3B229" w14:textId="50BE8171" w:rsidR="00B4771A" w:rsidRDefault="00B4771A" w:rsidP="00B4771A">
      <w:pPr>
        <w:pStyle w:val="Bezriadkovania"/>
      </w:pPr>
      <w:r>
        <w:t>Ukazuje to na skutočnosť, že  myšlienka vzniku</w:t>
      </w:r>
      <w:r w:rsidR="003476C0">
        <w:t xml:space="preserve"> </w:t>
      </w:r>
      <w:r w:rsidR="001D7E1F">
        <w:t>VITALITY</w:t>
      </w:r>
      <w:r>
        <w:t xml:space="preserve"> a </w:t>
      </w:r>
      <w:r w:rsidR="003476C0">
        <w:t>jej</w:t>
      </w:r>
      <w:r>
        <w:t xml:space="preserve"> aktivít</w:t>
      </w:r>
      <w:r w:rsidR="001D7E1F">
        <w:t>,</w:t>
      </w:r>
      <w:r>
        <w:t xml:space="preserve"> zatiaľ nie je márna a bude žiť ďalej!</w:t>
      </w:r>
    </w:p>
    <w:p w14:paraId="2CA1AB4B" w14:textId="77777777" w:rsidR="001D7E1F" w:rsidRDefault="001D7E1F" w:rsidP="00B4771A">
      <w:pPr>
        <w:pStyle w:val="Bezriadkovania"/>
      </w:pPr>
      <w:r>
        <w:t xml:space="preserve"> </w:t>
      </w:r>
    </w:p>
    <w:p w14:paraId="7EA59B7A" w14:textId="77777777" w:rsidR="001D7E1F" w:rsidRDefault="001D7E1F" w:rsidP="00B4771A">
      <w:pPr>
        <w:pStyle w:val="Bezriadkovania"/>
      </w:pPr>
    </w:p>
    <w:p w14:paraId="3D36A643" w14:textId="513523A7" w:rsidR="00B4771A" w:rsidRDefault="00B4771A" w:rsidP="00B4771A">
      <w:pPr>
        <w:pStyle w:val="Bezriadkovania"/>
      </w:pPr>
      <w:r>
        <w:t>S vďakou Vám všetkým,</w:t>
      </w:r>
    </w:p>
    <w:p w14:paraId="74952A3C" w14:textId="77777777" w:rsidR="00B4771A" w:rsidRDefault="00B4771A" w:rsidP="00B4771A">
      <w:pPr>
        <w:pStyle w:val="Bezriadkovania"/>
      </w:pPr>
    </w:p>
    <w:p w14:paraId="19822E18" w14:textId="77777777" w:rsidR="00B4771A" w:rsidRDefault="00B4771A" w:rsidP="00B4771A">
      <w:pPr>
        <w:pStyle w:val="Bezriadkovania"/>
      </w:pPr>
    </w:p>
    <w:p w14:paraId="54BC3BC1" w14:textId="77777777" w:rsidR="001D7E1F" w:rsidRDefault="001D7E1F" w:rsidP="00B4771A">
      <w:pPr>
        <w:pStyle w:val="Bezriadkovania"/>
      </w:pPr>
    </w:p>
    <w:p w14:paraId="34C69A58" w14:textId="0CB6A898" w:rsidR="001D7E1F" w:rsidRDefault="001D7E1F" w:rsidP="00B4771A">
      <w:pPr>
        <w:pStyle w:val="Bezriadkovania"/>
      </w:pPr>
      <w:r>
        <w:t xml:space="preserve">     </w:t>
      </w:r>
    </w:p>
    <w:p w14:paraId="322F1095" w14:textId="34FBED12" w:rsidR="00B4771A" w:rsidRDefault="00B4771A" w:rsidP="00B4771A">
      <w:pPr>
        <w:pStyle w:val="Bezriadkovania"/>
      </w:pPr>
      <w:r>
        <w:t xml:space="preserve">                   </w:t>
      </w:r>
      <w:r w:rsidR="001D7E1F">
        <w:t xml:space="preserve">                           </w:t>
      </w:r>
      <w:r>
        <w:t xml:space="preserve">    </w:t>
      </w:r>
      <w:r w:rsidR="001D7E1F">
        <w:t xml:space="preserve"> </w:t>
      </w:r>
      <w:r>
        <w:t xml:space="preserve">  Renáta Poláková</w:t>
      </w:r>
    </w:p>
    <w:p w14:paraId="529BF101" w14:textId="7841007F" w:rsidR="00B4771A" w:rsidRDefault="00B4771A" w:rsidP="00B4771A">
      <w:r>
        <w:t xml:space="preserve">         </w:t>
      </w:r>
      <w:r w:rsidR="001D7E1F">
        <w:t xml:space="preserve">                         </w:t>
      </w:r>
      <w:r>
        <w:t xml:space="preserve">      riaditeľ  neziskovej organizácie</w:t>
      </w:r>
    </w:p>
    <w:p w14:paraId="4243E8A7" w14:textId="26EA50C4" w:rsidR="00545D28" w:rsidRDefault="00545D28" w:rsidP="004020C3">
      <w:pPr>
        <w:rPr>
          <w:i/>
          <w:sz w:val="24"/>
          <w:szCs w:val="24"/>
        </w:rPr>
      </w:pPr>
    </w:p>
    <w:p w14:paraId="3D914365" w14:textId="5BE956CF" w:rsidR="00B4771A" w:rsidRDefault="00545D28" w:rsidP="00B4771A">
      <w:r>
        <w:rPr>
          <w:i/>
          <w:sz w:val="24"/>
          <w:szCs w:val="24"/>
        </w:rPr>
        <w:br w:type="page"/>
      </w:r>
    </w:p>
    <w:p w14:paraId="7D2EEFB3" w14:textId="08D346DF" w:rsidR="00B4771A" w:rsidRDefault="00B4771A" w:rsidP="0004413C">
      <w:pPr>
        <w:pStyle w:val="Bezriadkovania"/>
      </w:pPr>
    </w:p>
    <w:p w14:paraId="76BD2991" w14:textId="2601F24E" w:rsidR="00B4771A" w:rsidRDefault="00B4771A" w:rsidP="0004413C">
      <w:pPr>
        <w:pStyle w:val="Bezriadkovania"/>
      </w:pPr>
      <w:r>
        <w:t xml:space="preserve">                  </w:t>
      </w:r>
    </w:p>
    <w:p w14:paraId="57EE4510" w14:textId="77777777" w:rsidR="00B4771A" w:rsidRDefault="00B4771A" w:rsidP="0004413C">
      <w:pPr>
        <w:pStyle w:val="Bezriadkovania"/>
      </w:pPr>
    </w:p>
    <w:p w14:paraId="16624F40" w14:textId="77777777" w:rsidR="000E5264" w:rsidRDefault="000E5264" w:rsidP="0004413C">
      <w:pPr>
        <w:pStyle w:val="Bezriadkovania"/>
      </w:pPr>
    </w:p>
    <w:p w14:paraId="59B51AC2" w14:textId="77777777" w:rsidR="000E5264" w:rsidRDefault="000E5264" w:rsidP="0004413C">
      <w:pPr>
        <w:pStyle w:val="Bezriadkovania"/>
      </w:pPr>
    </w:p>
    <w:p w14:paraId="13333E5C" w14:textId="77777777" w:rsidR="0004413C" w:rsidRDefault="0004413C" w:rsidP="0004413C">
      <w:pPr>
        <w:pStyle w:val="Bezriadkovania"/>
      </w:pPr>
    </w:p>
    <w:p w14:paraId="101A967C" w14:textId="77777777" w:rsidR="0004413C" w:rsidRDefault="0004413C" w:rsidP="0004413C">
      <w:pPr>
        <w:pStyle w:val="Bezriadkovania"/>
      </w:pPr>
    </w:p>
    <w:p w14:paraId="6F51AEF0" w14:textId="77777777" w:rsidR="0004413C" w:rsidRDefault="0004413C" w:rsidP="00A60BA2"/>
    <w:p w14:paraId="42412C8E" w14:textId="77777777" w:rsidR="004020C3" w:rsidRDefault="004020C3" w:rsidP="004020C3">
      <w:pPr>
        <w:rPr>
          <w:i/>
          <w:sz w:val="24"/>
          <w:szCs w:val="24"/>
        </w:rPr>
      </w:pPr>
    </w:p>
    <w:p w14:paraId="59570DEA" w14:textId="77777777" w:rsidR="004020C3" w:rsidRDefault="00BA0B14" w:rsidP="004020C3">
      <w:pPr>
        <w:rPr>
          <w:i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2E378AF3" wp14:editId="23DA5FD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499350" cy="10312109"/>
            <wp:effectExtent l="0" t="0" r="6350" b="0"/>
            <wp:wrapTopAndBottom/>
            <wp:docPr id="1" name="Obrázok 1" hidden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 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9350" cy="10312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AFB852" w14:textId="5288F1D0" w:rsidR="009460CA" w:rsidRPr="005003CC" w:rsidRDefault="009460CA" w:rsidP="00B4771A">
      <w:r w:rsidRPr="00F8662E">
        <w:rPr>
          <w:b/>
          <w:i/>
          <w:sz w:val="24"/>
          <w:szCs w:val="24"/>
        </w:rPr>
        <w:t>Nezisková organizácia v skratke:</w:t>
      </w:r>
    </w:p>
    <w:p w14:paraId="173F1601" w14:textId="77777777" w:rsidR="009460CA" w:rsidRPr="00F8662E" w:rsidRDefault="009460CA" w:rsidP="009460CA">
      <w:pPr>
        <w:jc w:val="both"/>
        <w:rPr>
          <w:b/>
          <w:i/>
          <w:sz w:val="24"/>
          <w:szCs w:val="24"/>
        </w:rPr>
      </w:pPr>
    </w:p>
    <w:p w14:paraId="6A3BF3A3" w14:textId="77777777" w:rsidR="009460CA" w:rsidRDefault="009460CA" w:rsidP="009460CA">
      <w:pPr>
        <w:pStyle w:val="Bezriadkovania"/>
      </w:pPr>
      <w:r>
        <w:t xml:space="preserve">Názov: VITALITA – centrum </w:t>
      </w:r>
      <w:proofErr w:type="spellStart"/>
      <w:r>
        <w:t>myoskeletálnej</w:t>
      </w:r>
      <w:proofErr w:type="spellEnd"/>
      <w:r>
        <w:t xml:space="preserve"> medicíny, </w:t>
      </w:r>
      <w:proofErr w:type="spellStart"/>
      <w:r>
        <w:t>n.o</w:t>
      </w:r>
      <w:proofErr w:type="spellEnd"/>
      <w:r>
        <w:t>.</w:t>
      </w:r>
    </w:p>
    <w:p w14:paraId="18FE94CD" w14:textId="77777777" w:rsidR="009460CA" w:rsidRDefault="009460CA" w:rsidP="009460CA">
      <w:pPr>
        <w:pStyle w:val="Bezriadkovania"/>
      </w:pPr>
    </w:p>
    <w:p w14:paraId="799F351E" w14:textId="77777777" w:rsidR="009460CA" w:rsidRDefault="009460CA" w:rsidP="009460CA">
      <w:pPr>
        <w:pStyle w:val="Bezriadkovania"/>
      </w:pPr>
      <w:r>
        <w:t xml:space="preserve">Sídlo: Juraja </w:t>
      </w:r>
      <w:proofErr w:type="spellStart"/>
      <w:r>
        <w:t>Slottu</w:t>
      </w:r>
      <w:proofErr w:type="spellEnd"/>
      <w:r>
        <w:t xml:space="preserve">  21, 010 01 Žilina</w:t>
      </w:r>
    </w:p>
    <w:p w14:paraId="6BC5A606" w14:textId="77777777" w:rsidR="009460CA" w:rsidRDefault="009460CA" w:rsidP="009460CA">
      <w:pPr>
        <w:pStyle w:val="Bezriadkovania"/>
      </w:pPr>
    </w:p>
    <w:p w14:paraId="187F2433" w14:textId="77777777" w:rsidR="009460CA" w:rsidRDefault="009460CA" w:rsidP="009460CA">
      <w:pPr>
        <w:pStyle w:val="Bezriadkovania"/>
      </w:pPr>
      <w:r>
        <w:t>Zakladatelia : MUDr. Renáta Poláková, narodená 1967, bytom Žilina</w:t>
      </w:r>
    </w:p>
    <w:p w14:paraId="609C8148" w14:textId="77777777" w:rsidR="009460CA" w:rsidRDefault="009460CA" w:rsidP="009460CA">
      <w:pPr>
        <w:pStyle w:val="Bezriadkovania"/>
      </w:pPr>
      <w:r>
        <w:t xml:space="preserve">                         MUDr. Pavol Polák, narodený r. 1964, bytom Žilina</w:t>
      </w:r>
    </w:p>
    <w:p w14:paraId="6F188F4E" w14:textId="77777777" w:rsidR="009460CA" w:rsidRPr="008E071C" w:rsidRDefault="009460CA" w:rsidP="009460CA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14:paraId="1C3E8F9C" w14:textId="77777777" w:rsidR="009460CA" w:rsidRDefault="009460CA" w:rsidP="009460CA">
      <w:pPr>
        <w:pStyle w:val="Bezriadkovania"/>
      </w:pPr>
    </w:p>
    <w:p w14:paraId="27181948" w14:textId="77777777" w:rsidR="009460CA" w:rsidRDefault="009460CA" w:rsidP="009460CA">
      <w:pPr>
        <w:pStyle w:val="Bezriadkovania"/>
        <w:rPr>
          <w:b/>
        </w:rPr>
      </w:pPr>
    </w:p>
    <w:p w14:paraId="628EAF2E" w14:textId="77777777" w:rsidR="009460CA" w:rsidRDefault="009460CA" w:rsidP="009460CA">
      <w:pPr>
        <w:pStyle w:val="Bezriadkovania"/>
        <w:rPr>
          <w:b/>
        </w:rPr>
      </w:pPr>
    </w:p>
    <w:p w14:paraId="16E35141" w14:textId="77777777" w:rsidR="009460CA" w:rsidRDefault="009460CA" w:rsidP="009460CA">
      <w:pPr>
        <w:pStyle w:val="Bezriadkovania"/>
        <w:rPr>
          <w:b/>
        </w:rPr>
      </w:pPr>
    </w:p>
    <w:p w14:paraId="29B0E06A" w14:textId="77777777" w:rsidR="009460CA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14:paraId="019E0606" w14:textId="77777777" w:rsidR="009460CA" w:rsidRPr="00F8662E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</w:p>
    <w:p w14:paraId="2659BA8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 xml:space="preserve">Poradenstvo a výuka v oblasti </w:t>
      </w:r>
      <w:proofErr w:type="spellStart"/>
      <w:r>
        <w:t>myoskeletálnej</w:t>
      </w:r>
      <w:proofErr w:type="spellEnd"/>
      <w:r>
        <w:t xml:space="preserve"> medicíny</w:t>
      </w:r>
    </w:p>
    <w:p w14:paraId="5B564056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Starostlivosť o telo</w:t>
      </w:r>
    </w:p>
    <w:p w14:paraId="16EF006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Podpora ďalšieho vzdelávania zdravotníckych pracovníkov</w:t>
      </w:r>
    </w:p>
    <w:p w14:paraId="69EFCA82" w14:textId="77777777" w:rsidR="009460CA" w:rsidRDefault="009460CA" w:rsidP="009460CA">
      <w:pPr>
        <w:pStyle w:val="Bezriadkovania"/>
      </w:pPr>
    </w:p>
    <w:p w14:paraId="2F38BB90" w14:textId="77777777" w:rsidR="009460CA" w:rsidRDefault="009460CA" w:rsidP="009460CA">
      <w:pPr>
        <w:pStyle w:val="Bezriadkovania"/>
      </w:pPr>
    </w:p>
    <w:p w14:paraId="2E805117" w14:textId="77777777" w:rsidR="009460CA" w:rsidRDefault="009460CA" w:rsidP="009460CA">
      <w:pPr>
        <w:pStyle w:val="Bezriadkovania"/>
      </w:pPr>
    </w:p>
    <w:p w14:paraId="0BB3A7AA" w14:textId="77777777" w:rsidR="009460CA" w:rsidRDefault="009460CA" w:rsidP="009460CA">
      <w:pPr>
        <w:pStyle w:val="Bezriadkovania"/>
      </w:pPr>
    </w:p>
    <w:p w14:paraId="0633E31A" w14:textId="77777777" w:rsidR="009460CA" w:rsidRPr="00F8662E" w:rsidRDefault="000B3CB3" w:rsidP="009460CA">
      <w:pPr>
        <w:pStyle w:val="Bezriadkovania"/>
        <w:rPr>
          <w:b/>
        </w:rPr>
      </w:pPr>
      <w:r>
        <w:rPr>
          <w:b/>
        </w:rPr>
        <w:t>Štruktúra – zloženie orgánov neziskovej organizácie</w:t>
      </w:r>
      <w:r w:rsidR="009460CA">
        <w:rPr>
          <w:b/>
        </w:rPr>
        <w:t xml:space="preserve"> :</w:t>
      </w:r>
    </w:p>
    <w:p w14:paraId="0F9C14B8" w14:textId="77777777" w:rsidR="009460CA" w:rsidRDefault="009460CA" w:rsidP="009460CA">
      <w:pPr>
        <w:pStyle w:val="Bezriadkovania"/>
      </w:pPr>
    </w:p>
    <w:p w14:paraId="71D39A20" w14:textId="77777777" w:rsidR="009460CA" w:rsidRDefault="009460CA" w:rsidP="009460CA">
      <w:pPr>
        <w:pStyle w:val="Bezriadkovania"/>
      </w:pPr>
      <w:r>
        <w:t xml:space="preserve">    Správna rada:</w:t>
      </w:r>
    </w:p>
    <w:p w14:paraId="5DCCC22C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Pa</w:t>
      </w:r>
      <w:r w:rsidR="00E2781C">
        <w:t xml:space="preserve">vol Polák, </w:t>
      </w:r>
      <w:r>
        <w:t xml:space="preserve"> Žilina</w:t>
      </w:r>
    </w:p>
    <w:p w14:paraId="1341F844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 xml:space="preserve">Ing. Štefan </w:t>
      </w:r>
      <w:proofErr w:type="spellStart"/>
      <w:r>
        <w:t>Cingel</w:t>
      </w:r>
      <w:proofErr w:type="spellEnd"/>
      <w:r>
        <w:t>,  Žilina</w:t>
      </w:r>
    </w:p>
    <w:p w14:paraId="64DDF9DB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Ma</w:t>
      </w:r>
      <w:r w:rsidR="00E2781C">
        <w:t xml:space="preserve">rián Polák, </w:t>
      </w:r>
      <w:r>
        <w:t xml:space="preserve"> Žilina</w:t>
      </w:r>
    </w:p>
    <w:p w14:paraId="32C72665" w14:textId="77777777" w:rsidR="009460CA" w:rsidRDefault="009460CA" w:rsidP="009460CA">
      <w:pPr>
        <w:pStyle w:val="Bezriadkovania"/>
      </w:pPr>
    </w:p>
    <w:p w14:paraId="1D18B062" w14:textId="77777777" w:rsidR="009460CA" w:rsidRDefault="009460CA" w:rsidP="009460CA">
      <w:pPr>
        <w:pStyle w:val="Bezriadkovania"/>
      </w:pPr>
    </w:p>
    <w:p w14:paraId="57336236" w14:textId="77777777" w:rsidR="009460CA" w:rsidRDefault="009460CA" w:rsidP="009460CA">
      <w:pPr>
        <w:pStyle w:val="Bezriadkovania"/>
      </w:pPr>
      <w:r>
        <w:t xml:space="preserve">   Revízor:</w:t>
      </w:r>
    </w:p>
    <w:p w14:paraId="694B9DD0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Renáta</w:t>
      </w:r>
      <w:r w:rsidR="00E2781C">
        <w:t xml:space="preserve"> </w:t>
      </w:r>
      <w:proofErr w:type="spellStart"/>
      <w:r w:rsidR="00E2781C">
        <w:t>Cingelová</w:t>
      </w:r>
      <w:proofErr w:type="spellEnd"/>
      <w:r w:rsidR="00E2781C">
        <w:t xml:space="preserve">, </w:t>
      </w:r>
      <w:r>
        <w:t xml:space="preserve"> Žilina</w:t>
      </w:r>
    </w:p>
    <w:p w14:paraId="14F2197E" w14:textId="77777777" w:rsidR="009460CA" w:rsidRDefault="009460CA" w:rsidP="009460CA">
      <w:pPr>
        <w:pStyle w:val="Bezriadkovania"/>
      </w:pPr>
    </w:p>
    <w:p w14:paraId="26C8C3F4" w14:textId="77777777" w:rsidR="009460CA" w:rsidRDefault="009460CA" w:rsidP="009460CA">
      <w:pPr>
        <w:pStyle w:val="Bezriadkovania"/>
      </w:pPr>
    </w:p>
    <w:p w14:paraId="7F121E8F" w14:textId="77777777" w:rsidR="009460CA" w:rsidRDefault="009460CA" w:rsidP="009460CA">
      <w:pPr>
        <w:pStyle w:val="Bezriadkovania"/>
      </w:pPr>
      <w:r>
        <w:t xml:space="preserve">  Riaditeľ:</w:t>
      </w:r>
    </w:p>
    <w:p w14:paraId="752B599E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MUDr. Renát</w:t>
      </w:r>
      <w:r w:rsidR="00E2781C">
        <w:t xml:space="preserve">a Poláková, </w:t>
      </w:r>
      <w:r>
        <w:t xml:space="preserve"> Žilina</w:t>
      </w:r>
    </w:p>
    <w:p w14:paraId="1CE2AEA0" w14:textId="77777777" w:rsidR="009460CA" w:rsidRDefault="009460CA" w:rsidP="009460CA">
      <w:pPr>
        <w:pStyle w:val="Bezriadkovania"/>
        <w:rPr>
          <w:b/>
        </w:rPr>
      </w:pPr>
    </w:p>
    <w:p w14:paraId="3F51FA3B" w14:textId="77777777" w:rsidR="009460CA" w:rsidRDefault="009460CA" w:rsidP="009460CA">
      <w:pPr>
        <w:pStyle w:val="Bezriadkovania"/>
        <w:rPr>
          <w:b/>
        </w:rPr>
      </w:pPr>
    </w:p>
    <w:p w14:paraId="46F97590" w14:textId="4D80CB2F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Správa o činnosti  za rok 20</w:t>
      </w:r>
      <w:r w:rsidR="00531C73">
        <w:rPr>
          <w:b/>
        </w:rPr>
        <w:t>2</w:t>
      </w:r>
      <w:r w:rsidR="00076137">
        <w:rPr>
          <w:b/>
        </w:rPr>
        <w:t>2</w:t>
      </w:r>
    </w:p>
    <w:p w14:paraId="6B1FDDC4" w14:textId="77777777" w:rsidR="00C61C64" w:rsidRDefault="00C61C64" w:rsidP="00C61C64">
      <w:pPr>
        <w:pStyle w:val="Bezriadkovania"/>
      </w:pPr>
    </w:p>
    <w:p w14:paraId="2DB0F1A9" w14:textId="77777777" w:rsidR="00FE3B45" w:rsidRDefault="00FE3B45" w:rsidP="00C61C64">
      <w:pPr>
        <w:pStyle w:val="Bezriadkovania"/>
      </w:pPr>
    </w:p>
    <w:p w14:paraId="4AA51123" w14:textId="7EF53D3D" w:rsidR="00A8185F" w:rsidRDefault="001D5DA8" w:rsidP="00C61C64">
      <w:pPr>
        <w:pStyle w:val="Bezriadkovania"/>
      </w:pPr>
      <w:r>
        <w:t>V</w:t>
      </w:r>
      <w:r w:rsidR="00B0507A">
        <w:t xml:space="preserve">eselšia atmosféra, oproti predchádzajúcim rokom sa prejavila i počas uplynulého roka – stále sa využívalo poradenstvo „po telefóne“ </w:t>
      </w:r>
      <w:proofErr w:type="spellStart"/>
      <w:r w:rsidR="00B0507A">
        <w:t>vrámci</w:t>
      </w:r>
      <w:proofErr w:type="spellEnd"/>
      <w:r w:rsidR="00B0507A">
        <w:t xml:space="preserve"> </w:t>
      </w:r>
      <w:proofErr w:type="spellStart"/>
      <w:r w:rsidR="00B0507A">
        <w:t>telemedicíny</w:t>
      </w:r>
      <w:proofErr w:type="spellEnd"/>
      <w:r w:rsidR="00B0507A">
        <w:t xml:space="preserve">, no výraznejšie sa presadzovala i spolupráca s lekárom – </w:t>
      </w:r>
      <w:proofErr w:type="spellStart"/>
      <w:r w:rsidR="00B0507A">
        <w:t>fyziatrom</w:t>
      </w:r>
      <w:proofErr w:type="spellEnd"/>
      <w:r w:rsidR="005E1A03">
        <w:t xml:space="preserve"> (</w:t>
      </w:r>
      <w:proofErr w:type="spellStart"/>
      <w:r w:rsidR="005E1A03">
        <w:t>t.j</w:t>
      </w:r>
      <w:proofErr w:type="spellEnd"/>
      <w:r w:rsidR="005E1A03">
        <w:t>. lekárom FBLR) ,zároveň</w:t>
      </w:r>
      <w:r w:rsidR="00B0507A">
        <w:t xml:space="preserve"> i fyzioterapeutom na rehabilitačnej ambulancii.</w:t>
      </w:r>
      <w:r>
        <w:t> </w:t>
      </w:r>
      <w:r w:rsidR="00B0507A">
        <w:br/>
        <w:t xml:space="preserve">Viacerí naši podporovatelia a priaznivci sa mohli stretnúť </w:t>
      </w:r>
      <w:proofErr w:type="spellStart"/>
      <w:r w:rsidR="00B0507A">
        <w:t>vrámci</w:t>
      </w:r>
      <w:proofErr w:type="spellEnd"/>
      <w:r w:rsidR="00B0507A">
        <w:t xml:space="preserve">  spolupráce i s inovatívnejšími formami liečby pohybového aparátu. </w:t>
      </w:r>
    </w:p>
    <w:p w14:paraId="13C5E581" w14:textId="050610CE" w:rsidR="00B0507A" w:rsidRDefault="00B0507A" w:rsidP="00C61C64">
      <w:pPr>
        <w:pStyle w:val="Bezriadkovania"/>
      </w:pPr>
      <w:r>
        <w:t xml:space="preserve">Samozrejme, pri komplexnom prístupe liečby sa nesmie zabúdať i na, vyvážené cvičenie všetkých </w:t>
      </w:r>
      <w:r w:rsidR="005E1A03">
        <w:t xml:space="preserve">vekových skupín. </w:t>
      </w:r>
    </w:p>
    <w:p w14:paraId="6326A314" w14:textId="77777777" w:rsidR="005E1A03" w:rsidRDefault="00E13A25" w:rsidP="00C61C64">
      <w:pPr>
        <w:pStyle w:val="Bezriadkovania"/>
      </w:pPr>
      <w:r>
        <w:t>Vďaka používaniu respirátorov</w:t>
      </w:r>
      <w:r w:rsidR="005E1A03">
        <w:t xml:space="preserve"> prebiehalo bez výraznejšieho prerušenia. </w:t>
      </w:r>
    </w:p>
    <w:p w14:paraId="60A9CFFA" w14:textId="77777777" w:rsidR="005E1A03" w:rsidRDefault="005E1A03" w:rsidP="00C61C64">
      <w:pPr>
        <w:pStyle w:val="Bezriadkovania"/>
      </w:pPr>
      <w:r>
        <w:t>I keď treba podotknúť, že horšia finančná situácia všeobecne sa prejavila i na frekvencii využívania služieb.</w:t>
      </w:r>
    </w:p>
    <w:p w14:paraId="2B61FA50" w14:textId="77777777" w:rsidR="005E1A03" w:rsidRDefault="005E1A03" w:rsidP="00C61C64">
      <w:pPr>
        <w:pStyle w:val="Bezriadkovania"/>
      </w:pPr>
    </w:p>
    <w:p w14:paraId="7E715329" w14:textId="03B16A85" w:rsidR="00C61C64" w:rsidRDefault="005E1A03" w:rsidP="005E1A03">
      <w:pPr>
        <w:pStyle w:val="Bezriadkovania"/>
      </w:pPr>
      <w:r>
        <w:t xml:space="preserve">Žijeme prítomnosťou, no chceme sa s určitým optimizmom pozerať i do budúcna, preto ďalším našim rozvíjaným „pracovným pilierom“ je, ako tradične, finančná pomoc </w:t>
      </w:r>
      <w:r>
        <w:t>zdravotnícky</w:t>
      </w:r>
      <w:r>
        <w:t>m</w:t>
      </w:r>
      <w:r>
        <w:t xml:space="preserve"> pracovníko</w:t>
      </w:r>
      <w:r>
        <w:t>m</w:t>
      </w:r>
      <w:r w:rsidR="00C61C64">
        <w:t xml:space="preserve"> pri ďalšom vzdelávaní</w:t>
      </w:r>
      <w:r>
        <w:t>.</w:t>
      </w:r>
      <w:r w:rsidR="00C61C64">
        <w:t xml:space="preserve"> </w:t>
      </w:r>
    </w:p>
    <w:p w14:paraId="5C904E45" w14:textId="77777777" w:rsidR="00C61C64" w:rsidRDefault="00C61C64" w:rsidP="00C61C64">
      <w:pPr>
        <w:pStyle w:val="Bezriadkovania"/>
      </w:pPr>
    </w:p>
    <w:p w14:paraId="27178901" w14:textId="77777777" w:rsidR="00C61C64" w:rsidRPr="00237536" w:rsidRDefault="00C61C64" w:rsidP="00C61C64">
      <w:pPr>
        <w:pStyle w:val="Bezriadkovania"/>
        <w:rPr>
          <w:b/>
        </w:rPr>
      </w:pPr>
    </w:p>
    <w:p w14:paraId="4CEFC055" w14:textId="4D56961D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Zámery pre rok 20</w:t>
      </w:r>
      <w:r w:rsidR="00531C73">
        <w:rPr>
          <w:b/>
        </w:rPr>
        <w:t>2</w:t>
      </w:r>
      <w:r w:rsidR="00076137">
        <w:rPr>
          <w:b/>
        </w:rPr>
        <w:t>3</w:t>
      </w:r>
      <w:r w:rsidRPr="00237536">
        <w:rPr>
          <w:b/>
        </w:rPr>
        <w:t xml:space="preserve"> </w:t>
      </w:r>
    </w:p>
    <w:p w14:paraId="24B255F8" w14:textId="77777777" w:rsidR="00C61C64" w:rsidRDefault="00C61C64" w:rsidP="00C61C64">
      <w:pPr>
        <w:pStyle w:val="Bezriadkovania"/>
      </w:pPr>
    </w:p>
    <w:p w14:paraId="7ED59BCD" w14:textId="7BCCCF70" w:rsidR="00F5496C" w:rsidRDefault="00A837BE" w:rsidP="00C61C64">
      <w:pPr>
        <w:pStyle w:val="Bezriadkovania"/>
      </w:pPr>
      <w:r>
        <w:t xml:space="preserve">I napriek optimistickejšiemu nastaveniu nemeníme </w:t>
      </w:r>
      <w:r w:rsidR="00C61C64">
        <w:t xml:space="preserve"> zámery na  rok 20</w:t>
      </w:r>
      <w:r w:rsidR="00A8185F">
        <w:t>2</w:t>
      </w:r>
      <w:r w:rsidR="00076137">
        <w:t>3</w:t>
      </w:r>
      <w:r>
        <w:t>:</w:t>
      </w:r>
    </w:p>
    <w:p w14:paraId="6898E3CF" w14:textId="240DBE58" w:rsidR="00C61C64" w:rsidRDefault="00C61C64" w:rsidP="00C61C64">
      <w:pPr>
        <w:pStyle w:val="Bezriadkovania"/>
      </w:pPr>
    </w:p>
    <w:p w14:paraId="4C68586F" w14:textId="32FB45A3" w:rsidR="00C61C64" w:rsidRDefault="00A837BE" w:rsidP="00C61C64">
      <w:pPr>
        <w:pStyle w:val="Bezriadkovania"/>
      </w:pPr>
      <w:r>
        <w:t xml:space="preserve">Budeme poskytovať už obľúbenú </w:t>
      </w:r>
      <w:proofErr w:type="spellStart"/>
      <w:r>
        <w:t>telemedicínu</w:t>
      </w:r>
      <w:proofErr w:type="spellEnd"/>
      <w:r>
        <w:t xml:space="preserve"> p</w:t>
      </w:r>
      <w:r w:rsidR="00C61C64">
        <w:t xml:space="preserve">ri </w:t>
      </w:r>
      <w:r>
        <w:t xml:space="preserve">onemocnení </w:t>
      </w:r>
      <w:proofErr w:type="spellStart"/>
      <w:r>
        <w:t>myofasciálneho</w:t>
      </w:r>
      <w:proofErr w:type="spellEnd"/>
      <w:r>
        <w:t xml:space="preserve"> systému, v prípade  potreby vieme ponúknuť i niektoré fyzioterapeutické metódy</w:t>
      </w:r>
      <w:r w:rsidR="00F662CB">
        <w:t xml:space="preserve"> a nemožno zabúdať ani na obľúbené cvičenie a podporu vzdelávania v medicíne.</w:t>
      </w:r>
    </w:p>
    <w:p w14:paraId="2336C049" w14:textId="6CAB538E" w:rsidR="00C61C64" w:rsidRDefault="00FE3B45" w:rsidP="00F662CB">
      <w:pPr>
        <w:pStyle w:val="Bezriadkovania"/>
      </w:pPr>
      <w:r>
        <w:br/>
      </w:r>
    </w:p>
    <w:p w14:paraId="067B7EAC" w14:textId="77777777" w:rsidR="00C61C64" w:rsidRDefault="00C61C64" w:rsidP="00C61C64"/>
    <w:p w14:paraId="4AB75145" w14:textId="77777777" w:rsidR="00C61C64" w:rsidRDefault="00C61C64" w:rsidP="00C61C64"/>
    <w:p w14:paraId="75B59429" w14:textId="77777777" w:rsidR="00C61C64" w:rsidRDefault="00C61C64" w:rsidP="00C61C64"/>
    <w:p w14:paraId="5201EFC4" w14:textId="77777777" w:rsidR="00C61C64" w:rsidRDefault="00C61C64" w:rsidP="00C61C64"/>
    <w:p w14:paraId="2F580A3F" w14:textId="77777777" w:rsidR="00C61C64" w:rsidRDefault="00C61C64" w:rsidP="00C61C64"/>
    <w:p w14:paraId="5F8DD6C5" w14:textId="77777777" w:rsidR="00C61C64" w:rsidRDefault="00C61C64" w:rsidP="00C61C64"/>
    <w:p w14:paraId="5F753322" w14:textId="77777777" w:rsidR="009460CA" w:rsidRDefault="009460CA" w:rsidP="009460CA">
      <w:pPr>
        <w:pStyle w:val="Bezriadkovania"/>
        <w:rPr>
          <w:b/>
        </w:rPr>
      </w:pPr>
    </w:p>
    <w:sectPr w:rsidR="009460C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620B6" w14:textId="77777777" w:rsidR="0063785F" w:rsidRDefault="0063785F" w:rsidP="00147AD8">
      <w:pPr>
        <w:spacing w:after="0" w:line="240" w:lineRule="auto"/>
      </w:pPr>
      <w:r>
        <w:separator/>
      </w:r>
    </w:p>
  </w:endnote>
  <w:endnote w:type="continuationSeparator" w:id="0">
    <w:p w14:paraId="63622179" w14:textId="77777777" w:rsidR="0063785F" w:rsidRDefault="0063785F" w:rsidP="00147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8547661"/>
      <w:docPartObj>
        <w:docPartGallery w:val="Page Numbers (Bottom of Page)"/>
        <w:docPartUnique/>
      </w:docPartObj>
    </w:sdtPr>
    <w:sdtContent>
      <w:p w14:paraId="2529D3B8" w14:textId="739BBC55" w:rsidR="00147AD8" w:rsidRDefault="00147A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A27B471" w14:textId="77777777" w:rsidR="00147AD8" w:rsidRDefault="00147A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80834" w14:textId="77777777" w:rsidR="0063785F" w:rsidRDefault="0063785F" w:rsidP="00147AD8">
      <w:pPr>
        <w:spacing w:after="0" w:line="240" w:lineRule="auto"/>
      </w:pPr>
      <w:r>
        <w:separator/>
      </w:r>
    </w:p>
  </w:footnote>
  <w:footnote w:type="continuationSeparator" w:id="0">
    <w:p w14:paraId="516DD3AD" w14:textId="77777777" w:rsidR="0063785F" w:rsidRDefault="0063785F" w:rsidP="00147A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7573574">
    <w:abstractNumId w:val="0"/>
  </w:num>
  <w:num w:numId="2" w16cid:durableId="361711189">
    <w:abstractNumId w:val="3"/>
  </w:num>
  <w:num w:numId="3" w16cid:durableId="372967725">
    <w:abstractNumId w:val="1"/>
  </w:num>
  <w:num w:numId="4" w16cid:durableId="1024984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0C3"/>
    <w:rsid w:val="00003794"/>
    <w:rsid w:val="0004413C"/>
    <w:rsid w:val="00046213"/>
    <w:rsid w:val="00076137"/>
    <w:rsid w:val="000B3CB3"/>
    <w:rsid w:val="000E5264"/>
    <w:rsid w:val="00147AD8"/>
    <w:rsid w:val="00157D86"/>
    <w:rsid w:val="00185917"/>
    <w:rsid w:val="001D5DA8"/>
    <w:rsid w:val="001D7E1F"/>
    <w:rsid w:val="001E7DB0"/>
    <w:rsid w:val="002D6D3E"/>
    <w:rsid w:val="003476C0"/>
    <w:rsid w:val="00377E5F"/>
    <w:rsid w:val="00383B54"/>
    <w:rsid w:val="00401FCA"/>
    <w:rsid w:val="004020C3"/>
    <w:rsid w:val="004245D2"/>
    <w:rsid w:val="00463809"/>
    <w:rsid w:val="00472413"/>
    <w:rsid w:val="00481629"/>
    <w:rsid w:val="004C40A4"/>
    <w:rsid w:val="004F34D0"/>
    <w:rsid w:val="00531C73"/>
    <w:rsid w:val="00545D28"/>
    <w:rsid w:val="0055754C"/>
    <w:rsid w:val="005E1A03"/>
    <w:rsid w:val="0063785F"/>
    <w:rsid w:val="006511C7"/>
    <w:rsid w:val="00764BD4"/>
    <w:rsid w:val="008621EB"/>
    <w:rsid w:val="00872A11"/>
    <w:rsid w:val="009460CA"/>
    <w:rsid w:val="00956757"/>
    <w:rsid w:val="009B4567"/>
    <w:rsid w:val="009E4D3A"/>
    <w:rsid w:val="00A36183"/>
    <w:rsid w:val="00A60BA2"/>
    <w:rsid w:val="00A8185F"/>
    <w:rsid w:val="00A837BE"/>
    <w:rsid w:val="00AF37B0"/>
    <w:rsid w:val="00B0507A"/>
    <w:rsid w:val="00B4771A"/>
    <w:rsid w:val="00B8373C"/>
    <w:rsid w:val="00BA0B14"/>
    <w:rsid w:val="00C61C64"/>
    <w:rsid w:val="00D46212"/>
    <w:rsid w:val="00D6288A"/>
    <w:rsid w:val="00DD2754"/>
    <w:rsid w:val="00E13A25"/>
    <w:rsid w:val="00E2781C"/>
    <w:rsid w:val="00E815A0"/>
    <w:rsid w:val="00ED0780"/>
    <w:rsid w:val="00F3508E"/>
    <w:rsid w:val="00F5496C"/>
    <w:rsid w:val="00F662CB"/>
    <w:rsid w:val="00FD20CF"/>
    <w:rsid w:val="00FE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219D"/>
  <w15:chartTrackingRefBased/>
  <w15:docId w15:val="{68F65ECA-0A9F-412B-8F3A-9D90DC414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20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0C3"/>
    <w:pPr>
      <w:ind w:left="720"/>
      <w:contextualSpacing/>
    </w:pPr>
  </w:style>
  <w:style w:type="paragraph" w:styleId="Bezriadkovania">
    <w:name w:val="No Spacing"/>
    <w:uiPriority w:val="1"/>
    <w:qFormat/>
    <w:rsid w:val="004020C3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0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B14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7AD8"/>
  </w:style>
  <w:style w:type="paragraph" w:styleId="Pta">
    <w:name w:val="footer"/>
    <w:basedOn w:val="Normlny"/>
    <w:link w:val="Pt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7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5</Pages>
  <Words>657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Renáta Poláková</cp:lastModifiedBy>
  <cp:revision>5</cp:revision>
  <cp:lastPrinted>2018-07-01T18:01:00Z</cp:lastPrinted>
  <dcterms:created xsi:type="dcterms:W3CDTF">2023-07-06T15:09:00Z</dcterms:created>
  <dcterms:modified xsi:type="dcterms:W3CDTF">2023-07-06T18:37:00Z</dcterms:modified>
</cp:coreProperties>
</file>