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V roku 2022 spoločnosť  DL Slovakia, s. r. o. Ičo: 55037151 </w:t>
      </w:r>
      <w:bookmarkStart w:id="0" w:name="_GoBack"/>
      <w:bookmarkEnd w:id="0"/>
      <w:r>
        <w:rPr>
          <w:rFonts w:hint="default"/>
          <w:lang w:val="sk-SK"/>
        </w:rPr>
        <w:t>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16AE4465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2023-07-10T09:21:37Z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35AF2B982D88484EAA96C994742F02D9</vt:lpwstr>
  </property>
</Properties>
</file>