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276B11" w14:textId="3507AAB6" w:rsidR="00B54075" w:rsidRDefault="00B54075" w:rsidP="000022E0">
      <w:pPr>
        <w:jc w:val="center"/>
        <w:rPr>
          <w:rFonts w:ascii="Times New Roman" w:hAnsi="Times New Roman" w:cs="Times New Roman"/>
          <w:b/>
          <w:sz w:val="24"/>
          <w:szCs w:val="24"/>
        </w:rPr>
      </w:pPr>
      <w:r>
        <w:rPr>
          <w:rFonts w:ascii="Times New Roman" w:hAnsi="Times New Roman" w:cs="Times New Roman"/>
          <w:b/>
          <w:sz w:val="24"/>
          <w:szCs w:val="24"/>
        </w:rPr>
        <w:t>Súkromná materská škola, Cajlanská 83, Pezinok</w:t>
      </w:r>
    </w:p>
    <w:p w14:paraId="5A47A7B1" w14:textId="73E8202E" w:rsidR="00E75ABC" w:rsidRPr="007A450D" w:rsidRDefault="000022E0" w:rsidP="000022E0">
      <w:pPr>
        <w:jc w:val="center"/>
        <w:rPr>
          <w:rFonts w:ascii="Times New Roman" w:hAnsi="Times New Roman" w:cs="Times New Roman"/>
          <w:b/>
          <w:sz w:val="24"/>
          <w:szCs w:val="24"/>
        </w:rPr>
      </w:pPr>
      <w:r w:rsidRPr="007A450D">
        <w:rPr>
          <w:rFonts w:ascii="Times New Roman" w:hAnsi="Times New Roman" w:cs="Times New Roman"/>
          <w:b/>
          <w:sz w:val="24"/>
          <w:szCs w:val="24"/>
        </w:rPr>
        <w:t>Cajlanská 83, 902 01  Pezinok</w:t>
      </w:r>
    </w:p>
    <w:p w14:paraId="09F91A6E" w14:textId="77777777" w:rsidR="000022E0" w:rsidRPr="007A450D" w:rsidRDefault="000022E0" w:rsidP="000022E0">
      <w:pPr>
        <w:jc w:val="center"/>
        <w:rPr>
          <w:rFonts w:ascii="Times New Roman" w:hAnsi="Times New Roman" w:cs="Times New Roman"/>
          <w:sz w:val="24"/>
          <w:szCs w:val="24"/>
        </w:rPr>
      </w:pPr>
    </w:p>
    <w:p w14:paraId="34779B5E" w14:textId="77777777" w:rsidR="000022E0" w:rsidRDefault="000022E0" w:rsidP="000022E0">
      <w:pPr>
        <w:jc w:val="center"/>
        <w:rPr>
          <w:rFonts w:ascii="Times New Roman" w:hAnsi="Times New Roman" w:cs="Times New Roman"/>
          <w:sz w:val="24"/>
          <w:szCs w:val="24"/>
        </w:rPr>
      </w:pPr>
    </w:p>
    <w:p w14:paraId="6B9041D5" w14:textId="77777777" w:rsidR="007A450D" w:rsidRPr="007A450D" w:rsidRDefault="007A450D" w:rsidP="000022E0">
      <w:pPr>
        <w:jc w:val="center"/>
        <w:rPr>
          <w:rFonts w:ascii="Times New Roman" w:hAnsi="Times New Roman" w:cs="Times New Roman"/>
          <w:sz w:val="24"/>
          <w:szCs w:val="24"/>
        </w:rPr>
      </w:pPr>
    </w:p>
    <w:p w14:paraId="183A7CAC" w14:textId="77777777" w:rsidR="000022E0" w:rsidRPr="007A450D" w:rsidRDefault="000022E0" w:rsidP="000022E0">
      <w:pPr>
        <w:jc w:val="center"/>
        <w:rPr>
          <w:rFonts w:ascii="Times New Roman" w:hAnsi="Times New Roman" w:cs="Times New Roman"/>
          <w:sz w:val="24"/>
          <w:szCs w:val="24"/>
        </w:rPr>
      </w:pPr>
    </w:p>
    <w:p w14:paraId="16CD825E" w14:textId="15A50C03" w:rsidR="000022E0" w:rsidRDefault="000022E0" w:rsidP="000022E0">
      <w:pPr>
        <w:jc w:val="center"/>
        <w:rPr>
          <w:rFonts w:ascii="Times New Roman" w:hAnsi="Times New Roman" w:cs="Times New Roman"/>
          <w:b/>
          <w:sz w:val="48"/>
          <w:szCs w:val="48"/>
        </w:rPr>
      </w:pPr>
      <w:r w:rsidRPr="007A450D">
        <w:rPr>
          <w:rFonts w:ascii="Times New Roman" w:hAnsi="Times New Roman" w:cs="Times New Roman"/>
          <w:b/>
          <w:sz w:val="48"/>
          <w:szCs w:val="48"/>
        </w:rPr>
        <w:t>Výročná správa</w:t>
      </w:r>
    </w:p>
    <w:p w14:paraId="77CA966B" w14:textId="3F790626" w:rsidR="00B54075" w:rsidRPr="007A450D" w:rsidRDefault="00B54075" w:rsidP="000022E0">
      <w:pPr>
        <w:jc w:val="center"/>
        <w:rPr>
          <w:rFonts w:ascii="Times New Roman" w:hAnsi="Times New Roman" w:cs="Times New Roman"/>
          <w:b/>
          <w:sz w:val="48"/>
          <w:szCs w:val="48"/>
        </w:rPr>
      </w:pPr>
      <w:r>
        <w:rPr>
          <w:rFonts w:ascii="Times New Roman" w:hAnsi="Times New Roman" w:cs="Times New Roman"/>
          <w:b/>
          <w:sz w:val="48"/>
          <w:szCs w:val="48"/>
        </w:rPr>
        <w:t>Súkromnej materskej školy, Cajlanská 83, Pezinok</w:t>
      </w:r>
    </w:p>
    <w:p w14:paraId="7A9C44D2" w14:textId="7DCFE23A" w:rsidR="000022E0" w:rsidRDefault="003559BE" w:rsidP="00B54075">
      <w:pPr>
        <w:jc w:val="center"/>
        <w:rPr>
          <w:rFonts w:ascii="Times New Roman" w:hAnsi="Times New Roman" w:cs="Times New Roman"/>
          <w:b/>
          <w:sz w:val="32"/>
          <w:szCs w:val="32"/>
        </w:rPr>
      </w:pPr>
      <w:r>
        <w:rPr>
          <w:rFonts w:ascii="Times New Roman" w:hAnsi="Times New Roman" w:cs="Times New Roman"/>
          <w:b/>
          <w:sz w:val="32"/>
          <w:szCs w:val="32"/>
        </w:rPr>
        <w:t>za rok 20</w:t>
      </w:r>
      <w:r w:rsidR="00DA5761">
        <w:rPr>
          <w:rFonts w:ascii="Times New Roman" w:hAnsi="Times New Roman" w:cs="Times New Roman"/>
          <w:b/>
          <w:sz w:val="32"/>
          <w:szCs w:val="32"/>
        </w:rPr>
        <w:t>2</w:t>
      </w:r>
      <w:r w:rsidR="00BC7C26">
        <w:rPr>
          <w:rFonts w:ascii="Times New Roman" w:hAnsi="Times New Roman" w:cs="Times New Roman"/>
          <w:b/>
          <w:sz w:val="32"/>
          <w:szCs w:val="32"/>
        </w:rPr>
        <w:t>2</w:t>
      </w:r>
    </w:p>
    <w:p w14:paraId="4C37D9A2" w14:textId="77777777" w:rsidR="00B54075" w:rsidRPr="007A450D" w:rsidRDefault="00B54075" w:rsidP="00B54075">
      <w:pPr>
        <w:jc w:val="center"/>
        <w:rPr>
          <w:rFonts w:ascii="Times New Roman" w:hAnsi="Times New Roman" w:cs="Times New Roman"/>
          <w:sz w:val="24"/>
          <w:szCs w:val="24"/>
        </w:rPr>
      </w:pPr>
    </w:p>
    <w:p w14:paraId="5809163D" w14:textId="77777777" w:rsidR="000022E0" w:rsidRPr="007A450D" w:rsidRDefault="000022E0">
      <w:pPr>
        <w:rPr>
          <w:rFonts w:ascii="Times New Roman" w:hAnsi="Times New Roman" w:cs="Times New Roman"/>
          <w:sz w:val="24"/>
          <w:szCs w:val="24"/>
        </w:rPr>
      </w:pPr>
    </w:p>
    <w:p w14:paraId="6FA6F601" w14:textId="77777777" w:rsidR="000022E0" w:rsidRPr="007A450D" w:rsidRDefault="000022E0">
      <w:pPr>
        <w:rPr>
          <w:rFonts w:ascii="Times New Roman" w:hAnsi="Times New Roman" w:cs="Times New Roman"/>
          <w:sz w:val="24"/>
          <w:szCs w:val="24"/>
        </w:rPr>
      </w:pPr>
    </w:p>
    <w:p w14:paraId="73386804" w14:textId="77777777" w:rsidR="000022E0" w:rsidRPr="007A450D" w:rsidRDefault="000022E0">
      <w:pPr>
        <w:rPr>
          <w:rFonts w:ascii="Times New Roman" w:hAnsi="Times New Roman" w:cs="Times New Roman"/>
          <w:sz w:val="24"/>
          <w:szCs w:val="24"/>
        </w:rPr>
      </w:pPr>
    </w:p>
    <w:p w14:paraId="55FB51C5" w14:textId="77777777" w:rsidR="000022E0" w:rsidRPr="007A450D" w:rsidRDefault="000022E0">
      <w:pPr>
        <w:rPr>
          <w:rFonts w:ascii="Times New Roman" w:hAnsi="Times New Roman" w:cs="Times New Roman"/>
          <w:sz w:val="24"/>
          <w:szCs w:val="24"/>
        </w:rPr>
      </w:pPr>
    </w:p>
    <w:p w14:paraId="257CD732" w14:textId="77777777" w:rsidR="000022E0" w:rsidRPr="007A450D" w:rsidRDefault="000022E0">
      <w:pPr>
        <w:rPr>
          <w:rFonts w:ascii="Times New Roman" w:hAnsi="Times New Roman" w:cs="Times New Roman"/>
          <w:sz w:val="24"/>
          <w:szCs w:val="24"/>
        </w:rPr>
      </w:pPr>
    </w:p>
    <w:p w14:paraId="415870D5" w14:textId="77777777" w:rsidR="000022E0" w:rsidRPr="007A450D" w:rsidRDefault="000022E0">
      <w:pPr>
        <w:rPr>
          <w:rFonts w:ascii="Times New Roman" w:hAnsi="Times New Roman" w:cs="Times New Roman"/>
          <w:sz w:val="24"/>
          <w:szCs w:val="24"/>
        </w:rPr>
      </w:pPr>
    </w:p>
    <w:p w14:paraId="78ED62C8" w14:textId="77777777" w:rsidR="000022E0" w:rsidRPr="007A450D" w:rsidRDefault="000022E0">
      <w:pPr>
        <w:rPr>
          <w:rFonts w:ascii="Times New Roman" w:hAnsi="Times New Roman" w:cs="Times New Roman"/>
          <w:sz w:val="24"/>
          <w:szCs w:val="24"/>
        </w:rPr>
      </w:pPr>
    </w:p>
    <w:p w14:paraId="45F396D4" w14:textId="77777777" w:rsidR="000022E0" w:rsidRPr="007A450D" w:rsidRDefault="000022E0">
      <w:pPr>
        <w:rPr>
          <w:rFonts w:ascii="Times New Roman" w:hAnsi="Times New Roman" w:cs="Times New Roman"/>
          <w:sz w:val="24"/>
          <w:szCs w:val="24"/>
        </w:rPr>
      </w:pPr>
    </w:p>
    <w:p w14:paraId="2CEE2CBE" w14:textId="77777777" w:rsidR="000022E0" w:rsidRPr="007A450D" w:rsidRDefault="000022E0">
      <w:pPr>
        <w:rPr>
          <w:rFonts w:ascii="Times New Roman" w:hAnsi="Times New Roman" w:cs="Times New Roman"/>
          <w:sz w:val="24"/>
          <w:szCs w:val="24"/>
        </w:rPr>
      </w:pPr>
    </w:p>
    <w:p w14:paraId="483733D0" w14:textId="77777777" w:rsidR="000022E0" w:rsidRPr="007A450D" w:rsidRDefault="000022E0">
      <w:pPr>
        <w:rPr>
          <w:rFonts w:ascii="Times New Roman" w:hAnsi="Times New Roman" w:cs="Times New Roman"/>
          <w:sz w:val="24"/>
          <w:szCs w:val="24"/>
        </w:rPr>
      </w:pPr>
    </w:p>
    <w:p w14:paraId="08CB94A6" w14:textId="77777777" w:rsidR="000022E0" w:rsidRPr="007A450D" w:rsidRDefault="000022E0">
      <w:pPr>
        <w:rPr>
          <w:rFonts w:ascii="Times New Roman" w:hAnsi="Times New Roman" w:cs="Times New Roman"/>
          <w:sz w:val="24"/>
          <w:szCs w:val="24"/>
        </w:rPr>
      </w:pPr>
    </w:p>
    <w:p w14:paraId="05124EDE" w14:textId="77777777" w:rsidR="007A450D" w:rsidRDefault="007A450D">
      <w:pPr>
        <w:rPr>
          <w:rFonts w:ascii="Times New Roman" w:hAnsi="Times New Roman" w:cs="Times New Roman"/>
          <w:sz w:val="24"/>
          <w:szCs w:val="24"/>
        </w:rPr>
      </w:pPr>
    </w:p>
    <w:p w14:paraId="2A6854B8" w14:textId="3F1DB626" w:rsidR="000022E0" w:rsidRPr="007A450D" w:rsidRDefault="00DA5761">
      <w:pPr>
        <w:rPr>
          <w:rFonts w:ascii="Times New Roman" w:hAnsi="Times New Roman" w:cs="Times New Roman"/>
          <w:sz w:val="24"/>
          <w:szCs w:val="24"/>
        </w:rPr>
      </w:pPr>
      <w:r>
        <w:rPr>
          <w:rFonts w:ascii="Times New Roman" w:hAnsi="Times New Roman" w:cs="Times New Roman"/>
          <w:sz w:val="24"/>
          <w:szCs w:val="24"/>
        </w:rPr>
        <w:t>Jún 202</w:t>
      </w:r>
      <w:r w:rsidR="00D533CA">
        <w:rPr>
          <w:rFonts w:ascii="Times New Roman" w:hAnsi="Times New Roman" w:cs="Times New Roman"/>
          <w:sz w:val="24"/>
          <w:szCs w:val="24"/>
        </w:rPr>
        <w:t>3</w:t>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r>
      <w:r>
        <w:rPr>
          <w:rFonts w:ascii="Times New Roman" w:hAnsi="Times New Roman" w:cs="Times New Roman"/>
          <w:sz w:val="24"/>
          <w:szCs w:val="24"/>
        </w:rPr>
        <w:tab/>
      </w:r>
      <w:r w:rsidR="000022E0" w:rsidRPr="007A450D">
        <w:rPr>
          <w:rFonts w:ascii="Times New Roman" w:hAnsi="Times New Roman" w:cs="Times New Roman"/>
          <w:sz w:val="24"/>
          <w:szCs w:val="24"/>
        </w:rPr>
        <w:tab/>
      </w:r>
      <w:r w:rsidR="000022E0" w:rsidRPr="007A450D">
        <w:rPr>
          <w:rFonts w:ascii="Times New Roman" w:hAnsi="Times New Roman" w:cs="Times New Roman"/>
          <w:sz w:val="24"/>
          <w:szCs w:val="24"/>
        </w:rPr>
        <w:tab/>
        <w:t xml:space="preserve">       </w:t>
      </w:r>
      <w:r w:rsidR="007A450D">
        <w:rPr>
          <w:rFonts w:ascii="Times New Roman" w:hAnsi="Times New Roman" w:cs="Times New Roman"/>
          <w:sz w:val="24"/>
          <w:szCs w:val="24"/>
        </w:rPr>
        <w:t xml:space="preserve">         </w:t>
      </w:r>
      <w:r w:rsidR="000022E0" w:rsidRPr="007A450D">
        <w:rPr>
          <w:rFonts w:ascii="Times New Roman" w:hAnsi="Times New Roman" w:cs="Times New Roman"/>
          <w:sz w:val="24"/>
          <w:szCs w:val="24"/>
        </w:rPr>
        <w:t xml:space="preserve">  Ing. Darina Fraňová Jakubovie</w:t>
      </w:r>
    </w:p>
    <w:p w14:paraId="7F86E7EA" w14:textId="3A207778" w:rsidR="000022E0" w:rsidRDefault="000022E0">
      <w:pPr>
        <w:rPr>
          <w:rFonts w:ascii="Times New Roman" w:hAnsi="Times New Roman" w:cs="Times New Roman"/>
          <w:sz w:val="24"/>
          <w:szCs w:val="24"/>
        </w:rPr>
      </w:pPr>
      <w:r w:rsidRPr="007A450D">
        <w:rPr>
          <w:rFonts w:ascii="Times New Roman" w:hAnsi="Times New Roman" w:cs="Times New Roman"/>
          <w:sz w:val="24"/>
          <w:szCs w:val="24"/>
        </w:rPr>
        <w:t>Pezinok</w:t>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r>
      <w:r w:rsidR="00C35A48">
        <w:rPr>
          <w:rFonts w:ascii="Times New Roman" w:hAnsi="Times New Roman" w:cs="Times New Roman"/>
          <w:sz w:val="24"/>
          <w:szCs w:val="24"/>
        </w:rPr>
        <w:t>riaditeľka Súkromnej materskej školy</w:t>
      </w:r>
    </w:p>
    <w:p w14:paraId="1FCC802B" w14:textId="77777777" w:rsidR="00732326" w:rsidRDefault="00732326">
      <w:pPr>
        <w:rPr>
          <w:rFonts w:ascii="Times New Roman" w:hAnsi="Times New Roman" w:cs="Times New Roman"/>
          <w:sz w:val="24"/>
          <w:szCs w:val="24"/>
        </w:rPr>
      </w:pPr>
    </w:p>
    <w:p w14:paraId="757BEA60" w14:textId="57A9952B" w:rsidR="000022E0" w:rsidRPr="007A450D" w:rsidRDefault="000022E0">
      <w:pPr>
        <w:rPr>
          <w:rFonts w:ascii="Times New Roman" w:hAnsi="Times New Roman" w:cs="Times New Roman"/>
          <w:sz w:val="24"/>
          <w:szCs w:val="24"/>
        </w:rPr>
      </w:pPr>
      <w:r w:rsidRPr="007A450D">
        <w:rPr>
          <w:rFonts w:ascii="Times New Roman" w:hAnsi="Times New Roman" w:cs="Times New Roman"/>
          <w:sz w:val="24"/>
          <w:szCs w:val="24"/>
        </w:rPr>
        <w:lastRenderedPageBreak/>
        <w:t>OBSAH</w:t>
      </w:r>
    </w:p>
    <w:p w14:paraId="2DDB5425" w14:textId="6B303F25" w:rsidR="000022E0" w:rsidRPr="007A450D" w:rsidRDefault="000022E0">
      <w:pPr>
        <w:rPr>
          <w:rFonts w:ascii="Times New Roman" w:hAnsi="Times New Roman" w:cs="Times New Roman"/>
          <w:b/>
          <w:sz w:val="24"/>
          <w:szCs w:val="24"/>
        </w:rPr>
      </w:pPr>
      <w:r w:rsidRPr="007A450D">
        <w:rPr>
          <w:rFonts w:ascii="Times New Roman" w:hAnsi="Times New Roman" w:cs="Times New Roman"/>
          <w:b/>
          <w:sz w:val="24"/>
          <w:szCs w:val="24"/>
        </w:rPr>
        <w:t>1</w:t>
      </w:r>
      <w:r w:rsidR="00587386" w:rsidRPr="007A450D">
        <w:rPr>
          <w:rFonts w:ascii="Times New Roman" w:hAnsi="Times New Roman" w:cs="Times New Roman"/>
          <w:b/>
          <w:sz w:val="24"/>
          <w:szCs w:val="24"/>
        </w:rPr>
        <w:t>.</w:t>
      </w:r>
      <w:r w:rsidRPr="007A450D">
        <w:rPr>
          <w:rFonts w:ascii="Times New Roman" w:hAnsi="Times New Roman" w:cs="Times New Roman"/>
          <w:b/>
          <w:sz w:val="24"/>
          <w:szCs w:val="24"/>
        </w:rPr>
        <w:t xml:space="preserve"> Základné informácie </w:t>
      </w:r>
      <w:r w:rsidR="00C35A48">
        <w:rPr>
          <w:rFonts w:ascii="Times New Roman" w:hAnsi="Times New Roman" w:cs="Times New Roman"/>
          <w:b/>
          <w:sz w:val="24"/>
          <w:szCs w:val="24"/>
        </w:rPr>
        <w:t>o Súkromnej materskej škole</w:t>
      </w:r>
    </w:p>
    <w:p w14:paraId="5237DF3D" w14:textId="77777777" w:rsidR="007A450D" w:rsidRPr="007A450D" w:rsidRDefault="007A450D">
      <w:pPr>
        <w:rPr>
          <w:rFonts w:ascii="Times New Roman" w:hAnsi="Times New Roman" w:cs="Times New Roman"/>
          <w:sz w:val="24"/>
          <w:szCs w:val="24"/>
        </w:rPr>
      </w:pPr>
      <w:r w:rsidRPr="007A450D">
        <w:rPr>
          <w:rFonts w:ascii="Times New Roman" w:hAnsi="Times New Roman" w:cs="Times New Roman"/>
          <w:sz w:val="24"/>
          <w:szCs w:val="24"/>
        </w:rPr>
        <w:t>1.1 Informácie o vývoji</w:t>
      </w:r>
    </w:p>
    <w:p w14:paraId="447C1228" w14:textId="65C4ADC0" w:rsidR="000022E0" w:rsidRPr="007A450D" w:rsidRDefault="007A450D">
      <w:pPr>
        <w:rPr>
          <w:rFonts w:ascii="Times New Roman" w:hAnsi="Times New Roman" w:cs="Times New Roman"/>
          <w:sz w:val="24"/>
          <w:szCs w:val="24"/>
        </w:rPr>
      </w:pPr>
      <w:r w:rsidRPr="007A450D">
        <w:rPr>
          <w:rFonts w:ascii="Times New Roman" w:hAnsi="Times New Roman" w:cs="Times New Roman"/>
          <w:sz w:val="24"/>
          <w:szCs w:val="24"/>
        </w:rPr>
        <w:t>1.2</w:t>
      </w:r>
      <w:r w:rsidR="000022E0" w:rsidRPr="007A450D">
        <w:rPr>
          <w:rFonts w:ascii="Times New Roman" w:hAnsi="Times New Roman" w:cs="Times New Roman"/>
          <w:sz w:val="24"/>
          <w:szCs w:val="24"/>
        </w:rPr>
        <w:t xml:space="preserve"> Predmet činnosti </w:t>
      </w:r>
    </w:p>
    <w:p w14:paraId="66D1710E" w14:textId="542AF462" w:rsidR="000022E0" w:rsidRPr="007A450D" w:rsidRDefault="007A450D">
      <w:pPr>
        <w:rPr>
          <w:rFonts w:ascii="Times New Roman" w:hAnsi="Times New Roman" w:cs="Times New Roman"/>
          <w:sz w:val="24"/>
          <w:szCs w:val="24"/>
        </w:rPr>
      </w:pPr>
      <w:r w:rsidRPr="007A450D">
        <w:rPr>
          <w:rFonts w:ascii="Times New Roman" w:hAnsi="Times New Roman" w:cs="Times New Roman"/>
          <w:sz w:val="24"/>
          <w:szCs w:val="24"/>
        </w:rPr>
        <w:t>1.3</w:t>
      </w:r>
      <w:r w:rsidR="00587386" w:rsidRPr="007A450D">
        <w:rPr>
          <w:rFonts w:ascii="Times New Roman" w:hAnsi="Times New Roman" w:cs="Times New Roman"/>
          <w:sz w:val="24"/>
          <w:szCs w:val="24"/>
        </w:rPr>
        <w:t xml:space="preserve"> Opis rozsahu </w:t>
      </w:r>
    </w:p>
    <w:p w14:paraId="0BEB0ED7" w14:textId="77777777" w:rsidR="000022E0" w:rsidRPr="007A450D" w:rsidRDefault="00587386">
      <w:pPr>
        <w:rPr>
          <w:rFonts w:ascii="Times New Roman" w:hAnsi="Times New Roman" w:cs="Times New Roman"/>
          <w:b/>
          <w:sz w:val="24"/>
          <w:szCs w:val="24"/>
        </w:rPr>
      </w:pPr>
      <w:r w:rsidRPr="007A450D">
        <w:rPr>
          <w:rFonts w:ascii="Times New Roman" w:hAnsi="Times New Roman" w:cs="Times New Roman"/>
          <w:b/>
          <w:sz w:val="24"/>
          <w:szCs w:val="24"/>
        </w:rPr>
        <w:t xml:space="preserve">2. </w:t>
      </w:r>
      <w:r w:rsidR="000022E0" w:rsidRPr="007A450D">
        <w:rPr>
          <w:rFonts w:ascii="Times New Roman" w:hAnsi="Times New Roman" w:cs="Times New Roman"/>
          <w:b/>
          <w:sz w:val="24"/>
          <w:szCs w:val="24"/>
        </w:rPr>
        <w:t xml:space="preserve"> Analýza súčasného stavu zariadenia</w:t>
      </w:r>
    </w:p>
    <w:p w14:paraId="7BD8C732" w14:textId="1D3353EA"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2.1 Personálne podmienky </w:t>
      </w:r>
    </w:p>
    <w:p w14:paraId="465EBB94" w14:textId="0AC40902" w:rsidR="000022E0" w:rsidRPr="007A450D" w:rsidRDefault="00587386">
      <w:pPr>
        <w:rPr>
          <w:rFonts w:ascii="Times New Roman" w:hAnsi="Times New Roman" w:cs="Times New Roman"/>
          <w:b/>
          <w:sz w:val="24"/>
          <w:szCs w:val="24"/>
        </w:rPr>
      </w:pPr>
      <w:r w:rsidRPr="007A450D">
        <w:rPr>
          <w:rFonts w:ascii="Times New Roman" w:hAnsi="Times New Roman" w:cs="Times New Roman"/>
          <w:b/>
          <w:sz w:val="24"/>
          <w:szCs w:val="24"/>
        </w:rPr>
        <w:t xml:space="preserve">3. </w:t>
      </w:r>
      <w:r w:rsidR="005A72E8">
        <w:rPr>
          <w:rFonts w:ascii="Times New Roman" w:hAnsi="Times New Roman" w:cs="Times New Roman"/>
          <w:b/>
          <w:sz w:val="24"/>
          <w:szCs w:val="24"/>
        </w:rPr>
        <w:t>Realizované aktivity v roku 20</w:t>
      </w:r>
      <w:r w:rsidR="00DA5761">
        <w:rPr>
          <w:rFonts w:ascii="Times New Roman" w:hAnsi="Times New Roman" w:cs="Times New Roman"/>
          <w:b/>
          <w:sz w:val="24"/>
          <w:szCs w:val="24"/>
        </w:rPr>
        <w:t>2</w:t>
      </w:r>
      <w:r w:rsidR="00BC7C26">
        <w:rPr>
          <w:rFonts w:ascii="Times New Roman" w:hAnsi="Times New Roman" w:cs="Times New Roman"/>
          <w:b/>
          <w:sz w:val="24"/>
          <w:szCs w:val="24"/>
        </w:rPr>
        <w:t>2</w:t>
      </w:r>
    </w:p>
    <w:p w14:paraId="3B4F04B1" w14:textId="41A2D5F8" w:rsidR="00587386" w:rsidRPr="007A450D" w:rsidRDefault="00587386">
      <w:pPr>
        <w:rPr>
          <w:rFonts w:ascii="Times New Roman" w:hAnsi="Times New Roman" w:cs="Times New Roman"/>
          <w:sz w:val="24"/>
          <w:szCs w:val="24"/>
        </w:rPr>
      </w:pPr>
      <w:r w:rsidRPr="007A450D">
        <w:rPr>
          <w:rFonts w:ascii="Times New Roman" w:hAnsi="Times New Roman" w:cs="Times New Roman"/>
          <w:sz w:val="24"/>
          <w:szCs w:val="24"/>
        </w:rPr>
        <w:t>3.1 Kultúrne, spoločensk</w:t>
      </w:r>
      <w:r w:rsidR="005A72E8">
        <w:rPr>
          <w:rFonts w:ascii="Times New Roman" w:hAnsi="Times New Roman" w:cs="Times New Roman"/>
          <w:sz w:val="24"/>
          <w:szCs w:val="24"/>
        </w:rPr>
        <w:t>é, športové aktivity v roku 20</w:t>
      </w:r>
      <w:r w:rsidR="00DA5761">
        <w:rPr>
          <w:rFonts w:ascii="Times New Roman" w:hAnsi="Times New Roman" w:cs="Times New Roman"/>
          <w:sz w:val="24"/>
          <w:szCs w:val="24"/>
        </w:rPr>
        <w:t>2</w:t>
      </w:r>
      <w:r w:rsidR="00BC7C26">
        <w:rPr>
          <w:rFonts w:ascii="Times New Roman" w:hAnsi="Times New Roman" w:cs="Times New Roman"/>
          <w:sz w:val="24"/>
          <w:szCs w:val="24"/>
        </w:rPr>
        <w:t>2</w:t>
      </w:r>
    </w:p>
    <w:p w14:paraId="6173D1AA" w14:textId="13BCD870" w:rsidR="000022E0" w:rsidRPr="007A450D" w:rsidRDefault="00587386">
      <w:pPr>
        <w:rPr>
          <w:rFonts w:ascii="Times New Roman" w:hAnsi="Times New Roman" w:cs="Times New Roman"/>
          <w:b/>
          <w:sz w:val="24"/>
          <w:szCs w:val="24"/>
        </w:rPr>
      </w:pPr>
      <w:r w:rsidRPr="007A450D">
        <w:rPr>
          <w:rFonts w:ascii="Times New Roman" w:hAnsi="Times New Roman" w:cs="Times New Roman"/>
          <w:b/>
          <w:sz w:val="24"/>
          <w:szCs w:val="24"/>
        </w:rPr>
        <w:t xml:space="preserve">4. </w:t>
      </w:r>
      <w:r w:rsidR="000022E0" w:rsidRPr="007A450D">
        <w:rPr>
          <w:rFonts w:ascii="Times New Roman" w:hAnsi="Times New Roman" w:cs="Times New Roman"/>
          <w:b/>
          <w:sz w:val="24"/>
          <w:szCs w:val="24"/>
        </w:rPr>
        <w:t>Hos</w:t>
      </w:r>
      <w:r w:rsidR="005A72E8">
        <w:rPr>
          <w:rFonts w:ascii="Times New Roman" w:hAnsi="Times New Roman" w:cs="Times New Roman"/>
          <w:b/>
          <w:sz w:val="24"/>
          <w:szCs w:val="24"/>
        </w:rPr>
        <w:t xml:space="preserve">podárenie </w:t>
      </w:r>
      <w:r w:rsidR="00C35A48">
        <w:rPr>
          <w:rFonts w:ascii="Times New Roman" w:hAnsi="Times New Roman" w:cs="Times New Roman"/>
          <w:b/>
          <w:sz w:val="24"/>
          <w:szCs w:val="24"/>
        </w:rPr>
        <w:t>Súkromnej materskej školy</w:t>
      </w:r>
      <w:r w:rsidR="005A72E8">
        <w:rPr>
          <w:rFonts w:ascii="Times New Roman" w:hAnsi="Times New Roman" w:cs="Times New Roman"/>
          <w:b/>
          <w:sz w:val="24"/>
          <w:szCs w:val="24"/>
        </w:rPr>
        <w:t xml:space="preserve"> za rok 20</w:t>
      </w:r>
      <w:r w:rsidR="00DA5761">
        <w:rPr>
          <w:rFonts w:ascii="Times New Roman" w:hAnsi="Times New Roman" w:cs="Times New Roman"/>
          <w:b/>
          <w:sz w:val="24"/>
          <w:szCs w:val="24"/>
        </w:rPr>
        <w:t>2</w:t>
      </w:r>
      <w:r w:rsidR="00BC7C26">
        <w:rPr>
          <w:rFonts w:ascii="Times New Roman" w:hAnsi="Times New Roman" w:cs="Times New Roman"/>
          <w:b/>
          <w:sz w:val="24"/>
          <w:szCs w:val="24"/>
        </w:rPr>
        <w:t>2</w:t>
      </w:r>
    </w:p>
    <w:p w14:paraId="333F5F05" w14:textId="77777777" w:rsidR="007A450D" w:rsidRDefault="007A450D" w:rsidP="007A450D">
      <w:pPr>
        <w:rPr>
          <w:rFonts w:ascii="Times New Roman" w:hAnsi="Times New Roman" w:cs="Times New Roman"/>
          <w:sz w:val="24"/>
          <w:szCs w:val="24"/>
        </w:rPr>
      </w:pPr>
      <w:r>
        <w:rPr>
          <w:rFonts w:ascii="Times New Roman" w:hAnsi="Times New Roman" w:cs="Times New Roman"/>
          <w:sz w:val="24"/>
          <w:szCs w:val="24"/>
        </w:rPr>
        <w:t>4.1 Identifikačné údaje – doplňujúce informácie</w:t>
      </w:r>
    </w:p>
    <w:p w14:paraId="212D0AC0" w14:textId="77777777" w:rsidR="007A450D" w:rsidRDefault="007A450D" w:rsidP="007A450D">
      <w:pPr>
        <w:rPr>
          <w:rFonts w:ascii="Times New Roman" w:hAnsi="Times New Roman" w:cs="Times New Roman"/>
          <w:sz w:val="24"/>
          <w:szCs w:val="24"/>
        </w:rPr>
      </w:pPr>
      <w:r>
        <w:rPr>
          <w:rFonts w:ascii="Times New Roman" w:hAnsi="Times New Roman" w:cs="Times New Roman"/>
          <w:sz w:val="24"/>
          <w:szCs w:val="24"/>
        </w:rPr>
        <w:t xml:space="preserve">4.2 Súvaha – vybrané ukazovatele o majetku a záväzkoch </w:t>
      </w:r>
    </w:p>
    <w:p w14:paraId="5802299C" w14:textId="77777777" w:rsidR="007A450D" w:rsidRDefault="007A450D" w:rsidP="007A450D">
      <w:pPr>
        <w:rPr>
          <w:rFonts w:ascii="Times New Roman" w:hAnsi="Times New Roman" w:cs="Times New Roman"/>
          <w:sz w:val="24"/>
          <w:szCs w:val="24"/>
        </w:rPr>
      </w:pPr>
      <w:r>
        <w:rPr>
          <w:rFonts w:ascii="Times New Roman" w:hAnsi="Times New Roman" w:cs="Times New Roman"/>
          <w:sz w:val="24"/>
          <w:szCs w:val="24"/>
        </w:rPr>
        <w:t>4.3 Výkaz ziskov a strát</w:t>
      </w:r>
    </w:p>
    <w:p w14:paraId="55873AAA" w14:textId="77777777" w:rsidR="000022E0" w:rsidRPr="007A450D" w:rsidRDefault="007A450D">
      <w:pPr>
        <w:rPr>
          <w:rFonts w:ascii="Times New Roman" w:hAnsi="Times New Roman" w:cs="Times New Roman"/>
          <w:b/>
          <w:sz w:val="24"/>
          <w:szCs w:val="24"/>
        </w:rPr>
      </w:pPr>
      <w:r w:rsidRPr="007A450D">
        <w:rPr>
          <w:rFonts w:ascii="Times New Roman" w:hAnsi="Times New Roman" w:cs="Times New Roman"/>
          <w:b/>
          <w:sz w:val="24"/>
          <w:szCs w:val="24"/>
        </w:rPr>
        <w:t xml:space="preserve">5. </w:t>
      </w:r>
      <w:r w:rsidR="000022E0" w:rsidRPr="007A450D">
        <w:rPr>
          <w:rFonts w:ascii="Times New Roman" w:hAnsi="Times New Roman" w:cs="Times New Roman"/>
          <w:b/>
          <w:sz w:val="24"/>
          <w:szCs w:val="24"/>
        </w:rPr>
        <w:t>Záver</w:t>
      </w:r>
    </w:p>
    <w:p w14:paraId="3FE265E6" w14:textId="77777777" w:rsidR="000022E0" w:rsidRPr="007A450D" w:rsidRDefault="000022E0">
      <w:pPr>
        <w:rPr>
          <w:rFonts w:ascii="Times New Roman" w:hAnsi="Times New Roman" w:cs="Times New Roman"/>
          <w:sz w:val="24"/>
          <w:szCs w:val="24"/>
        </w:rPr>
      </w:pPr>
    </w:p>
    <w:p w14:paraId="6B6BEFBC" w14:textId="77777777" w:rsidR="000022E0" w:rsidRPr="007A450D" w:rsidRDefault="000022E0">
      <w:pPr>
        <w:rPr>
          <w:rFonts w:ascii="Times New Roman" w:hAnsi="Times New Roman" w:cs="Times New Roman"/>
          <w:sz w:val="24"/>
          <w:szCs w:val="24"/>
        </w:rPr>
      </w:pPr>
    </w:p>
    <w:p w14:paraId="26D8EE91" w14:textId="77777777" w:rsidR="000022E0" w:rsidRPr="007A450D" w:rsidRDefault="000022E0">
      <w:pPr>
        <w:rPr>
          <w:rFonts w:ascii="Times New Roman" w:hAnsi="Times New Roman" w:cs="Times New Roman"/>
          <w:sz w:val="24"/>
          <w:szCs w:val="24"/>
        </w:rPr>
      </w:pPr>
    </w:p>
    <w:p w14:paraId="6B450079" w14:textId="77777777" w:rsidR="000022E0" w:rsidRDefault="000022E0">
      <w:pPr>
        <w:rPr>
          <w:rFonts w:ascii="Times New Roman" w:hAnsi="Times New Roman" w:cs="Times New Roman"/>
          <w:sz w:val="24"/>
          <w:szCs w:val="24"/>
        </w:rPr>
      </w:pPr>
    </w:p>
    <w:p w14:paraId="51300CF4" w14:textId="77777777" w:rsidR="007A450D" w:rsidRDefault="007A450D">
      <w:pPr>
        <w:rPr>
          <w:rFonts w:ascii="Times New Roman" w:hAnsi="Times New Roman" w:cs="Times New Roman"/>
          <w:sz w:val="24"/>
          <w:szCs w:val="24"/>
        </w:rPr>
      </w:pPr>
    </w:p>
    <w:p w14:paraId="3B6DD52B" w14:textId="035DBA88" w:rsidR="007A450D" w:rsidRDefault="007A450D">
      <w:pPr>
        <w:rPr>
          <w:rFonts w:ascii="Times New Roman" w:hAnsi="Times New Roman" w:cs="Times New Roman"/>
          <w:sz w:val="24"/>
          <w:szCs w:val="24"/>
        </w:rPr>
      </w:pPr>
    </w:p>
    <w:p w14:paraId="3DC99CC4" w14:textId="17AF6176" w:rsidR="00732326" w:rsidRDefault="00732326">
      <w:pPr>
        <w:rPr>
          <w:rFonts w:ascii="Times New Roman" w:hAnsi="Times New Roman" w:cs="Times New Roman"/>
          <w:sz w:val="24"/>
          <w:szCs w:val="24"/>
        </w:rPr>
      </w:pPr>
    </w:p>
    <w:p w14:paraId="3E3AB346" w14:textId="6CFC623D" w:rsidR="00064B25" w:rsidRDefault="00064B25">
      <w:pPr>
        <w:rPr>
          <w:rFonts w:ascii="Times New Roman" w:hAnsi="Times New Roman" w:cs="Times New Roman"/>
          <w:sz w:val="24"/>
          <w:szCs w:val="24"/>
        </w:rPr>
      </w:pPr>
    </w:p>
    <w:p w14:paraId="2951A7E3" w14:textId="3CA26E55" w:rsidR="00064B25" w:rsidRDefault="00064B25">
      <w:pPr>
        <w:rPr>
          <w:rFonts w:ascii="Times New Roman" w:hAnsi="Times New Roman" w:cs="Times New Roman"/>
          <w:sz w:val="24"/>
          <w:szCs w:val="24"/>
        </w:rPr>
      </w:pPr>
    </w:p>
    <w:p w14:paraId="3E6F7591" w14:textId="54FE087A" w:rsidR="00064B25" w:rsidRDefault="00064B25">
      <w:pPr>
        <w:rPr>
          <w:rFonts w:ascii="Times New Roman" w:hAnsi="Times New Roman" w:cs="Times New Roman"/>
          <w:sz w:val="24"/>
          <w:szCs w:val="24"/>
        </w:rPr>
      </w:pPr>
    </w:p>
    <w:p w14:paraId="30981121" w14:textId="77777777" w:rsidR="00064B25" w:rsidRDefault="00064B25">
      <w:pPr>
        <w:rPr>
          <w:rFonts w:ascii="Times New Roman" w:hAnsi="Times New Roman" w:cs="Times New Roman"/>
          <w:sz w:val="24"/>
          <w:szCs w:val="24"/>
        </w:rPr>
      </w:pPr>
    </w:p>
    <w:p w14:paraId="6B613939" w14:textId="77777777" w:rsidR="00BC7C26" w:rsidRPr="007A450D" w:rsidRDefault="00BC7C26">
      <w:pPr>
        <w:rPr>
          <w:rFonts w:ascii="Times New Roman" w:hAnsi="Times New Roman" w:cs="Times New Roman"/>
          <w:sz w:val="24"/>
          <w:szCs w:val="24"/>
        </w:rPr>
      </w:pPr>
    </w:p>
    <w:p w14:paraId="7F979501" w14:textId="77777777" w:rsidR="000022E0" w:rsidRPr="007A450D" w:rsidRDefault="000022E0">
      <w:pPr>
        <w:rPr>
          <w:rFonts w:ascii="Times New Roman" w:hAnsi="Times New Roman" w:cs="Times New Roman"/>
          <w:sz w:val="24"/>
          <w:szCs w:val="24"/>
        </w:rPr>
      </w:pPr>
    </w:p>
    <w:p w14:paraId="753C4504" w14:textId="77777777" w:rsidR="000022E0" w:rsidRPr="007A450D" w:rsidRDefault="000022E0">
      <w:pPr>
        <w:rPr>
          <w:rFonts w:ascii="Times New Roman" w:hAnsi="Times New Roman" w:cs="Times New Roman"/>
          <w:sz w:val="24"/>
          <w:szCs w:val="24"/>
        </w:rPr>
      </w:pPr>
    </w:p>
    <w:p w14:paraId="24309BD2" w14:textId="77777777" w:rsidR="00587386" w:rsidRPr="007A450D" w:rsidRDefault="000022E0" w:rsidP="00587386">
      <w:pPr>
        <w:jc w:val="center"/>
        <w:rPr>
          <w:rFonts w:ascii="Times New Roman" w:hAnsi="Times New Roman" w:cs="Times New Roman"/>
          <w:b/>
          <w:sz w:val="24"/>
          <w:szCs w:val="24"/>
        </w:rPr>
      </w:pPr>
      <w:r w:rsidRPr="007A450D">
        <w:rPr>
          <w:rFonts w:ascii="Times New Roman" w:hAnsi="Times New Roman" w:cs="Times New Roman"/>
          <w:b/>
          <w:sz w:val="24"/>
          <w:szCs w:val="24"/>
        </w:rPr>
        <w:lastRenderedPageBreak/>
        <w:t>1 Základné informácie</w:t>
      </w:r>
    </w:p>
    <w:p w14:paraId="77D69A62" w14:textId="489372C8" w:rsidR="000022E0" w:rsidRPr="007A450D" w:rsidRDefault="000022E0" w:rsidP="00587386">
      <w:pPr>
        <w:jc w:val="center"/>
        <w:rPr>
          <w:rFonts w:ascii="Times New Roman" w:hAnsi="Times New Roman" w:cs="Times New Roman"/>
          <w:b/>
          <w:sz w:val="24"/>
          <w:szCs w:val="24"/>
        </w:rPr>
      </w:pPr>
      <w:r w:rsidRPr="007A450D">
        <w:rPr>
          <w:rFonts w:ascii="Times New Roman" w:hAnsi="Times New Roman" w:cs="Times New Roman"/>
          <w:b/>
          <w:sz w:val="24"/>
          <w:szCs w:val="24"/>
        </w:rPr>
        <w:t>o</w:t>
      </w:r>
      <w:r w:rsidR="00064B25">
        <w:rPr>
          <w:rFonts w:ascii="Times New Roman" w:hAnsi="Times New Roman" w:cs="Times New Roman"/>
          <w:b/>
          <w:sz w:val="24"/>
          <w:szCs w:val="24"/>
        </w:rPr>
        <w:t> Súkromnej materskej škole, Cajlanská 83, Pezinok</w:t>
      </w:r>
    </w:p>
    <w:p w14:paraId="4FB2C760" w14:textId="7194D707" w:rsidR="00DF32F5" w:rsidRPr="00BE221A" w:rsidRDefault="00DF32F5" w:rsidP="00DF32F5">
      <w:pPr>
        <w:rPr>
          <w:rFonts w:ascii="Times New Roman" w:hAnsi="Times New Roman" w:cs="Times New Roman"/>
          <w:b/>
          <w:bCs/>
          <w:color w:val="000000"/>
          <w:sz w:val="24"/>
          <w:szCs w:val="24"/>
        </w:rPr>
      </w:pPr>
      <w:r w:rsidRPr="00BE221A">
        <w:rPr>
          <w:rFonts w:ascii="Times New Roman" w:hAnsi="Times New Roman" w:cs="Times New Roman"/>
          <w:color w:val="000000"/>
          <w:sz w:val="24"/>
          <w:szCs w:val="24"/>
        </w:rPr>
        <w:t xml:space="preserve">Označenie zriaďovateľa súkromnej materskej školy : </w:t>
      </w:r>
      <w:r w:rsidRPr="00BE221A">
        <w:rPr>
          <w:rFonts w:ascii="Times New Roman" w:hAnsi="Times New Roman" w:cs="Times New Roman"/>
          <w:b/>
          <w:bCs/>
          <w:color w:val="000000"/>
          <w:sz w:val="24"/>
          <w:szCs w:val="24"/>
        </w:rPr>
        <w:t>VIA BIBLIOTHECA, s.r.o., dona    Sandtnera 4780/9, 902 01  Pezinok</w:t>
      </w:r>
    </w:p>
    <w:p w14:paraId="0C9EF713" w14:textId="77777777" w:rsidR="000022E0" w:rsidRPr="007A450D" w:rsidRDefault="000022E0">
      <w:pPr>
        <w:rPr>
          <w:rFonts w:ascii="Times New Roman" w:hAnsi="Times New Roman" w:cs="Times New Roman"/>
          <w:sz w:val="24"/>
          <w:szCs w:val="24"/>
        </w:rPr>
      </w:pPr>
      <w:r w:rsidRPr="007A450D">
        <w:rPr>
          <w:rFonts w:ascii="Times New Roman" w:hAnsi="Times New Roman" w:cs="Times New Roman"/>
          <w:sz w:val="24"/>
          <w:szCs w:val="24"/>
        </w:rPr>
        <w:t>IČO: 45617635</w:t>
      </w:r>
    </w:p>
    <w:p w14:paraId="49794A60" w14:textId="77777777" w:rsidR="000022E0" w:rsidRPr="007A450D" w:rsidRDefault="000022E0">
      <w:pPr>
        <w:rPr>
          <w:rFonts w:ascii="Times New Roman" w:hAnsi="Times New Roman" w:cs="Times New Roman"/>
          <w:sz w:val="24"/>
          <w:szCs w:val="24"/>
        </w:rPr>
      </w:pPr>
      <w:r w:rsidRPr="007A450D">
        <w:rPr>
          <w:rFonts w:ascii="Times New Roman" w:hAnsi="Times New Roman" w:cs="Times New Roman"/>
          <w:sz w:val="24"/>
          <w:szCs w:val="24"/>
        </w:rPr>
        <w:t>Právna forma:</w:t>
      </w:r>
      <w:r w:rsidR="007A450D" w:rsidRPr="007A450D">
        <w:rPr>
          <w:rFonts w:ascii="Times New Roman" w:hAnsi="Times New Roman" w:cs="Times New Roman"/>
          <w:sz w:val="24"/>
          <w:szCs w:val="24"/>
        </w:rPr>
        <w:t xml:space="preserve"> s.r.o.</w:t>
      </w:r>
    </w:p>
    <w:p w14:paraId="4D2720BD" w14:textId="77777777" w:rsidR="00FB4319" w:rsidRPr="007A450D" w:rsidRDefault="000022E0">
      <w:pPr>
        <w:rPr>
          <w:rFonts w:ascii="Times New Roman" w:hAnsi="Times New Roman" w:cs="Times New Roman"/>
          <w:sz w:val="24"/>
          <w:szCs w:val="24"/>
        </w:rPr>
      </w:pPr>
      <w:r w:rsidRPr="007A450D">
        <w:rPr>
          <w:rFonts w:ascii="Times New Roman" w:hAnsi="Times New Roman" w:cs="Times New Roman"/>
          <w:sz w:val="24"/>
          <w:szCs w:val="24"/>
        </w:rPr>
        <w:t xml:space="preserve">Meno a priezvisko štatutárneho orgánu právnickej osoby: Ing. Darina Fraňová Jakubovie </w:t>
      </w:r>
    </w:p>
    <w:p w14:paraId="6A2EF09A" w14:textId="624D8C46" w:rsidR="000022E0" w:rsidRPr="007A450D" w:rsidRDefault="000022E0">
      <w:pPr>
        <w:rPr>
          <w:rFonts w:ascii="Times New Roman" w:hAnsi="Times New Roman" w:cs="Times New Roman"/>
          <w:sz w:val="24"/>
          <w:szCs w:val="24"/>
          <w:lang w:val="en-US"/>
        </w:rPr>
      </w:pPr>
      <w:r w:rsidRPr="007A450D">
        <w:rPr>
          <w:rFonts w:ascii="Times New Roman" w:hAnsi="Times New Roman" w:cs="Times New Roman"/>
          <w:sz w:val="24"/>
          <w:szCs w:val="24"/>
        </w:rPr>
        <w:t>Telefonický a e-mailový kontakt: 0915812351 a </w:t>
      </w:r>
      <w:r w:rsidR="00064B25">
        <w:rPr>
          <w:rFonts w:ascii="Times New Roman" w:hAnsi="Times New Roman" w:cs="Times New Roman"/>
          <w:sz w:val="24"/>
          <w:szCs w:val="24"/>
        </w:rPr>
        <w:t>skolkamudrehlavicky@gmail.com</w:t>
      </w:r>
    </w:p>
    <w:p w14:paraId="25D142A7" w14:textId="51266305" w:rsidR="00FB4319" w:rsidRPr="007A450D" w:rsidRDefault="00064B25">
      <w:pPr>
        <w:rPr>
          <w:rFonts w:ascii="Times New Roman" w:hAnsi="Times New Roman" w:cs="Times New Roman"/>
          <w:sz w:val="24"/>
          <w:szCs w:val="24"/>
          <w:lang w:val="en-US"/>
        </w:rPr>
      </w:pPr>
      <w:r>
        <w:rPr>
          <w:rFonts w:ascii="Times New Roman" w:hAnsi="Times New Roman" w:cs="Times New Roman"/>
          <w:sz w:val="24"/>
          <w:szCs w:val="24"/>
          <w:lang w:val="en-US"/>
        </w:rPr>
        <w:t>Menovacím dekrétom vymenovaná riaditeľka Súkromnej materskej školy</w:t>
      </w:r>
      <w:r w:rsidR="00FB4319" w:rsidRPr="007A450D">
        <w:rPr>
          <w:rFonts w:ascii="Times New Roman" w:hAnsi="Times New Roman" w:cs="Times New Roman"/>
          <w:sz w:val="24"/>
          <w:szCs w:val="24"/>
          <w:lang w:val="en-US"/>
        </w:rPr>
        <w:t>: Ing. Darina Fraňová Jakubovie</w:t>
      </w:r>
    </w:p>
    <w:p w14:paraId="2EE8A29B" w14:textId="4092C405" w:rsidR="005D121B" w:rsidRDefault="005D121B" w:rsidP="005D121B">
      <w:pPr>
        <w:pStyle w:val="Body"/>
        <w:rPr>
          <w:rFonts w:ascii="Times New Roman" w:hAnsi="Times New Roman"/>
          <w:sz w:val="24"/>
          <w:lang w:val="sk-SK"/>
        </w:rPr>
      </w:pPr>
      <w:r>
        <w:rPr>
          <w:rFonts w:ascii="Times New Roman" w:hAnsi="Times New Roman"/>
          <w:sz w:val="24"/>
          <w:lang w:val="sk-SK"/>
        </w:rPr>
        <w:t>Zriaďovacia listina bola vydaná v</w:t>
      </w:r>
      <w:r w:rsidRPr="001759EE">
        <w:rPr>
          <w:rFonts w:ascii="Times New Roman" w:hAnsi="Times New Roman"/>
          <w:sz w:val="24"/>
          <w:lang w:val="sk-SK"/>
        </w:rPr>
        <w:t xml:space="preserve"> zmysle zákona č. 596/2003 Z. z. </w:t>
      </w:r>
      <w:r w:rsidRPr="001759EE">
        <w:rPr>
          <w:rFonts w:ascii="Times New Roman" w:hAnsi="Times New Roman"/>
          <w:noProof w:val="0"/>
          <w:sz w:val="24"/>
          <w:lang w:val="sk-SK"/>
        </w:rPr>
        <w:t xml:space="preserve">o štátnej správe v školstve a školskej samospráve a o zmene a doplnení niektorých zákonov v znení neskorších predpisov VIA BIBLIOTHECA, s.r.o., dona Sandtnera 4780/9, Pezinok ako </w:t>
      </w:r>
      <w:r w:rsidRPr="001759EE">
        <w:rPr>
          <w:rFonts w:ascii="Times New Roman" w:hAnsi="Times New Roman"/>
          <w:sz w:val="24"/>
          <w:lang w:val="sk-SK"/>
        </w:rPr>
        <w:t>zriaďovateľ  súkromnej materskej školy vyd</w:t>
      </w:r>
      <w:r>
        <w:rPr>
          <w:rFonts w:ascii="Times New Roman" w:hAnsi="Times New Roman"/>
          <w:sz w:val="24"/>
          <w:lang w:val="sk-SK"/>
        </w:rPr>
        <w:t>al zriaďovaciu listinu 29.6.2021</w:t>
      </w:r>
    </w:p>
    <w:p w14:paraId="5976DD64" w14:textId="40181C8C" w:rsidR="00DF32F5" w:rsidRDefault="00DF32F5" w:rsidP="005D121B">
      <w:pPr>
        <w:pStyle w:val="Body"/>
        <w:rPr>
          <w:rFonts w:ascii="Times New Roman" w:hAnsi="Times New Roman"/>
          <w:sz w:val="24"/>
          <w:lang w:val="sk-SK"/>
        </w:rPr>
      </w:pPr>
    </w:p>
    <w:p w14:paraId="43785BB4" w14:textId="3EC8082D" w:rsidR="00DF32F5" w:rsidRPr="00A962C5" w:rsidRDefault="00DF32F5" w:rsidP="00A962C5">
      <w:pPr>
        <w:jc w:val="both"/>
        <w:rPr>
          <w:rFonts w:ascii="Times New Roman" w:hAnsi="Times New Roman" w:cs="Times New Roman"/>
          <w:b/>
          <w:color w:val="000000"/>
          <w:sz w:val="24"/>
          <w:szCs w:val="24"/>
        </w:rPr>
      </w:pPr>
      <w:r w:rsidRPr="001759EE">
        <w:rPr>
          <w:color w:val="000000"/>
        </w:rPr>
        <w:br/>
      </w:r>
      <w:r w:rsidRPr="00A962C5">
        <w:rPr>
          <w:rFonts w:ascii="Times New Roman" w:hAnsi="Times New Roman" w:cs="Times New Roman"/>
          <w:color w:val="000000"/>
          <w:sz w:val="24"/>
          <w:szCs w:val="24"/>
        </w:rPr>
        <w:t xml:space="preserve">Názov súkromnej materskej školy: </w:t>
      </w:r>
      <w:r w:rsidRPr="00A962C5">
        <w:rPr>
          <w:rFonts w:ascii="Times New Roman" w:hAnsi="Times New Roman" w:cs="Times New Roman"/>
          <w:b/>
          <w:color w:val="000000"/>
          <w:sz w:val="24"/>
          <w:szCs w:val="24"/>
        </w:rPr>
        <w:t xml:space="preserve">Súkromná materská škola, Cajlanská 83, Pezinok </w:t>
      </w:r>
    </w:p>
    <w:p w14:paraId="1DE0C856" w14:textId="3B371F14" w:rsidR="00DF32F5" w:rsidRPr="00A962C5" w:rsidRDefault="00DF32F5" w:rsidP="00A962C5">
      <w:pPr>
        <w:jc w:val="both"/>
        <w:rPr>
          <w:rFonts w:ascii="Times New Roman" w:hAnsi="Times New Roman" w:cs="Times New Roman"/>
          <w:color w:val="000000"/>
          <w:sz w:val="24"/>
          <w:szCs w:val="24"/>
        </w:rPr>
      </w:pPr>
      <w:r w:rsidRPr="00A962C5">
        <w:rPr>
          <w:rFonts w:ascii="Times New Roman" w:hAnsi="Times New Roman" w:cs="Times New Roman"/>
          <w:color w:val="000000"/>
          <w:sz w:val="24"/>
          <w:szCs w:val="24"/>
        </w:rPr>
        <w:t xml:space="preserve">Druh a typ školy: </w:t>
      </w:r>
      <w:r w:rsidRPr="00A962C5">
        <w:rPr>
          <w:rFonts w:ascii="Times New Roman" w:hAnsi="Times New Roman" w:cs="Times New Roman"/>
          <w:b/>
          <w:color w:val="000000"/>
          <w:sz w:val="24"/>
          <w:szCs w:val="24"/>
        </w:rPr>
        <w:t>Súkromná materská škola s právnou subjektivitou</w:t>
      </w:r>
    </w:p>
    <w:p w14:paraId="65327898" w14:textId="41BBDE98" w:rsidR="00DF32F5" w:rsidRPr="00A962C5" w:rsidRDefault="00DF32F5" w:rsidP="00A962C5">
      <w:pPr>
        <w:jc w:val="both"/>
        <w:rPr>
          <w:rFonts w:ascii="Times New Roman" w:hAnsi="Times New Roman" w:cs="Times New Roman"/>
          <w:b/>
          <w:color w:val="000000"/>
          <w:sz w:val="24"/>
          <w:szCs w:val="24"/>
        </w:rPr>
      </w:pPr>
      <w:r w:rsidRPr="00A962C5">
        <w:rPr>
          <w:rFonts w:ascii="Times New Roman" w:hAnsi="Times New Roman" w:cs="Times New Roman"/>
          <w:color w:val="000000"/>
          <w:sz w:val="24"/>
          <w:szCs w:val="24"/>
        </w:rPr>
        <w:t xml:space="preserve">Sídlo súkromnej materskej školy: </w:t>
      </w:r>
      <w:r w:rsidRPr="00A962C5">
        <w:rPr>
          <w:rFonts w:ascii="Times New Roman" w:hAnsi="Times New Roman" w:cs="Times New Roman"/>
          <w:b/>
          <w:bCs/>
          <w:color w:val="000000"/>
          <w:sz w:val="24"/>
          <w:szCs w:val="24"/>
        </w:rPr>
        <w:t>Cajlanská 83, Pezinok</w:t>
      </w:r>
    </w:p>
    <w:p w14:paraId="03212377" w14:textId="4A893D43" w:rsidR="00DF32F5" w:rsidRPr="00A962C5" w:rsidRDefault="00DF32F5" w:rsidP="00A962C5">
      <w:pPr>
        <w:jc w:val="both"/>
        <w:rPr>
          <w:rFonts w:ascii="Times New Roman" w:hAnsi="Times New Roman" w:cs="Times New Roman"/>
          <w:b/>
          <w:bCs/>
          <w:color w:val="000000"/>
          <w:sz w:val="24"/>
          <w:szCs w:val="24"/>
        </w:rPr>
      </w:pPr>
      <w:r w:rsidRPr="00A962C5">
        <w:rPr>
          <w:rFonts w:ascii="Times New Roman" w:hAnsi="Times New Roman" w:cs="Times New Roman"/>
          <w:color w:val="000000"/>
          <w:sz w:val="24"/>
          <w:szCs w:val="24"/>
        </w:rPr>
        <w:t xml:space="preserve">Identifikačné číslo súkromnej materskej školy: </w:t>
      </w:r>
      <w:r w:rsidRPr="00A962C5">
        <w:rPr>
          <w:rFonts w:ascii="Times New Roman" w:hAnsi="Times New Roman" w:cs="Times New Roman"/>
          <w:b/>
          <w:bCs/>
          <w:color w:val="000000"/>
          <w:sz w:val="24"/>
          <w:szCs w:val="24"/>
        </w:rPr>
        <w:t xml:space="preserve">53945271  </w:t>
      </w:r>
    </w:p>
    <w:p w14:paraId="6E2FECB8" w14:textId="77777777" w:rsidR="00413864" w:rsidRPr="00A962C5" w:rsidRDefault="00DF32F5" w:rsidP="000F57F3">
      <w:pPr>
        <w:rPr>
          <w:rFonts w:ascii="Times New Roman" w:hAnsi="Times New Roman" w:cs="Times New Roman"/>
          <w:color w:val="000000"/>
          <w:sz w:val="24"/>
          <w:szCs w:val="24"/>
        </w:rPr>
      </w:pPr>
      <w:r w:rsidRPr="00A962C5">
        <w:rPr>
          <w:rFonts w:ascii="Times New Roman" w:hAnsi="Times New Roman" w:cs="Times New Roman"/>
          <w:color w:val="000000"/>
          <w:sz w:val="24"/>
          <w:szCs w:val="24"/>
        </w:rPr>
        <w:t xml:space="preserve">Výchovný jazyk:  </w:t>
      </w:r>
      <w:r w:rsidRPr="00A962C5">
        <w:rPr>
          <w:rFonts w:ascii="Times New Roman" w:hAnsi="Times New Roman" w:cs="Times New Roman"/>
          <w:b/>
          <w:color w:val="000000"/>
          <w:sz w:val="24"/>
          <w:szCs w:val="24"/>
        </w:rPr>
        <w:t>slovenský</w:t>
      </w:r>
      <w:r w:rsidRPr="00A962C5">
        <w:rPr>
          <w:rFonts w:ascii="Times New Roman" w:hAnsi="Times New Roman" w:cs="Times New Roman"/>
          <w:color w:val="000000"/>
          <w:sz w:val="24"/>
          <w:szCs w:val="24"/>
        </w:rPr>
        <w:br/>
      </w:r>
    </w:p>
    <w:p w14:paraId="6FD27AD6" w14:textId="7902742D" w:rsidR="00DF32F5" w:rsidRPr="00A962C5" w:rsidRDefault="00DF32F5" w:rsidP="00A962C5">
      <w:pPr>
        <w:jc w:val="both"/>
        <w:rPr>
          <w:rFonts w:ascii="Times New Roman" w:hAnsi="Times New Roman" w:cs="Times New Roman"/>
          <w:color w:val="000000"/>
          <w:sz w:val="24"/>
          <w:szCs w:val="24"/>
        </w:rPr>
      </w:pPr>
      <w:r w:rsidRPr="00A962C5">
        <w:rPr>
          <w:rFonts w:ascii="Times New Roman" w:hAnsi="Times New Roman" w:cs="Times New Roman"/>
          <w:color w:val="000000"/>
          <w:sz w:val="24"/>
          <w:szCs w:val="24"/>
        </w:rPr>
        <w:t xml:space="preserve">Názov a adresa subjektov, ktoré sú súčasťou súkromnej materskej školy: </w:t>
      </w:r>
      <w:r w:rsidRPr="00A962C5">
        <w:rPr>
          <w:rFonts w:ascii="Times New Roman" w:hAnsi="Times New Roman" w:cs="Times New Roman"/>
          <w:b/>
          <w:bCs/>
          <w:color w:val="000000"/>
          <w:sz w:val="24"/>
          <w:szCs w:val="24"/>
        </w:rPr>
        <w:t>Súkromná výdajná školská jedáleň, Cajlanská 83, Pezino</w:t>
      </w:r>
      <w:r w:rsidRPr="00A962C5">
        <w:rPr>
          <w:rFonts w:ascii="Times New Roman" w:hAnsi="Times New Roman" w:cs="Times New Roman"/>
          <w:color w:val="000000"/>
          <w:sz w:val="24"/>
          <w:szCs w:val="24"/>
        </w:rPr>
        <w:t>k</w:t>
      </w:r>
    </w:p>
    <w:p w14:paraId="5E4AF09D" w14:textId="779DD238" w:rsidR="00DF32F5" w:rsidRPr="00A962C5" w:rsidRDefault="00DF32F5" w:rsidP="00A962C5">
      <w:pPr>
        <w:jc w:val="both"/>
        <w:rPr>
          <w:rFonts w:ascii="Times New Roman" w:hAnsi="Times New Roman" w:cs="Times New Roman"/>
          <w:color w:val="000000"/>
          <w:sz w:val="24"/>
          <w:szCs w:val="24"/>
        </w:rPr>
      </w:pPr>
      <w:r w:rsidRPr="00A962C5">
        <w:rPr>
          <w:rFonts w:ascii="Times New Roman" w:hAnsi="Times New Roman" w:cs="Times New Roman"/>
          <w:color w:val="000000"/>
          <w:sz w:val="24"/>
          <w:szCs w:val="24"/>
        </w:rPr>
        <w:t xml:space="preserve">Forma hospodárenia súkromnej materskej školy : </w:t>
      </w:r>
    </w:p>
    <w:p w14:paraId="15D90730" w14:textId="77777777" w:rsidR="00413864" w:rsidRPr="00A962C5" w:rsidRDefault="00DF32F5" w:rsidP="00A962C5">
      <w:pPr>
        <w:ind w:left="284" w:hanging="284"/>
        <w:jc w:val="both"/>
        <w:rPr>
          <w:rFonts w:ascii="Times New Roman" w:hAnsi="Times New Roman" w:cs="Times New Roman"/>
          <w:b/>
          <w:sz w:val="24"/>
          <w:szCs w:val="24"/>
        </w:rPr>
      </w:pPr>
      <w:r w:rsidRPr="00A962C5">
        <w:rPr>
          <w:rFonts w:ascii="Times New Roman" w:hAnsi="Times New Roman" w:cs="Times New Roman"/>
          <w:b/>
          <w:sz w:val="24"/>
          <w:szCs w:val="24"/>
        </w:rPr>
        <w:t>Nezisková  organizácia zriadená v zmysle zákona č. 213/1997 Z. z. o neziskových organizáciách</w:t>
      </w:r>
      <w:r w:rsidR="00413864" w:rsidRPr="00A962C5">
        <w:rPr>
          <w:rFonts w:ascii="Times New Roman" w:hAnsi="Times New Roman" w:cs="Times New Roman"/>
          <w:b/>
          <w:sz w:val="24"/>
          <w:szCs w:val="24"/>
        </w:rPr>
        <w:t xml:space="preserve"> </w:t>
      </w:r>
    </w:p>
    <w:p w14:paraId="7BFD9238" w14:textId="2109F3C1" w:rsidR="00DF32F5" w:rsidRDefault="00DF32F5" w:rsidP="00A962C5">
      <w:pPr>
        <w:ind w:left="284" w:hanging="284"/>
        <w:jc w:val="both"/>
        <w:rPr>
          <w:rFonts w:ascii="Times New Roman" w:hAnsi="Times New Roman" w:cs="Times New Roman"/>
          <w:b/>
          <w:sz w:val="24"/>
          <w:szCs w:val="24"/>
        </w:rPr>
      </w:pPr>
      <w:r w:rsidRPr="00A962C5">
        <w:rPr>
          <w:rFonts w:ascii="Times New Roman" w:hAnsi="Times New Roman" w:cs="Times New Roman"/>
          <w:b/>
          <w:sz w:val="24"/>
          <w:szCs w:val="24"/>
        </w:rPr>
        <w:t>poskytujúcich všeobecne prospešné služby v znení neskorších predpisov.</w:t>
      </w:r>
    </w:p>
    <w:p w14:paraId="539FF710" w14:textId="77777777" w:rsidR="00BC7C26" w:rsidRPr="00A962C5" w:rsidRDefault="00BC7C26" w:rsidP="00BC7C26">
      <w:pPr>
        <w:jc w:val="both"/>
        <w:rPr>
          <w:rFonts w:ascii="Times New Roman" w:hAnsi="Times New Roman" w:cs="Times New Roman"/>
          <w:b/>
          <w:bCs/>
          <w:sz w:val="24"/>
          <w:szCs w:val="24"/>
        </w:rPr>
      </w:pPr>
      <w:r>
        <w:rPr>
          <w:rFonts w:ascii="Times New Roman" w:hAnsi="Times New Roman" w:cs="Times New Roman"/>
          <w:b/>
          <w:bCs/>
          <w:sz w:val="24"/>
          <w:szCs w:val="24"/>
        </w:rPr>
        <w:t>Hlavná činnosť podľa SK NACE 85.10.0. Predškolská výchova</w:t>
      </w:r>
    </w:p>
    <w:p w14:paraId="49DF70B8" w14:textId="0326B4D2" w:rsidR="00DF32F5" w:rsidRDefault="00DF32F5" w:rsidP="00BC7C26">
      <w:pPr>
        <w:tabs>
          <w:tab w:val="left" w:pos="3370"/>
        </w:tabs>
        <w:jc w:val="both"/>
        <w:rPr>
          <w:rFonts w:ascii="Times New Roman" w:hAnsi="Times New Roman" w:cs="Times New Roman"/>
          <w:b/>
          <w:bCs/>
          <w:sz w:val="24"/>
          <w:szCs w:val="24"/>
        </w:rPr>
      </w:pPr>
      <w:r w:rsidRPr="00A962C5">
        <w:rPr>
          <w:rFonts w:ascii="Times New Roman" w:hAnsi="Times New Roman" w:cs="Times New Roman"/>
          <w:b/>
          <w:bCs/>
          <w:sz w:val="24"/>
          <w:szCs w:val="24"/>
        </w:rPr>
        <w:t>Príspevková organizácia.</w:t>
      </w:r>
      <w:r w:rsidR="00BC7C26">
        <w:rPr>
          <w:rFonts w:ascii="Times New Roman" w:hAnsi="Times New Roman" w:cs="Times New Roman"/>
          <w:b/>
          <w:bCs/>
          <w:sz w:val="24"/>
          <w:szCs w:val="24"/>
        </w:rPr>
        <w:t>:</w:t>
      </w:r>
    </w:p>
    <w:p w14:paraId="3A8CD1BA" w14:textId="77777777" w:rsidR="000F57F3" w:rsidRDefault="00DF32F5" w:rsidP="00A962C5">
      <w:pPr>
        <w:jc w:val="both"/>
        <w:rPr>
          <w:rFonts w:ascii="Times New Roman" w:hAnsi="Times New Roman" w:cs="Times New Roman"/>
          <w:b/>
          <w:color w:val="000000"/>
          <w:sz w:val="24"/>
          <w:szCs w:val="24"/>
        </w:rPr>
      </w:pPr>
      <w:r w:rsidRPr="00A962C5">
        <w:rPr>
          <w:rFonts w:ascii="Times New Roman" w:hAnsi="Times New Roman" w:cs="Times New Roman"/>
          <w:color w:val="000000"/>
          <w:sz w:val="24"/>
          <w:szCs w:val="24"/>
        </w:rPr>
        <w:t xml:space="preserve">Dátum zriadenia súkromnej materskej školy: </w:t>
      </w:r>
      <w:r w:rsidRPr="00A962C5">
        <w:rPr>
          <w:rFonts w:ascii="Times New Roman" w:hAnsi="Times New Roman" w:cs="Times New Roman"/>
          <w:b/>
          <w:color w:val="000000"/>
          <w:sz w:val="24"/>
          <w:szCs w:val="24"/>
        </w:rPr>
        <w:t>1. septembra 2021</w:t>
      </w:r>
    </w:p>
    <w:p w14:paraId="62F0DA37" w14:textId="06B3CB59" w:rsidR="00DF32F5" w:rsidRPr="00A962C5" w:rsidRDefault="00DF32F5" w:rsidP="00A962C5">
      <w:pPr>
        <w:jc w:val="both"/>
        <w:rPr>
          <w:rFonts w:ascii="Times New Roman" w:hAnsi="Times New Roman" w:cs="Times New Roman"/>
          <w:b/>
          <w:color w:val="000000"/>
          <w:sz w:val="24"/>
          <w:szCs w:val="24"/>
        </w:rPr>
      </w:pPr>
      <w:r w:rsidRPr="00A962C5">
        <w:rPr>
          <w:rFonts w:ascii="Times New Roman" w:hAnsi="Times New Roman" w:cs="Times New Roman"/>
          <w:bCs/>
          <w:color w:val="000000"/>
          <w:sz w:val="24"/>
          <w:szCs w:val="24"/>
        </w:rPr>
        <w:t>Dátum zriadenia súkromnej výdajnej školskej jedálne:</w:t>
      </w:r>
      <w:r w:rsidRPr="00A962C5">
        <w:rPr>
          <w:rFonts w:ascii="Times New Roman" w:hAnsi="Times New Roman" w:cs="Times New Roman"/>
          <w:b/>
          <w:color w:val="000000"/>
          <w:sz w:val="24"/>
          <w:szCs w:val="24"/>
        </w:rPr>
        <w:t xml:space="preserve"> 1. septembra 2021</w:t>
      </w:r>
    </w:p>
    <w:p w14:paraId="127459DE" w14:textId="5913D88D" w:rsidR="00DF32F5" w:rsidRPr="00A962C5" w:rsidRDefault="00DF32F5" w:rsidP="00A962C5">
      <w:pPr>
        <w:tabs>
          <w:tab w:val="left" w:pos="5730"/>
        </w:tabs>
        <w:jc w:val="both"/>
        <w:rPr>
          <w:rFonts w:ascii="Times New Roman" w:hAnsi="Times New Roman" w:cs="Times New Roman"/>
          <w:color w:val="000000"/>
          <w:sz w:val="24"/>
          <w:szCs w:val="24"/>
        </w:rPr>
      </w:pPr>
      <w:r w:rsidRPr="00A962C5">
        <w:rPr>
          <w:rFonts w:ascii="Times New Roman" w:hAnsi="Times New Roman" w:cs="Times New Roman"/>
          <w:color w:val="000000"/>
          <w:sz w:val="24"/>
          <w:szCs w:val="24"/>
        </w:rPr>
        <w:lastRenderedPageBreak/>
        <w:t>Vymedzenie základných verejnoprospešných činností súkromnej materskej školy</w:t>
      </w:r>
      <w:r w:rsidR="00413864" w:rsidRPr="00A962C5">
        <w:rPr>
          <w:rFonts w:ascii="Times New Roman" w:hAnsi="Times New Roman" w:cs="Times New Roman"/>
          <w:color w:val="000000"/>
          <w:sz w:val="24"/>
          <w:szCs w:val="24"/>
        </w:rPr>
        <w:t xml:space="preserve"> </w:t>
      </w:r>
      <w:r w:rsidRPr="00A962C5">
        <w:rPr>
          <w:rFonts w:ascii="Times New Roman" w:hAnsi="Times New Roman" w:cs="Times New Roman"/>
          <w:color w:val="000000"/>
          <w:sz w:val="24"/>
          <w:szCs w:val="24"/>
        </w:rPr>
        <w:t xml:space="preserve">a predmetu   činnosti: </w:t>
      </w:r>
    </w:p>
    <w:p w14:paraId="14A849FB" w14:textId="77777777" w:rsidR="00DF32F5" w:rsidRPr="00A962C5" w:rsidRDefault="00DF32F5" w:rsidP="00A962C5">
      <w:pPr>
        <w:tabs>
          <w:tab w:val="left" w:pos="5730"/>
        </w:tabs>
        <w:jc w:val="both"/>
        <w:rPr>
          <w:rFonts w:ascii="Times New Roman" w:hAnsi="Times New Roman" w:cs="Times New Roman"/>
          <w:color w:val="000000"/>
          <w:sz w:val="24"/>
          <w:szCs w:val="24"/>
        </w:rPr>
      </w:pPr>
    </w:p>
    <w:p w14:paraId="172ADBBB" w14:textId="77777777" w:rsidR="00DF32F5" w:rsidRPr="00A962C5" w:rsidRDefault="00DF32F5" w:rsidP="00A962C5">
      <w:pPr>
        <w:ind w:left="284"/>
        <w:jc w:val="both"/>
        <w:rPr>
          <w:rFonts w:ascii="Times New Roman" w:hAnsi="Times New Roman" w:cs="Times New Roman"/>
          <w:b/>
          <w:color w:val="000000"/>
          <w:sz w:val="24"/>
          <w:szCs w:val="24"/>
        </w:rPr>
      </w:pPr>
      <w:r w:rsidRPr="00A962C5">
        <w:rPr>
          <w:rFonts w:ascii="Times New Roman" w:hAnsi="Times New Roman" w:cs="Times New Roman"/>
          <w:b/>
          <w:color w:val="000000"/>
          <w:sz w:val="24"/>
          <w:szCs w:val="24"/>
          <w:u w:val="single"/>
        </w:rPr>
        <w:t>Súkromná materská škola</w:t>
      </w:r>
      <w:r w:rsidRPr="00A962C5">
        <w:rPr>
          <w:rFonts w:ascii="Times New Roman" w:hAnsi="Times New Roman" w:cs="Times New Roman"/>
          <w:b/>
          <w:color w:val="000000"/>
          <w:sz w:val="24"/>
          <w:szCs w:val="24"/>
        </w:rPr>
        <w:t xml:space="preserve"> zabezpečuje výchovu a vzdelávanie detí v predškolskom veku v spolupráci s rodinou v súlade s ich individuálnymi a vekovými osobitosťami a vytvára podmienky na hravú, oddychovú a záujmovú činnosť detí v predškolskom veku. Dopĺňa rodinnú výchovu o výchovno-vzdelávaciu činnosť zameranú na všestranný rozvoj osobnosti   dieťaťa. Pripravuje na život v spoločnosti v súlade s individuálnymi a vekovými osobitosťami detí. </w:t>
      </w:r>
    </w:p>
    <w:p w14:paraId="623C5B97" w14:textId="77777777" w:rsidR="00DF32F5" w:rsidRPr="00A962C5" w:rsidRDefault="00DF32F5" w:rsidP="00A962C5">
      <w:pPr>
        <w:ind w:left="284"/>
        <w:jc w:val="both"/>
        <w:rPr>
          <w:rFonts w:ascii="Times New Roman" w:hAnsi="Times New Roman" w:cs="Times New Roman"/>
          <w:b/>
          <w:color w:val="000000"/>
          <w:sz w:val="24"/>
          <w:szCs w:val="24"/>
        </w:rPr>
      </w:pPr>
      <w:r w:rsidRPr="00A962C5">
        <w:rPr>
          <w:rFonts w:ascii="Times New Roman" w:hAnsi="Times New Roman" w:cs="Times New Roman"/>
          <w:b/>
          <w:color w:val="000000"/>
          <w:sz w:val="24"/>
          <w:szCs w:val="24"/>
        </w:rPr>
        <w:t>Zabezpečuje prípravu detí na povinnú školskú dochádzku</w:t>
      </w:r>
    </w:p>
    <w:p w14:paraId="409294B6" w14:textId="77777777" w:rsidR="00DF32F5" w:rsidRPr="00A962C5" w:rsidRDefault="00DF32F5" w:rsidP="00A962C5">
      <w:pPr>
        <w:ind w:left="284"/>
        <w:jc w:val="both"/>
        <w:rPr>
          <w:rFonts w:ascii="Times New Roman" w:hAnsi="Times New Roman" w:cs="Times New Roman"/>
          <w:b/>
          <w:color w:val="000000"/>
          <w:sz w:val="24"/>
          <w:szCs w:val="24"/>
        </w:rPr>
      </w:pPr>
    </w:p>
    <w:p w14:paraId="525FD053" w14:textId="77777777" w:rsidR="00DF32F5" w:rsidRPr="00A962C5" w:rsidRDefault="00DF32F5" w:rsidP="00A962C5">
      <w:pPr>
        <w:ind w:left="284"/>
        <w:jc w:val="both"/>
        <w:rPr>
          <w:rFonts w:ascii="Times New Roman" w:hAnsi="Times New Roman" w:cs="Times New Roman"/>
          <w:b/>
          <w:color w:val="000000"/>
          <w:sz w:val="24"/>
          <w:szCs w:val="24"/>
          <w:lang w:val="af-ZA"/>
        </w:rPr>
      </w:pPr>
      <w:r w:rsidRPr="00A962C5">
        <w:rPr>
          <w:rFonts w:ascii="Times New Roman" w:hAnsi="Times New Roman" w:cs="Times New Roman"/>
          <w:b/>
          <w:color w:val="000000"/>
          <w:sz w:val="24"/>
          <w:szCs w:val="24"/>
          <w:u w:val="single"/>
        </w:rPr>
        <w:t>Súkromná výdajná školská jedáleň</w:t>
      </w:r>
      <w:r w:rsidRPr="00A962C5">
        <w:rPr>
          <w:rFonts w:ascii="Times New Roman" w:hAnsi="Times New Roman" w:cs="Times New Roman"/>
          <w:b/>
          <w:color w:val="000000"/>
          <w:sz w:val="24"/>
          <w:szCs w:val="24"/>
        </w:rPr>
        <w:t xml:space="preserve"> sa zriaďuje na výdaj, konzumáciu jedál a nápojov</w:t>
      </w:r>
      <w:r w:rsidRPr="00A962C5">
        <w:rPr>
          <w:rFonts w:ascii="Times New Roman" w:hAnsi="Times New Roman" w:cs="Times New Roman"/>
          <w:b/>
          <w:color w:val="000000"/>
          <w:sz w:val="24"/>
          <w:szCs w:val="24"/>
          <w:lang w:val="af-ZA"/>
        </w:rPr>
        <w:t xml:space="preserve"> pre stravníkov v čase ich pobytu v škole alebo v školskom zariadení. Výdajná školská jedáleň zabezpečuje hygienicky vyhovujúce a po stránke hmotnosti zodpovedajúce rozdeľovanie jedál a nápojov, môže aj dokončovať príslušnú technologickú úpravu dodávaných polotovarov, jedál a nápojov zo školskej jedálne. </w:t>
      </w:r>
    </w:p>
    <w:p w14:paraId="4877E603" w14:textId="77777777" w:rsidR="00DF32F5" w:rsidRPr="00A962C5" w:rsidRDefault="00DF32F5" w:rsidP="00A962C5">
      <w:pPr>
        <w:jc w:val="both"/>
        <w:rPr>
          <w:rFonts w:ascii="Times New Roman" w:hAnsi="Times New Roman" w:cs="Times New Roman"/>
          <w:b/>
          <w:color w:val="000000"/>
          <w:sz w:val="24"/>
          <w:szCs w:val="24"/>
        </w:rPr>
      </w:pPr>
    </w:p>
    <w:p w14:paraId="6C0B1BF8" w14:textId="7B0D8BE5" w:rsidR="00DF32F5" w:rsidRPr="00A962C5" w:rsidRDefault="00DF32F5" w:rsidP="00A962C5">
      <w:pPr>
        <w:tabs>
          <w:tab w:val="left" w:pos="7620"/>
        </w:tabs>
        <w:jc w:val="both"/>
        <w:rPr>
          <w:rFonts w:ascii="Times New Roman" w:hAnsi="Times New Roman" w:cs="Times New Roman"/>
          <w:b/>
          <w:color w:val="000000"/>
          <w:sz w:val="24"/>
          <w:szCs w:val="24"/>
        </w:rPr>
      </w:pPr>
      <w:r w:rsidRPr="00A962C5">
        <w:rPr>
          <w:rFonts w:ascii="Times New Roman" w:hAnsi="Times New Roman" w:cs="Times New Roman"/>
          <w:color w:val="000000"/>
          <w:sz w:val="24"/>
          <w:szCs w:val="24"/>
        </w:rPr>
        <w:t xml:space="preserve">Označenie štatutárneho orgánu súkromnej materskej školy: </w:t>
      </w:r>
      <w:r w:rsidRPr="00A962C5">
        <w:rPr>
          <w:rFonts w:ascii="Times New Roman" w:hAnsi="Times New Roman" w:cs="Times New Roman"/>
          <w:b/>
          <w:color w:val="000000"/>
          <w:sz w:val="24"/>
          <w:szCs w:val="24"/>
        </w:rPr>
        <w:t xml:space="preserve">riaditeľ </w:t>
      </w:r>
    </w:p>
    <w:p w14:paraId="183AECB5" w14:textId="289D773F" w:rsidR="00DF32F5" w:rsidRPr="00A962C5" w:rsidRDefault="00DF32F5" w:rsidP="00A962C5">
      <w:pPr>
        <w:tabs>
          <w:tab w:val="left" w:pos="7620"/>
        </w:tabs>
        <w:jc w:val="both"/>
        <w:rPr>
          <w:rFonts w:ascii="Times New Roman" w:hAnsi="Times New Roman" w:cs="Times New Roman"/>
          <w:color w:val="000000"/>
          <w:sz w:val="24"/>
          <w:szCs w:val="24"/>
        </w:rPr>
      </w:pPr>
      <w:r w:rsidRPr="00A962C5">
        <w:rPr>
          <w:rFonts w:ascii="Times New Roman" w:hAnsi="Times New Roman" w:cs="Times New Roman"/>
          <w:b/>
          <w:color w:val="000000"/>
          <w:sz w:val="24"/>
          <w:szCs w:val="24"/>
        </w:rPr>
        <w:tab/>
      </w:r>
      <w:r w:rsidRPr="00A962C5">
        <w:rPr>
          <w:rFonts w:ascii="Times New Roman" w:hAnsi="Times New Roman" w:cs="Times New Roman"/>
          <w:color w:val="000000"/>
          <w:sz w:val="24"/>
          <w:szCs w:val="24"/>
        </w:rPr>
        <w:br/>
        <w:t xml:space="preserve">Vecné a finančné vymedzenie majetku, ktorý súkromná materská škola spravuje :  </w:t>
      </w:r>
    </w:p>
    <w:p w14:paraId="27978844" w14:textId="77777777" w:rsidR="00DF32F5" w:rsidRPr="00A962C5" w:rsidRDefault="00DF32F5" w:rsidP="00A962C5">
      <w:pPr>
        <w:ind w:left="426"/>
        <w:jc w:val="both"/>
        <w:rPr>
          <w:rFonts w:ascii="Times New Roman" w:hAnsi="Times New Roman" w:cs="Times New Roman"/>
          <w:b/>
          <w:color w:val="000000"/>
          <w:sz w:val="24"/>
          <w:szCs w:val="24"/>
        </w:rPr>
      </w:pPr>
      <w:r w:rsidRPr="00A962C5">
        <w:rPr>
          <w:rFonts w:ascii="Times New Roman" w:hAnsi="Times New Roman" w:cs="Times New Roman"/>
          <w:b/>
          <w:color w:val="000000"/>
          <w:sz w:val="24"/>
          <w:szCs w:val="24"/>
        </w:rPr>
        <w:t xml:space="preserve">Súkromná materská škola hospodári s prenajatým  majetkom na  základe zmluvy o nájme  uzatvorenej s jej zriaďovateľom </w:t>
      </w:r>
    </w:p>
    <w:p w14:paraId="1A039161" w14:textId="77777777" w:rsidR="00413864" w:rsidRPr="00A962C5" w:rsidRDefault="00413864" w:rsidP="00A962C5">
      <w:pPr>
        <w:jc w:val="both"/>
        <w:rPr>
          <w:rFonts w:ascii="Times New Roman" w:hAnsi="Times New Roman" w:cs="Times New Roman"/>
          <w:b/>
          <w:color w:val="000000"/>
          <w:sz w:val="24"/>
          <w:szCs w:val="24"/>
        </w:rPr>
      </w:pPr>
    </w:p>
    <w:p w14:paraId="46BC5584" w14:textId="101BEA98" w:rsidR="00DF32F5" w:rsidRPr="00A962C5" w:rsidRDefault="00DF32F5" w:rsidP="00A962C5">
      <w:pPr>
        <w:jc w:val="both"/>
        <w:rPr>
          <w:rFonts w:ascii="Times New Roman" w:hAnsi="Times New Roman" w:cs="Times New Roman"/>
          <w:b/>
          <w:color w:val="000000"/>
          <w:sz w:val="24"/>
          <w:szCs w:val="24"/>
        </w:rPr>
      </w:pPr>
      <w:r w:rsidRPr="00A962C5">
        <w:rPr>
          <w:rFonts w:ascii="Times New Roman" w:hAnsi="Times New Roman" w:cs="Times New Roman"/>
          <w:color w:val="000000"/>
          <w:sz w:val="24"/>
          <w:szCs w:val="24"/>
        </w:rPr>
        <w:t xml:space="preserve">Určenie času, na ktorý sa súkromná materská škola zriaďuje:  </w:t>
      </w:r>
      <w:r w:rsidRPr="00A962C5">
        <w:rPr>
          <w:rFonts w:ascii="Times New Roman" w:hAnsi="Times New Roman" w:cs="Times New Roman"/>
          <w:b/>
          <w:color w:val="000000"/>
          <w:sz w:val="24"/>
          <w:szCs w:val="24"/>
        </w:rPr>
        <w:t xml:space="preserve">na čas neurčitý </w:t>
      </w:r>
    </w:p>
    <w:p w14:paraId="4C66449C" w14:textId="03653FFA" w:rsidR="00DF32F5" w:rsidRPr="00A962C5" w:rsidRDefault="00DF32F5" w:rsidP="00A962C5">
      <w:pPr>
        <w:jc w:val="both"/>
        <w:rPr>
          <w:rFonts w:ascii="Times New Roman" w:hAnsi="Times New Roman" w:cs="Times New Roman"/>
          <w:color w:val="000000"/>
          <w:sz w:val="24"/>
          <w:szCs w:val="24"/>
        </w:rPr>
      </w:pPr>
      <w:r w:rsidRPr="00A962C5">
        <w:rPr>
          <w:rFonts w:ascii="Times New Roman" w:hAnsi="Times New Roman" w:cs="Times New Roman"/>
          <w:color w:val="000000"/>
          <w:sz w:val="24"/>
          <w:szCs w:val="24"/>
        </w:rPr>
        <w:t xml:space="preserve">Dátum a číslo rozhodnutia ministerstva o zaradení do siete škôl a školských zariadení: </w:t>
      </w:r>
    </w:p>
    <w:p w14:paraId="0A62EC6B" w14:textId="77777777" w:rsidR="00DF32F5" w:rsidRPr="00A962C5" w:rsidRDefault="00DF32F5" w:rsidP="00A962C5">
      <w:pPr>
        <w:jc w:val="both"/>
        <w:rPr>
          <w:rFonts w:ascii="Times New Roman" w:hAnsi="Times New Roman" w:cs="Times New Roman"/>
          <w:b/>
          <w:bCs/>
          <w:color w:val="000000"/>
          <w:sz w:val="24"/>
          <w:szCs w:val="24"/>
        </w:rPr>
      </w:pPr>
      <w:r w:rsidRPr="00A962C5">
        <w:rPr>
          <w:rFonts w:ascii="Times New Roman" w:hAnsi="Times New Roman" w:cs="Times New Roman"/>
          <w:color w:val="000000"/>
          <w:sz w:val="24"/>
          <w:szCs w:val="24"/>
        </w:rPr>
        <w:t xml:space="preserve">      </w:t>
      </w:r>
      <w:r w:rsidRPr="00A962C5">
        <w:rPr>
          <w:rFonts w:ascii="Times New Roman" w:hAnsi="Times New Roman" w:cs="Times New Roman"/>
          <w:b/>
          <w:bCs/>
          <w:color w:val="000000"/>
          <w:sz w:val="24"/>
          <w:szCs w:val="24"/>
        </w:rPr>
        <w:t>dátum:</w:t>
      </w:r>
      <w:r w:rsidRPr="00A962C5">
        <w:rPr>
          <w:rFonts w:ascii="Times New Roman" w:hAnsi="Times New Roman" w:cs="Times New Roman"/>
          <w:color w:val="000000"/>
          <w:sz w:val="24"/>
          <w:szCs w:val="24"/>
        </w:rPr>
        <w:t xml:space="preserve"> </w:t>
      </w:r>
      <w:r w:rsidRPr="00A962C5">
        <w:rPr>
          <w:rFonts w:ascii="Times New Roman" w:hAnsi="Times New Roman" w:cs="Times New Roman"/>
          <w:b/>
          <w:bCs/>
          <w:color w:val="000000"/>
          <w:sz w:val="24"/>
          <w:szCs w:val="24"/>
        </w:rPr>
        <w:t xml:space="preserve">24.5.2021 </w:t>
      </w:r>
    </w:p>
    <w:p w14:paraId="10146CE3" w14:textId="77777777" w:rsidR="00DF32F5" w:rsidRPr="00A962C5" w:rsidRDefault="00DF32F5" w:rsidP="00A962C5">
      <w:pPr>
        <w:jc w:val="both"/>
        <w:rPr>
          <w:rFonts w:ascii="Times New Roman" w:hAnsi="Times New Roman" w:cs="Times New Roman"/>
          <w:b/>
          <w:bCs/>
          <w:color w:val="000000"/>
          <w:sz w:val="24"/>
          <w:szCs w:val="24"/>
        </w:rPr>
      </w:pPr>
      <w:r w:rsidRPr="00A962C5">
        <w:rPr>
          <w:rFonts w:ascii="Times New Roman" w:hAnsi="Times New Roman" w:cs="Times New Roman"/>
          <w:b/>
          <w:bCs/>
          <w:color w:val="000000"/>
          <w:sz w:val="24"/>
          <w:szCs w:val="24"/>
        </w:rPr>
        <w:t xml:space="preserve">      číslo rozhodnutia: </w:t>
      </w:r>
      <w:r w:rsidRPr="00A962C5">
        <w:rPr>
          <w:rFonts w:ascii="Times New Roman" w:hAnsi="Times New Roman" w:cs="Times New Roman"/>
          <w:b/>
          <w:bCs/>
          <w:color w:val="4F4E4E"/>
          <w:sz w:val="24"/>
          <w:szCs w:val="24"/>
          <w:shd w:val="clear" w:color="auto" w:fill="FFFFFF"/>
        </w:rPr>
        <w:t>2021/12938:18-A2130</w:t>
      </w:r>
    </w:p>
    <w:p w14:paraId="7AA1F3CA" w14:textId="77777777" w:rsidR="00DF32F5" w:rsidRPr="00A962C5" w:rsidRDefault="00DF32F5" w:rsidP="00A962C5">
      <w:pPr>
        <w:jc w:val="both"/>
        <w:rPr>
          <w:rFonts w:ascii="Times New Roman" w:hAnsi="Times New Roman" w:cs="Times New Roman"/>
          <w:sz w:val="24"/>
          <w:szCs w:val="24"/>
        </w:rPr>
      </w:pPr>
    </w:p>
    <w:p w14:paraId="3212767C" w14:textId="77777777" w:rsidR="00DF32F5" w:rsidRPr="00A962C5" w:rsidRDefault="00DF32F5" w:rsidP="00A962C5">
      <w:pPr>
        <w:jc w:val="both"/>
        <w:rPr>
          <w:rFonts w:ascii="Times New Roman" w:hAnsi="Times New Roman" w:cs="Times New Roman"/>
          <w:b/>
          <w:bCs/>
          <w:sz w:val="24"/>
          <w:szCs w:val="24"/>
        </w:rPr>
      </w:pPr>
      <w:r w:rsidRPr="00A962C5">
        <w:rPr>
          <w:rFonts w:ascii="Times New Roman" w:hAnsi="Times New Roman" w:cs="Times New Roman"/>
          <w:sz w:val="24"/>
          <w:szCs w:val="24"/>
        </w:rPr>
        <w:t xml:space="preserve">Dátum vydania zriaďovacej listiny: </w:t>
      </w:r>
      <w:r w:rsidRPr="00A962C5">
        <w:rPr>
          <w:rFonts w:ascii="Times New Roman" w:hAnsi="Times New Roman" w:cs="Times New Roman"/>
          <w:b/>
          <w:bCs/>
          <w:sz w:val="24"/>
          <w:szCs w:val="24"/>
        </w:rPr>
        <w:t>29.6.2021</w:t>
      </w:r>
    </w:p>
    <w:p w14:paraId="16F5A6E8" w14:textId="41B20284" w:rsidR="00DF32F5" w:rsidRPr="00A962C5" w:rsidRDefault="00DF32F5" w:rsidP="00A962C5">
      <w:pPr>
        <w:jc w:val="both"/>
        <w:rPr>
          <w:rFonts w:ascii="Times New Roman" w:hAnsi="Times New Roman" w:cs="Times New Roman"/>
          <w:b/>
          <w:sz w:val="24"/>
          <w:szCs w:val="24"/>
        </w:rPr>
      </w:pPr>
      <w:r w:rsidRPr="00A962C5">
        <w:rPr>
          <w:rFonts w:ascii="Times New Roman" w:hAnsi="Times New Roman" w:cs="Times New Roman"/>
          <w:sz w:val="24"/>
          <w:szCs w:val="24"/>
        </w:rPr>
        <w:t>Táto zriaďovacia listina nadob</w:t>
      </w:r>
      <w:r w:rsidR="00413864" w:rsidRPr="00A962C5">
        <w:rPr>
          <w:rFonts w:ascii="Times New Roman" w:hAnsi="Times New Roman" w:cs="Times New Roman"/>
          <w:sz w:val="24"/>
          <w:szCs w:val="24"/>
        </w:rPr>
        <w:t xml:space="preserve">udla </w:t>
      </w:r>
      <w:r w:rsidRPr="00A962C5">
        <w:rPr>
          <w:rFonts w:ascii="Times New Roman" w:hAnsi="Times New Roman" w:cs="Times New Roman"/>
          <w:sz w:val="24"/>
          <w:szCs w:val="24"/>
        </w:rPr>
        <w:t xml:space="preserve">účinnosť dňom: </w:t>
      </w:r>
      <w:r w:rsidRPr="00A962C5">
        <w:rPr>
          <w:rFonts w:ascii="Times New Roman" w:hAnsi="Times New Roman" w:cs="Times New Roman"/>
          <w:b/>
          <w:sz w:val="24"/>
          <w:szCs w:val="24"/>
        </w:rPr>
        <w:t>29. 6. 2021</w:t>
      </w:r>
    </w:p>
    <w:p w14:paraId="6FC48478" w14:textId="77777777" w:rsidR="003D3E29" w:rsidRDefault="003D3E29" w:rsidP="00A962C5">
      <w:pPr>
        <w:jc w:val="both"/>
        <w:rPr>
          <w:rFonts w:ascii="Times New Roman" w:hAnsi="Times New Roman" w:cs="Times New Roman"/>
          <w:b/>
          <w:sz w:val="24"/>
          <w:szCs w:val="24"/>
        </w:rPr>
      </w:pPr>
    </w:p>
    <w:p w14:paraId="5D1E6884" w14:textId="77777777" w:rsidR="003D3E29" w:rsidRDefault="003D3E29" w:rsidP="00A962C5">
      <w:pPr>
        <w:jc w:val="both"/>
        <w:rPr>
          <w:rFonts w:ascii="Times New Roman" w:hAnsi="Times New Roman" w:cs="Times New Roman"/>
          <w:b/>
          <w:sz w:val="24"/>
          <w:szCs w:val="24"/>
        </w:rPr>
      </w:pPr>
    </w:p>
    <w:p w14:paraId="77FD669C" w14:textId="77777777" w:rsidR="003D3E29" w:rsidRDefault="003D3E29" w:rsidP="00A962C5">
      <w:pPr>
        <w:jc w:val="both"/>
        <w:rPr>
          <w:rFonts w:ascii="Times New Roman" w:hAnsi="Times New Roman" w:cs="Times New Roman"/>
          <w:b/>
          <w:sz w:val="24"/>
          <w:szCs w:val="24"/>
        </w:rPr>
      </w:pPr>
    </w:p>
    <w:p w14:paraId="463FF26D" w14:textId="0F354D20" w:rsidR="00BC2F9E" w:rsidRPr="00A962C5" w:rsidRDefault="00BC2F9E" w:rsidP="00A962C5">
      <w:pPr>
        <w:jc w:val="both"/>
        <w:rPr>
          <w:rFonts w:ascii="Times New Roman" w:hAnsi="Times New Roman" w:cs="Times New Roman"/>
          <w:b/>
          <w:sz w:val="24"/>
          <w:szCs w:val="24"/>
        </w:rPr>
      </w:pPr>
      <w:r w:rsidRPr="00A962C5">
        <w:rPr>
          <w:rFonts w:ascii="Times New Roman" w:hAnsi="Times New Roman" w:cs="Times New Roman"/>
          <w:b/>
          <w:sz w:val="24"/>
          <w:szCs w:val="24"/>
        </w:rPr>
        <w:lastRenderedPageBreak/>
        <w:t>Dočasné priestory pre predškolákov</w:t>
      </w:r>
      <w:r w:rsidR="00BC7C26">
        <w:rPr>
          <w:rFonts w:ascii="Times New Roman" w:hAnsi="Times New Roman" w:cs="Times New Roman"/>
          <w:b/>
          <w:sz w:val="24"/>
          <w:szCs w:val="24"/>
        </w:rPr>
        <w:t>, ktoré boli v roku 2022 preklasifikované na elokované pracovisko.</w:t>
      </w:r>
    </w:p>
    <w:p w14:paraId="2F174044" w14:textId="6844F16B" w:rsidR="007776B6" w:rsidRPr="00A962C5" w:rsidRDefault="00BC2F9E" w:rsidP="00A962C5">
      <w:pPr>
        <w:jc w:val="both"/>
        <w:rPr>
          <w:rFonts w:ascii="Times New Roman" w:hAnsi="Times New Roman" w:cs="Times New Roman"/>
          <w:bCs/>
          <w:sz w:val="24"/>
          <w:szCs w:val="24"/>
        </w:rPr>
      </w:pPr>
      <w:r w:rsidRPr="00A962C5">
        <w:rPr>
          <w:rFonts w:ascii="Times New Roman" w:hAnsi="Times New Roman" w:cs="Times New Roman"/>
          <w:bCs/>
          <w:sz w:val="24"/>
          <w:szCs w:val="24"/>
        </w:rPr>
        <w:t>Materská škola</w:t>
      </w:r>
      <w:r w:rsidR="004605A5" w:rsidRPr="00A962C5">
        <w:rPr>
          <w:rFonts w:ascii="Times New Roman" w:hAnsi="Times New Roman" w:cs="Times New Roman"/>
          <w:bCs/>
          <w:sz w:val="24"/>
          <w:szCs w:val="24"/>
        </w:rPr>
        <w:t xml:space="preserve"> </w:t>
      </w:r>
      <w:r w:rsidR="00437CFC" w:rsidRPr="00A962C5">
        <w:rPr>
          <w:rFonts w:ascii="Times New Roman" w:hAnsi="Times New Roman" w:cs="Times New Roman"/>
          <w:bCs/>
          <w:sz w:val="24"/>
          <w:szCs w:val="24"/>
        </w:rPr>
        <w:t>začala so zriaďovaním dočasných priestorov pre predškolákov v auguste 2022</w:t>
      </w:r>
      <w:r w:rsidR="00BB0702" w:rsidRPr="00A962C5">
        <w:rPr>
          <w:rFonts w:ascii="Times New Roman" w:hAnsi="Times New Roman" w:cs="Times New Roman"/>
          <w:bCs/>
          <w:sz w:val="24"/>
          <w:szCs w:val="24"/>
        </w:rPr>
        <w:t xml:space="preserve"> v susediacej budove na adrese Cajlanská 81, Pezinok. Priestory boli novo vybudované a zriadené podľa naj</w:t>
      </w:r>
      <w:r w:rsidR="004B1067" w:rsidRPr="00A962C5">
        <w:rPr>
          <w:rFonts w:ascii="Times New Roman" w:hAnsi="Times New Roman" w:cs="Times New Roman"/>
          <w:bCs/>
          <w:sz w:val="24"/>
          <w:szCs w:val="24"/>
        </w:rPr>
        <w:t>prísnejších štandardov</w:t>
      </w:r>
      <w:r w:rsidR="0091386E" w:rsidRPr="00A962C5">
        <w:rPr>
          <w:rFonts w:ascii="Times New Roman" w:hAnsi="Times New Roman" w:cs="Times New Roman"/>
          <w:bCs/>
          <w:sz w:val="24"/>
          <w:szCs w:val="24"/>
        </w:rPr>
        <w:t xml:space="preserve">, pričom na to vynaložila nemalé prostriedky vrátane dotácie na </w:t>
      </w:r>
      <w:r w:rsidR="003F2058" w:rsidRPr="00A962C5">
        <w:rPr>
          <w:rFonts w:ascii="Times New Roman" w:hAnsi="Times New Roman" w:cs="Times New Roman"/>
          <w:bCs/>
          <w:sz w:val="24"/>
          <w:szCs w:val="24"/>
        </w:rPr>
        <w:t>vybudovanie takýchto priestorov.</w:t>
      </w:r>
      <w:r w:rsidR="004B1067" w:rsidRPr="00A962C5">
        <w:rPr>
          <w:rFonts w:ascii="Times New Roman" w:hAnsi="Times New Roman" w:cs="Times New Roman"/>
          <w:bCs/>
          <w:sz w:val="24"/>
          <w:szCs w:val="24"/>
        </w:rPr>
        <w:t xml:space="preserve"> </w:t>
      </w:r>
      <w:r w:rsidR="003F2058" w:rsidRPr="00A962C5">
        <w:rPr>
          <w:rFonts w:ascii="Times New Roman" w:hAnsi="Times New Roman" w:cs="Times New Roman"/>
          <w:bCs/>
          <w:sz w:val="24"/>
          <w:szCs w:val="24"/>
        </w:rPr>
        <w:t>B</w:t>
      </w:r>
      <w:r w:rsidR="00B42761" w:rsidRPr="00A962C5">
        <w:rPr>
          <w:rFonts w:ascii="Times New Roman" w:hAnsi="Times New Roman" w:cs="Times New Roman"/>
          <w:bCs/>
          <w:sz w:val="24"/>
          <w:szCs w:val="24"/>
        </w:rPr>
        <w:t>udovy na Cajlanskej 83 a</w:t>
      </w:r>
      <w:r w:rsidR="007776B6" w:rsidRPr="00A962C5">
        <w:rPr>
          <w:rFonts w:ascii="Times New Roman" w:hAnsi="Times New Roman" w:cs="Times New Roman"/>
          <w:bCs/>
          <w:sz w:val="24"/>
          <w:szCs w:val="24"/>
        </w:rPr>
        <w:t xml:space="preserve"> Cajlanskej </w:t>
      </w:r>
      <w:r w:rsidR="00B42761" w:rsidRPr="00A962C5">
        <w:rPr>
          <w:rFonts w:ascii="Times New Roman" w:hAnsi="Times New Roman" w:cs="Times New Roman"/>
          <w:bCs/>
          <w:sz w:val="24"/>
          <w:szCs w:val="24"/>
        </w:rPr>
        <w:t xml:space="preserve">81 </w:t>
      </w:r>
      <w:r w:rsidR="0099068B" w:rsidRPr="00A962C5">
        <w:rPr>
          <w:rFonts w:ascii="Times New Roman" w:hAnsi="Times New Roman" w:cs="Times New Roman"/>
          <w:bCs/>
          <w:sz w:val="24"/>
          <w:szCs w:val="24"/>
        </w:rPr>
        <w:t xml:space="preserve">boli </w:t>
      </w:r>
      <w:r w:rsidR="00B42761" w:rsidRPr="00A962C5">
        <w:rPr>
          <w:rFonts w:ascii="Times New Roman" w:hAnsi="Times New Roman" w:cs="Times New Roman"/>
          <w:bCs/>
          <w:sz w:val="24"/>
          <w:szCs w:val="24"/>
        </w:rPr>
        <w:t>strategicky prepojené.</w:t>
      </w:r>
      <w:r w:rsidR="0091386E" w:rsidRPr="00A962C5">
        <w:rPr>
          <w:rFonts w:ascii="Times New Roman" w:hAnsi="Times New Roman" w:cs="Times New Roman"/>
          <w:bCs/>
          <w:sz w:val="24"/>
          <w:szCs w:val="24"/>
        </w:rPr>
        <w:t xml:space="preserve"> </w:t>
      </w:r>
    </w:p>
    <w:p w14:paraId="40159D0A" w14:textId="31D22C1C" w:rsidR="007776B6" w:rsidRPr="00A962C5" w:rsidRDefault="007776B6" w:rsidP="00A962C5">
      <w:pPr>
        <w:jc w:val="both"/>
        <w:rPr>
          <w:rFonts w:ascii="Times New Roman" w:hAnsi="Times New Roman" w:cs="Times New Roman"/>
          <w:bCs/>
          <w:sz w:val="24"/>
          <w:szCs w:val="24"/>
        </w:rPr>
      </w:pPr>
      <w:r w:rsidRPr="00A962C5">
        <w:rPr>
          <w:rFonts w:ascii="Times New Roman" w:hAnsi="Times New Roman" w:cs="Times New Roman"/>
          <w:bCs/>
          <w:sz w:val="24"/>
          <w:szCs w:val="24"/>
        </w:rPr>
        <w:t>Materská škola</w:t>
      </w:r>
      <w:r w:rsidR="00A54444" w:rsidRPr="00A962C5">
        <w:rPr>
          <w:rFonts w:ascii="Times New Roman" w:hAnsi="Times New Roman" w:cs="Times New Roman"/>
          <w:bCs/>
          <w:sz w:val="24"/>
          <w:szCs w:val="24"/>
        </w:rPr>
        <w:t xml:space="preserve"> </w:t>
      </w:r>
      <w:r w:rsidR="00BC7C26">
        <w:rPr>
          <w:rFonts w:ascii="Times New Roman" w:hAnsi="Times New Roman" w:cs="Times New Roman"/>
          <w:bCs/>
          <w:sz w:val="24"/>
          <w:szCs w:val="24"/>
        </w:rPr>
        <w:t xml:space="preserve">k novému školskému roku 2022/2023 od septembra preklasifikovala </w:t>
      </w:r>
      <w:r w:rsidR="00A378F4" w:rsidRPr="00A962C5">
        <w:rPr>
          <w:rFonts w:ascii="Times New Roman" w:hAnsi="Times New Roman" w:cs="Times New Roman"/>
          <w:bCs/>
          <w:sz w:val="24"/>
          <w:szCs w:val="24"/>
        </w:rPr>
        <w:t>dočasné priestory pre</w:t>
      </w:r>
      <w:r w:rsidR="00BC7C26">
        <w:rPr>
          <w:rFonts w:ascii="Times New Roman" w:hAnsi="Times New Roman" w:cs="Times New Roman"/>
          <w:bCs/>
          <w:sz w:val="24"/>
          <w:szCs w:val="24"/>
        </w:rPr>
        <w:t xml:space="preserve"> predškolákov</w:t>
      </w:r>
      <w:r w:rsidR="00A378F4" w:rsidRPr="00A962C5">
        <w:rPr>
          <w:rFonts w:ascii="Times New Roman" w:hAnsi="Times New Roman" w:cs="Times New Roman"/>
          <w:bCs/>
          <w:sz w:val="24"/>
          <w:szCs w:val="24"/>
        </w:rPr>
        <w:t xml:space="preserve"> na elokované pracovisko materskej školy.</w:t>
      </w:r>
      <w:r w:rsidR="00BC7C26">
        <w:rPr>
          <w:rFonts w:ascii="Times New Roman" w:hAnsi="Times New Roman" w:cs="Times New Roman"/>
          <w:bCs/>
          <w:sz w:val="24"/>
          <w:szCs w:val="24"/>
        </w:rPr>
        <w:t xml:space="preserve"> Od septembra 2022 je elokované pracovisko súčasťou Siete škôl a školských zariadení </w:t>
      </w:r>
    </w:p>
    <w:p w14:paraId="65175E43" w14:textId="4C882826" w:rsidR="00CD79F0" w:rsidRPr="00A962C5" w:rsidRDefault="00CD79F0" w:rsidP="00A962C5">
      <w:pPr>
        <w:jc w:val="both"/>
        <w:rPr>
          <w:rFonts w:ascii="Times New Roman" w:hAnsi="Times New Roman" w:cs="Times New Roman"/>
          <w:b/>
          <w:sz w:val="24"/>
          <w:szCs w:val="24"/>
        </w:rPr>
      </w:pPr>
    </w:p>
    <w:p w14:paraId="1E7924A8" w14:textId="5032E77C" w:rsidR="00CD79F0" w:rsidRPr="00A962C5" w:rsidRDefault="00CD79F0" w:rsidP="00A962C5">
      <w:pPr>
        <w:jc w:val="both"/>
        <w:rPr>
          <w:rFonts w:ascii="Times New Roman" w:hAnsi="Times New Roman" w:cs="Times New Roman"/>
          <w:sz w:val="24"/>
          <w:szCs w:val="24"/>
        </w:rPr>
      </w:pPr>
      <w:r w:rsidRPr="00A962C5">
        <w:rPr>
          <w:rFonts w:ascii="Times New Roman" w:hAnsi="Times New Roman" w:cs="Times New Roman"/>
          <w:b/>
          <w:sz w:val="24"/>
          <w:szCs w:val="24"/>
        </w:rPr>
        <w:t>Výročná správa za rok 202</w:t>
      </w:r>
      <w:r w:rsidR="00BC7C26">
        <w:rPr>
          <w:rFonts w:ascii="Times New Roman" w:hAnsi="Times New Roman" w:cs="Times New Roman"/>
          <w:b/>
          <w:sz w:val="24"/>
          <w:szCs w:val="24"/>
        </w:rPr>
        <w:t>2</w:t>
      </w:r>
      <w:r w:rsidRPr="00A962C5">
        <w:rPr>
          <w:rFonts w:ascii="Times New Roman" w:hAnsi="Times New Roman" w:cs="Times New Roman"/>
          <w:b/>
          <w:sz w:val="24"/>
          <w:szCs w:val="24"/>
        </w:rPr>
        <w:t xml:space="preserve"> bola vypracovaná v zmysle zákona č. 213/1997 Z.z. o neziskových organizáciách poskytujúcich všeobecne prospešné služby v znení zákona č. 35</w:t>
      </w:r>
      <w:r w:rsidR="00EC3D8B" w:rsidRPr="00A962C5">
        <w:rPr>
          <w:rFonts w:ascii="Times New Roman" w:hAnsi="Times New Roman" w:cs="Times New Roman"/>
          <w:b/>
          <w:sz w:val="24"/>
          <w:szCs w:val="24"/>
        </w:rPr>
        <w:t xml:space="preserve">/2002 Z.z. v členení podľa obsahu podľa </w:t>
      </w:r>
      <w:r w:rsidR="00EC3D8B" w:rsidRPr="00A962C5">
        <w:rPr>
          <w:rFonts w:ascii="Times New Roman" w:hAnsi="Times New Roman" w:cs="Times New Roman"/>
          <w:b/>
          <w:bCs/>
          <w:color w:val="202122"/>
          <w:sz w:val="24"/>
          <w:szCs w:val="24"/>
          <w:shd w:val="clear" w:color="auto" w:fill="FFFFFF"/>
        </w:rPr>
        <w:t>§34 citovaného zákona.</w:t>
      </w:r>
    </w:p>
    <w:p w14:paraId="6910BEB6" w14:textId="77777777" w:rsidR="00DF32F5" w:rsidRPr="00A962C5" w:rsidRDefault="00DF32F5" w:rsidP="00A962C5">
      <w:pPr>
        <w:jc w:val="both"/>
        <w:rPr>
          <w:rFonts w:ascii="Times New Roman" w:hAnsi="Times New Roman" w:cs="Times New Roman"/>
          <w:sz w:val="24"/>
          <w:szCs w:val="24"/>
        </w:rPr>
      </w:pPr>
    </w:p>
    <w:p w14:paraId="780BEAD1" w14:textId="77777777" w:rsidR="00DF32F5" w:rsidRPr="00A962C5" w:rsidRDefault="00DF32F5" w:rsidP="00A962C5">
      <w:pPr>
        <w:pStyle w:val="Body"/>
        <w:rPr>
          <w:rFonts w:ascii="Times New Roman" w:hAnsi="Times New Roman"/>
          <w:b/>
          <w:sz w:val="24"/>
          <w:lang w:val="sk-SK"/>
        </w:rPr>
      </w:pPr>
    </w:p>
    <w:p w14:paraId="2DB2DF17" w14:textId="590D509B" w:rsidR="005D121B" w:rsidRDefault="005D121B" w:rsidP="005D121B">
      <w:pPr>
        <w:pStyle w:val="Body"/>
        <w:jc w:val="center"/>
        <w:rPr>
          <w:rFonts w:ascii="Times New Roman" w:hAnsi="Times New Roman"/>
          <w:i/>
          <w:sz w:val="24"/>
          <w:lang w:val="sk-SK"/>
        </w:rPr>
      </w:pPr>
    </w:p>
    <w:p w14:paraId="6EDA1CE1" w14:textId="77777777" w:rsidR="00DF32F5" w:rsidRPr="001759EE" w:rsidRDefault="00DF32F5" w:rsidP="005D121B">
      <w:pPr>
        <w:pStyle w:val="Body"/>
        <w:jc w:val="center"/>
        <w:rPr>
          <w:rFonts w:ascii="Times New Roman" w:hAnsi="Times New Roman"/>
          <w:i/>
          <w:sz w:val="24"/>
          <w:lang w:val="sk-SK"/>
        </w:rPr>
      </w:pPr>
    </w:p>
    <w:p w14:paraId="54A05CDE" w14:textId="77777777" w:rsidR="005D121B" w:rsidRDefault="005D121B">
      <w:pPr>
        <w:rPr>
          <w:rFonts w:ascii="Times New Roman" w:hAnsi="Times New Roman" w:cs="Times New Roman"/>
          <w:sz w:val="24"/>
          <w:szCs w:val="24"/>
        </w:rPr>
      </w:pPr>
    </w:p>
    <w:p w14:paraId="2C1ABC5E" w14:textId="77777777" w:rsidR="007A450D" w:rsidRDefault="007A450D" w:rsidP="007A450D">
      <w:pPr>
        <w:spacing w:after="120"/>
        <w:jc w:val="both"/>
        <w:rPr>
          <w:rFonts w:ascii="Times New Roman" w:hAnsi="Times New Roman" w:cs="Times New Roman"/>
          <w:sz w:val="24"/>
          <w:szCs w:val="24"/>
        </w:rPr>
      </w:pPr>
    </w:p>
    <w:p w14:paraId="18B931BA" w14:textId="77777777" w:rsidR="007A450D" w:rsidRDefault="007A450D" w:rsidP="007A450D">
      <w:pPr>
        <w:spacing w:after="120"/>
        <w:jc w:val="both"/>
        <w:rPr>
          <w:rFonts w:ascii="Times New Roman" w:hAnsi="Times New Roman" w:cs="Times New Roman"/>
          <w:sz w:val="24"/>
          <w:szCs w:val="24"/>
        </w:rPr>
      </w:pPr>
    </w:p>
    <w:p w14:paraId="13B55C4D" w14:textId="77777777" w:rsidR="007A450D" w:rsidRDefault="007A450D" w:rsidP="007A450D">
      <w:pPr>
        <w:spacing w:after="120"/>
        <w:jc w:val="both"/>
        <w:rPr>
          <w:rFonts w:ascii="Times New Roman" w:hAnsi="Times New Roman" w:cs="Times New Roman"/>
          <w:sz w:val="24"/>
          <w:szCs w:val="24"/>
        </w:rPr>
      </w:pPr>
    </w:p>
    <w:p w14:paraId="00BDD1B3" w14:textId="70D3EE6D" w:rsidR="007A450D" w:rsidRDefault="007A450D" w:rsidP="007A450D">
      <w:pPr>
        <w:spacing w:after="120"/>
        <w:jc w:val="both"/>
        <w:rPr>
          <w:rFonts w:ascii="Times New Roman" w:hAnsi="Times New Roman" w:cs="Times New Roman"/>
          <w:sz w:val="24"/>
          <w:szCs w:val="24"/>
        </w:rPr>
      </w:pPr>
    </w:p>
    <w:p w14:paraId="0D6EC5F5" w14:textId="6DAD134E" w:rsidR="00732326" w:rsidRDefault="00732326" w:rsidP="007A450D">
      <w:pPr>
        <w:spacing w:after="120"/>
        <w:jc w:val="both"/>
        <w:rPr>
          <w:rFonts w:ascii="Times New Roman" w:hAnsi="Times New Roman" w:cs="Times New Roman"/>
          <w:sz w:val="24"/>
          <w:szCs w:val="24"/>
        </w:rPr>
      </w:pPr>
    </w:p>
    <w:p w14:paraId="23CA863B" w14:textId="2B8C58AE" w:rsidR="00732326" w:rsidRDefault="00732326" w:rsidP="007A450D">
      <w:pPr>
        <w:spacing w:after="120"/>
        <w:jc w:val="both"/>
        <w:rPr>
          <w:rFonts w:ascii="Times New Roman" w:hAnsi="Times New Roman" w:cs="Times New Roman"/>
          <w:sz w:val="24"/>
          <w:szCs w:val="24"/>
        </w:rPr>
      </w:pPr>
    </w:p>
    <w:p w14:paraId="4232DD7B" w14:textId="3467A275" w:rsidR="00732326" w:rsidRDefault="00732326" w:rsidP="007A450D">
      <w:pPr>
        <w:spacing w:after="120"/>
        <w:jc w:val="both"/>
        <w:rPr>
          <w:rFonts w:ascii="Times New Roman" w:hAnsi="Times New Roman" w:cs="Times New Roman"/>
          <w:sz w:val="24"/>
          <w:szCs w:val="24"/>
        </w:rPr>
      </w:pPr>
    </w:p>
    <w:p w14:paraId="06D03621" w14:textId="7CB9385F" w:rsidR="00732326" w:rsidRDefault="00732326" w:rsidP="007A450D">
      <w:pPr>
        <w:spacing w:after="120"/>
        <w:jc w:val="both"/>
        <w:rPr>
          <w:rFonts w:ascii="Times New Roman" w:hAnsi="Times New Roman" w:cs="Times New Roman"/>
          <w:sz w:val="24"/>
          <w:szCs w:val="24"/>
        </w:rPr>
      </w:pPr>
    </w:p>
    <w:p w14:paraId="62C1AD32" w14:textId="7A8FEF3B" w:rsidR="007A450D" w:rsidRDefault="007A450D" w:rsidP="007A450D">
      <w:pPr>
        <w:spacing w:after="120"/>
        <w:jc w:val="both"/>
        <w:rPr>
          <w:rFonts w:ascii="Times New Roman" w:hAnsi="Times New Roman" w:cs="Times New Roman"/>
          <w:sz w:val="24"/>
          <w:szCs w:val="24"/>
        </w:rPr>
      </w:pPr>
    </w:p>
    <w:p w14:paraId="7ED99713" w14:textId="77777777" w:rsidR="00732326" w:rsidRDefault="00732326" w:rsidP="007A450D">
      <w:pPr>
        <w:spacing w:after="120"/>
        <w:jc w:val="both"/>
        <w:rPr>
          <w:rFonts w:ascii="Times New Roman" w:hAnsi="Times New Roman" w:cs="Times New Roman"/>
          <w:sz w:val="24"/>
          <w:szCs w:val="24"/>
        </w:rPr>
      </w:pPr>
    </w:p>
    <w:p w14:paraId="3B1E387F" w14:textId="477EA14A" w:rsidR="007A450D" w:rsidRDefault="007A450D" w:rsidP="007A450D">
      <w:pPr>
        <w:spacing w:after="120"/>
        <w:jc w:val="both"/>
        <w:rPr>
          <w:rFonts w:ascii="Times New Roman" w:hAnsi="Times New Roman" w:cs="Times New Roman"/>
          <w:sz w:val="24"/>
          <w:szCs w:val="24"/>
        </w:rPr>
      </w:pPr>
    </w:p>
    <w:p w14:paraId="5FFE80E7" w14:textId="41A402C6" w:rsidR="00CD79F0" w:rsidRDefault="00CD79F0" w:rsidP="007A450D">
      <w:pPr>
        <w:spacing w:after="120"/>
        <w:jc w:val="both"/>
        <w:rPr>
          <w:rFonts w:ascii="Times New Roman" w:hAnsi="Times New Roman" w:cs="Times New Roman"/>
          <w:sz w:val="24"/>
          <w:szCs w:val="24"/>
        </w:rPr>
      </w:pPr>
    </w:p>
    <w:p w14:paraId="4C0B2C23" w14:textId="77777777" w:rsidR="00CD79F0" w:rsidRDefault="00CD79F0" w:rsidP="007A450D">
      <w:pPr>
        <w:spacing w:after="120"/>
        <w:jc w:val="both"/>
        <w:rPr>
          <w:rFonts w:ascii="Times New Roman" w:hAnsi="Times New Roman" w:cs="Times New Roman"/>
          <w:sz w:val="24"/>
          <w:szCs w:val="24"/>
        </w:rPr>
      </w:pPr>
    </w:p>
    <w:p w14:paraId="116A381B" w14:textId="63A91C1F" w:rsidR="007A450D" w:rsidRDefault="007A450D" w:rsidP="007A450D">
      <w:pPr>
        <w:spacing w:after="120"/>
        <w:jc w:val="both"/>
        <w:rPr>
          <w:rFonts w:ascii="Times New Roman" w:hAnsi="Times New Roman" w:cs="Times New Roman"/>
          <w:sz w:val="24"/>
          <w:szCs w:val="24"/>
        </w:rPr>
      </w:pPr>
    </w:p>
    <w:p w14:paraId="644ECAEB" w14:textId="60817D46" w:rsidR="00CD79F0" w:rsidRDefault="00CD79F0" w:rsidP="007A450D">
      <w:pPr>
        <w:spacing w:after="120"/>
        <w:jc w:val="both"/>
        <w:rPr>
          <w:rFonts w:ascii="Times New Roman" w:hAnsi="Times New Roman" w:cs="Times New Roman"/>
          <w:sz w:val="24"/>
          <w:szCs w:val="24"/>
        </w:rPr>
      </w:pPr>
    </w:p>
    <w:p w14:paraId="10C73C54" w14:textId="77777777" w:rsidR="00BF7E03" w:rsidRPr="007A450D" w:rsidRDefault="00BF7E03" w:rsidP="007A450D">
      <w:pPr>
        <w:spacing w:after="120"/>
        <w:jc w:val="both"/>
        <w:rPr>
          <w:rFonts w:ascii="Times New Roman" w:hAnsi="Times New Roman" w:cs="Times New Roman"/>
          <w:sz w:val="24"/>
          <w:szCs w:val="24"/>
        </w:rPr>
      </w:pPr>
    </w:p>
    <w:p w14:paraId="32F720BA" w14:textId="00BA66E4" w:rsidR="007A450D" w:rsidRPr="00732326" w:rsidRDefault="007A450D" w:rsidP="00732326">
      <w:pPr>
        <w:pStyle w:val="Odsekzoznamu"/>
        <w:numPr>
          <w:ilvl w:val="1"/>
          <w:numId w:val="2"/>
        </w:numPr>
        <w:spacing w:after="120"/>
        <w:jc w:val="center"/>
        <w:rPr>
          <w:rFonts w:ascii="Times New Roman" w:hAnsi="Times New Roman" w:cs="Times New Roman"/>
          <w:b/>
          <w:sz w:val="24"/>
          <w:szCs w:val="24"/>
        </w:rPr>
      </w:pPr>
      <w:r w:rsidRPr="00732326">
        <w:rPr>
          <w:rFonts w:ascii="Times New Roman" w:hAnsi="Times New Roman" w:cs="Times New Roman"/>
          <w:b/>
          <w:sz w:val="24"/>
          <w:szCs w:val="24"/>
        </w:rPr>
        <w:lastRenderedPageBreak/>
        <w:t>Informácie o</w:t>
      </w:r>
      <w:r w:rsidR="00732326">
        <w:rPr>
          <w:rFonts w:ascii="Times New Roman" w:hAnsi="Times New Roman" w:cs="Times New Roman"/>
          <w:b/>
          <w:sz w:val="24"/>
          <w:szCs w:val="24"/>
        </w:rPr>
        <w:t> </w:t>
      </w:r>
      <w:r w:rsidRPr="00732326">
        <w:rPr>
          <w:rFonts w:ascii="Times New Roman" w:hAnsi="Times New Roman" w:cs="Times New Roman"/>
          <w:b/>
          <w:sz w:val="24"/>
          <w:szCs w:val="24"/>
        </w:rPr>
        <w:t>vývoji</w:t>
      </w:r>
    </w:p>
    <w:p w14:paraId="328EA835" w14:textId="77777777" w:rsidR="00732326" w:rsidRPr="00732326" w:rsidRDefault="00732326" w:rsidP="00CC4AFD">
      <w:pPr>
        <w:pStyle w:val="Odsekzoznamu"/>
        <w:spacing w:after="120"/>
        <w:ind w:left="360"/>
        <w:rPr>
          <w:rFonts w:ascii="Times New Roman" w:hAnsi="Times New Roman" w:cs="Times New Roman"/>
          <w:b/>
          <w:sz w:val="24"/>
          <w:szCs w:val="24"/>
        </w:rPr>
      </w:pPr>
    </w:p>
    <w:p w14:paraId="67810258" w14:textId="687DEB1F" w:rsidR="00CD79F0" w:rsidRDefault="00CD79F0" w:rsidP="007A450D">
      <w:pPr>
        <w:spacing w:after="120"/>
        <w:jc w:val="both"/>
        <w:rPr>
          <w:rFonts w:ascii="Times New Roman" w:hAnsi="Times New Roman" w:cs="Times New Roman"/>
          <w:sz w:val="24"/>
          <w:szCs w:val="24"/>
        </w:rPr>
      </w:pPr>
      <w:r>
        <w:rPr>
          <w:rFonts w:ascii="Times New Roman" w:hAnsi="Times New Roman" w:cs="Times New Roman"/>
          <w:sz w:val="24"/>
          <w:szCs w:val="24"/>
        </w:rPr>
        <w:t xml:space="preserve">Súkromná materská škola </w:t>
      </w:r>
    </w:p>
    <w:p w14:paraId="5533E5E9" w14:textId="77777777" w:rsidR="00CD79F0" w:rsidRDefault="00CD79F0" w:rsidP="007A450D">
      <w:pPr>
        <w:spacing w:after="120"/>
        <w:jc w:val="both"/>
        <w:rPr>
          <w:rFonts w:ascii="Times New Roman" w:hAnsi="Times New Roman" w:cs="Times New Roman"/>
          <w:sz w:val="24"/>
          <w:szCs w:val="24"/>
        </w:rPr>
      </w:pPr>
    </w:p>
    <w:p w14:paraId="5925D86A" w14:textId="575E9364" w:rsidR="007A450D" w:rsidRPr="007A450D" w:rsidRDefault="007A450D" w:rsidP="007A450D">
      <w:pPr>
        <w:spacing w:after="120"/>
        <w:jc w:val="both"/>
        <w:rPr>
          <w:rFonts w:ascii="Times New Roman" w:hAnsi="Times New Roman" w:cs="Times New Roman"/>
          <w:sz w:val="24"/>
          <w:szCs w:val="24"/>
        </w:rPr>
      </w:pPr>
      <w:r w:rsidRPr="007A450D">
        <w:rPr>
          <w:rFonts w:ascii="Times New Roman" w:hAnsi="Times New Roman" w:cs="Times New Roman"/>
          <w:sz w:val="24"/>
          <w:szCs w:val="24"/>
        </w:rPr>
        <w:t>S</w:t>
      </w:r>
      <w:r w:rsidR="00C20F09">
        <w:rPr>
          <w:rFonts w:ascii="Times New Roman" w:hAnsi="Times New Roman" w:cs="Times New Roman"/>
          <w:sz w:val="24"/>
          <w:szCs w:val="24"/>
        </w:rPr>
        <w:t xml:space="preserve">úkromná materská škola </w:t>
      </w:r>
      <w:r w:rsidRPr="007A450D">
        <w:rPr>
          <w:rFonts w:ascii="Times New Roman" w:hAnsi="Times New Roman" w:cs="Times New Roman"/>
          <w:sz w:val="24"/>
          <w:szCs w:val="24"/>
        </w:rPr>
        <w:t xml:space="preserve">neidentifikovala žiadne špecifické významné riziká a neistoty, okrem </w:t>
      </w:r>
      <w:r w:rsidR="00DA5761">
        <w:rPr>
          <w:rFonts w:ascii="Times New Roman" w:hAnsi="Times New Roman" w:cs="Times New Roman"/>
          <w:sz w:val="24"/>
          <w:szCs w:val="24"/>
        </w:rPr>
        <w:t>pandémie corona vírusu</w:t>
      </w:r>
      <w:r w:rsidR="00732326">
        <w:rPr>
          <w:rFonts w:ascii="Times New Roman" w:hAnsi="Times New Roman" w:cs="Times New Roman"/>
          <w:sz w:val="24"/>
          <w:szCs w:val="24"/>
        </w:rPr>
        <w:t>, vojny na Ukrajine</w:t>
      </w:r>
      <w:r w:rsidR="00DA5761">
        <w:rPr>
          <w:rFonts w:ascii="Times New Roman" w:hAnsi="Times New Roman" w:cs="Times New Roman"/>
          <w:sz w:val="24"/>
          <w:szCs w:val="24"/>
        </w:rPr>
        <w:t xml:space="preserve"> a </w:t>
      </w:r>
      <w:r w:rsidRPr="007A450D">
        <w:rPr>
          <w:rFonts w:ascii="Times New Roman" w:hAnsi="Times New Roman" w:cs="Times New Roman"/>
          <w:sz w:val="24"/>
          <w:szCs w:val="24"/>
        </w:rPr>
        <w:t>všeobecne známych rizík alebo prípadných udalostí vyššej moci. Prognóza pre ďalšie obdobie je stabilná.</w:t>
      </w:r>
    </w:p>
    <w:p w14:paraId="1BEC3194" w14:textId="77777777" w:rsidR="007A450D" w:rsidRPr="007A450D" w:rsidRDefault="007A450D" w:rsidP="007A450D">
      <w:pPr>
        <w:spacing w:after="120"/>
        <w:jc w:val="both"/>
        <w:rPr>
          <w:rFonts w:ascii="Times New Roman" w:hAnsi="Times New Roman" w:cs="Times New Roman"/>
          <w:sz w:val="24"/>
          <w:szCs w:val="24"/>
        </w:rPr>
      </w:pPr>
    </w:p>
    <w:p w14:paraId="4F36B0CA" w14:textId="2567B2A9" w:rsidR="007A450D" w:rsidRPr="007A450D" w:rsidRDefault="007A450D" w:rsidP="007A450D">
      <w:pPr>
        <w:jc w:val="both"/>
        <w:rPr>
          <w:rFonts w:ascii="Times New Roman" w:hAnsi="Times New Roman" w:cs="Times New Roman"/>
          <w:sz w:val="24"/>
          <w:szCs w:val="24"/>
        </w:rPr>
      </w:pPr>
      <w:r w:rsidRPr="007A450D">
        <w:rPr>
          <w:rFonts w:ascii="Times New Roman" w:hAnsi="Times New Roman" w:cs="Times New Roman"/>
          <w:sz w:val="24"/>
          <w:szCs w:val="24"/>
        </w:rPr>
        <w:t>S</w:t>
      </w:r>
      <w:r w:rsidR="00C20F09">
        <w:rPr>
          <w:rFonts w:ascii="Times New Roman" w:hAnsi="Times New Roman" w:cs="Times New Roman"/>
          <w:sz w:val="24"/>
          <w:szCs w:val="24"/>
        </w:rPr>
        <w:t xml:space="preserve">úkromná materská škola </w:t>
      </w:r>
      <w:r w:rsidRPr="007A450D">
        <w:rPr>
          <w:rFonts w:ascii="Times New Roman" w:hAnsi="Times New Roman" w:cs="Times New Roman"/>
          <w:sz w:val="24"/>
          <w:szCs w:val="24"/>
        </w:rPr>
        <w:t xml:space="preserve">svojou činnosťou nemá významný vplyv na životné prostredie, nevypúšťa exhaláty do vzduchu ani nevytvára znečistenie vody, či nebezpečné odpady. Stabilne a dlhodobo </w:t>
      </w:r>
      <w:r>
        <w:rPr>
          <w:rFonts w:ascii="Times New Roman" w:hAnsi="Times New Roman" w:cs="Times New Roman"/>
          <w:sz w:val="24"/>
          <w:szCs w:val="24"/>
        </w:rPr>
        <w:t xml:space="preserve">zamestnáva okolo </w:t>
      </w:r>
      <w:r w:rsidR="005416DD">
        <w:rPr>
          <w:rFonts w:ascii="Times New Roman" w:hAnsi="Times New Roman" w:cs="Times New Roman"/>
          <w:sz w:val="24"/>
          <w:szCs w:val="24"/>
        </w:rPr>
        <w:t>15</w:t>
      </w:r>
      <w:r w:rsidR="00C20F09">
        <w:rPr>
          <w:rFonts w:ascii="Times New Roman" w:hAnsi="Times New Roman" w:cs="Times New Roman"/>
          <w:sz w:val="24"/>
          <w:szCs w:val="24"/>
        </w:rPr>
        <w:t xml:space="preserve"> </w:t>
      </w:r>
      <w:r w:rsidRPr="007A450D">
        <w:rPr>
          <w:rFonts w:ascii="Times New Roman" w:hAnsi="Times New Roman" w:cs="Times New Roman"/>
          <w:sz w:val="24"/>
          <w:szCs w:val="24"/>
        </w:rPr>
        <w:t xml:space="preserve">pracovníkov a prispieva tým k lokálnej zamestnanosti. </w:t>
      </w:r>
    </w:p>
    <w:p w14:paraId="00290DCD" w14:textId="55A7AF32" w:rsidR="00587386" w:rsidRDefault="00587386">
      <w:pPr>
        <w:rPr>
          <w:rFonts w:ascii="Times New Roman" w:hAnsi="Times New Roman" w:cs="Times New Roman"/>
          <w:sz w:val="24"/>
          <w:szCs w:val="24"/>
        </w:rPr>
      </w:pPr>
    </w:p>
    <w:p w14:paraId="1CF8EFF3" w14:textId="77777777" w:rsidR="00C20F09" w:rsidRDefault="00C20F09">
      <w:pPr>
        <w:rPr>
          <w:rFonts w:ascii="Times New Roman" w:hAnsi="Times New Roman" w:cs="Times New Roman"/>
          <w:sz w:val="24"/>
          <w:szCs w:val="24"/>
        </w:rPr>
      </w:pPr>
    </w:p>
    <w:p w14:paraId="3AC8CF8A" w14:textId="77777777" w:rsidR="00BF7E03" w:rsidRDefault="00BF7E03">
      <w:pPr>
        <w:rPr>
          <w:rFonts w:ascii="Times New Roman" w:hAnsi="Times New Roman" w:cs="Times New Roman"/>
          <w:sz w:val="24"/>
          <w:szCs w:val="24"/>
        </w:rPr>
      </w:pPr>
    </w:p>
    <w:p w14:paraId="4985F887" w14:textId="77777777" w:rsidR="00BF7E03" w:rsidRDefault="00BF7E03">
      <w:pPr>
        <w:rPr>
          <w:rFonts w:ascii="Times New Roman" w:hAnsi="Times New Roman" w:cs="Times New Roman"/>
          <w:sz w:val="24"/>
          <w:szCs w:val="24"/>
        </w:rPr>
      </w:pPr>
    </w:p>
    <w:p w14:paraId="0761C393" w14:textId="77777777" w:rsidR="00BF7E03" w:rsidRDefault="00BF7E03">
      <w:pPr>
        <w:rPr>
          <w:rFonts w:ascii="Times New Roman" w:hAnsi="Times New Roman" w:cs="Times New Roman"/>
          <w:sz w:val="24"/>
          <w:szCs w:val="24"/>
        </w:rPr>
      </w:pPr>
    </w:p>
    <w:p w14:paraId="12B706B5" w14:textId="77777777" w:rsidR="00BF7E03" w:rsidRDefault="00BF7E03">
      <w:pPr>
        <w:rPr>
          <w:rFonts w:ascii="Times New Roman" w:hAnsi="Times New Roman" w:cs="Times New Roman"/>
          <w:sz w:val="24"/>
          <w:szCs w:val="24"/>
        </w:rPr>
      </w:pPr>
    </w:p>
    <w:p w14:paraId="30036373" w14:textId="77777777" w:rsidR="00BF7E03" w:rsidRDefault="00BF7E03">
      <w:pPr>
        <w:rPr>
          <w:rFonts w:ascii="Times New Roman" w:hAnsi="Times New Roman" w:cs="Times New Roman"/>
          <w:sz w:val="24"/>
          <w:szCs w:val="24"/>
        </w:rPr>
      </w:pPr>
    </w:p>
    <w:p w14:paraId="77555017" w14:textId="77777777" w:rsidR="00BF7E03" w:rsidRDefault="00BF7E03">
      <w:pPr>
        <w:rPr>
          <w:rFonts w:ascii="Times New Roman" w:hAnsi="Times New Roman" w:cs="Times New Roman"/>
          <w:sz w:val="24"/>
          <w:szCs w:val="24"/>
        </w:rPr>
      </w:pPr>
    </w:p>
    <w:p w14:paraId="3F4177A1" w14:textId="77777777" w:rsidR="00BF7E03" w:rsidRDefault="00BF7E03">
      <w:pPr>
        <w:rPr>
          <w:rFonts w:ascii="Times New Roman" w:hAnsi="Times New Roman" w:cs="Times New Roman"/>
          <w:sz w:val="24"/>
          <w:szCs w:val="24"/>
        </w:rPr>
      </w:pPr>
    </w:p>
    <w:p w14:paraId="39BDED87" w14:textId="77777777" w:rsidR="00BF7E03" w:rsidRDefault="00BF7E03">
      <w:pPr>
        <w:rPr>
          <w:rFonts w:ascii="Times New Roman" w:hAnsi="Times New Roman" w:cs="Times New Roman"/>
          <w:sz w:val="24"/>
          <w:szCs w:val="24"/>
        </w:rPr>
      </w:pPr>
    </w:p>
    <w:p w14:paraId="4142DD43" w14:textId="77777777" w:rsidR="00BF7E03" w:rsidRDefault="00BF7E03">
      <w:pPr>
        <w:rPr>
          <w:rFonts w:ascii="Times New Roman" w:hAnsi="Times New Roman" w:cs="Times New Roman"/>
          <w:sz w:val="24"/>
          <w:szCs w:val="24"/>
        </w:rPr>
      </w:pPr>
    </w:p>
    <w:p w14:paraId="585A930F" w14:textId="77777777" w:rsidR="00BF7E03" w:rsidRPr="007A450D" w:rsidRDefault="00BF7E03">
      <w:pPr>
        <w:rPr>
          <w:rFonts w:ascii="Times New Roman" w:hAnsi="Times New Roman" w:cs="Times New Roman"/>
          <w:sz w:val="24"/>
          <w:szCs w:val="24"/>
        </w:rPr>
      </w:pPr>
    </w:p>
    <w:p w14:paraId="420331D6" w14:textId="77777777" w:rsidR="00587386" w:rsidRDefault="00587386">
      <w:pPr>
        <w:rPr>
          <w:rFonts w:ascii="Times New Roman" w:hAnsi="Times New Roman" w:cs="Times New Roman"/>
          <w:sz w:val="24"/>
          <w:szCs w:val="24"/>
        </w:rPr>
      </w:pPr>
    </w:p>
    <w:p w14:paraId="1A97A9E8" w14:textId="77777777" w:rsidR="00BF7E03" w:rsidRDefault="00BF7E03">
      <w:pPr>
        <w:rPr>
          <w:rFonts w:ascii="Times New Roman" w:hAnsi="Times New Roman" w:cs="Times New Roman"/>
          <w:sz w:val="24"/>
          <w:szCs w:val="24"/>
        </w:rPr>
      </w:pPr>
    </w:p>
    <w:p w14:paraId="79F5CD19" w14:textId="77777777" w:rsidR="00BF7E03" w:rsidRDefault="00BF7E03">
      <w:pPr>
        <w:rPr>
          <w:rFonts w:ascii="Times New Roman" w:hAnsi="Times New Roman" w:cs="Times New Roman"/>
          <w:sz w:val="24"/>
          <w:szCs w:val="24"/>
        </w:rPr>
      </w:pPr>
    </w:p>
    <w:p w14:paraId="19290257" w14:textId="77777777" w:rsidR="00BF7E03" w:rsidRDefault="00BF7E03">
      <w:pPr>
        <w:rPr>
          <w:rFonts w:ascii="Times New Roman" w:hAnsi="Times New Roman" w:cs="Times New Roman"/>
          <w:sz w:val="24"/>
          <w:szCs w:val="24"/>
        </w:rPr>
      </w:pPr>
    </w:p>
    <w:p w14:paraId="4F7CA040" w14:textId="77777777" w:rsidR="00BF7E03" w:rsidRDefault="00BF7E03">
      <w:pPr>
        <w:rPr>
          <w:rFonts w:ascii="Times New Roman" w:hAnsi="Times New Roman" w:cs="Times New Roman"/>
          <w:sz w:val="24"/>
          <w:szCs w:val="24"/>
        </w:rPr>
      </w:pPr>
    </w:p>
    <w:p w14:paraId="145B357C" w14:textId="77777777" w:rsidR="00BF7E03" w:rsidRDefault="00BF7E03">
      <w:pPr>
        <w:rPr>
          <w:rFonts w:ascii="Times New Roman" w:hAnsi="Times New Roman" w:cs="Times New Roman"/>
          <w:sz w:val="24"/>
          <w:szCs w:val="24"/>
        </w:rPr>
      </w:pPr>
    </w:p>
    <w:p w14:paraId="778CA41B" w14:textId="77777777" w:rsidR="00BF7E03" w:rsidRDefault="00BF7E03">
      <w:pPr>
        <w:rPr>
          <w:rFonts w:ascii="Times New Roman" w:hAnsi="Times New Roman" w:cs="Times New Roman"/>
          <w:sz w:val="24"/>
          <w:szCs w:val="24"/>
        </w:rPr>
      </w:pPr>
    </w:p>
    <w:p w14:paraId="065F26A7" w14:textId="77777777" w:rsidR="00BF7E03" w:rsidRPr="007A450D" w:rsidRDefault="00BF7E03">
      <w:pPr>
        <w:rPr>
          <w:rFonts w:ascii="Times New Roman" w:hAnsi="Times New Roman" w:cs="Times New Roman"/>
          <w:sz w:val="24"/>
          <w:szCs w:val="24"/>
        </w:rPr>
      </w:pPr>
    </w:p>
    <w:p w14:paraId="0F9BB9B6" w14:textId="76224800" w:rsidR="00587386" w:rsidRPr="00C20F09" w:rsidRDefault="00587386" w:rsidP="00C20F09">
      <w:pPr>
        <w:pStyle w:val="Odsekzoznamu"/>
        <w:numPr>
          <w:ilvl w:val="1"/>
          <w:numId w:val="2"/>
        </w:numPr>
        <w:jc w:val="center"/>
        <w:rPr>
          <w:rFonts w:ascii="Times New Roman" w:hAnsi="Times New Roman" w:cs="Times New Roman"/>
          <w:b/>
          <w:sz w:val="24"/>
          <w:szCs w:val="24"/>
        </w:rPr>
      </w:pPr>
      <w:r w:rsidRPr="00C20F09">
        <w:rPr>
          <w:rFonts w:ascii="Times New Roman" w:hAnsi="Times New Roman" w:cs="Times New Roman"/>
          <w:b/>
          <w:sz w:val="24"/>
          <w:szCs w:val="24"/>
        </w:rPr>
        <w:lastRenderedPageBreak/>
        <w:t xml:space="preserve">Predmet činnosti </w:t>
      </w:r>
    </w:p>
    <w:p w14:paraId="10B3326B" w14:textId="77777777" w:rsidR="00C20F09" w:rsidRDefault="00C20F09" w:rsidP="00C20F09">
      <w:pPr>
        <w:jc w:val="both"/>
        <w:rPr>
          <w:bCs/>
          <w:color w:val="000000"/>
          <w:lang w:val="af-ZA"/>
        </w:rPr>
      </w:pPr>
    </w:p>
    <w:p w14:paraId="127F3C37" w14:textId="3FFAB9B5" w:rsidR="00C20F09" w:rsidRPr="00C20F09" w:rsidRDefault="00C20F09" w:rsidP="00C20F09">
      <w:pPr>
        <w:jc w:val="both"/>
        <w:rPr>
          <w:bCs/>
          <w:color w:val="000000"/>
          <w:lang w:val="af-ZA"/>
        </w:rPr>
      </w:pPr>
      <w:r w:rsidRPr="00C20F09">
        <w:rPr>
          <w:bCs/>
          <w:color w:val="000000"/>
          <w:lang w:val="af-ZA"/>
        </w:rPr>
        <w:t>Predmet činnosti:</w:t>
      </w:r>
    </w:p>
    <w:p w14:paraId="3635D7E8" w14:textId="77777777" w:rsidR="00C20F09" w:rsidRPr="00C20F09" w:rsidRDefault="00C20F09" w:rsidP="00C20F09">
      <w:pPr>
        <w:pStyle w:val="Odsekzoznamu"/>
        <w:ind w:left="360"/>
        <w:jc w:val="both"/>
        <w:rPr>
          <w:bCs/>
          <w:color w:val="000000"/>
          <w:lang w:val="af-ZA"/>
        </w:rPr>
      </w:pPr>
    </w:p>
    <w:p w14:paraId="4AA8B586" w14:textId="77777777" w:rsidR="00C20F09" w:rsidRPr="00C20F09" w:rsidRDefault="00C20F09" w:rsidP="00C20F09">
      <w:pPr>
        <w:pStyle w:val="Odsekzoznamu"/>
        <w:ind w:left="360"/>
        <w:jc w:val="both"/>
        <w:rPr>
          <w:b/>
          <w:color w:val="000000"/>
          <w:lang w:val="af-ZA"/>
        </w:rPr>
      </w:pPr>
      <w:r w:rsidRPr="00C20F09">
        <w:rPr>
          <w:b/>
          <w:color w:val="000000"/>
          <w:lang w:val="af-ZA"/>
        </w:rPr>
        <w:t>a) Predmet činnosti súkromnej materskej školy:</w:t>
      </w:r>
    </w:p>
    <w:p w14:paraId="4548B224" w14:textId="77777777" w:rsidR="00C20F09" w:rsidRPr="00C20F09" w:rsidRDefault="00C20F09" w:rsidP="00C20F09">
      <w:pPr>
        <w:pStyle w:val="Odsekzoznamu"/>
        <w:ind w:left="360"/>
        <w:jc w:val="both"/>
        <w:rPr>
          <w:bCs/>
          <w:color w:val="000000"/>
          <w:lang w:val="af-ZA"/>
        </w:rPr>
      </w:pPr>
      <w:r w:rsidRPr="00C20F09">
        <w:rPr>
          <w:b/>
          <w:color w:val="000000"/>
          <w:lang w:val="af-ZA"/>
        </w:rPr>
        <w:t xml:space="preserve">      </w:t>
      </w:r>
      <w:r w:rsidRPr="00C20F09">
        <w:rPr>
          <w:bCs/>
          <w:color w:val="000000"/>
          <w:lang w:val="af-ZA"/>
        </w:rPr>
        <w:t>- zabezpečuje výchovu a vzdelávanie detí v predškolskom veku,</w:t>
      </w:r>
    </w:p>
    <w:p w14:paraId="10E6EE77" w14:textId="77777777" w:rsidR="00C20F09" w:rsidRPr="00C20F09" w:rsidRDefault="00C20F09" w:rsidP="00C20F09">
      <w:pPr>
        <w:pStyle w:val="Odsekzoznamu"/>
        <w:ind w:left="360"/>
        <w:jc w:val="both"/>
        <w:rPr>
          <w:bCs/>
          <w:color w:val="000000"/>
          <w:lang w:val="af-ZA"/>
        </w:rPr>
      </w:pPr>
      <w:r w:rsidRPr="00C20F09">
        <w:rPr>
          <w:bCs/>
          <w:color w:val="000000"/>
          <w:lang w:val="af-ZA"/>
        </w:rPr>
        <w:t xml:space="preserve">      - dopĺňa rodinnú výchovu o výchovno-vzdelávaciu činnosť zameranú na všestranný rozvoj         </w:t>
      </w:r>
    </w:p>
    <w:p w14:paraId="0657077A" w14:textId="77777777" w:rsidR="00C20F09" w:rsidRPr="00C20F09" w:rsidRDefault="00C20F09" w:rsidP="00C20F09">
      <w:pPr>
        <w:pStyle w:val="Odsekzoznamu"/>
        <w:ind w:left="360"/>
        <w:jc w:val="both"/>
        <w:rPr>
          <w:bCs/>
          <w:color w:val="000000"/>
          <w:lang w:val="af-ZA"/>
        </w:rPr>
      </w:pPr>
      <w:r w:rsidRPr="00C20F09">
        <w:rPr>
          <w:bCs/>
          <w:color w:val="000000"/>
          <w:lang w:val="af-ZA"/>
        </w:rPr>
        <w:t xml:space="preserve">        osobnosti dieťaťa</w:t>
      </w:r>
    </w:p>
    <w:p w14:paraId="53C6884B" w14:textId="77777777" w:rsidR="00C20F09" w:rsidRPr="00C20F09" w:rsidRDefault="00C20F09" w:rsidP="00C20F09">
      <w:pPr>
        <w:pStyle w:val="Odsekzoznamu"/>
        <w:ind w:left="360"/>
        <w:jc w:val="both"/>
        <w:rPr>
          <w:bCs/>
          <w:color w:val="000000"/>
        </w:rPr>
      </w:pPr>
      <w:r w:rsidRPr="00C20F09">
        <w:rPr>
          <w:bCs/>
          <w:color w:val="000000"/>
        </w:rPr>
        <w:t xml:space="preserve">       -zabezpečuje prípravu detí na povinnú školskú dochádzku.</w:t>
      </w:r>
    </w:p>
    <w:p w14:paraId="02678F33" w14:textId="77777777" w:rsidR="00C20F09" w:rsidRPr="00C20F09" w:rsidRDefault="00C20F09" w:rsidP="00C20F09">
      <w:pPr>
        <w:pStyle w:val="Odsekzoznamu"/>
        <w:ind w:left="360"/>
        <w:jc w:val="both"/>
        <w:rPr>
          <w:bCs/>
          <w:color w:val="000000"/>
        </w:rPr>
      </w:pPr>
    </w:p>
    <w:p w14:paraId="59ED44DC" w14:textId="77777777" w:rsidR="00C20F09" w:rsidRPr="00C20F09" w:rsidRDefault="00C20F09" w:rsidP="00C20F09">
      <w:pPr>
        <w:pStyle w:val="Odsekzoznamu"/>
        <w:ind w:left="360"/>
        <w:jc w:val="both"/>
        <w:rPr>
          <w:b/>
          <w:color w:val="000000"/>
        </w:rPr>
      </w:pPr>
      <w:r w:rsidRPr="00C20F09">
        <w:rPr>
          <w:b/>
          <w:color w:val="000000"/>
        </w:rPr>
        <w:t>b) Predmet činnosti súkromnej výdajnej školskej jedálne:</w:t>
      </w:r>
    </w:p>
    <w:p w14:paraId="7E7781A4" w14:textId="77777777" w:rsidR="00C20F09" w:rsidRPr="00C20F09" w:rsidRDefault="00C20F09" w:rsidP="00C20F09">
      <w:pPr>
        <w:pStyle w:val="Odsekzoznamu"/>
        <w:ind w:left="360"/>
        <w:jc w:val="both"/>
        <w:rPr>
          <w:bCs/>
          <w:color w:val="000000"/>
        </w:rPr>
      </w:pPr>
      <w:r w:rsidRPr="00C20F09">
        <w:rPr>
          <w:bCs/>
          <w:color w:val="000000"/>
        </w:rPr>
        <w:t xml:space="preserve">     - zabezpečuje celodenné stravovanie pre deti súkromnej materskej školy, v prípade záujmu </w:t>
      </w:r>
    </w:p>
    <w:p w14:paraId="49B559A1" w14:textId="77777777" w:rsidR="00C20F09" w:rsidRPr="00C20F09" w:rsidRDefault="00C20F09" w:rsidP="00C20F09">
      <w:pPr>
        <w:pStyle w:val="Odsekzoznamu"/>
        <w:ind w:left="360"/>
        <w:jc w:val="both"/>
        <w:rPr>
          <w:bCs/>
          <w:color w:val="000000"/>
        </w:rPr>
      </w:pPr>
      <w:r w:rsidRPr="00C20F09">
        <w:rPr>
          <w:bCs/>
          <w:color w:val="000000"/>
        </w:rPr>
        <w:t xml:space="preserve">       i stravovanie zamestnancov školy. </w:t>
      </w:r>
    </w:p>
    <w:p w14:paraId="23AB1A72" w14:textId="45A1E84C" w:rsidR="00C20F09" w:rsidRDefault="00C20F09" w:rsidP="00C20F09">
      <w:pPr>
        <w:rPr>
          <w:rFonts w:ascii="Times New Roman" w:hAnsi="Times New Roman" w:cs="Times New Roman"/>
          <w:b/>
          <w:sz w:val="24"/>
          <w:szCs w:val="24"/>
        </w:rPr>
      </w:pPr>
    </w:p>
    <w:p w14:paraId="6F5972A4" w14:textId="3A935002" w:rsidR="00C20F09" w:rsidRPr="00015D62" w:rsidRDefault="00C20F09" w:rsidP="003E43F2">
      <w:pPr>
        <w:jc w:val="both"/>
        <w:rPr>
          <w:rFonts w:ascii="Times New Roman" w:hAnsi="Times New Roman" w:cs="Times New Roman"/>
          <w:bCs/>
          <w:sz w:val="24"/>
          <w:szCs w:val="24"/>
        </w:rPr>
      </w:pPr>
      <w:r w:rsidRPr="00015D62">
        <w:rPr>
          <w:rFonts w:ascii="Times New Roman" w:hAnsi="Times New Roman" w:cs="Times New Roman"/>
          <w:bCs/>
          <w:sz w:val="24"/>
          <w:szCs w:val="24"/>
        </w:rPr>
        <w:t xml:space="preserve">Zo získaných prostriedkov nezisková organizácia </w:t>
      </w:r>
      <w:r w:rsidR="002210A5" w:rsidRPr="00015D62">
        <w:rPr>
          <w:rFonts w:ascii="Times New Roman" w:hAnsi="Times New Roman" w:cs="Times New Roman"/>
          <w:bCs/>
          <w:sz w:val="24"/>
          <w:szCs w:val="24"/>
        </w:rPr>
        <w:t>prispieva na materiálno-technické vybavenie výchovno-vzdelávacieho procesu materskej školy, ďalej na získavanie moderných učebných pomôcok a iného. Ďalej je cieľom a aj samostatným zámerom podpora a rozvoj zdravých stravovacích návykov a zdravého životného štýlu u detí v predškolskom veku.</w:t>
      </w:r>
    </w:p>
    <w:tbl>
      <w:tblPr>
        <w:tblW w:w="16080" w:type="dxa"/>
        <w:tblInd w:w="-1134" w:type="dxa"/>
        <w:shd w:val="clear" w:color="auto" w:fill="FFFFFF"/>
        <w:tblCellMar>
          <w:left w:w="0" w:type="dxa"/>
          <w:right w:w="0" w:type="dxa"/>
        </w:tblCellMar>
        <w:tblLook w:val="04A0" w:firstRow="1" w:lastRow="0" w:firstColumn="1" w:lastColumn="0" w:noHBand="0" w:noVBand="1"/>
      </w:tblPr>
      <w:tblGrid>
        <w:gridCol w:w="16080"/>
      </w:tblGrid>
      <w:tr w:rsidR="00587386" w:rsidRPr="007A450D" w14:paraId="39D3EEF4" w14:textId="77777777" w:rsidTr="00732326">
        <w:tc>
          <w:tcPr>
            <w:tcW w:w="0" w:type="auto"/>
            <w:shd w:val="clear" w:color="auto" w:fill="FFFFFF"/>
            <w:vAlign w:val="center"/>
            <w:hideMark/>
          </w:tcPr>
          <w:p w14:paraId="1A22884F" w14:textId="77777777" w:rsidR="00587386" w:rsidRPr="007A450D" w:rsidRDefault="00587386" w:rsidP="002210A5">
            <w:pPr>
              <w:rPr>
                <w:rFonts w:ascii="Times New Roman" w:eastAsia="Times New Roman" w:hAnsi="Times New Roman" w:cs="Times New Roman"/>
                <w:color w:val="000000"/>
                <w:sz w:val="24"/>
                <w:szCs w:val="24"/>
                <w:lang w:eastAsia="sk-SK"/>
              </w:rPr>
            </w:pPr>
          </w:p>
        </w:tc>
      </w:tr>
    </w:tbl>
    <w:p w14:paraId="1282DF95" w14:textId="77777777" w:rsidR="00587386" w:rsidRPr="007A450D" w:rsidRDefault="00587386">
      <w:pPr>
        <w:rPr>
          <w:rFonts w:ascii="Times New Roman" w:hAnsi="Times New Roman" w:cs="Times New Roman"/>
          <w:color w:val="000000"/>
          <w:sz w:val="24"/>
          <w:szCs w:val="24"/>
          <w:shd w:val="clear" w:color="auto" w:fill="FFFFFF"/>
        </w:rPr>
      </w:pPr>
    </w:p>
    <w:p w14:paraId="41C821E8" w14:textId="49989488" w:rsidR="00587386" w:rsidRPr="007A450D" w:rsidRDefault="007A450D" w:rsidP="00587386">
      <w:pPr>
        <w:jc w:val="center"/>
        <w:rPr>
          <w:rFonts w:ascii="Times New Roman" w:hAnsi="Times New Roman" w:cs="Times New Roman"/>
          <w:b/>
          <w:sz w:val="24"/>
          <w:szCs w:val="24"/>
        </w:rPr>
      </w:pPr>
      <w:r w:rsidRPr="007A450D">
        <w:rPr>
          <w:rFonts w:ascii="Times New Roman" w:hAnsi="Times New Roman" w:cs="Times New Roman"/>
          <w:b/>
          <w:sz w:val="24"/>
          <w:szCs w:val="24"/>
        </w:rPr>
        <w:t>1.3</w:t>
      </w:r>
      <w:r w:rsidR="00587386" w:rsidRPr="007A450D">
        <w:rPr>
          <w:rFonts w:ascii="Times New Roman" w:hAnsi="Times New Roman" w:cs="Times New Roman"/>
          <w:b/>
          <w:sz w:val="24"/>
          <w:szCs w:val="24"/>
        </w:rPr>
        <w:t xml:space="preserve"> Opis rozsahu </w:t>
      </w:r>
    </w:p>
    <w:p w14:paraId="35C9A5C3" w14:textId="664D846A" w:rsidR="00587386" w:rsidRPr="007A450D" w:rsidRDefault="00587386" w:rsidP="00587386">
      <w:pPr>
        <w:jc w:val="center"/>
        <w:rPr>
          <w:rFonts w:ascii="Times New Roman" w:hAnsi="Times New Roman" w:cs="Times New Roman"/>
          <w:b/>
          <w:sz w:val="24"/>
          <w:szCs w:val="24"/>
        </w:rPr>
      </w:pPr>
    </w:p>
    <w:p w14:paraId="13E8F393" w14:textId="3C0EB982" w:rsidR="00587386" w:rsidRPr="007A450D" w:rsidRDefault="00587386">
      <w:pPr>
        <w:rPr>
          <w:rFonts w:ascii="Times New Roman" w:hAnsi="Times New Roman" w:cs="Times New Roman"/>
          <w:color w:val="000000"/>
          <w:sz w:val="24"/>
          <w:szCs w:val="24"/>
          <w:shd w:val="clear" w:color="auto" w:fill="FFFFFF"/>
        </w:rPr>
      </w:pPr>
      <w:r w:rsidRPr="007A450D">
        <w:rPr>
          <w:rFonts w:ascii="Times New Roman" w:hAnsi="Times New Roman" w:cs="Times New Roman"/>
          <w:color w:val="000000"/>
          <w:sz w:val="24"/>
          <w:szCs w:val="24"/>
          <w:shd w:val="clear" w:color="auto" w:fill="FFFFFF"/>
        </w:rPr>
        <w:t xml:space="preserve">Denný harmonogram </w:t>
      </w:r>
      <w:r w:rsidR="002210A5">
        <w:rPr>
          <w:rFonts w:ascii="Times New Roman" w:hAnsi="Times New Roman" w:cs="Times New Roman"/>
          <w:color w:val="000000"/>
          <w:sz w:val="24"/>
          <w:szCs w:val="24"/>
          <w:shd w:val="clear" w:color="auto" w:fill="FFFFFF"/>
        </w:rPr>
        <w:t>materskej školy</w:t>
      </w:r>
    </w:p>
    <w:p w14:paraId="6AD4F7B0" w14:textId="77777777" w:rsidR="00587386" w:rsidRPr="007A450D" w:rsidRDefault="00587386">
      <w:pPr>
        <w:rPr>
          <w:rFonts w:ascii="Times New Roman" w:hAnsi="Times New Roman" w:cs="Times New Roman"/>
          <w:color w:val="000000"/>
          <w:sz w:val="24"/>
          <w:szCs w:val="24"/>
          <w:shd w:val="clear" w:color="auto" w:fill="FFFFFF"/>
        </w:rPr>
      </w:pPr>
    </w:p>
    <w:p w14:paraId="072EF801" w14:textId="1263ADDB"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1. Príchod do</w:t>
      </w:r>
      <w:r w:rsidR="002210A5">
        <w:rPr>
          <w:rFonts w:ascii="Times New Roman" w:hAnsi="Times New Roman" w:cs="Times New Roman"/>
          <w:sz w:val="24"/>
          <w:szCs w:val="24"/>
        </w:rPr>
        <w:t xml:space="preserve"> materskej školy</w:t>
      </w:r>
      <w:r w:rsidRPr="007A450D">
        <w:rPr>
          <w:rFonts w:ascii="Times New Roman" w:hAnsi="Times New Roman" w:cs="Times New Roman"/>
          <w:sz w:val="24"/>
          <w:szCs w:val="24"/>
        </w:rPr>
        <w:t xml:space="preserve">, výber hier podľa vôle detí, hygiena, raňajky  </w:t>
      </w:r>
      <w:r w:rsidR="00015D62">
        <w:rPr>
          <w:rFonts w:ascii="Times New Roman" w:hAnsi="Times New Roman" w:cs="Times New Roman"/>
          <w:sz w:val="24"/>
          <w:szCs w:val="24"/>
        </w:rPr>
        <w:t xml:space="preserve"> </w:t>
      </w:r>
      <w:r w:rsidRPr="007A450D">
        <w:rPr>
          <w:rFonts w:ascii="Times New Roman" w:hAnsi="Times New Roman" w:cs="Times New Roman"/>
          <w:sz w:val="24"/>
          <w:szCs w:val="24"/>
        </w:rPr>
        <w:t>6.00 – 8.10 hod</w:t>
      </w:r>
    </w:p>
    <w:p w14:paraId="2FECE28E"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3. Hudobno-pohybová chvíľka –</w:t>
      </w:r>
      <w:r w:rsidR="007A450D">
        <w:rPr>
          <w:rFonts w:ascii="Times New Roman" w:hAnsi="Times New Roman" w:cs="Times New Roman"/>
          <w:sz w:val="24"/>
          <w:szCs w:val="24"/>
        </w:rPr>
        <w:t xml:space="preserve"> pohybová hra         </w:t>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 xml:space="preserve">  </w:t>
      </w:r>
      <w:r w:rsidR="007A450D">
        <w:rPr>
          <w:rFonts w:ascii="Times New Roman" w:hAnsi="Times New Roman" w:cs="Times New Roman"/>
          <w:sz w:val="24"/>
          <w:szCs w:val="24"/>
        </w:rPr>
        <w:t xml:space="preserve"> </w:t>
      </w:r>
      <w:r w:rsidRPr="007A450D">
        <w:rPr>
          <w:rFonts w:ascii="Times New Roman" w:hAnsi="Times New Roman" w:cs="Times New Roman"/>
          <w:sz w:val="24"/>
          <w:szCs w:val="24"/>
        </w:rPr>
        <w:t xml:space="preserve"> 8.20 – 8.40 hod </w:t>
      </w:r>
    </w:p>
    <w:p w14:paraId="2DBC3129"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4. Hygiena, desiata                                                   </w:t>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t xml:space="preserve">  </w:t>
      </w:r>
      <w:r w:rsidRPr="007A450D">
        <w:rPr>
          <w:rFonts w:ascii="Times New Roman" w:hAnsi="Times New Roman" w:cs="Times New Roman"/>
          <w:sz w:val="24"/>
          <w:szCs w:val="24"/>
        </w:rPr>
        <w:tab/>
        <w:t xml:space="preserve">    </w:t>
      </w:r>
      <w:r w:rsidR="007A450D">
        <w:rPr>
          <w:rFonts w:ascii="Times New Roman" w:hAnsi="Times New Roman" w:cs="Times New Roman"/>
          <w:sz w:val="24"/>
          <w:szCs w:val="24"/>
        </w:rPr>
        <w:t xml:space="preserve"> </w:t>
      </w:r>
      <w:r w:rsidRPr="007A450D">
        <w:rPr>
          <w:rFonts w:ascii="Times New Roman" w:hAnsi="Times New Roman" w:cs="Times New Roman"/>
          <w:sz w:val="24"/>
          <w:szCs w:val="24"/>
        </w:rPr>
        <w:t>8.40 - 9.00 hod</w:t>
      </w:r>
    </w:p>
    <w:p w14:paraId="27B6C7FD"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5. Vzdelávacia činnosť                        </w:t>
      </w:r>
      <w:r w:rsidR="007A450D">
        <w:rPr>
          <w:rFonts w:ascii="Times New Roman" w:hAnsi="Times New Roman" w:cs="Times New Roman"/>
          <w:sz w:val="24"/>
          <w:szCs w:val="24"/>
        </w:rPr>
        <w:t xml:space="preserve">                       </w:t>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9.00 – 9.30 hod</w:t>
      </w:r>
    </w:p>
    <w:p w14:paraId="2A230370"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6. Príprava na pobyt vonku                </w:t>
      </w:r>
      <w:r w:rsidR="007A450D">
        <w:rPr>
          <w:rFonts w:ascii="Times New Roman" w:hAnsi="Times New Roman" w:cs="Times New Roman"/>
          <w:sz w:val="24"/>
          <w:szCs w:val="24"/>
        </w:rPr>
        <w:t xml:space="preserve">                        </w:t>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 xml:space="preserve">   9.30 – 10.00 hod </w:t>
      </w:r>
    </w:p>
    <w:p w14:paraId="1C47A0F4"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7. Pobyt vonku                       </w:t>
      </w:r>
      <w:r w:rsidR="007A450D">
        <w:rPr>
          <w:rFonts w:ascii="Times New Roman" w:hAnsi="Times New Roman" w:cs="Times New Roman"/>
          <w:sz w:val="24"/>
          <w:szCs w:val="24"/>
        </w:rPr>
        <w:t xml:space="preserve">                            </w:t>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10.00 – 11.00 hod</w:t>
      </w:r>
    </w:p>
    <w:p w14:paraId="02F66C23"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8. Príprava na obed                   </w:t>
      </w:r>
      <w:r w:rsidR="007A450D">
        <w:rPr>
          <w:rFonts w:ascii="Times New Roman" w:hAnsi="Times New Roman" w:cs="Times New Roman"/>
          <w:sz w:val="24"/>
          <w:szCs w:val="24"/>
        </w:rPr>
        <w:t xml:space="preserve">                    </w:t>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 xml:space="preserve">11.00 - 11.30 hod </w:t>
      </w:r>
    </w:p>
    <w:p w14:paraId="429F36BC"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9. Obed                                                                </w:t>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t xml:space="preserve"> </w:t>
      </w:r>
      <w:r w:rsidR="007A450D">
        <w:rPr>
          <w:rFonts w:ascii="Times New Roman" w:hAnsi="Times New Roman" w:cs="Times New Roman"/>
          <w:sz w:val="24"/>
          <w:szCs w:val="24"/>
        </w:rPr>
        <w:t xml:space="preserve">  </w:t>
      </w:r>
      <w:r w:rsidRPr="007A450D">
        <w:rPr>
          <w:rFonts w:ascii="Times New Roman" w:hAnsi="Times New Roman" w:cs="Times New Roman"/>
          <w:sz w:val="24"/>
          <w:szCs w:val="24"/>
        </w:rPr>
        <w:t>11.30 – 12.00 hod</w:t>
      </w:r>
    </w:p>
    <w:p w14:paraId="710390BB"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10. Príprava na spánok, hygiena                            </w:t>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t xml:space="preserve"> </w:t>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12.00 - 12.15 hod</w:t>
      </w:r>
    </w:p>
    <w:p w14:paraId="30D43CE3"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11. Spánok                                                                </w:t>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t xml:space="preserve"> </w:t>
      </w:r>
      <w:r w:rsidR="007A450D">
        <w:rPr>
          <w:rFonts w:ascii="Times New Roman" w:hAnsi="Times New Roman" w:cs="Times New Roman"/>
          <w:sz w:val="24"/>
          <w:szCs w:val="24"/>
        </w:rPr>
        <w:t xml:space="preserve"> </w:t>
      </w:r>
      <w:r w:rsidRPr="007A450D">
        <w:rPr>
          <w:rFonts w:ascii="Times New Roman" w:hAnsi="Times New Roman" w:cs="Times New Roman"/>
          <w:sz w:val="24"/>
          <w:szCs w:val="24"/>
        </w:rPr>
        <w:t xml:space="preserve"> 12.15 - 14.00 hod</w:t>
      </w:r>
    </w:p>
    <w:p w14:paraId="59309A1E"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lastRenderedPageBreak/>
        <w:t>12. Hygiena, príprava detí na olov</w:t>
      </w:r>
      <w:r w:rsidR="007A450D">
        <w:rPr>
          <w:rFonts w:ascii="Times New Roman" w:hAnsi="Times New Roman" w:cs="Times New Roman"/>
          <w:sz w:val="24"/>
          <w:szCs w:val="24"/>
        </w:rPr>
        <w:t xml:space="preserve">rant                      </w:t>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 xml:space="preserve">      14.00 - 14.30 hod</w:t>
      </w:r>
    </w:p>
    <w:p w14:paraId="38955FF1"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13. Olovrant                                                             </w:t>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r>
      <w:r w:rsidRPr="007A450D">
        <w:rPr>
          <w:rFonts w:ascii="Times New Roman" w:hAnsi="Times New Roman" w:cs="Times New Roman"/>
          <w:sz w:val="24"/>
          <w:szCs w:val="24"/>
        </w:rPr>
        <w:tab/>
        <w:t xml:space="preserve"> </w:t>
      </w:r>
      <w:r w:rsidR="007A450D">
        <w:rPr>
          <w:rFonts w:ascii="Times New Roman" w:hAnsi="Times New Roman" w:cs="Times New Roman"/>
          <w:sz w:val="24"/>
          <w:szCs w:val="24"/>
        </w:rPr>
        <w:t xml:space="preserve">  </w:t>
      </w:r>
      <w:r w:rsidRPr="007A450D">
        <w:rPr>
          <w:rFonts w:ascii="Times New Roman" w:hAnsi="Times New Roman" w:cs="Times New Roman"/>
          <w:sz w:val="24"/>
          <w:szCs w:val="24"/>
        </w:rPr>
        <w:t>14.30 - 14.45 hod</w:t>
      </w:r>
    </w:p>
    <w:p w14:paraId="558E81BB"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14. Vzdelávacie činnosti, krúžky, </w:t>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 xml:space="preserve"> 14.45 - 15.15 hod</w:t>
      </w:r>
    </w:p>
    <w:p w14:paraId="5713D353"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15. Príp</w:t>
      </w:r>
      <w:r w:rsidR="007A450D">
        <w:rPr>
          <w:rFonts w:ascii="Times New Roman" w:hAnsi="Times New Roman" w:cs="Times New Roman"/>
          <w:sz w:val="24"/>
          <w:szCs w:val="24"/>
        </w:rPr>
        <w:t>rava na pobyt vonku</w:t>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15.15 – 15.45 hod</w:t>
      </w:r>
    </w:p>
    <w:p w14:paraId="2E9F02AD" w14:textId="09A0EFBC"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16. Pobyt vonku, </w:t>
      </w:r>
      <w:r w:rsidR="007A450D">
        <w:rPr>
          <w:rFonts w:ascii="Times New Roman" w:hAnsi="Times New Roman" w:cs="Times New Roman"/>
          <w:sz w:val="24"/>
          <w:szCs w:val="24"/>
        </w:rPr>
        <w:t>odchod detí domov</w:t>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007A450D">
        <w:rPr>
          <w:rFonts w:ascii="Times New Roman" w:hAnsi="Times New Roman" w:cs="Times New Roman"/>
          <w:sz w:val="24"/>
          <w:szCs w:val="24"/>
        </w:rPr>
        <w:tab/>
      </w:r>
      <w:r w:rsidR="007A450D">
        <w:rPr>
          <w:rFonts w:ascii="Times New Roman" w:hAnsi="Times New Roman" w:cs="Times New Roman"/>
          <w:sz w:val="24"/>
          <w:szCs w:val="24"/>
        </w:rPr>
        <w:tab/>
        <w:t xml:space="preserve">               </w:t>
      </w:r>
      <w:r w:rsidRPr="007A450D">
        <w:rPr>
          <w:rFonts w:ascii="Times New Roman" w:hAnsi="Times New Roman" w:cs="Times New Roman"/>
          <w:sz w:val="24"/>
          <w:szCs w:val="24"/>
        </w:rPr>
        <w:t>15.45 - 17.</w:t>
      </w:r>
      <w:r w:rsidR="0042355D">
        <w:rPr>
          <w:rFonts w:ascii="Times New Roman" w:hAnsi="Times New Roman" w:cs="Times New Roman"/>
          <w:sz w:val="24"/>
          <w:szCs w:val="24"/>
        </w:rPr>
        <w:t>0</w:t>
      </w:r>
      <w:r w:rsidRPr="007A450D">
        <w:rPr>
          <w:rFonts w:ascii="Times New Roman" w:hAnsi="Times New Roman" w:cs="Times New Roman"/>
          <w:sz w:val="24"/>
          <w:szCs w:val="24"/>
        </w:rPr>
        <w:t>0 hod</w:t>
      </w:r>
    </w:p>
    <w:p w14:paraId="2536736D" w14:textId="77777777" w:rsidR="00587386" w:rsidRDefault="00587386" w:rsidP="00587386">
      <w:pPr>
        <w:rPr>
          <w:rFonts w:ascii="Times New Roman" w:hAnsi="Times New Roman" w:cs="Times New Roman"/>
          <w:sz w:val="24"/>
          <w:szCs w:val="24"/>
        </w:rPr>
      </w:pPr>
    </w:p>
    <w:p w14:paraId="7F425069" w14:textId="77777777" w:rsidR="00587386" w:rsidRDefault="00587386" w:rsidP="00587386">
      <w:pPr>
        <w:rPr>
          <w:rFonts w:ascii="Times New Roman" w:hAnsi="Times New Roman" w:cs="Times New Roman"/>
          <w:color w:val="000000"/>
          <w:sz w:val="24"/>
          <w:szCs w:val="24"/>
          <w:shd w:val="clear" w:color="auto" w:fill="FFFFFF"/>
        </w:rPr>
      </w:pPr>
    </w:p>
    <w:p w14:paraId="584B3A2E" w14:textId="77777777" w:rsidR="00015D62" w:rsidRDefault="00015D62" w:rsidP="00587386">
      <w:pPr>
        <w:rPr>
          <w:rFonts w:ascii="Times New Roman" w:hAnsi="Times New Roman" w:cs="Times New Roman"/>
          <w:color w:val="000000"/>
          <w:sz w:val="24"/>
          <w:szCs w:val="24"/>
          <w:shd w:val="clear" w:color="auto" w:fill="FFFFFF"/>
        </w:rPr>
      </w:pPr>
    </w:p>
    <w:p w14:paraId="02DD3D78" w14:textId="77777777" w:rsidR="00015D62" w:rsidRDefault="00015D62" w:rsidP="00587386">
      <w:pPr>
        <w:rPr>
          <w:rFonts w:ascii="Times New Roman" w:hAnsi="Times New Roman" w:cs="Times New Roman"/>
          <w:color w:val="000000"/>
          <w:sz w:val="24"/>
          <w:szCs w:val="24"/>
          <w:shd w:val="clear" w:color="auto" w:fill="FFFFFF"/>
        </w:rPr>
      </w:pPr>
    </w:p>
    <w:p w14:paraId="18EA9EE0" w14:textId="77777777" w:rsidR="00015D62" w:rsidRDefault="00015D62" w:rsidP="00587386">
      <w:pPr>
        <w:rPr>
          <w:rFonts w:ascii="Times New Roman" w:hAnsi="Times New Roman" w:cs="Times New Roman"/>
          <w:color w:val="000000"/>
          <w:sz w:val="24"/>
          <w:szCs w:val="24"/>
          <w:shd w:val="clear" w:color="auto" w:fill="FFFFFF"/>
        </w:rPr>
      </w:pPr>
    </w:p>
    <w:p w14:paraId="041DE5C8" w14:textId="77777777" w:rsidR="00015D62" w:rsidRDefault="00015D62" w:rsidP="00587386">
      <w:pPr>
        <w:rPr>
          <w:rFonts w:ascii="Times New Roman" w:hAnsi="Times New Roman" w:cs="Times New Roman"/>
          <w:color w:val="000000"/>
          <w:sz w:val="24"/>
          <w:szCs w:val="24"/>
          <w:shd w:val="clear" w:color="auto" w:fill="FFFFFF"/>
        </w:rPr>
      </w:pPr>
    </w:p>
    <w:p w14:paraId="787EA931" w14:textId="77777777" w:rsidR="00015D62" w:rsidRDefault="00015D62" w:rsidP="00587386">
      <w:pPr>
        <w:rPr>
          <w:rFonts w:ascii="Times New Roman" w:hAnsi="Times New Roman" w:cs="Times New Roman"/>
          <w:color w:val="000000"/>
          <w:sz w:val="24"/>
          <w:szCs w:val="24"/>
          <w:shd w:val="clear" w:color="auto" w:fill="FFFFFF"/>
        </w:rPr>
      </w:pPr>
    </w:p>
    <w:p w14:paraId="2AB5ECC0" w14:textId="77777777" w:rsidR="00015D62" w:rsidRDefault="00015D62" w:rsidP="00587386">
      <w:pPr>
        <w:rPr>
          <w:rFonts w:ascii="Times New Roman" w:hAnsi="Times New Roman" w:cs="Times New Roman"/>
          <w:color w:val="000000"/>
          <w:sz w:val="24"/>
          <w:szCs w:val="24"/>
          <w:shd w:val="clear" w:color="auto" w:fill="FFFFFF"/>
        </w:rPr>
      </w:pPr>
    </w:p>
    <w:p w14:paraId="11FFEC44" w14:textId="77777777" w:rsidR="00015D62" w:rsidRDefault="00015D62" w:rsidP="00587386">
      <w:pPr>
        <w:rPr>
          <w:rFonts w:ascii="Times New Roman" w:hAnsi="Times New Roman" w:cs="Times New Roman"/>
          <w:color w:val="000000"/>
          <w:sz w:val="24"/>
          <w:szCs w:val="24"/>
          <w:shd w:val="clear" w:color="auto" w:fill="FFFFFF"/>
        </w:rPr>
      </w:pPr>
    </w:p>
    <w:p w14:paraId="7EDBFCB7" w14:textId="77777777" w:rsidR="00015D62" w:rsidRDefault="00015D62" w:rsidP="00587386">
      <w:pPr>
        <w:rPr>
          <w:rFonts w:ascii="Times New Roman" w:hAnsi="Times New Roman" w:cs="Times New Roman"/>
          <w:color w:val="000000"/>
          <w:sz w:val="24"/>
          <w:szCs w:val="24"/>
          <w:shd w:val="clear" w:color="auto" w:fill="FFFFFF"/>
        </w:rPr>
      </w:pPr>
    </w:p>
    <w:p w14:paraId="0215F291" w14:textId="77777777" w:rsidR="00015D62" w:rsidRDefault="00015D62" w:rsidP="00587386">
      <w:pPr>
        <w:rPr>
          <w:rFonts w:ascii="Times New Roman" w:hAnsi="Times New Roman" w:cs="Times New Roman"/>
          <w:color w:val="000000"/>
          <w:sz w:val="24"/>
          <w:szCs w:val="24"/>
          <w:shd w:val="clear" w:color="auto" w:fill="FFFFFF"/>
        </w:rPr>
      </w:pPr>
    </w:p>
    <w:p w14:paraId="788E392D" w14:textId="77777777" w:rsidR="00015D62" w:rsidRDefault="00015D62" w:rsidP="00587386">
      <w:pPr>
        <w:rPr>
          <w:rFonts w:ascii="Times New Roman" w:hAnsi="Times New Roman" w:cs="Times New Roman"/>
          <w:color w:val="000000"/>
          <w:sz w:val="24"/>
          <w:szCs w:val="24"/>
          <w:shd w:val="clear" w:color="auto" w:fill="FFFFFF"/>
        </w:rPr>
      </w:pPr>
    </w:p>
    <w:p w14:paraId="0AC0E253" w14:textId="77777777" w:rsidR="00015D62" w:rsidRDefault="00015D62" w:rsidP="00587386">
      <w:pPr>
        <w:rPr>
          <w:rFonts w:ascii="Times New Roman" w:hAnsi="Times New Roman" w:cs="Times New Roman"/>
          <w:color w:val="000000"/>
          <w:sz w:val="24"/>
          <w:szCs w:val="24"/>
          <w:shd w:val="clear" w:color="auto" w:fill="FFFFFF"/>
        </w:rPr>
      </w:pPr>
    </w:p>
    <w:p w14:paraId="22F566FA" w14:textId="77777777" w:rsidR="00015D62" w:rsidRDefault="00015D62" w:rsidP="00587386">
      <w:pPr>
        <w:rPr>
          <w:rFonts w:ascii="Times New Roman" w:hAnsi="Times New Roman" w:cs="Times New Roman"/>
          <w:color w:val="000000"/>
          <w:sz w:val="24"/>
          <w:szCs w:val="24"/>
          <w:shd w:val="clear" w:color="auto" w:fill="FFFFFF"/>
        </w:rPr>
      </w:pPr>
    </w:p>
    <w:p w14:paraId="2B445248" w14:textId="77777777" w:rsidR="00015D62" w:rsidRDefault="00015D62" w:rsidP="00587386">
      <w:pPr>
        <w:rPr>
          <w:rFonts w:ascii="Times New Roman" w:hAnsi="Times New Roman" w:cs="Times New Roman"/>
          <w:color w:val="000000"/>
          <w:sz w:val="24"/>
          <w:szCs w:val="24"/>
          <w:shd w:val="clear" w:color="auto" w:fill="FFFFFF"/>
        </w:rPr>
      </w:pPr>
    </w:p>
    <w:p w14:paraId="0AD95071" w14:textId="77777777" w:rsidR="00015D62" w:rsidRDefault="00015D62" w:rsidP="00587386">
      <w:pPr>
        <w:rPr>
          <w:rFonts w:ascii="Times New Roman" w:hAnsi="Times New Roman" w:cs="Times New Roman"/>
          <w:color w:val="000000"/>
          <w:sz w:val="24"/>
          <w:szCs w:val="24"/>
          <w:shd w:val="clear" w:color="auto" w:fill="FFFFFF"/>
        </w:rPr>
      </w:pPr>
    </w:p>
    <w:p w14:paraId="02D6D1BB" w14:textId="77777777" w:rsidR="00015D62" w:rsidRDefault="00015D62" w:rsidP="00587386">
      <w:pPr>
        <w:rPr>
          <w:rFonts w:ascii="Times New Roman" w:hAnsi="Times New Roman" w:cs="Times New Roman"/>
          <w:color w:val="000000"/>
          <w:sz w:val="24"/>
          <w:szCs w:val="24"/>
          <w:shd w:val="clear" w:color="auto" w:fill="FFFFFF"/>
        </w:rPr>
      </w:pPr>
    </w:p>
    <w:p w14:paraId="47DBCA3B" w14:textId="77777777" w:rsidR="00015D62" w:rsidRDefault="00015D62" w:rsidP="00587386">
      <w:pPr>
        <w:rPr>
          <w:rFonts w:ascii="Times New Roman" w:hAnsi="Times New Roman" w:cs="Times New Roman"/>
          <w:color w:val="000000"/>
          <w:sz w:val="24"/>
          <w:szCs w:val="24"/>
          <w:shd w:val="clear" w:color="auto" w:fill="FFFFFF"/>
        </w:rPr>
      </w:pPr>
    </w:p>
    <w:p w14:paraId="0FD23B84" w14:textId="6F74E800" w:rsidR="00015D62" w:rsidRDefault="00015D62" w:rsidP="00587386">
      <w:pPr>
        <w:rPr>
          <w:rFonts w:ascii="Times New Roman" w:hAnsi="Times New Roman" w:cs="Times New Roman"/>
          <w:color w:val="000000"/>
          <w:sz w:val="24"/>
          <w:szCs w:val="24"/>
          <w:shd w:val="clear" w:color="auto" w:fill="FFFFFF"/>
        </w:rPr>
      </w:pPr>
    </w:p>
    <w:p w14:paraId="44DD3BB6" w14:textId="77777777" w:rsidR="00015D62" w:rsidRDefault="00015D62" w:rsidP="00587386">
      <w:pPr>
        <w:rPr>
          <w:rFonts w:ascii="Times New Roman" w:hAnsi="Times New Roman" w:cs="Times New Roman"/>
          <w:color w:val="000000"/>
          <w:sz w:val="24"/>
          <w:szCs w:val="24"/>
          <w:shd w:val="clear" w:color="auto" w:fill="FFFFFF"/>
        </w:rPr>
      </w:pPr>
    </w:p>
    <w:p w14:paraId="59E31031" w14:textId="77777777" w:rsidR="00015D62" w:rsidRDefault="00015D62" w:rsidP="00587386">
      <w:pPr>
        <w:rPr>
          <w:rFonts w:ascii="Times New Roman" w:hAnsi="Times New Roman" w:cs="Times New Roman"/>
          <w:color w:val="000000"/>
          <w:sz w:val="24"/>
          <w:szCs w:val="24"/>
          <w:shd w:val="clear" w:color="auto" w:fill="FFFFFF"/>
        </w:rPr>
      </w:pPr>
    </w:p>
    <w:p w14:paraId="169F44D7" w14:textId="77777777" w:rsidR="00015D62" w:rsidRDefault="00015D62" w:rsidP="00587386">
      <w:pPr>
        <w:rPr>
          <w:rFonts w:ascii="Times New Roman" w:hAnsi="Times New Roman" w:cs="Times New Roman"/>
          <w:color w:val="000000"/>
          <w:sz w:val="24"/>
          <w:szCs w:val="24"/>
          <w:shd w:val="clear" w:color="auto" w:fill="FFFFFF"/>
        </w:rPr>
      </w:pPr>
    </w:p>
    <w:p w14:paraId="3A65DF7D" w14:textId="77777777" w:rsidR="00015D62" w:rsidRPr="007A450D" w:rsidRDefault="00015D62" w:rsidP="00587386">
      <w:pPr>
        <w:rPr>
          <w:rFonts w:ascii="Times New Roman" w:hAnsi="Times New Roman" w:cs="Times New Roman"/>
          <w:color w:val="000000"/>
          <w:sz w:val="24"/>
          <w:szCs w:val="24"/>
          <w:shd w:val="clear" w:color="auto" w:fill="FFFFFF"/>
        </w:rPr>
      </w:pPr>
    </w:p>
    <w:p w14:paraId="2E13CB26" w14:textId="03B51329" w:rsidR="00587386" w:rsidRPr="007A450D" w:rsidRDefault="00587386" w:rsidP="00587386">
      <w:pPr>
        <w:jc w:val="center"/>
        <w:rPr>
          <w:rFonts w:ascii="Times New Roman" w:hAnsi="Times New Roman" w:cs="Times New Roman"/>
          <w:b/>
          <w:color w:val="000000"/>
          <w:sz w:val="24"/>
          <w:szCs w:val="24"/>
          <w:shd w:val="clear" w:color="auto" w:fill="FFFFFF"/>
        </w:rPr>
      </w:pPr>
      <w:r w:rsidRPr="007A450D">
        <w:rPr>
          <w:rFonts w:ascii="Times New Roman" w:hAnsi="Times New Roman" w:cs="Times New Roman"/>
          <w:b/>
          <w:color w:val="000000"/>
          <w:sz w:val="24"/>
          <w:szCs w:val="24"/>
          <w:shd w:val="clear" w:color="auto" w:fill="FFFFFF"/>
        </w:rPr>
        <w:lastRenderedPageBreak/>
        <w:t xml:space="preserve">2. Analýza súčasného stavu </w:t>
      </w:r>
    </w:p>
    <w:p w14:paraId="48654626" w14:textId="77777777" w:rsidR="00587386" w:rsidRPr="007A450D" w:rsidRDefault="00587386" w:rsidP="00587386">
      <w:pPr>
        <w:jc w:val="center"/>
        <w:rPr>
          <w:rFonts w:ascii="Times New Roman" w:hAnsi="Times New Roman" w:cs="Times New Roman"/>
          <w:b/>
          <w:color w:val="000000"/>
          <w:sz w:val="24"/>
          <w:szCs w:val="24"/>
          <w:shd w:val="clear" w:color="auto" w:fill="FFFFFF"/>
        </w:rPr>
      </w:pPr>
    </w:p>
    <w:p w14:paraId="7040F55F" w14:textId="77777777" w:rsidR="00587386" w:rsidRPr="007A450D" w:rsidRDefault="00587386" w:rsidP="00587386">
      <w:pPr>
        <w:jc w:val="center"/>
        <w:rPr>
          <w:rFonts w:ascii="Times New Roman" w:hAnsi="Times New Roman" w:cs="Times New Roman"/>
          <w:color w:val="000000"/>
          <w:sz w:val="24"/>
          <w:szCs w:val="24"/>
          <w:shd w:val="clear" w:color="auto" w:fill="FFFFFF"/>
        </w:rPr>
      </w:pPr>
      <w:r w:rsidRPr="007A450D">
        <w:rPr>
          <w:rFonts w:ascii="Times New Roman" w:hAnsi="Times New Roman" w:cs="Times New Roman"/>
          <w:b/>
          <w:color w:val="000000"/>
          <w:sz w:val="24"/>
          <w:szCs w:val="24"/>
          <w:shd w:val="clear" w:color="auto" w:fill="FFFFFF"/>
        </w:rPr>
        <w:t>2.1 Personálne podmienky</w:t>
      </w:r>
    </w:p>
    <w:p w14:paraId="3359A846" w14:textId="78D9A244" w:rsidR="00015D62" w:rsidRDefault="00015D62" w:rsidP="00015D62">
      <w:pPr>
        <w:jc w:val="both"/>
        <w:rPr>
          <w:rFonts w:ascii="Times New Roman" w:hAnsi="Times New Roman" w:cs="Times New Roman"/>
          <w:sz w:val="24"/>
          <w:szCs w:val="24"/>
        </w:rPr>
      </w:pPr>
      <w:r>
        <w:rPr>
          <w:rFonts w:ascii="Times New Roman" w:hAnsi="Times New Roman" w:cs="Times New Roman"/>
          <w:sz w:val="24"/>
          <w:szCs w:val="24"/>
        </w:rPr>
        <w:t>Materská škola s</w:t>
      </w:r>
      <w:r w:rsidRPr="007A450D">
        <w:rPr>
          <w:rFonts w:ascii="Times New Roman" w:hAnsi="Times New Roman" w:cs="Times New Roman"/>
          <w:sz w:val="24"/>
          <w:szCs w:val="24"/>
        </w:rPr>
        <w:t xml:space="preserve">tabilne a dlhodobo </w:t>
      </w:r>
      <w:r>
        <w:rPr>
          <w:rFonts w:ascii="Times New Roman" w:hAnsi="Times New Roman" w:cs="Times New Roman"/>
          <w:sz w:val="24"/>
          <w:szCs w:val="24"/>
        </w:rPr>
        <w:t xml:space="preserve">zamestnáva okolo </w:t>
      </w:r>
      <w:r w:rsidR="005416DD">
        <w:rPr>
          <w:rFonts w:ascii="Times New Roman" w:hAnsi="Times New Roman" w:cs="Times New Roman"/>
          <w:sz w:val="24"/>
          <w:szCs w:val="24"/>
        </w:rPr>
        <w:t>15</w:t>
      </w:r>
      <w:r>
        <w:rPr>
          <w:rFonts w:ascii="Times New Roman" w:hAnsi="Times New Roman" w:cs="Times New Roman"/>
          <w:sz w:val="24"/>
          <w:szCs w:val="24"/>
        </w:rPr>
        <w:t xml:space="preserve"> </w:t>
      </w:r>
      <w:r w:rsidRPr="007A450D">
        <w:rPr>
          <w:rFonts w:ascii="Times New Roman" w:hAnsi="Times New Roman" w:cs="Times New Roman"/>
          <w:sz w:val="24"/>
          <w:szCs w:val="24"/>
        </w:rPr>
        <w:t xml:space="preserve">pracovníkov a prispieva tým k lokálnej zamestnanosti. </w:t>
      </w:r>
    </w:p>
    <w:p w14:paraId="66549A00" w14:textId="2F1FCEE9" w:rsidR="009D15C2" w:rsidRDefault="009D15C2" w:rsidP="00015D62">
      <w:pPr>
        <w:jc w:val="both"/>
        <w:rPr>
          <w:rFonts w:ascii="Times New Roman" w:hAnsi="Times New Roman" w:cs="Times New Roman"/>
          <w:sz w:val="24"/>
          <w:szCs w:val="24"/>
        </w:rPr>
      </w:pPr>
      <w:r>
        <w:rPr>
          <w:rFonts w:ascii="Times New Roman" w:hAnsi="Times New Roman" w:cs="Times New Roman"/>
          <w:sz w:val="24"/>
          <w:szCs w:val="24"/>
        </w:rPr>
        <w:t>Materská škola má vo vedúcej funkcii jednu riaditeľku:</w:t>
      </w:r>
      <w:r w:rsidR="00522EE3">
        <w:rPr>
          <w:rFonts w:ascii="Times New Roman" w:hAnsi="Times New Roman" w:cs="Times New Roman"/>
          <w:sz w:val="24"/>
          <w:szCs w:val="24"/>
        </w:rPr>
        <w:t xml:space="preserve"> Ing. Darina Fraňová Jakubovie</w:t>
      </w:r>
    </w:p>
    <w:p w14:paraId="3829E519" w14:textId="542A9B04" w:rsidR="00341583" w:rsidRDefault="00522EE3" w:rsidP="00015D62">
      <w:pPr>
        <w:jc w:val="both"/>
        <w:rPr>
          <w:rFonts w:ascii="Times New Roman" w:hAnsi="Times New Roman" w:cs="Times New Roman"/>
          <w:sz w:val="24"/>
          <w:szCs w:val="24"/>
        </w:rPr>
      </w:pPr>
      <w:r>
        <w:rPr>
          <w:rFonts w:ascii="Times New Roman" w:hAnsi="Times New Roman" w:cs="Times New Roman"/>
          <w:sz w:val="24"/>
          <w:szCs w:val="24"/>
        </w:rPr>
        <w:t>a jednu zástupkyňu riaditeľky Mgr. Barboru Mih</w:t>
      </w:r>
      <w:r w:rsidR="005416DD">
        <w:rPr>
          <w:rFonts w:ascii="Times New Roman" w:hAnsi="Times New Roman" w:cs="Times New Roman"/>
          <w:sz w:val="24"/>
          <w:szCs w:val="24"/>
        </w:rPr>
        <w:t>álovú.</w:t>
      </w:r>
    </w:p>
    <w:p w14:paraId="3F109F2F" w14:textId="0ED8CE66" w:rsidR="00522EE3" w:rsidRDefault="00341583" w:rsidP="00015D62">
      <w:pPr>
        <w:jc w:val="both"/>
        <w:rPr>
          <w:rFonts w:ascii="Times New Roman" w:hAnsi="Times New Roman" w:cs="Times New Roman"/>
          <w:sz w:val="24"/>
          <w:szCs w:val="24"/>
        </w:rPr>
      </w:pPr>
      <w:r>
        <w:rPr>
          <w:rFonts w:ascii="Times New Roman" w:hAnsi="Times New Roman" w:cs="Times New Roman"/>
          <w:sz w:val="24"/>
          <w:szCs w:val="24"/>
        </w:rPr>
        <w:t>Ostatní pracovníci materskej školy sú pedagogický zamestnanci a nepedagogický zamestnanci.</w:t>
      </w:r>
    </w:p>
    <w:p w14:paraId="7AD9503E" w14:textId="77777777" w:rsidR="008F39AB" w:rsidRPr="007A450D" w:rsidRDefault="008F39AB" w:rsidP="00015D62">
      <w:pPr>
        <w:jc w:val="both"/>
        <w:rPr>
          <w:rFonts w:ascii="Times New Roman" w:hAnsi="Times New Roman" w:cs="Times New Roman"/>
          <w:sz w:val="24"/>
          <w:szCs w:val="24"/>
        </w:rPr>
      </w:pPr>
    </w:p>
    <w:p w14:paraId="024EC1F6" w14:textId="77777777" w:rsidR="007A450D" w:rsidRDefault="007A450D" w:rsidP="00587386">
      <w:pPr>
        <w:rPr>
          <w:rFonts w:ascii="Times New Roman" w:hAnsi="Times New Roman" w:cs="Times New Roman"/>
          <w:sz w:val="24"/>
          <w:szCs w:val="24"/>
        </w:rPr>
      </w:pPr>
    </w:p>
    <w:p w14:paraId="2273B32A" w14:textId="77777777" w:rsidR="007A450D" w:rsidRDefault="007A450D" w:rsidP="00587386">
      <w:pPr>
        <w:rPr>
          <w:rFonts w:ascii="Times New Roman" w:hAnsi="Times New Roman" w:cs="Times New Roman"/>
          <w:sz w:val="24"/>
          <w:szCs w:val="24"/>
        </w:rPr>
      </w:pPr>
    </w:p>
    <w:p w14:paraId="4BAD1FF6" w14:textId="0D9A007A" w:rsidR="007A450D" w:rsidRDefault="007A450D" w:rsidP="00587386">
      <w:pPr>
        <w:rPr>
          <w:rFonts w:ascii="Times New Roman" w:hAnsi="Times New Roman" w:cs="Times New Roman"/>
          <w:sz w:val="24"/>
          <w:szCs w:val="24"/>
        </w:rPr>
      </w:pPr>
    </w:p>
    <w:p w14:paraId="6810EE9B" w14:textId="77777777" w:rsidR="00DA5761" w:rsidRDefault="00DA5761" w:rsidP="00587386">
      <w:pPr>
        <w:rPr>
          <w:rFonts w:ascii="Times New Roman" w:hAnsi="Times New Roman" w:cs="Times New Roman"/>
          <w:sz w:val="24"/>
          <w:szCs w:val="24"/>
        </w:rPr>
      </w:pPr>
    </w:p>
    <w:p w14:paraId="4BAFF8B5" w14:textId="62050E3F" w:rsidR="007A450D" w:rsidRDefault="007A450D" w:rsidP="00587386">
      <w:pPr>
        <w:rPr>
          <w:rFonts w:ascii="Times New Roman" w:hAnsi="Times New Roman" w:cs="Times New Roman"/>
          <w:sz w:val="24"/>
          <w:szCs w:val="24"/>
        </w:rPr>
      </w:pPr>
    </w:p>
    <w:p w14:paraId="77008463" w14:textId="69E3D3AE" w:rsidR="00732326" w:rsidRDefault="00732326" w:rsidP="00587386">
      <w:pPr>
        <w:rPr>
          <w:rFonts w:ascii="Times New Roman" w:hAnsi="Times New Roman" w:cs="Times New Roman"/>
          <w:sz w:val="24"/>
          <w:szCs w:val="24"/>
        </w:rPr>
      </w:pPr>
    </w:p>
    <w:p w14:paraId="643CB504" w14:textId="07F94F7F" w:rsidR="00732326" w:rsidRDefault="00732326" w:rsidP="00587386">
      <w:pPr>
        <w:rPr>
          <w:rFonts w:ascii="Times New Roman" w:hAnsi="Times New Roman" w:cs="Times New Roman"/>
          <w:sz w:val="24"/>
          <w:szCs w:val="24"/>
        </w:rPr>
      </w:pPr>
    </w:p>
    <w:p w14:paraId="026B63FA" w14:textId="6CE72112" w:rsidR="00732326" w:rsidRDefault="00732326" w:rsidP="00587386">
      <w:pPr>
        <w:rPr>
          <w:rFonts w:ascii="Times New Roman" w:hAnsi="Times New Roman" w:cs="Times New Roman"/>
          <w:sz w:val="24"/>
          <w:szCs w:val="24"/>
        </w:rPr>
      </w:pPr>
    </w:p>
    <w:p w14:paraId="79EC92AB" w14:textId="03C3A6E1" w:rsidR="00732326" w:rsidRDefault="00732326" w:rsidP="00587386">
      <w:pPr>
        <w:rPr>
          <w:rFonts w:ascii="Times New Roman" w:hAnsi="Times New Roman" w:cs="Times New Roman"/>
          <w:sz w:val="24"/>
          <w:szCs w:val="24"/>
        </w:rPr>
      </w:pPr>
    </w:p>
    <w:p w14:paraId="03E5C9DA" w14:textId="217D67F2" w:rsidR="00732326" w:rsidRDefault="00732326" w:rsidP="00587386">
      <w:pPr>
        <w:rPr>
          <w:rFonts w:ascii="Times New Roman" w:hAnsi="Times New Roman" w:cs="Times New Roman"/>
          <w:sz w:val="24"/>
          <w:szCs w:val="24"/>
        </w:rPr>
      </w:pPr>
    </w:p>
    <w:p w14:paraId="630967C8" w14:textId="7ADF5EAF" w:rsidR="00732326" w:rsidRDefault="00732326" w:rsidP="00587386">
      <w:pPr>
        <w:rPr>
          <w:rFonts w:ascii="Times New Roman" w:hAnsi="Times New Roman" w:cs="Times New Roman"/>
          <w:sz w:val="24"/>
          <w:szCs w:val="24"/>
        </w:rPr>
      </w:pPr>
    </w:p>
    <w:p w14:paraId="7D5350C6" w14:textId="004EB6BE" w:rsidR="00732326" w:rsidRDefault="00732326" w:rsidP="00587386">
      <w:pPr>
        <w:spacing w:after="0"/>
        <w:rPr>
          <w:rFonts w:ascii="Times New Roman" w:hAnsi="Times New Roman" w:cs="Times New Roman"/>
          <w:sz w:val="24"/>
          <w:szCs w:val="24"/>
        </w:rPr>
      </w:pPr>
    </w:p>
    <w:p w14:paraId="66C53F68" w14:textId="77777777" w:rsidR="00732326" w:rsidRDefault="00732326" w:rsidP="00587386">
      <w:pPr>
        <w:spacing w:after="0"/>
        <w:rPr>
          <w:rFonts w:ascii="Times New Roman" w:hAnsi="Times New Roman" w:cs="Times New Roman"/>
          <w:sz w:val="24"/>
          <w:szCs w:val="24"/>
        </w:rPr>
      </w:pPr>
    </w:p>
    <w:p w14:paraId="55BC8597" w14:textId="77777777" w:rsidR="008F39AB" w:rsidRDefault="008F39AB" w:rsidP="00587386">
      <w:pPr>
        <w:spacing w:after="0"/>
        <w:rPr>
          <w:rFonts w:ascii="Times New Roman" w:hAnsi="Times New Roman" w:cs="Times New Roman"/>
          <w:sz w:val="24"/>
          <w:szCs w:val="24"/>
        </w:rPr>
      </w:pPr>
    </w:p>
    <w:p w14:paraId="7664B16F" w14:textId="77777777" w:rsidR="008F39AB" w:rsidRDefault="008F39AB" w:rsidP="00587386">
      <w:pPr>
        <w:spacing w:after="0"/>
        <w:rPr>
          <w:rFonts w:ascii="Times New Roman" w:hAnsi="Times New Roman" w:cs="Times New Roman"/>
          <w:sz w:val="24"/>
          <w:szCs w:val="24"/>
        </w:rPr>
      </w:pPr>
    </w:p>
    <w:p w14:paraId="364818CF" w14:textId="77777777" w:rsidR="008F39AB" w:rsidRDefault="008F39AB" w:rsidP="00587386">
      <w:pPr>
        <w:spacing w:after="0"/>
        <w:rPr>
          <w:rFonts w:ascii="Times New Roman" w:hAnsi="Times New Roman" w:cs="Times New Roman"/>
          <w:sz w:val="24"/>
          <w:szCs w:val="24"/>
        </w:rPr>
      </w:pPr>
    </w:p>
    <w:p w14:paraId="39CAB614" w14:textId="77777777" w:rsidR="008F39AB" w:rsidRDefault="008F39AB" w:rsidP="00587386">
      <w:pPr>
        <w:spacing w:after="0"/>
        <w:rPr>
          <w:rFonts w:ascii="Times New Roman" w:hAnsi="Times New Roman" w:cs="Times New Roman"/>
          <w:sz w:val="24"/>
          <w:szCs w:val="24"/>
        </w:rPr>
      </w:pPr>
    </w:p>
    <w:p w14:paraId="1AC0CD4E" w14:textId="77777777" w:rsidR="008F39AB" w:rsidRDefault="008F39AB" w:rsidP="00587386">
      <w:pPr>
        <w:spacing w:after="0"/>
        <w:rPr>
          <w:rFonts w:ascii="Times New Roman" w:hAnsi="Times New Roman" w:cs="Times New Roman"/>
          <w:sz w:val="24"/>
          <w:szCs w:val="24"/>
        </w:rPr>
      </w:pPr>
    </w:p>
    <w:p w14:paraId="5F14B67B" w14:textId="77777777" w:rsidR="008F39AB" w:rsidRDefault="008F39AB" w:rsidP="00587386">
      <w:pPr>
        <w:spacing w:after="0"/>
        <w:rPr>
          <w:rFonts w:ascii="Times New Roman" w:hAnsi="Times New Roman" w:cs="Times New Roman"/>
          <w:sz w:val="24"/>
          <w:szCs w:val="24"/>
        </w:rPr>
      </w:pPr>
    </w:p>
    <w:p w14:paraId="583058EF" w14:textId="77777777" w:rsidR="008F39AB" w:rsidRDefault="008F39AB" w:rsidP="00587386">
      <w:pPr>
        <w:spacing w:after="0"/>
        <w:rPr>
          <w:rFonts w:ascii="Times New Roman" w:hAnsi="Times New Roman" w:cs="Times New Roman"/>
          <w:sz w:val="24"/>
          <w:szCs w:val="24"/>
        </w:rPr>
      </w:pPr>
    </w:p>
    <w:p w14:paraId="4D395734" w14:textId="77777777" w:rsidR="008F39AB" w:rsidRDefault="008F39AB" w:rsidP="00587386">
      <w:pPr>
        <w:spacing w:after="0"/>
        <w:rPr>
          <w:rFonts w:ascii="Times New Roman" w:hAnsi="Times New Roman" w:cs="Times New Roman"/>
          <w:sz w:val="24"/>
          <w:szCs w:val="24"/>
        </w:rPr>
      </w:pPr>
    </w:p>
    <w:p w14:paraId="633DAF39" w14:textId="77777777" w:rsidR="008F39AB" w:rsidRDefault="008F39AB" w:rsidP="00587386">
      <w:pPr>
        <w:spacing w:after="0"/>
        <w:rPr>
          <w:rFonts w:ascii="Times New Roman" w:hAnsi="Times New Roman" w:cs="Times New Roman"/>
          <w:sz w:val="24"/>
          <w:szCs w:val="24"/>
        </w:rPr>
      </w:pPr>
    </w:p>
    <w:p w14:paraId="28742419" w14:textId="77777777" w:rsidR="008F39AB" w:rsidRPr="007A450D" w:rsidRDefault="008F39AB" w:rsidP="00587386">
      <w:pPr>
        <w:spacing w:after="0"/>
        <w:rPr>
          <w:rFonts w:ascii="Times New Roman" w:hAnsi="Times New Roman" w:cs="Times New Roman"/>
          <w:sz w:val="24"/>
          <w:szCs w:val="24"/>
        </w:rPr>
      </w:pPr>
    </w:p>
    <w:p w14:paraId="5DA216DC" w14:textId="77777777" w:rsidR="00587386" w:rsidRPr="007A450D" w:rsidRDefault="00587386" w:rsidP="00587386">
      <w:pPr>
        <w:rPr>
          <w:rFonts w:ascii="Times New Roman" w:hAnsi="Times New Roman" w:cs="Times New Roman"/>
          <w:b/>
          <w:sz w:val="24"/>
          <w:szCs w:val="24"/>
        </w:rPr>
      </w:pPr>
    </w:p>
    <w:p w14:paraId="2E53E2CB" w14:textId="7B1C1C0A" w:rsidR="00587386" w:rsidRPr="007A450D" w:rsidRDefault="00587386" w:rsidP="00587386">
      <w:pPr>
        <w:jc w:val="center"/>
        <w:rPr>
          <w:rFonts w:ascii="Times New Roman" w:hAnsi="Times New Roman" w:cs="Times New Roman"/>
          <w:b/>
          <w:sz w:val="24"/>
          <w:szCs w:val="24"/>
        </w:rPr>
      </w:pPr>
      <w:r w:rsidRPr="007A450D">
        <w:rPr>
          <w:rFonts w:ascii="Times New Roman" w:hAnsi="Times New Roman" w:cs="Times New Roman"/>
          <w:b/>
          <w:sz w:val="24"/>
          <w:szCs w:val="24"/>
        </w:rPr>
        <w:lastRenderedPageBreak/>
        <w:t xml:space="preserve">3. </w:t>
      </w:r>
      <w:r w:rsidR="003559BE">
        <w:rPr>
          <w:rFonts w:ascii="Times New Roman" w:hAnsi="Times New Roman" w:cs="Times New Roman"/>
          <w:b/>
          <w:sz w:val="24"/>
          <w:szCs w:val="24"/>
        </w:rPr>
        <w:t>Realizované aktivity v roku 20</w:t>
      </w:r>
      <w:r w:rsidR="00DA5761">
        <w:rPr>
          <w:rFonts w:ascii="Times New Roman" w:hAnsi="Times New Roman" w:cs="Times New Roman"/>
          <w:b/>
          <w:sz w:val="24"/>
          <w:szCs w:val="24"/>
        </w:rPr>
        <w:t>2</w:t>
      </w:r>
      <w:r w:rsidR="008D6D4E">
        <w:rPr>
          <w:rFonts w:ascii="Times New Roman" w:hAnsi="Times New Roman" w:cs="Times New Roman"/>
          <w:b/>
          <w:sz w:val="24"/>
          <w:szCs w:val="24"/>
        </w:rPr>
        <w:t>2</w:t>
      </w:r>
    </w:p>
    <w:p w14:paraId="63305CA9" w14:textId="623E8714" w:rsidR="00587386" w:rsidRPr="007A450D" w:rsidRDefault="00587386" w:rsidP="00587386">
      <w:pPr>
        <w:jc w:val="center"/>
        <w:rPr>
          <w:rFonts w:ascii="Times New Roman" w:hAnsi="Times New Roman" w:cs="Times New Roman"/>
          <w:b/>
          <w:sz w:val="24"/>
          <w:szCs w:val="24"/>
        </w:rPr>
      </w:pPr>
      <w:r w:rsidRPr="007A450D">
        <w:rPr>
          <w:rFonts w:ascii="Times New Roman" w:hAnsi="Times New Roman" w:cs="Times New Roman"/>
          <w:b/>
          <w:sz w:val="24"/>
          <w:szCs w:val="24"/>
        </w:rPr>
        <w:t>3.1 Kultúrne, spoločenské, šport</w:t>
      </w:r>
      <w:r w:rsidR="003559BE">
        <w:rPr>
          <w:rFonts w:ascii="Times New Roman" w:hAnsi="Times New Roman" w:cs="Times New Roman"/>
          <w:b/>
          <w:sz w:val="24"/>
          <w:szCs w:val="24"/>
        </w:rPr>
        <w:t>ové aktivity v roku 20</w:t>
      </w:r>
      <w:r w:rsidR="00DA5761">
        <w:rPr>
          <w:rFonts w:ascii="Times New Roman" w:hAnsi="Times New Roman" w:cs="Times New Roman"/>
          <w:b/>
          <w:sz w:val="24"/>
          <w:szCs w:val="24"/>
        </w:rPr>
        <w:t>2</w:t>
      </w:r>
      <w:r w:rsidR="008D6D4E">
        <w:rPr>
          <w:rFonts w:ascii="Times New Roman" w:hAnsi="Times New Roman" w:cs="Times New Roman"/>
          <w:b/>
          <w:sz w:val="24"/>
          <w:szCs w:val="24"/>
        </w:rPr>
        <w:t>2</w:t>
      </w:r>
    </w:p>
    <w:p w14:paraId="515FB435" w14:textId="77777777" w:rsidR="00587386" w:rsidRPr="007A450D" w:rsidRDefault="00587386" w:rsidP="00587386">
      <w:pPr>
        <w:jc w:val="center"/>
        <w:rPr>
          <w:rFonts w:ascii="Times New Roman" w:hAnsi="Times New Roman" w:cs="Times New Roman"/>
          <w:b/>
          <w:sz w:val="24"/>
          <w:szCs w:val="24"/>
        </w:rPr>
      </w:pPr>
    </w:p>
    <w:p w14:paraId="5F9135E9" w14:textId="3D90E1CB" w:rsidR="00587386" w:rsidRDefault="003559BE" w:rsidP="00587386">
      <w:pPr>
        <w:jc w:val="center"/>
        <w:rPr>
          <w:rFonts w:ascii="Times New Roman" w:hAnsi="Times New Roman" w:cs="Times New Roman"/>
          <w:b/>
          <w:sz w:val="24"/>
          <w:szCs w:val="24"/>
        </w:rPr>
      </w:pPr>
      <w:r>
        <w:rPr>
          <w:rFonts w:ascii="Times New Roman" w:hAnsi="Times New Roman" w:cs="Times New Roman"/>
          <w:b/>
          <w:sz w:val="24"/>
          <w:szCs w:val="24"/>
        </w:rPr>
        <w:t xml:space="preserve">Od 1. </w:t>
      </w:r>
      <w:r w:rsidR="005416DD">
        <w:rPr>
          <w:rFonts w:ascii="Times New Roman" w:hAnsi="Times New Roman" w:cs="Times New Roman"/>
          <w:b/>
          <w:sz w:val="24"/>
          <w:szCs w:val="24"/>
        </w:rPr>
        <w:t>Januára</w:t>
      </w:r>
      <w:r>
        <w:rPr>
          <w:rFonts w:ascii="Times New Roman" w:hAnsi="Times New Roman" w:cs="Times New Roman"/>
          <w:b/>
          <w:sz w:val="24"/>
          <w:szCs w:val="24"/>
        </w:rPr>
        <w:t xml:space="preserve"> 20</w:t>
      </w:r>
      <w:r w:rsidR="00DA5761">
        <w:rPr>
          <w:rFonts w:ascii="Times New Roman" w:hAnsi="Times New Roman" w:cs="Times New Roman"/>
          <w:b/>
          <w:sz w:val="24"/>
          <w:szCs w:val="24"/>
        </w:rPr>
        <w:t>2</w:t>
      </w:r>
      <w:r w:rsidR="005416DD">
        <w:rPr>
          <w:rFonts w:ascii="Times New Roman" w:hAnsi="Times New Roman" w:cs="Times New Roman"/>
          <w:b/>
          <w:sz w:val="24"/>
          <w:szCs w:val="24"/>
        </w:rPr>
        <w:t>2</w:t>
      </w:r>
      <w:r>
        <w:rPr>
          <w:rFonts w:ascii="Times New Roman" w:hAnsi="Times New Roman" w:cs="Times New Roman"/>
          <w:b/>
          <w:sz w:val="24"/>
          <w:szCs w:val="24"/>
        </w:rPr>
        <w:t xml:space="preserve"> do 31. Decembra 20</w:t>
      </w:r>
      <w:r w:rsidR="00DA5761">
        <w:rPr>
          <w:rFonts w:ascii="Times New Roman" w:hAnsi="Times New Roman" w:cs="Times New Roman"/>
          <w:b/>
          <w:sz w:val="24"/>
          <w:szCs w:val="24"/>
        </w:rPr>
        <w:t>2</w:t>
      </w:r>
      <w:r w:rsidR="005416DD">
        <w:rPr>
          <w:rFonts w:ascii="Times New Roman" w:hAnsi="Times New Roman" w:cs="Times New Roman"/>
          <w:b/>
          <w:sz w:val="24"/>
          <w:szCs w:val="24"/>
        </w:rPr>
        <w:t>2</w:t>
      </w:r>
    </w:p>
    <w:p w14:paraId="12250419" w14:textId="733F9615" w:rsidR="005416DD" w:rsidRPr="008D6D4E" w:rsidRDefault="005416DD" w:rsidP="008D6D4E">
      <w:pPr>
        <w:rPr>
          <w:rFonts w:ascii="Times New Roman" w:hAnsi="Times New Roman" w:cs="Times New Roman"/>
          <w:bCs/>
          <w:sz w:val="24"/>
          <w:szCs w:val="24"/>
        </w:rPr>
      </w:pPr>
      <w:r w:rsidRPr="008D6D4E">
        <w:rPr>
          <w:rFonts w:ascii="Times New Roman" w:hAnsi="Times New Roman" w:cs="Times New Roman"/>
          <w:bCs/>
          <w:sz w:val="24"/>
          <w:szCs w:val="24"/>
          <w:u w:val="single"/>
        </w:rPr>
        <w:t>V januári</w:t>
      </w:r>
      <w:r w:rsidRPr="008D6D4E">
        <w:rPr>
          <w:rFonts w:ascii="Times New Roman" w:hAnsi="Times New Roman" w:cs="Times New Roman"/>
          <w:bCs/>
          <w:sz w:val="24"/>
          <w:szCs w:val="24"/>
        </w:rPr>
        <w:t xml:space="preserve"> sme sa s deťmi zvítali s novým rokom, a veľa sme sa oboznamovali so zimnou prírodou a životom zvierat v zime. </w:t>
      </w:r>
      <w:r w:rsidR="00D272DE" w:rsidRPr="008D6D4E">
        <w:rPr>
          <w:rFonts w:ascii="Times New Roman" w:hAnsi="Times New Roman" w:cs="Times New Roman"/>
          <w:bCs/>
          <w:sz w:val="24"/>
          <w:szCs w:val="24"/>
        </w:rPr>
        <w:t>Vždy keď bola možnosť sme si postavili aspoň maličkého snehuliaka a v tento mesiac sme začali aj tému zimné športy.</w:t>
      </w:r>
    </w:p>
    <w:p w14:paraId="527EE080" w14:textId="70CC8DE3" w:rsidR="005416DD" w:rsidRPr="008D6D4E" w:rsidRDefault="005416DD" w:rsidP="008D6D4E">
      <w:pPr>
        <w:rPr>
          <w:rFonts w:ascii="Times New Roman" w:hAnsi="Times New Roman" w:cs="Times New Roman"/>
          <w:bCs/>
          <w:sz w:val="24"/>
          <w:szCs w:val="24"/>
        </w:rPr>
      </w:pPr>
      <w:r w:rsidRPr="008D6D4E">
        <w:rPr>
          <w:rFonts w:ascii="Times New Roman" w:hAnsi="Times New Roman" w:cs="Times New Roman"/>
          <w:bCs/>
          <w:sz w:val="24"/>
          <w:szCs w:val="24"/>
          <w:u w:val="single"/>
        </w:rPr>
        <w:t>Vo februári</w:t>
      </w:r>
      <w:r w:rsidRPr="008D6D4E">
        <w:rPr>
          <w:rFonts w:ascii="Times New Roman" w:hAnsi="Times New Roman" w:cs="Times New Roman"/>
          <w:bCs/>
          <w:sz w:val="24"/>
          <w:szCs w:val="24"/>
        </w:rPr>
        <w:t xml:space="preserve"> sme mali lyžiarsky výcvik, kde sa niektoré deti naučili lyžovať a niektoré sa zdokonalili v lyžovaní za pomoci inštruktorov. Okrem rozvíjania a oboznamovania sa s rôznymi zimnými športami sme </w:t>
      </w:r>
      <w:r w:rsidR="00D272DE" w:rsidRPr="008D6D4E">
        <w:rPr>
          <w:rFonts w:ascii="Times New Roman" w:hAnsi="Times New Roman" w:cs="Times New Roman"/>
          <w:bCs/>
          <w:sz w:val="24"/>
          <w:szCs w:val="24"/>
        </w:rPr>
        <w:t>zorganizovali aj karneval v maskách, ktorý mal naozaj veľký úspech. Zároveň sme prebrali aj témy ako Zem ako súčasť vesmíru, kde deti zážitkovou formou spoznávali vesmír. Február bol naozaj veľmi bohatý mesiac na zážitky ale venovali sme sa ja témam ktoré sú pre nás veľmi dôležité a to materiály, kde sa deti okrem iného učili aj správne recyklovať materiály.</w:t>
      </w:r>
    </w:p>
    <w:p w14:paraId="1072FED7" w14:textId="306A10F5" w:rsidR="005416DD" w:rsidRPr="008D6D4E" w:rsidRDefault="005416DD" w:rsidP="008D6D4E">
      <w:pPr>
        <w:rPr>
          <w:rFonts w:ascii="Times New Roman" w:hAnsi="Times New Roman" w:cs="Times New Roman"/>
          <w:bCs/>
          <w:sz w:val="24"/>
          <w:szCs w:val="24"/>
        </w:rPr>
      </w:pPr>
      <w:r w:rsidRPr="008D6D4E">
        <w:rPr>
          <w:rFonts w:ascii="Times New Roman" w:hAnsi="Times New Roman" w:cs="Times New Roman"/>
          <w:bCs/>
          <w:sz w:val="24"/>
          <w:szCs w:val="24"/>
          <w:u w:val="single"/>
        </w:rPr>
        <w:t xml:space="preserve">V marci </w:t>
      </w:r>
      <w:r w:rsidRPr="008D6D4E">
        <w:rPr>
          <w:rFonts w:ascii="Times New Roman" w:hAnsi="Times New Roman" w:cs="Times New Roman"/>
          <w:bCs/>
          <w:sz w:val="24"/>
          <w:szCs w:val="24"/>
        </w:rPr>
        <w:t xml:space="preserve">sme sa venovali čítaniu a knihám. </w:t>
      </w:r>
      <w:r w:rsidR="00D272DE" w:rsidRPr="008D6D4E">
        <w:rPr>
          <w:rFonts w:ascii="Times New Roman" w:hAnsi="Times New Roman" w:cs="Times New Roman"/>
          <w:bCs/>
          <w:sz w:val="24"/>
          <w:szCs w:val="24"/>
        </w:rPr>
        <w:t xml:space="preserve">Každé dieťa prinieslo svoju obľúbenú knižku, z ktorej sme si aspoň maličkú časť každý deň prečítali. Navštívili sme aj miestne knižnice, kde sme mali možnosť </w:t>
      </w:r>
      <w:r w:rsidR="004E08F4" w:rsidRPr="008D6D4E">
        <w:rPr>
          <w:rFonts w:ascii="Times New Roman" w:hAnsi="Times New Roman" w:cs="Times New Roman"/>
          <w:bCs/>
          <w:sz w:val="24"/>
          <w:szCs w:val="24"/>
        </w:rPr>
        <w:t xml:space="preserve">vypočuť si zaujímavé prednášky. </w:t>
      </w:r>
      <w:r w:rsidR="00D272DE" w:rsidRPr="008D6D4E">
        <w:rPr>
          <w:rFonts w:ascii="Times New Roman" w:hAnsi="Times New Roman" w:cs="Times New Roman"/>
          <w:bCs/>
          <w:sz w:val="24"/>
          <w:szCs w:val="24"/>
        </w:rPr>
        <w:t xml:space="preserve">V tento mesiac sme si urobili </w:t>
      </w:r>
      <w:r w:rsidR="004E08F4" w:rsidRPr="008D6D4E">
        <w:rPr>
          <w:rFonts w:ascii="Times New Roman" w:hAnsi="Times New Roman" w:cs="Times New Roman"/>
          <w:bCs/>
          <w:sz w:val="24"/>
          <w:szCs w:val="24"/>
        </w:rPr>
        <w:t xml:space="preserve">aj </w:t>
      </w:r>
      <w:r w:rsidR="00D272DE" w:rsidRPr="008D6D4E">
        <w:rPr>
          <w:rFonts w:ascii="Times New Roman" w:hAnsi="Times New Roman" w:cs="Times New Roman"/>
          <w:bCs/>
          <w:sz w:val="24"/>
          <w:szCs w:val="24"/>
        </w:rPr>
        <w:t>rozprávkové divadelné predstavenia.</w:t>
      </w:r>
      <w:r w:rsidR="004E08F4" w:rsidRPr="008D6D4E">
        <w:rPr>
          <w:rFonts w:ascii="Times New Roman" w:hAnsi="Times New Roman" w:cs="Times New Roman"/>
          <w:bCs/>
          <w:sz w:val="24"/>
          <w:szCs w:val="24"/>
        </w:rPr>
        <w:t xml:space="preserve"> A keďže mesiac marec je veľmi bohatý na rôzne témy, tak sme si urobili cestovanie za kráľom času, kde sme sa zoznámili so všetkým čo s časom súvisí. A ako to už býva neobišli sme ani tému príroda sa prebúdza a zvieratká a ich mláďatká, ktorú majú deti naozaj veľmi radi. </w:t>
      </w:r>
    </w:p>
    <w:p w14:paraId="5C5FB56E" w14:textId="1CC1DDF7" w:rsidR="005416DD" w:rsidRPr="008D6D4E" w:rsidRDefault="004E08F4" w:rsidP="008D6D4E">
      <w:pPr>
        <w:rPr>
          <w:rFonts w:ascii="Times New Roman" w:hAnsi="Times New Roman" w:cs="Times New Roman"/>
          <w:bCs/>
          <w:sz w:val="24"/>
          <w:szCs w:val="24"/>
        </w:rPr>
      </w:pPr>
      <w:r w:rsidRPr="008D6D4E">
        <w:rPr>
          <w:rFonts w:ascii="Times New Roman" w:hAnsi="Times New Roman" w:cs="Times New Roman"/>
          <w:bCs/>
          <w:sz w:val="24"/>
          <w:szCs w:val="24"/>
          <w:u w:val="single"/>
        </w:rPr>
        <w:t xml:space="preserve">Apríl </w:t>
      </w:r>
      <w:r w:rsidRPr="008D6D4E">
        <w:rPr>
          <w:rFonts w:ascii="Times New Roman" w:hAnsi="Times New Roman" w:cs="Times New Roman"/>
          <w:bCs/>
          <w:sz w:val="24"/>
          <w:szCs w:val="24"/>
        </w:rPr>
        <w:t xml:space="preserve">sa pre nás niesol v témach ako hmyz a rastlinná ríša. Mali sme deň venovaný pestrofarebným motýľom a toto jarné obdobie sme si spojili s témou svetového dňa umenia a namaľovali sme si vlastný obraz. Nezabudli sme ani na veľmi vážnu tému a zapojili sme sa s našou materskou školou do zbierky na deň narcisov. Deti dostali s pani učiteľkami pokladničky a chodili po meste zbierať príspevky od ľudí. Vyzbierali sme veľmi peknú sumu, z čoho sme sa veľmi tešili. </w:t>
      </w:r>
      <w:r w:rsidR="00BE0239" w:rsidRPr="008D6D4E">
        <w:rPr>
          <w:rFonts w:ascii="Times New Roman" w:hAnsi="Times New Roman" w:cs="Times New Roman"/>
          <w:bCs/>
          <w:sz w:val="24"/>
          <w:szCs w:val="24"/>
        </w:rPr>
        <w:t xml:space="preserve">A ako už tradične sme si v období veľkej noci vyrobili veľkonočné kraslice a uplietli korbáče. Oboznámili sme sa so všetkými veľkonočnými zvykmi. Zrealizovali sme ako darček k Veľkej noci pre rodičov aj veľkonočné fotenie. </w:t>
      </w:r>
      <w:r w:rsidRPr="008D6D4E">
        <w:rPr>
          <w:rFonts w:ascii="Times New Roman" w:hAnsi="Times New Roman" w:cs="Times New Roman"/>
          <w:bCs/>
          <w:sz w:val="24"/>
          <w:szCs w:val="24"/>
        </w:rPr>
        <w:t>V závere mesiaca sme si vytvorili v materskej škole dopravné ihrisko a venovali sme sa téme dopravné prostriedky a aj téme bezpečnosť na ceste.</w:t>
      </w:r>
      <w:r w:rsidR="00BE0239" w:rsidRPr="008D6D4E">
        <w:rPr>
          <w:rFonts w:ascii="Times New Roman" w:hAnsi="Times New Roman" w:cs="Times New Roman"/>
          <w:bCs/>
          <w:sz w:val="24"/>
          <w:szCs w:val="24"/>
        </w:rPr>
        <w:t xml:space="preserve"> </w:t>
      </w:r>
    </w:p>
    <w:p w14:paraId="051C504F" w14:textId="0DCCD2AC" w:rsidR="004E08F4" w:rsidRPr="008D6D4E" w:rsidRDefault="00BE0239" w:rsidP="008D6D4E">
      <w:pPr>
        <w:rPr>
          <w:rFonts w:ascii="Times New Roman" w:hAnsi="Times New Roman" w:cs="Times New Roman"/>
          <w:bCs/>
          <w:sz w:val="24"/>
          <w:szCs w:val="24"/>
        </w:rPr>
      </w:pPr>
      <w:r w:rsidRPr="008D6D4E">
        <w:rPr>
          <w:rFonts w:ascii="Times New Roman" w:hAnsi="Times New Roman" w:cs="Times New Roman"/>
          <w:bCs/>
          <w:sz w:val="24"/>
          <w:szCs w:val="24"/>
          <w:u w:val="single"/>
        </w:rPr>
        <w:t>Máj</w:t>
      </w:r>
      <w:r w:rsidRPr="008D6D4E">
        <w:rPr>
          <w:rFonts w:ascii="Times New Roman" w:hAnsi="Times New Roman" w:cs="Times New Roman"/>
          <w:bCs/>
          <w:sz w:val="24"/>
          <w:szCs w:val="24"/>
        </w:rPr>
        <w:t xml:space="preserve"> sa u nás spája s dňom matiek, ku ktorému sme si pre mamičky pripravili besiedku a vyrobili sme darčeky, pričom sme stihli zrealizovať aj fotenie a tieto fotky sme použili pri výrobe už spomenutých darčekov. V máji sme mali aj krásnu tému Slovensko naša vlasť, kde sme sa učili všetky dôležité veci o Slovensku a Slovákoch. V tomto mesiaci sme prebrali aj tému profesie, kde sme sa zážitkovou formou oboznámili s rôznymi profesiami, pričom sme tiež využili rôzne zábavné formy, ako pečenie koláča - pekár, návšteva pošty – poštári a iné. Na záver mesiaca sme prešli aj tému príroda okolo vodných tokov, pričom sme sa boli prejsť aj pri okolitých vodných tokoch.</w:t>
      </w:r>
    </w:p>
    <w:p w14:paraId="44F84714" w14:textId="77777777" w:rsidR="00C77C39" w:rsidRPr="008D6D4E" w:rsidRDefault="00E0499E" w:rsidP="008D6D4E">
      <w:pPr>
        <w:jc w:val="both"/>
        <w:rPr>
          <w:rFonts w:ascii="Times New Roman" w:hAnsi="Times New Roman" w:cs="Times New Roman"/>
          <w:bCs/>
          <w:sz w:val="24"/>
          <w:szCs w:val="24"/>
        </w:rPr>
      </w:pPr>
      <w:r w:rsidRPr="008D6D4E">
        <w:rPr>
          <w:rFonts w:ascii="Times New Roman" w:hAnsi="Times New Roman" w:cs="Times New Roman"/>
          <w:bCs/>
          <w:sz w:val="24"/>
          <w:szCs w:val="24"/>
          <w:u w:val="single"/>
        </w:rPr>
        <w:t>V júni</w:t>
      </w:r>
      <w:r w:rsidRPr="008D6D4E">
        <w:rPr>
          <w:rFonts w:ascii="Times New Roman" w:hAnsi="Times New Roman" w:cs="Times New Roman"/>
          <w:bCs/>
          <w:sz w:val="24"/>
          <w:szCs w:val="24"/>
        </w:rPr>
        <w:t xml:space="preserve"> sa naše deti učili o tom čo je kamarátstvo, mali veľa športu na našej športovej škôlkarskej olympiáde, naučili sa o tom aké máme zvieratká nielen u nás ale na celom svete. Veľmi peknou témou pre nás bola aj naša Cesta okolo sveta, kde sa učíme o rôznych národnostiach a jún končíme krásnou témou tešíme sa na leto, kde sa rozlúčime aj s našimi predškolákmi, ktorí od septembra nastúpia do školy.</w:t>
      </w:r>
    </w:p>
    <w:p w14:paraId="377D24CF" w14:textId="43B4622A" w:rsidR="00C77C39" w:rsidRPr="008D6D4E" w:rsidRDefault="00C77C39" w:rsidP="008D6D4E">
      <w:pPr>
        <w:jc w:val="both"/>
        <w:rPr>
          <w:rFonts w:ascii="Times New Roman" w:hAnsi="Times New Roman" w:cs="Times New Roman"/>
          <w:bCs/>
          <w:sz w:val="24"/>
          <w:szCs w:val="24"/>
        </w:rPr>
      </w:pPr>
      <w:r w:rsidRPr="008D6D4E">
        <w:rPr>
          <w:rFonts w:ascii="Times New Roman" w:hAnsi="Times New Roman" w:cs="Times New Roman"/>
          <w:bCs/>
          <w:sz w:val="24"/>
          <w:szCs w:val="24"/>
          <w:u w:val="single"/>
        </w:rPr>
        <w:lastRenderedPageBreak/>
        <w:t>V júli</w:t>
      </w:r>
      <w:r w:rsidRPr="008D6D4E">
        <w:rPr>
          <w:rFonts w:ascii="Times New Roman" w:hAnsi="Times New Roman" w:cs="Times New Roman"/>
          <w:bCs/>
          <w:sz w:val="24"/>
          <w:szCs w:val="24"/>
        </w:rPr>
        <w:t xml:space="preserve"> sme odštartovali nezabudnuteľné leto, kedy sme mali farebný týždeň plný aktivít na spoznávanie farieb, zahraj mi a zaspievaj do tanca kde sme mali aj úžasný koncert Zahrajka zo Spievankova s myškou Eliškou. V týždni venovanému detskému svetu rozprávok sme mali karneval a aj divadielko a samozrejme sme veľa čítali. A záver júla patril indiánskemu týždňu, kde sme si vyrobili aj indiánske tričká a čelenky a škôlk</w:t>
      </w:r>
      <w:r w:rsidR="006D50FA">
        <w:rPr>
          <w:rFonts w:ascii="Times New Roman" w:hAnsi="Times New Roman" w:cs="Times New Roman"/>
          <w:bCs/>
          <w:sz w:val="24"/>
          <w:szCs w:val="24"/>
        </w:rPr>
        <w:t>a</w:t>
      </w:r>
      <w:r w:rsidRPr="008D6D4E">
        <w:rPr>
          <w:rFonts w:ascii="Times New Roman" w:hAnsi="Times New Roman" w:cs="Times New Roman"/>
          <w:bCs/>
          <w:sz w:val="24"/>
          <w:szCs w:val="24"/>
        </w:rPr>
        <w:t>rsk</w:t>
      </w:r>
      <w:r w:rsidR="006D50FA">
        <w:rPr>
          <w:rFonts w:ascii="Times New Roman" w:hAnsi="Times New Roman" w:cs="Times New Roman"/>
          <w:bCs/>
          <w:sz w:val="24"/>
          <w:szCs w:val="24"/>
        </w:rPr>
        <w:t>ú</w:t>
      </w:r>
      <w:r w:rsidRPr="008D6D4E">
        <w:rPr>
          <w:rFonts w:ascii="Times New Roman" w:hAnsi="Times New Roman" w:cs="Times New Roman"/>
          <w:bCs/>
          <w:sz w:val="24"/>
          <w:szCs w:val="24"/>
        </w:rPr>
        <w:t xml:space="preserve"> záhradu sme zaplnili indiánskymi stanmi ktoré sa nazývajú típí. </w:t>
      </w:r>
    </w:p>
    <w:p w14:paraId="49027B73" w14:textId="7DBF369A" w:rsidR="00C77C39" w:rsidRPr="008D6D4E" w:rsidRDefault="00C77C39" w:rsidP="008D6D4E">
      <w:pPr>
        <w:jc w:val="both"/>
        <w:rPr>
          <w:rFonts w:ascii="Times New Roman" w:hAnsi="Times New Roman" w:cs="Times New Roman"/>
          <w:bCs/>
          <w:sz w:val="24"/>
          <w:szCs w:val="24"/>
        </w:rPr>
      </w:pPr>
      <w:r w:rsidRPr="008D6D4E">
        <w:rPr>
          <w:rFonts w:ascii="Times New Roman" w:hAnsi="Times New Roman" w:cs="Times New Roman"/>
          <w:bCs/>
          <w:sz w:val="24"/>
          <w:szCs w:val="24"/>
          <w:u w:val="single"/>
        </w:rPr>
        <w:t>August</w:t>
      </w:r>
      <w:r w:rsidRPr="008D6D4E">
        <w:rPr>
          <w:rFonts w:ascii="Times New Roman" w:hAnsi="Times New Roman" w:cs="Times New Roman"/>
          <w:bCs/>
          <w:sz w:val="24"/>
          <w:szCs w:val="24"/>
        </w:rPr>
        <w:t xml:space="preserve"> patril ceste do minulosti, kde sme sa venovali veľmi obľúbenej téme dinosaurov </w:t>
      </w:r>
      <w:r w:rsidR="00962CD3" w:rsidRPr="008D6D4E">
        <w:rPr>
          <w:rFonts w:ascii="Times New Roman" w:hAnsi="Times New Roman" w:cs="Times New Roman"/>
          <w:bCs/>
          <w:sz w:val="24"/>
          <w:szCs w:val="24"/>
        </w:rPr>
        <w:t>a pravekým ľudom. A jeden z týždňov v tomto mesiaci sme venovali obľúbeným postavičkám Paw Patrol, aktivitám s nimi a čítaniu ich rozprávok. Posledný týždeň sme mali zvedavý týždeň, kde sme robili rôzne pokusy a skúmali rôzne zákonitosti. Nezabudli sme ani na English colours week a mimonskú diskotéku.</w:t>
      </w:r>
    </w:p>
    <w:p w14:paraId="6C640750" w14:textId="1424059E" w:rsidR="00587386" w:rsidRPr="007A450D" w:rsidRDefault="003559BE" w:rsidP="008D6D4E">
      <w:pPr>
        <w:rPr>
          <w:rFonts w:ascii="Times New Roman" w:hAnsi="Times New Roman" w:cs="Times New Roman"/>
          <w:sz w:val="24"/>
          <w:szCs w:val="24"/>
        </w:rPr>
      </w:pPr>
      <w:r>
        <w:rPr>
          <w:rFonts w:ascii="Times New Roman" w:hAnsi="Times New Roman" w:cs="Times New Roman"/>
          <w:sz w:val="24"/>
          <w:szCs w:val="24"/>
          <w:u w:val="single"/>
        </w:rPr>
        <w:t>V</w:t>
      </w:r>
      <w:r w:rsidR="00587386" w:rsidRPr="007A450D">
        <w:rPr>
          <w:rFonts w:ascii="Times New Roman" w:hAnsi="Times New Roman" w:cs="Times New Roman"/>
          <w:sz w:val="24"/>
          <w:szCs w:val="24"/>
          <w:u w:val="single"/>
        </w:rPr>
        <w:t> septembri</w:t>
      </w:r>
      <w:r w:rsidR="00587386" w:rsidRPr="007A450D">
        <w:rPr>
          <w:rFonts w:ascii="Times New Roman" w:hAnsi="Times New Roman" w:cs="Times New Roman"/>
          <w:sz w:val="24"/>
          <w:szCs w:val="24"/>
        </w:rPr>
        <w:t xml:space="preserve"> sme so všetkými deťmi organizovali “Šarkaniádu“ deti si v rámci výchovno-vzdelávacej činnosti vyrobili vlastnoručne šarkanov, ktoré si potom v rámci podujatia púšťali. Ďalšou veľmi peknou akciou v septembri bolo “Uspávanie chrobáčikov“ deti si vyrobili chrobáčiky a lampášiky v rámci výchovno-vzdelávacej činnosti a potom ich symbolicky uspávali, aby na zimu boli schované pod teplou perinkou a prežili tak až do príchodu teplejších jarných dní, podujatie sa konalo v našej veľkej škôlkarskej záhrade. </w:t>
      </w:r>
    </w:p>
    <w:p w14:paraId="547971A3" w14:textId="3589D8C5"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u w:val="single"/>
        </w:rPr>
        <w:t>V októbri</w:t>
      </w:r>
      <w:r w:rsidRPr="007A450D">
        <w:rPr>
          <w:rFonts w:ascii="Times New Roman" w:hAnsi="Times New Roman" w:cs="Times New Roman"/>
          <w:sz w:val="24"/>
          <w:szCs w:val="24"/>
        </w:rPr>
        <w:t xml:space="preserve"> sme organizovali vystúpenie pre starých rodičov “Slávnosť pre našich deduškov a babičky“. Deti si nacvičili krásny program, ktorý predviedli svojim starým rodičom a rodičom na “Slávnosti pre našich deduškov a babičky“</w:t>
      </w:r>
      <w:r w:rsidR="00962CD3">
        <w:rPr>
          <w:rFonts w:ascii="Times New Roman" w:hAnsi="Times New Roman" w:cs="Times New Roman"/>
          <w:sz w:val="24"/>
          <w:szCs w:val="24"/>
        </w:rPr>
        <w:t xml:space="preserve"> a spoločne si vyrezali krásne halloweenske tekvice.</w:t>
      </w:r>
      <w:r w:rsidRPr="007A450D">
        <w:rPr>
          <w:rFonts w:ascii="Times New Roman" w:hAnsi="Times New Roman" w:cs="Times New Roman"/>
          <w:sz w:val="24"/>
          <w:szCs w:val="24"/>
        </w:rPr>
        <w:t xml:space="preserve"> V rámci výchovno-vzdelávacích činností vyrobili aj krásne darčeky vo forme srdiečka a pohľadnicu s</w:t>
      </w:r>
      <w:r w:rsidR="00962CD3">
        <w:rPr>
          <w:rFonts w:ascii="Times New Roman" w:hAnsi="Times New Roman" w:cs="Times New Roman"/>
          <w:sz w:val="24"/>
          <w:szCs w:val="24"/>
        </w:rPr>
        <w:t> </w:t>
      </w:r>
      <w:r w:rsidRPr="007A450D">
        <w:rPr>
          <w:rFonts w:ascii="Times New Roman" w:hAnsi="Times New Roman" w:cs="Times New Roman"/>
          <w:sz w:val="24"/>
          <w:szCs w:val="24"/>
        </w:rPr>
        <w:t>venovaním</w:t>
      </w:r>
      <w:r w:rsidR="00962CD3">
        <w:rPr>
          <w:rFonts w:ascii="Times New Roman" w:hAnsi="Times New Roman" w:cs="Times New Roman"/>
          <w:sz w:val="24"/>
          <w:szCs w:val="24"/>
        </w:rPr>
        <w:t xml:space="preserve">, na ktorej bola fotka z nášho jesenného fotenia. V októbri sme </w:t>
      </w:r>
      <w:r w:rsidR="006D50FA">
        <w:rPr>
          <w:rFonts w:ascii="Times New Roman" w:hAnsi="Times New Roman" w:cs="Times New Roman"/>
          <w:sz w:val="24"/>
          <w:szCs w:val="24"/>
        </w:rPr>
        <w:t>mali</w:t>
      </w:r>
      <w:r w:rsidR="00962CD3">
        <w:rPr>
          <w:rFonts w:ascii="Times New Roman" w:hAnsi="Times New Roman" w:cs="Times New Roman"/>
          <w:sz w:val="24"/>
          <w:szCs w:val="24"/>
        </w:rPr>
        <w:t xml:space="preserve"> aj korčuliarsky výcvik na našom zimnou štadióne.</w:t>
      </w:r>
    </w:p>
    <w:p w14:paraId="52095181" w14:textId="00BB005B"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u w:val="single"/>
        </w:rPr>
        <w:t>V novembri</w:t>
      </w:r>
      <w:r w:rsidRPr="007A450D">
        <w:rPr>
          <w:rFonts w:ascii="Times New Roman" w:hAnsi="Times New Roman" w:cs="Times New Roman"/>
          <w:sz w:val="24"/>
          <w:szCs w:val="24"/>
        </w:rPr>
        <w:t xml:space="preserve"> </w:t>
      </w:r>
      <w:r w:rsidR="00F615D2">
        <w:rPr>
          <w:rFonts w:ascii="Times New Roman" w:hAnsi="Times New Roman" w:cs="Times New Roman"/>
          <w:sz w:val="24"/>
          <w:szCs w:val="24"/>
        </w:rPr>
        <w:t xml:space="preserve">počas </w:t>
      </w:r>
      <w:r w:rsidRPr="007A450D">
        <w:rPr>
          <w:rFonts w:ascii="Times New Roman" w:hAnsi="Times New Roman" w:cs="Times New Roman"/>
          <w:sz w:val="24"/>
          <w:szCs w:val="24"/>
        </w:rPr>
        <w:t xml:space="preserve"> “Halloween</w:t>
      </w:r>
      <w:r w:rsidR="00F615D2">
        <w:rPr>
          <w:rFonts w:ascii="Times New Roman" w:hAnsi="Times New Roman" w:cs="Times New Roman"/>
          <w:sz w:val="24"/>
          <w:szCs w:val="24"/>
        </w:rPr>
        <w:t>u</w:t>
      </w:r>
      <w:r w:rsidRPr="007A450D">
        <w:rPr>
          <w:rFonts w:ascii="Times New Roman" w:hAnsi="Times New Roman" w:cs="Times New Roman"/>
          <w:sz w:val="24"/>
          <w:szCs w:val="24"/>
        </w:rPr>
        <w:t xml:space="preserve">“ si deti vyrezávali strašidielka z tekvice, ktoré si potom ešte dozdobili rôznymi drobnosťami. </w:t>
      </w:r>
      <w:r w:rsidR="00962CD3">
        <w:rPr>
          <w:rFonts w:ascii="Times New Roman" w:hAnsi="Times New Roman" w:cs="Times New Roman"/>
          <w:sz w:val="24"/>
          <w:szCs w:val="24"/>
        </w:rPr>
        <w:t>Deti sa učili o ľudskom tele, o zmysloch, o nebezpečných baciloch. Na záver sme mali tému zima prichádza, kde sme si povedali čo nás v zime čaká a venovali sme sa zimným aktivitám. A pripravili sme na zimu aj vtáčiky v našej škôlkarskej záhrade, kde sme im na stromy zavesili búdky s</w:t>
      </w:r>
      <w:r w:rsidR="008D6D4E">
        <w:rPr>
          <w:rFonts w:ascii="Times New Roman" w:hAnsi="Times New Roman" w:cs="Times New Roman"/>
          <w:sz w:val="24"/>
          <w:szCs w:val="24"/>
        </w:rPr>
        <w:t> </w:t>
      </w:r>
      <w:r w:rsidR="00962CD3">
        <w:rPr>
          <w:rFonts w:ascii="Times New Roman" w:hAnsi="Times New Roman" w:cs="Times New Roman"/>
          <w:sz w:val="24"/>
          <w:szCs w:val="24"/>
        </w:rPr>
        <w:t>krmivom</w:t>
      </w:r>
      <w:r w:rsidR="008D6D4E">
        <w:rPr>
          <w:rFonts w:ascii="Times New Roman" w:hAnsi="Times New Roman" w:cs="Times New Roman"/>
          <w:sz w:val="24"/>
          <w:szCs w:val="24"/>
        </w:rPr>
        <w:t>.</w:t>
      </w:r>
    </w:p>
    <w:p w14:paraId="4A88B328"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u w:val="single"/>
        </w:rPr>
        <w:t>V decembri</w:t>
      </w:r>
      <w:r w:rsidRPr="007A450D">
        <w:rPr>
          <w:rFonts w:ascii="Times New Roman" w:hAnsi="Times New Roman" w:cs="Times New Roman"/>
          <w:sz w:val="24"/>
          <w:szCs w:val="24"/>
        </w:rPr>
        <w:t xml:space="preserve"> sme mali Slávnosť sv. Mikuláša, kde deti navštívil Mikuláš a priniesol každému balíček s prekvapením, pričom deti spievali pesničky a recitovali básničky. </w:t>
      </w:r>
    </w:p>
    <w:p w14:paraId="794DD195" w14:textId="43E520A0"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V polovici mesiaca </w:t>
      </w:r>
      <w:r w:rsidRPr="007A450D">
        <w:rPr>
          <w:rFonts w:ascii="Times New Roman" w:hAnsi="Times New Roman" w:cs="Times New Roman"/>
          <w:sz w:val="24"/>
          <w:szCs w:val="24"/>
          <w:u w:val="single"/>
        </w:rPr>
        <w:t xml:space="preserve">december </w:t>
      </w:r>
      <w:r w:rsidRPr="007A450D">
        <w:rPr>
          <w:rFonts w:ascii="Times New Roman" w:hAnsi="Times New Roman" w:cs="Times New Roman"/>
          <w:sz w:val="24"/>
          <w:szCs w:val="24"/>
        </w:rPr>
        <w:t>sa konala aj</w:t>
      </w:r>
      <w:r w:rsidR="00F615D2">
        <w:rPr>
          <w:rFonts w:ascii="Times New Roman" w:hAnsi="Times New Roman" w:cs="Times New Roman"/>
          <w:sz w:val="24"/>
          <w:szCs w:val="24"/>
        </w:rPr>
        <w:t xml:space="preserve"> </w:t>
      </w:r>
      <w:r w:rsidRPr="007A450D">
        <w:rPr>
          <w:rFonts w:ascii="Times New Roman" w:hAnsi="Times New Roman" w:cs="Times New Roman"/>
          <w:sz w:val="24"/>
          <w:szCs w:val="24"/>
        </w:rPr>
        <w:t>“Vianočná besiedka“ pričom deti si nacvičili program a predviedli ho na tejto besiedke rodičom a starým rodičom. A nemohli chýbať ani vlastnoručne vyrobené darčeky v podobe hviezdičky a vianočnej pohľadnice, ktoré si deti vyrobili v</w:t>
      </w:r>
      <w:r w:rsidR="003559BE">
        <w:rPr>
          <w:rFonts w:ascii="Times New Roman" w:hAnsi="Times New Roman" w:cs="Times New Roman"/>
          <w:sz w:val="24"/>
          <w:szCs w:val="24"/>
        </w:rPr>
        <w:t xml:space="preserve"> </w:t>
      </w:r>
      <w:r w:rsidRPr="007A450D">
        <w:rPr>
          <w:rFonts w:ascii="Times New Roman" w:hAnsi="Times New Roman" w:cs="Times New Roman"/>
          <w:sz w:val="24"/>
          <w:szCs w:val="24"/>
        </w:rPr>
        <w:t xml:space="preserve">rámci výchovno-vzdelávacích činností. </w:t>
      </w:r>
    </w:p>
    <w:p w14:paraId="396E28FB" w14:textId="77777777" w:rsidR="00587386" w:rsidRPr="007A450D" w:rsidRDefault="00587386" w:rsidP="00587386">
      <w:pPr>
        <w:rPr>
          <w:rFonts w:ascii="Times New Roman" w:hAnsi="Times New Roman" w:cs="Times New Roman"/>
          <w:sz w:val="24"/>
          <w:szCs w:val="24"/>
        </w:rPr>
      </w:pPr>
      <w:r w:rsidRPr="007A450D">
        <w:rPr>
          <w:rFonts w:ascii="Times New Roman" w:hAnsi="Times New Roman" w:cs="Times New Roman"/>
          <w:sz w:val="24"/>
          <w:szCs w:val="24"/>
        </w:rPr>
        <w:t xml:space="preserve">V priebehu mesiaca </w:t>
      </w:r>
      <w:r w:rsidRPr="007A450D">
        <w:rPr>
          <w:rFonts w:ascii="Times New Roman" w:hAnsi="Times New Roman" w:cs="Times New Roman"/>
          <w:sz w:val="24"/>
          <w:szCs w:val="24"/>
          <w:u w:val="single"/>
        </w:rPr>
        <w:t xml:space="preserve">december </w:t>
      </w:r>
      <w:r w:rsidRPr="007A450D">
        <w:rPr>
          <w:rFonts w:ascii="Times New Roman" w:hAnsi="Times New Roman" w:cs="Times New Roman"/>
          <w:sz w:val="24"/>
          <w:szCs w:val="24"/>
        </w:rPr>
        <w:t xml:space="preserve">sa robilo aj vianočné fotenie detí, ktoré sa krásne vianočne nastrojené odfotili pre rodičov. </w:t>
      </w:r>
    </w:p>
    <w:p w14:paraId="65AF9934" w14:textId="77777777" w:rsidR="00C1478D" w:rsidRDefault="00C1478D" w:rsidP="008F39AB">
      <w:pPr>
        <w:rPr>
          <w:rFonts w:ascii="Times New Roman" w:hAnsi="Times New Roman" w:cs="Times New Roman"/>
          <w:color w:val="000000"/>
          <w:sz w:val="24"/>
          <w:szCs w:val="24"/>
          <w:shd w:val="clear" w:color="auto" w:fill="FFFFFF"/>
        </w:rPr>
      </w:pPr>
    </w:p>
    <w:p w14:paraId="51050ED9" w14:textId="77777777" w:rsidR="008D6D4E" w:rsidRDefault="008D6D4E" w:rsidP="008F39AB">
      <w:pPr>
        <w:rPr>
          <w:rFonts w:ascii="Times New Roman" w:hAnsi="Times New Roman" w:cs="Times New Roman"/>
          <w:b/>
          <w:sz w:val="24"/>
          <w:szCs w:val="24"/>
        </w:rPr>
      </w:pPr>
    </w:p>
    <w:p w14:paraId="0A69BEC6" w14:textId="77777777" w:rsidR="00AC22DF" w:rsidRDefault="00AC22DF" w:rsidP="00587386">
      <w:pPr>
        <w:jc w:val="center"/>
        <w:rPr>
          <w:rFonts w:ascii="Times New Roman" w:hAnsi="Times New Roman" w:cs="Times New Roman"/>
          <w:b/>
          <w:sz w:val="24"/>
          <w:szCs w:val="24"/>
        </w:rPr>
      </w:pPr>
    </w:p>
    <w:p w14:paraId="49280D93" w14:textId="014B3781" w:rsidR="00587386" w:rsidRPr="007A450D" w:rsidRDefault="00587386" w:rsidP="00587386">
      <w:pPr>
        <w:jc w:val="center"/>
        <w:rPr>
          <w:rFonts w:ascii="Times New Roman" w:hAnsi="Times New Roman" w:cs="Times New Roman"/>
          <w:b/>
          <w:sz w:val="24"/>
          <w:szCs w:val="24"/>
        </w:rPr>
      </w:pPr>
      <w:r w:rsidRPr="007A450D">
        <w:rPr>
          <w:rFonts w:ascii="Times New Roman" w:hAnsi="Times New Roman" w:cs="Times New Roman"/>
          <w:b/>
          <w:sz w:val="24"/>
          <w:szCs w:val="24"/>
        </w:rPr>
        <w:lastRenderedPageBreak/>
        <w:t>4. Hos</w:t>
      </w:r>
      <w:r w:rsidR="003559BE">
        <w:rPr>
          <w:rFonts w:ascii="Times New Roman" w:hAnsi="Times New Roman" w:cs="Times New Roman"/>
          <w:b/>
          <w:sz w:val="24"/>
          <w:szCs w:val="24"/>
        </w:rPr>
        <w:t>podárenie zariadenia za rok 20</w:t>
      </w:r>
      <w:r w:rsidR="00F615D2">
        <w:rPr>
          <w:rFonts w:ascii="Times New Roman" w:hAnsi="Times New Roman" w:cs="Times New Roman"/>
          <w:b/>
          <w:sz w:val="24"/>
          <w:szCs w:val="24"/>
        </w:rPr>
        <w:t>2</w:t>
      </w:r>
      <w:r w:rsidR="008D6D4E">
        <w:rPr>
          <w:rFonts w:ascii="Times New Roman" w:hAnsi="Times New Roman" w:cs="Times New Roman"/>
          <w:b/>
          <w:sz w:val="24"/>
          <w:szCs w:val="24"/>
        </w:rPr>
        <w:t>2</w:t>
      </w:r>
    </w:p>
    <w:p w14:paraId="209D9AD8" w14:textId="77777777" w:rsidR="007A450D" w:rsidRDefault="007A450D" w:rsidP="007A450D">
      <w:pPr>
        <w:jc w:val="both"/>
        <w:rPr>
          <w:rFonts w:ascii="Times New Roman" w:hAnsi="Times New Roman" w:cs="Times New Roman"/>
          <w:color w:val="000000"/>
          <w:sz w:val="24"/>
          <w:szCs w:val="24"/>
          <w:shd w:val="clear" w:color="auto" w:fill="FFFFFF"/>
        </w:rPr>
      </w:pPr>
    </w:p>
    <w:p w14:paraId="594A0D29" w14:textId="1C955681" w:rsidR="007A450D" w:rsidRDefault="007A450D" w:rsidP="007A450D">
      <w:pPr>
        <w:jc w:val="center"/>
        <w:rPr>
          <w:rFonts w:ascii="Times New Roman" w:hAnsi="Times New Roman" w:cs="Times New Roman"/>
          <w:b/>
          <w:sz w:val="24"/>
          <w:szCs w:val="24"/>
        </w:rPr>
      </w:pPr>
      <w:r>
        <w:rPr>
          <w:rFonts w:ascii="Times New Roman" w:hAnsi="Times New Roman" w:cs="Times New Roman"/>
          <w:b/>
          <w:sz w:val="24"/>
          <w:szCs w:val="24"/>
        </w:rPr>
        <w:t xml:space="preserve">4.1 </w:t>
      </w:r>
      <w:r w:rsidRPr="007A450D">
        <w:rPr>
          <w:rFonts w:ascii="Times New Roman" w:hAnsi="Times New Roman" w:cs="Times New Roman"/>
          <w:b/>
          <w:sz w:val="24"/>
          <w:szCs w:val="24"/>
        </w:rPr>
        <w:t>Identifikačné údaje – doplňujúce informácie</w:t>
      </w:r>
    </w:p>
    <w:p w14:paraId="28245AF2" w14:textId="15C1C5B7" w:rsidR="00C1478D" w:rsidRDefault="00C1478D" w:rsidP="007A450D">
      <w:pPr>
        <w:jc w:val="center"/>
        <w:rPr>
          <w:rFonts w:ascii="Times New Roman" w:hAnsi="Times New Roman" w:cs="Times New Roman"/>
          <w:b/>
          <w:sz w:val="24"/>
          <w:szCs w:val="24"/>
        </w:rPr>
      </w:pPr>
    </w:p>
    <w:p w14:paraId="45CAC21D" w14:textId="1F6E805B" w:rsidR="00C1478D" w:rsidRPr="007A450D" w:rsidRDefault="00C1478D" w:rsidP="00807076">
      <w:pPr>
        <w:jc w:val="both"/>
        <w:rPr>
          <w:rFonts w:ascii="Times New Roman" w:hAnsi="Times New Roman" w:cs="Times New Roman"/>
          <w:b/>
          <w:sz w:val="24"/>
          <w:szCs w:val="24"/>
        </w:rPr>
      </w:pPr>
      <w:r>
        <w:rPr>
          <w:rFonts w:ascii="Times New Roman" w:hAnsi="Times New Roman" w:cs="Times New Roman"/>
          <w:b/>
          <w:sz w:val="24"/>
          <w:szCs w:val="24"/>
        </w:rPr>
        <w:t>Okrem iného zákon o dani z príjmov považuje za daňovníka nezriadeného alebo nezaloženého na podnikanie aj nadácie, neziskové organizácie poskytujúce všeobecne prospešné služby a organizácie, ktorých nezisková činnosť vyplýva z osobitného predpisu, na základe ktorého vznikli (</w:t>
      </w:r>
      <w:r>
        <w:rPr>
          <w:rFonts w:ascii="Arial" w:hAnsi="Arial" w:cs="Arial"/>
          <w:b/>
          <w:bCs/>
          <w:color w:val="202122"/>
          <w:sz w:val="21"/>
          <w:szCs w:val="21"/>
          <w:shd w:val="clear" w:color="auto" w:fill="FFFFFF"/>
        </w:rPr>
        <w:t>§</w:t>
      </w:r>
      <w:r w:rsidR="00807076">
        <w:rPr>
          <w:rFonts w:ascii="Arial" w:hAnsi="Arial" w:cs="Arial"/>
          <w:b/>
          <w:bCs/>
          <w:color w:val="202122"/>
          <w:sz w:val="21"/>
          <w:szCs w:val="21"/>
          <w:shd w:val="clear" w:color="auto" w:fill="FFFFFF"/>
        </w:rPr>
        <w:t>12 ods. 3 zákona o dani z príjmov).</w:t>
      </w:r>
    </w:p>
    <w:p w14:paraId="08E7BCAF" w14:textId="77777777" w:rsidR="007A450D" w:rsidRPr="007A450D" w:rsidRDefault="007A450D" w:rsidP="007A450D">
      <w:pPr>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5135"/>
      </w:tblGrid>
      <w:tr w:rsidR="007A450D" w:rsidRPr="007A450D" w14:paraId="23DF5FA8" w14:textId="77777777" w:rsidTr="0088675E">
        <w:tc>
          <w:tcPr>
            <w:tcW w:w="4077" w:type="dxa"/>
            <w:shd w:val="clear" w:color="auto" w:fill="auto"/>
          </w:tcPr>
          <w:p w14:paraId="3D3E306F" w14:textId="6733153B"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Výsledok hospodárenia 20</w:t>
            </w:r>
            <w:r w:rsidR="004054A0">
              <w:rPr>
                <w:rFonts w:ascii="Times New Roman" w:hAnsi="Times New Roman" w:cs="Times New Roman"/>
                <w:sz w:val="24"/>
                <w:szCs w:val="24"/>
              </w:rPr>
              <w:t>21</w:t>
            </w:r>
          </w:p>
        </w:tc>
        <w:tc>
          <w:tcPr>
            <w:tcW w:w="5135" w:type="dxa"/>
            <w:shd w:val="clear" w:color="auto" w:fill="auto"/>
          </w:tcPr>
          <w:p w14:paraId="15D4E845" w14:textId="26BABA56" w:rsidR="007A450D" w:rsidRPr="007A450D" w:rsidRDefault="008D6D4E" w:rsidP="0088675E">
            <w:pPr>
              <w:jc w:val="both"/>
              <w:rPr>
                <w:rFonts w:ascii="Times New Roman" w:hAnsi="Times New Roman" w:cs="Times New Roman"/>
                <w:sz w:val="24"/>
                <w:szCs w:val="24"/>
              </w:rPr>
            </w:pPr>
            <w:r>
              <w:rPr>
                <w:rFonts w:ascii="Times New Roman" w:hAnsi="Times New Roman" w:cs="Times New Roman"/>
                <w:sz w:val="24"/>
                <w:szCs w:val="24"/>
              </w:rPr>
              <w:t>25283,08</w:t>
            </w:r>
            <w:r w:rsidR="007A450D" w:rsidRPr="007A450D">
              <w:rPr>
                <w:rFonts w:ascii="Times New Roman" w:hAnsi="Times New Roman" w:cs="Times New Roman"/>
                <w:sz w:val="24"/>
                <w:szCs w:val="24"/>
              </w:rPr>
              <w:t xml:space="preserve"> eur</w:t>
            </w:r>
          </w:p>
        </w:tc>
      </w:tr>
      <w:tr w:rsidR="007A450D" w:rsidRPr="007A450D" w14:paraId="4FC243CC" w14:textId="77777777" w:rsidTr="0088675E">
        <w:tc>
          <w:tcPr>
            <w:tcW w:w="4077" w:type="dxa"/>
            <w:shd w:val="clear" w:color="auto" w:fill="auto"/>
          </w:tcPr>
          <w:p w14:paraId="4B657989" w14:textId="497F9CC7" w:rsidR="007A450D" w:rsidRPr="007A450D" w:rsidRDefault="00264EA4" w:rsidP="0088675E">
            <w:pPr>
              <w:jc w:val="both"/>
              <w:rPr>
                <w:rFonts w:ascii="Times New Roman" w:hAnsi="Times New Roman" w:cs="Times New Roman"/>
                <w:sz w:val="24"/>
                <w:szCs w:val="24"/>
              </w:rPr>
            </w:pPr>
            <w:r>
              <w:rPr>
                <w:rFonts w:ascii="Times New Roman" w:hAnsi="Times New Roman" w:cs="Times New Roman"/>
                <w:sz w:val="24"/>
                <w:szCs w:val="24"/>
              </w:rPr>
              <w:t>Náklady spolu</w:t>
            </w:r>
          </w:p>
        </w:tc>
        <w:tc>
          <w:tcPr>
            <w:tcW w:w="5135" w:type="dxa"/>
            <w:shd w:val="clear" w:color="auto" w:fill="auto"/>
          </w:tcPr>
          <w:p w14:paraId="0EF45DE1" w14:textId="46F0C346" w:rsidR="007A450D" w:rsidRPr="007A450D" w:rsidRDefault="008D6D4E" w:rsidP="0088675E">
            <w:pPr>
              <w:jc w:val="both"/>
              <w:rPr>
                <w:rFonts w:ascii="Times New Roman" w:hAnsi="Times New Roman" w:cs="Times New Roman"/>
                <w:sz w:val="24"/>
                <w:szCs w:val="24"/>
              </w:rPr>
            </w:pPr>
            <w:r>
              <w:rPr>
                <w:rFonts w:ascii="Times New Roman" w:hAnsi="Times New Roman" w:cs="Times New Roman"/>
                <w:sz w:val="24"/>
                <w:szCs w:val="24"/>
              </w:rPr>
              <w:t>330297,58</w:t>
            </w:r>
            <w:r w:rsidR="00264EA4">
              <w:rPr>
                <w:rFonts w:ascii="Times New Roman" w:hAnsi="Times New Roman" w:cs="Times New Roman"/>
                <w:sz w:val="24"/>
                <w:szCs w:val="24"/>
              </w:rPr>
              <w:t xml:space="preserve"> eur</w:t>
            </w:r>
          </w:p>
        </w:tc>
      </w:tr>
      <w:tr w:rsidR="007A450D" w:rsidRPr="007A450D" w14:paraId="691962D9" w14:textId="77777777" w:rsidTr="0088675E">
        <w:tc>
          <w:tcPr>
            <w:tcW w:w="4077" w:type="dxa"/>
            <w:shd w:val="clear" w:color="auto" w:fill="auto"/>
          </w:tcPr>
          <w:p w14:paraId="6AAFD8C0" w14:textId="22D98514" w:rsidR="007A450D" w:rsidRPr="007A450D" w:rsidRDefault="00264EA4" w:rsidP="0088675E">
            <w:pPr>
              <w:jc w:val="both"/>
              <w:rPr>
                <w:rFonts w:ascii="Times New Roman" w:hAnsi="Times New Roman" w:cs="Times New Roman"/>
                <w:sz w:val="24"/>
                <w:szCs w:val="24"/>
              </w:rPr>
            </w:pPr>
            <w:r>
              <w:rPr>
                <w:rFonts w:ascii="Times New Roman" w:hAnsi="Times New Roman" w:cs="Times New Roman"/>
                <w:sz w:val="24"/>
                <w:szCs w:val="24"/>
              </w:rPr>
              <w:t>Výnosy spolu</w:t>
            </w:r>
          </w:p>
        </w:tc>
        <w:tc>
          <w:tcPr>
            <w:tcW w:w="5135" w:type="dxa"/>
            <w:shd w:val="clear" w:color="auto" w:fill="auto"/>
          </w:tcPr>
          <w:p w14:paraId="771B3050" w14:textId="3B4B45FF" w:rsidR="007A450D" w:rsidRPr="007A450D" w:rsidRDefault="008D6D4E" w:rsidP="0088675E">
            <w:pPr>
              <w:jc w:val="both"/>
              <w:rPr>
                <w:rFonts w:ascii="Times New Roman" w:hAnsi="Times New Roman" w:cs="Times New Roman"/>
                <w:sz w:val="24"/>
                <w:szCs w:val="24"/>
              </w:rPr>
            </w:pPr>
            <w:r>
              <w:rPr>
                <w:rFonts w:ascii="Times New Roman" w:hAnsi="Times New Roman" w:cs="Times New Roman"/>
                <w:sz w:val="24"/>
                <w:szCs w:val="24"/>
              </w:rPr>
              <w:t>355580,66</w:t>
            </w:r>
          </w:p>
        </w:tc>
      </w:tr>
      <w:tr w:rsidR="007A450D" w:rsidRPr="007A450D" w14:paraId="35A5F1BF" w14:textId="77777777" w:rsidTr="0088675E">
        <w:tc>
          <w:tcPr>
            <w:tcW w:w="4077" w:type="dxa"/>
            <w:shd w:val="clear" w:color="auto" w:fill="auto"/>
          </w:tcPr>
          <w:p w14:paraId="0DF20D5B"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Priemerný počet zamestnancov</w:t>
            </w:r>
          </w:p>
        </w:tc>
        <w:tc>
          <w:tcPr>
            <w:tcW w:w="5135" w:type="dxa"/>
            <w:shd w:val="clear" w:color="auto" w:fill="auto"/>
          </w:tcPr>
          <w:p w14:paraId="19F70C77" w14:textId="4715BDC9" w:rsidR="007A450D" w:rsidRPr="007A450D" w:rsidRDefault="008D6D4E" w:rsidP="0088675E">
            <w:pPr>
              <w:jc w:val="both"/>
              <w:rPr>
                <w:rFonts w:ascii="Times New Roman" w:hAnsi="Times New Roman" w:cs="Times New Roman"/>
                <w:sz w:val="24"/>
                <w:szCs w:val="24"/>
              </w:rPr>
            </w:pPr>
            <w:r>
              <w:rPr>
                <w:rFonts w:ascii="Times New Roman" w:hAnsi="Times New Roman" w:cs="Times New Roman"/>
                <w:sz w:val="24"/>
                <w:szCs w:val="24"/>
              </w:rPr>
              <w:t>11</w:t>
            </w:r>
          </w:p>
        </w:tc>
      </w:tr>
      <w:tr w:rsidR="007A450D" w:rsidRPr="007A450D" w14:paraId="38259E6B" w14:textId="77777777" w:rsidTr="0088675E">
        <w:tc>
          <w:tcPr>
            <w:tcW w:w="4077" w:type="dxa"/>
            <w:shd w:val="clear" w:color="auto" w:fill="auto"/>
          </w:tcPr>
          <w:p w14:paraId="3A37EEEC"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Hlavná činnosť</w:t>
            </w:r>
          </w:p>
        </w:tc>
        <w:tc>
          <w:tcPr>
            <w:tcW w:w="5135" w:type="dxa"/>
            <w:shd w:val="clear" w:color="auto" w:fill="auto"/>
          </w:tcPr>
          <w:p w14:paraId="0ED5B8F7" w14:textId="532DC94B" w:rsidR="007A450D" w:rsidRPr="007A450D" w:rsidRDefault="005526DF" w:rsidP="0088675E">
            <w:pPr>
              <w:jc w:val="both"/>
              <w:rPr>
                <w:rFonts w:ascii="Times New Roman" w:hAnsi="Times New Roman" w:cs="Times New Roman"/>
                <w:sz w:val="24"/>
                <w:szCs w:val="24"/>
              </w:rPr>
            </w:pPr>
            <w:r>
              <w:rPr>
                <w:rFonts w:ascii="Times New Roman" w:hAnsi="Times New Roman" w:cs="Times New Roman"/>
                <w:sz w:val="24"/>
                <w:szCs w:val="24"/>
              </w:rPr>
              <w:t>Predškolská výchova</w:t>
            </w:r>
          </w:p>
        </w:tc>
      </w:tr>
    </w:tbl>
    <w:p w14:paraId="163B3BAD" w14:textId="77777777" w:rsidR="00587386" w:rsidRPr="007A450D" w:rsidRDefault="00587386" w:rsidP="00587386">
      <w:pPr>
        <w:rPr>
          <w:rFonts w:ascii="Times New Roman" w:hAnsi="Times New Roman" w:cs="Times New Roman"/>
          <w:color w:val="000000"/>
          <w:sz w:val="24"/>
          <w:szCs w:val="24"/>
          <w:shd w:val="clear" w:color="auto" w:fill="FFFFFF"/>
        </w:rPr>
      </w:pPr>
    </w:p>
    <w:p w14:paraId="796D164A" w14:textId="77777777" w:rsidR="007A450D" w:rsidRPr="007A450D" w:rsidRDefault="007A450D" w:rsidP="00587386">
      <w:pPr>
        <w:rPr>
          <w:rFonts w:ascii="Times New Roman" w:hAnsi="Times New Roman" w:cs="Times New Roman"/>
          <w:b/>
          <w:sz w:val="24"/>
          <w:szCs w:val="24"/>
        </w:rPr>
      </w:pPr>
      <w:r w:rsidRPr="007A450D">
        <w:rPr>
          <w:rFonts w:ascii="Times New Roman" w:hAnsi="Times New Roman" w:cs="Times New Roman"/>
          <w:b/>
          <w:sz w:val="24"/>
          <w:szCs w:val="24"/>
        </w:rPr>
        <w:t>Účtovným obdobím spoločnosti je kalendárny rok.</w:t>
      </w:r>
    </w:p>
    <w:p w14:paraId="68FD08CB" w14:textId="77777777" w:rsidR="007A450D" w:rsidRDefault="007A450D" w:rsidP="00587386">
      <w:pPr>
        <w:rPr>
          <w:rFonts w:ascii="Times New Roman" w:hAnsi="Times New Roman" w:cs="Times New Roman"/>
          <w:sz w:val="24"/>
          <w:szCs w:val="24"/>
        </w:rPr>
      </w:pPr>
    </w:p>
    <w:p w14:paraId="4E4753F3" w14:textId="77777777" w:rsidR="007A450D" w:rsidRPr="007A450D" w:rsidRDefault="007A450D" w:rsidP="007A450D">
      <w:pPr>
        <w:jc w:val="center"/>
        <w:rPr>
          <w:rFonts w:ascii="Times New Roman" w:hAnsi="Times New Roman" w:cs="Times New Roman"/>
          <w:b/>
          <w:sz w:val="24"/>
          <w:szCs w:val="24"/>
        </w:rPr>
      </w:pPr>
      <w:r w:rsidRPr="007A450D">
        <w:rPr>
          <w:rFonts w:ascii="Times New Roman" w:hAnsi="Times New Roman" w:cs="Times New Roman"/>
          <w:b/>
          <w:sz w:val="24"/>
          <w:szCs w:val="24"/>
        </w:rPr>
        <w:t>4.2 Súvaha</w:t>
      </w:r>
    </w:p>
    <w:p w14:paraId="216C62F4" w14:textId="77777777" w:rsidR="007A450D" w:rsidRPr="007A450D" w:rsidRDefault="007A450D" w:rsidP="007A450D">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7A450D">
        <w:rPr>
          <w:rFonts w:ascii="Times New Roman" w:hAnsi="Times New Roman" w:cs="Times New Roman"/>
          <w:b/>
          <w:sz w:val="24"/>
          <w:szCs w:val="24"/>
        </w:rPr>
        <w:t>SÚVAHA</w:t>
      </w:r>
    </w:p>
    <w:p w14:paraId="561CDDAA" w14:textId="77777777" w:rsidR="007A450D" w:rsidRPr="007A450D" w:rsidRDefault="007A450D" w:rsidP="007A450D">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7A450D">
        <w:rPr>
          <w:rFonts w:ascii="Times New Roman" w:hAnsi="Times New Roman" w:cs="Times New Roman"/>
          <w:b/>
          <w:sz w:val="24"/>
          <w:szCs w:val="24"/>
        </w:rPr>
        <w:t>Vybrané ukazovatele o majetku a záväzkoch</w:t>
      </w:r>
    </w:p>
    <w:p w14:paraId="2C70B759" w14:textId="77777777" w:rsidR="007A450D" w:rsidRPr="007A450D" w:rsidRDefault="007A450D" w:rsidP="007A450D">
      <w:pPr>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1701"/>
        <w:gridCol w:w="1591"/>
      </w:tblGrid>
      <w:tr w:rsidR="007A450D" w:rsidRPr="007A450D" w14:paraId="50C64BE6" w14:textId="77777777" w:rsidTr="0088675E">
        <w:tc>
          <w:tcPr>
            <w:tcW w:w="5920" w:type="dxa"/>
            <w:shd w:val="clear" w:color="auto" w:fill="auto"/>
          </w:tcPr>
          <w:p w14:paraId="7B369D15" w14:textId="77777777"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b/>
                <w:sz w:val="24"/>
                <w:szCs w:val="24"/>
              </w:rPr>
              <w:t>STRANA AKTÍV SÚVAHY</w:t>
            </w:r>
          </w:p>
          <w:p w14:paraId="793520F7" w14:textId="77777777"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sz w:val="24"/>
                <w:szCs w:val="24"/>
              </w:rPr>
              <w:t>(netto aktíva v celých eurách)</w:t>
            </w:r>
          </w:p>
        </w:tc>
        <w:tc>
          <w:tcPr>
            <w:tcW w:w="1701" w:type="dxa"/>
            <w:shd w:val="clear" w:color="auto" w:fill="auto"/>
          </w:tcPr>
          <w:p w14:paraId="063EAB21" w14:textId="427D29E6"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b/>
                <w:sz w:val="24"/>
                <w:szCs w:val="24"/>
              </w:rPr>
              <w:t>ROK 20</w:t>
            </w:r>
            <w:r w:rsidR="006D11EF">
              <w:rPr>
                <w:rFonts w:ascii="Times New Roman" w:hAnsi="Times New Roman" w:cs="Times New Roman"/>
                <w:b/>
                <w:sz w:val="24"/>
                <w:szCs w:val="24"/>
              </w:rPr>
              <w:t>2</w:t>
            </w:r>
            <w:r w:rsidR="005526DF">
              <w:rPr>
                <w:rFonts w:ascii="Times New Roman" w:hAnsi="Times New Roman" w:cs="Times New Roman"/>
                <w:b/>
                <w:sz w:val="24"/>
                <w:szCs w:val="24"/>
              </w:rPr>
              <w:t>2</w:t>
            </w:r>
          </w:p>
        </w:tc>
        <w:tc>
          <w:tcPr>
            <w:tcW w:w="1591" w:type="dxa"/>
            <w:shd w:val="clear" w:color="auto" w:fill="auto"/>
          </w:tcPr>
          <w:p w14:paraId="2D37CD28" w14:textId="05E721F0"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b/>
                <w:sz w:val="24"/>
                <w:szCs w:val="24"/>
              </w:rPr>
              <w:t>ROK 20</w:t>
            </w:r>
            <w:r w:rsidR="009E485A">
              <w:rPr>
                <w:rFonts w:ascii="Times New Roman" w:hAnsi="Times New Roman" w:cs="Times New Roman"/>
                <w:b/>
                <w:sz w:val="24"/>
                <w:szCs w:val="24"/>
              </w:rPr>
              <w:t>21</w:t>
            </w:r>
          </w:p>
        </w:tc>
      </w:tr>
      <w:tr w:rsidR="007A450D" w:rsidRPr="007A450D" w14:paraId="3C7C8C52" w14:textId="77777777" w:rsidTr="0088675E">
        <w:tc>
          <w:tcPr>
            <w:tcW w:w="5920" w:type="dxa"/>
            <w:shd w:val="clear" w:color="auto" w:fill="auto"/>
          </w:tcPr>
          <w:p w14:paraId="625AA49F" w14:textId="4CAC71CB" w:rsidR="007A450D" w:rsidRPr="007A450D" w:rsidRDefault="00D2361C" w:rsidP="0088675E">
            <w:pPr>
              <w:rPr>
                <w:rFonts w:ascii="Times New Roman" w:hAnsi="Times New Roman" w:cs="Times New Roman"/>
                <w:b/>
                <w:sz w:val="24"/>
                <w:szCs w:val="24"/>
              </w:rPr>
            </w:pPr>
            <w:r>
              <w:rPr>
                <w:rFonts w:ascii="Times New Roman" w:hAnsi="Times New Roman" w:cs="Times New Roman"/>
                <w:b/>
                <w:sz w:val="24"/>
                <w:szCs w:val="24"/>
              </w:rPr>
              <w:t>SÚČET AKTÍV</w:t>
            </w:r>
          </w:p>
        </w:tc>
        <w:tc>
          <w:tcPr>
            <w:tcW w:w="1701" w:type="dxa"/>
            <w:shd w:val="clear" w:color="auto" w:fill="auto"/>
          </w:tcPr>
          <w:p w14:paraId="4A6A6172" w14:textId="4349BD75" w:rsidR="007A450D" w:rsidRPr="007A450D" w:rsidRDefault="000B37DF" w:rsidP="0088675E">
            <w:pPr>
              <w:jc w:val="both"/>
              <w:rPr>
                <w:rFonts w:ascii="Times New Roman" w:hAnsi="Times New Roman" w:cs="Times New Roman"/>
                <w:sz w:val="24"/>
                <w:szCs w:val="24"/>
              </w:rPr>
            </w:pPr>
            <w:r>
              <w:rPr>
                <w:rFonts w:ascii="Times New Roman" w:hAnsi="Times New Roman" w:cs="Times New Roman"/>
                <w:sz w:val="24"/>
                <w:szCs w:val="24"/>
              </w:rPr>
              <w:t>59721</w:t>
            </w:r>
            <w:r w:rsidR="00193D8A">
              <w:rPr>
                <w:rFonts w:ascii="Times New Roman" w:hAnsi="Times New Roman" w:cs="Times New Roman"/>
                <w:sz w:val="24"/>
                <w:szCs w:val="24"/>
              </w:rPr>
              <w:t xml:space="preserve"> eur</w:t>
            </w:r>
          </w:p>
        </w:tc>
        <w:tc>
          <w:tcPr>
            <w:tcW w:w="1591" w:type="dxa"/>
            <w:shd w:val="clear" w:color="auto" w:fill="auto"/>
          </w:tcPr>
          <w:p w14:paraId="6E292BA7" w14:textId="5B546D5E" w:rsidR="007A450D" w:rsidRPr="007A450D" w:rsidRDefault="004456AC" w:rsidP="0088675E">
            <w:pPr>
              <w:jc w:val="both"/>
              <w:rPr>
                <w:rFonts w:ascii="Times New Roman" w:hAnsi="Times New Roman" w:cs="Times New Roman"/>
                <w:sz w:val="24"/>
                <w:szCs w:val="24"/>
              </w:rPr>
            </w:pPr>
            <w:r>
              <w:rPr>
                <w:rFonts w:ascii="Times New Roman" w:hAnsi="Times New Roman" w:cs="Times New Roman"/>
                <w:sz w:val="24"/>
                <w:szCs w:val="24"/>
              </w:rPr>
              <w:t>4</w:t>
            </w:r>
            <w:r w:rsidR="00193D8A">
              <w:rPr>
                <w:rFonts w:ascii="Times New Roman" w:hAnsi="Times New Roman" w:cs="Times New Roman"/>
                <w:sz w:val="24"/>
                <w:szCs w:val="24"/>
              </w:rPr>
              <w:t>2140</w:t>
            </w:r>
            <w:r w:rsidR="00BF5995">
              <w:rPr>
                <w:rFonts w:ascii="Times New Roman" w:hAnsi="Times New Roman" w:cs="Times New Roman"/>
                <w:sz w:val="24"/>
                <w:szCs w:val="24"/>
              </w:rPr>
              <w:t xml:space="preserve"> eur</w:t>
            </w:r>
          </w:p>
        </w:tc>
      </w:tr>
      <w:tr w:rsidR="007A450D" w:rsidRPr="007A450D" w14:paraId="6E8E3255" w14:textId="77777777" w:rsidTr="0088675E">
        <w:tc>
          <w:tcPr>
            <w:tcW w:w="5920" w:type="dxa"/>
            <w:shd w:val="clear" w:color="auto" w:fill="auto"/>
          </w:tcPr>
          <w:p w14:paraId="111FF9F0"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 Neobežný majetok</w:t>
            </w:r>
          </w:p>
        </w:tc>
        <w:tc>
          <w:tcPr>
            <w:tcW w:w="1701" w:type="dxa"/>
            <w:shd w:val="clear" w:color="auto" w:fill="auto"/>
          </w:tcPr>
          <w:p w14:paraId="12C41EFE" w14:textId="40C68433"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08E5AF99" w14:textId="660C5752" w:rsidR="007A450D" w:rsidRPr="007A450D" w:rsidRDefault="002D482C" w:rsidP="0088675E">
            <w:pPr>
              <w:jc w:val="both"/>
              <w:rPr>
                <w:rFonts w:ascii="Times New Roman" w:hAnsi="Times New Roman" w:cs="Times New Roman"/>
                <w:sz w:val="24"/>
                <w:szCs w:val="24"/>
              </w:rPr>
            </w:pPr>
            <w:r>
              <w:rPr>
                <w:rFonts w:ascii="Times New Roman" w:hAnsi="Times New Roman" w:cs="Times New Roman"/>
                <w:sz w:val="24"/>
                <w:szCs w:val="24"/>
              </w:rPr>
              <w:t>31049</w:t>
            </w:r>
            <w:r w:rsidR="008D48EF">
              <w:rPr>
                <w:rFonts w:ascii="Times New Roman" w:hAnsi="Times New Roman" w:cs="Times New Roman"/>
                <w:sz w:val="24"/>
                <w:szCs w:val="24"/>
              </w:rPr>
              <w:t xml:space="preserve"> eur</w:t>
            </w:r>
          </w:p>
        </w:tc>
      </w:tr>
      <w:tr w:rsidR="007A450D" w:rsidRPr="007A450D" w14:paraId="6091E859" w14:textId="77777777" w:rsidTr="0088675E">
        <w:tc>
          <w:tcPr>
            <w:tcW w:w="5920" w:type="dxa"/>
            <w:shd w:val="clear" w:color="auto" w:fill="auto"/>
          </w:tcPr>
          <w:p w14:paraId="602DD818"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A.1 Dlhodobý nehmotný majetok</w:t>
            </w:r>
          </w:p>
        </w:tc>
        <w:tc>
          <w:tcPr>
            <w:tcW w:w="1701" w:type="dxa"/>
            <w:shd w:val="clear" w:color="auto" w:fill="auto"/>
          </w:tcPr>
          <w:p w14:paraId="59C7FC3D"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6824A319" w14:textId="77777777" w:rsidR="007A450D" w:rsidRPr="007A450D" w:rsidRDefault="007A450D" w:rsidP="0088675E">
            <w:pPr>
              <w:jc w:val="both"/>
              <w:rPr>
                <w:rFonts w:ascii="Times New Roman" w:hAnsi="Times New Roman" w:cs="Times New Roman"/>
                <w:sz w:val="24"/>
                <w:szCs w:val="24"/>
              </w:rPr>
            </w:pPr>
          </w:p>
        </w:tc>
      </w:tr>
      <w:tr w:rsidR="007A450D" w:rsidRPr="007A450D" w14:paraId="265944D0" w14:textId="77777777" w:rsidTr="0088675E">
        <w:tc>
          <w:tcPr>
            <w:tcW w:w="5920" w:type="dxa"/>
            <w:shd w:val="clear" w:color="auto" w:fill="auto"/>
          </w:tcPr>
          <w:p w14:paraId="588B783F"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A.II Dlhodobý hmotný majetok</w:t>
            </w:r>
          </w:p>
        </w:tc>
        <w:tc>
          <w:tcPr>
            <w:tcW w:w="1701" w:type="dxa"/>
            <w:shd w:val="clear" w:color="auto" w:fill="auto"/>
          </w:tcPr>
          <w:p w14:paraId="7990E186" w14:textId="696EFD26"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4628CD50" w14:textId="3C55AF5C" w:rsidR="007A450D" w:rsidRPr="007A450D" w:rsidRDefault="00025B0F" w:rsidP="0088675E">
            <w:pPr>
              <w:jc w:val="both"/>
              <w:rPr>
                <w:rFonts w:ascii="Times New Roman" w:hAnsi="Times New Roman" w:cs="Times New Roman"/>
                <w:sz w:val="24"/>
                <w:szCs w:val="24"/>
              </w:rPr>
            </w:pPr>
            <w:r>
              <w:rPr>
                <w:rFonts w:ascii="Times New Roman" w:hAnsi="Times New Roman" w:cs="Times New Roman"/>
                <w:sz w:val="24"/>
                <w:szCs w:val="24"/>
              </w:rPr>
              <w:t>3</w:t>
            </w:r>
            <w:r w:rsidR="00E16367">
              <w:rPr>
                <w:rFonts w:ascii="Times New Roman" w:hAnsi="Times New Roman" w:cs="Times New Roman"/>
                <w:sz w:val="24"/>
                <w:szCs w:val="24"/>
              </w:rPr>
              <w:t>10</w:t>
            </w:r>
            <w:r w:rsidR="00E7078E">
              <w:rPr>
                <w:rFonts w:ascii="Times New Roman" w:hAnsi="Times New Roman" w:cs="Times New Roman"/>
                <w:sz w:val="24"/>
                <w:szCs w:val="24"/>
              </w:rPr>
              <w:t>49 eur</w:t>
            </w:r>
          </w:p>
        </w:tc>
      </w:tr>
      <w:tr w:rsidR="007A450D" w:rsidRPr="007A450D" w14:paraId="21C7F8AE" w14:textId="77777777" w:rsidTr="0088675E">
        <w:tc>
          <w:tcPr>
            <w:tcW w:w="5920" w:type="dxa"/>
            <w:shd w:val="clear" w:color="auto" w:fill="auto"/>
          </w:tcPr>
          <w:p w14:paraId="49B1B5BB"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A.III Dlhodobý finančný majetok</w:t>
            </w:r>
          </w:p>
        </w:tc>
        <w:tc>
          <w:tcPr>
            <w:tcW w:w="1701" w:type="dxa"/>
            <w:shd w:val="clear" w:color="auto" w:fill="auto"/>
          </w:tcPr>
          <w:p w14:paraId="41959C6D"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239EE51B" w14:textId="77777777" w:rsidR="007A450D" w:rsidRPr="007A450D" w:rsidRDefault="007A450D" w:rsidP="0088675E">
            <w:pPr>
              <w:jc w:val="both"/>
              <w:rPr>
                <w:rFonts w:ascii="Times New Roman" w:hAnsi="Times New Roman" w:cs="Times New Roman"/>
                <w:sz w:val="24"/>
                <w:szCs w:val="24"/>
              </w:rPr>
            </w:pPr>
          </w:p>
        </w:tc>
      </w:tr>
      <w:tr w:rsidR="007A450D" w:rsidRPr="007A450D" w14:paraId="123B12A0" w14:textId="77777777" w:rsidTr="0088675E">
        <w:tc>
          <w:tcPr>
            <w:tcW w:w="5920" w:type="dxa"/>
            <w:shd w:val="clear" w:color="auto" w:fill="auto"/>
          </w:tcPr>
          <w:p w14:paraId="0F9BE3B6"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lastRenderedPageBreak/>
              <w:t>B. Obežný majetok</w:t>
            </w:r>
          </w:p>
        </w:tc>
        <w:tc>
          <w:tcPr>
            <w:tcW w:w="1701" w:type="dxa"/>
            <w:shd w:val="clear" w:color="auto" w:fill="auto"/>
          </w:tcPr>
          <w:p w14:paraId="6A7B6EF1" w14:textId="78B592E1" w:rsidR="007A450D" w:rsidRPr="007A450D" w:rsidRDefault="000B37DF" w:rsidP="0088675E">
            <w:pPr>
              <w:jc w:val="both"/>
              <w:rPr>
                <w:rFonts w:ascii="Times New Roman" w:hAnsi="Times New Roman" w:cs="Times New Roman"/>
                <w:sz w:val="24"/>
                <w:szCs w:val="24"/>
              </w:rPr>
            </w:pPr>
            <w:r>
              <w:rPr>
                <w:rFonts w:ascii="Times New Roman" w:hAnsi="Times New Roman" w:cs="Times New Roman"/>
                <w:sz w:val="24"/>
                <w:szCs w:val="24"/>
              </w:rPr>
              <w:t>58663</w:t>
            </w:r>
            <w:r w:rsidR="00193D8A">
              <w:rPr>
                <w:rFonts w:ascii="Times New Roman" w:hAnsi="Times New Roman" w:cs="Times New Roman"/>
                <w:sz w:val="24"/>
                <w:szCs w:val="24"/>
              </w:rPr>
              <w:t xml:space="preserve"> eur</w:t>
            </w:r>
          </w:p>
        </w:tc>
        <w:tc>
          <w:tcPr>
            <w:tcW w:w="1591" w:type="dxa"/>
            <w:shd w:val="clear" w:color="auto" w:fill="auto"/>
          </w:tcPr>
          <w:p w14:paraId="1C5C0BBD" w14:textId="5EAC99C0" w:rsidR="007A450D" w:rsidRPr="007A450D" w:rsidRDefault="008D48EF" w:rsidP="0088675E">
            <w:pPr>
              <w:jc w:val="both"/>
              <w:rPr>
                <w:rFonts w:ascii="Times New Roman" w:hAnsi="Times New Roman" w:cs="Times New Roman"/>
                <w:sz w:val="24"/>
                <w:szCs w:val="24"/>
              </w:rPr>
            </w:pPr>
            <w:r>
              <w:rPr>
                <w:rFonts w:ascii="Times New Roman" w:hAnsi="Times New Roman" w:cs="Times New Roman"/>
                <w:sz w:val="24"/>
                <w:szCs w:val="24"/>
              </w:rPr>
              <w:t>9490</w:t>
            </w:r>
            <w:r w:rsidR="007A450D">
              <w:rPr>
                <w:rFonts w:ascii="Times New Roman" w:hAnsi="Times New Roman" w:cs="Times New Roman"/>
                <w:sz w:val="24"/>
                <w:szCs w:val="24"/>
              </w:rPr>
              <w:t xml:space="preserve"> eur</w:t>
            </w:r>
          </w:p>
        </w:tc>
      </w:tr>
      <w:tr w:rsidR="007A450D" w:rsidRPr="007A450D" w14:paraId="688EE38F" w14:textId="77777777" w:rsidTr="0088675E">
        <w:tc>
          <w:tcPr>
            <w:tcW w:w="5920" w:type="dxa"/>
            <w:shd w:val="clear" w:color="auto" w:fill="auto"/>
          </w:tcPr>
          <w:p w14:paraId="7F464A1B"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B.I Zásoby</w:t>
            </w:r>
          </w:p>
        </w:tc>
        <w:tc>
          <w:tcPr>
            <w:tcW w:w="1701" w:type="dxa"/>
            <w:shd w:val="clear" w:color="auto" w:fill="auto"/>
          </w:tcPr>
          <w:p w14:paraId="4695E0AC" w14:textId="7CB13C31"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7ED911DA" w14:textId="10CF1E55" w:rsidR="007A450D" w:rsidRPr="007A450D" w:rsidRDefault="007A450D" w:rsidP="0088675E">
            <w:pPr>
              <w:jc w:val="both"/>
              <w:rPr>
                <w:rFonts w:ascii="Times New Roman" w:hAnsi="Times New Roman" w:cs="Times New Roman"/>
                <w:sz w:val="24"/>
                <w:szCs w:val="24"/>
              </w:rPr>
            </w:pPr>
          </w:p>
        </w:tc>
      </w:tr>
      <w:tr w:rsidR="007A450D" w:rsidRPr="007A450D" w14:paraId="21615DF4" w14:textId="77777777" w:rsidTr="0088675E">
        <w:tc>
          <w:tcPr>
            <w:tcW w:w="5920" w:type="dxa"/>
            <w:shd w:val="clear" w:color="auto" w:fill="auto"/>
          </w:tcPr>
          <w:p w14:paraId="4CBCDF75"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B.II Dlhodobé pohľadávky</w:t>
            </w:r>
          </w:p>
        </w:tc>
        <w:tc>
          <w:tcPr>
            <w:tcW w:w="1701" w:type="dxa"/>
            <w:shd w:val="clear" w:color="auto" w:fill="auto"/>
          </w:tcPr>
          <w:p w14:paraId="04D564AC"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0983D3CF" w14:textId="77777777" w:rsidR="007A450D" w:rsidRPr="007A450D" w:rsidRDefault="007A450D" w:rsidP="0088675E">
            <w:pPr>
              <w:jc w:val="both"/>
              <w:rPr>
                <w:rFonts w:ascii="Times New Roman" w:hAnsi="Times New Roman" w:cs="Times New Roman"/>
                <w:sz w:val="24"/>
                <w:szCs w:val="24"/>
              </w:rPr>
            </w:pPr>
          </w:p>
        </w:tc>
      </w:tr>
      <w:tr w:rsidR="007A450D" w:rsidRPr="007A450D" w14:paraId="79FEAC72" w14:textId="77777777" w:rsidTr="0088675E">
        <w:tc>
          <w:tcPr>
            <w:tcW w:w="5920" w:type="dxa"/>
            <w:shd w:val="clear" w:color="auto" w:fill="auto"/>
          </w:tcPr>
          <w:p w14:paraId="2F5E247F"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B.III Krátkodobé pohľadávky</w:t>
            </w:r>
          </w:p>
        </w:tc>
        <w:tc>
          <w:tcPr>
            <w:tcW w:w="1701" w:type="dxa"/>
            <w:shd w:val="clear" w:color="auto" w:fill="auto"/>
          </w:tcPr>
          <w:p w14:paraId="49AAE138" w14:textId="0600DFA5" w:rsidR="007A450D" w:rsidRPr="007A450D" w:rsidRDefault="000B37DF" w:rsidP="0088675E">
            <w:pPr>
              <w:jc w:val="both"/>
              <w:rPr>
                <w:rFonts w:ascii="Times New Roman" w:hAnsi="Times New Roman" w:cs="Times New Roman"/>
                <w:sz w:val="24"/>
                <w:szCs w:val="24"/>
              </w:rPr>
            </w:pPr>
            <w:r>
              <w:rPr>
                <w:rFonts w:ascii="Times New Roman" w:hAnsi="Times New Roman" w:cs="Times New Roman"/>
                <w:sz w:val="24"/>
                <w:szCs w:val="24"/>
              </w:rPr>
              <w:t>12530</w:t>
            </w:r>
            <w:r w:rsidR="00193D8A">
              <w:rPr>
                <w:rFonts w:ascii="Times New Roman" w:hAnsi="Times New Roman" w:cs="Times New Roman"/>
                <w:sz w:val="24"/>
                <w:szCs w:val="24"/>
              </w:rPr>
              <w:t xml:space="preserve"> eur</w:t>
            </w:r>
          </w:p>
        </w:tc>
        <w:tc>
          <w:tcPr>
            <w:tcW w:w="1591" w:type="dxa"/>
            <w:shd w:val="clear" w:color="auto" w:fill="auto"/>
          </w:tcPr>
          <w:p w14:paraId="3B8F0D51" w14:textId="1610244A" w:rsidR="007A450D" w:rsidRPr="007A450D" w:rsidRDefault="001C7A91" w:rsidP="0088675E">
            <w:pPr>
              <w:jc w:val="both"/>
              <w:rPr>
                <w:rFonts w:ascii="Times New Roman" w:hAnsi="Times New Roman" w:cs="Times New Roman"/>
                <w:sz w:val="24"/>
                <w:szCs w:val="24"/>
              </w:rPr>
            </w:pPr>
            <w:r>
              <w:rPr>
                <w:rFonts w:ascii="Times New Roman" w:hAnsi="Times New Roman" w:cs="Times New Roman"/>
                <w:sz w:val="24"/>
                <w:szCs w:val="24"/>
              </w:rPr>
              <w:t>2</w:t>
            </w:r>
            <w:r w:rsidR="00DD2CD7">
              <w:rPr>
                <w:rFonts w:ascii="Times New Roman" w:hAnsi="Times New Roman" w:cs="Times New Roman"/>
                <w:sz w:val="24"/>
                <w:szCs w:val="24"/>
              </w:rPr>
              <w:t>506</w:t>
            </w:r>
            <w:r w:rsidR="00FD2BFC">
              <w:rPr>
                <w:rFonts w:ascii="Times New Roman" w:hAnsi="Times New Roman" w:cs="Times New Roman"/>
                <w:sz w:val="24"/>
                <w:szCs w:val="24"/>
              </w:rPr>
              <w:t xml:space="preserve"> eur</w:t>
            </w:r>
          </w:p>
        </w:tc>
      </w:tr>
      <w:tr w:rsidR="007A450D" w:rsidRPr="007A450D" w14:paraId="0914ACC5" w14:textId="77777777" w:rsidTr="0088675E">
        <w:tc>
          <w:tcPr>
            <w:tcW w:w="5920" w:type="dxa"/>
            <w:shd w:val="clear" w:color="auto" w:fill="auto"/>
          </w:tcPr>
          <w:p w14:paraId="3A2A9151"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B.IV Krátkodobý finančný majetok</w:t>
            </w:r>
          </w:p>
        </w:tc>
        <w:tc>
          <w:tcPr>
            <w:tcW w:w="1701" w:type="dxa"/>
            <w:shd w:val="clear" w:color="auto" w:fill="auto"/>
          </w:tcPr>
          <w:p w14:paraId="0E15ACAA" w14:textId="6C7B7F9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708DC03C" w14:textId="57AD7346" w:rsidR="007A450D" w:rsidRPr="007A450D" w:rsidRDefault="007A450D" w:rsidP="0088675E">
            <w:pPr>
              <w:jc w:val="both"/>
              <w:rPr>
                <w:rFonts w:ascii="Times New Roman" w:hAnsi="Times New Roman" w:cs="Times New Roman"/>
                <w:sz w:val="24"/>
                <w:szCs w:val="24"/>
              </w:rPr>
            </w:pPr>
          </w:p>
        </w:tc>
      </w:tr>
      <w:tr w:rsidR="007A450D" w:rsidRPr="007A450D" w14:paraId="31803E1C" w14:textId="77777777" w:rsidTr="0088675E">
        <w:tc>
          <w:tcPr>
            <w:tcW w:w="5920" w:type="dxa"/>
            <w:shd w:val="clear" w:color="auto" w:fill="auto"/>
          </w:tcPr>
          <w:p w14:paraId="7934B57D"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 V Finančné účty</w:t>
            </w:r>
          </w:p>
        </w:tc>
        <w:tc>
          <w:tcPr>
            <w:tcW w:w="1701" w:type="dxa"/>
            <w:shd w:val="clear" w:color="auto" w:fill="auto"/>
          </w:tcPr>
          <w:p w14:paraId="762377E4" w14:textId="14B72067" w:rsidR="007A450D" w:rsidRPr="007A450D" w:rsidRDefault="000B37DF" w:rsidP="0088675E">
            <w:pPr>
              <w:jc w:val="both"/>
              <w:rPr>
                <w:rFonts w:ascii="Times New Roman" w:hAnsi="Times New Roman" w:cs="Times New Roman"/>
                <w:sz w:val="24"/>
                <w:szCs w:val="24"/>
              </w:rPr>
            </w:pPr>
            <w:r>
              <w:rPr>
                <w:rFonts w:ascii="Times New Roman" w:hAnsi="Times New Roman" w:cs="Times New Roman"/>
                <w:sz w:val="24"/>
                <w:szCs w:val="24"/>
              </w:rPr>
              <w:t>46133</w:t>
            </w:r>
            <w:r w:rsidR="00193D8A">
              <w:rPr>
                <w:rFonts w:ascii="Times New Roman" w:hAnsi="Times New Roman" w:cs="Times New Roman"/>
                <w:sz w:val="24"/>
                <w:szCs w:val="24"/>
              </w:rPr>
              <w:t xml:space="preserve"> eur</w:t>
            </w:r>
          </w:p>
        </w:tc>
        <w:tc>
          <w:tcPr>
            <w:tcW w:w="1591" w:type="dxa"/>
            <w:shd w:val="clear" w:color="auto" w:fill="auto"/>
          </w:tcPr>
          <w:p w14:paraId="49BB4CDB" w14:textId="398C7E42" w:rsidR="007A450D" w:rsidRPr="007A450D" w:rsidRDefault="0051354F" w:rsidP="0088675E">
            <w:pPr>
              <w:jc w:val="both"/>
              <w:rPr>
                <w:rFonts w:ascii="Times New Roman" w:hAnsi="Times New Roman" w:cs="Times New Roman"/>
                <w:sz w:val="24"/>
                <w:szCs w:val="24"/>
              </w:rPr>
            </w:pPr>
            <w:r>
              <w:rPr>
                <w:rFonts w:ascii="Times New Roman" w:hAnsi="Times New Roman" w:cs="Times New Roman"/>
                <w:sz w:val="24"/>
                <w:szCs w:val="24"/>
              </w:rPr>
              <w:t>6984</w:t>
            </w:r>
            <w:r w:rsidR="00193D8A">
              <w:rPr>
                <w:rFonts w:ascii="Times New Roman" w:hAnsi="Times New Roman" w:cs="Times New Roman"/>
                <w:sz w:val="24"/>
                <w:szCs w:val="24"/>
              </w:rPr>
              <w:t xml:space="preserve"> eur</w:t>
            </w:r>
          </w:p>
        </w:tc>
      </w:tr>
      <w:tr w:rsidR="007A450D" w:rsidRPr="007A450D" w14:paraId="20A05138" w14:textId="77777777" w:rsidTr="0088675E">
        <w:tc>
          <w:tcPr>
            <w:tcW w:w="5920" w:type="dxa"/>
            <w:shd w:val="clear" w:color="auto" w:fill="auto"/>
          </w:tcPr>
          <w:p w14:paraId="1FDB75C4"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C. Časové rozlíšenie</w:t>
            </w:r>
          </w:p>
        </w:tc>
        <w:tc>
          <w:tcPr>
            <w:tcW w:w="1701" w:type="dxa"/>
            <w:shd w:val="clear" w:color="auto" w:fill="auto"/>
          </w:tcPr>
          <w:p w14:paraId="41419F85" w14:textId="4D31B980" w:rsidR="007A450D" w:rsidRPr="007A450D" w:rsidRDefault="00193D8A" w:rsidP="0088675E">
            <w:pPr>
              <w:jc w:val="both"/>
              <w:rPr>
                <w:rFonts w:ascii="Times New Roman" w:hAnsi="Times New Roman" w:cs="Times New Roman"/>
                <w:sz w:val="24"/>
                <w:szCs w:val="24"/>
              </w:rPr>
            </w:pPr>
            <w:r>
              <w:rPr>
                <w:rFonts w:ascii="Times New Roman" w:hAnsi="Times New Roman" w:cs="Times New Roman"/>
                <w:sz w:val="24"/>
                <w:szCs w:val="24"/>
              </w:rPr>
              <w:t>1058 eur</w:t>
            </w:r>
          </w:p>
        </w:tc>
        <w:tc>
          <w:tcPr>
            <w:tcW w:w="1591" w:type="dxa"/>
            <w:shd w:val="clear" w:color="auto" w:fill="auto"/>
          </w:tcPr>
          <w:p w14:paraId="0D917774" w14:textId="7391948C" w:rsidR="007A450D" w:rsidRPr="007A450D" w:rsidRDefault="00193D8A" w:rsidP="0088675E">
            <w:pPr>
              <w:jc w:val="both"/>
              <w:rPr>
                <w:rFonts w:ascii="Times New Roman" w:hAnsi="Times New Roman" w:cs="Times New Roman"/>
                <w:sz w:val="24"/>
                <w:szCs w:val="24"/>
              </w:rPr>
            </w:pPr>
            <w:r>
              <w:rPr>
                <w:rFonts w:ascii="Times New Roman" w:hAnsi="Times New Roman" w:cs="Times New Roman"/>
                <w:sz w:val="24"/>
                <w:szCs w:val="24"/>
              </w:rPr>
              <w:t>1601 eur</w:t>
            </w:r>
          </w:p>
        </w:tc>
      </w:tr>
    </w:tbl>
    <w:p w14:paraId="41588E09" w14:textId="77777777" w:rsidR="007A450D" w:rsidRPr="007A450D" w:rsidRDefault="007A450D" w:rsidP="007A450D">
      <w:pP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1559"/>
        <w:gridCol w:w="1733"/>
      </w:tblGrid>
      <w:tr w:rsidR="007A450D" w:rsidRPr="007A450D" w14:paraId="3FB748E9" w14:textId="77777777" w:rsidTr="007A450D">
        <w:tc>
          <w:tcPr>
            <w:tcW w:w="5920" w:type="dxa"/>
            <w:shd w:val="clear" w:color="auto" w:fill="auto"/>
          </w:tcPr>
          <w:p w14:paraId="7D4DCE0D" w14:textId="77777777"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b/>
                <w:sz w:val="24"/>
                <w:szCs w:val="24"/>
              </w:rPr>
              <w:t>STRANA PASÍV SÚVAHY</w:t>
            </w:r>
          </w:p>
          <w:p w14:paraId="2CE6C04F" w14:textId="77777777"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sz w:val="24"/>
                <w:szCs w:val="24"/>
              </w:rPr>
              <w:t>(údaje v celých eurách)</w:t>
            </w:r>
          </w:p>
        </w:tc>
        <w:tc>
          <w:tcPr>
            <w:tcW w:w="1559" w:type="dxa"/>
            <w:shd w:val="clear" w:color="auto" w:fill="auto"/>
          </w:tcPr>
          <w:p w14:paraId="2B6C6CA5" w14:textId="3BC0512B"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b/>
                <w:sz w:val="24"/>
                <w:szCs w:val="24"/>
              </w:rPr>
              <w:t>ROK 20</w:t>
            </w:r>
            <w:r w:rsidR="001A29B2">
              <w:rPr>
                <w:rFonts w:ascii="Times New Roman" w:hAnsi="Times New Roman" w:cs="Times New Roman"/>
                <w:b/>
                <w:sz w:val="24"/>
                <w:szCs w:val="24"/>
              </w:rPr>
              <w:t>2</w:t>
            </w:r>
            <w:r w:rsidR="000B37DF">
              <w:rPr>
                <w:rFonts w:ascii="Times New Roman" w:hAnsi="Times New Roman" w:cs="Times New Roman"/>
                <w:b/>
                <w:sz w:val="24"/>
                <w:szCs w:val="24"/>
              </w:rPr>
              <w:t>2</w:t>
            </w:r>
          </w:p>
        </w:tc>
        <w:tc>
          <w:tcPr>
            <w:tcW w:w="1733" w:type="dxa"/>
            <w:shd w:val="clear" w:color="auto" w:fill="auto"/>
          </w:tcPr>
          <w:p w14:paraId="7990B687" w14:textId="1C859097"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b/>
                <w:sz w:val="24"/>
                <w:szCs w:val="24"/>
              </w:rPr>
              <w:t>ROK 20</w:t>
            </w:r>
            <w:r w:rsidR="001927B7">
              <w:rPr>
                <w:rFonts w:ascii="Times New Roman" w:hAnsi="Times New Roman" w:cs="Times New Roman"/>
                <w:b/>
                <w:sz w:val="24"/>
                <w:szCs w:val="24"/>
              </w:rPr>
              <w:t>21</w:t>
            </w:r>
          </w:p>
        </w:tc>
      </w:tr>
      <w:tr w:rsidR="007A450D" w:rsidRPr="007A450D" w14:paraId="77A16DE4" w14:textId="77777777" w:rsidTr="007A450D">
        <w:tc>
          <w:tcPr>
            <w:tcW w:w="5920" w:type="dxa"/>
            <w:shd w:val="clear" w:color="auto" w:fill="auto"/>
          </w:tcPr>
          <w:p w14:paraId="7574F3D3" w14:textId="051E4C6A" w:rsidR="007A450D" w:rsidRPr="007A450D" w:rsidRDefault="001145C9" w:rsidP="0088675E">
            <w:pPr>
              <w:rPr>
                <w:rFonts w:ascii="Times New Roman" w:hAnsi="Times New Roman" w:cs="Times New Roman"/>
                <w:b/>
                <w:sz w:val="24"/>
                <w:szCs w:val="24"/>
              </w:rPr>
            </w:pPr>
            <w:r>
              <w:rPr>
                <w:rFonts w:ascii="Times New Roman" w:hAnsi="Times New Roman" w:cs="Times New Roman"/>
                <w:b/>
                <w:sz w:val="24"/>
                <w:szCs w:val="24"/>
              </w:rPr>
              <w:t xml:space="preserve">SÚČET PASÍV </w:t>
            </w:r>
          </w:p>
        </w:tc>
        <w:tc>
          <w:tcPr>
            <w:tcW w:w="1559" w:type="dxa"/>
            <w:shd w:val="clear" w:color="auto" w:fill="auto"/>
          </w:tcPr>
          <w:p w14:paraId="22BAD60C" w14:textId="2A33E4D1" w:rsidR="007A450D" w:rsidRPr="007A450D" w:rsidRDefault="00133196" w:rsidP="0088675E">
            <w:pPr>
              <w:jc w:val="both"/>
              <w:rPr>
                <w:rFonts w:ascii="Times New Roman" w:hAnsi="Times New Roman" w:cs="Times New Roman"/>
                <w:sz w:val="24"/>
                <w:szCs w:val="24"/>
              </w:rPr>
            </w:pPr>
            <w:r>
              <w:rPr>
                <w:rFonts w:ascii="Times New Roman" w:hAnsi="Times New Roman" w:cs="Times New Roman"/>
                <w:sz w:val="24"/>
                <w:szCs w:val="24"/>
              </w:rPr>
              <w:t>59721 eur</w:t>
            </w:r>
          </w:p>
        </w:tc>
        <w:tc>
          <w:tcPr>
            <w:tcW w:w="1733" w:type="dxa"/>
            <w:shd w:val="clear" w:color="auto" w:fill="auto"/>
          </w:tcPr>
          <w:p w14:paraId="74B24F84" w14:textId="3F28A1BB" w:rsidR="007A450D" w:rsidRPr="007A450D" w:rsidRDefault="00133196" w:rsidP="0088675E">
            <w:pPr>
              <w:jc w:val="both"/>
              <w:rPr>
                <w:rFonts w:ascii="Times New Roman" w:hAnsi="Times New Roman" w:cs="Times New Roman"/>
                <w:sz w:val="24"/>
                <w:szCs w:val="24"/>
              </w:rPr>
            </w:pPr>
            <w:r>
              <w:rPr>
                <w:rFonts w:ascii="Times New Roman" w:hAnsi="Times New Roman" w:cs="Times New Roman"/>
                <w:sz w:val="24"/>
                <w:szCs w:val="24"/>
              </w:rPr>
              <w:t>42140 eur</w:t>
            </w:r>
          </w:p>
        </w:tc>
      </w:tr>
      <w:tr w:rsidR="007A450D" w:rsidRPr="007A450D" w14:paraId="5C611456" w14:textId="77777777" w:rsidTr="007A450D">
        <w:tc>
          <w:tcPr>
            <w:tcW w:w="5920" w:type="dxa"/>
            <w:shd w:val="clear" w:color="auto" w:fill="auto"/>
          </w:tcPr>
          <w:p w14:paraId="0701B63F"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 Vlastné imanie</w:t>
            </w:r>
          </w:p>
        </w:tc>
        <w:tc>
          <w:tcPr>
            <w:tcW w:w="1559" w:type="dxa"/>
            <w:shd w:val="clear" w:color="auto" w:fill="auto"/>
          </w:tcPr>
          <w:p w14:paraId="67B95072" w14:textId="1F73F3B9" w:rsidR="007A450D" w:rsidRPr="007A450D" w:rsidRDefault="00367A8E" w:rsidP="0088675E">
            <w:pPr>
              <w:jc w:val="both"/>
              <w:rPr>
                <w:rFonts w:ascii="Times New Roman" w:hAnsi="Times New Roman" w:cs="Times New Roman"/>
                <w:sz w:val="24"/>
                <w:szCs w:val="24"/>
              </w:rPr>
            </w:pPr>
            <w:r>
              <w:rPr>
                <w:rFonts w:ascii="Times New Roman" w:hAnsi="Times New Roman" w:cs="Times New Roman"/>
                <w:sz w:val="24"/>
                <w:szCs w:val="24"/>
              </w:rPr>
              <w:t>27171</w:t>
            </w:r>
            <w:r w:rsidR="00133196">
              <w:rPr>
                <w:rFonts w:ascii="Times New Roman" w:hAnsi="Times New Roman" w:cs="Times New Roman"/>
                <w:sz w:val="24"/>
                <w:szCs w:val="24"/>
              </w:rPr>
              <w:t xml:space="preserve"> eur</w:t>
            </w:r>
          </w:p>
        </w:tc>
        <w:tc>
          <w:tcPr>
            <w:tcW w:w="1733" w:type="dxa"/>
            <w:shd w:val="clear" w:color="auto" w:fill="auto"/>
          </w:tcPr>
          <w:p w14:paraId="4B502325" w14:textId="4AA5B8AC" w:rsidR="007A450D" w:rsidRPr="007A450D" w:rsidRDefault="00133196" w:rsidP="0088675E">
            <w:pPr>
              <w:jc w:val="both"/>
              <w:rPr>
                <w:rFonts w:ascii="Times New Roman" w:hAnsi="Times New Roman" w:cs="Times New Roman"/>
                <w:sz w:val="24"/>
                <w:szCs w:val="24"/>
              </w:rPr>
            </w:pPr>
            <w:r>
              <w:rPr>
                <w:rFonts w:ascii="Times New Roman" w:hAnsi="Times New Roman" w:cs="Times New Roman"/>
                <w:sz w:val="24"/>
                <w:szCs w:val="24"/>
              </w:rPr>
              <w:t>1888 eur</w:t>
            </w:r>
          </w:p>
        </w:tc>
      </w:tr>
      <w:tr w:rsidR="007A450D" w:rsidRPr="007A450D" w14:paraId="4C64305D" w14:textId="77777777" w:rsidTr="007A450D">
        <w:tc>
          <w:tcPr>
            <w:tcW w:w="5920" w:type="dxa"/>
            <w:shd w:val="clear" w:color="auto" w:fill="auto"/>
          </w:tcPr>
          <w:p w14:paraId="1356158A"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A.1 Základné imanie</w:t>
            </w:r>
          </w:p>
        </w:tc>
        <w:tc>
          <w:tcPr>
            <w:tcW w:w="1559" w:type="dxa"/>
            <w:shd w:val="clear" w:color="auto" w:fill="auto"/>
          </w:tcPr>
          <w:p w14:paraId="688510FE" w14:textId="1E3DADE8"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53E9D383" w14:textId="6E58C06A" w:rsidR="007A450D" w:rsidRPr="007A450D" w:rsidRDefault="007A450D" w:rsidP="0088675E">
            <w:pPr>
              <w:jc w:val="both"/>
              <w:rPr>
                <w:rFonts w:ascii="Times New Roman" w:hAnsi="Times New Roman" w:cs="Times New Roman"/>
                <w:sz w:val="24"/>
                <w:szCs w:val="24"/>
              </w:rPr>
            </w:pPr>
          </w:p>
        </w:tc>
      </w:tr>
      <w:tr w:rsidR="007A450D" w:rsidRPr="007A450D" w14:paraId="6D8B2722" w14:textId="77777777" w:rsidTr="007A450D">
        <w:tc>
          <w:tcPr>
            <w:tcW w:w="5920" w:type="dxa"/>
            <w:shd w:val="clear" w:color="auto" w:fill="auto"/>
          </w:tcPr>
          <w:p w14:paraId="3AA04F94"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A.II Emisné ážio</w:t>
            </w:r>
          </w:p>
        </w:tc>
        <w:tc>
          <w:tcPr>
            <w:tcW w:w="1559" w:type="dxa"/>
            <w:shd w:val="clear" w:color="auto" w:fill="auto"/>
          </w:tcPr>
          <w:p w14:paraId="3319BAE8" w14:textId="77777777"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7D241D76" w14:textId="77777777" w:rsidR="007A450D" w:rsidRPr="007A450D" w:rsidRDefault="007A450D" w:rsidP="0088675E">
            <w:pPr>
              <w:jc w:val="both"/>
              <w:rPr>
                <w:rFonts w:ascii="Times New Roman" w:hAnsi="Times New Roman" w:cs="Times New Roman"/>
                <w:sz w:val="24"/>
                <w:szCs w:val="24"/>
              </w:rPr>
            </w:pPr>
          </w:p>
        </w:tc>
      </w:tr>
      <w:tr w:rsidR="007A450D" w:rsidRPr="007A450D" w14:paraId="6560EC17" w14:textId="77777777" w:rsidTr="007A450D">
        <w:tc>
          <w:tcPr>
            <w:tcW w:w="5920" w:type="dxa"/>
            <w:shd w:val="clear" w:color="auto" w:fill="auto"/>
          </w:tcPr>
          <w:p w14:paraId="0E693984"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A.III Ostatné kapitálové fondy</w:t>
            </w:r>
          </w:p>
        </w:tc>
        <w:tc>
          <w:tcPr>
            <w:tcW w:w="1559" w:type="dxa"/>
            <w:shd w:val="clear" w:color="auto" w:fill="auto"/>
          </w:tcPr>
          <w:p w14:paraId="75D041A9" w14:textId="77777777"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5173DFE3" w14:textId="77777777" w:rsidR="007A450D" w:rsidRPr="007A450D" w:rsidRDefault="007A450D" w:rsidP="0088675E">
            <w:pPr>
              <w:jc w:val="both"/>
              <w:rPr>
                <w:rFonts w:ascii="Times New Roman" w:hAnsi="Times New Roman" w:cs="Times New Roman"/>
                <w:sz w:val="24"/>
                <w:szCs w:val="24"/>
              </w:rPr>
            </w:pPr>
          </w:p>
        </w:tc>
      </w:tr>
      <w:tr w:rsidR="007A450D" w:rsidRPr="007A450D" w14:paraId="3A4BC683" w14:textId="77777777" w:rsidTr="007A450D">
        <w:tc>
          <w:tcPr>
            <w:tcW w:w="5920" w:type="dxa"/>
            <w:shd w:val="clear" w:color="auto" w:fill="auto"/>
          </w:tcPr>
          <w:p w14:paraId="524E2C62"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A.IV Zákonné rezervné fondy</w:t>
            </w:r>
          </w:p>
        </w:tc>
        <w:tc>
          <w:tcPr>
            <w:tcW w:w="1559" w:type="dxa"/>
            <w:shd w:val="clear" w:color="auto" w:fill="auto"/>
          </w:tcPr>
          <w:p w14:paraId="1C099960" w14:textId="77777777"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374DAF53" w14:textId="77777777" w:rsidR="007A450D" w:rsidRPr="007A450D" w:rsidRDefault="007A450D" w:rsidP="0088675E">
            <w:pPr>
              <w:jc w:val="both"/>
              <w:rPr>
                <w:rFonts w:ascii="Times New Roman" w:hAnsi="Times New Roman" w:cs="Times New Roman"/>
                <w:sz w:val="24"/>
                <w:szCs w:val="24"/>
              </w:rPr>
            </w:pPr>
          </w:p>
        </w:tc>
      </w:tr>
      <w:tr w:rsidR="007A450D" w:rsidRPr="007A450D" w14:paraId="6871895D" w14:textId="77777777" w:rsidTr="007A450D">
        <w:tc>
          <w:tcPr>
            <w:tcW w:w="5920" w:type="dxa"/>
            <w:shd w:val="clear" w:color="auto" w:fill="auto"/>
          </w:tcPr>
          <w:p w14:paraId="080B74BF"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A.V Ostatné fondy zo zisku</w:t>
            </w:r>
          </w:p>
        </w:tc>
        <w:tc>
          <w:tcPr>
            <w:tcW w:w="1559" w:type="dxa"/>
            <w:shd w:val="clear" w:color="auto" w:fill="auto"/>
          </w:tcPr>
          <w:p w14:paraId="3A8A7F1B" w14:textId="3EBE8F4F"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6E3AFFBB" w14:textId="75968B82" w:rsidR="007A450D" w:rsidRPr="007A450D" w:rsidRDefault="007A450D" w:rsidP="0088675E">
            <w:pPr>
              <w:jc w:val="both"/>
              <w:rPr>
                <w:rFonts w:ascii="Times New Roman" w:hAnsi="Times New Roman" w:cs="Times New Roman"/>
                <w:sz w:val="24"/>
                <w:szCs w:val="24"/>
              </w:rPr>
            </w:pPr>
          </w:p>
        </w:tc>
      </w:tr>
      <w:tr w:rsidR="007A450D" w:rsidRPr="007A450D" w14:paraId="26F41519" w14:textId="77777777" w:rsidTr="007A450D">
        <w:tc>
          <w:tcPr>
            <w:tcW w:w="5920" w:type="dxa"/>
            <w:shd w:val="clear" w:color="auto" w:fill="auto"/>
          </w:tcPr>
          <w:p w14:paraId="66AFAC4B" w14:textId="22EF3905"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A.VI Oceňovacie rozdiely z</w:t>
            </w:r>
            <w:r w:rsidR="00C2311B">
              <w:rPr>
                <w:rFonts w:ascii="Times New Roman" w:hAnsi="Times New Roman" w:cs="Times New Roman"/>
                <w:sz w:val="24"/>
                <w:szCs w:val="24"/>
              </w:rPr>
              <w:t> </w:t>
            </w:r>
            <w:r w:rsidRPr="007A450D">
              <w:rPr>
                <w:rFonts w:ascii="Times New Roman" w:hAnsi="Times New Roman" w:cs="Times New Roman"/>
                <w:sz w:val="24"/>
                <w:szCs w:val="24"/>
              </w:rPr>
              <w:t>precenenia</w:t>
            </w:r>
          </w:p>
        </w:tc>
        <w:tc>
          <w:tcPr>
            <w:tcW w:w="1559" w:type="dxa"/>
            <w:shd w:val="clear" w:color="auto" w:fill="auto"/>
          </w:tcPr>
          <w:p w14:paraId="7C71AE95" w14:textId="77777777"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30437534" w14:textId="77777777" w:rsidR="007A450D" w:rsidRPr="007A450D" w:rsidRDefault="007A450D" w:rsidP="0088675E">
            <w:pPr>
              <w:jc w:val="both"/>
              <w:rPr>
                <w:rFonts w:ascii="Times New Roman" w:hAnsi="Times New Roman" w:cs="Times New Roman"/>
                <w:sz w:val="24"/>
                <w:szCs w:val="24"/>
              </w:rPr>
            </w:pPr>
          </w:p>
        </w:tc>
      </w:tr>
      <w:tr w:rsidR="007A450D" w:rsidRPr="007A450D" w14:paraId="063D7553" w14:textId="77777777" w:rsidTr="007A450D">
        <w:tc>
          <w:tcPr>
            <w:tcW w:w="5920" w:type="dxa"/>
            <w:shd w:val="clear" w:color="auto" w:fill="auto"/>
          </w:tcPr>
          <w:p w14:paraId="7CDA2550"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A.VII Výsledok hospodárenia minulých rokov</w:t>
            </w:r>
          </w:p>
        </w:tc>
        <w:tc>
          <w:tcPr>
            <w:tcW w:w="1559" w:type="dxa"/>
            <w:shd w:val="clear" w:color="auto" w:fill="auto"/>
          </w:tcPr>
          <w:p w14:paraId="57D667F8" w14:textId="44ED169A" w:rsidR="007A450D" w:rsidRPr="007A450D" w:rsidRDefault="00133196" w:rsidP="0088675E">
            <w:pPr>
              <w:jc w:val="both"/>
              <w:rPr>
                <w:rFonts w:ascii="Times New Roman" w:hAnsi="Times New Roman" w:cs="Times New Roman"/>
                <w:sz w:val="24"/>
                <w:szCs w:val="24"/>
              </w:rPr>
            </w:pPr>
            <w:r>
              <w:rPr>
                <w:rFonts w:ascii="Times New Roman" w:hAnsi="Times New Roman" w:cs="Times New Roman"/>
                <w:sz w:val="24"/>
                <w:szCs w:val="24"/>
              </w:rPr>
              <w:t>1888 eur</w:t>
            </w:r>
          </w:p>
        </w:tc>
        <w:tc>
          <w:tcPr>
            <w:tcW w:w="1733" w:type="dxa"/>
            <w:shd w:val="clear" w:color="auto" w:fill="auto"/>
          </w:tcPr>
          <w:p w14:paraId="575F8350" w14:textId="77777777" w:rsidR="007A450D" w:rsidRPr="007A450D" w:rsidRDefault="007A450D" w:rsidP="0088675E">
            <w:pPr>
              <w:jc w:val="both"/>
              <w:rPr>
                <w:rFonts w:ascii="Times New Roman" w:hAnsi="Times New Roman" w:cs="Times New Roman"/>
                <w:sz w:val="24"/>
                <w:szCs w:val="24"/>
              </w:rPr>
            </w:pPr>
          </w:p>
        </w:tc>
      </w:tr>
      <w:tr w:rsidR="007A450D" w:rsidRPr="007A450D" w14:paraId="584642D1" w14:textId="77777777" w:rsidTr="007A450D">
        <w:tc>
          <w:tcPr>
            <w:tcW w:w="5920" w:type="dxa"/>
            <w:shd w:val="clear" w:color="auto" w:fill="auto"/>
          </w:tcPr>
          <w:p w14:paraId="7ECA9BC8"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A. VIII Výsledok hospodárenia bežného roku po zdanení</w:t>
            </w:r>
          </w:p>
        </w:tc>
        <w:tc>
          <w:tcPr>
            <w:tcW w:w="1559" w:type="dxa"/>
            <w:shd w:val="clear" w:color="auto" w:fill="auto"/>
          </w:tcPr>
          <w:p w14:paraId="3DC7556C" w14:textId="55588714" w:rsidR="007A450D" w:rsidRPr="007A450D" w:rsidRDefault="00367A8E" w:rsidP="0088675E">
            <w:pPr>
              <w:jc w:val="both"/>
              <w:rPr>
                <w:rFonts w:ascii="Times New Roman" w:hAnsi="Times New Roman" w:cs="Times New Roman"/>
                <w:sz w:val="24"/>
                <w:szCs w:val="24"/>
              </w:rPr>
            </w:pPr>
            <w:r>
              <w:rPr>
                <w:rFonts w:ascii="Times New Roman" w:hAnsi="Times New Roman" w:cs="Times New Roman"/>
                <w:sz w:val="24"/>
                <w:szCs w:val="24"/>
              </w:rPr>
              <w:t>25283</w:t>
            </w:r>
            <w:r w:rsidR="00133196">
              <w:rPr>
                <w:rFonts w:ascii="Times New Roman" w:hAnsi="Times New Roman" w:cs="Times New Roman"/>
                <w:sz w:val="24"/>
                <w:szCs w:val="24"/>
              </w:rPr>
              <w:t xml:space="preserve"> eur</w:t>
            </w:r>
          </w:p>
        </w:tc>
        <w:tc>
          <w:tcPr>
            <w:tcW w:w="1733" w:type="dxa"/>
            <w:shd w:val="clear" w:color="auto" w:fill="auto"/>
          </w:tcPr>
          <w:p w14:paraId="2324DD30" w14:textId="4DF3F61E" w:rsidR="007A450D" w:rsidRPr="007A450D" w:rsidRDefault="001927B7" w:rsidP="0088675E">
            <w:pPr>
              <w:jc w:val="both"/>
              <w:rPr>
                <w:rFonts w:ascii="Times New Roman" w:hAnsi="Times New Roman" w:cs="Times New Roman"/>
                <w:sz w:val="24"/>
                <w:szCs w:val="24"/>
              </w:rPr>
            </w:pPr>
            <w:r>
              <w:rPr>
                <w:rFonts w:ascii="Times New Roman" w:hAnsi="Times New Roman" w:cs="Times New Roman"/>
                <w:sz w:val="24"/>
                <w:szCs w:val="24"/>
              </w:rPr>
              <w:t>1</w:t>
            </w:r>
            <w:r w:rsidR="009F60E5">
              <w:rPr>
                <w:rFonts w:ascii="Times New Roman" w:hAnsi="Times New Roman" w:cs="Times New Roman"/>
                <w:sz w:val="24"/>
                <w:szCs w:val="24"/>
              </w:rPr>
              <w:t>888</w:t>
            </w:r>
            <w:r w:rsidR="007A450D" w:rsidRPr="007A450D">
              <w:rPr>
                <w:rFonts w:ascii="Times New Roman" w:hAnsi="Times New Roman" w:cs="Times New Roman"/>
                <w:sz w:val="24"/>
                <w:szCs w:val="24"/>
              </w:rPr>
              <w:t xml:space="preserve"> eur</w:t>
            </w:r>
          </w:p>
        </w:tc>
      </w:tr>
      <w:tr w:rsidR="007A450D" w:rsidRPr="007A450D" w14:paraId="49A3A8C3" w14:textId="77777777" w:rsidTr="007A450D">
        <w:tc>
          <w:tcPr>
            <w:tcW w:w="5920" w:type="dxa"/>
            <w:shd w:val="clear" w:color="auto" w:fill="auto"/>
          </w:tcPr>
          <w:p w14:paraId="1A7E379A"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 Záväzky</w:t>
            </w:r>
          </w:p>
        </w:tc>
        <w:tc>
          <w:tcPr>
            <w:tcW w:w="1559" w:type="dxa"/>
            <w:shd w:val="clear" w:color="auto" w:fill="auto"/>
          </w:tcPr>
          <w:p w14:paraId="7727C318" w14:textId="3115BD0C"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 </w:t>
            </w:r>
            <w:r w:rsidR="00133196">
              <w:rPr>
                <w:rFonts w:ascii="Times New Roman" w:hAnsi="Times New Roman" w:cs="Times New Roman"/>
                <w:sz w:val="24"/>
                <w:szCs w:val="24"/>
              </w:rPr>
              <w:t>16325 eur</w:t>
            </w:r>
          </w:p>
        </w:tc>
        <w:tc>
          <w:tcPr>
            <w:tcW w:w="1733" w:type="dxa"/>
            <w:shd w:val="clear" w:color="auto" w:fill="auto"/>
          </w:tcPr>
          <w:p w14:paraId="4B7459BE" w14:textId="78299A0A" w:rsidR="007A450D" w:rsidRPr="007A450D" w:rsidRDefault="00133196" w:rsidP="0088675E">
            <w:pPr>
              <w:jc w:val="both"/>
              <w:rPr>
                <w:rFonts w:ascii="Times New Roman" w:hAnsi="Times New Roman" w:cs="Times New Roman"/>
                <w:sz w:val="24"/>
                <w:szCs w:val="24"/>
              </w:rPr>
            </w:pPr>
            <w:r>
              <w:rPr>
                <w:rFonts w:ascii="Times New Roman" w:hAnsi="Times New Roman" w:cs="Times New Roman"/>
                <w:sz w:val="24"/>
                <w:szCs w:val="24"/>
              </w:rPr>
              <w:t>40252 eur</w:t>
            </w:r>
          </w:p>
        </w:tc>
      </w:tr>
      <w:tr w:rsidR="007A450D" w:rsidRPr="007A450D" w14:paraId="09245D8E" w14:textId="77777777" w:rsidTr="007A450D">
        <w:tc>
          <w:tcPr>
            <w:tcW w:w="5920" w:type="dxa"/>
            <w:shd w:val="clear" w:color="auto" w:fill="auto"/>
          </w:tcPr>
          <w:p w14:paraId="268E1968"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B.I Dlhodobé záväzky</w:t>
            </w:r>
          </w:p>
        </w:tc>
        <w:tc>
          <w:tcPr>
            <w:tcW w:w="1559" w:type="dxa"/>
            <w:shd w:val="clear" w:color="auto" w:fill="auto"/>
          </w:tcPr>
          <w:p w14:paraId="34717915" w14:textId="2AF92D5C" w:rsidR="007A450D" w:rsidRPr="007A450D" w:rsidRDefault="00133196" w:rsidP="0088675E">
            <w:pPr>
              <w:jc w:val="both"/>
              <w:rPr>
                <w:rFonts w:ascii="Times New Roman" w:hAnsi="Times New Roman" w:cs="Times New Roman"/>
                <w:sz w:val="24"/>
                <w:szCs w:val="24"/>
              </w:rPr>
            </w:pPr>
            <w:r>
              <w:rPr>
                <w:rFonts w:ascii="Times New Roman" w:hAnsi="Times New Roman" w:cs="Times New Roman"/>
                <w:sz w:val="24"/>
                <w:szCs w:val="24"/>
              </w:rPr>
              <w:t>1227 eur</w:t>
            </w:r>
          </w:p>
        </w:tc>
        <w:tc>
          <w:tcPr>
            <w:tcW w:w="1733" w:type="dxa"/>
            <w:shd w:val="clear" w:color="auto" w:fill="auto"/>
          </w:tcPr>
          <w:p w14:paraId="003EED5B" w14:textId="2AE31A2C" w:rsidR="007A450D" w:rsidRPr="007A450D" w:rsidRDefault="00133196" w:rsidP="0088675E">
            <w:pPr>
              <w:jc w:val="both"/>
              <w:rPr>
                <w:rFonts w:ascii="Times New Roman" w:hAnsi="Times New Roman" w:cs="Times New Roman"/>
                <w:sz w:val="24"/>
                <w:szCs w:val="24"/>
              </w:rPr>
            </w:pPr>
            <w:r>
              <w:rPr>
                <w:rFonts w:ascii="Times New Roman" w:hAnsi="Times New Roman" w:cs="Times New Roman"/>
                <w:sz w:val="24"/>
                <w:szCs w:val="24"/>
              </w:rPr>
              <w:t>220 eur</w:t>
            </w:r>
          </w:p>
        </w:tc>
      </w:tr>
      <w:tr w:rsidR="007A450D" w:rsidRPr="007A450D" w14:paraId="3DCF1DCE" w14:textId="77777777" w:rsidTr="007A450D">
        <w:tc>
          <w:tcPr>
            <w:tcW w:w="5920" w:type="dxa"/>
            <w:shd w:val="clear" w:color="auto" w:fill="auto"/>
          </w:tcPr>
          <w:p w14:paraId="5325CB7B"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B.II Dlhodobé rezervy</w:t>
            </w:r>
          </w:p>
        </w:tc>
        <w:tc>
          <w:tcPr>
            <w:tcW w:w="1559" w:type="dxa"/>
            <w:shd w:val="clear" w:color="auto" w:fill="auto"/>
          </w:tcPr>
          <w:p w14:paraId="6BFC0D0E" w14:textId="77777777"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3F8DCBC5" w14:textId="77777777" w:rsidR="007A450D" w:rsidRPr="007A450D" w:rsidRDefault="007A450D" w:rsidP="0088675E">
            <w:pPr>
              <w:jc w:val="both"/>
              <w:rPr>
                <w:rFonts w:ascii="Times New Roman" w:hAnsi="Times New Roman" w:cs="Times New Roman"/>
                <w:sz w:val="24"/>
                <w:szCs w:val="24"/>
              </w:rPr>
            </w:pPr>
          </w:p>
        </w:tc>
      </w:tr>
      <w:tr w:rsidR="007A450D" w:rsidRPr="007A450D" w14:paraId="77A13EA6" w14:textId="77777777" w:rsidTr="007A450D">
        <w:tc>
          <w:tcPr>
            <w:tcW w:w="5920" w:type="dxa"/>
            <w:shd w:val="clear" w:color="auto" w:fill="auto"/>
          </w:tcPr>
          <w:p w14:paraId="4DB74E7D"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B.III Dlhodobé bankové úvery</w:t>
            </w:r>
          </w:p>
        </w:tc>
        <w:tc>
          <w:tcPr>
            <w:tcW w:w="1559" w:type="dxa"/>
            <w:shd w:val="clear" w:color="auto" w:fill="auto"/>
          </w:tcPr>
          <w:p w14:paraId="0C4AE569" w14:textId="7A4B6705"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304F9203" w14:textId="03390236" w:rsidR="007A450D" w:rsidRPr="007A450D" w:rsidRDefault="007A450D" w:rsidP="0088675E">
            <w:pPr>
              <w:jc w:val="both"/>
              <w:rPr>
                <w:rFonts w:ascii="Times New Roman" w:hAnsi="Times New Roman" w:cs="Times New Roman"/>
                <w:sz w:val="24"/>
                <w:szCs w:val="24"/>
              </w:rPr>
            </w:pPr>
          </w:p>
        </w:tc>
      </w:tr>
      <w:tr w:rsidR="007A450D" w:rsidRPr="007A450D" w14:paraId="52C52919" w14:textId="77777777" w:rsidTr="007A450D">
        <w:tc>
          <w:tcPr>
            <w:tcW w:w="5920" w:type="dxa"/>
            <w:shd w:val="clear" w:color="auto" w:fill="auto"/>
          </w:tcPr>
          <w:p w14:paraId="7FED6408"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 IV Krátkodobé záväzky</w:t>
            </w:r>
          </w:p>
        </w:tc>
        <w:tc>
          <w:tcPr>
            <w:tcW w:w="1559" w:type="dxa"/>
            <w:shd w:val="clear" w:color="auto" w:fill="auto"/>
          </w:tcPr>
          <w:p w14:paraId="51237F51" w14:textId="670DF74A" w:rsidR="007A450D" w:rsidRPr="007A450D" w:rsidRDefault="00367A8E" w:rsidP="0088675E">
            <w:pPr>
              <w:jc w:val="both"/>
              <w:rPr>
                <w:rFonts w:ascii="Times New Roman" w:hAnsi="Times New Roman" w:cs="Times New Roman"/>
                <w:sz w:val="24"/>
                <w:szCs w:val="24"/>
              </w:rPr>
            </w:pPr>
            <w:r>
              <w:rPr>
                <w:rFonts w:ascii="Times New Roman" w:hAnsi="Times New Roman" w:cs="Times New Roman"/>
                <w:sz w:val="24"/>
                <w:szCs w:val="24"/>
              </w:rPr>
              <w:t>14020</w:t>
            </w:r>
            <w:r w:rsidR="00133196">
              <w:rPr>
                <w:rFonts w:ascii="Times New Roman" w:hAnsi="Times New Roman" w:cs="Times New Roman"/>
                <w:sz w:val="24"/>
                <w:szCs w:val="24"/>
              </w:rPr>
              <w:t xml:space="preserve"> eur</w:t>
            </w:r>
          </w:p>
        </w:tc>
        <w:tc>
          <w:tcPr>
            <w:tcW w:w="1733" w:type="dxa"/>
            <w:shd w:val="clear" w:color="auto" w:fill="auto"/>
          </w:tcPr>
          <w:p w14:paraId="59D81C5E" w14:textId="06C0BC9A" w:rsidR="007A450D" w:rsidRPr="007A450D" w:rsidRDefault="006D4279" w:rsidP="0088675E">
            <w:pPr>
              <w:jc w:val="both"/>
              <w:rPr>
                <w:rFonts w:ascii="Times New Roman" w:hAnsi="Times New Roman" w:cs="Times New Roman"/>
                <w:sz w:val="24"/>
                <w:szCs w:val="24"/>
              </w:rPr>
            </w:pPr>
            <w:r>
              <w:rPr>
                <w:rFonts w:ascii="Times New Roman" w:hAnsi="Times New Roman" w:cs="Times New Roman"/>
                <w:sz w:val="24"/>
                <w:szCs w:val="24"/>
              </w:rPr>
              <w:t>40032</w:t>
            </w:r>
            <w:r w:rsidR="007A450D" w:rsidRPr="007A450D">
              <w:rPr>
                <w:rFonts w:ascii="Times New Roman" w:hAnsi="Times New Roman" w:cs="Times New Roman"/>
                <w:sz w:val="24"/>
                <w:szCs w:val="24"/>
              </w:rPr>
              <w:t xml:space="preserve"> eur</w:t>
            </w:r>
          </w:p>
        </w:tc>
      </w:tr>
      <w:tr w:rsidR="007A450D" w:rsidRPr="007A450D" w14:paraId="3F962CD3" w14:textId="77777777" w:rsidTr="007A450D">
        <w:tc>
          <w:tcPr>
            <w:tcW w:w="5920" w:type="dxa"/>
            <w:shd w:val="clear" w:color="auto" w:fill="auto"/>
          </w:tcPr>
          <w:p w14:paraId="70C693F3"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B.V Krátkodobé rezervy</w:t>
            </w:r>
          </w:p>
        </w:tc>
        <w:tc>
          <w:tcPr>
            <w:tcW w:w="1559" w:type="dxa"/>
            <w:shd w:val="clear" w:color="auto" w:fill="auto"/>
          </w:tcPr>
          <w:p w14:paraId="0D26B263" w14:textId="756E47A1" w:rsidR="007A450D" w:rsidRPr="007A450D" w:rsidRDefault="00367A8E" w:rsidP="0088675E">
            <w:pPr>
              <w:jc w:val="both"/>
              <w:rPr>
                <w:rFonts w:ascii="Times New Roman" w:hAnsi="Times New Roman" w:cs="Times New Roman"/>
                <w:sz w:val="24"/>
                <w:szCs w:val="24"/>
              </w:rPr>
            </w:pPr>
            <w:r>
              <w:rPr>
                <w:rFonts w:ascii="Times New Roman" w:hAnsi="Times New Roman" w:cs="Times New Roman"/>
                <w:sz w:val="24"/>
                <w:szCs w:val="24"/>
              </w:rPr>
              <w:t>1078</w:t>
            </w:r>
            <w:r w:rsidR="00133196">
              <w:rPr>
                <w:rFonts w:ascii="Times New Roman" w:hAnsi="Times New Roman" w:cs="Times New Roman"/>
                <w:sz w:val="24"/>
                <w:szCs w:val="24"/>
              </w:rPr>
              <w:t xml:space="preserve"> eur</w:t>
            </w:r>
          </w:p>
        </w:tc>
        <w:tc>
          <w:tcPr>
            <w:tcW w:w="1733" w:type="dxa"/>
            <w:shd w:val="clear" w:color="auto" w:fill="auto"/>
          </w:tcPr>
          <w:p w14:paraId="20964307" w14:textId="7A1644E7" w:rsidR="007A450D" w:rsidRPr="007A450D" w:rsidRDefault="007A450D" w:rsidP="0088675E">
            <w:pPr>
              <w:jc w:val="both"/>
              <w:rPr>
                <w:rFonts w:ascii="Times New Roman" w:hAnsi="Times New Roman" w:cs="Times New Roman"/>
                <w:sz w:val="24"/>
                <w:szCs w:val="24"/>
              </w:rPr>
            </w:pPr>
          </w:p>
        </w:tc>
      </w:tr>
      <w:tr w:rsidR="007A450D" w:rsidRPr="007A450D" w14:paraId="5114ED28" w14:textId="77777777" w:rsidTr="007A450D">
        <w:tc>
          <w:tcPr>
            <w:tcW w:w="5920" w:type="dxa"/>
            <w:shd w:val="clear" w:color="auto" w:fill="auto"/>
          </w:tcPr>
          <w:p w14:paraId="7F4266DA"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B.VI Bežné bankové úvery</w:t>
            </w:r>
          </w:p>
        </w:tc>
        <w:tc>
          <w:tcPr>
            <w:tcW w:w="1559" w:type="dxa"/>
            <w:shd w:val="clear" w:color="auto" w:fill="auto"/>
          </w:tcPr>
          <w:p w14:paraId="3170AEFC" w14:textId="6A80B8CE"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4AF5C1B4" w14:textId="77777777" w:rsidR="007A450D" w:rsidRPr="007A450D" w:rsidRDefault="007A450D" w:rsidP="0088675E">
            <w:pPr>
              <w:jc w:val="both"/>
              <w:rPr>
                <w:rFonts w:ascii="Times New Roman" w:hAnsi="Times New Roman" w:cs="Times New Roman"/>
                <w:sz w:val="24"/>
                <w:szCs w:val="24"/>
              </w:rPr>
            </w:pPr>
          </w:p>
        </w:tc>
      </w:tr>
      <w:tr w:rsidR="007A450D" w:rsidRPr="007A450D" w14:paraId="5C31ADBC" w14:textId="77777777" w:rsidTr="007A450D">
        <w:tc>
          <w:tcPr>
            <w:tcW w:w="5920" w:type="dxa"/>
            <w:shd w:val="clear" w:color="auto" w:fill="auto"/>
          </w:tcPr>
          <w:p w14:paraId="2ADAFE69"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lastRenderedPageBreak/>
              <w:t>B.VII Krátkodobé finančné výpomoci</w:t>
            </w:r>
          </w:p>
        </w:tc>
        <w:tc>
          <w:tcPr>
            <w:tcW w:w="1559" w:type="dxa"/>
            <w:shd w:val="clear" w:color="auto" w:fill="auto"/>
          </w:tcPr>
          <w:p w14:paraId="2E5EC4AF" w14:textId="77777777" w:rsidR="007A450D" w:rsidRPr="007A450D" w:rsidRDefault="007A450D" w:rsidP="0088675E">
            <w:pPr>
              <w:jc w:val="both"/>
              <w:rPr>
                <w:rFonts w:ascii="Times New Roman" w:hAnsi="Times New Roman" w:cs="Times New Roman"/>
                <w:sz w:val="24"/>
                <w:szCs w:val="24"/>
              </w:rPr>
            </w:pPr>
          </w:p>
        </w:tc>
        <w:tc>
          <w:tcPr>
            <w:tcW w:w="1733" w:type="dxa"/>
            <w:shd w:val="clear" w:color="auto" w:fill="auto"/>
          </w:tcPr>
          <w:p w14:paraId="04AC2C71" w14:textId="77777777" w:rsidR="007A450D" w:rsidRPr="007A450D" w:rsidRDefault="007A450D" w:rsidP="0088675E">
            <w:pPr>
              <w:jc w:val="both"/>
              <w:rPr>
                <w:rFonts w:ascii="Times New Roman" w:hAnsi="Times New Roman" w:cs="Times New Roman"/>
                <w:sz w:val="24"/>
                <w:szCs w:val="24"/>
              </w:rPr>
            </w:pPr>
          </w:p>
        </w:tc>
      </w:tr>
      <w:tr w:rsidR="007A450D" w:rsidRPr="007A450D" w14:paraId="5989D3D1" w14:textId="77777777" w:rsidTr="007A450D">
        <w:tc>
          <w:tcPr>
            <w:tcW w:w="5920" w:type="dxa"/>
            <w:shd w:val="clear" w:color="auto" w:fill="auto"/>
          </w:tcPr>
          <w:p w14:paraId="78E2F875"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C. Časové rozlíšenie</w:t>
            </w:r>
          </w:p>
        </w:tc>
        <w:tc>
          <w:tcPr>
            <w:tcW w:w="1559" w:type="dxa"/>
            <w:shd w:val="clear" w:color="auto" w:fill="auto"/>
          </w:tcPr>
          <w:p w14:paraId="3662A7AD" w14:textId="7C84BF21" w:rsidR="007A450D" w:rsidRPr="007A450D" w:rsidRDefault="00133196" w:rsidP="0088675E">
            <w:pPr>
              <w:jc w:val="both"/>
              <w:rPr>
                <w:rFonts w:ascii="Times New Roman" w:hAnsi="Times New Roman" w:cs="Times New Roman"/>
                <w:sz w:val="24"/>
                <w:szCs w:val="24"/>
              </w:rPr>
            </w:pPr>
            <w:r>
              <w:rPr>
                <w:rFonts w:ascii="Times New Roman" w:hAnsi="Times New Roman" w:cs="Times New Roman"/>
                <w:sz w:val="24"/>
                <w:szCs w:val="24"/>
              </w:rPr>
              <w:t>16225 eur</w:t>
            </w:r>
          </w:p>
        </w:tc>
        <w:tc>
          <w:tcPr>
            <w:tcW w:w="1733" w:type="dxa"/>
            <w:shd w:val="clear" w:color="auto" w:fill="auto"/>
          </w:tcPr>
          <w:p w14:paraId="01C76567" w14:textId="77777777" w:rsidR="007A450D" w:rsidRPr="007A450D" w:rsidRDefault="007A450D" w:rsidP="0088675E">
            <w:pPr>
              <w:jc w:val="both"/>
              <w:rPr>
                <w:rFonts w:ascii="Times New Roman" w:hAnsi="Times New Roman" w:cs="Times New Roman"/>
                <w:sz w:val="24"/>
                <w:szCs w:val="24"/>
              </w:rPr>
            </w:pPr>
          </w:p>
        </w:tc>
      </w:tr>
    </w:tbl>
    <w:p w14:paraId="71BD5942" w14:textId="77777777" w:rsidR="0046776C" w:rsidRDefault="0046776C" w:rsidP="007A450D">
      <w:pPr>
        <w:jc w:val="center"/>
        <w:rPr>
          <w:rFonts w:ascii="Times New Roman" w:hAnsi="Times New Roman" w:cs="Times New Roman"/>
          <w:b/>
          <w:color w:val="000000"/>
          <w:sz w:val="24"/>
          <w:szCs w:val="24"/>
          <w:shd w:val="clear" w:color="auto" w:fill="FFFFFF"/>
        </w:rPr>
      </w:pPr>
    </w:p>
    <w:p w14:paraId="584BC37E" w14:textId="77777777" w:rsidR="0046776C" w:rsidRDefault="0046776C" w:rsidP="007A450D">
      <w:pPr>
        <w:jc w:val="center"/>
        <w:rPr>
          <w:rFonts w:ascii="Times New Roman" w:hAnsi="Times New Roman" w:cs="Times New Roman"/>
          <w:b/>
          <w:color w:val="000000"/>
          <w:sz w:val="24"/>
          <w:szCs w:val="24"/>
          <w:shd w:val="clear" w:color="auto" w:fill="FFFFFF"/>
        </w:rPr>
      </w:pPr>
    </w:p>
    <w:p w14:paraId="6D6165DD" w14:textId="77777777" w:rsidR="0046776C" w:rsidRDefault="0046776C" w:rsidP="007A450D">
      <w:pPr>
        <w:jc w:val="center"/>
        <w:rPr>
          <w:rFonts w:ascii="Times New Roman" w:hAnsi="Times New Roman" w:cs="Times New Roman"/>
          <w:b/>
          <w:color w:val="000000"/>
          <w:sz w:val="24"/>
          <w:szCs w:val="24"/>
          <w:shd w:val="clear" w:color="auto" w:fill="FFFFFF"/>
        </w:rPr>
      </w:pPr>
    </w:p>
    <w:p w14:paraId="178FE9FF" w14:textId="6D97A352" w:rsidR="007A450D" w:rsidRPr="007A450D" w:rsidRDefault="007A450D" w:rsidP="007A450D">
      <w:pPr>
        <w:jc w:val="center"/>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4.3</w:t>
      </w:r>
      <w:r w:rsidRPr="007A450D">
        <w:rPr>
          <w:rFonts w:ascii="Times New Roman" w:hAnsi="Times New Roman" w:cs="Times New Roman"/>
          <w:b/>
          <w:color w:val="000000"/>
          <w:sz w:val="24"/>
          <w:szCs w:val="24"/>
          <w:shd w:val="clear" w:color="auto" w:fill="FFFFFF"/>
        </w:rPr>
        <w:t xml:space="preserve"> Výkaz ziskov a strát</w:t>
      </w:r>
    </w:p>
    <w:p w14:paraId="0710A9CA" w14:textId="77777777" w:rsidR="007A450D" w:rsidRPr="007A450D" w:rsidRDefault="007A450D" w:rsidP="007A450D">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7A450D">
        <w:rPr>
          <w:rFonts w:ascii="Times New Roman" w:hAnsi="Times New Roman" w:cs="Times New Roman"/>
          <w:b/>
          <w:sz w:val="24"/>
          <w:szCs w:val="24"/>
        </w:rPr>
        <w:t>VÝKAZ ZISKOV A STRÁT</w:t>
      </w:r>
    </w:p>
    <w:p w14:paraId="254E6F2B" w14:textId="77777777" w:rsidR="007A450D" w:rsidRPr="007A450D" w:rsidRDefault="007A450D" w:rsidP="007A450D">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rPr>
      </w:pPr>
      <w:r w:rsidRPr="007A450D">
        <w:rPr>
          <w:rFonts w:ascii="Times New Roman" w:hAnsi="Times New Roman" w:cs="Times New Roman"/>
          <w:b/>
          <w:sz w:val="24"/>
          <w:szCs w:val="24"/>
        </w:rPr>
        <w:t>Vybrané ukazovatele o výsledku hospodárenia</w:t>
      </w:r>
    </w:p>
    <w:p w14:paraId="4D0B94B8" w14:textId="77777777" w:rsidR="007A450D" w:rsidRPr="007A450D" w:rsidRDefault="007A450D" w:rsidP="007A450D">
      <w:pPr>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1701"/>
        <w:gridCol w:w="1591"/>
      </w:tblGrid>
      <w:tr w:rsidR="007A450D" w:rsidRPr="007A450D" w14:paraId="6FA4C936" w14:textId="77777777" w:rsidTr="0088675E">
        <w:tc>
          <w:tcPr>
            <w:tcW w:w="5920" w:type="dxa"/>
            <w:shd w:val="clear" w:color="auto" w:fill="auto"/>
          </w:tcPr>
          <w:p w14:paraId="5055375A" w14:textId="77777777"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sz w:val="24"/>
                <w:szCs w:val="24"/>
              </w:rPr>
              <w:t>(údaje v celých eurách)</w:t>
            </w:r>
          </w:p>
        </w:tc>
        <w:tc>
          <w:tcPr>
            <w:tcW w:w="1701" w:type="dxa"/>
            <w:shd w:val="clear" w:color="auto" w:fill="auto"/>
          </w:tcPr>
          <w:p w14:paraId="70394FBC" w14:textId="168039B6"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b/>
                <w:sz w:val="24"/>
                <w:szCs w:val="24"/>
              </w:rPr>
              <w:t>ROK 20</w:t>
            </w:r>
            <w:r w:rsidR="003F246E">
              <w:rPr>
                <w:rFonts w:ascii="Times New Roman" w:hAnsi="Times New Roman" w:cs="Times New Roman"/>
                <w:b/>
                <w:sz w:val="24"/>
                <w:szCs w:val="24"/>
              </w:rPr>
              <w:t>2</w:t>
            </w:r>
            <w:r w:rsidR="00025BB5">
              <w:rPr>
                <w:rFonts w:ascii="Times New Roman" w:hAnsi="Times New Roman" w:cs="Times New Roman"/>
                <w:b/>
                <w:sz w:val="24"/>
                <w:szCs w:val="24"/>
              </w:rPr>
              <w:t>2</w:t>
            </w:r>
          </w:p>
        </w:tc>
        <w:tc>
          <w:tcPr>
            <w:tcW w:w="1591" w:type="dxa"/>
            <w:shd w:val="clear" w:color="auto" w:fill="auto"/>
          </w:tcPr>
          <w:p w14:paraId="61B4C98B" w14:textId="0BB7071A" w:rsidR="007A450D" w:rsidRPr="007A450D" w:rsidRDefault="007A450D" w:rsidP="0088675E">
            <w:pPr>
              <w:jc w:val="center"/>
              <w:rPr>
                <w:rFonts w:ascii="Times New Roman" w:hAnsi="Times New Roman" w:cs="Times New Roman"/>
                <w:b/>
                <w:sz w:val="24"/>
                <w:szCs w:val="24"/>
              </w:rPr>
            </w:pPr>
            <w:r w:rsidRPr="007A450D">
              <w:rPr>
                <w:rFonts w:ascii="Times New Roman" w:hAnsi="Times New Roman" w:cs="Times New Roman"/>
                <w:b/>
                <w:sz w:val="24"/>
                <w:szCs w:val="24"/>
              </w:rPr>
              <w:t>ROK 20</w:t>
            </w:r>
            <w:r w:rsidR="0004036C">
              <w:rPr>
                <w:rFonts w:ascii="Times New Roman" w:hAnsi="Times New Roman" w:cs="Times New Roman"/>
                <w:b/>
                <w:sz w:val="24"/>
                <w:szCs w:val="24"/>
              </w:rPr>
              <w:t>21</w:t>
            </w:r>
          </w:p>
        </w:tc>
      </w:tr>
      <w:tr w:rsidR="007A450D" w:rsidRPr="007A450D" w14:paraId="1BB4CD70" w14:textId="77777777" w:rsidTr="0088675E">
        <w:tc>
          <w:tcPr>
            <w:tcW w:w="5920" w:type="dxa"/>
            <w:shd w:val="clear" w:color="auto" w:fill="auto"/>
          </w:tcPr>
          <w:p w14:paraId="1FC81627" w14:textId="77777777" w:rsidR="007A450D" w:rsidRPr="007A450D" w:rsidRDefault="007A450D" w:rsidP="0088675E">
            <w:pPr>
              <w:rPr>
                <w:rFonts w:ascii="Times New Roman" w:hAnsi="Times New Roman" w:cs="Times New Roman"/>
                <w:b/>
                <w:sz w:val="24"/>
                <w:szCs w:val="24"/>
              </w:rPr>
            </w:pPr>
            <w:r w:rsidRPr="007A450D">
              <w:rPr>
                <w:rFonts w:ascii="Times New Roman" w:hAnsi="Times New Roman" w:cs="Times New Roman"/>
                <w:b/>
                <w:sz w:val="24"/>
                <w:szCs w:val="24"/>
              </w:rPr>
              <w:t>ČISTÝ OBRAT</w:t>
            </w:r>
          </w:p>
        </w:tc>
        <w:tc>
          <w:tcPr>
            <w:tcW w:w="1701" w:type="dxa"/>
            <w:shd w:val="clear" w:color="auto" w:fill="auto"/>
          </w:tcPr>
          <w:p w14:paraId="5A06A19F"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4B73273B" w14:textId="77777777" w:rsidR="007A450D" w:rsidRPr="007A450D" w:rsidRDefault="007A450D" w:rsidP="0088675E">
            <w:pPr>
              <w:jc w:val="both"/>
              <w:rPr>
                <w:rFonts w:ascii="Times New Roman" w:hAnsi="Times New Roman" w:cs="Times New Roman"/>
                <w:sz w:val="24"/>
                <w:szCs w:val="24"/>
              </w:rPr>
            </w:pPr>
          </w:p>
        </w:tc>
      </w:tr>
      <w:tr w:rsidR="007A450D" w:rsidRPr="007A450D" w14:paraId="1EF5D1C8" w14:textId="77777777" w:rsidTr="0088675E">
        <w:tc>
          <w:tcPr>
            <w:tcW w:w="5920" w:type="dxa"/>
            <w:shd w:val="clear" w:color="auto" w:fill="auto"/>
          </w:tcPr>
          <w:p w14:paraId="023A14B6" w14:textId="77777777" w:rsidR="007A450D" w:rsidRPr="007A450D" w:rsidRDefault="007A450D" w:rsidP="0088675E">
            <w:pPr>
              <w:jc w:val="both"/>
              <w:rPr>
                <w:rFonts w:ascii="Times New Roman" w:hAnsi="Times New Roman" w:cs="Times New Roman"/>
                <w:b/>
                <w:sz w:val="24"/>
                <w:szCs w:val="24"/>
              </w:rPr>
            </w:pPr>
            <w:r w:rsidRPr="007A450D">
              <w:rPr>
                <w:rFonts w:ascii="Times New Roman" w:hAnsi="Times New Roman" w:cs="Times New Roman"/>
                <w:b/>
                <w:sz w:val="24"/>
                <w:szCs w:val="24"/>
              </w:rPr>
              <w:t>Výnosy z hospodárskej činnosti spolu</w:t>
            </w:r>
          </w:p>
        </w:tc>
        <w:tc>
          <w:tcPr>
            <w:tcW w:w="1701" w:type="dxa"/>
            <w:shd w:val="clear" w:color="auto" w:fill="auto"/>
          </w:tcPr>
          <w:p w14:paraId="0939477D" w14:textId="5DD34ECE" w:rsidR="007A450D" w:rsidRPr="007A450D" w:rsidRDefault="00025BB5" w:rsidP="0088675E">
            <w:pPr>
              <w:jc w:val="both"/>
              <w:rPr>
                <w:rFonts w:ascii="Times New Roman" w:hAnsi="Times New Roman" w:cs="Times New Roman"/>
                <w:sz w:val="24"/>
                <w:szCs w:val="24"/>
              </w:rPr>
            </w:pPr>
            <w:r>
              <w:rPr>
                <w:rFonts w:ascii="Times New Roman" w:hAnsi="Times New Roman" w:cs="Times New Roman"/>
                <w:sz w:val="24"/>
                <w:szCs w:val="24"/>
              </w:rPr>
              <w:t>355581</w:t>
            </w:r>
            <w:r w:rsidR="003333AF">
              <w:rPr>
                <w:rFonts w:ascii="Times New Roman" w:hAnsi="Times New Roman" w:cs="Times New Roman"/>
                <w:sz w:val="24"/>
                <w:szCs w:val="24"/>
              </w:rPr>
              <w:t xml:space="preserve"> eur</w:t>
            </w:r>
          </w:p>
        </w:tc>
        <w:tc>
          <w:tcPr>
            <w:tcW w:w="1591" w:type="dxa"/>
            <w:shd w:val="clear" w:color="auto" w:fill="auto"/>
          </w:tcPr>
          <w:p w14:paraId="757830D2" w14:textId="53E73A35" w:rsidR="007A450D" w:rsidRPr="007A450D" w:rsidRDefault="007E0E80" w:rsidP="0088675E">
            <w:pPr>
              <w:jc w:val="both"/>
              <w:rPr>
                <w:rFonts w:ascii="Times New Roman" w:hAnsi="Times New Roman" w:cs="Times New Roman"/>
                <w:sz w:val="24"/>
                <w:szCs w:val="24"/>
              </w:rPr>
            </w:pPr>
            <w:r>
              <w:rPr>
                <w:rFonts w:ascii="Times New Roman" w:hAnsi="Times New Roman" w:cs="Times New Roman"/>
                <w:sz w:val="24"/>
                <w:szCs w:val="24"/>
              </w:rPr>
              <w:t>70</w:t>
            </w:r>
            <w:r w:rsidR="00B23507">
              <w:rPr>
                <w:rFonts w:ascii="Times New Roman" w:hAnsi="Times New Roman" w:cs="Times New Roman"/>
                <w:sz w:val="24"/>
                <w:szCs w:val="24"/>
              </w:rPr>
              <w:t>102</w:t>
            </w:r>
            <w:r w:rsidR="007A450D" w:rsidRPr="007A450D">
              <w:rPr>
                <w:rFonts w:ascii="Times New Roman" w:hAnsi="Times New Roman" w:cs="Times New Roman"/>
                <w:sz w:val="24"/>
                <w:szCs w:val="24"/>
              </w:rPr>
              <w:t xml:space="preserve"> eur</w:t>
            </w:r>
          </w:p>
        </w:tc>
      </w:tr>
      <w:tr w:rsidR="007A450D" w:rsidRPr="007A450D" w14:paraId="528ACE2B" w14:textId="77777777" w:rsidTr="0088675E">
        <w:tc>
          <w:tcPr>
            <w:tcW w:w="5920" w:type="dxa"/>
            <w:shd w:val="clear" w:color="auto" w:fill="auto"/>
          </w:tcPr>
          <w:p w14:paraId="577DA6C5"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I. Tržby z predaja tovaru</w:t>
            </w:r>
          </w:p>
        </w:tc>
        <w:tc>
          <w:tcPr>
            <w:tcW w:w="1701" w:type="dxa"/>
            <w:shd w:val="clear" w:color="auto" w:fill="auto"/>
          </w:tcPr>
          <w:p w14:paraId="0A73A77D"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11ED2AAC" w14:textId="77777777" w:rsidR="007A450D" w:rsidRPr="007A450D" w:rsidRDefault="007A450D" w:rsidP="0088675E">
            <w:pPr>
              <w:jc w:val="both"/>
              <w:rPr>
                <w:rFonts w:ascii="Times New Roman" w:hAnsi="Times New Roman" w:cs="Times New Roman"/>
                <w:sz w:val="24"/>
                <w:szCs w:val="24"/>
              </w:rPr>
            </w:pPr>
          </w:p>
        </w:tc>
      </w:tr>
      <w:tr w:rsidR="007A450D" w:rsidRPr="007A450D" w14:paraId="29A42B34" w14:textId="77777777" w:rsidTr="0088675E">
        <w:tc>
          <w:tcPr>
            <w:tcW w:w="5920" w:type="dxa"/>
            <w:shd w:val="clear" w:color="auto" w:fill="auto"/>
          </w:tcPr>
          <w:p w14:paraId="32141E9D"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II. Tržby z predaja vlastných výrobkov</w:t>
            </w:r>
          </w:p>
        </w:tc>
        <w:tc>
          <w:tcPr>
            <w:tcW w:w="1701" w:type="dxa"/>
            <w:shd w:val="clear" w:color="auto" w:fill="auto"/>
          </w:tcPr>
          <w:p w14:paraId="48E74274"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6AED38AD" w14:textId="77777777" w:rsidR="007A450D" w:rsidRPr="007A450D" w:rsidRDefault="007A450D" w:rsidP="0088675E">
            <w:pPr>
              <w:jc w:val="both"/>
              <w:rPr>
                <w:rFonts w:ascii="Times New Roman" w:hAnsi="Times New Roman" w:cs="Times New Roman"/>
                <w:sz w:val="24"/>
                <w:szCs w:val="24"/>
              </w:rPr>
            </w:pPr>
          </w:p>
        </w:tc>
      </w:tr>
      <w:tr w:rsidR="007A450D" w:rsidRPr="007A450D" w14:paraId="2F2F4B7D" w14:textId="77777777" w:rsidTr="0088675E">
        <w:tc>
          <w:tcPr>
            <w:tcW w:w="5920" w:type="dxa"/>
            <w:shd w:val="clear" w:color="auto" w:fill="auto"/>
          </w:tcPr>
          <w:p w14:paraId="1A1A222A" w14:textId="541CF476"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III. Tržby z</w:t>
            </w:r>
            <w:r w:rsidR="008D0342">
              <w:rPr>
                <w:rFonts w:ascii="Times New Roman" w:hAnsi="Times New Roman" w:cs="Times New Roman"/>
                <w:sz w:val="24"/>
                <w:szCs w:val="24"/>
              </w:rPr>
              <w:t> </w:t>
            </w:r>
            <w:r w:rsidRPr="007A450D">
              <w:rPr>
                <w:rFonts w:ascii="Times New Roman" w:hAnsi="Times New Roman" w:cs="Times New Roman"/>
                <w:sz w:val="24"/>
                <w:szCs w:val="24"/>
              </w:rPr>
              <w:t>p</w:t>
            </w:r>
            <w:r w:rsidR="008D0342">
              <w:rPr>
                <w:rFonts w:ascii="Times New Roman" w:hAnsi="Times New Roman" w:cs="Times New Roman"/>
                <w:sz w:val="24"/>
                <w:szCs w:val="24"/>
              </w:rPr>
              <w:t>redaja služieb</w:t>
            </w:r>
          </w:p>
        </w:tc>
        <w:tc>
          <w:tcPr>
            <w:tcW w:w="1701" w:type="dxa"/>
            <w:shd w:val="clear" w:color="auto" w:fill="auto"/>
          </w:tcPr>
          <w:p w14:paraId="779D688A" w14:textId="2FDE4458"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6CC07AAE" w14:textId="09990487" w:rsidR="007A450D" w:rsidRPr="007A450D" w:rsidRDefault="003F246E" w:rsidP="0088675E">
            <w:pPr>
              <w:jc w:val="both"/>
              <w:rPr>
                <w:rFonts w:ascii="Times New Roman" w:hAnsi="Times New Roman" w:cs="Times New Roman"/>
                <w:sz w:val="24"/>
                <w:szCs w:val="24"/>
              </w:rPr>
            </w:pPr>
            <w:r>
              <w:rPr>
                <w:rFonts w:ascii="Times New Roman" w:hAnsi="Times New Roman" w:cs="Times New Roman"/>
                <w:sz w:val="24"/>
                <w:szCs w:val="24"/>
              </w:rPr>
              <w:t xml:space="preserve"> </w:t>
            </w:r>
          </w:p>
        </w:tc>
      </w:tr>
      <w:tr w:rsidR="007A450D" w:rsidRPr="007A450D" w14:paraId="17FCFAC5" w14:textId="77777777" w:rsidTr="0088675E">
        <w:tc>
          <w:tcPr>
            <w:tcW w:w="5920" w:type="dxa"/>
            <w:shd w:val="clear" w:color="auto" w:fill="auto"/>
          </w:tcPr>
          <w:p w14:paraId="446FD200" w14:textId="29444A72"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IV. </w:t>
            </w:r>
            <w:r w:rsidR="008D0342">
              <w:rPr>
                <w:rFonts w:ascii="Times New Roman" w:hAnsi="Times New Roman" w:cs="Times New Roman"/>
                <w:sz w:val="24"/>
                <w:szCs w:val="24"/>
              </w:rPr>
              <w:t>Prijaté príspevky od fyzických osôb</w:t>
            </w:r>
          </w:p>
        </w:tc>
        <w:tc>
          <w:tcPr>
            <w:tcW w:w="1701" w:type="dxa"/>
            <w:shd w:val="clear" w:color="auto" w:fill="auto"/>
          </w:tcPr>
          <w:p w14:paraId="10D830CE" w14:textId="4BA9C559" w:rsidR="007A450D" w:rsidRPr="007A450D" w:rsidRDefault="00025BB5" w:rsidP="0088675E">
            <w:pPr>
              <w:jc w:val="both"/>
              <w:rPr>
                <w:rFonts w:ascii="Times New Roman" w:hAnsi="Times New Roman" w:cs="Times New Roman"/>
                <w:sz w:val="24"/>
                <w:szCs w:val="24"/>
              </w:rPr>
            </w:pPr>
            <w:r>
              <w:rPr>
                <w:rFonts w:ascii="Times New Roman" w:hAnsi="Times New Roman" w:cs="Times New Roman"/>
                <w:sz w:val="24"/>
                <w:szCs w:val="24"/>
              </w:rPr>
              <w:t>232447</w:t>
            </w:r>
            <w:r w:rsidR="003333AF">
              <w:rPr>
                <w:rFonts w:ascii="Times New Roman" w:hAnsi="Times New Roman" w:cs="Times New Roman"/>
                <w:sz w:val="24"/>
                <w:szCs w:val="24"/>
              </w:rPr>
              <w:t xml:space="preserve"> eur</w:t>
            </w:r>
          </w:p>
        </w:tc>
        <w:tc>
          <w:tcPr>
            <w:tcW w:w="1591" w:type="dxa"/>
            <w:shd w:val="clear" w:color="auto" w:fill="auto"/>
          </w:tcPr>
          <w:p w14:paraId="50D50A67" w14:textId="5C480EDE" w:rsidR="007A450D" w:rsidRPr="007A450D" w:rsidRDefault="002D432F" w:rsidP="0088675E">
            <w:pPr>
              <w:jc w:val="both"/>
              <w:rPr>
                <w:rFonts w:ascii="Times New Roman" w:hAnsi="Times New Roman" w:cs="Times New Roman"/>
                <w:sz w:val="24"/>
                <w:szCs w:val="24"/>
              </w:rPr>
            </w:pPr>
            <w:r>
              <w:rPr>
                <w:rFonts w:ascii="Times New Roman" w:hAnsi="Times New Roman" w:cs="Times New Roman"/>
                <w:sz w:val="24"/>
                <w:szCs w:val="24"/>
              </w:rPr>
              <w:t>47477 eur</w:t>
            </w:r>
          </w:p>
        </w:tc>
      </w:tr>
      <w:tr w:rsidR="007A450D" w:rsidRPr="007A450D" w14:paraId="0DC612F7" w14:textId="77777777" w:rsidTr="0088675E">
        <w:tc>
          <w:tcPr>
            <w:tcW w:w="5920" w:type="dxa"/>
            <w:shd w:val="clear" w:color="auto" w:fill="auto"/>
          </w:tcPr>
          <w:p w14:paraId="5F2D19E0"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V. Aktivácia</w:t>
            </w:r>
          </w:p>
        </w:tc>
        <w:tc>
          <w:tcPr>
            <w:tcW w:w="1701" w:type="dxa"/>
            <w:shd w:val="clear" w:color="auto" w:fill="auto"/>
          </w:tcPr>
          <w:p w14:paraId="60469D0F"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10043DDD" w14:textId="77777777" w:rsidR="007A450D" w:rsidRPr="007A450D" w:rsidRDefault="007A450D" w:rsidP="0088675E">
            <w:pPr>
              <w:jc w:val="both"/>
              <w:rPr>
                <w:rFonts w:ascii="Times New Roman" w:hAnsi="Times New Roman" w:cs="Times New Roman"/>
                <w:sz w:val="24"/>
                <w:szCs w:val="24"/>
              </w:rPr>
            </w:pPr>
          </w:p>
        </w:tc>
      </w:tr>
      <w:tr w:rsidR="007A450D" w:rsidRPr="007A450D" w14:paraId="65AA5015" w14:textId="77777777" w:rsidTr="0088675E">
        <w:tc>
          <w:tcPr>
            <w:tcW w:w="5920" w:type="dxa"/>
            <w:shd w:val="clear" w:color="auto" w:fill="auto"/>
          </w:tcPr>
          <w:p w14:paraId="02D252BE" w14:textId="04C8134B"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VI. Tržby z predaja investičného majetku a</w:t>
            </w:r>
            <w:r w:rsidR="00C2311B">
              <w:rPr>
                <w:rFonts w:ascii="Times New Roman" w:hAnsi="Times New Roman" w:cs="Times New Roman"/>
                <w:sz w:val="24"/>
                <w:szCs w:val="24"/>
              </w:rPr>
              <w:t> </w:t>
            </w:r>
            <w:r w:rsidRPr="007A450D">
              <w:rPr>
                <w:rFonts w:ascii="Times New Roman" w:hAnsi="Times New Roman" w:cs="Times New Roman"/>
                <w:sz w:val="24"/>
                <w:szCs w:val="24"/>
              </w:rPr>
              <w:t>zásob</w:t>
            </w:r>
          </w:p>
        </w:tc>
        <w:tc>
          <w:tcPr>
            <w:tcW w:w="1701" w:type="dxa"/>
            <w:shd w:val="clear" w:color="auto" w:fill="auto"/>
          </w:tcPr>
          <w:p w14:paraId="59BD01AA"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42F5AAE8" w14:textId="77777777" w:rsidR="007A450D" w:rsidRPr="007A450D" w:rsidRDefault="007A450D" w:rsidP="0088675E">
            <w:pPr>
              <w:jc w:val="both"/>
              <w:rPr>
                <w:rFonts w:ascii="Times New Roman" w:hAnsi="Times New Roman" w:cs="Times New Roman"/>
                <w:sz w:val="24"/>
                <w:szCs w:val="24"/>
              </w:rPr>
            </w:pPr>
          </w:p>
        </w:tc>
      </w:tr>
      <w:tr w:rsidR="007A450D" w:rsidRPr="007A450D" w14:paraId="1E05380B" w14:textId="77777777" w:rsidTr="0088675E">
        <w:tc>
          <w:tcPr>
            <w:tcW w:w="5920" w:type="dxa"/>
            <w:shd w:val="clear" w:color="auto" w:fill="auto"/>
          </w:tcPr>
          <w:p w14:paraId="51CF329C" w14:textId="6FFBE4B1"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VII. </w:t>
            </w:r>
            <w:r w:rsidR="004D0F93">
              <w:rPr>
                <w:rFonts w:ascii="Times New Roman" w:hAnsi="Times New Roman" w:cs="Times New Roman"/>
                <w:sz w:val="24"/>
                <w:szCs w:val="24"/>
              </w:rPr>
              <w:t>Ine ostatné</w:t>
            </w:r>
            <w:r w:rsidRPr="007A450D">
              <w:rPr>
                <w:rFonts w:ascii="Times New Roman" w:hAnsi="Times New Roman" w:cs="Times New Roman"/>
                <w:sz w:val="24"/>
                <w:szCs w:val="24"/>
              </w:rPr>
              <w:t xml:space="preserve"> výnosy</w:t>
            </w:r>
          </w:p>
        </w:tc>
        <w:tc>
          <w:tcPr>
            <w:tcW w:w="1701" w:type="dxa"/>
            <w:shd w:val="clear" w:color="auto" w:fill="auto"/>
          </w:tcPr>
          <w:p w14:paraId="14D5639D" w14:textId="0ABD8D39" w:rsidR="007A450D" w:rsidRPr="007A450D" w:rsidRDefault="00025BB5" w:rsidP="0088675E">
            <w:pPr>
              <w:jc w:val="both"/>
              <w:rPr>
                <w:rFonts w:ascii="Times New Roman" w:hAnsi="Times New Roman" w:cs="Times New Roman"/>
                <w:sz w:val="24"/>
                <w:szCs w:val="24"/>
              </w:rPr>
            </w:pPr>
            <w:r>
              <w:rPr>
                <w:rFonts w:ascii="Times New Roman" w:hAnsi="Times New Roman" w:cs="Times New Roman"/>
                <w:sz w:val="24"/>
                <w:szCs w:val="24"/>
              </w:rPr>
              <w:t>123134</w:t>
            </w:r>
            <w:r w:rsidR="003333AF">
              <w:rPr>
                <w:rFonts w:ascii="Times New Roman" w:hAnsi="Times New Roman" w:cs="Times New Roman"/>
                <w:sz w:val="24"/>
                <w:szCs w:val="24"/>
              </w:rPr>
              <w:t xml:space="preserve"> eur</w:t>
            </w:r>
          </w:p>
        </w:tc>
        <w:tc>
          <w:tcPr>
            <w:tcW w:w="1591" w:type="dxa"/>
            <w:shd w:val="clear" w:color="auto" w:fill="auto"/>
          </w:tcPr>
          <w:p w14:paraId="595B48D0" w14:textId="77A375C6" w:rsidR="007A450D" w:rsidRPr="007A450D" w:rsidRDefault="00C32504" w:rsidP="0088675E">
            <w:pPr>
              <w:jc w:val="both"/>
              <w:rPr>
                <w:rFonts w:ascii="Times New Roman" w:hAnsi="Times New Roman" w:cs="Times New Roman"/>
                <w:sz w:val="24"/>
                <w:szCs w:val="24"/>
              </w:rPr>
            </w:pPr>
            <w:r>
              <w:rPr>
                <w:rFonts w:ascii="Times New Roman" w:hAnsi="Times New Roman" w:cs="Times New Roman"/>
                <w:sz w:val="24"/>
                <w:szCs w:val="24"/>
              </w:rPr>
              <w:t>22625</w:t>
            </w:r>
            <w:r w:rsidR="007A450D" w:rsidRPr="007A450D">
              <w:rPr>
                <w:rFonts w:ascii="Times New Roman" w:hAnsi="Times New Roman" w:cs="Times New Roman"/>
                <w:sz w:val="24"/>
                <w:szCs w:val="24"/>
              </w:rPr>
              <w:t xml:space="preserve"> eur</w:t>
            </w:r>
          </w:p>
        </w:tc>
      </w:tr>
      <w:tr w:rsidR="007A450D" w:rsidRPr="007A450D" w14:paraId="6D6A472F" w14:textId="77777777" w:rsidTr="0088675E">
        <w:tc>
          <w:tcPr>
            <w:tcW w:w="5920" w:type="dxa"/>
            <w:shd w:val="clear" w:color="auto" w:fill="auto"/>
          </w:tcPr>
          <w:p w14:paraId="4943C7BA" w14:textId="77777777" w:rsidR="007A450D" w:rsidRPr="007A450D" w:rsidRDefault="007A450D" w:rsidP="0088675E">
            <w:pPr>
              <w:jc w:val="both"/>
              <w:rPr>
                <w:rFonts w:ascii="Times New Roman" w:hAnsi="Times New Roman" w:cs="Times New Roman"/>
                <w:b/>
                <w:sz w:val="24"/>
                <w:szCs w:val="24"/>
              </w:rPr>
            </w:pPr>
            <w:r w:rsidRPr="007A450D">
              <w:rPr>
                <w:rFonts w:ascii="Times New Roman" w:hAnsi="Times New Roman" w:cs="Times New Roman"/>
                <w:b/>
                <w:sz w:val="24"/>
                <w:szCs w:val="24"/>
              </w:rPr>
              <w:t>Náklady na hospodársku činnosť spolu</w:t>
            </w:r>
          </w:p>
        </w:tc>
        <w:tc>
          <w:tcPr>
            <w:tcW w:w="1701" w:type="dxa"/>
            <w:shd w:val="clear" w:color="auto" w:fill="auto"/>
          </w:tcPr>
          <w:p w14:paraId="4851FA38" w14:textId="124DB995" w:rsidR="007A450D" w:rsidRPr="007A450D" w:rsidRDefault="00025BB5" w:rsidP="0088675E">
            <w:pPr>
              <w:jc w:val="both"/>
              <w:rPr>
                <w:rFonts w:ascii="Times New Roman" w:hAnsi="Times New Roman" w:cs="Times New Roman"/>
                <w:sz w:val="24"/>
                <w:szCs w:val="24"/>
              </w:rPr>
            </w:pPr>
            <w:r>
              <w:rPr>
                <w:rFonts w:ascii="Times New Roman" w:hAnsi="Times New Roman" w:cs="Times New Roman"/>
                <w:sz w:val="24"/>
                <w:szCs w:val="24"/>
              </w:rPr>
              <w:t>330298</w:t>
            </w:r>
            <w:r w:rsidR="003333AF">
              <w:rPr>
                <w:rFonts w:ascii="Times New Roman" w:hAnsi="Times New Roman" w:cs="Times New Roman"/>
                <w:sz w:val="24"/>
                <w:szCs w:val="24"/>
              </w:rPr>
              <w:t xml:space="preserve"> eur</w:t>
            </w:r>
          </w:p>
        </w:tc>
        <w:tc>
          <w:tcPr>
            <w:tcW w:w="1591" w:type="dxa"/>
            <w:shd w:val="clear" w:color="auto" w:fill="auto"/>
          </w:tcPr>
          <w:p w14:paraId="0BF91368" w14:textId="360D4265" w:rsidR="007A450D" w:rsidRPr="007A450D" w:rsidRDefault="00F411C1" w:rsidP="0088675E">
            <w:pPr>
              <w:jc w:val="both"/>
              <w:rPr>
                <w:rFonts w:ascii="Times New Roman" w:hAnsi="Times New Roman" w:cs="Times New Roman"/>
                <w:sz w:val="24"/>
                <w:szCs w:val="24"/>
              </w:rPr>
            </w:pPr>
            <w:r>
              <w:rPr>
                <w:rFonts w:ascii="Times New Roman" w:hAnsi="Times New Roman" w:cs="Times New Roman"/>
                <w:sz w:val="24"/>
                <w:szCs w:val="24"/>
              </w:rPr>
              <w:t>68214</w:t>
            </w:r>
            <w:r w:rsidR="007A450D" w:rsidRPr="007A450D">
              <w:rPr>
                <w:rFonts w:ascii="Times New Roman" w:hAnsi="Times New Roman" w:cs="Times New Roman"/>
                <w:sz w:val="24"/>
                <w:szCs w:val="24"/>
              </w:rPr>
              <w:t xml:space="preserve"> eur</w:t>
            </w:r>
          </w:p>
        </w:tc>
      </w:tr>
      <w:tr w:rsidR="007A450D" w:rsidRPr="007A450D" w14:paraId="72F1B17E" w14:textId="77777777" w:rsidTr="0088675E">
        <w:tc>
          <w:tcPr>
            <w:tcW w:w="5920" w:type="dxa"/>
            <w:shd w:val="clear" w:color="auto" w:fill="auto"/>
          </w:tcPr>
          <w:p w14:paraId="2139BE14" w14:textId="20036396"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A. </w:t>
            </w:r>
            <w:r w:rsidR="00F726C1">
              <w:rPr>
                <w:rFonts w:ascii="Times New Roman" w:hAnsi="Times New Roman" w:cs="Times New Roman"/>
                <w:sz w:val="24"/>
                <w:szCs w:val="24"/>
              </w:rPr>
              <w:t>Zákonné sociálne poistenie a zdravotné poistenie</w:t>
            </w:r>
          </w:p>
        </w:tc>
        <w:tc>
          <w:tcPr>
            <w:tcW w:w="1701" w:type="dxa"/>
            <w:shd w:val="clear" w:color="auto" w:fill="auto"/>
          </w:tcPr>
          <w:p w14:paraId="3F3DBD3D" w14:textId="48392F1D" w:rsidR="007A450D" w:rsidRPr="007A450D" w:rsidRDefault="00025BB5" w:rsidP="0088675E">
            <w:pPr>
              <w:jc w:val="both"/>
              <w:rPr>
                <w:rFonts w:ascii="Times New Roman" w:hAnsi="Times New Roman" w:cs="Times New Roman"/>
                <w:sz w:val="24"/>
                <w:szCs w:val="24"/>
              </w:rPr>
            </w:pPr>
            <w:r>
              <w:rPr>
                <w:rFonts w:ascii="Times New Roman" w:hAnsi="Times New Roman" w:cs="Times New Roman"/>
                <w:sz w:val="24"/>
                <w:szCs w:val="24"/>
              </w:rPr>
              <w:t>33951</w:t>
            </w:r>
            <w:r w:rsidR="003333AF">
              <w:rPr>
                <w:rFonts w:ascii="Times New Roman" w:hAnsi="Times New Roman" w:cs="Times New Roman"/>
                <w:sz w:val="24"/>
                <w:szCs w:val="24"/>
              </w:rPr>
              <w:t xml:space="preserve"> eur</w:t>
            </w:r>
          </w:p>
        </w:tc>
        <w:tc>
          <w:tcPr>
            <w:tcW w:w="1591" w:type="dxa"/>
            <w:shd w:val="clear" w:color="auto" w:fill="auto"/>
          </w:tcPr>
          <w:p w14:paraId="3E919AF0" w14:textId="615EB4C7" w:rsidR="007A450D" w:rsidRPr="007A450D" w:rsidRDefault="00F726C1" w:rsidP="0088675E">
            <w:pPr>
              <w:jc w:val="both"/>
              <w:rPr>
                <w:rFonts w:ascii="Times New Roman" w:hAnsi="Times New Roman" w:cs="Times New Roman"/>
                <w:sz w:val="24"/>
                <w:szCs w:val="24"/>
              </w:rPr>
            </w:pPr>
            <w:r>
              <w:rPr>
                <w:rFonts w:ascii="Times New Roman" w:hAnsi="Times New Roman" w:cs="Times New Roman"/>
                <w:sz w:val="24"/>
                <w:szCs w:val="24"/>
              </w:rPr>
              <w:t>7144 eur</w:t>
            </w:r>
          </w:p>
        </w:tc>
      </w:tr>
      <w:tr w:rsidR="007A450D" w:rsidRPr="007A450D" w14:paraId="3A877C38" w14:textId="77777777" w:rsidTr="0088675E">
        <w:tc>
          <w:tcPr>
            <w:tcW w:w="5920" w:type="dxa"/>
            <w:shd w:val="clear" w:color="auto" w:fill="auto"/>
          </w:tcPr>
          <w:p w14:paraId="3D33137A"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B. Spotreba materiálu, energie a neskladovateľné dodávky</w:t>
            </w:r>
          </w:p>
        </w:tc>
        <w:tc>
          <w:tcPr>
            <w:tcW w:w="1701" w:type="dxa"/>
            <w:shd w:val="clear" w:color="auto" w:fill="auto"/>
          </w:tcPr>
          <w:p w14:paraId="6B7F0DF4" w14:textId="1C7DC78F" w:rsidR="007A450D" w:rsidRPr="007A450D" w:rsidRDefault="00D12994" w:rsidP="0088675E">
            <w:pPr>
              <w:jc w:val="both"/>
              <w:rPr>
                <w:rFonts w:ascii="Times New Roman" w:hAnsi="Times New Roman" w:cs="Times New Roman"/>
                <w:sz w:val="24"/>
                <w:szCs w:val="24"/>
              </w:rPr>
            </w:pPr>
            <w:r>
              <w:rPr>
                <w:rFonts w:ascii="Times New Roman" w:hAnsi="Times New Roman" w:cs="Times New Roman"/>
                <w:sz w:val="24"/>
                <w:szCs w:val="24"/>
              </w:rPr>
              <w:t>74502</w:t>
            </w:r>
            <w:r w:rsidR="003333AF">
              <w:rPr>
                <w:rFonts w:ascii="Times New Roman" w:hAnsi="Times New Roman" w:cs="Times New Roman"/>
                <w:sz w:val="24"/>
                <w:szCs w:val="24"/>
              </w:rPr>
              <w:t xml:space="preserve"> eur</w:t>
            </w:r>
          </w:p>
        </w:tc>
        <w:tc>
          <w:tcPr>
            <w:tcW w:w="1591" w:type="dxa"/>
            <w:shd w:val="clear" w:color="auto" w:fill="auto"/>
          </w:tcPr>
          <w:p w14:paraId="0447334B" w14:textId="304D77BC" w:rsidR="007A450D" w:rsidRPr="007A450D" w:rsidRDefault="00F46230" w:rsidP="0088675E">
            <w:pPr>
              <w:jc w:val="both"/>
              <w:rPr>
                <w:rFonts w:ascii="Times New Roman" w:hAnsi="Times New Roman" w:cs="Times New Roman"/>
                <w:sz w:val="24"/>
                <w:szCs w:val="24"/>
              </w:rPr>
            </w:pPr>
            <w:r>
              <w:rPr>
                <w:rFonts w:ascii="Times New Roman" w:hAnsi="Times New Roman" w:cs="Times New Roman"/>
                <w:sz w:val="24"/>
                <w:szCs w:val="24"/>
              </w:rPr>
              <w:t>29680</w:t>
            </w:r>
            <w:r w:rsidR="007A450D" w:rsidRPr="007A450D">
              <w:rPr>
                <w:rFonts w:ascii="Times New Roman" w:hAnsi="Times New Roman" w:cs="Times New Roman"/>
                <w:sz w:val="24"/>
                <w:szCs w:val="24"/>
              </w:rPr>
              <w:t xml:space="preserve"> eur</w:t>
            </w:r>
          </w:p>
        </w:tc>
      </w:tr>
      <w:tr w:rsidR="007A450D" w:rsidRPr="007A450D" w14:paraId="236DD5BF" w14:textId="77777777" w:rsidTr="0088675E">
        <w:tc>
          <w:tcPr>
            <w:tcW w:w="5920" w:type="dxa"/>
            <w:shd w:val="clear" w:color="auto" w:fill="auto"/>
          </w:tcPr>
          <w:p w14:paraId="7AB53E1E" w14:textId="7C78D50E"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C. </w:t>
            </w:r>
            <w:r w:rsidR="00B72A0E">
              <w:rPr>
                <w:rFonts w:ascii="Times New Roman" w:hAnsi="Times New Roman" w:cs="Times New Roman"/>
                <w:sz w:val="24"/>
                <w:szCs w:val="24"/>
              </w:rPr>
              <w:t>Zákonné sociálne náklady</w:t>
            </w:r>
          </w:p>
        </w:tc>
        <w:tc>
          <w:tcPr>
            <w:tcW w:w="1701" w:type="dxa"/>
            <w:shd w:val="clear" w:color="auto" w:fill="auto"/>
          </w:tcPr>
          <w:p w14:paraId="161CF392" w14:textId="5B9A4A58" w:rsidR="007A450D" w:rsidRPr="007A450D" w:rsidRDefault="00D12994" w:rsidP="0088675E">
            <w:pPr>
              <w:jc w:val="both"/>
              <w:rPr>
                <w:rFonts w:ascii="Times New Roman" w:hAnsi="Times New Roman" w:cs="Times New Roman"/>
                <w:sz w:val="24"/>
                <w:szCs w:val="24"/>
              </w:rPr>
            </w:pPr>
            <w:r>
              <w:rPr>
                <w:rFonts w:ascii="Times New Roman" w:hAnsi="Times New Roman" w:cs="Times New Roman"/>
                <w:sz w:val="24"/>
                <w:szCs w:val="24"/>
              </w:rPr>
              <w:t>6230</w:t>
            </w:r>
            <w:r w:rsidR="003333AF">
              <w:rPr>
                <w:rFonts w:ascii="Times New Roman" w:hAnsi="Times New Roman" w:cs="Times New Roman"/>
                <w:sz w:val="24"/>
                <w:szCs w:val="24"/>
              </w:rPr>
              <w:t xml:space="preserve"> eur</w:t>
            </w:r>
          </w:p>
        </w:tc>
        <w:tc>
          <w:tcPr>
            <w:tcW w:w="1591" w:type="dxa"/>
            <w:shd w:val="clear" w:color="auto" w:fill="auto"/>
          </w:tcPr>
          <w:p w14:paraId="6FB8E674" w14:textId="3A065462" w:rsidR="007A450D" w:rsidRPr="007A450D" w:rsidRDefault="00B72A0E" w:rsidP="0088675E">
            <w:pPr>
              <w:jc w:val="both"/>
              <w:rPr>
                <w:rFonts w:ascii="Times New Roman" w:hAnsi="Times New Roman" w:cs="Times New Roman"/>
                <w:sz w:val="24"/>
                <w:szCs w:val="24"/>
              </w:rPr>
            </w:pPr>
            <w:r>
              <w:rPr>
                <w:rFonts w:ascii="Times New Roman" w:hAnsi="Times New Roman" w:cs="Times New Roman"/>
                <w:sz w:val="24"/>
                <w:szCs w:val="24"/>
              </w:rPr>
              <w:t>1074 eur</w:t>
            </w:r>
          </w:p>
        </w:tc>
      </w:tr>
      <w:tr w:rsidR="007A450D" w:rsidRPr="007A450D" w14:paraId="0EBE46A0" w14:textId="77777777" w:rsidTr="0088675E">
        <w:tc>
          <w:tcPr>
            <w:tcW w:w="5920" w:type="dxa"/>
            <w:shd w:val="clear" w:color="auto" w:fill="auto"/>
          </w:tcPr>
          <w:p w14:paraId="47ADBF8D" w14:textId="22526A4F"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D. </w:t>
            </w:r>
            <w:r w:rsidR="00D434D5">
              <w:rPr>
                <w:rFonts w:ascii="Times New Roman" w:hAnsi="Times New Roman" w:cs="Times New Roman"/>
                <w:sz w:val="24"/>
                <w:szCs w:val="24"/>
              </w:rPr>
              <w:t>Ostatné s</w:t>
            </w:r>
            <w:r w:rsidRPr="007A450D">
              <w:rPr>
                <w:rFonts w:ascii="Times New Roman" w:hAnsi="Times New Roman" w:cs="Times New Roman"/>
                <w:sz w:val="24"/>
                <w:szCs w:val="24"/>
              </w:rPr>
              <w:t>lužby</w:t>
            </w:r>
          </w:p>
        </w:tc>
        <w:tc>
          <w:tcPr>
            <w:tcW w:w="1701" w:type="dxa"/>
            <w:shd w:val="clear" w:color="auto" w:fill="auto"/>
          </w:tcPr>
          <w:p w14:paraId="6F9A62C8" w14:textId="70FF4772" w:rsidR="007A450D" w:rsidRPr="007A450D" w:rsidRDefault="003333AF" w:rsidP="0088675E">
            <w:pPr>
              <w:jc w:val="both"/>
              <w:rPr>
                <w:rFonts w:ascii="Times New Roman" w:hAnsi="Times New Roman" w:cs="Times New Roman"/>
                <w:sz w:val="24"/>
                <w:szCs w:val="24"/>
              </w:rPr>
            </w:pPr>
            <w:r>
              <w:rPr>
                <w:rFonts w:ascii="Times New Roman" w:hAnsi="Times New Roman" w:cs="Times New Roman"/>
                <w:sz w:val="24"/>
                <w:szCs w:val="24"/>
              </w:rPr>
              <w:t>47567 eur</w:t>
            </w:r>
          </w:p>
        </w:tc>
        <w:tc>
          <w:tcPr>
            <w:tcW w:w="1591" w:type="dxa"/>
            <w:shd w:val="clear" w:color="auto" w:fill="auto"/>
          </w:tcPr>
          <w:p w14:paraId="10CC7557" w14:textId="35F00185"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 </w:t>
            </w:r>
            <w:r w:rsidR="00D434D5">
              <w:rPr>
                <w:rFonts w:ascii="Times New Roman" w:hAnsi="Times New Roman" w:cs="Times New Roman"/>
                <w:sz w:val="24"/>
                <w:szCs w:val="24"/>
              </w:rPr>
              <w:t xml:space="preserve">9598 </w:t>
            </w:r>
            <w:r w:rsidR="00B2009D" w:rsidRPr="007A450D">
              <w:rPr>
                <w:rFonts w:ascii="Times New Roman" w:hAnsi="Times New Roman" w:cs="Times New Roman"/>
                <w:sz w:val="24"/>
                <w:szCs w:val="24"/>
              </w:rPr>
              <w:t>E</w:t>
            </w:r>
            <w:r w:rsidRPr="007A450D">
              <w:rPr>
                <w:rFonts w:ascii="Times New Roman" w:hAnsi="Times New Roman" w:cs="Times New Roman"/>
                <w:sz w:val="24"/>
                <w:szCs w:val="24"/>
              </w:rPr>
              <w:t>ur</w:t>
            </w:r>
          </w:p>
        </w:tc>
      </w:tr>
      <w:tr w:rsidR="007A450D" w:rsidRPr="007A450D" w14:paraId="6D5F58E8" w14:textId="77777777" w:rsidTr="0088675E">
        <w:tc>
          <w:tcPr>
            <w:tcW w:w="5920" w:type="dxa"/>
            <w:shd w:val="clear" w:color="auto" w:fill="auto"/>
          </w:tcPr>
          <w:p w14:paraId="34A82E8F" w14:textId="4B2D9143"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E. </w:t>
            </w:r>
            <w:r w:rsidR="00981870">
              <w:rPr>
                <w:rFonts w:ascii="Times New Roman" w:hAnsi="Times New Roman" w:cs="Times New Roman"/>
                <w:sz w:val="24"/>
                <w:szCs w:val="24"/>
              </w:rPr>
              <w:t>Mzdové</w:t>
            </w:r>
            <w:r w:rsidRPr="007A450D">
              <w:rPr>
                <w:rFonts w:ascii="Times New Roman" w:hAnsi="Times New Roman" w:cs="Times New Roman"/>
                <w:sz w:val="24"/>
                <w:szCs w:val="24"/>
              </w:rPr>
              <w:t xml:space="preserve"> náklady</w:t>
            </w:r>
          </w:p>
        </w:tc>
        <w:tc>
          <w:tcPr>
            <w:tcW w:w="1701" w:type="dxa"/>
            <w:shd w:val="clear" w:color="auto" w:fill="auto"/>
          </w:tcPr>
          <w:p w14:paraId="330EF3E6" w14:textId="35F920DC"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 </w:t>
            </w:r>
            <w:r w:rsidR="00D12994">
              <w:rPr>
                <w:rFonts w:ascii="Times New Roman" w:hAnsi="Times New Roman" w:cs="Times New Roman"/>
                <w:sz w:val="24"/>
                <w:szCs w:val="24"/>
              </w:rPr>
              <w:t>97465</w:t>
            </w:r>
            <w:r w:rsidR="003333AF">
              <w:rPr>
                <w:rFonts w:ascii="Times New Roman" w:hAnsi="Times New Roman" w:cs="Times New Roman"/>
                <w:sz w:val="24"/>
                <w:szCs w:val="24"/>
              </w:rPr>
              <w:t xml:space="preserve"> eur</w:t>
            </w:r>
          </w:p>
        </w:tc>
        <w:tc>
          <w:tcPr>
            <w:tcW w:w="1591" w:type="dxa"/>
            <w:shd w:val="clear" w:color="auto" w:fill="auto"/>
          </w:tcPr>
          <w:p w14:paraId="5FAF9120" w14:textId="035F9254" w:rsidR="007A450D" w:rsidRPr="007A450D" w:rsidRDefault="0004036C" w:rsidP="0088675E">
            <w:pPr>
              <w:jc w:val="both"/>
              <w:rPr>
                <w:rFonts w:ascii="Times New Roman" w:hAnsi="Times New Roman" w:cs="Times New Roman"/>
                <w:sz w:val="24"/>
                <w:szCs w:val="24"/>
              </w:rPr>
            </w:pPr>
            <w:r>
              <w:rPr>
                <w:rFonts w:ascii="Times New Roman" w:hAnsi="Times New Roman" w:cs="Times New Roman"/>
                <w:sz w:val="24"/>
                <w:szCs w:val="24"/>
              </w:rPr>
              <w:t>2</w:t>
            </w:r>
            <w:r w:rsidR="00981870">
              <w:rPr>
                <w:rFonts w:ascii="Times New Roman" w:hAnsi="Times New Roman" w:cs="Times New Roman"/>
                <w:sz w:val="24"/>
                <w:szCs w:val="24"/>
              </w:rPr>
              <w:t>0299</w:t>
            </w:r>
            <w:r w:rsidR="009356BC">
              <w:rPr>
                <w:rFonts w:ascii="Times New Roman" w:hAnsi="Times New Roman" w:cs="Times New Roman"/>
                <w:sz w:val="24"/>
                <w:szCs w:val="24"/>
              </w:rPr>
              <w:t xml:space="preserve"> </w:t>
            </w:r>
            <w:r w:rsidR="007A450D" w:rsidRPr="007A450D">
              <w:rPr>
                <w:rFonts w:ascii="Times New Roman" w:hAnsi="Times New Roman" w:cs="Times New Roman"/>
                <w:sz w:val="24"/>
                <w:szCs w:val="24"/>
              </w:rPr>
              <w:t>eur</w:t>
            </w:r>
          </w:p>
        </w:tc>
      </w:tr>
      <w:tr w:rsidR="007A450D" w:rsidRPr="007A450D" w14:paraId="31BFBC88" w14:textId="77777777" w:rsidTr="0088675E">
        <w:tc>
          <w:tcPr>
            <w:tcW w:w="5920" w:type="dxa"/>
            <w:shd w:val="clear" w:color="auto" w:fill="auto"/>
          </w:tcPr>
          <w:p w14:paraId="7DE2A5C7" w14:textId="37BA0369"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G. O</w:t>
            </w:r>
            <w:r w:rsidR="00DC4782">
              <w:rPr>
                <w:rFonts w:ascii="Times New Roman" w:hAnsi="Times New Roman" w:cs="Times New Roman"/>
                <w:sz w:val="24"/>
                <w:szCs w:val="24"/>
              </w:rPr>
              <w:t>statné dane a</w:t>
            </w:r>
            <w:r w:rsidR="00C2311B">
              <w:rPr>
                <w:rFonts w:ascii="Times New Roman" w:hAnsi="Times New Roman" w:cs="Times New Roman"/>
                <w:sz w:val="24"/>
                <w:szCs w:val="24"/>
              </w:rPr>
              <w:t> </w:t>
            </w:r>
            <w:r w:rsidR="00DC4782">
              <w:rPr>
                <w:rFonts w:ascii="Times New Roman" w:hAnsi="Times New Roman" w:cs="Times New Roman"/>
                <w:sz w:val="24"/>
                <w:szCs w:val="24"/>
              </w:rPr>
              <w:t>poplatky</w:t>
            </w:r>
          </w:p>
        </w:tc>
        <w:tc>
          <w:tcPr>
            <w:tcW w:w="1701" w:type="dxa"/>
            <w:shd w:val="clear" w:color="auto" w:fill="auto"/>
          </w:tcPr>
          <w:p w14:paraId="7AFEB9E7" w14:textId="5C537279" w:rsidR="007A450D" w:rsidRPr="007A450D" w:rsidRDefault="00D12994" w:rsidP="0088675E">
            <w:pPr>
              <w:jc w:val="both"/>
              <w:rPr>
                <w:rFonts w:ascii="Times New Roman" w:hAnsi="Times New Roman" w:cs="Times New Roman"/>
                <w:sz w:val="24"/>
                <w:szCs w:val="24"/>
              </w:rPr>
            </w:pPr>
            <w:r>
              <w:rPr>
                <w:rFonts w:ascii="Times New Roman" w:hAnsi="Times New Roman" w:cs="Times New Roman"/>
                <w:sz w:val="24"/>
                <w:szCs w:val="24"/>
              </w:rPr>
              <w:t>1100</w:t>
            </w:r>
            <w:r w:rsidR="003333AF">
              <w:rPr>
                <w:rFonts w:ascii="Times New Roman" w:hAnsi="Times New Roman" w:cs="Times New Roman"/>
                <w:sz w:val="24"/>
                <w:szCs w:val="24"/>
              </w:rPr>
              <w:t xml:space="preserve"> eur</w:t>
            </w:r>
          </w:p>
        </w:tc>
        <w:tc>
          <w:tcPr>
            <w:tcW w:w="1591" w:type="dxa"/>
            <w:shd w:val="clear" w:color="auto" w:fill="auto"/>
          </w:tcPr>
          <w:p w14:paraId="192EC171" w14:textId="0737ECBC" w:rsidR="007A450D" w:rsidRPr="007A450D" w:rsidRDefault="00DC4782" w:rsidP="0088675E">
            <w:pPr>
              <w:jc w:val="both"/>
              <w:rPr>
                <w:rFonts w:ascii="Times New Roman" w:hAnsi="Times New Roman" w:cs="Times New Roman"/>
                <w:sz w:val="24"/>
                <w:szCs w:val="24"/>
              </w:rPr>
            </w:pPr>
            <w:r>
              <w:rPr>
                <w:rFonts w:ascii="Times New Roman" w:hAnsi="Times New Roman" w:cs="Times New Roman"/>
                <w:sz w:val="24"/>
                <w:szCs w:val="24"/>
              </w:rPr>
              <w:t>54 eur</w:t>
            </w:r>
          </w:p>
        </w:tc>
      </w:tr>
      <w:tr w:rsidR="007A450D" w:rsidRPr="007A450D" w14:paraId="372D5627" w14:textId="77777777" w:rsidTr="0088675E">
        <w:tc>
          <w:tcPr>
            <w:tcW w:w="5920" w:type="dxa"/>
            <w:shd w:val="clear" w:color="auto" w:fill="auto"/>
          </w:tcPr>
          <w:p w14:paraId="23B074E4" w14:textId="4671E16E"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H. </w:t>
            </w:r>
            <w:r w:rsidR="003166ED">
              <w:rPr>
                <w:rFonts w:ascii="Times New Roman" w:hAnsi="Times New Roman" w:cs="Times New Roman"/>
                <w:sz w:val="24"/>
                <w:szCs w:val="24"/>
              </w:rPr>
              <w:t xml:space="preserve">Náklady na reprezentáciu </w:t>
            </w:r>
          </w:p>
        </w:tc>
        <w:tc>
          <w:tcPr>
            <w:tcW w:w="1701" w:type="dxa"/>
            <w:shd w:val="clear" w:color="auto" w:fill="auto"/>
          </w:tcPr>
          <w:p w14:paraId="43810D3E" w14:textId="3B9A962C" w:rsidR="007A450D" w:rsidRPr="007A450D" w:rsidRDefault="00D12994" w:rsidP="0088675E">
            <w:pPr>
              <w:jc w:val="both"/>
              <w:rPr>
                <w:rFonts w:ascii="Times New Roman" w:hAnsi="Times New Roman" w:cs="Times New Roman"/>
                <w:sz w:val="24"/>
                <w:szCs w:val="24"/>
              </w:rPr>
            </w:pPr>
            <w:r>
              <w:rPr>
                <w:rFonts w:ascii="Times New Roman" w:hAnsi="Times New Roman" w:cs="Times New Roman"/>
                <w:sz w:val="24"/>
                <w:szCs w:val="24"/>
              </w:rPr>
              <w:t>731</w:t>
            </w:r>
            <w:r w:rsidR="003333AF">
              <w:rPr>
                <w:rFonts w:ascii="Times New Roman" w:hAnsi="Times New Roman" w:cs="Times New Roman"/>
                <w:sz w:val="24"/>
                <w:szCs w:val="24"/>
              </w:rPr>
              <w:t xml:space="preserve"> eur</w:t>
            </w:r>
          </w:p>
        </w:tc>
        <w:tc>
          <w:tcPr>
            <w:tcW w:w="1591" w:type="dxa"/>
            <w:shd w:val="clear" w:color="auto" w:fill="auto"/>
          </w:tcPr>
          <w:p w14:paraId="48E5E920" w14:textId="73DDE378" w:rsidR="007A450D" w:rsidRPr="007A450D" w:rsidRDefault="000F7239" w:rsidP="0088675E">
            <w:pPr>
              <w:jc w:val="both"/>
              <w:rPr>
                <w:rFonts w:ascii="Times New Roman" w:hAnsi="Times New Roman" w:cs="Times New Roman"/>
                <w:sz w:val="24"/>
                <w:szCs w:val="24"/>
              </w:rPr>
            </w:pPr>
            <w:r>
              <w:rPr>
                <w:rFonts w:ascii="Times New Roman" w:hAnsi="Times New Roman" w:cs="Times New Roman"/>
                <w:sz w:val="24"/>
                <w:szCs w:val="24"/>
              </w:rPr>
              <w:t>274 eur</w:t>
            </w:r>
          </w:p>
        </w:tc>
      </w:tr>
      <w:tr w:rsidR="007A450D" w:rsidRPr="007A450D" w14:paraId="21A7386A" w14:textId="77777777" w:rsidTr="0088675E">
        <w:tc>
          <w:tcPr>
            <w:tcW w:w="5920" w:type="dxa"/>
            <w:shd w:val="clear" w:color="auto" w:fill="auto"/>
          </w:tcPr>
          <w:p w14:paraId="614EF4BA" w14:textId="7D4F947D"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lastRenderedPageBreak/>
              <w:t>I. Opravné položky k</w:t>
            </w:r>
            <w:r w:rsidR="00C2311B">
              <w:rPr>
                <w:rFonts w:ascii="Times New Roman" w:hAnsi="Times New Roman" w:cs="Times New Roman"/>
                <w:sz w:val="24"/>
                <w:szCs w:val="24"/>
              </w:rPr>
              <w:t> </w:t>
            </w:r>
            <w:r w:rsidRPr="007A450D">
              <w:rPr>
                <w:rFonts w:ascii="Times New Roman" w:hAnsi="Times New Roman" w:cs="Times New Roman"/>
                <w:sz w:val="24"/>
                <w:szCs w:val="24"/>
              </w:rPr>
              <w:t>pohľadávka</w:t>
            </w:r>
            <w:r w:rsidR="003166ED">
              <w:rPr>
                <w:rFonts w:ascii="Times New Roman" w:hAnsi="Times New Roman" w:cs="Times New Roman"/>
                <w:sz w:val="24"/>
                <w:szCs w:val="24"/>
              </w:rPr>
              <w:t>m</w:t>
            </w:r>
          </w:p>
        </w:tc>
        <w:tc>
          <w:tcPr>
            <w:tcW w:w="1701" w:type="dxa"/>
            <w:shd w:val="clear" w:color="auto" w:fill="auto"/>
          </w:tcPr>
          <w:p w14:paraId="2D0F6641"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42D2878E" w14:textId="77777777" w:rsidR="007A450D" w:rsidRPr="007A450D" w:rsidRDefault="007A450D" w:rsidP="0088675E">
            <w:pPr>
              <w:jc w:val="both"/>
              <w:rPr>
                <w:rFonts w:ascii="Times New Roman" w:hAnsi="Times New Roman" w:cs="Times New Roman"/>
                <w:sz w:val="24"/>
                <w:szCs w:val="24"/>
              </w:rPr>
            </w:pPr>
          </w:p>
        </w:tc>
      </w:tr>
      <w:tr w:rsidR="007A450D" w:rsidRPr="007A450D" w14:paraId="7D5609B9" w14:textId="77777777" w:rsidTr="0088675E">
        <w:tc>
          <w:tcPr>
            <w:tcW w:w="5920" w:type="dxa"/>
            <w:shd w:val="clear" w:color="auto" w:fill="auto"/>
          </w:tcPr>
          <w:p w14:paraId="272C0E94" w14:textId="6A464A9C"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J. </w:t>
            </w:r>
            <w:r w:rsidR="000F7239">
              <w:rPr>
                <w:rFonts w:ascii="Times New Roman" w:hAnsi="Times New Roman" w:cs="Times New Roman"/>
                <w:sz w:val="24"/>
                <w:szCs w:val="24"/>
              </w:rPr>
              <w:t>Iné o</w:t>
            </w:r>
            <w:r w:rsidRPr="007A450D">
              <w:rPr>
                <w:rFonts w:ascii="Times New Roman" w:hAnsi="Times New Roman" w:cs="Times New Roman"/>
                <w:sz w:val="24"/>
                <w:szCs w:val="24"/>
              </w:rPr>
              <w:t xml:space="preserve">statné náklady </w:t>
            </w:r>
          </w:p>
        </w:tc>
        <w:tc>
          <w:tcPr>
            <w:tcW w:w="1701" w:type="dxa"/>
            <w:shd w:val="clear" w:color="auto" w:fill="auto"/>
          </w:tcPr>
          <w:p w14:paraId="603815F6" w14:textId="2D8429B1" w:rsidR="007A450D" w:rsidRPr="007A450D" w:rsidRDefault="00D12994" w:rsidP="0088675E">
            <w:pPr>
              <w:jc w:val="both"/>
              <w:rPr>
                <w:rFonts w:ascii="Times New Roman" w:hAnsi="Times New Roman" w:cs="Times New Roman"/>
                <w:sz w:val="24"/>
                <w:szCs w:val="24"/>
              </w:rPr>
            </w:pPr>
            <w:r>
              <w:rPr>
                <w:rFonts w:ascii="Times New Roman" w:hAnsi="Times New Roman" w:cs="Times New Roman"/>
                <w:sz w:val="24"/>
                <w:szCs w:val="24"/>
              </w:rPr>
              <w:t>37489</w:t>
            </w:r>
          </w:p>
        </w:tc>
        <w:tc>
          <w:tcPr>
            <w:tcW w:w="1591" w:type="dxa"/>
            <w:shd w:val="clear" w:color="auto" w:fill="auto"/>
          </w:tcPr>
          <w:p w14:paraId="62AF622B" w14:textId="2DF30623"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 </w:t>
            </w:r>
            <w:r w:rsidR="000F7239">
              <w:rPr>
                <w:rFonts w:ascii="Times New Roman" w:hAnsi="Times New Roman" w:cs="Times New Roman"/>
                <w:sz w:val="24"/>
                <w:szCs w:val="24"/>
              </w:rPr>
              <w:t xml:space="preserve">91 </w:t>
            </w:r>
            <w:r w:rsidRPr="007A450D">
              <w:rPr>
                <w:rFonts w:ascii="Times New Roman" w:hAnsi="Times New Roman" w:cs="Times New Roman"/>
                <w:sz w:val="24"/>
                <w:szCs w:val="24"/>
              </w:rPr>
              <w:t>eur</w:t>
            </w:r>
          </w:p>
        </w:tc>
      </w:tr>
      <w:tr w:rsidR="007A450D" w:rsidRPr="007A450D" w14:paraId="612B2068" w14:textId="77777777" w:rsidTr="0088675E">
        <w:tc>
          <w:tcPr>
            <w:tcW w:w="5920" w:type="dxa"/>
            <w:shd w:val="clear" w:color="auto" w:fill="auto"/>
          </w:tcPr>
          <w:p w14:paraId="68BFF2F1" w14:textId="77777777" w:rsidR="007A450D" w:rsidRPr="007A450D" w:rsidRDefault="007A450D" w:rsidP="0088675E">
            <w:pPr>
              <w:jc w:val="both"/>
              <w:rPr>
                <w:rFonts w:ascii="Times New Roman" w:hAnsi="Times New Roman" w:cs="Times New Roman"/>
                <w:b/>
                <w:sz w:val="24"/>
                <w:szCs w:val="24"/>
              </w:rPr>
            </w:pPr>
            <w:r w:rsidRPr="007A450D">
              <w:rPr>
                <w:rFonts w:ascii="Times New Roman" w:hAnsi="Times New Roman" w:cs="Times New Roman"/>
                <w:b/>
                <w:sz w:val="24"/>
                <w:szCs w:val="24"/>
              </w:rPr>
              <w:t>Výsledok hospodárenia z hospodárskej činnosti</w:t>
            </w:r>
          </w:p>
        </w:tc>
        <w:tc>
          <w:tcPr>
            <w:tcW w:w="1701" w:type="dxa"/>
            <w:shd w:val="clear" w:color="auto" w:fill="auto"/>
          </w:tcPr>
          <w:p w14:paraId="26D807C1" w14:textId="458CEF1C"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48AE48C9" w14:textId="2B48232C" w:rsidR="007A450D" w:rsidRPr="007A450D" w:rsidRDefault="009356BC" w:rsidP="0088675E">
            <w:pPr>
              <w:jc w:val="both"/>
              <w:rPr>
                <w:rFonts w:ascii="Times New Roman" w:hAnsi="Times New Roman" w:cs="Times New Roman"/>
                <w:sz w:val="24"/>
                <w:szCs w:val="24"/>
              </w:rPr>
            </w:pPr>
            <w:r>
              <w:rPr>
                <w:rFonts w:ascii="Times New Roman" w:hAnsi="Times New Roman" w:cs="Times New Roman"/>
                <w:sz w:val="24"/>
                <w:szCs w:val="24"/>
              </w:rPr>
              <w:t xml:space="preserve"> </w:t>
            </w:r>
          </w:p>
        </w:tc>
      </w:tr>
      <w:tr w:rsidR="007A450D" w:rsidRPr="007A450D" w14:paraId="507D9A18" w14:textId="77777777" w:rsidTr="0088675E">
        <w:tc>
          <w:tcPr>
            <w:tcW w:w="5920" w:type="dxa"/>
            <w:shd w:val="clear" w:color="auto" w:fill="auto"/>
          </w:tcPr>
          <w:p w14:paraId="4E872A5E"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Výnosy z finančnej činnosti</w:t>
            </w:r>
          </w:p>
        </w:tc>
        <w:tc>
          <w:tcPr>
            <w:tcW w:w="1701" w:type="dxa"/>
            <w:shd w:val="clear" w:color="auto" w:fill="auto"/>
          </w:tcPr>
          <w:p w14:paraId="32714A44"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3F3ADEAE" w14:textId="77777777" w:rsidR="007A450D" w:rsidRPr="007A450D" w:rsidRDefault="007A450D" w:rsidP="0088675E">
            <w:pPr>
              <w:jc w:val="both"/>
              <w:rPr>
                <w:rFonts w:ascii="Times New Roman" w:hAnsi="Times New Roman" w:cs="Times New Roman"/>
                <w:sz w:val="24"/>
                <w:szCs w:val="24"/>
              </w:rPr>
            </w:pPr>
          </w:p>
        </w:tc>
      </w:tr>
      <w:tr w:rsidR="007A450D" w:rsidRPr="007A450D" w14:paraId="6C358BDD" w14:textId="77777777" w:rsidTr="0088675E">
        <w:tc>
          <w:tcPr>
            <w:tcW w:w="5920" w:type="dxa"/>
            <w:shd w:val="clear" w:color="auto" w:fill="auto"/>
          </w:tcPr>
          <w:p w14:paraId="7D8D5F3C"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Náklady na finančnú činnosť</w:t>
            </w:r>
          </w:p>
        </w:tc>
        <w:tc>
          <w:tcPr>
            <w:tcW w:w="1701" w:type="dxa"/>
            <w:shd w:val="clear" w:color="auto" w:fill="auto"/>
          </w:tcPr>
          <w:p w14:paraId="338B7CCE" w14:textId="4C9F0EC2"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093FB5FE" w14:textId="7475FDC0" w:rsidR="007A450D" w:rsidRPr="007A450D" w:rsidRDefault="007A450D" w:rsidP="0088675E">
            <w:pPr>
              <w:jc w:val="both"/>
              <w:rPr>
                <w:rFonts w:ascii="Times New Roman" w:hAnsi="Times New Roman" w:cs="Times New Roman"/>
                <w:sz w:val="24"/>
                <w:szCs w:val="24"/>
              </w:rPr>
            </w:pPr>
          </w:p>
        </w:tc>
      </w:tr>
      <w:tr w:rsidR="007A450D" w:rsidRPr="007A450D" w14:paraId="5C654564" w14:textId="77777777" w:rsidTr="0088675E">
        <w:tc>
          <w:tcPr>
            <w:tcW w:w="5920" w:type="dxa"/>
            <w:shd w:val="clear" w:color="auto" w:fill="auto"/>
          </w:tcPr>
          <w:p w14:paraId="5D439F22" w14:textId="77777777" w:rsidR="007A450D" w:rsidRPr="007A450D" w:rsidRDefault="007A450D" w:rsidP="0088675E">
            <w:pPr>
              <w:jc w:val="both"/>
              <w:rPr>
                <w:rFonts w:ascii="Times New Roman" w:hAnsi="Times New Roman" w:cs="Times New Roman"/>
                <w:b/>
                <w:sz w:val="24"/>
                <w:szCs w:val="24"/>
              </w:rPr>
            </w:pPr>
            <w:r w:rsidRPr="007A450D">
              <w:rPr>
                <w:rFonts w:ascii="Times New Roman" w:hAnsi="Times New Roman" w:cs="Times New Roman"/>
                <w:b/>
                <w:sz w:val="24"/>
                <w:szCs w:val="24"/>
              </w:rPr>
              <w:t>Výsledok hospodárenia z finančnej činnosti</w:t>
            </w:r>
          </w:p>
        </w:tc>
        <w:tc>
          <w:tcPr>
            <w:tcW w:w="1701" w:type="dxa"/>
            <w:shd w:val="clear" w:color="auto" w:fill="auto"/>
          </w:tcPr>
          <w:p w14:paraId="063CD351" w14:textId="763B2242"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6683767B" w14:textId="79655E63" w:rsidR="007A450D" w:rsidRPr="007A450D" w:rsidRDefault="007A450D" w:rsidP="0088675E">
            <w:pPr>
              <w:jc w:val="both"/>
              <w:rPr>
                <w:rFonts w:ascii="Times New Roman" w:hAnsi="Times New Roman" w:cs="Times New Roman"/>
                <w:sz w:val="24"/>
                <w:szCs w:val="24"/>
              </w:rPr>
            </w:pPr>
          </w:p>
        </w:tc>
      </w:tr>
      <w:tr w:rsidR="007A450D" w:rsidRPr="007A450D" w14:paraId="10034820" w14:textId="77777777" w:rsidTr="0088675E">
        <w:tc>
          <w:tcPr>
            <w:tcW w:w="5920" w:type="dxa"/>
            <w:shd w:val="clear" w:color="auto" w:fill="auto"/>
          </w:tcPr>
          <w:p w14:paraId="3423FF12"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 xml:space="preserve">Celkový výsledok hospodárenia pred zdanením </w:t>
            </w:r>
          </w:p>
        </w:tc>
        <w:tc>
          <w:tcPr>
            <w:tcW w:w="1701" w:type="dxa"/>
            <w:shd w:val="clear" w:color="auto" w:fill="auto"/>
          </w:tcPr>
          <w:p w14:paraId="63FD2509" w14:textId="320E1193"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0182BFC3" w14:textId="6D2DD67B" w:rsidR="007A450D" w:rsidRPr="007A450D" w:rsidRDefault="007A450D" w:rsidP="0088675E">
            <w:pPr>
              <w:jc w:val="both"/>
              <w:rPr>
                <w:rFonts w:ascii="Times New Roman" w:hAnsi="Times New Roman" w:cs="Times New Roman"/>
                <w:sz w:val="24"/>
                <w:szCs w:val="24"/>
              </w:rPr>
            </w:pPr>
          </w:p>
        </w:tc>
      </w:tr>
      <w:tr w:rsidR="007A450D" w:rsidRPr="007A450D" w14:paraId="557AD18E" w14:textId="77777777" w:rsidTr="0088675E">
        <w:tc>
          <w:tcPr>
            <w:tcW w:w="5920" w:type="dxa"/>
            <w:shd w:val="clear" w:color="auto" w:fill="auto"/>
          </w:tcPr>
          <w:p w14:paraId="68F2B483"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Daň z príjmov splatná</w:t>
            </w:r>
          </w:p>
        </w:tc>
        <w:tc>
          <w:tcPr>
            <w:tcW w:w="1701" w:type="dxa"/>
            <w:shd w:val="clear" w:color="auto" w:fill="auto"/>
          </w:tcPr>
          <w:p w14:paraId="4203F678" w14:textId="5364D09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2D1338E7" w14:textId="7276F01D" w:rsidR="007A450D" w:rsidRPr="007A450D" w:rsidRDefault="007A450D" w:rsidP="0088675E">
            <w:pPr>
              <w:jc w:val="both"/>
              <w:rPr>
                <w:rFonts w:ascii="Times New Roman" w:hAnsi="Times New Roman" w:cs="Times New Roman"/>
                <w:sz w:val="24"/>
                <w:szCs w:val="24"/>
              </w:rPr>
            </w:pPr>
          </w:p>
        </w:tc>
      </w:tr>
      <w:tr w:rsidR="007A450D" w:rsidRPr="007A450D" w14:paraId="7B832AEF" w14:textId="77777777" w:rsidTr="0088675E">
        <w:tc>
          <w:tcPr>
            <w:tcW w:w="5920" w:type="dxa"/>
            <w:shd w:val="clear" w:color="auto" w:fill="auto"/>
          </w:tcPr>
          <w:p w14:paraId="63C6140B" w14:textId="77777777" w:rsidR="007A450D" w:rsidRPr="007A450D" w:rsidRDefault="007A450D" w:rsidP="0088675E">
            <w:pPr>
              <w:jc w:val="both"/>
              <w:rPr>
                <w:rFonts w:ascii="Times New Roman" w:hAnsi="Times New Roman" w:cs="Times New Roman"/>
                <w:sz w:val="24"/>
                <w:szCs w:val="24"/>
              </w:rPr>
            </w:pPr>
            <w:r w:rsidRPr="007A450D">
              <w:rPr>
                <w:rFonts w:ascii="Times New Roman" w:hAnsi="Times New Roman" w:cs="Times New Roman"/>
                <w:sz w:val="24"/>
                <w:szCs w:val="24"/>
              </w:rPr>
              <w:t>Daň z príjmov odložená</w:t>
            </w:r>
          </w:p>
        </w:tc>
        <w:tc>
          <w:tcPr>
            <w:tcW w:w="1701" w:type="dxa"/>
            <w:shd w:val="clear" w:color="auto" w:fill="auto"/>
          </w:tcPr>
          <w:p w14:paraId="40FBD392" w14:textId="77777777" w:rsidR="007A450D" w:rsidRPr="007A450D" w:rsidRDefault="007A450D" w:rsidP="0088675E">
            <w:pPr>
              <w:jc w:val="both"/>
              <w:rPr>
                <w:rFonts w:ascii="Times New Roman" w:hAnsi="Times New Roman" w:cs="Times New Roman"/>
                <w:sz w:val="24"/>
                <w:szCs w:val="24"/>
              </w:rPr>
            </w:pPr>
          </w:p>
        </w:tc>
        <w:tc>
          <w:tcPr>
            <w:tcW w:w="1591" w:type="dxa"/>
            <w:shd w:val="clear" w:color="auto" w:fill="auto"/>
          </w:tcPr>
          <w:p w14:paraId="17F05F42" w14:textId="77777777" w:rsidR="007A450D" w:rsidRPr="007A450D" w:rsidRDefault="007A450D" w:rsidP="0088675E">
            <w:pPr>
              <w:jc w:val="both"/>
              <w:rPr>
                <w:rFonts w:ascii="Times New Roman" w:hAnsi="Times New Roman" w:cs="Times New Roman"/>
                <w:sz w:val="24"/>
                <w:szCs w:val="24"/>
              </w:rPr>
            </w:pPr>
          </w:p>
        </w:tc>
      </w:tr>
      <w:tr w:rsidR="007A450D" w:rsidRPr="007A450D" w14:paraId="2D4A5C3C" w14:textId="77777777" w:rsidTr="0088675E">
        <w:tc>
          <w:tcPr>
            <w:tcW w:w="5920" w:type="dxa"/>
            <w:shd w:val="clear" w:color="auto" w:fill="auto"/>
          </w:tcPr>
          <w:p w14:paraId="7213095C" w14:textId="77777777" w:rsidR="007A450D" w:rsidRPr="007A450D" w:rsidRDefault="007A450D" w:rsidP="0088675E">
            <w:pPr>
              <w:jc w:val="both"/>
              <w:rPr>
                <w:rFonts w:ascii="Times New Roman" w:hAnsi="Times New Roman" w:cs="Times New Roman"/>
                <w:b/>
                <w:sz w:val="24"/>
                <w:szCs w:val="24"/>
              </w:rPr>
            </w:pPr>
            <w:r w:rsidRPr="007A450D">
              <w:rPr>
                <w:rFonts w:ascii="Times New Roman" w:hAnsi="Times New Roman" w:cs="Times New Roman"/>
                <w:b/>
                <w:sz w:val="24"/>
                <w:szCs w:val="24"/>
              </w:rPr>
              <w:t>CELKOVÝ VÝSLEDOK HOSPODÁRENIA PO ZDANENÍ</w:t>
            </w:r>
          </w:p>
        </w:tc>
        <w:tc>
          <w:tcPr>
            <w:tcW w:w="1701" w:type="dxa"/>
            <w:shd w:val="clear" w:color="auto" w:fill="auto"/>
          </w:tcPr>
          <w:p w14:paraId="5F5AF60C" w14:textId="26EA4415" w:rsidR="007A450D" w:rsidRPr="007A450D" w:rsidRDefault="00D12994" w:rsidP="0088675E">
            <w:pPr>
              <w:jc w:val="both"/>
              <w:rPr>
                <w:rFonts w:ascii="Times New Roman" w:hAnsi="Times New Roman" w:cs="Times New Roman"/>
                <w:sz w:val="24"/>
                <w:szCs w:val="24"/>
              </w:rPr>
            </w:pPr>
            <w:r>
              <w:rPr>
                <w:rFonts w:ascii="Times New Roman" w:hAnsi="Times New Roman" w:cs="Times New Roman"/>
                <w:sz w:val="24"/>
                <w:szCs w:val="24"/>
              </w:rPr>
              <w:t>25283</w:t>
            </w:r>
          </w:p>
        </w:tc>
        <w:tc>
          <w:tcPr>
            <w:tcW w:w="1591" w:type="dxa"/>
            <w:shd w:val="clear" w:color="auto" w:fill="auto"/>
          </w:tcPr>
          <w:p w14:paraId="3F9E0C4A" w14:textId="7F3A9BFB" w:rsidR="007A450D" w:rsidRPr="007A450D" w:rsidRDefault="001312A1" w:rsidP="0088675E">
            <w:pPr>
              <w:jc w:val="both"/>
              <w:rPr>
                <w:rFonts w:ascii="Times New Roman" w:hAnsi="Times New Roman" w:cs="Times New Roman"/>
                <w:sz w:val="24"/>
                <w:szCs w:val="24"/>
              </w:rPr>
            </w:pPr>
            <w:r>
              <w:rPr>
                <w:rFonts w:ascii="Times New Roman" w:hAnsi="Times New Roman" w:cs="Times New Roman"/>
                <w:sz w:val="24"/>
                <w:szCs w:val="24"/>
              </w:rPr>
              <w:t>1</w:t>
            </w:r>
            <w:r w:rsidR="00857B9C">
              <w:rPr>
                <w:rFonts w:ascii="Times New Roman" w:hAnsi="Times New Roman" w:cs="Times New Roman"/>
                <w:sz w:val="24"/>
                <w:szCs w:val="24"/>
              </w:rPr>
              <w:t>88</w:t>
            </w:r>
            <w:r w:rsidR="0053105A">
              <w:rPr>
                <w:rFonts w:ascii="Times New Roman" w:hAnsi="Times New Roman" w:cs="Times New Roman"/>
                <w:sz w:val="24"/>
                <w:szCs w:val="24"/>
              </w:rPr>
              <w:t>8</w:t>
            </w:r>
            <w:r w:rsidR="007A450D" w:rsidRPr="007A450D">
              <w:rPr>
                <w:rFonts w:ascii="Times New Roman" w:hAnsi="Times New Roman" w:cs="Times New Roman"/>
                <w:sz w:val="24"/>
                <w:szCs w:val="24"/>
              </w:rPr>
              <w:t xml:space="preserve"> eur</w:t>
            </w:r>
          </w:p>
        </w:tc>
      </w:tr>
    </w:tbl>
    <w:p w14:paraId="18C12C1C" w14:textId="77777777" w:rsidR="007A450D" w:rsidRPr="007A450D" w:rsidRDefault="007A450D" w:rsidP="00587386">
      <w:pPr>
        <w:rPr>
          <w:rFonts w:ascii="Times New Roman" w:hAnsi="Times New Roman" w:cs="Times New Roman"/>
          <w:color w:val="000000"/>
          <w:sz w:val="24"/>
          <w:szCs w:val="24"/>
          <w:shd w:val="clear" w:color="auto" w:fill="FFFFFF"/>
        </w:rPr>
      </w:pPr>
    </w:p>
    <w:p w14:paraId="45C5FE7F" w14:textId="78AA1284" w:rsidR="007A450D" w:rsidRPr="007A450D" w:rsidRDefault="007A450D" w:rsidP="007A450D">
      <w:pPr>
        <w:spacing w:after="120" w:line="240" w:lineRule="auto"/>
        <w:jc w:val="both"/>
        <w:rPr>
          <w:rStyle w:val="ra"/>
          <w:rFonts w:ascii="Times New Roman" w:hAnsi="Times New Roman" w:cs="Times New Roman"/>
          <w:b/>
          <w:sz w:val="24"/>
          <w:szCs w:val="24"/>
        </w:rPr>
      </w:pPr>
      <w:r w:rsidRPr="007A450D">
        <w:rPr>
          <w:rStyle w:val="ra"/>
          <w:rFonts w:ascii="Times New Roman" w:hAnsi="Times New Roman" w:cs="Times New Roman"/>
          <w:b/>
          <w:sz w:val="24"/>
          <w:szCs w:val="24"/>
        </w:rPr>
        <w:t xml:space="preserve">Informácia – </w:t>
      </w:r>
      <w:r w:rsidR="00A962C5">
        <w:rPr>
          <w:rStyle w:val="ra"/>
          <w:rFonts w:ascii="Times New Roman" w:hAnsi="Times New Roman" w:cs="Times New Roman"/>
          <w:b/>
          <w:sz w:val="24"/>
          <w:szCs w:val="24"/>
        </w:rPr>
        <w:t xml:space="preserve">materská škola </w:t>
      </w:r>
      <w:r w:rsidRPr="007A450D">
        <w:rPr>
          <w:rStyle w:val="ra"/>
          <w:rFonts w:ascii="Times New Roman" w:hAnsi="Times New Roman" w:cs="Times New Roman"/>
          <w:b/>
          <w:sz w:val="24"/>
          <w:szCs w:val="24"/>
        </w:rPr>
        <w:t xml:space="preserve">si včas plní svoje daňové záväzky voči štátu a záväzky voči sociálnej poisťovni a zdravotnej poisťovni </w:t>
      </w:r>
    </w:p>
    <w:p w14:paraId="2689861E" w14:textId="77777777" w:rsidR="007A450D" w:rsidRDefault="007A450D" w:rsidP="007A450D">
      <w:pPr>
        <w:rPr>
          <w:rFonts w:ascii="Times New Roman" w:hAnsi="Times New Roman" w:cs="Times New Roman"/>
          <w:color w:val="000000"/>
          <w:sz w:val="24"/>
          <w:szCs w:val="24"/>
          <w:shd w:val="clear" w:color="auto" w:fill="FFFFFF"/>
        </w:rPr>
      </w:pPr>
    </w:p>
    <w:p w14:paraId="04EAF1E9" w14:textId="77777777" w:rsidR="005A72E8" w:rsidRDefault="005A72E8" w:rsidP="007A450D">
      <w:pPr>
        <w:rPr>
          <w:rFonts w:ascii="Times New Roman" w:hAnsi="Times New Roman" w:cs="Times New Roman"/>
          <w:color w:val="000000"/>
          <w:sz w:val="24"/>
          <w:szCs w:val="24"/>
          <w:shd w:val="clear" w:color="auto" w:fill="FFFFFF"/>
        </w:rPr>
      </w:pPr>
    </w:p>
    <w:p w14:paraId="444F3649" w14:textId="0A795BF9" w:rsidR="007A450D" w:rsidRPr="007A450D" w:rsidRDefault="007A450D" w:rsidP="007A450D">
      <w:pPr>
        <w:jc w:val="center"/>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4.4 </w:t>
      </w:r>
      <w:r w:rsidRPr="007A450D">
        <w:rPr>
          <w:rFonts w:ascii="Times New Roman" w:hAnsi="Times New Roman" w:cs="Times New Roman"/>
          <w:b/>
          <w:color w:val="000000"/>
          <w:sz w:val="24"/>
          <w:szCs w:val="24"/>
          <w:shd w:val="clear" w:color="auto" w:fill="FFFFFF"/>
        </w:rPr>
        <w:t xml:space="preserve">Prepočet výnosov a nákladov na obdobie od začiatku </w:t>
      </w:r>
      <w:r w:rsidR="009C45F1">
        <w:rPr>
          <w:rFonts w:ascii="Times New Roman" w:hAnsi="Times New Roman" w:cs="Times New Roman"/>
          <w:b/>
          <w:color w:val="000000"/>
          <w:sz w:val="24"/>
          <w:szCs w:val="24"/>
          <w:shd w:val="clear" w:color="auto" w:fill="FFFFFF"/>
        </w:rPr>
        <w:t>roka 20</w:t>
      </w:r>
      <w:r w:rsidR="0098343F">
        <w:rPr>
          <w:rFonts w:ascii="Times New Roman" w:hAnsi="Times New Roman" w:cs="Times New Roman"/>
          <w:b/>
          <w:color w:val="000000"/>
          <w:sz w:val="24"/>
          <w:szCs w:val="24"/>
          <w:shd w:val="clear" w:color="auto" w:fill="FFFFFF"/>
        </w:rPr>
        <w:t>2</w:t>
      </w:r>
      <w:r w:rsidR="00D12994">
        <w:rPr>
          <w:rFonts w:ascii="Times New Roman" w:hAnsi="Times New Roman" w:cs="Times New Roman"/>
          <w:b/>
          <w:color w:val="000000"/>
          <w:sz w:val="24"/>
          <w:szCs w:val="24"/>
          <w:shd w:val="clear" w:color="auto" w:fill="FFFFFF"/>
        </w:rPr>
        <w:t>2</w:t>
      </w:r>
      <w:r w:rsidR="009C45F1">
        <w:rPr>
          <w:rFonts w:ascii="Times New Roman" w:hAnsi="Times New Roman" w:cs="Times New Roman"/>
          <w:b/>
          <w:color w:val="000000"/>
          <w:sz w:val="24"/>
          <w:szCs w:val="24"/>
          <w:shd w:val="clear" w:color="auto" w:fill="FFFFFF"/>
        </w:rPr>
        <w:t xml:space="preserve"> na poskytovanie</w:t>
      </w:r>
      <w:r w:rsidRPr="007A450D">
        <w:rPr>
          <w:rFonts w:ascii="Times New Roman" w:hAnsi="Times New Roman" w:cs="Times New Roman"/>
          <w:b/>
          <w:color w:val="000000"/>
          <w:sz w:val="24"/>
          <w:szCs w:val="24"/>
          <w:shd w:val="clear" w:color="auto" w:fill="FFFFFF"/>
        </w:rPr>
        <w:t xml:space="preserve"> sociálnej služby </w:t>
      </w:r>
    </w:p>
    <w:p w14:paraId="2DE262AA" w14:textId="77777777" w:rsidR="007A450D" w:rsidRPr="007A450D" w:rsidRDefault="007A450D" w:rsidP="00587386">
      <w:pPr>
        <w:rPr>
          <w:rFonts w:ascii="Times New Roman" w:hAnsi="Times New Roman" w:cs="Times New Roman"/>
          <w:color w:val="000000"/>
          <w:sz w:val="24"/>
          <w:szCs w:val="24"/>
          <w:shd w:val="clear" w:color="auto" w:fill="FFFFFF"/>
        </w:rPr>
      </w:pPr>
    </w:p>
    <w:p w14:paraId="60EFECEC" w14:textId="2DAD8C6B" w:rsidR="007A450D" w:rsidRPr="007A450D" w:rsidRDefault="007A450D" w:rsidP="00587386">
      <w:pPr>
        <w:rPr>
          <w:rFonts w:ascii="Times New Roman" w:hAnsi="Times New Roman" w:cs="Times New Roman"/>
          <w:color w:val="000000"/>
          <w:sz w:val="24"/>
          <w:szCs w:val="24"/>
          <w:shd w:val="clear" w:color="auto" w:fill="FFFFFF"/>
        </w:rPr>
      </w:pPr>
      <w:r w:rsidRPr="007A450D">
        <w:rPr>
          <w:rFonts w:ascii="Times New Roman" w:hAnsi="Times New Roman" w:cs="Times New Roman"/>
          <w:b/>
          <w:color w:val="000000"/>
          <w:sz w:val="24"/>
          <w:szCs w:val="24"/>
          <w:shd w:val="clear" w:color="auto" w:fill="FFFFFF"/>
        </w:rPr>
        <w:t>-</w:t>
      </w:r>
      <w:r w:rsidR="009C45F1">
        <w:rPr>
          <w:rFonts w:ascii="Times New Roman" w:hAnsi="Times New Roman" w:cs="Times New Roman"/>
          <w:color w:val="000000"/>
          <w:sz w:val="24"/>
          <w:szCs w:val="24"/>
          <w:shd w:val="clear" w:color="auto" w:fill="FFFFFF"/>
        </w:rPr>
        <w:t xml:space="preserve"> Výnosy z</w:t>
      </w:r>
      <w:r w:rsidRPr="007A450D">
        <w:rPr>
          <w:rFonts w:ascii="Times New Roman" w:hAnsi="Times New Roman" w:cs="Times New Roman"/>
          <w:color w:val="000000"/>
          <w:sz w:val="24"/>
          <w:szCs w:val="24"/>
          <w:shd w:val="clear" w:color="auto" w:fill="FFFFFF"/>
        </w:rPr>
        <w:t xml:space="preserve"> činn</w:t>
      </w:r>
      <w:r w:rsidR="009C45F1">
        <w:rPr>
          <w:rFonts w:ascii="Times New Roman" w:hAnsi="Times New Roman" w:cs="Times New Roman"/>
          <w:color w:val="000000"/>
          <w:sz w:val="24"/>
          <w:szCs w:val="24"/>
          <w:shd w:val="clear" w:color="auto" w:fill="FFFFFF"/>
        </w:rPr>
        <w:t>osti za sledované obdobie od 1.</w:t>
      </w:r>
      <w:r w:rsidR="00D12994">
        <w:rPr>
          <w:rFonts w:ascii="Times New Roman" w:hAnsi="Times New Roman" w:cs="Times New Roman"/>
          <w:color w:val="000000"/>
          <w:sz w:val="24"/>
          <w:szCs w:val="24"/>
          <w:shd w:val="clear" w:color="auto" w:fill="FFFFFF"/>
        </w:rPr>
        <w:t>1</w:t>
      </w:r>
      <w:r w:rsidR="009C45F1">
        <w:rPr>
          <w:rFonts w:ascii="Times New Roman" w:hAnsi="Times New Roman" w:cs="Times New Roman"/>
          <w:color w:val="000000"/>
          <w:sz w:val="24"/>
          <w:szCs w:val="24"/>
          <w:shd w:val="clear" w:color="auto" w:fill="FFFFFF"/>
        </w:rPr>
        <w:t>.20</w:t>
      </w:r>
      <w:r w:rsidR="006C65CB">
        <w:rPr>
          <w:rFonts w:ascii="Times New Roman" w:hAnsi="Times New Roman" w:cs="Times New Roman"/>
          <w:color w:val="000000"/>
          <w:sz w:val="24"/>
          <w:szCs w:val="24"/>
          <w:shd w:val="clear" w:color="auto" w:fill="FFFFFF"/>
        </w:rPr>
        <w:t>2</w:t>
      </w:r>
      <w:r w:rsidR="00D12994">
        <w:rPr>
          <w:rFonts w:ascii="Times New Roman" w:hAnsi="Times New Roman" w:cs="Times New Roman"/>
          <w:color w:val="000000"/>
          <w:sz w:val="24"/>
          <w:szCs w:val="24"/>
          <w:shd w:val="clear" w:color="auto" w:fill="FFFFFF"/>
        </w:rPr>
        <w:t>2</w:t>
      </w:r>
      <w:r w:rsidR="009C45F1">
        <w:rPr>
          <w:rFonts w:ascii="Times New Roman" w:hAnsi="Times New Roman" w:cs="Times New Roman"/>
          <w:color w:val="000000"/>
          <w:sz w:val="24"/>
          <w:szCs w:val="24"/>
          <w:shd w:val="clear" w:color="auto" w:fill="FFFFFF"/>
        </w:rPr>
        <w:t xml:space="preserve"> do 31.12.20</w:t>
      </w:r>
      <w:r w:rsidR="006C65CB">
        <w:rPr>
          <w:rFonts w:ascii="Times New Roman" w:hAnsi="Times New Roman" w:cs="Times New Roman"/>
          <w:color w:val="000000"/>
          <w:sz w:val="24"/>
          <w:szCs w:val="24"/>
          <w:shd w:val="clear" w:color="auto" w:fill="FFFFFF"/>
        </w:rPr>
        <w:t>2</w:t>
      </w:r>
      <w:r w:rsidR="00D12994">
        <w:rPr>
          <w:rFonts w:ascii="Times New Roman" w:hAnsi="Times New Roman" w:cs="Times New Roman"/>
          <w:color w:val="000000"/>
          <w:sz w:val="24"/>
          <w:szCs w:val="24"/>
          <w:shd w:val="clear" w:color="auto" w:fill="FFFFFF"/>
        </w:rPr>
        <w:t>2</w:t>
      </w:r>
      <w:r w:rsidR="009C45F1">
        <w:rPr>
          <w:rFonts w:ascii="Times New Roman" w:hAnsi="Times New Roman" w:cs="Times New Roman"/>
          <w:color w:val="000000"/>
          <w:sz w:val="24"/>
          <w:szCs w:val="24"/>
          <w:shd w:val="clear" w:color="auto" w:fill="FFFFFF"/>
        </w:rPr>
        <w:t xml:space="preserve"> (obdobie </w:t>
      </w:r>
      <w:r w:rsidR="00D12994">
        <w:rPr>
          <w:rFonts w:ascii="Times New Roman" w:hAnsi="Times New Roman" w:cs="Times New Roman"/>
          <w:color w:val="000000"/>
          <w:sz w:val="24"/>
          <w:szCs w:val="24"/>
          <w:shd w:val="clear" w:color="auto" w:fill="FFFFFF"/>
        </w:rPr>
        <w:t>12</w:t>
      </w:r>
      <w:r>
        <w:rPr>
          <w:rFonts w:ascii="Times New Roman" w:hAnsi="Times New Roman" w:cs="Times New Roman"/>
          <w:color w:val="000000"/>
          <w:sz w:val="24"/>
          <w:szCs w:val="24"/>
          <w:shd w:val="clear" w:color="auto" w:fill="FFFFFF"/>
        </w:rPr>
        <w:t xml:space="preserve"> mesiacov):</w:t>
      </w:r>
    </w:p>
    <w:p w14:paraId="6F60F96A" w14:textId="0609B653" w:rsidR="007A450D" w:rsidRPr="007A450D" w:rsidRDefault="00D12994" w:rsidP="00587386">
      <w:p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355581</w:t>
      </w:r>
      <w:r w:rsidR="007A450D" w:rsidRPr="007A450D">
        <w:rPr>
          <w:rFonts w:ascii="Times New Roman" w:hAnsi="Times New Roman" w:cs="Times New Roman"/>
          <w:color w:val="000000"/>
          <w:sz w:val="24"/>
          <w:szCs w:val="24"/>
          <w:shd w:val="clear" w:color="auto" w:fill="FFFFFF"/>
        </w:rPr>
        <w:t>.- Eur</w:t>
      </w:r>
    </w:p>
    <w:p w14:paraId="764D55FC" w14:textId="77777777" w:rsidR="007A450D" w:rsidRPr="007A450D" w:rsidRDefault="007A450D" w:rsidP="00587386">
      <w:pPr>
        <w:rPr>
          <w:rFonts w:ascii="Times New Roman" w:hAnsi="Times New Roman" w:cs="Times New Roman"/>
          <w:color w:val="000000"/>
          <w:sz w:val="24"/>
          <w:szCs w:val="24"/>
          <w:shd w:val="clear" w:color="auto" w:fill="FFFFFF"/>
        </w:rPr>
      </w:pPr>
    </w:p>
    <w:p w14:paraId="0FE895C4" w14:textId="051F7B57" w:rsidR="007A450D" w:rsidRPr="007A450D" w:rsidRDefault="007A450D" w:rsidP="007A450D">
      <w:pPr>
        <w:rPr>
          <w:rFonts w:ascii="Times New Roman" w:hAnsi="Times New Roman" w:cs="Times New Roman"/>
          <w:color w:val="000000"/>
          <w:sz w:val="24"/>
          <w:szCs w:val="24"/>
          <w:shd w:val="clear" w:color="auto" w:fill="FFFFFF"/>
        </w:rPr>
      </w:pPr>
      <w:r w:rsidRPr="007A450D">
        <w:rPr>
          <w:rFonts w:ascii="Times New Roman" w:hAnsi="Times New Roman" w:cs="Times New Roman"/>
          <w:color w:val="000000"/>
          <w:sz w:val="24"/>
          <w:szCs w:val="24"/>
          <w:shd w:val="clear" w:color="auto" w:fill="FFFFFF"/>
        </w:rPr>
        <w:t>-</w:t>
      </w:r>
      <w:r w:rsidRPr="007A450D">
        <w:rPr>
          <w:rFonts w:ascii="Times New Roman" w:hAnsi="Times New Roman" w:cs="Times New Roman"/>
          <w:b/>
          <w:color w:val="000000"/>
          <w:sz w:val="24"/>
          <w:szCs w:val="24"/>
          <w:shd w:val="clear" w:color="auto" w:fill="FFFFFF"/>
        </w:rPr>
        <w:t xml:space="preserve"> </w:t>
      </w:r>
      <w:r w:rsidRPr="007A450D">
        <w:rPr>
          <w:rFonts w:ascii="Times New Roman" w:hAnsi="Times New Roman" w:cs="Times New Roman"/>
          <w:color w:val="000000"/>
          <w:sz w:val="24"/>
          <w:szCs w:val="24"/>
          <w:shd w:val="clear" w:color="auto" w:fill="FFFFFF"/>
        </w:rPr>
        <w:t>Náklady z činn</w:t>
      </w:r>
      <w:r w:rsidR="009C45F1">
        <w:rPr>
          <w:rFonts w:ascii="Times New Roman" w:hAnsi="Times New Roman" w:cs="Times New Roman"/>
          <w:color w:val="000000"/>
          <w:sz w:val="24"/>
          <w:szCs w:val="24"/>
          <w:shd w:val="clear" w:color="auto" w:fill="FFFFFF"/>
        </w:rPr>
        <w:t>osti za sledované obdobie od 1.</w:t>
      </w:r>
      <w:r w:rsidR="00D12994">
        <w:rPr>
          <w:rFonts w:ascii="Times New Roman" w:hAnsi="Times New Roman" w:cs="Times New Roman"/>
          <w:color w:val="000000"/>
          <w:sz w:val="24"/>
          <w:szCs w:val="24"/>
          <w:shd w:val="clear" w:color="auto" w:fill="FFFFFF"/>
        </w:rPr>
        <w:t>1</w:t>
      </w:r>
      <w:r w:rsidR="009C45F1">
        <w:rPr>
          <w:rFonts w:ascii="Times New Roman" w:hAnsi="Times New Roman" w:cs="Times New Roman"/>
          <w:color w:val="000000"/>
          <w:sz w:val="24"/>
          <w:szCs w:val="24"/>
          <w:shd w:val="clear" w:color="auto" w:fill="FFFFFF"/>
        </w:rPr>
        <w:t>.20</w:t>
      </w:r>
      <w:r w:rsidR="001312A1">
        <w:rPr>
          <w:rFonts w:ascii="Times New Roman" w:hAnsi="Times New Roman" w:cs="Times New Roman"/>
          <w:color w:val="000000"/>
          <w:sz w:val="24"/>
          <w:szCs w:val="24"/>
          <w:shd w:val="clear" w:color="auto" w:fill="FFFFFF"/>
        </w:rPr>
        <w:t>2</w:t>
      </w:r>
      <w:r w:rsidR="00D12994">
        <w:rPr>
          <w:rFonts w:ascii="Times New Roman" w:hAnsi="Times New Roman" w:cs="Times New Roman"/>
          <w:color w:val="000000"/>
          <w:sz w:val="24"/>
          <w:szCs w:val="24"/>
          <w:shd w:val="clear" w:color="auto" w:fill="FFFFFF"/>
        </w:rPr>
        <w:t>2</w:t>
      </w:r>
      <w:r w:rsidR="009C45F1">
        <w:rPr>
          <w:rFonts w:ascii="Times New Roman" w:hAnsi="Times New Roman" w:cs="Times New Roman"/>
          <w:color w:val="000000"/>
          <w:sz w:val="24"/>
          <w:szCs w:val="24"/>
          <w:shd w:val="clear" w:color="auto" w:fill="FFFFFF"/>
        </w:rPr>
        <w:t xml:space="preserve"> do 31.12.20</w:t>
      </w:r>
      <w:r w:rsidR="001312A1">
        <w:rPr>
          <w:rFonts w:ascii="Times New Roman" w:hAnsi="Times New Roman" w:cs="Times New Roman"/>
          <w:color w:val="000000"/>
          <w:sz w:val="24"/>
          <w:szCs w:val="24"/>
          <w:shd w:val="clear" w:color="auto" w:fill="FFFFFF"/>
        </w:rPr>
        <w:t>2</w:t>
      </w:r>
      <w:r w:rsidR="00D12994">
        <w:rPr>
          <w:rFonts w:ascii="Times New Roman" w:hAnsi="Times New Roman" w:cs="Times New Roman"/>
          <w:color w:val="000000"/>
          <w:sz w:val="24"/>
          <w:szCs w:val="24"/>
          <w:shd w:val="clear" w:color="auto" w:fill="FFFFFF"/>
        </w:rPr>
        <w:t>2</w:t>
      </w:r>
      <w:r w:rsidR="009C45F1">
        <w:rPr>
          <w:rFonts w:ascii="Times New Roman" w:hAnsi="Times New Roman" w:cs="Times New Roman"/>
          <w:color w:val="000000"/>
          <w:sz w:val="24"/>
          <w:szCs w:val="24"/>
          <w:shd w:val="clear" w:color="auto" w:fill="FFFFFF"/>
        </w:rPr>
        <w:t xml:space="preserve"> (obdobie </w:t>
      </w:r>
      <w:r w:rsidR="00D12994">
        <w:rPr>
          <w:rFonts w:ascii="Times New Roman" w:hAnsi="Times New Roman" w:cs="Times New Roman"/>
          <w:color w:val="000000"/>
          <w:sz w:val="24"/>
          <w:szCs w:val="24"/>
          <w:shd w:val="clear" w:color="auto" w:fill="FFFFFF"/>
        </w:rPr>
        <w:t>12</w:t>
      </w:r>
      <w:r>
        <w:rPr>
          <w:rFonts w:ascii="Times New Roman" w:hAnsi="Times New Roman" w:cs="Times New Roman"/>
          <w:color w:val="000000"/>
          <w:sz w:val="24"/>
          <w:szCs w:val="24"/>
          <w:shd w:val="clear" w:color="auto" w:fill="FFFFFF"/>
        </w:rPr>
        <w:t xml:space="preserve"> mesiacov):</w:t>
      </w:r>
    </w:p>
    <w:p w14:paraId="68C6455C" w14:textId="77777777" w:rsidR="007A450D" w:rsidRPr="007A450D" w:rsidRDefault="007A450D" w:rsidP="00587386">
      <w:pPr>
        <w:rPr>
          <w:rFonts w:ascii="Times New Roman" w:hAnsi="Times New Roman" w:cs="Times New Roman"/>
          <w:color w:val="000000"/>
          <w:sz w:val="24"/>
          <w:szCs w:val="24"/>
          <w:shd w:val="clear" w:color="auto" w:fill="FFFFFF"/>
        </w:rPr>
      </w:pPr>
    </w:p>
    <w:p w14:paraId="195FCD5D" w14:textId="5E9C81E2" w:rsidR="007A450D" w:rsidRPr="007A450D" w:rsidRDefault="007A450D" w:rsidP="00587386">
      <w:pPr>
        <w:rPr>
          <w:rFonts w:ascii="Times New Roman" w:hAnsi="Times New Roman" w:cs="Times New Roman"/>
          <w:color w:val="000000"/>
          <w:sz w:val="24"/>
          <w:szCs w:val="24"/>
          <w:shd w:val="clear" w:color="auto" w:fill="FFFFFF"/>
        </w:rPr>
      </w:pPr>
      <w:r w:rsidRPr="007A450D">
        <w:rPr>
          <w:rFonts w:ascii="Times New Roman" w:hAnsi="Times New Roman" w:cs="Times New Roman"/>
          <w:color w:val="000000"/>
          <w:sz w:val="24"/>
          <w:szCs w:val="24"/>
          <w:shd w:val="clear" w:color="auto" w:fill="FFFFFF"/>
        </w:rPr>
        <w:t xml:space="preserve"> </w:t>
      </w:r>
      <w:r w:rsidR="00AF6419">
        <w:rPr>
          <w:rFonts w:ascii="Times New Roman" w:hAnsi="Times New Roman" w:cs="Times New Roman"/>
          <w:color w:val="000000"/>
          <w:sz w:val="24"/>
          <w:szCs w:val="24"/>
          <w:shd w:val="clear" w:color="auto" w:fill="FFFFFF"/>
        </w:rPr>
        <w:t>330298</w:t>
      </w:r>
      <w:r w:rsidR="009C45F1">
        <w:rPr>
          <w:rFonts w:ascii="Times New Roman" w:hAnsi="Times New Roman" w:cs="Times New Roman"/>
          <w:color w:val="000000"/>
          <w:sz w:val="24"/>
          <w:szCs w:val="24"/>
          <w:shd w:val="clear" w:color="auto" w:fill="FFFFFF"/>
        </w:rPr>
        <w:t xml:space="preserve">.- </w:t>
      </w:r>
      <w:r w:rsidRPr="007A450D">
        <w:rPr>
          <w:rFonts w:ascii="Times New Roman" w:hAnsi="Times New Roman" w:cs="Times New Roman"/>
          <w:color w:val="000000"/>
          <w:sz w:val="24"/>
          <w:szCs w:val="24"/>
          <w:shd w:val="clear" w:color="auto" w:fill="FFFFFF"/>
        </w:rPr>
        <w:t>Eur</w:t>
      </w:r>
    </w:p>
    <w:p w14:paraId="0B5634B1" w14:textId="77777777" w:rsidR="007A450D" w:rsidRDefault="007A450D" w:rsidP="007A450D">
      <w:pPr>
        <w:rPr>
          <w:rFonts w:ascii="Times New Roman" w:hAnsi="Times New Roman" w:cs="Times New Roman"/>
          <w:color w:val="000000"/>
          <w:sz w:val="24"/>
          <w:szCs w:val="24"/>
          <w:shd w:val="clear" w:color="auto" w:fill="FFFFFF"/>
        </w:rPr>
      </w:pPr>
    </w:p>
    <w:p w14:paraId="5502C544" w14:textId="77777777" w:rsidR="00707B18" w:rsidRDefault="00707B18" w:rsidP="007A450D">
      <w:pPr>
        <w:jc w:val="center"/>
        <w:rPr>
          <w:rFonts w:ascii="Times New Roman" w:hAnsi="Times New Roman" w:cs="Times New Roman"/>
          <w:b/>
          <w:color w:val="000000"/>
          <w:sz w:val="24"/>
          <w:szCs w:val="24"/>
          <w:shd w:val="clear" w:color="auto" w:fill="FFFFFF"/>
        </w:rPr>
      </w:pPr>
    </w:p>
    <w:p w14:paraId="6854D5C6" w14:textId="77777777" w:rsidR="00FC24B0" w:rsidRDefault="00FC24B0" w:rsidP="007A450D">
      <w:pPr>
        <w:jc w:val="center"/>
        <w:rPr>
          <w:rFonts w:ascii="Times New Roman" w:hAnsi="Times New Roman" w:cs="Times New Roman"/>
          <w:b/>
          <w:color w:val="000000"/>
          <w:sz w:val="24"/>
          <w:szCs w:val="24"/>
          <w:shd w:val="clear" w:color="auto" w:fill="FFFFFF"/>
        </w:rPr>
      </w:pPr>
    </w:p>
    <w:p w14:paraId="2329DA37" w14:textId="77777777" w:rsidR="00707B18" w:rsidRDefault="00707B18" w:rsidP="007A450D">
      <w:pPr>
        <w:jc w:val="center"/>
        <w:rPr>
          <w:rFonts w:ascii="Times New Roman" w:hAnsi="Times New Roman" w:cs="Times New Roman"/>
          <w:b/>
          <w:color w:val="000000"/>
          <w:sz w:val="24"/>
          <w:szCs w:val="24"/>
          <w:shd w:val="clear" w:color="auto" w:fill="FFFFFF"/>
        </w:rPr>
      </w:pPr>
    </w:p>
    <w:p w14:paraId="0398869C" w14:textId="6656989E" w:rsidR="007A450D" w:rsidRPr="007A450D" w:rsidRDefault="007A450D" w:rsidP="007A450D">
      <w:pPr>
        <w:jc w:val="center"/>
        <w:rPr>
          <w:rFonts w:ascii="Times New Roman" w:hAnsi="Times New Roman" w:cs="Times New Roman"/>
          <w:b/>
          <w:color w:val="000000"/>
          <w:sz w:val="24"/>
          <w:szCs w:val="24"/>
          <w:shd w:val="clear" w:color="auto" w:fill="FFFFFF"/>
        </w:rPr>
      </w:pPr>
      <w:r w:rsidRPr="007A450D">
        <w:rPr>
          <w:rFonts w:ascii="Times New Roman" w:hAnsi="Times New Roman" w:cs="Times New Roman"/>
          <w:b/>
          <w:color w:val="000000"/>
          <w:sz w:val="24"/>
          <w:szCs w:val="24"/>
          <w:shd w:val="clear" w:color="auto" w:fill="FFFFFF"/>
        </w:rPr>
        <w:lastRenderedPageBreak/>
        <w:t>5. Záver</w:t>
      </w:r>
    </w:p>
    <w:p w14:paraId="0D70CD04" w14:textId="4945EC19" w:rsidR="007A450D" w:rsidRDefault="007A450D" w:rsidP="00A962C5">
      <w:pPr>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Kľúčové aktivity </w:t>
      </w:r>
      <w:r w:rsidR="003154AB">
        <w:rPr>
          <w:rFonts w:ascii="Times New Roman" w:hAnsi="Times New Roman" w:cs="Times New Roman"/>
          <w:color w:val="000000"/>
          <w:sz w:val="24"/>
          <w:szCs w:val="24"/>
          <w:shd w:val="clear" w:color="auto" w:fill="FFFFFF"/>
        </w:rPr>
        <w:t>materskej školy</w:t>
      </w:r>
      <w:r>
        <w:rPr>
          <w:rFonts w:ascii="Times New Roman" w:hAnsi="Times New Roman" w:cs="Times New Roman"/>
          <w:color w:val="000000"/>
          <w:sz w:val="24"/>
          <w:szCs w:val="24"/>
          <w:shd w:val="clear" w:color="auto" w:fill="FFFFFF"/>
        </w:rPr>
        <w:t xml:space="preserve"> sú smerované na skvalitnenie </w:t>
      </w:r>
      <w:r w:rsidR="0014757E">
        <w:rPr>
          <w:rFonts w:ascii="Times New Roman" w:hAnsi="Times New Roman" w:cs="Times New Roman"/>
          <w:color w:val="000000"/>
          <w:sz w:val="24"/>
          <w:szCs w:val="24"/>
          <w:shd w:val="clear" w:color="auto" w:fill="FFFFFF"/>
        </w:rPr>
        <w:t>výchovno-vzdelávac</w:t>
      </w:r>
      <w:r w:rsidR="00E553B2">
        <w:rPr>
          <w:rFonts w:ascii="Times New Roman" w:hAnsi="Times New Roman" w:cs="Times New Roman"/>
          <w:color w:val="000000"/>
          <w:sz w:val="24"/>
          <w:szCs w:val="24"/>
          <w:shd w:val="clear" w:color="auto" w:fill="FFFFFF"/>
        </w:rPr>
        <w:t xml:space="preserve">ieho procesu, </w:t>
      </w:r>
      <w:r w:rsidR="0014757E">
        <w:rPr>
          <w:rFonts w:ascii="Times New Roman" w:hAnsi="Times New Roman" w:cs="Times New Roman"/>
          <w:color w:val="000000"/>
          <w:sz w:val="24"/>
          <w:szCs w:val="24"/>
          <w:shd w:val="clear" w:color="auto" w:fill="FFFFFF"/>
        </w:rPr>
        <w:t>činností, modernizáciu</w:t>
      </w:r>
      <w:r w:rsidR="00E553B2">
        <w:rPr>
          <w:rFonts w:ascii="Times New Roman" w:hAnsi="Times New Roman" w:cs="Times New Roman"/>
          <w:color w:val="000000"/>
          <w:sz w:val="24"/>
          <w:szCs w:val="24"/>
          <w:shd w:val="clear" w:color="auto" w:fill="FFFFFF"/>
        </w:rPr>
        <w:t xml:space="preserve"> a stále zlepšovanie materiálno technického vybavenia </w:t>
      </w:r>
      <w:r w:rsidR="00404BD7">
        <w:rPr>
          <w:rFonts w:ascii="Times New Roman" w:hAnsi="Times New Roman" w:cs="Times New Roman"/>
          <w:color w:val="000000"/>
          <w:sz w:val="24"/>
          <w:szCs w:val="24"/>
          <w:shd w:val="clear" w:color="auto" w:fill="FFFFFF"/>
        </w:rPr>
        <w:t xml:space="preserve">výchovno-vzdelávacieho procesu materskej školy a na získavanie moderných učebných pomôcok. </w:t>
      </w:r>
      <w:r w:rsidR="007145D0">
        <w:rPr>
          <w:rFonts w:ascii="Times New Roman" w:hAnsi="Times New Roman" w:cs="Times New Roman"/>
          <w:color w:val="000000"/>
          <w:sz w:val="24"/>
          <w:szCs w:val="24"/>
          <w:shd w:val="clear" w:color="auto" w:fill="FFFFFF"/>
        </w:rPr>
        <w:t>Ďalej na</w:t>
      </w:r>
      <w:r w:rsidR="0014757E">
        <w:rPr>
          <w:rFonts w:ascii="Times New Roman" w:hAnsi="Times New Roman" w:cs="Times New Roman"/>
          <w:color w:val="000000"/>
          <w:sz w:val="24"/>
          <w:szCs w:val="24"/>
          <w:shd w:val="clear" w:color="auto" w:fill="FFFFFF"/>
        </w:rPr>
        <w:t xml:space="preserve"> výchovu k zdravému </w:t>
      </w:r>
      <w:r w:rsidR="007145D0">
        <w:rPr>
          <w:rFonts w:ascii="Times New Roman" w:hAnsi="Times New Roman" w:cs="Times New Roman"/>
          <w:color w:val="000000"/>
          <w:sz w:val="24"/>
          <w:szCs w:val="24"/>
          <w:shd w:val="clear" w:color="auto" w:fill="FFFFFF"/>
        </w:rPr>
        <w:t xml:space="preserve">životnému štýlu a k rozvoju </w:t>
      </w:r>
      <w:r w:rsidR="00ED610F">
        <w:rPr>
          <w:rFonts w:ascii="Times New Roman" w:hAnsi="Times New Roman" w:cs="Times New Roman"/>
          <w:color w:val="000000"/>
          <w:sz w:val="24"/>
          <w:szCs w:val="24"/>
          <w:shd w:val="clear" w:color="auto" w:fill="FFFFFF"/>
        </w:rPr>
        <w:t>a podpore zdravých stravovacích návykov u detí  v predškolskom veku</w:t>
      </w:r>
      <w:r w:rsidR="002F5783">
        <w:rPr>
          <w:rFonts w:ascii="Times New Roman" w:hAnsi="Times New Roman" w:cs="Times New Roman"/>
          <w:color w:val="000000"/>
          <w:sz w:val="24"/>
          <w:szCs w:val="24"/>
          <w:shd w:val="clear" w:color="auto" w:fill="FFFFFF"/>
        </w:rPr>
        <w:t xml:space="preserve">. </w:t>
      </w:r>
      <w:r w:rsidR="00B4372A">
        <w:rPr>
          <w:rFonts w:ascii="Times New Roman" w:hAnsi="Times New Roman" w:cs="Times New Roman"/>
          <w:color w:val="000000"/>
          <w:sz w:val="24"/>
          <w:szCs w:val="24"/>
          <w:shd w:val="clear" w:color="auto" w:fill="FFFFFF"/>
        </w:rPr>
        <w:t xml:space="preserve">Na budovanie </w:t>
      </w:r>
      <w:r w:rsidR="003D673D">
        <w:rPr>
          <w:rFonts w:ascii="Times New Roman" w:hAnsi="Times New Roman" w:cs="Times New Roman"/>
          <w:color w:val="000000"/>
          <w:sz w:val="24"/>
          <w:szCs w:val="24"/>
          <w:shd w:val="clear" w:color="auto" w:fill="FFFFFF"/>
        </w:rPr>
        <w:t>ekologickéh</w:t>
      </w:r>
      <w:r w:rsidR="00176C99">
        <w:rPr>
          <w:rFonts w:ascii="Times New Roman" w:hAnsi="Times New Roman" w:cs="Times New Roman"/>
          <w:color w:val="000000"/>
          <w:sz w:val="24"/>
          <w:szCs w:val="24"/>
          <w:shd w:val="clear" w:color="auto" w:fill="FFFFFF"/>
        </w:rPr>
        <w:t xml:space="preserve">o myslenia u detí </w:t>
      </w:r>
      <w:r w:rsidR="006C5082">
        <w:rPr>
          <w:rFonts w:ascii="Times New Roman" w:hAnsi="Times New Roman" w:cs="Times New Roman"/>
          <w:color w:val="000000"/>
          <w:sz w:val="24"/>
          <w:szCs w:val="24"/>
          <w:shd w:val="clear" w:color="auto" w:fill="FFFFFF"/>
        </w:rPr>
        <w:t>materská škola</w:t>
      </w:r>
      <w:r w:rsidR="00AF6419">
        <w:rPr>
          <w:rFonts w:ascii="Times New Roman" w:hAnsi="Times New Roman" w:cs="Times New Roman"/>
          <w:color w:val="000000"/>
          <w:sz w:val="24"/>
          <w:szCs w:val="24"/>
          <w:shd w:val="clear" w:color="auto" w:fill="FFFFFF"/>
        </w:rPr>
        <w:t xml:space="preserve"> rozšírila svoj areál o ďalších 1500 m2 </w:t>
      </w:r>
      <w:r w:rsidR="000175CF">
        <w:rPr>
          <w:rFonts w:ascii="Times New Roman" w:hAnsi="Times New Roman" w:cs="Times New Roman"/>
          <w:color w:val="000000"/>
          <w:sz w:val="24"/>
          <w:szCs w:val="24"/>
          <w:shd w:val="clear" w:color="auto" w:fill="FFFFFF"/>
        </w:rPr>
        <w:t xml:space="preserve">zelených plôch. </w:t>
      </w:r>
      <w:r w:rsidR="00E2232C">
        <w:rPr>
          <w:rFonts w:ascii="Times New Roman" w:hAnsi="Times New Roman" w:cs="Times New Roman"/>
          <w:color w:val="000000"/>
          <w:sz w:val="24"/>
          <w:szCs w:val="24"/>
          <w:shd w:val="clear" w:color="auto" w:fill="FFFFFF"/>
        </w:rPr>
        <w:t>Materská škola je z</w:t>
      </w:r>
      <w:r w:rsidR="002F5783">
        <w:rPr>
          <w:rFonts w:ascii="Times New Roman" w:hAnsi="Times New Roman" w:cs="Times New Roman"/>
          <w:color w:val="000000"/>
          <w:sz w:val="24"/>
          <w:szCs w:val="24"/>
          <w:shd w:val="clear" w:color="auto" w:fill="FFFFFF"/>
        </w:rPr>
        <w:t>ameraná aj na</w:t>
      </w:r>
      <w:r>
        <w:rPr>
          <w:rFonts w:ascii="Times New Roman" w:hAnsi="Times New Roman" w:cs="Times New Roman"/>
          <w:color w:val="000000"/>
          <w:sz w:val="24"/>
          <w:szCs w:val="24"/>
          <w:shd w:val="clear" w:color="auto" w:fill="FFFFFF"/>
        </w:rPr>
        <w:t xml:space="preserve"> rozvoj spolupráce s miestnymi inštitúciami ako sú napr. UPSVR, Mesto Pezinok, mestské múzeá a knižnice, okolité kultúrne pamiatky a okolité farmy, lokálne ZŠ a MŠ, umelci z blízkeho aj širšieho okolia a občianskymi združeniami a na napĺňanie stanovených cieľov </w:t>
      </w:r>
      <w:r w:rsidR="00B4372A">
        <w:rPr>
          <w:rFonts w:ascii="Times New Roman" w:hAnsi="Times New Roman" w:cs="Times New Roman"/>
          <w:color w:val="000000"/>
          <w:sz w:val="24"/>
          <w:szCs w:val="24"/>
          <w:shd w:val="clear" w:color="auto" w:fill="FFFFFF"/>
        </w:rPr>
        <w:t>materskej školy</w:t>
      </w:r>
      <w:r>
        <w:rPr>
          <w:rFonts w:ascii="Times New Roman" w:hAnsi="Times New Roman" w:cs="Times New Roman"/>
          <w:color w:val="000000"/>
          <w:sz w:val="24"/>
          <w:szCs w:val="24"/>
          <w:shd w:val="clear" w:color="auto" w:fill="FFFFFF"/>
        </w:rPr>
        <w:t xml:space="preserve">.  </w:t>
      </w:r>
    </w:p>
    <w:p w14:paraId="41C5D818" w14:textId="77777777" w:rsidR="00501752" w:rsidRPr="007A450D" w:rsidRDefault="00501752" w:rsidP="00587386">
      <w:pPr>
        <w:rPr>
          <w:rFonts w:ascii="Times New Roman" w:hAnsi="Times New Roman" w:cs="Times New Roman"/>
          <w:color w:val="000000"/>
          <w:sz w:val="24"/>
          <w:szCs w:val="24"/>
          <w:shd w:val="clear" w:color="auto" w:fill="FFFFFF"/>
        </w:rPr>
      </w:pPr>
    </w:p>
    <w:sectPr w:rsidR="00501752" w:rsidRPr="007A450D" w:rsidSect="00732326">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F91828"/>
    <w:multiLevelType w:val="multilevel"/>
    <w:tmpl w:val="DEECBB7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DC34D32"/>
    <w:multiLevelType w:val="hybridMultilevel"/>
    <w:tmpl w:val="62BC512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16cid:durableId="1237282926">
    <w:abstractNumId w:val="1"/>
  </w:num>
  <w:num w:numId="2" w16cid:durableId="1754618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2E0"/>
    <w:rsid w:val="000022E0"/>
    <w:rsid w:val="0001194C"/>
    <w:rsid w:val="000120EF"/>
    <w:rsid w:val="00015D62"/>
    <w:rsid w:val="000175CF"/>
    <w:rsid w:val="00023251"/>
    <w:rsid w:val="00025B0F"/>
    <w:rsid w:val="00025BB5"/>
    <w:rsid w:val="0004036C"/>
    <w:rsid w:val="0004317B"/>
    <w:rsid w:val="00052E02"/>
    <w:rsid w:val="00064B25"/>
    <w:rsid w:val="00085348"/>
    <w:rsid w:val="000A0644"/>
    <w:rsid w:val="000B37DF"/>
    <w:rsid w:val="000D37CA"/>
    <w:rsid w:val="000F57F3"/>
    <w:rsid w:val="000F7239"/>
    <w:rsid w:val="001145C9"/>
    <w:rsid w:val="00122C2E"/>
    <w:rsid w:val="001312A1"/>
    <w:rsid w:val="00133196"/>
    <w:rsid w:val="0014757E"/>
    <w:rsid w:val="00176C99"/>
    <w:rsid w:val="001901B6"/>
    <w:rsid w:val="001927B7"/>
    <w:rsid w:val="00193D8A"/>
    <w:rsid w:val="001A29B2"/>
    <w:rsid w:val="001B4CCF"/>
    <w:rsid w:val="001C0EE9"/>
    <w:rsid w:val="001C71E9"/>
    <w:rsid w:val="001C7A91"/>
    <w:rsid w:val="001F701C"/>
    <w:rsid w:val="00203D53"/>
    <w:rsid w:val="002118AD"/>
    <w:rsid w:val="00216973"/>
    <w:rsid w:val="002210A5"/>
    <w:rsid w:val="00224424"/>
    <w:rsid w:val="00240424"/>
    <w:rsid w:val="00264EA4"/>
    <w:rsid w:val="002764B4"/>
    <w:rsid w:val="00283462"/>
    <w:rsid w:val="002B0EC0"/>
    <w:rsid w:val="002B1FA6"/>
    <w:rsid w:val="002D432F"/>
    <w:rsid w:val="002D482C"/>
    <w:rsid w:val="002F5783"/>
    <w:rsid w:val="00302DC8"/>
    <w:rsid w:val="003154AB"/>
    <w:rsid w:val="003166ED"/>
    <w:rsid w:val="003258BE"/>
    <w:rsid w:val="003333AF"/>
    <w:rsid w:val="00341583"/>
    <w:rsid w:val="00342D55"/>
    <w:rsid w:val="00353842"/>
    <w:rsid w:val="003559BE"/>
    <w:rsid w:val="00367A8E"/>
    <w:rsid w:val="00371A23"/>
    <w:rsid w:val="00371AF2"/>
    <w:rsid w:val="00376C7E"/>
    <w:rsid w:val="00385581"/>
    <w:rsid w:val="00392B0B"/>
    <w:rsid w:val="003A1C42"/>
    <w:rsid w:val="003D3E29"/>
    <w:rsid w:val="003D4566"/>
    <w:rsid w:val="003D64C5"/>
    <w:rsid w:val="003D673D"/>
    <w:rsid w:val="003E43F2"/>
    <w:rsid w:val="003F2058"/>
    <w:rsid w:val="003F246E"/>
    <w:rsid w:val="00404BD7"/>
    <w:rsid w:val="004054A0"/>
    <w:rsid w:val="00413864"/>
    <w:rsid w:val="00415C06"/>
    <w:rsid w:val="004162C7"/>
    <w:rsid w:val="0042355D"/>
    <w:rsid w:val="00437CFC"/>
    <w:rsid w:val="004456AC"/>
    <w:rsid w:val="00450CDD"/>
    <w:rsid w:val="00460415"/>
    <w:rsid w:val="004605A5"/>
    <w:rsid w:val="0046776C"/>
    <w:rsid w:val="004729B8"/>
    <w:rsid w:val="00474923"/>
    <w:rsid w:val="004B1067"/>
    <w:rsid w:val="004C5A1C"/>
    <w:rsid w:val="004D0F93"/>
    <w:rsid w:val="004D1C9C"/>
    <w:rsid w:val="004E08F4"/>
    <w:rsid w:val="004F1695"/>
    <w:rsid w:val="00501752"/>
    <w:rsid w:val="0051354F"/>
    <w:rsid w:val="00522EE3"/>
    <w:rsid w:val="00523941"/>
    <w:rsid w:val="0053105A"/>
    <w:rsid w:val="005416DD"/>
    <w:rsid w:val="005526DF"/>
    <w:rsid w:val="00566CEC"/>
    <w:rsid w:val="00587386"/>
    <w:rsid w:val="005A24A7"/>
    <w:rsid w:val="005A72E8"/>
    <w:rsid w:val="005B3B68"/>
    <w:rsid w:val="005B5A3D"/>
    <w:rsid w:val="005D121B"/>
    <w:rsid w:val="005D4B6D"/>
    <w:rsid w:val="005E484C"/>
    <w:rsid w:val="0069666D"/>
    <w:rsid w:val="006A0778"/>
    <w:rsid w:val="006A6F7A"/>
    <w:rsid w:val="006A7CE2"/>
    <w:rsid w:val="006C5082"/>
    <w:rsid w:val="006C65CB"/>
    <w:rsid w:val="006D11EF"/>
    <w:rsid w:val="006D4279"/>
    <w:rsid w:val="006D50FA"/>
    <w:rsid w:val="00705AFF"/>
    <w:rsid w:val="00707B18"/>
    <w:rsid w:val="007145D0"/>
    <w:rsid w:val="00732326"/>
    <w:rsid w:val="007776B6"/>
    <w:rsid w:val="007A450D"/>
    <w:rsid w:val="007B3985"/>
    <w:rsid w:val="007E0852"/>
    <w:rsid w:val="007E0E80"/>
    <w:rsid w:val="00807076"/>
    <w:rsid w:val="00823D96"/>
    <w:rsid w:val="00830BD4"/>
    <w:rsid w:val="008366CE"/>
    <w:rsid w:val="00854DDA"/>
    <w:rsid w:val="008564D4"/>
    <w:rsid w:val="00857B9C"/>
    <w:rsid w:val="00862A85"/>
    <w:rsid w:val="00894A6E"/>
    <w:rsid w:val="008A3AB5"/>
    <w:rsid w:val="008B1423"/>
    <w:rsid w:val="008C2CAC"/>
    <w:rsid w:val="008C6B1B"/>
    <w:rsid w:val="008D0342"/>
    <w:rsid w:val="008D32C8"/>
    <w:rsid w:val="008D48EF"/>
    <w:rsid w:val="008D6D4E"/>
    <w:rsid w:val="008F39AB"/>
    <w:rsid w:val="008F5FD4"/>
    <w:rsid w:val="009056EF"/>
    <w:rsid w:val="0091386E"/>
    <w:rsid w:val="00914246"/>
    <w:rsid w:val="00922AEE"/>
    <w:rsid w:val="009356BC"/>
    <w:rsid w:val="00955548"/>
    <w:rsid w:val="00962CD3"/>
    <w:rsid w:val="00981870"/>
    <w:rsid w:val="009823E6"/>
    <w:rsid w:val="0098343F"/>
    <w:rsid w:val="0099068B"/>
    <w:rsid w:val="009B01AA"/>
    <w:rsid w:val="009B25EF"/>
    <w:rsid w:val="009B4572"/>
    <w:rsid w:val="009C45F1"/>
    <w:rsid w:val="009D13D1"/>
    <w:rsid w:val="009D15C2"/>
    <w:rsid w:val="009D3C7A"/>
    <w:rsid w:val="009E3DB5"/>
    <w:rsid w:val="009E485A"/>
    <w:rsid w:val="009F60E5"/>
    <w:rsid w:val="00A0444C"/>
    <w:rsid w:val="00A10706"/>
    <w:rsid w:val="00A32F68"/>
    <w:rsid w:val="00A378F4"/>
    <w:rsid w:val="00A54444"/>
    <w:rsid w:val="00A962C5"/>
    <w:rsid w:val="00A96641"/>
    <w:rsid w:val="00AA380F"/>
    <w:rsid w:val="00AB7071"/>
    <w:rsid w:val="00AC1169"/>
    <w:rsid w:val="00AC22DF"/>
    <w:rsid w:val="00AD40BC"/>
    <w:rsid w:val="00AE4D2B"/>
    <w:rsid w:val="00AF6419"/>
    <w:rsid w:val="00B03EB1"/>
    <w:rsid w:val="00B06E31"/>
    <w:rsid w:val="00B2009D"/>
    <w:rsid w:val="00B23507"/>
    <w:rsid w:val="00B30508"/>
    <w:rsid w:val="00B42761"/>
    <w:rsid w:val="00B4372A"/>
    <w:rsid w:val="00B460EA"/>
    <w:rsid w:val="00B51AED"/>
    <w:rsid w:val="00B54075"/>
    <w:rsid w:val="00B6313B"/>
    <w:rsid w:val="00B72A0E"/>
    <w:rsid w:val="00BA7C81"/>
    <w:rsid w:val="00BB0702"/>
    <w:rsid w:val="00BC2F9E"/>
    <w:rsid w:val="00BC3F49"/>
    <w:rsid w:val="00BC7C26"/>
    <w:rsid w:val="00BD0290"/>
    <w:rsid w:val="00BE0239"/>
    <w:rsid w:val="00BE221A"/>
    <w:rsid w:val="00BE7EBC"/>
    <w:rsid w:val="00BF5995"/>
    <w:rsid w:val="00BF7E03"/>
    <w:rsid w:val="00C12025"/>
    <w:rsid w:val="00C1478D"/>
    <w:rsid w:val="00C17C0F"/>
    <w:rsid w:val="00C20F09"/>
    <w:rsid w:val="00C2311B"/>
    <w:rsid w:val="00C26780"/>
    <w:rsid w:val="00C27492"/>
    <w:rsid w:val="00C303E1"/>
    <w:rsid w:val="00C32504"/>
    <w:rsid w:val="00C35A48"/>
    <w:rsid w:val="00C379E1"/>
    <w:rsid w:val="00C51CF3"/>
    <w:rsid w:val="00C77C39"/>
    <w:rsid w:val="00C828EF"/>
    <w:rsid w:val="00C8294A"/>
    <w:rsid w:val="00C8452C"/>
    <w:rsid w:val="00C845F3"/>
    <w:rsid w:val="00C92076"/>
    <w:rsid w:val="00CA017D"/>
    <w:rsid w:val="00CC4AFD"/>
    <w:rsid w:val="00CD79F0"/>
    <w:rsid w:val="00CE6576"/>
    <w:rsid w:val="00D12994"/>
    <w:rsid w:val="00D1648E"/>
    <w:rsid w:val="00D2361C"/>
    <w:rsid w:val="00D272DE"/>
    <w:rsid w:val="00D35B00"/>
    <w:rsid w:val="00D434D5"/>
    <w:rsid w:val="00D533CA"/>
    <w:rsid w:val="00D55990"/>
    <w:rsid w:val="00DA5761"/>
    <w:rsid w:val="00DC4782"/>
    <w:rsid w:val="00DD03DB"/>
    <w:rsid w:val="00DD2CD7"/>
    <w:rsid w:val="00DF32F5"/>
    <w:rsid w:val="00DF4E4E"/>
    <w:rsid w:val="00E0499E"/>
    <w:rsid w:val="00E07743"/>
    <w:rsid w:val="00E16367"/>
    <w:rsid w:val="00E21C9C"/>
    <w:rsid w:val="00E2232C"/>
    <w:rsid w:val="00E553B2"/>
    <w:rsid w:val="00E70785"/>
    <w:rsid w:val="00E7078E"/>
    <w:rsid w:val="00E75ABC"/>
    <w:rsid w:val="00E854FF"/>
    <w:rsid w:val="00E93E69"/>
    <w:rsid w:val="00EC3D8B"/>
    <w:rsid w:val="00ED610F"/>
    <w:rsid w:val="00EE621E"/>
    <w:rsid w:val="00F05F08"/>
    <w:rsid w:val="00F07F0D"/>
    <w:rsid w:val="00F238F6"/>
    <w:rsid w:val="00F411C1"/>
    <w:rsid w:val="00F46230"/>
    <w:rsid w:val="00F615D2"/>
    <w:rsid w:val="00F62CA0"/>
    <w:rsid w:val="00F726C1"/>
    <w:rsid w:val="00FB2724"/>
    <w:rsid w:val="00FB4319"/>
    <w:rsid w:val="00FC24B0"/>
    <w:rsid w:val="00FD2BFC"/>
    <w:rsid w:val="00FE17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F04DB"/>
  <w15:docId w15:val="{0B941326-5DFC-4ECC-80FF-4747528A4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75ABC"/>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587386"/>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ra">
    <w:name w:val="ra"/>
    <w:basedOn w:val="Predvolenpsmoodseku"/>
    <w:rsid w:val="007A450D"/>
  </w:style>
  <w:style w:type="paragraph" w:styleId="Odsekzoznamu">
    <w:name w:val="List Paragraph"/>
    <w:basedOn w:val="Normlny"/>
    <w:uiPriority w:val="34"/>
    <w:qFormat/>
    <w:rsid w:val="00732326"/>
    <w:pPr>
      <w:ind w:left="720"/>
      <w:contextualSpacing/>
    </w:pPr>
  </w:style>
  <w:style w:type="paragraph" w:customStyle="1" w:styleId="Body">
    <w:name w:val="Body"/>
    <w:basedOn w:val="Normlny"/>
    <w:qFormat/>
    <w:rsid w:val="005D121B"/>
    <w:pPr>
      <w:spacing w:after="0"/>
      <w:jc w:val="both"/>
    </w:pPr>
    <w:rPr>
      <w:rFonts w:ascii="Calibri" w:eastAsia="Times New Roman" w:hAnsi="Calibri" w:cs="Times New Roman"/>
      <w:noProof/>
      <w:kern w:val="20"/>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257370">
      <w:bodyDiv w:val="1"/>
      <w:marLeft w:val="0"/>
      <w:marRight w:val="0"/>
      <w:marTop w:val="0"/>
      <w:marBottom w:val="0"/>
      <w:divBdr>
        <w:top w:val="none" w:sz="0" w:space="0" w:color="auto"/>
        <w:left w:val="none" w:sz="0" w:space="0" w:color="auto"/>
        <w:bottom w:val="none" w:sz="0" w:space="0" w:color="auto"/>
        <w:right w:val="none" w:sz="0" w:space="0" w:color="auto"/>
      </w:divBdr>
    </w:div>
    <w:div w:id="967708796">
      <w:bodyDiv w:val="1"/>
      <w:marLeft w:val="0"/>
      <w:marRight w:val="0"/>
      <w:marTop w:val="0"/>
      <w:marBottom w:val="0"/>
      <w:divBdr>
        <w:top w:val="none" w:sz="0" w:space="0" w:color="auto"/>
        <w:left w:val="none" w:sz="0" w:space="0" w:color="auto"/>
        <w:bottom w:val="none" w:sz="0" w:space="0" w:color="auto"/>
        <w:right w:val="none" w:sz="0" w:space="0" w:color="auto"/>
      </w:divBdr>
    </w:div>
    <w:div w:id="1700737333">
      <w:bodyDiv w:val="1"/>
      <w:marLeft w:val="0"/>
      <w:marRight w:val="0"/>
      <w:marTop w:val="0"/>
      <w:marBottom w:val="0"/>
      <w:divBdr>
        <w:top w:val="none" w:sz="0" w:space="0" w:color="auto"/>
        <w:left w:val="none" w:sz="0" w:space="0" w:color="auto"/>
        <w:bottom w:val="none" w:sz="0" w:space="0" w:color="auto"/>
        <w:right w:val="none" w:sz="0" w:space="0" w:color="auto"/>
      </w:divBdr>
    </w:div>
    <w:div w:id="1955363201">
      <w:bodyDiv w:val="1"/>
      <w:marLeft w:val="0"/>
      <w:marRight w:val="0"/>
      <w:marTop w:val="0"/>
      <w:marBottom w:val="0"/>
      <w:divBdr>
        <w:top w:val="none" w:sz="0" w:space="0" w:color="auto"/>
        <w:left w:val="none" w:sz="0" w:space="0" w:color="auto"/>
        <w:bottom w:val="none" w:sz="0" w:space="0" w:color="auto"/>
        <w:right w:val="none" w:sz="0" w:space="0" w:color="auto"/>
      </w:divBdr>
    </w:div>
    <w:div w:id="2094930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16</Pages>
  <Words>2847</Words>
  <Characters>16234</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dadika</dc:creator>
  <cp:lastModifiedBy>Daniela Chandogova</cp:lastModifiedBy>
  <cp:revision>4</cp:revision>
  <dcterms:created xsi:type="dcterms:W3CDTF">2023-07-19T13:04:00Z</dcterms:created>
  <dcterms:modified xsi:type="dcterms:W3CDTF">2023-07-19T13:18:00Z</dcterms:modified>
</cp:coreProperties>
</file>