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E06832" w:rsidRPr="00D90FC4" w14:paraId="530965A1" w14:textId="77777777" w:rsidTr="00626610">
        <w:tc>
          <w:tcPr>
            <w:tcW w:w="3061" w:type="dxa"/>
            <w:vAlign w:val="center"/>
          </w:tcPr>
          <w:p w14:paraId="2A5D86B7" w14:textId="77777777" w:rsidR="00E06832" w:rsidRPr="00D90FC4" w:rsidRDefault="00E06832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105E615" w14:textId="77777777" w:rsidR="00E06832" w:rsidRPr="00D90FC4" w:rsidRDefault="00E06832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A589809" w14:textId="170608A9" w:rsidR="00E06832" w:rsidRPr="00D90FC4" w:rsidRDefault="00E0683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73CD5407" w14:textId="5D870067" w:rsidR="00E06832" w:rsidRPr="00D90FC4" w:rsidRDefault="00E0683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271D8AAE" w14:textId="1F27546C" w:rsidR="00E06832" w:rsidRPr="00D90FC4" w:rsidRDefault="00E0683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335DEBAF" w14:textId="42DE8761" w:rsidR="00E06832" w:rsidRPr="00D90FC4" w:rsidRDefault="00E0683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35277470" w14:textId="6DFC6D67" w:rsidR="00E06832" w:rsidRPr="00D90FC4" w:rsidRDefault="00E0683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45AABAB0" w14:textId="07FDE81B" w:rsidR="00E06832" w:rsidRPr="00D90FC4" w:rsidRDefault="00E0683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41C8CF26" w14:textId="32BE05A3" w:rsidR="00E06832" w:rsidRPr="00D90FC4" w:rsidRDefault="00E0683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4FBFBD25" w14:textId="3EEB1009" w:rsidR="00E06832" w:rsidRPr="00D90FC4" w:rsidRDefault="00E0683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</w:tbl>
    <w:p w14:paraId="2A8CB36C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72CBF938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1624C20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1B340A38" w14:textId="786481FB" w:rsidR="00DB1285" w:rsidRPr="00E06832" w:rsidRDefault="007713BE" w:rsidP="00E06832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E06832">
        <w:rPr>
          <w:sz w:val="22"/>
          <w:szCs w:val="22"/>
        </w:rPr>
        <w:t>Men</w:t>
      </w:r>
      <w:r w:rsidR="000A03D3" w:rsidRPr="00E06832">
        <w:rPr>
          <w:sz w:val="22"/>
          <w:szCs w:val="22"/>
        </w:rPr>
        <w:t>o a </w:t>
      </w:r>
      <w:r w:rsidRPr="00E06832">
        <w:rPr>
          <w:sz w:val="22"/>
          <w:szCs w:val="22"/>
        </w:rPr>
        <w:t>priezvisk</w:t>
      </w:r>
      <w:r w:rsidR="000A03D3" w:rsidRPr="00E06832">
        <w:rPr>
          <w:sz w:val="22"/>
          <w:szCs w:val="22"/>
        </w:rPr>
        <w:t xml:space="preserve">o fyzickej osoby </w:t>
      </w:r>
      <w:r w:rsidR="00863CBA" w:rsidRPr="00E06832">
        <w:rPr>
          <w:sz w:val="22"/>
          <w:szCs w:val="22"/>
        </w:rPr>
        <w:t xml:space="preserve">alebo </w:t>
      </w:r>
      <w:r w:rsidRPr="00E06832">
        <w:rPr>
          <w:sz w:val="22"/>
          <w:szCs w:val="22"/>
        </w:rPr>
        <w:t>názov právnickej osoby</w:t>
      </w:r>
      <w:r w:rsidR="00863CBA" w:rsidRPr="00E06832">
        <w:rPr>
          <w:sz w:val="22"/>
          <w:szCs w:val="22"/>
        </w:rPr>
        <w:t>, ktorá je zakladateľom</w:t>
      </w:r>
      <w:r w:rsidR="0075172B" w:rsidRPr="00E06832">
        <w:rPr>
          <w:sz w:val="22"/>
          <w:szCs w:val="22"/>
        </w:rPr>
        <w:t xml:space="preserve"> alebo zriaďovateľom</w:t>
      </w:r>
      <w:r w:rsidR="00863CBA" w:rsidRPr="00E06832">
        <w:rPr>
          <w:sz w:val="22"/>
          <w:szCs w:val="22"/>
        </w:rPr>
        <w:t xml:space="preserve"> účtovnej jednotky, </w:t>
      </w:r>
      <w:r w:rsidR="00DB1285" w:rsidRPr="00E06832">
        <w:rPr>
          <w:sz w:val="22"/>
          <w:szCs w:val="22"/>
        </w:rPr>
        <w:t>dátum založenia alebo zriadenia účtovnej jednotky</w:t>
      </w:r>
      <w:r w:rsidR="00F101CF" w:rsidRPr="00E06832">
        <w:rPr>
          <w:sz w:val="22"/>
          <w:szCs w:val="22"/>
        </w:rPr>
        <w:t>.</w:t>
      </w:r>
    </w:p>
    <w:p w14:paraId="7833DAF9" w14:textId="77777777" w:rsidR="00E06832" w:rsidRDefault="00E06832" w:rsidP="00E06832">
      <w:pPr>
        <w:pStyle w:val="Odsekzoznamu"/>
        <w:spacing w:before="0" w:line="240" w:lineRule="auto"/>
        <w:rPr>
          <w:sz w:val="22"/>
          <w:szCs w:val="22"/>
        </w:rPr>
      </w:pPr>
    </w:p>
    <w:p w14:paraId="7D244DA2" w14:textId="5033EBBC" w:rsidR="00E06832" w:rsidRDefault="00E06832" w:rsidP="00E0683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Názov zakladateľa: Martina Molnárová</w:t>
      </w:r>
    </w:p>
    <w:p w14:paraId="089CA467" w14:textId="6FCA463B" w:rsidR="00E06832" w:rsidRDefault="00E06832" w:rsidP="00E0683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IČO: </w:t>
      </w:r>
      <w:r w:rsidRPr="00E06832">
        <w:rPr>
          <w:sz w:val="22"/>
          <w:szCs w:val="22"/>
        </w:rPr>
        <w:t>54014140</w:t>
      </w:r>
    </w:p>
    <w:p w14:paraId="01CE7A62" w14:textId="63AACEFA" w:rsidR="00E06832" w:rsidRDefault="00E06832" w:rsidP="00E0683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Dátum založenia: </w:t>
      </w:r>
      <w:r w:rsidR="00760D54">
        <w:rPr>
          <w:sz w:val="22"/>
          <w:szCs w:val="22"/>
        </w:rPr>
        <w:t>02. 07. 2021</w:t>
      </w:r>
    </w:p>
    <w:p w14:paraId="740B8AEB" w14:textId="6FA8DCC4" w:rsidR="00E06832" w:rsidRDefault="00E06832" w:rsidP="00E0683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Názov UJ: Pura vida, n. o.</w:t>
      </w:r>
    </w:p>
    <w:p w14:paraId="064E8862" w14:textId="77777777" w:rsidR="00E06832" w:rsidRPr="00E06832" w:rsidRDefault="00E06832" w:rsidP="00E06832">
      <w:pPr>
        <w:pStyle w:val="Odsekzoznamu"/>
        <w:spacing w:before="0" w:line="240" w:lineRule="auto"/>
        <w:rPr>
          <w:sz w:val="22"/>
          <w:szCs w:val="22"/>
        </w:rPr>
      </w:pPr>
    </w:p>
    <w:p w14:paraId="3678B600" w14:textId="62210D4E" w:rsidR="00A02521" w:rsidRPr="00E06832" w:rsidRDefault="00A02521" w:rsidP="00E06832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E06832">
        <w:rPr>
          <w:sz w:val="22"/>
          <w:szCs w:val="22"/>
        </w:rPr>
        <w:t>Informácie o</w:t>
      </w:r>
      <w:r w:rsidR="00D12140" w:rsidRPr="00E06832">
        <w:rPr>
          <w:sz w:val="22"/>
          <w:szCs w:val="22"/>
        </w:rPr>
        <w:t> členoch štatutárnych orgánov</w:t>
      </w:r>
      <w:r w:rsidR="001D6FA9" w:rsidRPr="00E06832">
        <w:rPr>
          <w:sz w:val="22"/>
          <w:szCs w:val="22"/>
        </w:rPr>
        <w:t xml:space="preserve">, dozorných orgánov </w:t>
      </w:r>
      <w:r w:rsidR="00D12140" w:rsidRPr="00E06832">
        <w:rPr>
          <w:sz w:val="22"/>
          <w:szCs w:val="22"/>
        </w:rPr>
        <w:t xml:space="preserve"> a iných </w:t>
      </w:r>
      <w:r w:rsidR="001D6FA9" w:rsidRPr="00E06832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26E60A2C" w14:textId="77777777" w:rsidR="00E06832" w:rsidRDefault="00E06832" w:rsidP="00E06832">
      <w:pPr>
        <w:pStyle w:val="Odsekzoznamu"/>
        <w:spacing w:before="0" w:line="240" w:lineRule="auto"/>
        <w:rPr>
          <w:sz w:val="22"/>
          <w:szCs w:val="22"/>
        </w:rPr>
      </w:pPr>
    </w:p>
    <w:p w14:paraId="68756A94" w14:textId="2D1022A4" w:rsidR="00E06832" w:rsidRDefault="00E06832" w:rsidP="00E06832">
      <w:pPr>
        <w:pStyle w:val="Odsekzoznamu"/>
        <w:spacing w:before="0" w:line="240" w:lineRule="auto"/>
        <w:rPr>
          <w:b/>
          <w:bCs/>
          <w:sz w:val="22"/>
          <w:szCs w:val="22"/>
        </w:rPr>
      </w:pPr>
      <w:r w:rsidRPr="00E06832">
        <w:rPr>
          <w:b/>
          <w:bCs/>
          <w:sz w:val="22"/>
          <w:szCs w:val="22"/>
        </w:rPr>
        <w:t>Štatutárny orgán</w:t>
      </w:r>
    </w:p>
    <w:p w14:paraId="2A8EF4C0" w14:textId="27B29EEA" w:rsidR="00E06832" w:rsidRDefault="00E06832" w:rsidP="00E06832">
      <w:pPr>
        <w:pStyle w:val="Odsekzoznamu"/>
        <w:tabs>
          <w:tab w:val="left" w:pos="3402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Riaditeľ: </w:t>
      </w:r>
      <w:r>
        <w:rPr>
          <w:sz w:val="22"/>
          <w:szCs w:val="22"/>
        </w:rPr>
        <w:tab/>
        <w:t>Martina Molnárová</w:t>
      </w:r>
    </w:p>
    <w:p w14:paraId="0218FED2" w14:textId="77777777" w:rsidR="00E06832" w:rsidRDefault="00E06832" w:rsidP="00E06832">
      <w:pPr>
        <w:pStyle w:val="Odsekzoznamu"/>
        <w:tabs>
          <w:tab w:val="left" w:pos="3402"/>
        </w:tabs>
        <w:spacing w:before="0" w:line="240" w:lineRule="auto"/>
        <w:rPr>
          <w:sz w:val="22"/>
          <w:szCs w:val="22"/>
        </w:rPr>
      </w:pPr>
    </w:p>
    <w:p w14:paraId="24CB71B9" w14:textId="0543AE90" w:rsidR="00E06832" w:rsidRDefault="00E06832" w:rsidP="00E06832">
      <w:pPr>
        <w:pStyle w:val="Odsekzoznamu"/>
        <w:tabs>
          <w:tab w:val="left" w:pos="3402"/>
        </w:tabs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Správna rada</w:t>
      </w:r>
    </w:p>
    <w:p w14:paraId="7860C473" w14:textId="7C7B5A45" w:rsidR="00E06832" w:rsidRDefault="00E06832" w:rsidP="00E06832">
      <w:pPr>
        <w:pStyle w:val="Odsekzoznamu"/>
        <w:tabs>
          <w:tab w:val="left" w:pos="3402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Predseda</w:t>
      </w:r>
      <w:r>
        <w:rPr>
          <w:sz w:val="22"/>
          <w:szCs w:val="22"/>
        </w:rPr>
        <w:tab/>
        <w:t>Klaudia Nguyenová</w:t>
      </w:r>
    </w:p>
    <w:p w14:paraId="41F248C2" w14:textId="73A9B541" w:rsidR="00E06832" w:rsidRDefault="00E06832" w:rsidP="00E06832">
      <w:pPr>
        <w:pStyle w:val="Odsekzoznamu"/>
        <w:tabs>
          <w:tab w:val="left" w:pos="3402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Člen</w:t>
      </w:r>
      <w:r>
        <w:rPr>
          <w:sz w:val="22"/>
          <w:szCs w:val="22"/>
        </w:rPr>
        <w:tab/>
        <w:t>Xénia Nguyen</w:t>
      </w:r>
    </w:p>
    <w:p w14:paraId="2B5D30EA" w14:textId="54B7ECDC" w:rsidR="00E06832" w:rsidRDefault="00E06832" w:rsidP="00E06832">
      <w:pPr>
        <w:pStyle w:val="Odsekzoznamu"/>
        <w:tabs>
          <w:tab w:val="left" w:pos="3402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Člen</w:t>
      </w:r>
      <w:r>
        <w:rPr>
          <w:sz w:val="22"/>
          <w:szCs w:val="22"/>
        </w:rPr>
        <w:tab/>
        <w:t>Mgr. Dominika Bandíková</w:t>
      </w:r>
    </w:p>
    <w:p w14:paraId="21D255D1" w14:textId="77777777" w:rsidR="00E06832" w:rsidRDefault="00E06832" w:rsidP="00E06832">
      <w:pPr>
        <w:pStyle w:val="Odsekzoznamu"/>
        <w:tabs>
          <w:tab w:val="left" w:pos="3402"/>
        </w:tabs>
        <w:spacing w:before="0" w:line="240" w:lineRule="auto"/>
        <w:rPr>
          <w:sz w:val="22"/>
          <w:szCs w:val="22"/>
        </w:rPr>
      </w:pPr>
    </w:p>
    <w:p w14:paraId="4683FAA8" w14:textId="166061A4" w:rsidR="00E06832" w:rsidRDefault="00E06832" w:rsidP="00E06832">
      <w:pPr>
        <w:pStyle w:val="Odsekzoznamu"/>
        <w:tabs>
          <w:tab w:val="left" w:pos="3402"/>
        </w:tabs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Kontrolný orgán</w:t>
      </w:r>
    </w:p>
    <w:p w14:paraId="1BF37627" w14:textId="3870A5E8" w:rsidR="00E06832" w:rsidRDefault="00E06832" w:rsidP="00E06832">
      <w:pPr>
        <w:pStyle w:val="Odsekzoznamu"/>
        <w:tabs>
          <w:tab w:val="left" w:pos="3402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Revízor</w:t>
      </w:r>
      <w:r>
        <w:rPr>
          <w:sz w:val="22"/>
          <w:szCs w:val="22"/>
        </w:rPr>
        <w:tab/>
        <w:t>Ing. Natália Nguyenová</w:t>
      </w:r>
    </w:p>
    <w:p w14:paraId="4027ED28" w14:textId="77777777" w:rsidR="00E06832" w:rsidRPr="00E06832" w:rsidRDefault="00E06832" w:rsidP="00E06832">
      <w:pPr>
        <w:pStyle w:val="Odsekzoznamu"/>
        <w:tabs>
          <w:tab w:val="left" w:pos="3402"/>
        </w:tabs>
        <w:spacing w:before="0" w:line="240" w:lineRule="auto"/>
        <w:rPr>
          <w:sz w:val="22"/>
          <w:szCs w:val="22"/>
        </w:rPr>
      </w:pPr>
    </w:p>
    <w:p w14:paraId="4FEAE58E" w14:textId="0171E32A" w:rsidR="00DB1285" w:rsidRPr="00760D54" w:rsidRDefault="00DB1285" w:rsidP="00760D54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760D54">
        <w:rPr>
          <w:sz w:val="22"/>
          <w:szCs w:val="22"/>
        </w:rPr>
        <w:t xml:space="preserve">Opis činnosti, na </w:t>
      </w:r>
      <w:r w:rsidR="00886A8B" w:rsidRPr="00760D54">
        <w:rPr>
          <w:sz w:val="22"/>
          <w:szCs w:val="22"/>
        </w:rPr>
        <w:t xml:space="preserve">účel </w:t>
      </w:r>
      <w:r w:rsidRPr="00760D5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05F41FBA" w14:textId="77777777" w:rsidR="00760D54" w:rsidRDefault="00760D54" w:rsidP="00760D54">
      <w:pPr>
        <w:pStyle w:val="Odsekzoznamu"/>
        <w:spacing w:before="0" w:line="240" w:lineRule="auto"/>
        <w:rPr>
          <w:sz w:val="22"/>
          <w:szCs w:val="22"/>
        </w:rPr>
      </w:pPr>
    </w:p>
    <w:p w14:paraId="3BA4DA4F" w14:textId="7FF25B5B" w:rsidR="00760D54" w:rsidRDefault="00760D54" w:rsidP="00760D54">
      <w:pPr>
        <w:pStyle w:val="Odsekzoznamu"/>
        <w:spacing w:before="0" w:line="240" w:lineRule="auto"/>
        <w:rPr>
          <w:sz w:val="22"/>
          <w:szCs w:val="22"/>
        </w:rPr>
      </w:pPr>
      <w:r w:rsidRPr="00760D54">
        <w:rPr>
          <w:sz w:val="22"/>
          <w:szCs w:val="22"/>
        </w:rPr>
        <w:t xml:space="preserve">Nezisková organizácia </w:t>
      </w:r>
      <w:r>
        <w:rPr>
          <w:sz w:val="22"/>
          <w:szCs w:val="22"/>
        </w:rPr>
        <w:t xml:space="preserve">bola založená za účelom poskytovania </w:t>
      </w:r>
      <w:r w:rsidRPr="00760D54">
        <w:rPr>
          <w:sz w:val="22"/>
          <w:szCs w:val="22"/>
        </w:rPr>
        <w:t>všeobecne prospešn</w:t>
      </w:r>
      <w:r>
        <w:rPr>
          <w:sz w:val="22"/>
          <w:szCs w:val="22"/>
        </w:rPr>
        <w:t>ých</w:t>
      </w:r>
      <w:r w:rsidRPr="00760D5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služieb v oblasti </w:t>
      </w:r>
      <w:r w:rsidRPr="00760D54">
        <w:rPr>
          <w:sz w:val="22"/>
          <w:szCs w:val="22"/>
        </w:rPr>
        <w:t>tvorb</w:t>
      </w:r>
      <w:r>
        <w:rPr>
          <w:sz w:val="22"/>
          <w:szCs w:val="22"/>
        </w:rPr>
        <w:t>y</w:t>
      </w:r>
      <w:r w:rsidRPr="00760D54">
        <w:rPr>
          <w:sz w:val="22"/>
          <w:szCs w:val="22"/>
        </w:rPr>
        <w:t xml:space="preserve"> a</w:t>
      </w:r>
      <w:r>
        <w:rPr>
          <w:sz w:val="22"/>
          <w:szCs w:val="22"/>
        </w:rPr>
        <w:t> </w:t>
      </w:r>
      <w:r w:rsidRPr="00760D54">
        <w:rPr>
          <w:sz w:val="22"/>
          <w:szCs w:val="22"/>
        </w:rPr>
        <w:t>ochran</w:t>
      </w:r>
      <w:r>
        <w:rPr>
          <w:sz w:val="22"/>
          <w:szCs w:val="22"/>
        </w:rPr>
        <w:t>y</w:t>
      </w:r>
      <w:r w:rsidRPr="00760D54">
        <w:rPr>
          <w:sz w:val="22"/>
          <w:szCs w:val="22"/>
        </w:rPr>
        <w:t xml:space="preserve"> životného prostredia a</w:t>
      </w:r>
      <w:r>
        <w:rPr>
          <w:sz w:val="22"/>
          <w:szCs w:val="22"/>
        </w:rPr>
        <w:t> </w:t>
      </w:r>
      <w:r w:rsidRPr="00760D54">
        <w:rPr>
          <w:sz w:val="22"/>
          <w:szCs w:val="22"/>
        </w:rPr>
        <w:t>ochran</w:t>
      </w:r>
      <w:r>
        <w:rPr>
          <w:sz w:val="22"/>
          <w:szCs w:val="22"/>
        </w:rPr>
        <w:t xml:space="preserve">y </w:t>
      </w:r>
      <w:r w:rsidRPr="00760D54">
        <w:rPr>
          <w:sz w:val="22"/>
          <w:szCs w:val="22"/>
        </w:rPr>
        <w:t>zdravia obyvateľstva</w:t>
      </w:r>
      <w:r>
        <w:rPr>
          <w:sz w:val="22"/>
          <w:szCs w:val="22"/>
        </w:rPr>
        <w:t>.</w:t>
      </w:r>
    </w:p>
    <w:p w14:paraId="2D5ABE17" w14:textId="77777777" w:rsidR="00760D54" w:rsidRPr="00760D54" w:rsidRDefault="00760D54" w:rsidP="00760D54">
      <w:pPr>
        <w:pStyle w:val="Odsekzoznamu"/>
        <w:spacing w:before="0" w:line="240" w:lineRule="auto"/>
        <w:rPr>
          <w:sz w:val="22"/>
          <w:szCs w:val="22"/>
        </w:rPr>
      </w:pPr>
    </w:p>
    <w:p w14:paraId="01756456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7348C206" w14:textId="77777777" w:rsidTr="00C17AC2">
        <w:tc>
          <w:tcPr>
            <w:tcW w:w="5557" w:type="dxa"/>
          </w:tcPr>
          <w:p w14:paraId="0F96F25D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2CDC9954" w14:textId="77777777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25F2EBB2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7EB9D9A1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494844C5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7483210A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659776EA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5EB9DD4B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3ADEE189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137F1BEA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0E5E9D01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443CBFEC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1B6B6D5A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034EC6C7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002C72CD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14:paraId="213D0C8F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699B99F7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116E957D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5A69A072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14:paraId="61D28B8F" w14:textId="13A80D35" w:rsidR="00326A69" w:rsidRDefault="00326A69" w:rsidP="00357FA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</w:p>
    <w:p w14:paraId="36FE6FEC" w14:textId="4185B5D4" w:rsidR="00326A69" w:rsidRDefault="00326A69" w:rsidP="00357FA2">
      <w:pPr>
        <w:spacing w:line="240" w:lineRule="auto"/>
        <w:rPr>
          <w:sz w:val="22"/>
          <w:szCs w:val="22"/>
        </w:rPr>
      </w:pPr>
      <w:r>
        <w:t>Organizácia nemá zamestnancov, všetky funkcie v organizácií sú vykonávané dobrovoľne, bez nároku na odmenu.</w:t>
      </w:r>
    </w:p>
    <w:p w14:paraId="0563F387" w14:textId="77777777" w:rsidR="00326A69" w:rsidRDefault="00326A69" w:rsidP="00357FA2">
      <w:pPr>
        <w:spacing w:line="240" w:lineRule="auto"/>
        <w:rPr>
          <w:sz w:val="22"/>
          <w:szCs w:val="22"/>
        </w:rPr>
      </w:pPr>
    </w:p>
    <w:p w14:paraId="3E1786F1" w14:textId="6540E37C"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14:paraId="27A09FD9" w14:textId="77777777"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58210892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652A07C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2AE3678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71085008" w14:textId="069D4FA6" w:rsidR="00C54A7E" w:rsidRPr="00326A69" w:rsidRDefault="00F33C07" w:rsidP="00326A69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326A69">
        <w:rPr>
          <w:sz w:val="22"/>
          <w:szCs w:val="22"/>
        </w:rPr>
        <w:t>Informácia</w:t>
      </w:r>
      <w:r w:rsidR="0075172B" w:rsidRPr="00326A69">
        <w:rPr>
          <w:sz w:val="22"/>
          <w:szCs w:val="22"/>
        </w:rPr>
        <w:t>, či je účtovná závierka zostavená za</w:t>
      </w:r>
      <w:r w:rsidRPr="00326A69">
        <w:rPr>
          <w:sz w:val="22"/>
          <w:szCs w:val="22"/>
        </w:rPr>
        <w:t> splnen</w:t>
      </w:r>
      <w:r w:rsidR="0075172B" w:rsidRPr="00326A69">
        <w:rPr>
          <w:sz w:val="22"/>
          <w:szCs w:val="22"/>
        </w:rPr>
        <w:t>ia</w:t>
      </w:r>
      <w:r w:rsidRPr="00326A69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326A69">
        <w:rPr>
          <w:sz w:val="22"/>
          <w:szCs w:val="22"/>
        </w:rPr>
        <w:t>.</w:t>
      </w:r>
      <w:r w:rsidRPr="00326A69">
        <w:rPr>
          <w:sz w:val="22"/>
          <w:szCs w:val="22"/>
        </w:rPr>
        <w:t xml:space="preserve"> </w:t>
      </w:r>
    </w:p>
    <w:p w14:paraId="66091CA8" w14:textId="77777777" w:rsidR="00326A69" w:rsidRDefault="00326A69" w:rsidP="00326A69">
      <w:pPr>
        <w:pStyle w:val="Odsekzoznamu"/>
        <w:spacing w:before="0" w:line="240" w:lineRule="auto"/>
        <w:rPr>
          <w:sz w:val="22"/>
          <w:szCs w:val="22"/>
        </w:rPr>
      </w:pPr>
    </w:p>
    <w:p w14:paraId="44F48EEA" w14:textId="736D0683" w:rsidR="00326A69" w:rsidRDefault="00326A69" w:rsidP="00326A69">
      <w:pPr>
        <w:pStyle w:val="Odsekzoznamu"/>
        <w:spacing w:before="0" w:line="240" w:lineRule="auto"/>
        <w:rPr>
          <w:sz w:val="22"/>
          <w:szCs w:val="22"/>
        </w:rPr>
      </w:pPr>
      <w:r w:rsidRPr="00326A69">
        <w:rPr>
          <w:sz w:val="22"/>
          <w:szCs w:val="22"/>
        </w:rPr>
        <w:t>Účtovná závierka je zostavená za predpokladu nepretržitého pokračovania vo svojej činnost</w:t>
      </w:r>
      <w:r>
        <w:rPr>
          <w:sz w:val="22"/>
          <w:szCs w:val="22"/>
        </w:rPr>
        <w:t>i.</w:t>
      </w:r>
    </w:p>
    <w:p w14:paraId="65F3707E" w14:textId="77777777" w:rsidR="00326A69" w:rsidRPr="00326A69" w:rsidRDefault="00326A69" w:rsidP="00326A69">
      <w:pPr>
        <w:pStyle w:val="Odsekzoznamu"/>
        <w:spacing w:before="0" w:line="240" w:lineRule="auto"/>
        <w:rPr>
          <w:sz w:val="22"/>
          <w:szCs w:val="22"/>
        </w:rPr>
      </w:pPr>
    </w:p>
    <w:p w14:paraId="66F32B81" w14:textId="1193F0A2" w:rsidR="00C54A7E" w:rsidRPr="00326A69" w:rsidRDefault="00DB1285" w:rsidP="00326A69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326A69">
        <w:rPr>
          <w:sz w:val="22"/>
          <w:szCs w:val="22"/>
        </w:rPr>
        <w:t>Zmeny účtovných zásad a zmeny účtovných metód</w:t>
      </w:r>
      <w:r w:rsidR="00863CBA" w:rsidRPr="00326A69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023A4C76" w14:textId="08F3745E" w:rsidR="00326A69" w:rsidRDefault="00326A69" w:rsidP="00326A6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Nezisková organizácia nevykonala žiadne zmeny.</w:t>
      </w:r>
    </w:p>
    <w:p w14:paraId="3F76EE2A" w14:textId="77777777" w:rsidR="00326A69" w:rsidRPr="00326A69" w:rsidRDefault="00326A69" w:rsidP="00326A69">
      <w:pPr>
        <w:spacing w:before="0" w:line="240" w:lineRule="auto"/>
        <w:ind w:left="720"/>
        <w:rPr>
          <w:sz w:val="22"/>
          <w:szCs w:val="22"/>
        </w:rPr>
      </w:pPr>
    </w:p>
    <w:p w14:paraId="19D8E396" w14:textId="6D1E51C9" w:rsidR="00A2267E" w:rsidRPr="00326A69" w:rsidRDefault="00A2267E" w:rsidP="00326A69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326A69">
        <w:rPr>
          <w:sz w:val="22"/>
          <w:szCs w:val="22"/>
        </w:rPr>
        <w:t>Spôsoby ocenenia jednotlivých položiek majetku a záväzkov.</w:t>
      </w:r>
    </w:p>
    <w:p w14:paraId="7DB39314" w14:textId="77777777" w:rsidR="00326A69" w:rsidRDefault="00326A69" w:rsidP="00326A69">
      <w:pPr>
        <w:pStyle w:val="Odsekzoznamu"/>
        <w:spacing w:before="0" w:line="240" w:lineRule="auto"/>
        <w:rPr>
          <w:sz w:val="22"/>
          <w:szCs w:val="22"/>
        </w:rPr>
      </w:pPr>
    </w:p>
    <w:p w14:paraId="1FC688DD" w14:textId="5CAC5EA2" w:rsidR="00326A69" w:rsidRDefault="00326A69" w:rsidP="00326A6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Nezisková organizácia nemá žiaden majetok ani záväzky.</w:t>
      </w:r>
    </w:p>
    <w:p w14:paraId="22C932D6" w14:textId="77777777" w:rsidR="00326A69" w:rsidRPr="00326A69" w:rsidRDefault="00326A69" w:rsidP="00326A69">
      <w:pPr>
        <w:pStyle w:val="Odsekzoznamu"/>
        <w:spacing w:before="0" w:line="240" w:lineRule="auto"/>
        <w:rPr>
          <w:sz w:val="22"/>
          <w:szCs w:val="22"/>
        </w:rPr>
      </w:pPr>
    </w:p>
    <w:p w14:paraId="309F9E4D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16"/>
        <w:gridCol w:w="2516"/>
        <w:gridCol w:w="2508"/>
        <w:gridCol w:w="2512"/>
      </w:tblGrid>
      <w:tr w:rsidR="007E5FFD" w:rsidRPr="007E5FFD" w14:paraId="0B536BE0" w14:textId="77777777" w:rsidTr="007E5FFD">
        <w:trPr>
          <w:trHeight w:val="416"/>
        </w:trPr>
        <w:tc>
          <w:tcPr>
            <w:tcW w:w="2548" w:type="dxa"/>
            <w:vAlign w:val="center"/>
          </w:tcPr>
          <w:p w14:paraId="7688BB46" w14:textId="77777777"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76855B52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750D5265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1B1EE567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14:paraId="35966E12" w14:textId="77777777" w:rsidTr="00553891">
        <w:trPr>
          <w:trHeight w:val="374"/>
        </w:trPr>
        <w:tc>
          <w:tcPr>
            <w:tcW w:w="2548" w:type="dxa"/>
          </w:tcPr>
          <w:p w14:paraId="1A5E207B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2810D9B0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297C07F6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164A25BD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1D9D349A" w14:textId="77777777" w:rsidTr="00553891">
        <w:trPr>
          <w:trHeight w:val="374"/>
        </w:trPr>
        <w:tc>
          <w:tcPr>
            <w:tcW w:w="2548" w:type="dxa"/>
          </w:tcPr>
          <w:p w14:paraId="67097B08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71C1E195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35F7FEC0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05F4DBB4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60080F9A" w14:textId="77777777" w:rsidTr="00553891">
        <w:trPr>
          <w:trHeight w:val="374"/>
        </w:trPr>
        <w:tc>
          <w:tcPr>
            <w:tcW w:w="2548" w:type="dxa"/>
          </w:tcPr>
          <w:p w14:paraId="32F7B1DE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636F54C8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1147345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896E626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04B71F2" w14:textId="77777777"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14:paraId="595F1313" w14:textId="77777777"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14:paraId="2F6BA8A7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5031E5F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254FD94C" w14:textId="77777777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47FD4311" w14:textId="4F2E535B" w:rsidR="00326A69" w:rsidRDefault="00326A69" w:rsidP="00326A6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Členské príspevky: 50,00 eur</w:t>
      </w:r>
    </w:p>
    <w:p w14:paraId="313AD96E" w14:textId="469057A5" w:rsidR="00326A69" w:rsidRDefault="00326A69" w:rsidP="00326A6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Ostatné pokuty a penále: 20,00 eur</w:t>
      </w:r>
    </w:p>
    <w:p w14:paraId="6A4704D4" w14:textId="16925191" w:rsidR="00326A69" w:rsidRDefault="00326A69" w:rsidP="00326A6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Ostatné služby: 0,80 eur</w:t>
      </w:r>
    </w:p>
    <w:p w14:paraId="035004AA" w14:textId="77777777"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14:paraId="2FCFAF3F" w14:textId="77777777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14:paraId="44FB574E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4D82D449" w14:textId="77777777"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2F16E18B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1BD74FFD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2E24631F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14:paraId="3A302B02" w14:textId="77777777" w:rsidTr="0007565C">
        <w:trPr>
          <w:trHeight w:val="1073"/>
        </w:trPr>
        <w:tc>
          <w:tcPr>
            <w:tcW w:w="4919" w:type="dxa"/>
            <w:vMerge/>
          </w:tcPr>
          <w:p w14:paraId="79512A44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39CF783A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674416EB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14:paraId="248791AF" w14:textId="77777777" w:rsidTr="0007565C">
        <w:trPr>
          <w:trHeight w:val="374"/>
        </w:trPr>
        <w:tc>
          <w:tcPr>
            <w:tcW w:w="4919" w:type="dxa"/>
          </w:tcPr>
          <w:p w14:paraId="64EECC4F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3820D1B6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5E19F2E1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14:paraId="3580EC61" w14:textId="77777777" w:rsidTr="0007565C">
        <w:trPr>
          <w:trHeight w:val="374"/>
        </w:trPr>
        <w:tc>
          <w:tcPr>
            <w:tcW w:w="4919" w:type="dxa"/>
          </w:tcPr>
          <w:p w14:paraId="7FECA848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3500DDD3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7D4AB14E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DF92692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478BDAED" w14:textId="77777777" w:rsidTr="00C17AC2">
        <w:tc>
          <w:tcPr>
            <w:tcW w:w="3355" w:type="dxa"/>
            <w:vAlign w:val="center"/>
          </w:tcPr>
          <w:p w14:paraId="4A498701" w14:textId="77777777"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01CD14A6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339DCB45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3CB22209" w14:textId="77777777" w:rsidTr="00C17AC2">
        <w:trPr>
          <w:trHeight w:val="374"/>
        </w:trPr>
        <w:tc>
          <w:tcPr>
            <w:tcW w:w="3355" w:type="dxa"/>
          </w:tcPr>
          <w:p w14:paraId="5B5AA42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F58D8F1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E876EC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5D516D54" w14:textId="77777777" w:rsidTr="00C17AC2">
        <w:trPr>
          <w:trHeight w:val="374"/>
        </w:trPr>
        <w:tc>
          <w:tcPr>
            <w:tcW w:w="3355" w:type="dxa"/>
          </w:tcPr>
          <w:p w14:paraId="18D08744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2E206EF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430C064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7DC27C7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06B3FEAD" w14:textId="77777777" w:rsidTr="00C17AC2">
        <w:tc>
          <w:tcPr>
            <w:tcW w:w="3350" w:type="dxa"/>
            <w:vAlign w:val="center"/>
          </w:tcPr>
          <w:p w14:paraId="73EEC539" w14:textId="77777777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2A1103EF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69D0B4C6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48AF237B" w14:textId="77777777" w:rsidTr="00C17AC2">
        <w:trPr>
          <w:trHeight w:val="374"/>
        </w:trPr>
        <w:tc>
          <w:tcPr>
            <w:tcW w:w="3350" w:type="dxa"/>
          </w:tcPr>
          <w:p w14:paraId="423DF82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5E65F10B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7DD1D06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202A89EB" w14:textId="77777777" w:rsidTr="00C17AC2">
        <w:trPr>
          <w:trHeight w:val="374"/>
        </w:trPr>
        <w:tc>
          <w:tcPr>
            <w:tcW w:w="3350" w:type="dxa"/>
          </w:tcPr>
          <w:p w14:paraId="01F0F749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44B5795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96B9B1E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AF9C2CE" w14:textId="77777777"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06EF257E" w14:textId="77777777" w:rsidTr="00880AC9">
        <w:tc>
          <w:tcPr>
            <w:tcW w:w="2197" w:type="dxa"/>
            <w:vAlign w:val="center"/>
          </w:tcPr>
          <w:p w14:paraId="7AB328C8" w14:textId="77777777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46307997" w14:textId="77777777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4CB5764A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6887C5F4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3BC21003" w14:textId="77777777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1EED0BEC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156AA963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1F7E1490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2E79E39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4AADB63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5353195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64BBD86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2893E633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37F101FF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3E674F8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2B222610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81AF0BA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1C920343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668FC47D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4CF30998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2C3E89C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50BF5AB9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80851EF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523C18C9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471D7B6" w14:textId="77777777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0074BA2B" w14:textId="77777777" w:rsidTr="00926399">
        <w:tc>
          <w:tcPr>
            <w:tcW w:w="4068" w:type="dxa"/>
          </w:tcPr>
          <w:p w14:paraId="0E6D34F7" w14:textId="77777777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0E95A506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1DE8A0FD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026AD0CF" w14:textId="77777777" w:rsidTr="00926399">
        <w:tc>
          <w:tcPr>
            <w:tcW w:w="4068" w:type="dxa"/>
          </w:tcPr>
          <w:p w14:paraId="1916B633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7588D4F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B31D951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1F2F3CB7" w14:textId="77777777" w:rsidTr="00926399">
        <w:tc>
          <w:tcPr>
            <w:tcW w:w="4068" w:type="dxa"/>
          </w:tcPr>
          <w:p w14:paraId="56D93EDC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674D5776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D213D09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7C5305B0" w14:textId="77777777" w:rsidTr="00926399">
        <w:tc>
          <w:tcPr>
            <w:tcW w:w="4068" w:type="dxa"/>
          </w:tcPr>
          <w:p w14:paraId="72390607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0A93AAC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3CA356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80E1CE9" w14:textId="77777777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15D913AA" w14:textId="77777777" w:rsidTr="004F5F27">
        <w:tc>
          <w:tcPr>
            <w:tcW w:w="2689" w:type="dxa"/>
          </w:tcPr>
          <w:p w14:paraId="7077E6BE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42DBE788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094E2473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13075B94" w14:textId="77777777" w:rsidTr="004F5F27">
        <w:tc>
          <w:tcPr>
            <w:tcW w:w="2689" w:type="dxa"/>
            <w:vAlign w:val="center"/>
          </w:tcPr>
          <w:p w14:paraId="43D429F6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3D5AADF7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5AD0B046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1E563E08" w14:textId="77777777" w:rsidTr="004F5F27">
        <w:tc>
          <w:tcPr>
            <w:tcW w:w="2689" w:type="dxa"/>
            <w:vAlign w:val="center"/>
          </w:tcPr>
          <w:p w14:paraId="1C50F0B2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682E8B6B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5CA76EE5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76151207" w14:textId="77777777" w:rsidTr="004F5F27">
        <w:tc>
          <w:tcPr>
            <w:tcW w:w="2689" w:type="dxa"/>
            <w:vAlign w:val="center"/>
          </w:tcPr>
          <w:p w14:paraId="6D966F87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3F4177D8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4D9F5F3A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21618E35" w14:textId="77777777"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36993DE1" w14:textId="77777777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2EB07CCC" w14:textId="77777777" w:rsidTr="00FE33C2">
        <w:tc>
          <w:tcPr>
            <w:tcW w:w="2002" w:type="dxa"/>
            <w:vAlign w:val="center"/>
          </w:tcPr>
          <w:p w14:paraId="2FE7A42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6492181B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53B3A1C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2D51D3D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3739A23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39103AF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3EB4128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1D372F8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692795F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5F47CCE0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43B058B4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5663EA8E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08BA54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684FC6C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78A303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B6878F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1F62E9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C65546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14:paraId="3489EAB0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522A1C3B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0CCFE755" w14:textId="77777777" w:rsidTr="00FE33C2">
        <w:tc>
          <w:tcPr>
            <w:tcW w:w="2002" w:type="dxa"/>
            <w:vAlign w:val="center"/>
          </w:tcPr>
          <w:p w14:paraId="29FD20F4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6EE6014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8CB524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B1FB5F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A94DEF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C3949C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59DD59F0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EEA5669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1F01CC4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2306298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3E746EF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13D2FAA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1FE61C6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5316BB21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BD02BF3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1C32C20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624940B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2F4531C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0C92A19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704CF31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4D9B687" w14:textId="77777777" w:rsidTr="00FE33C2">
        <w:tc>
          <w:tcPr>
            <w:tcW w:w="2002" w:type="dxa"/>
            <w:vAlign w:val="center"/>
          </w:tcPr>
          <w:p w14:paraId="2A15D1E8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222280D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0B627A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71C003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8403F6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33CE1A7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9F6E94F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F3BF91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2AD09D7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036709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38B3DA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FCA25B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3915875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3B36D4F" w14:textId="77777777" w:rsidTr="00FE33C2">
        <w:tc>
          <w:tcPr>
            <w:tcW w:w="2002" w:type="dxa"/>
            <w:vAlign w:val="center"/>
          </w:tcPr>
          <w:p w14:paraId="60612C1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0AE5C85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C42DAB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BCC772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E046F5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B2EF68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DBB9A03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05753D4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34FDEA2B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110562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0AC61A1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CE4C5B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F81EF0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6BA8DA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DD9BB9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CD37C1C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C0D3F7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7347F1B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A1122F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E77592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3A373C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09D47A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5E450E2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84D03D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2D99BF8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E5659A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1B9C51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ECBCFF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BF5F5D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75D7C610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12FFAE8B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14:paraId="37CCEAB6" w14:textId="77777777" w:rsidTr="00FE33C2">
        <w:tc>
          <w:tcPr>
            <w:tcW w:w="2002" w:type="dxa"/>
            <w:vAlign w:val="center"/>
          </w:tcPr>
          <w:p w14:paraId="71D63D2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26" w:type="dxa"/>
          </w:tcPr>
          <w:p w14:paraId="42F536B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4410F2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EF0257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DDAF4B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3EAF53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5B9D7AAE" w14:textId="77777777" w:rsidTr="00FE33C2">
        <w:tc>
          <w:tcPr>
            <w:tcW w:w="2002" w:type="dxa"/>
            <w:vAlign w:val="center"/>
          </w:tcPr>
          <w:p w14:paraId="4B550B67" w14:textId="77777777"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18A34C9B" w14:textId="265404A9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BBE962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993005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78160A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965A5FB" w14:textId="681D2392" w:rsidR="00B24CCD" w:rsidRPr="00D90FC4" w:rsidRDefault="0097747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29,20</w:t>
            </w:r>
          </w:p>
        </w:tc>
      </w:tr>
      <w:tr w:rsidR="00B24CCD" w:rsidRPr="00D90FC4" w14:paraId="6F7F120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3783FA6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772EA65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1" w:type="dxa"/>
          </w:tcPr>
          <w:p w14:paraId="53B0F63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14:paraId="46E2208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14:paraId="6C079E2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7B4A612E" w14:textId="5530FB41" w:rsidR="00B24CCD" w:rsidRPr="00D90FC4" w:rsidRDefault="00977476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29,20</w:t>
            </w:r>
          </w:p>
        </w:tc>
      </w:tr>
    </w:tbl>
    <w:p w14:paraId="78E37B2B" w14:textId="77777777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2782A644" w14:textId="77777777" w:rsidTr="0010677F">
        <w:tc>
          <w:tcPr>
            <w:tcW w:w="2546" w:type="dxa"/>
            <w:vAlign w:val="center"/>
          </w:tcPr>
          <w:p w14:paraId="49F91EBA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751C9404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64676479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6D865C15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56878192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266FCAE0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5A314B94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302D548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561121ED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6A4F5B3C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016BFA5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0FE4BA7E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29C6C31A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4937859D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720DACF7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11B1687C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5E020E2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0A3F44DD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54D33795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460837B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444ECA4A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1DB34C0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02798065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8417F2C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1219B9D0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43B87DE3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17C23FE4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012D9DE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FFA2BF0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3B748C0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0817976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4E10405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5DA6EED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21D951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23ED321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DA1CC6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826D765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35223D9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4CF7C0C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32A8F1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52C1185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0BB0FD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6D6CC4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6967733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9A955A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35C9528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71D313B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CFC13E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0481522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685F599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CDCA8F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D9543D0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42575EC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C4F1B9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84A613F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4881881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514287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1E2815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1989C34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70D667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161629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1010941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858EF7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8217044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05DC87F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792FF98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06E76ED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4310E7B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D6468D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701725C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C4CD09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A95EF6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650D5A4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56E78A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9EC4F82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39B30FB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A728B3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A17A012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1764A09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EDBFBF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7539133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0BF631A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74A134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85DBE7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1F61D58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149530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FD3810F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300B019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65030477" w14:textId="77777777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14:paraId="130822C0" w14:textId="77777777" w:rsidTr="00FF262B">
        <w:tc>
          <w:tcPr>
            <w:tcW w:w="2296" w:type="dxa"/>
            <w:vAlign w:val="center"/>
          </w:tcPr>
          <w:p w14:paraId="3FCF29AA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vAlign w:val="center"/>
          </w:tcPr>
          <w:p w14:paraId="097E2FD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48FDC66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4AB08CC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721636DD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5943A46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5B0C65AC" w14:textId="77777777" w:rsidTr="00FF262B">
        <w:tc>
          <w:tcPr>
            <w:tcW w:w="2296" w:type="dxa"/>
            <w:vAlign w:val="center"/>
          </w:tcPr>
          <w:p w14:paraId="3A29CCDC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70A4D4B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7E820EB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5E7B0A7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314E94C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2EADC28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1162203E" w14:textId="77777777" w:rsidTr="00FF262B">
        <w:tc>
          <w:tcPr>
            <w:tcW w:w="2296" w:type="dxa"/>
            <w:vAlign w:val="center"/>
          </w:tcPr>
          <w:p w14:paraId="05A54CE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3184167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335E467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42C32E4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54D275B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28F9C75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6DD6F19C" w14:textId="77777777" w:rsidTr="00FF262B">
        <w:tc>
          <w:tcPr>
            <w:tcW w:w="2296" w:type="dxa"/>
            <w:vAlign w:val="center"/>
          </w:tcPr>
          <w:p w14:paraId="7C7B9BB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2D12FB8E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14:paraId="4C493227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14:paraId="2F15EB85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14:paraId="76F90FA0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14:paraId="4BD963D0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14:paraId="2D3855A2" w14:textId="77777777" w:rsidTr="00FF262B">
        <w:tc>
          <w:tcPr>
            <w:tcW w:w="2296" w:type="dxa"/>
            <w:vAlign w:val="center"/>
          </w:tcPr>
          <w:p w14:paraId="69FFDFB6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183634A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728E442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56D97E6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70D4424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1A00D6A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6616EBE0" w14:textId="77777777" w:rsidTr="00FF262B">
        <w:tc>
          <w:tcPr>
            <w:tcW w:w="2296" w:type="dxa"/>
            <w:vAlign w:val="center"/>
          </w:tcPr>
          <w:p w14:paraId="6539F6D3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7BBEE7B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65CC93B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744B1EA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00E3EAB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42AF9C9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0C6348E6" w14:textId="77777777" w:rsidTr="00FF262B">
        <w:tc>
          <w:tcPr>
            <w:tcW w:w="2296" w:type="dxa"/>
            <w:vAlign w:val="center"/>
          </w:tcPr>
          <w:p w14:paraId="1863DD5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4A2E70A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72A5672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4E740A6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54BF0DC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408012F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2325A05B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57F04C8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38B416D5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14:paraId="6FDCA9A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14:paraId="7F65D91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01471F35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14:paraId="2084D68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75857658" w14:textId="77777777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926399" w14:paraId="592C4E11" w14:textId="77777777" w:rsidTr="00FF262B">
        <w:tc>
          <w:tcPr>
            <w:tcW w:w="4493" w:type="dxa"/>
          </w:tcPr>
          <w:p w14:paraId="1C1A07C4" w14:textId="77777777"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2DA8BAC1" w14:textId="77777777"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3D113BB4" w14:textId="77777777"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40410A2B" w14:textId="77777777" w:rsidTr="00FF262B">
        <w:tc>
          <w:tcPr>
            <w:tcW w:w="4493" w:type="dxa"/>
          </w:tcPr>
          <w:p w14:paraId="13BBCEAD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26F476ED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0B831ECB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0F9B0797" w14:textId="77777777" w:rsidTr="00FF262B">
        <w:tc>
          <w:tcPr>
            <w:tcW w:w="4493" w:type="dxa"/>
          </w:tcPr>
          <w:p w14:paraId="1A2FE4D9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3A6B086A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372E8B19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331B63EE" w14:textId="77777777" w:rsidTr="00FF262B">
        <w:tc>
          <w:tcPr>
            <w:tcW w:w="4493" w:type="dxa"/>
          </w:tcPr>
          <w:p w14:paraId="497EE699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24616502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476CC702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CD570E3" w14:textId="77777777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5E050345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63587C9E" w14:textId="77777777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54B1B687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40B43FEB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46AA8D74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015B534C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27974D4C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14:paraId="727D2969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14:paraId="0A03A2FF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18017761" w14:textId="77777777"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0B4D8EB8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3968F173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14:paraId="579DD89C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4890B86C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72FFF261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600269B3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D8BB7AE" w14:textId="77777777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76E8AE26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54127456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6305F72F" w14:textId="77777777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1E28B1B3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576DCD1B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2A6274D4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14:paraId="30716372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1A35DAD9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1F1980DD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62571C43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0900D8FF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0091542E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507A64F4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42E40EFB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421F93EB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6361408B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027FC288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7A567F5E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4F60DF5" w14:textId="77777777"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73805202" w14:textId="77777777" w:rsidTr="00551A11">
        <w:tc>
          <w:tcPr>
            <w:tcW w:w="2338" w:type="dxa"/>
            <w:vAlign w:val="center"/>
          </w:tcPr>
          <w:p w14:paraId="0E823458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341EBA42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9DC48DA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32E382A0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5D170D23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585FEFD3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3BBAD09C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1CD7073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003BD55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275469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38213D9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437C1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2DFC1B9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1417935A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08E1D45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5A9B645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664746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26D292B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538DF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B7AE10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6F3144E6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677C93F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Návratná finančná výpomoc</w:t>
            </w:r>
          </w:p>
        </w:tc>
        <w:tc>
          <w:tcPr>
            <w:tcW w:w="851" w:type="dxa"/>
            <w:vAlign w:val="center"/>
          </w:tcPr>
          <w:p w14:paraId="3144AA3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242F12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D2916B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5A40C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D72FBC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4209B1FE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502D1C7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6DAA1D9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23EA05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279B271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3686C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4DC49D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4E69167F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08FE44E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1DA60D6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65D578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5F39C7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C6C44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D645DA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090EFA3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14:paraId="43461077" w14:textId="77777777"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096266D8" w14:textId="77777777" w:rsidTr="00D63498">
        <w:tc>
          <w:tcPr>
            <w:tcW w:w="3431" w:type="dxa"/>
            <w:vAlign w:val="center"/>
          </w:tcPr>
          <w:p w14:paraId="71F26D4F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7C5865DC" w14:textId="77777777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664893FE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448F2B62" w14:textId="77777777" w:rsidTr="006328EB">
        <w:tc>
          <w:tcPr>
            <w:tcW w:w="3431" w:type="dxa"/>
          </w:tcPr>
          <w:p w14:paraId="1F1031B4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4B4F99EF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7D153F8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18A19109" w14:textId="77777777" w:rsidTr="006328EB">
        <w:tc>
          <w:tcPr>
            <w:tcW w:w="3431" w:type="dxa"/>
          </w:tcPr>
          <w:p w14:paraId="438023B8" w14:textId="77777777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25E730DF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14AAB7C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892CF85" w14:textId="77777777" w:rsidTr="006328EB">
        <w:tc>
          <w:tcPr>
            <w:tcW w:w="3431" w:type="dxa"/>
          </w:tcPr>
          <w:p w14:paraId="0945C9B5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5557EA83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8CC818D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0B853BB3" w14:textId="77777777" w:rsidTr="006328EB">
        <w:tc>
          <w:tcPr>
            <w:tcW w:w="3431" w:type="dxa"/>
          </w:tcPr>
          <w:p w14:paraId="432FFE3A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2338D9E7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70C3CCC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2CE3D189" w14:textId="77777777" w:rsidTr="006328EB">
        <w:tc>
          <w:tcPr>
            <w:tcW w:w="3431" w:type="dxa"/>
          </w:tcPr>
          <w:p w14:paraId="114FF07C" w14:textId="77777777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42C99033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9ADD57C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36A7DE24" w14:textId="77777777" w:rsidTr="006328EB">
        <w:tc>
          <w:tcPr>
            <w:tcW w:w="3431" w:type="dxa"/>
          </w:tcPr>
          <w:p w14:paraId="3AEA464B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489776B3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5B1877E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3EEB19F1" w14:textId="77777777" w:rsidTr="006328EB">
        <w:tc>
          <w:tcPr>
            <w:tcW w:w="3431" w:type="dxa"/>
          </w:tcPr>
          <w:p w14:paraId="6101DE2C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1FB528AF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3E68E3B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19B9AE9B" w14:textId="77777777" w:rsidTr="006328EB">
        <w:tc>
          <w:tcPr>
            <w:tcW w:w="3431" w:type="dxa"/>
          </w:tcPr>
          <w:p w14:paraId="5C4F0858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5EFFF0FB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BCCC54C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31F093C3" w14:textId="77777777" w:rsidTr="006328EB">
        <w:tc>
          <w:tcPr>
            <w:tcW w:w="3431" w:type="dxa"/>
          </w:tcPr>
          <w:p w14:paraId="036C3A6B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6A09C0A2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32FF5AC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561763B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58B6F4C7" w14:textId="77777777" w:rsidTr="00D63498">
        <w:tc>
          <w:tcPr>
            <w:tcW w:w="3431" w:type="dxa"/>
            <w:vAlign w:val="center"/>
          </w:tcPr>
          <w:p w14:paraId="37019FD5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545D8585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2D822AC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7DD2B005" w14:textId="77777777" w:rsidTr="00D63498">
        <w:tc>
          <w:tcPr>
            <w:tcW w:w="3431" w:type="dxa"/>
            <w:vAlign w:val="center"/>
          </w:tcPr>
          <w:p w14:paraId="7DD95D64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16E0C323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7AAC84B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C017A61" w14:textId="77777777" w:rsidTr="00D63498">
        <w:tc>
          <w:tcPr>
            <w:tcW w:w="3431" w:type="dxa"/>
            <w:vAlign w:val="center"/>
          </w:tcPr>
          <w:p w14:paraId="16B7BAA9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2180AF33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0CE0E25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399D40D" w14:textId="77777777" w:rsidTr="00D63498">
        <w:tc>
          <w:tcPr>
            <w:tcW w:w="3431" w:type="dxa"/>
          </w:tcPr>
          <w:p w14:paraId="3FC0CC61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626D89B7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F492193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7AAB4721" w14:textId="77777777" w:rsidTr="00D63498">
        <w:tc>
          <w:tcPr>
            <w:tcW w:w="3431" w:type="dxa"/>
          </w:tcPr>
          <w:p w14:paraId="4F68D3C8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0391906D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25E673D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63F2B3C" w14:textId="77777777" w:rsidTr="00D63498">
        <w:tc>
          <w:tcPr>
            <w:tcW w:w="3431" w:type="dxa"/>
          </w:tcPr>
          <w:p w14:paraId="17D4B122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559C1E5F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146051E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6614061" w14:textId="77777777" w:rsidTr="00D63498">
        <w:tc>
          <w:tcPr>
            <w:tcW w:w="3431" w:type="dxa"/>
          </w:tcPr>
          <w:p w14:paraId="506A86BF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21C02115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2C1F858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3F2703F" w14:textId="77777777" w:rsidTr="00D63498">
        <w:tc>
          <w:tcPr>
            <w:tcW w:w="3431" w:type="dxa"/>
          </w:tcPr>
          <w:p w14:paraId="1BEF9F1C" w14:textId="77777777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52B7AECA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BB96F5F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6C8E78B" w14:textId="77777777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4EF93D53" w14:textId="77777777" w:rsidTr="006546CD">
        <w:tc>
          <w:tcPr>
            <w:tcW w:w="4417" w:type="dxa"/>
            <w:vMerge w:val="restart"/>
            <w:vAlign w:val="center"/>
          </w:tcPr>
          <w:p w14:paraId="2467A45A" w14:textId="77777777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3718D6E7" w14:textId="77777777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451F3859" w14:textId="77777777" w:rsidTr="009E039C">
        <w:tc>
          <w:tcPr>
            <w:tcW w:w="4417" w:type="dxa"/>
            <w:vMerge/>
          </w:tcPr>
          <w:p w14:paraId="4AB27816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3BB5C327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470C7CDE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2939ED17" w14:textId="77777777" w:rsidTr="006546CD">
        <w:tc>
          <w:tcPr>
            <w:tcW w:w="4417" w:type="dxa"/>
          </w:tcPr>
          <w:p w14:paraId="59C19728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72D0B7CA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4C27AD8E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3CB5DD01" w14:textId="77777777" w:rsidTr="006546CD">
        <w:tc>
          <w:tcPr>
            <w:tcW w:w="4417" w:type="dxa"/>
          </w:tcPr>
          <w:p w14:paraId="2E49504A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4D9A04EB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28BB83A3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191A72F7" w14:textId="77777777" w:rsidTr="006546CD">
        <w:tc>
          <w:tcPr>
            <w:tcW w:w="4417" w:type="dxa"/>
          </w:tcPr>
          <w:p w14:paraId="27EC5292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30287166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1A931F0A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6B92747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2824957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E8641A2" w14:textId="77777777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926399" w14:paraId="4CFC22EF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1F90AA10" w14:textId="77777777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0BD8E2DC" w14:textId="77777777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1A83CA7F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7ACE6212" w14:textId="77777777" w:rsidTr="00553891">
        <w:tc>
          <w:tcPr>
            <w:tcW w:w="4635" w:type="dxa"/>
          </w:tcPr>
          <w:p w14:paraId="7FD4F885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284F1462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7CCDB60F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16CDA21C" w14:textId="77777777" w:rsidTr="00553891">
        <w:tc>
          <w:tcPr>
            <w:tcW w:w="4635" w:type="dxa"/>
          </w:tcPr>
          <w:p w14:paraId="5A9539DC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29D9875D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192AB77B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3F84A286" w14:textId="77777777" w:rsidTr="00553891">
        <w:tc>
          <w:tcPr>
            <w:tcW w:w="4635" w:type="dxa"/>
          </w:tcPr>
          <w:p w14:paraId="69D0B707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070A83DA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397102C9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E5BCFC9" w14:textId="77777777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65023813" w14:textId="77777777" w:rsidTr="00840EC7">
        <w:tc>
          <w:tcPr>
            <w:tcW w:w="4920" w:type="dxa"/>
            <w:vAlign w:val="center"/>
          </w:tcPr>
          <w:p w14:paraId="033F3B73" w14:textId="77777777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2BD84DB2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242971DF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364670BE" w14:textId="77777777" w:rsidTr="00553891">
        <w:tc>
          <w:tcPr>
            <w:tcW w:w="4920" w:type="dxa"/>
          </w:tcPr>
          <w:p w14:paraId="212E165C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001C78A7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5F4D5F1B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00C18B02" w14:textId="77777777" w:rsidTr="00553891">
        <w:tc>
          <w:tcPr>
            <w:tcW w:w="4920" w:type="dxa"/>
          </w:tcPr>
          <w:p w14:paraId="475FFA65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4815D892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092237C1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09008460" w14:textId="77777777" w:rsidTr="00840EC7">
        <w:tc>
          <w:tcPr>
            <w:tcW w:w="4920" w:type="dxa"/>
          </w:tcPr>
          <w:p w14:paraId="1BFE7F6E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0D6B5F2E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6B2F19E0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3E31896" w14:textId="77777777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6979D048" w14:textId="77777777" w:rsidTr="00F237DB">
        <w:tc>
          <w:tcPr>
            <w:tcW w:w="4920" w:type="dxa"/>
            <w:vAlign w:val="center"/>
          </w:tcPr>
          <w:p w14:paraId="6A3317CB" w14:textId="77777777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14:paraId="4524B6C4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2C8445E3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74CCD013" w14:textId="77777777" w:rsidTr="00F237DB">
        <w:tc>
          <w:tcPr>
            <w:tcW w:w="4920" w:type="dxa"/>
          </w:tcPr>
          <w:p w14:paraId="01384A8E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6790C861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3864242E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47F07565" w14:textId="77777777" w:rsidTr="00F237DB">
        <w:tc>
          <w:tcPr>
            <w:tcW w:w="4920" w:type="dxa"/>
          </w:tcPr>
          <w:p w14:paraId="70576129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63375043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C0F099B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1A0E4A94" w14:textId="77777777" w:rsidTr="00F237DB">
        <w:tc>
          <w:tcPr>
            <w:tcW w:w="4920" w:type="dxa"/>
          </w:tcPr>
          <w:p w14:paraId="6ED487B8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6A678A7D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138C5F0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14FC0B2" w14:textId="77777777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6F640BC4" w14:textId="77777777" w:rsidTr="00F237DB">
        <w:tc>
          <w:tcPr>
            <w:tcW w:w="4919" w:type="dxa"/>
            <w:vAlign w:val="center"/>
          </w:tcPr>
          <w:p w14:paraId="5BA03797" w14:textId="77777777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2C818E46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013BD4EC" w14:textId="77777777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3A86EC53" w14:textId="77777777" w:rsidTr="00F237DB">
        <w:tc>
          <w:tcPr>
            <w:tcW w:w="4919" w:type="dxa"/>
          </w:tcPr>
          <w:p w14:paraId="6C245A95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B3FF96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9610845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2CD06B8E" w14:textId="77777777" w:rsidTr="00F237DB">
        <w:tc>
          <w:tcPr>
            <w:tcW w:w="4919" w:type="dxa"/>
          </w:tcPr>
          <w:p w14:paraId="6524FAE6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6BA4616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31F8F7C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5AC3149F" w14:textId="77777777" w:rsidTr="00F237DB">
        <w:tc>
          <w:tcPr>
            <w:tcW w:w="4919" w:type="dxa"/>
          </w:tcPr>
          <w:p w14:paraId="52BAE274" w14:textId="77777777"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68E5AFF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E45E730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8FAFF17" w14:textId="77777777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14:paraId="05BFF1D9" w14:textId="77777777" w:rsidTr="00F237DB">
        <w:tc>
          <w:tcPr>
            <w:tcW w:w="5344" w:type="dxa"/>
            <w:vAlign w:val="center"/>
          </w:tcPr>
          <w:p w14:paraId="2018DB57" w14:textId="77777777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14:paraId="74A3651B" w14:textId="77777777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3B6AA81B" w14:textId="77777777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159239E3" w14:textId="77777777" w:rsidTr="00F237DB">
        <w:tc>
          <w:tcPr>
            <w:tcW w:w="5344" w:type="dxa"/>
          </w:tcPr>
          <w:p w14:paraId="2FADC3BC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83ADC16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51A1B32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094B8E81" w14:textId="77777777" w:rsidTr="00F237DB">
        <w:tc>
          <w:tcPr>
            <w:tcW w:w="5344" w:type="dxa"/>
          </w:tcPr>
          <w:p w14:paraId="25C38272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870261B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6172B9B7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79A9591A" w14:textId="77777777" w:rsidTr="00F237DB">
        <w:tc>
          <w:tcPr>
            <w:tcW w:w="5344" w:type="dxa"/>
          </w:tcPr>
          <w:p w14:paraId="32A6A95B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EBBCE44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5E4E81C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0CC3FF7" w14:textId="77777777"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65E3BFB7" w14:textId="77777777" w:rsidTr="00CC5A53">
        <w:tc>
          <w:tcPr>
            <w:tcW w:w="5769" w:type="dxa"/>
            <w:vAlign w:val="center"/>
          </w:tcPr>
          <w:p w14:paraId="66BEDAF1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42E24543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7D8802E3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03F1DCAD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6D3EB60E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19DB2A7A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7F959AC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49BD3410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70AB8D5F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005B5C05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BE5CB83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10E7E912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7A831902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126361B5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A81986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03D99DA0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2BE524A4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10BB7DE6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E80B806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3B20A12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6DD379B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64F11075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0F115483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6E3F0AB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194AA1D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0F4ED3C9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E1F70CD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7375DC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216B94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5CCE7BA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7869E17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10FACC5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007D5403" w14:textId="7777777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630CB1FB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14:paraId="7914E18B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6DD75B" w14:textId="77777777" w:rsidR="009156FC" w:rsidRDefault="009156FC" w:rsidP="00347C39">
      <w:pPr>
        <w:spacing w:before="0" w:after="0" w:line="240" w:lineRule="auto"/>
      </w:pPr>
      <w:r>
        <w:separator/>
      </w:r>
    </w:p>
  </w:endnote>
  <w:endnote w:type="continuationSeparator" w:id="0">
    <w:p w14:paraId="080F7125" w14:textId="77777777" w:rsidR="009156FC" w:rsidRDefault="009156F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B64F58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17A7">
      <w:rPr>
        <w:noProof/>
      </w:rPr>
      <w:t>9</w:t>
    </w:r>
    <w:r>
      <w:fldChar w:fldCharType="end"/>
    </w:r>
  </w:p>
  <w:p w14:paraId="3A0EA881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1CD0DE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7F85A87D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1D845D" w14:textId="77777777" w:rsidR="009156FC" w:rsidRDefault="009156F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13758C0" w14:textId="77777777" w:rsidR="009156FC" w:rsidRDefault="009156F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B28607" w14:textId="77777777" w:rsidR="00840EC7" w:rsidRDefault="00840EC7">
    <w:pPr>
      <w:pStyle w:val="Hlavika"/>
      <w:jc w:val="right"/>
    </w:pPr>
  </w:p>
  <w:p w14:paraId="50CCBCB1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524109C"/>
    <w:multiLevelType w:val="hybridMultilevel"/>
    <w:tmpl w:val="1632DD5C"/>
    <w:lvl w:ilvl="0" w:tplc="C720A2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 w15:restartNumberingAfterBreak="0">
    <w:nsid w:val="657B78B6"/>
    <w:multiLevelType w:val="hybridMultilevel"/>
    <w:tmpl w:val="A3FA5690"/>
    <w:lvl w:ilvl="0" w:tplc="F89658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88782300">
    <w:abstractNumId w:val="6"/>
  </w:num>
  <w:num w:numId="2" w16cid:durableId="354353376">
    <w:abstractNumId w:val="6"/>
  </w:num>
  <w:num w:numId="3" w16cid:durableId="770929046">
    <w:abstractNumId w:val="0"/>
  </w:num>
  <w:num w:numId="4" w16cid:durableId="1373114774">
    <w:abstractNumId w:val="12"/>
  </w:num>
  <w:num w:numId="5" w16cid:durableId="1300185952">
    <w:abstractNumId w:val="3"/>
  </w:num>
  <w:num w:numId="6" w16cid:durableId="1929196793">
    <w:abstractNumId w:val="5"/>
  </w:num>
  <w:num w:numId="7" w16cid:durableId="1705861927">
    <w:abstractNumId w:val="9"/>
  </w:num>
  <w:num w:numId="8" w16cid:durableId="721027882">
    <w:abstractNumId w:val="11"/>
  </w:num>
  <w:num w:numId="9" w16cid:durableId="395445348">
    <w:abstractNumId w:val="9"/>
  </w:num>
  <w:num w:numId="10" w16cid:durableId="324869135">
    <w:abstractNumId w:val="8"/>
  </w:num>
  <w:num w:numId="11" w16cid:durableId="529732488">
    <w:abstractNumId w:val="1"/>
  </w:num>
  <w:num w:numId="12" w16cid:durableId="165174531">
    <w:abstractNumId w:val="4"/>
  </w:num>
  <w:num w:numId="13" w16cid:durableId="125321487">
    <w:abstractNumId w:val="2"/>
  </w:num>
  <w:num w:numId="14" w16cid:durableId="2088259694">
    <w:abstractNumId w:val="7"/>
  </w:num>
  <w:num w:numId="15" w16cid:durableId="115083145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26A69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0D54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77476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06832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6159403"/>
  <w14:defaultImageDpi w14:val="0"/>
  <w15:docId w15:val="{525D1134-1231-442C-99A5-97CA0CC8CF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  <w:style w:type="paragraph" w:styleId="Odsekzoznamu">
    <w:name w:val="List Paragraph"/>
    <w:basedOn w:val="Normlny"/>
    <w:uiPriority w:val="34"/>
    <w:qFormat/>
    <w:rsid w:val="00E068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067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671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67121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0067121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0671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0671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06712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067122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06712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06712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067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10</Pages>
  <Words>2006</Words>
  <Characters>13070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SLOVBiz</cp:lastModifiedBy>
  <cp:revision>3</cp:revision>
  <cp:lastPrinted>2021-09-13T07:31:00Z</cp:lastPrinted>
  <dcterms:created xsi:type="dcterms:W3CDTF">2023-07-20T09:22:00Z</dcterms:created>
  <dcterms:modified xsi:type="dcterms:W3CDTF">2023-07-20T09:33:00Z</dcterms:modified>
</cp:coreProperties>
</file>