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76131D47" w:rsidR="00D67926" w:rsidRPr="00E97C37" w:rsidRDefault="00D67926" w:rsidP="00D67926">
      <w:pPr>
        <w:pStyle w:val="Zkladntext"/>
        <w:ind w:hanging="426"/>
        <w:rPr>
          <w:sz w:val="20"/>
        </w:rPr>
      </w:pPr>
      <w:r w:rsidRPr="00E97C37">
        <w:rPr>
          <w:sz w:val="20"/>
        </w:rPr>
        <w:tab/>
        <w:t>Účtovná závierka Spoločnosti k 31. decembru 20</w:t>
      </w:r>
      <w:r w:rsidR="00183FE1">
        <w:rPr>
          <w:sz w:val="20"/>
        </w:rPr>
        <w:t>21</w:t>
      </w:r>
      <w:r w:rsidRPr="00E97C37">
        <w:rPr>
          <w:sz w:val="20"/>
        </w:rPr>
        <w:t xml:space="preserve">, za predchádzajúce účtovné obdobie, bola schválená valným zhromaždením Spoločnosti </w:t>
      </w:r>
      <w:r w:rsidR="00183FE1">
        <w:rPr>
          <w:sz w:val="20"/>
        </w:rPr>
        <w:t>14.06.2022</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2573128D"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w:t>
      </w:r>
      <w:r w:rsidR="00183FE1">
        <w:rPr>
          <w:sz w:val="20"/>
        </w:rPr>
        <w:t>2</w:t>
      </w:r>
      <w:r w:rsidRPr="00E97C37">
        <w:rPr>
          <w:sz w:val="20"/>
        </w:rPr>
        <w:t xml:space="preserve"> je zostavená ako riadna účtovná závierka podľa § 17 ods. 6 zákona NR SR č. 431/2002 Z. z. o účtovníctve za účtovné obdobie od 1. januára 20</w:t>
      </w:r>
      <w:r w:rsidR="00E23290">
        <w:rPr>
          <w:sz w:val="20"/>
        </w:rPr>
        <w:t>2</w:t>
      </w:r>
      <w:r w:rsidR="00183FE1">
        <w:rPr>
          <w:sz w:val="20"/>
        </w:rPr>
        <w:t>2</w:t>
      </w:r>
      <w:r w:rsidRPr="00E97C37">
        <w:rPr>
          <w:sz w:val="20"/>
        </w:rPr>
        <w:t xml:space="preserve"> do 31. decembra </w:t>
      </w:r>
      <w:r w:rsidR="00E23290">
        <w:rPr>
          <w:sz w:val="20"/>
        </w:rPr>
        <w:t>202</w:t>
      </w:r>
      <w:r w:rsidR="00183FE1">
        <w:rPr>
          <w:sz w:val="20"/>
        </w:rPr>
        <w:t>2</w:t>
      </w:r>
      <w:r w:rsidR="00E23290">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4B2D3748" w:rsidR="005675E9" w:rsidRDefault="005675E9" w:rsidP="005675E9">
      <w:pPr>
        <w:pStyle w:val="Zkladntext"/>
        <w:rPr>
          <w:szCs w:val="18"/>
        </w:rPr>
      </w:pPr>
      <w:r>
        <w:rPr>
          <w:szCs w:val="18"/>
        </w:rPr>
        <w:t>Priemerný prepočítaný počet zamestnancov Spoločnosti v účtovnom období 20</w:t>
      </w:r>
      <w:r w:rsidR="00183FE1">
        <w:rPr>
          <w:szCs w:val="18"/>
        </w:rPr>
        <w:t>22</w:t>
      </w:r>
      <w:r>
        <w:rPr>
          <w:szCs w:val="18"/>
        </w:rPr>
        <w:t xml:space="preserve"> bol </w:t>
      </w:r>
      <w:r w:rsidR="00E23290">
        <w:rPr>
          <w:szCs w:val="18"/>
        </w:rPr>
        <w:t>3</w:t>
      </w:r>
      <w:r>
        <w:rPr>
          <w:szCs w:val="18"/>
        </w:rPr>
        <w:t xml:space="preserve"> (v účtovnom období 20</w:t>
      </w:r>
      <w:r w:rsidR="00183FE1">
        <w:rPr>
          <w:szCs w:val="18"/>
        </w:rPr>
        <w:t>21</w:t>
      </w:r>
      <w:r>
        <w:rPr>
          <w:szCs w:val="18"/>
        </w:rPr>
        <w:t xml:space="preserve"> bol </w:t>
      </w:r>
      <w:r w:rsidR="00183FE1">
        <w:rPr>
          <w:szCs w:val="18"/>
        </w:rPr>
        <w:t>3</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71F9445D" w:rsidR="005675E9" w:rsidRDefault="005675E9" w:rsidP="005675E9">
      <w:pPr>
        <w:ind w:left="360"/>
        <w:jc w:val="both"/>
        <w:rPr>
          <w:sz w:val="18"/>
          <w:szCs w:val="18"/>
        </w:rPr>
      </w:pPr>
      <w:r>
        <w:rPr>
          <w:sz w:val="18"/>
          <w:szCs w:val="18"/>
        </w:rPr>
        <w:t>Členom štatutárneho orgánu neboli poskytnuté v roku 20</w:t>
      </w:r>
      <w:r w:rsidR="00183FE1">
        <w:rPr>
          <w:sz w:val="18"/>
          <w:szCs w:val="18"/>
        </w:rPr>
        <w:t>22</w:t>
      </w:r>
      <w:r>
        <w:rPr>
          <w:sz w:val="18"/>
          <w:szCs w:val="18"/>
        </w:rPr>
        <w:t xml:space="preserve">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lastRenderedPageBreak/>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8710591"/>
    <w:bookmarkEnd w:id="4"/>
    <w:bookmarkStart w:id="5" w:name="_MON_1526730154"/>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741693967"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lastRenderedPageBreak/>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77777777" w:rsidR="00B369FC" w:rsidRDefault="00B369FC" w:rsidP="00B369FC">
      <w:pPr>
        <w:pStyle w:val="Zkladntext"/>
        <w:rPr>
          <w:color w:val="000000" w:themeColor="text1"/>
          <w:szCs w:val="18"/>
        </w:rPr>
      </w:pPr>
      <w:r>
        <w:rPr>
          <w:color w:val="000000" w:themeColor="text1"/>
          <w:szCs w:val="18"/>
        </w:rPr>
        <w:t xml:space="preserve">V roku 2019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528053720"/>
    <w:bookmarkStart w:id="8" w:name="_MON_1528053809"/>
    <w:bookmarkEnd w:id="7"/>
    <w:bookmarkEnd w:id="8"/>
    <w:bookmarkStart w:id="9" w:name="_MON_1658749279"/>
    <w:bookmarkEnd w:id="9"/>
    <w:p w14:paraId="4A942CC4" w14:textId="3DBABDDE" w:rsidR="00B369FC" w:rsidRDefault="009D103E" w:rsidP="00B369FC">
      <w:pPr>
        <w:pStyle w:val="Zkladntext"/>
        <w:rPr>
          <w:szCs w:val="18"/>
        </w:rPr>
      </w:pPr>
      <w:r>
        <w:rPr>
          <w:szCs w:val="18"/>
        </w:rPr>
        <w:object w:dxaOrig="8761" w:dyaOrig="2374" w14:anchorId="2F2AD2FE">
          <v:shape id="_x0000_i1026" type="#_x0000_t75" style="width:438pt;height:118.5pt" o:ole="">
            <v:imagedata r:id="rId14" o:title=""/>
          </v:shape>
          <o:OLEObject Type="Embed" ProgID="Excel.Sheet.12" ShapeID="_x0000_i1026" DrawAspect="Content" ObjectID="_1741693968"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lastRenderedPageBreak/>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D67926">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5241E" w14:textId="77777777" w:rsidR="00574521" w:rsidRDefault="00574521" w:rsidP="00E95128">
      <w:r>
        <w:separator/>
      </w:r>
    </w:p>
  </w:endnote>
  <w:endnote w:type="continuationSeparator" w:id="0">
    <w:p w14:paraId="5E7AA5C3" w14:textId="77777777" w:rsidR="00574521" w:rsidRDefault="0057452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9586490"/>
      <w:docPartObj>
        <w:docPartGallery w:val="Page Numbers (Bottom of Page)"/>
        <w:docPartUnique/>
      </w:docPartObj>
    </w:sdt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B921A8" w14:textId="77777777" w:rsidR="00574521" w:rsidRDefault="00574521" w:rsidP="00E95128">
      <w:r>
        <w:separator/>
      </w:r>
    </w:p>
  </w:footnote>
  <w:footnote w:type="continuationSeparator" w:id="0">
    <w:p w14:paraId="0572157F" w14:textId="77777777" w:rsidR="00574521" w:rsidRDefault="0057452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0EC5F54A"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26CEB">
      <w:rPr>
        <w:sz w:val="18"/>
        <w:szCs w:val="18"/>
      </w:rPr>
      <w:t>2022</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16cid:durableId="311712169">
    <w:abstractNumId w:val="22"/>
  </w:num>
  <w:num w:numId="2" w16cid:durableId="650014621">
    <w:abstractNumId w:val="9"/>
  </w:num>
  <w:num w:numId="3" w16cid:durableId="1700544911">
    <w:abstractNumId w:val="23"/>
  </w:num>
  <w:num w:numId="4" w16cid:durableId="978724375">
    <w:abstractNumId w:val="2"/>
  </w:num>
  <w:num w:numId="5" w16cid:durableId="1168667159">
    <w:abstractNumId w:val="9"/>
  </w:num>
  <w:num w:numId="6" w16cid:durableId="1521820712">
    <w:abstractNumId w:val="9"/>
    <w:lvlOverride w:ilvl="0">
      <w:startOverride w:val="1"/>
    </w:lvlOverride>
  </w:num>
  <w:num w:numId="7" w16cid:durableId="2088964262">
    <w:abstractNumId w:val="15"/>
  </w:num>
  <w:num w:numId="8" w16cid:durableId="334919148">
    <w:abstractNumId w:val="5"/>
  </w:num>
  <w:num w:numId="9" w16cid:durableId="258831734">
    <w:abstractNumId w:val="9"/>
    <w:lvlOverride w:ilvl="0">
      <w:startOverride w:val="1"/>
    </w:lvlOverride>
  </w:num>
  <w:num w:numId="10" w16cid:durableId="1388798886">
    <w:abstractNumId w:val="9"/>
    <w:lvlOverride w:ilvl="0">
      <w:startOverride w:val="1"/>
    </w:lvlOverride>
  </w:num>
  <w:num w:numId="11" w16cid:durableId="1268656735">
    <w:abstractNumId w:val="9"/>
    <w:lvlOverride w:ilvl="0">
      <w:startOverride w:val="1"/>
    </w:lvlOverride>
  </w:num>
  <w:num w:numId="12" w16cid:durableId="1820808492">
    <w:abstractNumId w:val="9"/>
    <w:lvlOverride w:ilvl="0">
      <w:startOverride w:val="1"/>
    </w:lvlOverride>
  </w:num>
  <w:num w:numId="13" w16cid:durableId="1293636271">
    <w:abstractNumId w:val="0"/>
  </w:num>
  <w:num w:numId="14" w16cid:durableId="1950115710">
    <w:abstractNumId w:val="20"/>
  </w:num>
  <w:num w:numId="15" w16cid:durableId="2119446934">
    <w:abstractNumId w:val="14"/>
  </w:num>
  <w:num w:numId="16" w16cid:durableId="1088623550">
    <w:abstractNumId w:val="4"/>
  </w:num>
  <w:num w:numId="17" w16cid:durableId="717053686">
    <w:abstractNumId w:val="6"/>
  </w:num>
  <w:num w:numId="18" w16cid:durableId="1786462193">
    <w:abstractNumId w:val="11"/>
  </w:num>
  <w:num w:numId="19" w16cid:durableId="1591961033">
    <w:abstractNumId w:val="18"/>
  </w:num>
  <w:num w:numId="20" w16cid:durableId="1820145022">
    <w:abstractNumId w:val="1"/>
  </w:num>
  <w:num w:numId="21" w16cid:durableId="2023848420">
    <w:abstractNumId w:val="16"/>
  </w:num>
  <w:num w:numId="22" w16cid:durableId="963076631">
    <w:abstractNumId w:val="10"/>
  </w:num>
  <w:num w:numId="23" w16cid:durableId="1962108200">
    <w:abstractNumId w:val="22"/>
  </w:num>
  <w:num w:numId="24" w16cid:durableId="376900742">
    <w:abstractNumId w:val="22"/>
  </w:num>
  <w:num w:numId="25" w16cid:durableId="1967543637">
    <w:abstractNumId w:val="22"/>
  </w:num>
  <w:num w:numId="26" w16cid:durableId="67074708">
    <w:abstractNumId w:val="22"/>
  </w:num>
  <w:num w:numId="27" w16cid:durableId="799303370">
    <w:abstractNumId w:val="9"/>
  </w:num>
  <w:num w:numId="28" w16cid:durableId="1321545479">
    <w:abstractNumId w:val="9"/>
  </w:num>
  <w:num w:numId="29" w16cid:durableId="1284115322">
    <w:abstractNumId w:val="13"/>
  </w:num>
  <w:num w:numId="30" w16cid:durableId="1670868973">
    <w:abstractNumId w:val="12"/>
  </w:num>
  <w:num w:numId="31" w16cid:durableId="717432945">
    <w:abstractNumId w:val="9"/>
  </w:num>
  <w:num w:numId="32" w16cid:durableId="1891111783">
    <w:abstractNumId w:val="17"/>
  </w:num>
  <w:num w:numId="33" w16cid:durableId="1188838460">
    <w:abstractNumId w:val="9"/>
  </w:num>
  <w:num w:numId="34" w16cid:durableId="443767388">
    <w:abstractNumId w:val="9"/>
  </w:num>
  <w:num w:numId="35" w16cid:durableId="1642273108">
    <w:abstractNumId w:val="21"/>
  </w:num>
  <w:num w:numId="36" w16cid:durableId="1786195427">
    <w:abstractNumId w:val="8"/>
  </w:num>
  <w:num w:numId="37" w16cid:durableId="1417939494">
    <w:abstractNumId w:val="19"/>
  </w:num>
  <w:num w:numId="38" w16cid:durableId="1339961746">
    <w:abstractNumId w:val="3"/>
  </w:num>
  <w:num w:numId="39" w16cid:durableId="1080564604">
    <w:abstractNumId w:val="22"/>
    <w:lvlOverride w:ilvl="0">
      <w:startOverride w:val="18"/>
    </w:lvlOverride>
  </w:num>
  <w:num w:numId="40" w16cid:durableId="612786543">
    <w:abstractNumId w:val="9"/>
  </w:num>
  <w:num w:numId="41" w16cid:durableId="1539582018">
    <w:abstractNumId w:val="7"/>
  </w:num>
  <w:num w:numId="42" w16cid:durableId="510608356">
    <w:abstractNumId w:val="22"/>
  </w:num>
  <w:num w:numId="43" w16cid:durableId="15814515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35419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07488394">
    <w:abstractNumId w:val="11"/>
  </w:num>
  <w:num w:numId="46" w16cid:durableId="164134104">
    <w:abstractNumId w:val="18"/>
  </w:num>
  <w:num w:numId="47" w16cid:durableId="2098554911">
    <w:abstractNumId w:val="1"/>
  </w:num>
  <w:num w:numId="48" w16cid:durableId="114371677">
    <w:abstractNumId w:val="22"/>
  </w:num>
  <w:num w:numId="49" w16cid:durableId="1335262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3FE1"/>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E7971"/>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852C9"/>
    <w:rsid w:val="0039097A"/>
    <w:rsid w:val="003911FC"/>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1"/>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26C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103E"/>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3CE"/>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018"/>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2516</Words>
  <Characters>14346</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6</cp:revision>
  <cp:lastPrinted>2023-03-30T13:03:00Z</cp:lastPrinted>
  <dcterms:created xsi:type="dcterms:W3CDTF">2023-03-30T12:45:00Z</dcterms:created>
  <dcterms:modified xsi:type="dcterms:W3CDTF">2023-03-30T13:06:00Z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